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2464" w14:textId="77777777" w:rsidR="00453BDF" w:rsidRDefault="00453BDF" w:rsidP="001A75FA">
      <w:pPr>
        <w:jc w:val="center"/>
        <w:rPr>
          <w:rFonts w:cs="Arial"/>
          <w:snapToGrid w:val="0"/>
          <w:lang w:val="fr-FR"/>
        </w:rPr>
      </w:pPr>
      <w:r w:rsidRPr="00D70957">
        <w:rPr>
          <w:rFonts w:cs="Arial"/>
          <w:snapToGrid w:val="0"/>
          <w:lang w:val="fr-FR"/>
        </w:rPr>
        <w:t>LOGICIELS ÉCHANGEABLES</w:t>
      </w:r>
      <w:r>
        <w:rPr>
          <w:rFonts w:cs="Arial"/>
          <w:snapToGrid w:val="0"/>
          <w:lang w:val="fr-FR"/>
        </w:rPr>
        <w:t xml:space="preserve"> POUR L’UPOV</w:t>
      </w:r>
    </w:p>
    <w:p w14:paraId="20E1D258" w14:textId="77777777" w:rsidR="00453BDF" w:rsidRDefault="00453BDF" w:rsidP="001A75FA">
      <w:pPr>
        <w:jc w:val="center"/>
        <w:rPr>
          <w:rFonts w:cs="Arial"/>
          <w:snapToGrid w:val="0"/>
          <w:lang w:val="fr-FR"/>
        </w:rPr>
      </w:pPr>
    </w:p>
    <w:p w14:paraId="124F2E6C" w14:textId="708092F6" w:rsidR="00453BDF" w:rsidRPr="00D70957" w:rsidRDefault="00453BDF" w:rsidP="001825E0">
      <w:pPr>
        <w:jc w:val="center"/>
        <w:rPr>
          <w:rFonts w:cs="Arial"/>
          <w:snapToGrid w:val="0"/>
          <w:lang w:val="fr-FR"/>
        </w:rPr>
      </w:pPr>
      <w:r>
        <w:rPr>
          <w:rFonts w:cs="Arial"/>
          <w:snapToGrid w:val="0"/>
          <w:lang w:val="fr-FR"/>
        </w:rPr>
        <w:t>(</w:t>
      </w:r>
      <w:proofErr w:type="gramStart"/>
      <w:r>
        <w:rPr>
          <w:rFonts w:cs="Arial"/>
          <w:snapToGrid w:val="0"/>
          <w:lang w:val="fr-FR"/>
        </w:rPr>
        <w:t>extrait</w:t>
      </w:r>
      <w:proofErr w:type="gramEnd"/>
      <w:r>
        <w:rPr>
          <w:rFonts w:cs="Arial"/>
          <w:snapToGrid w:val="0"/>
          <w:lang w:val="fr-FR"/>
        </w:rPr>
        <w:t xml:space="preserve"> du </w:t>
      </w:r>
      <w:r w:rsidRPr="00C2391A">
        <w:rPr>
          <w:rFonts w:cs="Arial"/>
          <w:snapToGrid w:val="0"/>
          <w:lang w:val="fr-FR"/>
        </w:rPr>
        <w:t xml:space="preserve">document </w:t>
      </w:r>
      <w:hyperlink r:id="rId8" w:history="1">
        <w:r w:rsidR="002D3AED">
          <w:rPr>
            <w:rStyle w:val="Hyperlink"/>
            <w:rFonts w:cs="Arial"/>
            <w:snapToGrid w:val="0"/>
            <w:lang w:val="fr-FR"/>
          </w:rPr>
          <w:t>UPOV/INF/16/13</w:t>
        </w:r>
      </w:hyperlink>
      <w:r>
        <w:rPr>
          <w:rFonts w:cs="Arial"/>
          <w:snapToGrid w:val="0"/>
          <w:lang w:val="fr-FR"/>
        </w:rPr>
        <w:t>)</w:t>
      </w:r>
    </w:p>
    <w:p w14:paraId="02B49E69" w14:textId="77777777" w:rsidR="00453BDF" w:rsidRPr="00D70957" w:rsidRDefault="00453BDF" w:rsidP="001A75FA">
      <w:pPr>
        <w:jc w:val="center"/>
        <w:rPr>
          <w:rFonts w:cs="Arial"/>
          <w:snapToGrid w:val="0"/>
          <w:lang w:val="fr-FR"/>
        </w:rPr>
      </w:pPr>
    </w:p>
    <w:p w14:paraId="662DC5F5" w14:textId="77777777" w:rsidR="00453BDF" w:rsidRPr="00D70957" w:rsidRDefault="00453BDF" w:rsidP="00265487">
      <w:pPr>
        <w:rPr>
          <w:snapToGrid w:val="0"/>
          <w:lang w:val="fr-FR"/>
        </w:rPr>
      </w:pPr>
    </w:p>
    <w:p w14:paraId="05104178" w14:textId="77777777" w:rsidR="00453BDF" w:rsidRPr="00B97B1C" w:rsidRDefault="00453BDF" w:rsidP="00D83F1D">
      <w:pPr>
        <w:rPr>
          <w:b/>
          <w:i/>
          <w:snapToGrid w:val="0"/>
          <w:spacing w:val="-2"/>
          <w:lang w:val="fr-FR"/>
        </w:rPr>
      </w:pPr>
      <w:r w:rsidRPr="00B97B1C">
        <w:rPr>
          <w:b/>
          <w:i/>
          <w:snapToGrid w:val="0"/>
          <w:spacing w:val="-2"/>
          <w:lang w:val="fr-FR"/>
        </w:rPr>
        <w:t xml:space="preserve">Veuillez fournir des renseignements sur </w:t>
      </w:r>
      <w:r>
        <w:rPr>
          <w:b/>
          <w:i/>
          <w:snapToGrid w:val="0"/>
          <w:spacing w:val="-2"/>
          <w:lang w:val="fr-FR"/>
        </w:rPr>
        <w:t xml:space="preserve">les logiciels mis au point ou personnalisés que vous utilisez aux fins de la protection des obtentions végétales en </w:t>
      </w:r>
      <w:r w:rsidRPr="00B97B1C">
        <w:rPr>
          <w:b/>
          <w:i/>
          <w:snapToGrid w:val="0"/>
          <w:spacing w:val="-2"/>
          <w:lang w:val="fr-FR"/>
        </w:rPr>
        <w:t xml:space="preserve">complétant les </w:t>
      </w:r>
      <w:r>
        <w:rPr>
          <w:b/>
          <w:i/>
          <w:snapToGrid w:val="0"/>
          <w:spacing w:val="-2"/>
          <w:lang w:val="fr-FR"/>
        </w:rPr>
        <w:t>tableaux a) à g), le cas échéant</w:t>
      </w:r>
      <w:r w:rsidRPr="00B97B1C">
        <w:rPr>
          <w:b/>
          <w:i/>
          <w:snapToGrid w:val="0"/>
          <w:spacing w:val="-2"/>
          <w:lang w:val="fr-FR"/>
        </w:rPr>
        <w:t>.</w:t>
      </w:r>
    </w:p>
    <w:p w14:paraId="5BAC4D91" w14:textId="77777777" w:rsidR="00453BDF" w:rsidRDefault="00453BDF" w:rsidP="00265487">
      <w:pPr>
        <w:ind w:right="-738"/>
        <w:jc w:val="left"/>
        <w:rPr>
          <w:rFonts w:cs="Arial"/>
          <w:snapToGrid w:val="0"/>
          <w:lang w:val="fr-FR"/>
        </w:rPr>
      </w:pPr>
    </w:p>
    <w:tbl>
      <w:tblPr>
        <w:tblW w:w="1332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0"/>
        <w:gridCol w:w="8160"/>
      </w:tblGrid>
      <w:tr w:rsidR="00453BDF" w:rsidRPr="00C55165" w14:paraId="08C50C16" w14:textId="77777777" w:rsidTr="004E4638">
        <w:tc>
          <w:tcPr>
            <w:tcW w:w="5160" w:type="dxa"/>
            <w:shd w:val="clear" w:color="auto" w:fill="F2F2F2" w:themeFill="background1" w:themeFillShade="F2"/>
            <w:vAlign w:val="center"/>
          </w:tcPr>
          <w:p w14:paraId="7C289D9F" w14:textId="77777777" w:rsidR="00453BDF" w:rsidRPr="00C55165" w:rsidRDefault="00453BDF" w:rsidP="00413794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highlight w:val="yellow"/>
                <w:lang w:val="fr-FR"/>
              </w:rPr>
            </w:pPr>
            <w:r w:rsidRPr="00C55165"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  <w:t>SERVICE FOURNISSANT LES RENSEIGNEMENTS :</w:t>
            </w:r>
          </w:p>
        </w:tc>
        <w:tc>
          <w:tcPr>
            <w:tcW w:w="8160" w:type="dxa"/>
            <w:shd w:val="clear" w:color="auto" w:fill="D9D9D9" w:themeFill="background1" w:themeFillShade="D9"/>
            <w:vAlign w:val="center"/>
          </w:tcPr>
          <w:p w14:paraId="3D33D6D2" w14:textId="77777777" w:rsidR="00453BDF" w:rsidRPr="00C55165" w:rsidRDefault="00453BDF" w:rsidP="00413794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</w:pPr>
            <w:r w:rsidRPr="00C55165"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  <w:t>[</w:t>
            </w:r>
            <w:proofErr w:type="gramStart"/>
            <w:r w:rsidRPr="00C55165"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  <w:t>à</w:t>
            </w:r>
            <w:proofErr w:type="gramEnd"/>
            <w:r w:rsidRPr="00C55165"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  <w:t xml:space="preserve"> compléter]</w:t>
            </w:r>
          </w:p>
        </w:tc>
      </w:tr>
    </w:tbl>
    <w:p w14:paraId="0A6D5AA6" w14:textId="77777777" w:rsidR="00453BDF" w:rsidRDefault="00453BDF" w:rsidP="009C5740">
      <w:pPr>
        <w:rPr>
          <w:rFonts w:cs="Arial"/>
          <w:snapToGrid w:val="0"/>
          <w:lang w:val="fr-FR"/>
        </w:rPr>
      </w:pPr>
    </w:p>
    <w:p w14:paraId="139E86E8" w14:textId="77777777" w:rsidR="002D3AED" w:rsidRDefault="002D3AED" w:rsidP="009C5740">
      <w:pPr>
        <w:rPr>
          <w:rFonts w:cs="Arial"/>
          <w:snapToGrid w:val="0"/>
          <w:lang w:val="fr-FR"/>
        </w:rPr>
      </w:pPr>
    </w:p>
    <w:p w14:paraId="0254E6F6" w14:textId="77777777" w:rsidR="002D3AED" w:rsidRPr="002D3AED" w:rsidRDefault="002D3AED" w:rsidP="002D3AED">
      <w:pPr>
        <w:keepNext/>
        <w:rPr>
          <w:rFonts w:cs="Arial"/>
          <w:snapToGrid w:val="0"/>
          <w:szCs w:val="18"/>
          <w:u w:val="single"/>
          <w:lang w:val="fr-FR"/>
        </w:rPr>
      </w:pPr>
      <w:r w:rsidRPr="002D3AED">
        <w:rPr>
          <w:rFonts w:cs="Arial"/>
          <w:snapToGrid w:val="0"/>
          <w:szCs w:val="18"/>
          <w:lang w:val="fr-FR"/>
        </w:rPr>
        <w:t>a)</w:t>
      </w:r>
      <w:r w:rsidRPr="002D3AED">
        <w:rPr>
          <w:rFonts w:cs="Arial"/>
          <w:snapToGrid w:val="0"/>
          <w:szCs w:val="18"/>
          <w:lang w:val="fr-FR"/>
        </w:rPr>
        <w:tab/>
      </w:r>
      <w:r w:rsidRPr="002D3AED">
        <w:rPr>
          <w:rFonts w:cs="Arial"/>
          <w:snapToGrid w:val="0"/>
          <w:szCs w:val="18"/>
          <w:u w:val="single"/>
          <w:lang w:val="fr-FR"/>
        </w:rPr>
        <w:t>Administration des demandes</w:t>
      </w:r>
    </w:p>
    <w:p w14:paraId="0E2D1D0C" w14:textId="77777777" w:rsidR="002D3AED" w:rsidRPr="002D3AED" w:rsidRDefault="002D3AED" w:rsidP="002D3AED">
      <w:pPr>
        <w:rPr>
          <w:rFonts w:cs="Arial"/>
          <w:snapToGrid w:val="0"/>
          <w:sz w:val="18"/>
          <w:szCs w:val="18"/>
          <w:u w:val="single"/>
          <w:lang w:val="fr-FR"/>
        </w:rPr>
      </w:pPr>
    </w:p>
    <w:tbl>
      <w:tblPr>
        <w:tblStyle w:val="TableGrid10"/>
        <w:tblW w:w="15667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197"/>
        <w:gridCol w:w="1638"/>
        <w:gridCol w:w="3143"/>
        <w:gridCol w:w="3206"/>
        <w:gridCol w:w="1427"/>
        <w:gridCol w:w="1282"/>
        <w:gridCol w:w="2786"/>
      </w:tblGrid>
      <w:tr w:rsidR="002D3AED" w:rsidRPr="002D3AED" w14:paraId="3829C648" w14:textId="77777777" w:rsidTr="00A51D86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0193E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Date d’inclusion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56619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Nom du programme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A8940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Langage de programmation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F030A0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Fonction (bref résumé)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60B79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Source et personne à contacter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2CDEA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Condition de la fourniture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526EC0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Membre(s) de l’Union utilisant le logiciel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F8ABA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Application par l’(les) utilisateur(s)</w:t>
            </w:r>
          </w:p>
        </w:tc>
      </w:tr>
      <w:tr w:rsidR="00265D1F" w:rsidRPr="002D3AED" w14:paraId="51F890E1" w14:textId="77777777" w:rsidTr="000E014A">
        <w:trPr>
          <w:cantSplit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5A8814A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>24 octobre 2013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C74B227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color w:val="FFFFFF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>ZAJVKA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3E33379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color w:val="FFFFFF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>SQL Windows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E3A705C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color w:val="FFFFFF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>Informations sur les demandes (nom et adresse des déposants, dénomination proposée, date de la demande, etc.) et enregistrement (dénomination, date de l’enregistrement)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2F57D99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color w:val="FFFFFF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 xml:space="preserve">Fédération de </w:t>
            </w:r>
            <w:proofErr w:type="gramStart"/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>Russie:</w:t>
            </w:r>
            <w:proofErr w:type="gramEnd"/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 xml:space="preserve"> Commission d’État de la Fédération de Russie pour l’examen et la protection des obtentions végétales, </w:t>
            </w:r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br/>
              <w:t xml:space="preserve">Valentin </w:t>
            </w:r>
            <w:proofErr w:type="spellStart"/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>Sherbina</w:t>
            </w:r>
            <w:proofErr w:type="spellEnd"/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 xml:space="preserve">, chef du Département informatique </w:t>
            </w:r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br/>
            </w: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e-mail:</w:t>
            </w:r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 xml:space="preserve"> </w:t>
            </w:r>
            <w:hyperlink r:id="rId9" w:history="1">
              <w:r w:rsidRPr="002D3AED">
                <w:rPr>
                  <w:rFonts w:ascii="Arial" w:hAnsi="Arial" w:cs="Arial"/>
                  <w:color w:val="0000FF"/>
                  <w:sz w:val="18"/>
                  <w:szCs w:val="17"/>
                  <w:u w:val="single"/>
                  <w:lang w:val="fr-FR"/>
                </w:rPr>
                <w:t>gsk@gossortrf.ru</w:t>
              </w:r>
            </w:hyperlink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 xml:space="preserve">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EE019F1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color w:val="FFFFFF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Disponible en russe seulement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017B4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RU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AA3679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proofErr w:type="gramStart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toutes</w:t>
            </w:r>
            <w:proofErr w:type="gramEnd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 xml:space="preserve"> les plantes cultivées</w:t>
            </w:r>
          </w:p>
        </w:tc>
      </w:tr>
      <w:tr w:rsidR="00265D1F" w:rsidRPr="002D3AED" w14:paraId="02CB2AAB" w14:textId="77777777" w:rsidTr="00A24A31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1AFC74B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11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F7D8D77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16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A90CF0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31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620CA9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8C6F15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8E619A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433D38" w14:textId="01DD3FC3" w:rsidR="00265D1F" w:rsidRPr="00265D1F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 compléter</w:t>
            </w:r>
          </w:p>
        </w:tc>
        <w:tc>
          <w:tcPr>
            <w:tcW w:w="27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9052F3" w14:textId="1FE3C9FF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265D1F" w:rsidRPr="002D3AED" w14:paraId="0F52D9E0" w14:textId="77777777" w:rsidTr="00A24A31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5B646B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119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282E66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163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88A426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314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0DF5E8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9FB6A7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2ED154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2140E2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27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C2EEE0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</w:tr>
      <w:tr w:rsidR="00265D1F" w:rsidRPr="002D3AED" w14:paraId="69ADA25B" w14:textId="77777777" w:rsidTr="00277C75">
        <w:trPr>
          <w:cantSplit/>
          <w:jc w:val="center"/>
        </w:trPr>
        <w:tc>
          <w:tcPr>
            <w:tcW w:w="988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3E42B101" w14:textId="77777777" w:rsidR="00265D1F" w:rsidRPr="00265D1F" w:rsidRDefault="00265D1F" w:rsidP="00265D1F">
            <w:pPr>
              <w:jc w:val="left"/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19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8D3A06" w14:textId="23A781A7" w:rsidR="00265D1F" w:rsidRPr="00265D1F" w:rsidRDefault="00265D1F" w:rsidP="00265D1F">
            <w:pPr>
              <w:jc w:val="right"/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</w:t>
            </w: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F7B6AC" w14:textId="09F7D6B1" w:rsidR="00265D1F" w:rsidRPr="00265D1F" w:rsidRDefault="00265D1F" w:rsidP="00265D1F">
            <w:pPr>
              <w:jc w:val="left"/>
              <w:rPr>
                <w:rFonts w:ascii="Arial" w:hAnsi="Arial" w:cs="Arial"/>
                <w:sz w:val="18"/>
                <w:szCs w:val="17"/>
                <w:lang w:val="fr-FR"/>
              </w:rPr>
            </w:pPr>
            <w:proofErr w:type="spellStart"/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314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27AAB1" w14:textId="03F3F30F" w:rsidR="00265D1F" w:rsidRPr="00265D1F" w:rsidRDefault="00265D1F" w:rsidP="00265D1F">
            <w:pPr>
              <w:jc w:val="left"/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3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CC29B6" w14:textId="40C0471D" w:rsidR="00265D1F" w:rsidRPr="00265D1F" w:rsidRDefault="00265D1F" w:rsidP="00265D1F">
            <w:pPr>
              <w:jc w:val="left"/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42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68E3B0" w14:textId="2B74F402" w:rsidR="00265D1F" w:rsidRPr="00265D1F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F3B619" w14:textId="40C1CDB6" w:rsidR="00265D1F" w:rsidRPr="00265D1F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9DAAC9" w14:textId="65FDA8EA" w:rsidR="00265D1F" w:rsidRPr="00265D1F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47DAE82C" w14:textId="77777777" w:rsidR="002D3AED" w:rsidRPr="002D3AED" w:rsidRDefault="002D3AED" w:rsidP="002D3AED">
      <w:pPr>
        <w:rPr>
          <w:rFonts w:cs="Arial"/>
          <w:snapToGrid w:val="0"/>
          <w:sz w:val="17"/>
          <w:szCs w:val="17"/>
          <w:lang w:val="fr-FR"/>
        </w:rPr>
      </w:pPr>
    </w:p>
    <w:p w14:paraId="3409B10F" w14:textId="77777777" w:rsidR="002D3AED" w:rsidRPr="002D3AED" w:rsidRDefault="002D3AED" w:rsidP="002D3AED">
      <w:pPr>
        <w:rPr>
          <w:rFonts w:cs="Arial"/>
          <w:snapToGrid w:val="0"/>
          <w:sz w:val="17"/>
          <w:szCs w:val="17"/>
          <w:lang w:val="fr-FR"/>
        </w:rPr>
      </w:pPr>
    </w:p>
    <w:p w14:paraId="72DA5474" w14:textId="77777777" w:rsidR="002D3AED" w:rsidRPr="002D3AED" w:rsidRDefault="002D3AED" w:rsidP="002D3AED">
      <w:pPr>
        <w:rPr>
          <w:rFonts w:cs="Arial"/>
          <w:snapToGrid w:val="0"/>
          <w:szCs w:val="18"/>
          <w:u w:val="single"/>
          <w:lang w:val="fr-FR"/>
        </w:rPr>
      </w:pPr>
      <w:r w:rsidRPr="002D3AED">
        <w:rPr>
          <w:rFonts w:cs="Arial"/>
          <w:snapToGrid w:val="0"/>
          <w:szCs w:val="18"/>
          <w:lang w:val="fr-FR"/>
        </w:rPr>
        <w:t>b)</w:t>
      </w:r>
      <w:r w:rsidRPr="002D3AED">
        <w:rPr>
          <w:rFonts w:cs="Arial"/>
          <w:snapToGrid w:val="0"/>
          <w:szCs w:val="18"/>
          <w:lang w:val="fr-FR"/>
        </w:rPr>
        <w:tab/>
      </w:r>
      <w:r w:rsidRPr="002D3AED">
        <w:rPr>
          <w:rFonts w:cs="Arial"/>
          <w:snapToGrid w:val="0"/>
          <w:szCs w:val="18"/>
          <w:u w:val="single"/>
          <w:lang w:val="fr-FR"/>
        </w:rPr>
        <w:t>Systèmes de demande en ligne</w:t>
      </w:r>
    </w:p>
    <w:p w14:paraId="3CE6D556" w14:textId="77777777" w:rsidR="002D3AED" w:rsidRPr="002D3AED" w:rsidRDefault="002D3AED" w:rsidP="002D3AED">
      <w:pPr>
        <w:rPr>
          <w:rFonts w:cs="Arial"/>
          <w:snapToGrid w:val="0"/>
          <w:szCs w:val="18"/>
          <w:u w:val="single"/>
          <w:lang w:val="fr-FR"/>
        </w:rPr>
      </w:pPr>
    </w:p>
    <w:tbl>
      <w:tblPr>
        <w:tblStyle w:val="TableGrid10"/>
        <w:tblW w:w="15667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197"/>
        <w:gridCol w:w="1638"/>
        <w:gridCol w:w="3157"/>
        <w:gridCol w:w="3192"/>
        <w:gridCol w:w="1413"/>
        <w:gridCol w:w="1296"/>
        <w:gridCol w:w="2786"/>
      </w:tblGrid>
      <w:tr w:rsidR="002D3AED" w:rsidRPr="002D3AED" w14:paraId="7AEDECC5" w14:textId="77777777" w:rsidTr="00A51D86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930CFE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Date d’inclusion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667AC9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Nom du programme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15D70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Langage de programmation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A8B86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Fonction (bref résumé)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F754A4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Source et personne à contacter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7703EC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Condition de la fourniture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E679A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Membre(s) de l’Union utilisant le logiciel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943E1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Application par l’(les) utilisateur(s)</w:t>
            </w:r>
          </w:p>
        </w:tc>
      </w:tr>
      <w:tr w:rsidR="00265D1F" w:rsidRPr="002D3AED" w14:paraId="4C91B0C7" w14:textId="77777777" w:rsidTr="0096520E">
        <w:trPr>
          <w:trHeight w:val="42"/>
          <w:jc w:val="center"/>
        </w:trPr>
        <w:tc>
          <w:tcPr>
            <w:tcW w:w="988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14A14033" w14:textId="77777777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bCs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19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28971C" w14:textId="2A6EEC6E" w:rsidR="00265D1F" w:rsidRPr="002D3AED" w:rsidRDefault="00265D1F" w:rsidP="00265D1F">
            <w:pPr>
              <w:keepNext/>
              <w:jc w:val="right"/>
              <w:rPr>
                <w:rFonts w:ascii="Arial" w:hAnsi="Arial" w:cs="Arial"/>
                <w:bCs/>
                <w:iCs/>
                <w:sz w:val="18"/>
                <w:szCs w:val="17"/>
                <w:highlight w:val="lightGray"/>
                <w:u w:val="single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</w:t>
            </w: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39B196" w14:textId="7C70F540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bCs/>
                <w:sz w:val="18"/>
                <w:szCs w:val="17"/>
                <w:highlight w:val="lightGray"/>
                <w:lang w:val="fr-FR"/>
              </w:rPr>
            </w:pPr>
            <w:proofErr w:type="spellStart"/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315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5EABF9" w14:textId="147D886C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bCs/>
                <w:sz w:val="18"/>
                <w:szCs w:val="17"/>
                <w:highlight w:val="lightGray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F83942" w14:textId="2EE74791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bCs/>
                <w:iCs/>
                <w:sz w:val="18"/>
                <w:szCs w:val="17"/>
                <w:highlight w:val="lightGray"/>
                <w:u w:val="single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41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B995F5" w14:textId="79B13F38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bCs/>
                <w:snapToGrid w:val="0"/>
                <w:sz w:val="18"/>
                <w:szCs w:val="17"/>
                <w:highlight w:val="lightGray"/>
                <w:u w:val="single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BAB0F2" w14:textId="1FD3345E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bCs/>
                <w:snapToGrid w:val="0"/>
                <w:sz w:val="18"/>
                <w:szCs w:val="17"/>
                <w:highlight w:val="lightGray"/>
                <w:u w:val="single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22FEB2" w14:textId="048CB8B8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bCs/>
                <w:snapToGrid w:val="0"/>
                <w:sz w:val="18"/>
                <w:szCs w:val="17"/>
                <w:highlight w:val="lightGray"/>
                <w:u w:val="single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0C37B264" w14:textId="77777777" w:rsidR="002D3AED" w:rsidRPr="002D3AED" w:rsidRDefault="002D3AED" w:rsidP="002D3AED">
      <w:pPr>
        <w:rPr>
          <w:rFonts w:cs="Arial"/>
          <w:snapToGrid w:val="0"/>
          <w:sz w:val="18"/>
          <w:szCs w:val="17"/>
          <w:lang w:val="fr-FR"/>
        </w:rPr>
      </w:pPr>
    </w:p>
    <w:p w14:paraId="4FC34F9D" w14:textId="77777777" w:rsidR="002D3AED" w:rsidRPr="002D3AED" w:rsidRDefault="002D3AED" w:rsidP="002D3AED">
      <w:pPr>
        <w:rPr>
          <w:rFonts w:cs="Arial"/>
          <w:snapToGrid w:val="0"/>
          <w:sz w:val="18"/>
          <w:szCs w:val="17"/>
          <w:lang w:val="fr-FR"/>
        </w:rPr>
      </w:pPr>
    </w:p>
    <w:p w14:paraId="12D21719" w14:textId="77777777" w:rsidR="002D3AED" w:rsidRPr="002D3AED" w:rsidRDefault="002D3AED" w:rsidP="002D3AED">
      <w:pPr>
        <w:keepNext/>
        <w:rPr>
          <w:rFonts w:cs="Arial"/>
          <w:snapToGrid w:val="0"/>
          <w:szCs w:val="18"/>
          <w:u w:val="single"/>
          <w:lang w:val="fr-FR" w:eastAsia="ja-JP"/>
        </w:rPr>
      </w:pPr>
      <w:r w:rsidRPr="002D3AED">
        <w:rPr>
          <w:rFonts w:cs="Arial"/>
          <w:snapToGrid w:val="0"/>
          <w:szCs w:val="18"/>
          <w:lang w:val="fr-FR" w:eastAsia="ja-JP"/>
        </w:rPr>
        <w:t>c)</w:t>
      </w:r>
      <w:r w:rsidRPr="002D3AED">
        <w:rPr>
          <w:rFonts w:cs="Arial"/>
          <w:snapToGrid w:val="0"/>
          <w:szCs w:val="18"/>
          <w:lang w:val="fr-FR" w:eastAsia="ja-JP"/>
        </w:rPr>
        <w:tab/>
      </w:r>
      <w:r w:rsidRPr="002D3AED">
        <w:rPr>
          <w:rFonts w:cs="Arial"/>
          <w:snapToGrid w:val="0"/>
          <w:szCs w:val="18"/>
          <w:u w:val="single"/>
          <w:lang w:val="fr-FR" w:eastAsia="ja-JP"/>
        </w:rPr>
        <w:t>Vérification des dénominations variétales</w:t>
      </w:r>
    </w:p>
    <w:p w14:paraId="20CCE47D" w14:textId="77777777" w:rsidR="002D3AED" w:rsidRPr="002D3AED" w:rsidRDefault="002D3AED" w:rsidP="002D3AED">
      <w:pPr>
        <w:keepNext/>
        <w:rPr>
          <w:rFonts w:cs="Arial"/>
          <w:snapToGrid w:val="0"/>
          <w:szCs w:val="18"/>
          <w:u w:val="single"/>
          <w:lang w:val="fr-FR" w:eastAsia="ja-JP"/>
        </w:rPr>
      </w:pPr>
    </w:p>
    <w:tbl>
      <w:tblPr>
        <w:tblStyle w:val="TableGrid10"/>
        <w:tblW w:w="15667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197"/>
        <w:gridCol w:w="1638"/>
        <w:gridCol w:w="3157"/>
        <w:gridCol w:w="3192"/>
        <w:gridCol w:w="1427"/>
        <w:gridCol w:w="1282"/>
        <w:gridCol w:w="2786"/>
      </w:tblGrid>
      <w:tr w:rsidR="002D3AED" w:rsidRPr="002D3AED" w14:paraId="7B5FC520" w14:textId="77777777" w:rsidTr="00A51D86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6510B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Date d’inclusion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4017B2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Nom du programme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D9D585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Langage de programmation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0F83B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Fonction (bref résumé)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FA9A8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Source et personne à contacter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3C4AAE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Condition de la fourniture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9B4FA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Membre(s) de l’Union utilisant le logiciel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0A467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Application par l’(les) utilisateur(s)</w:t>
            </w:r>
          </w:p>
        </w:tc>
      </w:tr>
      <w:tr w:rsidR="00265D1F" w:rsidRPr="002D3AED" w14:paraId="68CC3430" w14:textId="77777777" w:rsidTr="00681D04">
        <w:trPr>
          <w:cantSplit/>
          <w:trHeight w:val="42"/>
          <w:jc w:val="center"/>
        </w:trPr>
        <w:tc>
          <w:tcPr>
            <w:tcW w:w="988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241A684B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7"/>
                <w:szCs w:val="17"/>
                <w:lang w:val="fr-FR" w:eastAsia="ja-JP"/>
              </w:rPr>
            </w:pPr>
          </w:p>
        </w:tc>
        <w:tc>
          <w:tcPr>
            <w:tcW w:w="119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1FCEE7" w14:textId="5F08CF8B" w:rsidR="00265D1F" w:rsidRPr="002D3AED" w:rsidRDefault="00265D1F" w:rsidP="00265D1F">
            <w:pPr>
              <w:keepNext/>
              <w:jc w:val="right"/>
              <w:rPr>
                <w:rFonts w:ascii="Arial" w:hAnsi="Arial" w:cs="Arial"/>
                <w:sz w:val="17"/>
                <w:szCs w:val="17"/>
                <w:highlight w:val="lightGray"/>
                <w:u w:val="single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</w:t>
            </w: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513C98" w14:textId="700EFEEE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z w:val="17"/>
                <w:szCs w:val="17"/>
                <w:highlight w:val="lightGray"/>
                <w:u w:val="single"/>
                <w:lang w:val="fr-FR"/>
              </w:rPr>
            </w:pPr>
            <w:proofErr w:type="spellStart"/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315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8E9AC4" w14:textId="0A56DED5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bCs/>
                <w:iCs/>
                <w:sz w:val="17"/>
                <w:szCs w:val="17"/>
                <w:highlight w:val="lightGray"/>
                <w:u w:val="single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D41B4F" w14:textId="41AF5A49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z w:val="17"/>
                <w:szCs w:val="17"/>
                <w:highlight w:val="lightGray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42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2871D3" w14:textId="7F27723D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sz w:val="17"/>
                <w:szCs w:val="17"/>
                <w:highlight w:val="lightGray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A39A79" w14:textId="2756988E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sz w:val="17"/>
                <w:szCs w:val="17"/>
                <w:highlight w:val="lightGray"/>
                <w:u w:val="single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69E03C" w14:textId="402745F2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sz w:val="17"/>
                <w:szCs w:val="17"/>
                <w:highlight w:val="lightGray"/>
                <w:u w:val="single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7CFAFFD5" w14:textId="77777777" w:rsidR="002D3AED" w:rsidRPr="002D3AED" w:rsidRDefault="002D3AED" w:rsidP="002D3AED">
      <w:pPr>
        <w:rPr>
          <w:rFonts w:cs="Arial"/>
          <w:snapToGrid w:val="0"/>
          <w:sz w:val="17"/>
          <w:szCs w:val="17"/>
          <w:lang w:val="fr-FR"/>
        </w:rPr>
      </w:pPr>
    </w:p>
    <w:p w14:paraId="44358BE2" w14:textId="77777777" w:rsidR="002D3AED" w:rsidRPr="002D3AED" w:rsidRDefault="002D3AED" w:rsidP="002D3AED">
      <w:pPr>
        <w:rPr>
          <w:rFonts w:cs="Arial"/>
          <w:snapToGrid w:val="0"/>
          <w:sz w:val="17"/>
          <w:szCs w:val="17"/>
          <w:lang w:val="fr-FR"/>
        </w:rPr>
      </w:pPr>
    </w:p>
    <w:p w14:paraId="55444088" w14:textId="77777777" w:rsidR="002D3AED" w:rsidRPr="002D3AED" w:rsidRDefault="002D3AED" w:rsidP="002D3AED">
      <w:pPr>
        <w:keepNext/>
        <w:rPr>
          <w:rFonts w:cs="Arial"/>
          <w:snapToGrid w:val="0"/>
          <w:szCs w:val="18"/>
          <w:u w:val="single"/>
          <w:lang w:val="fr-FR"/>
        </w:rPr>
      </w:pPr>
      <w:r w:rsidRPr="002D3AED">
        <w:rPr>
          <w:rFonts w:cs="Arial"/>
          <w:snapToGrid w:val="0"/>
          <w:szCs w:val="18"/>
          <w:lang w:val="fr-FR"/>
        </w:rPr>
        <w:lastRenderedPageBreak/>
        <w:t>d)</w:t>
      </w:r>
      <w:r w:rsidRPr="002D3AED">
        <w:rPr>
          <w:rFonts w:cs="Arial"/>
          <w:snapToGrid w:val="0"/>
          <w:szCs w:val="18"/>
          <w:lang w:val="fr-FR"/>
        </w:rPr>
        <w:tab/>
      </w:r>
      <w:r w:rsidRPr="002D3AED">
        <w:rPr>
          <w:rFonts w:cs="Arial"/>
          <w:snapToGrid w:val="0"/>
          <w:szCs w:val="18"/>
          <w:u w:val="single"/>
          <w:lang w:val="fr-FR"/>
        </w:rPr>
        <w:t>Conception des essais DHS et analyse des données</w:t>
      </w:r>
    </w:p>
    <w:p w14:paraId="366C7CAB" w14:textId="77777777" w:rsidR="002D3AED" w:rsidRPr="002D3AED" w:rsidRDefault="002D3AED" w:rsidP="002D3AED">
      <w:pPr>
        <w:keepNext/>
        <w:rPr>
          <w:rFonts w:cs="Arial"/>
          <w:snapToGrid w:val="0"/>
          <w:szCs w:val="18"/>
          <w:lang w:val="fr-FR"/>
        </w:rPr>
      </w:pPr>
    </w:p>
    <w:tbl>
      <w:tblPr>
        <w:tblStyle w:val="TableGrid10"/>
        <w:tblW w:w="15730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269"/>
        <w:gridCol w:w="1424"/>
        <w:gridCol w:w="3313"/>
        <w:gridCol w:w="3192"/>
        <w:gridCol w:w="1427"/>
        <w:gridCol w:w="1282"/>
        <w:gridCol w:w="2835"/>
      </w:tblGrid>
      <w:tr w:rsidR="002D3AED" w:rsidRPr="002D3AED" w14:paraId="22CDA628" w14:textId="77777777" w:rsidTr="00A51D86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F78F19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Date d’inclusion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39B044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Nom du programme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BCFAE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Langage de programmation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B4225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Fonction (bref résumé)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B549B4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Source et personne à contacter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D94412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Condition de la fourniture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563E4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Membre(s) de l’Union utilisant le logiciel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A61DAE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Application par l’(les) utilisateur(s)</w:t>
            </w:r>
          </w:p>
        </w:tc>
      </w:tr>
      <w:tr w:rsidR="00265D1F" w:rsidRPr="002D3AED" w14:paraId="316B6030" w14:textId="77777777" w:rsidTr="00A51D86">
        <w:trPr>
          <w:cantSplit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66C0F71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21 octobre 2010</w:t>
            </w:r>
          </w:p>
        </w:tc>
        <w:tc>
          <w:tcPr>
            <w:tcW w:w="12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A9943C2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DUSTNT</w:t>
            </w:r>
          </w:p>
        </w:tc>
        <w:tc>
          <w:tcPr>
            <w:tcW w:w="1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4C93DEC" w14:textId="77777777" w:rsidR="00265D1F" w:rsidRPr="002D3AED" w:rsidRDefault="00265D1F" w:rsidP="002D3AED">
            <w:pPr>
              <w:keepNext/>
              <w:keepLines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FORTRAN 90</w:t>
            </w:r>
          </w:p>
        </w:tc>
        <w:tc>
          <w:tcPr>
            <w:tcW w:w="33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7595568" w14:textId="77777777" w:rsidR="00265D1F" w:rsidRPr="002D3AED" w:rsidRDefault="00265D1F" w:rsidP="002D3AED">
            <w:pPr>
              <w:keepNext/>
              <w:keepLines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Programme général pour analyser les données recueillies lors des essais DHS.  Comprend des fonctions pour l’analyse COY et une large gamme de techniques d’analyse à variables multiples.</w:t>
            </w:r>
          </w:p>
        </w:tc>
        <w:tc>
          <w:tcPr>
            <w:tcW w:w="31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92E6C59" w14:textId="77777777" w:rsidR="00265D1F" w:rsidRPr="002D3AED" w:rsidRDefault="00265D1F" w:rsidP="002D3AED">
            <w:pPr>
              <w:keepNext/>
              <w:keepLines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Royaume</w:t>
            </w: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noBreakHyphen/>
            </w:r>
            <w:proofErr w:type="gramStart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Uni:</w:t>
            </w:r>
            <w:proofErr w:type="gramEnd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br/>
            </w:r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 xml:space="preserve">Mme </w:t>
            </w:r>
            <w:proofErr w:type="spellStart"/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Trudyann</w:t>
            </w:r>
            <w:proofErr w:type="spellEnd"/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 xml:space="preserve"> Kelly </w:t>
            </w:r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br/>
              <w:t xml:space="preserve">E-mail:  </w:t>
            </w:r>
            <w:hyperlink r:id="rId10" w:history="1">
              <w:r w:rsidRPr="002D3AED">
                <w:rPr>
                  <w:rFonts w:ascii="Arial" w:hAnsi="Arial" w:cs="Arial"/>
                  <w:snapToGrid w:val="0"/>
                  <w:color w:val="0000FF"/>
                  <w:sz w:val="18"/>
                  <w:szCs w:val="18"/>
                  <w:u w:val="single"/>
                  <w:lang w:val="fr-FR"/>
                </w:rPr>
                <w:t>info@afbini.gov.uk</w:t>
              </w:r>
            </w:hyperlink>
          </w:p>
        </w:tc>
        <w:tc>
          <w:tcPr>
            <w:tcW w:w="14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FF4596" w14:textId="77777777" w:rsidR="00265D1F" w:rsidRPr="002D3AED" w:rsidRDefault="00265D1F" w:rsidP="002D3AED">
            <w:pPr>
              <w:keepNext/>
              <w:keepLines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01D4842" w14:textId="77777777" w:rsidR="00265D1F" w:rsidRPr="002D3AED" w:rsidRDefault="00265D1F" w:rsidP="002D3AED">
            <w:pPr>
              <w:keepNext/>
              <w:keepLines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EE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E69F1BB" w14:textId="77777777" w:rsidR="00265D1F" w:rsidRPr="002D3AED" w:rsidRDefault="00265D1F" w:rsidP="002D3AED">
            <w:pPr>
              <w:keepNext/>
              <w:keepLines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Graminées et légumineuses</w:t>
            </w:r>
          </w:p>
        </w:tc>
      </w:tr>
      <w:tr w:rsidR="00265D1F" w:rsidRPr="002D3AED" w14:paraId="620091A4" w14:textId="77777777" w:rsidTr="00A51D86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55CF53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9FFA4B5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F5E6979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4015039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16F91EC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03DBDD6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BA88FEF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FI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CA6B1D2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Graminées, trèfle violet, trèfle blanc, navette, seigle</w:t>
            </w:r>
          </w:p>
        </w:tc>
      </w:tr>
      <w:tr w:rsidR="00265D1F" w:rsidRPr="002D3AED" w14:paraId="3886DA37" w14:textId="77777777" w:rsidTr="00A51D86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E01DF0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2E96678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F0CBAC0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6651138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E527766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CBB46AB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792D3F5" w14:textId="77777777" w:rsidR="00265D1F" w:rsidRPr="002D3AED" w:rsidRDefault="00265D1F" w:rsidP="002D3AED">
            <w:pPr>
              <w:keepNext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GB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6DA1C92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Graminées, pois (fourrager et potager), navet, chou</w:t>
            </w: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noBreakHyphen/>
              <w:t xml:space="preserve">navet, oignon, choux de Bruxelles, </w:t>
            </w:r>
            <w:r w:rsidRPr="002D3AED">
              <w:rPr>
                <w:rFonts w:ascii="Arial" w:hAnsi="Arial" w:cs="Arial"/>
                <w:spacing w:val="2"/>
                <w:sz w:val="18"/>
                <w:szCs w:val="17"/>
                <w:lang w:val="fr-FR"/>
              </w:rPr>
              <w:t>carotte et autres espèces végétales,</w:t>
            </w: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 xml:space="preserve"> colza oléagineux d’hiver, betterave à sucre, féverole à petits grains, colza oléagineux de printemps, choux, lin oléagineux</w:t>
            </w:r>
          </w:p>
        </w:tc>
      </w:tr>
      <w:tr w:rsidR="00265D1F" w:rsidRPr="002D3AED" w14:paraId="6FA55AEE" w14:textId="77777777" w:rsidTr="00A51D86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6E4D45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970903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F4193B9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1CD2608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638C445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ACE49DB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66F438A3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KE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422DBC80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Maïs</w:t>
            </w:r>
          </w:p>
        </w:tc>
      </w:tr>
      <w:tr w:rsidR="00265D1F" w:rsidRPr="002D3AED" w14:paraId="73DD38BA" w14:textId="77777777" w:rsidTr="00A51D86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9E53E6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60566B7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422AE2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D7406FA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73C8DB8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915B112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0036E8AB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NZ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55889587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 xml:space="preserve">Graminées, variétés de </w:t>
            </w:r>
            <w:proofErr w:type="spellStart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Brassica</w:t>
            </w:r>
            <w:proofErr w:type="spellEnd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, blé, orge, pois potager</w:t>
            </w:r>
          </w:p>
        </w:tc>
      </w:tr>
      <w:tr w:rsidR="00265D1F" w:rsidRPr="002D3AED" w14:paraId="3DA28747" w14:textId="77777777" w:rsidTr="00A51D86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D63A40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D855456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F012BBB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AF7592A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E244486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0659F38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59A1FAE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PL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4BE251C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Colza oléagineux, graminées</w:t>
            </w:r>
          </w:p>
        </w:tc>
      </w:tr>
      <w:tr w:rsidR="00265D1F" w:rsidRPr="002D3AED" w14:paraId="3DB37425" w14:textId="77777777" w:rsidTr="00A51D86">
        <w:trPr>
          <w:cantSplit/>
          <w:trHeight w:val="4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2C7C0C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9F9641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53F06F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3BD4B3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5BB2F7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ED82B2" w14:textId="77777777" w:rsidR="00265D1F" w:rsidRPr="002D3AED" w:rsidRDefault="00265D1F" w:rsidP="002D3AED">
            <w:pPr>
              <w:keepNext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4BBE61E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SK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777E5B1" w14:textId="77777777" w:rsidR="00265D1F" w:rsidRPr="002D3AED" w:rsidRDefault="00265D1F" w:rsidP="002D3AED">
            <w:pPr>
              <w:keepNext/>
              <w:spacing w:after="20"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Graminées, trèfle, colza oléagineux</w:t>
            </w:r>
          </w:p>
        </w:tc>
      </w:tr>
      <w:tr w:rsidR="00265D1F" w:rsidRPr="002D3AED" w14:paraId="533F7745" w14:textId="77777777" w:rsidTr="0025369B">
        <w:trPr>
          <w:cantSplit/>
          <w:trHeight w:val="4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7B75CD" w14:textId="77777777" w:rsidR="00265D1F" w:rsidRPr="002D3AED" w:rsidRDefault="00265D1F" w:rsidP="002D3AED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630274" w14:textId="77777777" w:rsidR="00265D1F" w:rsidRPr="002D3AED" w:rsidRDefault="00265D1F" w:rsidP="002D3AED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61F2D6" w14:textId="77777777" w:rsidR="00265D1F" w:rsidRPr="002D3AED" w:rsidRDefault="00265D1F" w:rsidP="002D3AED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ADB549" w14:textId="77777777" w:rsidR="00265D1F" w:rsidRPr="002D3AED" w:rsidRDefault="00265D1F" w:rsidP="002D3AED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109E8B" w14:textId="77777777" w:rsidR="00265D1F" w:rsidRPr="002D3AED" w:rsidRDefault="00265D1F" w:rsidP="002D3AED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9EF8FD" w14:textId="77777777" w:rsidR="00265D1F" w:rsidRPr="002D3AED" w:rsidRDefault="00265D1F" w:rsidP="002D3AED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C2C81F" w14:textId="77777777" w:rsidR="00265D1F" w:rsidRPr="002D3AED" w:rsidRDefault="00265D1F" w:rsidP="002D3AED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VN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B84084E" w14:textId="77777777" w:rsidR="00265D1F" w:rsidRPr="002D3AED" w:rsidRDefault="00265D1F" w:rsidP="002D3AED">
            <w:pPr>
              <w:spacing w:after="20"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Maïs, fleurs, riz, tomate, pomme de terre, soja, plantes potagères et autres variétés</w:t>
            </w:r>
          </w:p>
        </w:tc>
      </w:tr>
      <w:tr w:rsidR="00265D1F" w:rsidRPr="002D3AED" w14:paraId="2A31561B" w14:textId="77777777" w:rsidTr="0025369B">
        <w:trPr>
          <w:cantSplit/>
          <w:trHeight w:val="4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7851E9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EB13BD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610710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58BCA5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49B286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529B71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2212F3" w14:textId="582190D8" w:rsidR="00265D1F" w:rsidRPr="002D3AED" w:rsidRDefault="00265D1F" w:rsidP="00265D1F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 compléter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3DA008" w14:textId="1ABE8AEF" w:rsidR="00265D1F" w:rsidRPr="002D3AED" w:rsidRDefault="00265D1F" w:rsidP="00265D1F">
            <w:pPr>
              <w:spacing w:after="20"/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265D1F" w:rsidRPr="002D3AED" w14:paraId="3F0B9AA5" w14:textId="77777777" w:rsidTr="00214946">
        <w:trPr>
          <w:cantSplit/>
          <w:trHeight w:val="42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EF2AB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04432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4DCDF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A4563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494E6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0FC4B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9BA0B1" w14:textId="77777777" w:rsidR="00265D1F" w:rsidRPr="002D3AED" w:rsidRDefault="00265D1F" w:rsidP="00265D1F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7058CE" w14:textId="77777777" w:rsidR="00265D1F" w:rsidRPr="002D3AED" w:rsidRDefault="00265D1F" w:rsidP="00265D1F">
            <w:pPr>
              <w:spacing w:after="20"/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</w:tr>
      <w:tr w:rsidR="00265D1F" w:rsidRPr="002D3AED" w14:paraId="1B8DBD76" w14:textId="77777777" w:rsidTr="00A51D86">
        <w:trPr>
          <w:cantSplit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4CF713A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21 octobre 2010</w:t>
            </w:r>
          </w:p>
        </w:tc>
        <w:tc>
          <w:tcPr>
            <w:tcW w:w="12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5378BC5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GAIA</w:t>
            </w:r>
          </w:p>
        </w:tc>
        <w:tc>
          <w:tcPr>
            <w:tcW w:w="1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EF9EC45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proofErr w:type="spellStart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Windev</w:t>
            </w:r>
            <w:proofErr w:type="spellEnd"/>
          </w:p>
        </w:tc>
        <w:tc>
          <w:tcPr>
            <w:tcW w:w="33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4E9D586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Établit des comparaisons entre les variétés pour la gestion des collections de référence.</w:t>
            </w:r>
          </w:p>
        </w:tc>
        <w:tc>
          <w:tcPr>
            <w:tcW w:w="31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9B17A4D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proofErr w:type="gramStart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France:</w:t>
            </w:r>
            <w:proofErr w:type="gramEnd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br/>
              <w:t xml:space="preserve">E-mail:  </w:t>
            </w:r>
            <w:hyperlink r:id="rId11" w:history="1">
              <w:r w:rsidRPr="002D3AED">
                <w:rPr>
                  <w:rFonts w:ascii="Arial" w:hAnsi="Arial" w:cs="Arial"/>
                  <w:color w:val="0000FF"/>
                  <w:sz w:val="18"/>
                  <w:szCs w:val="17"/>
                  <w:u w:val="single"/>
                  <w:lang w:val="fr-FR"/>
                </w:rPr>
                <w:t>christelle.lavaud@geves.fr</w:t>
              </w:r>
            </w:hyperlink>
            <w:r w:rsidRPr="002D3AED">
              <w:rPr>
                <w:rFonts w:ascii="Arial" w:hAnsi="Arial" w:cs="Arial"/>
                <w:color w:val="0000FF"/>
                <w:sz w:val="18"/>
                <w:szCs w:val="17"/>
                <w:lang w:val="fr-FR"/>
              </w:rPr>
              <w:t xml:space="preserve"> </w:t>
            </w:r>
          </w:p>
        </w:tc>
        <w:tc>
          <w:tcPr>
            <w:tcW w:w="14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ADC94B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E101C9B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B2668C2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z w:val="18"/>
                <w:szCs w:val="18"/>
                <w:lang w:val="fr-FR" w:eastAsia="ja-JP"/>
              </w:rPr>
              <w:t>Soja, vigne, anis, noisette, carthame, paulownia, houblon, chanvre, riz, coton</w:t>
            </w:r>
          </w:p>
        </w:tc>
      </w:tr>
      <w:tr w:rsidR="00265D1F" w:rsidRPr="002D3AED" w14:paraId="6159EA3A" w14:textId="77777777" w:rsidTr="00A51D86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AA0952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1346422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1F241EC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5D7BED9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0C14295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12406FF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3E2D5FAB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BR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6DBC06B3" w14:textId="77777777" w:rsidR="00265D1F" w:rsidRPr="002D3AED" w:rsidRDefault="00265D1F" w:rsidP="00265D1F">
            <w:pPr>
              <w:tabs>
                <w:tab w:val="center" w:pos="1328"/>
              </w:tabs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Soja, blé</w:t>
            </w:r>
          </w:p>
        </w:tc>
      </w:tr>
      <w:tr w:rsidR="00265D1F" w:rsidRPr="002D3AED" w14:paraId="43FEC089" w14:textId="77777777" w:rsidTr="00A51D86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7B8DCF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BFC16C5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1022B80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B4BC696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50E305A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C61A796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29671CDB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CZ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73CABE98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Maïs, blé, orge, avoine et pois</w:t>
            </w:r>
          </w:p>
        </w:tc>
      </w:tr>
      <w:tr w:rsidR="00265D1F" w:rsidRPr="002D3AED" w14:paraId="1CD44671" w14:textId="77777777" w:rsidTr="00A51D86">
        <w:trPr>
          <w:cantSplit/>
          <w:trHeight w:val="219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2D103A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ED44D5A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1A825B9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BC149B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C6F5573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62E0022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DC7ECA6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FR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9CE5D0C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Sorgho, betterave à sucre, maïs, blé, orge, avoine, colza, tournesol, triticale, pois</w:t>
            </w:r>
          </w:p>
        </w:tc>
      </w:tr>
      <w:tr w:rsidR="00265D1F" w:rsidRPr="002D3AED" w14:paraId="393D65F5" w14:textId="77777777" w:rsidTr="00A51D86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9F0F8E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F247E65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611D14A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496F39A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E0C2E1E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4520033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8DE936D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HR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DCA697A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Orge, maïs, soja, blé</w:t>
            </w:r>
          </w:p>
        </w:tc>
      </w:tr>
      <w:tr w:rsidR="00265D1F" w:rsidRPr="002D3AED" w14:paraId="72AD9666" w14:textId="77777777" w:rsidTr="00015BA7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7D2C6B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1DB220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476ABD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D6AAE6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673C61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8434C6" w14:textId="77777777" w:rsidR="00265D1F" w:rsidRPr="002D3AED" w:rsidRDefault="00265D1F" w:rsidP="00265D1F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E95A1C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UY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32B744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proofErr w:type="gramStart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toutes</w:t>
            </w:r>
            <w:proofErr w:type="gramEnd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 xml:space="preserve"> les plantes cultivées</w:t>
            </w:r>
          </w:p>
        </w:tc>
      </w:tr>
      <w:tr w:rsidR="00265D1F" w:rsidRPr="002D3AED" w14:paraId="04DAAFE5" w14:textId="77777777" w:rsidTr="00C73240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ADCCF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15CE09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8E0B21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4DE55B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648AE7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31BE9E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6AB985" w14:textId="0BC4C50F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fr-FR" w:eastAsia="ja-JP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 compléter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5C028D" w14:textId="16C8771D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265D1F" w:rsidRPr="002D3AED" w14:paraId="15CBD965" w14:textId="77777777" w:rsidTr="00C73240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2870E3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7F9858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0446AE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184B77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13EE4B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A999D2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7F00C1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4CC26E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</w:tr>
      <w:tr w:rsidR="00265D1F" w:rsidRPr="002D3AED" w14:paraId="5B9A7570" w14:textId="77777777" w:rsidTr="00A51D86">
        <w:trPr>
          <w:cantSplit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86FBA13" w14:textId="77777777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25 octobre 2020</w:t>
            </w:r>
          </w:p>
        </w:tc>
        <w:tc>
          <w:tcPr>
            <w:tcW w:w="12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42177C" w14:textId="77777777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Calculateur de plantes hors-type</w:t>
            </w:r>
          </w:p>
        </w:tc>
        <w:tc>
          <w:tcPr>
            <w:tcW w:w="1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8BCCCF" w14:textId="77777777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Excel</w:t>
            </w:r>
          </w:p>
        </w:tc>
        <w:tc>
          <w:tcPr>
            <w:tcW w:w="33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3CF618" w14:textId="77777777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>Calcule le nombre maximum autorisé de plantes hors-types pour les essais sur un et deux cycles, ainsi que les risques statistiques associés</w:t>
            </w:r>
          </w:p>
        </w:tc>
        <w:tc>
          <w:tcPr>
            <w:tcW w:w="31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B9C8D7" w14:textId="77777777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color w:val="0000FF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Royaume-</w:t>
            </w:r>
            <w:proofErr w:type="gramStart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Uni:</w:t>
            </w:r>
            <w:proofErr w:type="gramEnd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 xml:space="preserve"> M. Adrian Roberts</w:t>
            </w: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br/>
              <w:t xml:space="preserve">E-mail:  </w:t>
            </w:r>
            <w:hyperlink r:id="rId12" w:history="1">
              <w:r w:rsidRPr="002D3AED">
                <w:rPr>
                  <w:rFonts w:ascii="Arial" w:hAnsi="Arial" w:cs="Arial"/>
                  <w:snapToGrid w:val="0"/>
                  <w:color w:val="0000FF"/>
                  <w:sz w:val="18"/>
                  <w:szCs w:val="17"/>
                  <w:u w:val="single"/>
                  <w:lang w:val="fr-FR"/>
                </w:rPr>
                <w:t>a.roberts@bioss.ac.uk</w:t>
              </w:r>
            </w:hyperlink>
            <w:r w:rsidRPr="002D3AED">
              <w:rPr>
                <w:rFonts w:ascii="Arial" w:hAnsi="Arial" w:cs="Arial"/>
                <w:snapToGrid w:val="0"/>
                <w:color w:val="0000FF"/>
                <w:sz w:val="18"/>
                <w:szCs w:val="17"/>
                <w:u w:val="single"/>
                <w:lang w:val="fr-FR"/>
              </w:rPr>
              <w:br/>
            </w: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et</w:t>
            </w: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br/>
            </w:r>
            <w:hyperlink r:id="rId13" w:history="1">
              <w:r w:rsidRPr="002D3AED">
                <w:rPr>
                  <w:rFonts w:ascii="Arial" w:hAnsi="Arial" w:cs="Arial"/>
                  <w:snapToGrid w:val="0"/>
                  <w:color w:val="0000FF"/>
                  <w:sz w:val="18"/>
                  <w:szCs w:val="17"/>
                  <w:u w:val="single"/>
                  <w:lang w:val="fr-FR"/>
                </w:rPr>
                <w:t>https://www.upov.int/edocs/mdocs/upov/en/twc_37/twc_37_5_annex_ii.xlsx</w:t>
              </w:r>
            </w:hyperlink>
            <w:r w:rsidRPr="002D3AED">
              <w:rPr>
                <w:rFonts w:ascii="Arial" w:hAnsi="Arial" w:cs="Arial"/>
                <w:snapToGrid w:val="0"/>
                <w:color w:val="0000FF"/>
                <w:sz w:val="18"/>
                <w:szCs w:val="17"/>
                <w:lang w:val="fr-FR"/>
              </w:rPr>
              <w:t xml:space="preserve"> </w:t>
            </w:r>
          </w:p>
        </w:tc>
        <w:tc>
          <w:tcPr>
            <w:tcW w:w="14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5ABCF1" w14:textId="77777777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highlight w:val="lightGray"/>
                <w:lang w:val="fr-F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80F456A" w14:textId="77777777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GB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CE6C183" w14:textId="77777777" w:rsidR="00265D1F" w:rsidRPr="002D3AED" w:rsidRDefault="00265D1F" w:rsidP="00265D1F">
            <w:pPr>
              <w:keepNext/>
              <w:keepLines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proofErr w:type="gramStart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toutes</w:t>
            </w:r>
            <w:proofErr w:type="gramEnd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 xml:space="preserve"> les plantes cultivées</w:t>
            </w:r>
          </w:p>
        </w:tc>
      </w:tr>
      <w:tr w:rsidR="00265D1F" w:rsidRPr="002D3AED" w14:paraId="2660105F" w14:textId="77777777" w:rsidTr="00A51D86">
        <w:trPr>
          <w:cantSplit/>
          <w:trHeight w:val="2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F982207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5E464E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BBD70F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36212F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A3CD89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10C2DC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highlight w:val="lightGray"/>
                <w:lang w:val="fr-FR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102D56" w14:textId="77777777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PL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A83E04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proofErr w:type="gramStart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toutes</w:t>
            </w:r>
            <w:proofErr w:type="gramEnd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 xml:space="preserve"> les plantes cultivées</w:t>
            </w:r>
          </w:p>
        </w:tc>
      </w:tr>
      <w:tr w:rsidR="00265D1F" w:rsidRPr="002D3AED" w14:paraId="46D598A6" w14:textId="77777777" w:rsidTr="00744686">
        <w:trPr>
          <w:cantSplit/>
          <w:trHeight w:val="2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551F5F5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4557F1C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FA3D78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151ECE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4B8233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CED5AA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lang w:val="fr-FR"/>
              </w:rPr>
            </w:pPr>
          </w:p>
        </w:tc>
        <w:tc>
          <w:tcPr>
            <w:tcW w:w="128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E7AD67" w14:textId="471B121F" w:rsidR="00265D1F" w:rsidRPr="002D3AED" w:rsidRDefault="00265D1F" w:rsidP="00265D1F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 compléter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F42FAC" w14:textId="7492FF95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265D1F" w:rsidRPr="002D3AED" w14:paraId="502C95C2" w14:textId="77777777" w:rsidTr="00744686">
        <w:trPr>
          <w:cantSplit/>
          <w:trHeight w:val="2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718D2F4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61DAB2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0FA279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D8E490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C50B4D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4F8282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lang w:val="fr-FR"/>
              </w:rPr>
            </w:pPr>
          </w:p>
        </w:tc>
        <w:tc>
          <w:tcPr>
            <w:tcW w:w="128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4E979C" w14:textId="77777777" w:rsidR="00265D1F" w:rsidRPr="002D3AED" w:rsidRDefault="00265D1F" w:rsidP="00265D1F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1B021B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</w:tr>
      <w:tr w:rsidR="00265D1F" w:rsidRPr="002D3AED" w14:paraId="5B31029D" w14:textId="77777777" w:rsidTr="00A51D86">
        <w:trPr>
          <w:cantSplit/>
          <w:trHeight w:val="26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E60DC16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val="fr-FR" w:eastAsia="ja-JP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 w:eastAsia="ja-JP"/>
              </w:rPr>
              <w:t>28 octobre 2022</w:t>
            </w:r>
          </w:p>
        </w:tc>
        <w:tc>
          <w:tcPr>
            <w:tcW w:w="126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74E80E15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t>PATHOSTAT</w:t>
            </w:r>
          </w:p>
        </w:tc>
        <w:tc>
          <w:tcPr>
            <w:tcW w:w="142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5713085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Excel</w:t>
            </w:r>
          </w:p>
        </w:tc>
        <w:tc>
          <w:tcPr>
            <w:tcW w:w="331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25F1F94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t>Outil d’aide à la décision permettant d’intégrer les statistiques en soutien à l’analyse des résultats de tests de résistance aux parasites pour les espèces potagères</w:t>
            </w:r>
          </w:p>
        </w:tc>
        <w:tc>
          <w:tcPr>
            <w:tcW w:w="31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764B529E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proofErr w:type="gramStart"/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t>France:</w:t>
            </w:r>
            <w:proofErr w:type="gramEnd"/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t xml:space="preserve"> Mme Sophie Perrot</w:t>
            </w: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E-mail:</w:t>
            </w: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14" w:history="1">
              <w:r w:rsidRPr="002D3AED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sophie.perrot@geves.fr</w:t>
              </w:r>
            </w:hyperlink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br/>
              <w:t xml:space="preserve">et </w:t>
            </w:r>
            <w:hyperlink r:id="rId15" w:history="1">
              <w:r w:rsidRPr="002D3AED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PATHOSTAT | (geves.fr)</w:t>
              </w:r>
            </w:hyperlink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42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2AD8025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Disponible sous forme de service Web / non en tant que logiciel à télécharger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19D1F4" w14:textId="77777777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FR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982E32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Espèces potagères</w:t>
            </w:r>
          </w:p>
        </w:tc>
      </w:tr>
      <w:tr w:rsidR="00265D1F" w:rsidRPr="002D3AED" w14:paraId="080C7017" w14:textId="77777777" w:rsidTr="00C32667">
        <w:trPr>
          <w:cantSplit/>
          <w:trHeight w:val="2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B8192E3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4ECD08C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099301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5968DA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1844B8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11124C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F7C414" w14:textId="72DE07D5" w:rsidR="00265D1F" w:rsidRPr="002D3AED" w:rsidRDefault="00265D1F" w:rsidP="00265D1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 compléter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29FE46" w14:textId="4ADF68A5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265D1F" w:rsidRPr="002D3AED" w14:paraId="6A73F917" w14:textId="77777777" w:rsidTr="00C32667">
        <w:trPr>
          <w:cantSplit/>
          <w:trHeight w:val="2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73A0EA9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95135E5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8D7D7D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140272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AEA7AF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39700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A4BE34" w14:textId="77777777" w:rsidR="00265D1F" w:rsidRPr="002D3AED" w:rsidRDefault="00265D1F" w:rsidP="00265D1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21BD9D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265D1F" w:rsidRPr="002D3AED" w14:paraId="314E972E" w14:textId="77777777" w:rsidTr="00265D1F">
        <w:trPr>
          <w:cantSplit/>
          <w:trHeight w:val="26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23E21B2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25 octobre 2024</w:t>
            </w:r>
          </w:p>
        </w:tc>
        <w:tc>
          <w:tcPr>
            <w:tcW w:w="126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49F6948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t>DUSCEL</w:t>
            </w:r>
          </w:p>
        </w:tc>
        <w:tc>
          <w:tcPr>
            <w:tcW w:w="142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296AACE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EXCEL+VBA+UI</w:t>
            </w:r>
          </w:p>
        </w:tc>
        <w:tc>
          <w:tcPr>
            <w:tcW w:w="331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9235B6E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t>1. Conception des essais</w:t>
            </w: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br/>
              <w:t>2</w:t>
            </w: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t>. Vérification des données anormales par les méthodes de validation, de diagramme à boîtes et d’écart type</w:t>
            </w: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t>3</w:t>
            </w: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t>. Analyse de l’homogénéité par plante hors type, variance relative, COYU</w:t>
            </w: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t>4</w:t>
            </w: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2D3AED">
              <w:rPr>
                <w:rFonts w:ascii="Arial" w:hAnsi="Arial" w:cs="Arial"/>
                <w:sz w:val="17"/>
                <w:szCs w:val="17"/>
                <w:lang w:val="fr-FR"/>
              </w:rPr>
              <w:t xml:space="preserve">Conversion des données originales en notes par variétés standard </w:t>
            </w:r>
            <w:r w:rsidRPr="002D3AED">
              <w:rPr>
                <w:rFonts w:ascii="Arial" w:hAnsi="Arial" w:cs="Arial"/>
                <w:sz w:val="17"/>
                <w:szCs w:val="17"/>
                <w:lang w:val="fr-FR"/>
              </w:rPr>
              <w:br/>
            </w: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t>5</w:t>
            </w: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2D3AED">
              <w:rPr>
                <w:rFonts w:ascii="Arial" w:hAnsi="Arial" w:cs="Arial"/>
                <w:sz w:val="17"/>
                <w:szCs w:val="17"/>
                <w:lang w:val="fr-FR"/>
              </w:rPr>
              <w:t>Analyse de la stabilité par COYS</w:t>
            </w:r>
            <w:r w:rsidRPr="002D3AED">
              <w:rPr>
                <w:rFonts w:ascii="Arial" w:hAnsi="Arial" w:cs="Arial"/>
                <w:sz w:val="17"/>
                <w:szCs w:val="17"/>
                <w:lang w:val="fr-FR"/>
              </w:rPr>
              <w:br/>
            </w: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t>6</w:t>
            </w: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2D3AED">
              <w:rPr>
                <w:rFonts w:ascii="Arial" w:hAnsi="Arial" w:cs="Arial"/>
                <w:sz w:val="17"/>
                <w:szCs w:val="17"/>
                <w:lang w:val="fr-FR"/>
              </w:rPr>
              <w:t>Analyse de la distinction par notes, données mesurées et images</w:t>
            </w:r>
            <w:r w:rsidRPr="002D3AED">
              <w:rPr>
                <w:rFonts w:ascii="Arial" w:hAnsi="Arial" w:cs="Arial"/>
                <w:sz w:val="17"/>
                <w:szCs w:val="17"/>
                <w:lang w:val="fr-FR"/>
              </w:rPr>
              <w:br/>
            </w: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t>7</w:t>
            </w: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t xml:space="preserve">. </w:t>
            </w:r>
            <w:r w:rsidRPr="002D3AED">
              <w:rPr>
                <w:rFonts w:ascii="Arial" w:hAnsi="Arial" w:cs="Arial"/>
                <w:sz w:val="17"/>
                <w:szCs w:val="17"/>
                <w:lang w:val="fr-FR"/>
              </w:rPr>
              <w:t xml:space="preserve">Méthodes de vérification des caractères et essai par coefficient de corrélation, distribution de fréquence par notes ou données mesurées </w:t>
            </w:r>
            <w:r w:rsidRPr="002D3AED">
              <w:rPr>
                <w:rFonts w:ascii="Arial" w:hAnsi="Arial" w:cs="Arial"/>
                <w:sz w:val="17"/>
                <w:szCs w:val="17"/>
                <w:lang w:val="fr-FR"/>
              </w:rPr>
              <w:br/>
            </w: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8. Estimation de la taille optimale de l’échantillon </w:t>
            </w:r>
            <w:r w:rsidRPr="002D3AED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Pr="002D3AED">
              <w:rPr>
                <w:rFonts w:ascii="Arial" w:hAnsi="Arial" w:cs="Arial"/>
                <w:sz w:val="18"/>
                <w:szCs w:val="18"/>
                <w:lang w:val="fr-FR" w:eastAsia="zh-CN"/>
              </w:rPr>
              <w:t>9. Vérification, traitement et analyse d'images</w:t>
            </w:r>
          </w:p>
        </w:tc>
        <w:tc>
          <w:tcPr>
            <w:tcW w:w="31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C776673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proofErr w:type="gramStart"/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Chine:</w:t>
            </w:r>
            <w:proofErr w:type="gramEnd"/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 xml:space="preserve">  M. Kun Yang</w:t>
            </w:r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br/>
              <w:t xml:space="preserve">E-mail:  </w:t>
            </w:r>
            <w:hyperlink r:id="rId16" w:history="1">
              <w:r w:rsidRPr="002D3AED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yangkun@caas.cn</w:t>
              </w:r>
            </w:hyperlink>
          </w:p>
        </w:tc>
        <w:tc>
          <w:tcPr>
            <w:tcW w:w="142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BA21B4D" w14:textId="77777777" w:rsidR="00265D1F" w:rsidRPr="002D3AED" w:rsidRDefault="00265D1F" w:rsidP="00265D1F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DUSCEL3.0 et 3.5 sont disponibles gratuitement. DUSCEL4.0 est disponible contre paiement. Veuillez prendre contact pour plus d’informations.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FE246E" w14:textId="77777777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 w:eastAsia="zh-CN"/>
              </w:rPr>
              <w:t>CN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C84011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Toutes les plantes</w:t>
            </w:r>
          </w:p>
        </w:tc>
      </w:tr>
      <w:tr w:rsidR="00265D1F" w:rsidRPr="002D3AED" w14:paraId="37A34F62" w14:textId="77777777" w:rsidTr="000923EC">
        <w:trPr>
          <w:cantSplit/>
          <w:trHeight w:val="2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83CB74C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 w:eastAsia="ja-JP"/>
              </w:rPr>
            </w:pPr>
            <w:bookmarkStart w:id="0" w:name="_Hlk188880245"/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50A890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5F80DD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DF9558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7142EF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B21AF3A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4C2D33" w14:textId="3EBA530D" w:rsidR="00265D1F" w:rsidRPr="002D3AED" w:rsidRDefault="00265D1F" w:rsidP="00265D1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 w:eastAsia="zh-CN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 compléter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6EAB03" w14:textId="0D10DEF6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265D1F" w:rsidRPr="002D3AED" w14:paraId="45165D41" w14:textId="77777777" w:rsidTr="000923EC">
        <w:trPr>
          <w:cantSplit/>
          <w:trHeight w:val="2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69CE6A1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486C02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644113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3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214029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31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A71897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6765CC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8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B91035" w14:textId="77777777" w:rsidR="00265D1F" w:rsidRPr="002D3AED" w:rsidRDefault="00265D1F" w:rsidP="00265D1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 w:eastAsia="zh-CN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AFBDEF" w14:textId="77777777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bookmarkEnd w:id="0"/>
      <w:tr w:rsidR="00265D1F" w:rsidRPr="002D3AED" w14:paraId="37A98AFF" w14:textId="77777777" w:rsidTr="005F4BE1">
        <w:trPr>
          <w:cantSplit/>
          <w:trHeight w:val="26"/>
          <w:jc w:val="center"/>
        </w:trPr>
        <w:tc>
          <w:tcPr>
            <w:tcW w:w="988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39ACC56D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6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1ECA8E" w14:textId="4D7442FC" w:rsidR="00265D1F" w:rsidRPr="002D3AED" w:rsidRDefault="00265D1F" w:rsidP="00265D1F">
            <w:pPr>
              <w:jc w:val="right"/>
              <w:rPr>
                <w:rFonts w:cs="Arial"/>
                <w:sz w:val="18"/>
                <w:szCs w:val="18"/>
                <w:lang w:val="fr-FR" w:eastAsia="zh-CN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</w:t>
            </w:r>
          </w:p>
        </w:tc>
        <w:tc>
          <w:tcPr>
            <w:tcW w:w="14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4D68E7" w14:textId="003AAF11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proofErr w:type="spellStart"/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331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BE2C0D" w14:textId="665AD9C5" w:rsidR="00265D1F" w:rsidRPr="002D3AED" w:rsidRDefault="00265D1F" w:rsidP="00265D1F">
            <w:pPr>
              <w:jc w:val="left"/>
              <w:rPr>
                <w:rFonts w:cs="Arial"/>
                <w:sz w:val="18"/>
                <w:szCs w:val="18"/>
                <w:lang w:val="fr-FR" w:eastAsia="zh-CN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ACC928" w14:textId="4661360E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42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AE0CF3" w14:textId="1A6396FF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33A537" w14:textId="79A47B4A" w:rsidR="00265D1F" w:rsidRPr="002D3AED" w:rsidRDefault="00265D1F" w:rsidP="00265D1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 w:eastAsia="zh-CN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55E7C6" w14:textId="361AD11A" w:rsidR="00265D1F" w:rsidRPr="002D3AED" w:rsidRDefault="00265D1F" w:rsidP="00265D1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2F0A92BC" w14:textId="77777777" w:rsidR="002D3AED" w:rsidRPr="002D3AED" w:rsidRDefault="002D3AED" w:rsidP="002D3AED">
      <w:pPr>
        <w:spacing w:after="240"/>
        <w:rPr>
          <w:rFonts w:cs="Arial"/>
          <w:snapToGrid w:val="0"/>
          <w:sz w:val="18"/>
          <w:szCs w:val="17"/>
          <w:lang w:val="fr-FR"/>
        </w:rPr>
      </w:pPr>
    </w:p>
    <w:p w14:paraId="43ABF3AA" w14:textId="77777777" w:rsidR="002D3AED" w:rsidRPr="002D3AED" w:rsidRDefault="002D3AED" w:rsidP="002D3AED">
      <w:pPr>
        <w:keepNext/>
        <w:rPr>
          <w:rFonts w:cs="Arial"/>
          <w:snapToGrid w:val="0"/>
          <w:szCs w:val="18"/>
          <w:u w:val="single"/>
          <w:lang w:val="fr-FR"/>
        </w:rPr>
      </w:pPr>
      <w:r w:rsidRPr="002D3AED">
        <w:rPr>
          <w:rFonts w:cs="Arial"/>
          <w:snapToGrid w:val="0"/>
          <w:szCs w:val="18"/>
          <w:lang w:val="fr-FR"/>
        </w:rPr>
        <w:lastRenderedPageBreak/>
        <w:t>e)</w:t>
      </w:r>
      <w:r w:rsidRPr="002D3AED">
        <w:rPr>
          <w:rFonts w:cs="Arial"/>
          <w:snapToGrid w:val="0"/>
          <w:szCs w:val="18"/>
          <w:lang w:val="fr-FR"/>
        </w:rPr>
        <w:tab/>
      </w:r>
      <w:r w:rsidRPr="002D3AED">
        <w:rPr>
          <w:rFonts w:cs="Arial"/>
          <w:snapToGrid w:val="0"/>
          <w:szCs w:val="18"/>
          <w:u w:val="single"/>
          <w:lang w:val="fr-FR"/>
        </w:rPr>
        <w:t>Enregistrement et transferts des données</w:t>
      </w:r>
    </w:p>
    <w:p w14:paraId="36AF9188" w14:textId="77777777" w:rsidR="002D3AED" w:rsidRPr="002D3AED" w:rsidRDefault="002D3AED" w:rsidP="002D3AED">
      <w:pPr>
        <w:keepNext/>
        <w:rPr>
          <w:rFonts w:cs="Arial"/>
          <w:snapToGrid w:val="0"/>
          <w:szCs w:val="18"/>
          <w:u w:val="single"/>
          <w:lang w:val="fr-FR"/>
        </w:rPr>
      </w:pPr>
    </w:p>
    <w:tbl>
      <w:tblPr>
        <w:tblStyle w:val="TableGrid10"/>
        <w:tblW w:w="15759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3341"/>
        <w:gridCol w:w="3179"/>
        <w:gridCol w:w="1454"/>
        <w:gridCol w:w="1274"/>
        <w:gridCol w:w="2830"/>
      </w:tblGrid>
      <w:tr w:rsidR="002D3AED" w:rsidRPr="002D3AED" w14:paraId="5B1703DB" w14:textId="77777777" w:rsidTr="00A51D86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EE0E8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Date d’inclusion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B6D73C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Nom du programme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BE00E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Langage de programmation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F48F6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Fonction (bref résumé)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ED0F9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Source et personne à contacter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439E7F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Condition de la fourniture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45743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Membre(s) de l’Union utilisant le logiciel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4791C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Application par l’(les) utilisateur(s)</w:t>
            </w:r>
          </w:p>
        </w:tc>
      </w:tr>
      <w:tr w:rsidR="00265D1F" w:rsidRPr="002D3AED" w14:paraId="1BFAB4F3" w14:textId="77777777" w:rsidTr="006C01A4">
        <w:trPr>
          <w:cantSplit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DCDA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 w:eastAsia="ja-JP"/>
              </w:rPr>
              <w:t>21 octobre 2010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544714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SIRIUS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7805E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proofErr w:type="spellStart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Windev</w:t>
            </w:r>
            <w:proofErr w:type="spellEnd"/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444F2C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Logiciel de saisie portable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9E073A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proofErr w:type="gramStart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France:</w:t>
            </w:r>
            <w:proofErr w:type="gramEnd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br/>
              <w:t xml:space="preserve">E-mail:  </w:t>
            </w:r>
            <w:hyperlink r:id="rId17" w:history="1">
              <w:r w:rsidRPr="002D3AED">
                <w:rPr>
                  <w:rFonts w:ascii="Arial" w:hAnsi="Arial" w:cs="Arial"/>
                  <w:color w:val="0000FF"/>
                  <w:sz w:val="18"/>
                  <w:szCs w:val="17"/>
                  <w:u w:val="single"/>
                  <w:lang w:val="fr-FR"/>
                </w:rPr>
                <w:t>christelle.lavaud@geves.fr</w:t>
              </w:r>
            </w:hyperlink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81768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DABC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0BC7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Sorgho, betterave à sucre, maïs, blé, orge, avoine, colza, tournesol, triticale, pois, graminées</w:t>
            </w:r>
          </w:p>
        </w:tc>
      </w:tr>
      <w:tr w:rsidR="00265D1F" w:rsidRPr="002D3AED" w14:paraId="66F7A8AC" w14:textId="77777777" w:rsidTr="00E76126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E5A27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56D86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781F9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2148E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B8965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29A31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5233FA" w14:textId="447345CC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 compléter</w:t>
            </w:r>
          </w:p>
        </w:tc>
        <w:tc>
          <w:tcPr>
            <w:tcW w:w="283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A0C022" w14:textId="1549766F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265D1F" w:rsidRPr="002D3AED" w14:paraId="47FD88E6" w14:textId="77777777" w:rsidTr="00E76126">
        <w:trPr>
          <w:cantSplit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FE39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C3B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016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4EDD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A14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A49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6D2DE7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2830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886D746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</w:tr>
      <w:tr w:rsidR="00265D1F" w:rsidRPr="002D3AED" w14:paraId="1E9CDE5E" w14:textId="77777777" w:rsidTr="0078095D">
        <w:trPr>
          <w:cantSplit/>
          <w:jc w:val="center"/>
        </w:trPr>
        <w:tc>
          <w:tcPr>
            <w:tcW w:w="988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17BA4FF2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99A7FE" w14:textId="7193F4C0" w:rsidR="00265D1F" w:rsidRPr="002D3AED" w:rsidRDefault="00265D1F" w:rsidP="00265D1F">
            <w:pPr>
              <w:jc w:val="righ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CE9423" w14:textId="54216A8D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proofErr w:type="spellStart"/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334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15ECE4" w14:textId="2101865B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317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2DA912" w14:textId="528C1072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45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BBBA88" w14:textId="625FD8E0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EFC694" w14:textId="1210060F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A1FE12" w14:textId="0BC52A85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7BFC983A" w14:textId="77777777" w:rsidR="002D3AED" w:rsidRPr="002D3AED" w:rsidRDefault="002D3AED" w:rsidP="002D3AED">
      <w:pPr>
        <w:spacing w:after="240"/>
        <w:ind w:left="567" w:hanging="567"/>
        <w:rPr>
          <w:rFonts w:cs="Arial"/>
          <w:snapToGrid w:val="0"/>
          <w:sz w:val="18"/>
          <w:szCs w:val="17"/>
          <w:lang w:val="fr-FR"/>
        </w:rPr>
      </w:pPr>
    </w:p>
    <w:p w14:paraId="2468F3FD" w14:textId="77777777" w:rsidR="002D3AED" w:rsidRPr="002D3AED" w:rsidRDefault="002D3AED" w:rsidP="002D3AED">
      <w:pPr>
        <w:keepNext/>
        <w:ind w:left="567" w:hanging="567"/>
        <w:rPr>
          <w:rFonts w:cs="Arial"/>
          <w:snapToGrid w:val="0"/>
          <w:szCs w:val="18"/>
          <w:u w:val="single"/>
          <w:lang w:val="fr-FR"/>
        </w:rPr>
      </w:pPr>
      <w:r w:rsidRPr="002D3AED">
        <w:rPr>
          <w:rFonts w:cs="Arial"/>
          <w:snapToGrid w:val="0"/>
          <w:szCs w:val="18"/>
          <w:lang w:val="fr-FR"/>
        </w:rPr>
        <w:t>f)</w:t>
      </w:r>
      <w:r w:rsidRPr="002D3AED">
        <w:rPr>
          <w:rFonts w:cs="Arial"/>
          <w:snapToGrid w:val="0"/>
          <w:szCs w:val="18"/>
          <w:lang w:val="fr-FR"/>
        </w:rPr>
        <w:tab/>
      </w:r>
      <w:r w:rsidRPr="002D3AED">
        <w:rPr>
          <w:rFonts w:cs="Arial"/>
          <w:snapToGrid w:val="0"/>
          <w:szCs w:val="18"/>
          <w:u w:val="single"/>
          <w:lang w:val="fr-FR"/>
        </w:rPr>
        <w:t>Analyse d’images</w:t>
      </w:r>
    </w:p>
    <w:p w14:paraId="696501C1" w14:textId="77777777" w:rsidR="002D3AED" w:rsidRPr="002D3AED" w:rsidRDefault="002D3AED" w:rsidP="002D3AED">
      <w:pPr>
        <w:keepNext/>
        <w:ind w:left="567" w:hanging="567"/>
        <w:rPr>
          <w:rFonts w:cs="Arial"/>
          <w:snapToGrid w:val="0"/>
          <w:szCs w:val="18"/>
          <w:lang w:val="fr-FR"/>
        </w:rPr>
      </w:pPr>
    </w:p>
    <w:tbl>
      <w:tblPr>
        <w:tblStyle w:val="TableGrid10"/>
        <w:tblW w:w="15748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1302"/>
        <w:gridCol w:w="1414"/>
        <w:gridCol w:w="3264"/>
        <w:gridCol w:w="3259"/>
        <w:gridCol w:w="1455"/>
        <w:gridCol w:w="1274"/>
        <w:gridCol w:w="2819"/>
      </w:tblGrid>
      <w:tr w:rsidR="002D3AED" w:rsidRPr="002D3AED" w14:paraId="20AD1B87" w14:textId="77777777" w:rsidTr="00A51D86">
        <w:trPr>
          <w:cantSplit/>
          <w:tblHeader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0148F0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Date d’inclusion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81ABF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Nom du programme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06D905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Langage de programmation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C0612A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Fonction (bref résumé)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C8BFB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Source et personne à contacter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73029C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Condition de la fourniture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80021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Membre(s) de l’Union utilisant le logiciel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9A35D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Application par l’(les) utilisateur(s)</w:t>
            </w:r>
          </w:p>
        </w:tc>
      </w:tr>
      <w:tr w:rsidR="00265D1F" w:rsidRPr="002D3AED" w14:paraId="0B78A462" w14:textId="77777777" w:rsidTr="00B25B83">
        <w:trPr>
          <w:cantSplit/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BD5F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24 octobre 2013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3EA93E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>AIM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FB785" w14:textId="77777777" w:rsidR="00265D1F" w:rsidRPr="002D3AED" w:rsidRDefault="00265D1F" w:rsidP="002D3AED">
            <w:pPr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Windows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036DF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Logiciel de traitement d’images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25BC6A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proofErr w:type="gramStart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France:</w:t>
            </w:r>
            <w:proofErr w:type="gramEnd"/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 xml:space="preserve"> </w:t>
            </w: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br/>
              <w:t xml:space="preserve">E-mail:  </w:t>
            </w:r>
            <w:hyperlink r:id="rId18" w:history="1">
              <w:r w:rsidRPr="002D3AED">
                <w:rPr>
                  <w:rFonts w:ascii="Arial" w:hAnsi="Arial" w:cs="Arial"/>
                  <w:color w:val="0000FF"/>
                  <w:sz w:val="18"/>
                  <w:szCs w:val="17"/>
                  <w:u w:val="single"/>
                  <w:lang w:val="fr-FR"/>
                </w:rPr>
                <w:t>christelle.lavaud@geves.fr</w:t>
              </w:r>
            </w:hyperlink>
            <w:r w:rsidRPr="002D3AED">
              <w:rPr>
                <w:rFonts w:ascii="Arial" w:hAnsi="Arial" w:cs="Arial"/>
                <w:sz w:val="18"/>
                <w:szCs w:val="17"/>
                <w:lang w:val="fr-FR"/>
              </w:rPr>
              <w:t xml:space="preserve"> 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9F936" w14:textId="77777777" w:rsidR="00265D1F" w:rsidRPr="002D3AED" w:rsidRDefault="00265D1F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6A21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FR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41D7" w14:textId="77777777" w:rsidR="00265D1F" w:rsidRPr="002D3AED" w:rsidRDefault="00265D1F" w:rsidP="002D3AED">
            <w:pPr>
              <w:jc w:val="left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Colza, tournesol, hortensia, lin textile, pois, carotte, maïs, blé d’hiver, orchidées</w:t>
            </w:r>
          </w:p>
        </w:tc>
      </w:tr>
      <w:tr w:rsidR="00265D1F" w:rsidRPr="002D3AED" w14:paraId="2C27D20F" w14:textId="77777777" w:rsidTr="00CF0F90">
        <w:trPr>
          <w:cantSplit/>
          <w:trHeight w:val="2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B18DC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9273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4082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A972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C5BAB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A67B" w14:textId="77777777" w:rsidR="00265D1F" w:rsidRPr="002D3AED" w:rsidRDefault="00265D1F" w:rsidP="00265D1F">
            <w:pPr>
              <w:jc w:val="center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30A42A" w14:textId="2FB75E8A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 compléter</w:t>
            </w:r>
          </w:p>
        </w:tc>
        <w:tc>
          <w:tcPr>
            <w:tcW w:w="281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168CE3" w14:textId="28B2A608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265D1F" w:rsidRPr="002D3AED" w14:paraId="3C7CD863" w14:textId="77777777" w:rsidTr="00CF0F90">
        <w:trPr>
          <w:cantSplit/>
          <w:trHeight w:val="2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99DB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39F5" w14:textId="77777777" w:rsidR="00265D1F" w:rsidRPr="002D3AED" w:rsidRDefault="00265D1F" w:rsidP="00265D1F">
            <w:pPr>
              <w:jc w:val="left"/>
              <w:rPr>
                <w:rFonts w:cs="Arial"/>
                <w:sz w:val="18"/>
                <w:szCs w:val="17"/>
                <w:lang w:val="fr-FR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5D9" w14:textId="77777777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85D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C27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923E" w14:textId="77777777" w:rsidR="00265D1F" w:rsidRPr="002D3AED" w:rsidRDefault="00265D1F" w:rsidP="00265D1F">
            <w:pPr>
              <w:jc w:val="center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68017C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2819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0DA4ED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</w:tr>
      <w:tr w:rsidR="00265D1F" w:rsidRPr="002D3AED" w14:paraId="5D973F45" w14:textId="77777777" w:rsidTr="000E4840">
        <w:trPr>
          <w:cantSplit/>
          <w:trHeight w:val="20"/>
          <w:jc w:val="center"/>
        </w:trPr>
        <w:tc>
          <w:tcPr>
            <w:tcW w:w="961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6D8B392D" w14:textId="77777777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</w:p>
        </w:tc>
        <w:tc>
          <w:tcPr>
            <w:tcW w:w="1302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1D550F" w14:textId="7E57C307" w:rsidR="00265D1F" w:rsidRPr="002D3AED" w:rsidRDefault="00265D1F" w:rsidP="00265D1F">
            <w:pPr>
              <w:jc w:val="right"/>
              <w:rPr>
                <w:rFonts w:cs="Arial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</w:t>
            </w:r>
          </w:p>
        </w:tc>
        <w:tc>
          <w:tcPr>
            <w:tcW w:w="141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D54CE88" w14:textId="07E1E3E6" w:rsidR="00265D1F" w:rsidRPr="002D3AED" w:rsidRDefault="00265D1F" w:rsidP="00265D1F">
            <w:pPr>
              <w:rPr>
                <w:rFonts w:cs="Arial"/>
                <w:snapToGrid w:val="0"/>
                <w:sz w:val="18"/>
                <w:szCs w:val="17"/>
                <w:lang w:val="fr-FR"/>
              </w:rPr>
            </w:pPr>
            <w:proofErr w:type="spellStart"/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326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840615" w14:textId="7FF0A7DF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325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EA22D4" w14:textId="4E65147D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45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46F8A1" w14:textId="16CFF0A1" w:rsidR="00265D1F" w:rsidRPr="002D3AED" w:rsidRDefault="00265D1F" w:rsidP="00265D1F">
            <w:pPr>
              <w:jc w:val="center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BD1B9F" w14:textId="424F1593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D96226" w14:textId="6EFB6E02" w:rsidR="00265D1F" w:rsidRPr="002D3AED" w:rsidRDefault="00265D1F" w:rsidP="00265D1F">
            <w:pPr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2E46FDD2" w14:textId="77777777" w:rsidR="002D3AED" w:rsidRPr="002D3AED" w:rsidRDefault="002D3AED" w:rsidP="002D3AED">
      <w:pPr>
        <w:rPr>
          <w:rFonts w:cs="Arial"/>
          <w:sz w:val="18"/>
          <w:szCs w:val="17"/>
          <w:lang w:val="fr-FR"/>
        </w:rPr>
      </w:pPr>
    </w:p>
    <w:p w14:paraId="7484404C" w14:textId="77777777" w:rsidR="002D3AED" w:rsidRPr="002D3AED" w:rsidRDefault="002D3AED" w:rsidP="002D3AED">
      <w:pPr>
        <w:ind w:left="567" w:hanging="567"/>
        <w:rPr>
          <w:rFonts w:cs="Arial"/>
          <w:snapToGrid w:val="0"/>
          <w:sz w:val="18"/>
          <w:szCs w:val="17"/>
          <w:lang w:val="fr-FR" w:eastAsia="ja-JP"/>
        </w:rPr>
      </w:pPr>
    </w:p>
    <w:p w14:paraId="10A389BD" w14:textId="77777777" w:rsidR="002D3AED" w:rsidRPr="002D3AED" w:rsidRDefault="002D3AED" w:rsidP="002D3AED">
      <w:pPr>
        <w:ind w:left="567" w:hanging="567"/>
        <w:rPr>
          <w:rFonts w:cs="Arial"/>
          <w:snapToGrid w:val="0"/>
          <w:szCs w:val="18"/>
          <w:u w:val="single"/>
          <w:lang w:val="fr-FR"/>
        </w:rPr>
      </w:pPr>
      <w:r w:rsidRPr="002D3AED">
        <w:rPr>
          <w:rFonts w:cs="Arial"/>
          <w:snapToGrid w:val="0"/>
          <w:szCs w:val="18"/>
          <w:lang w:val="fr-FR"/>
        </w:rPr>
        <w:t>g)</w:t>
      </w:r>
      <w:r w:rsidRPr="002D3AED">
        <w:rPr>
          <w:rFonts w:cs="Arial"/>
          <w:snapToGrid w:val="0"/>
          <w:szCs w:val="18"/>
          <w:lang w:val="fr-FR"/>
        </w:rPr>
        <w:tab/>
      </w:r>
      <w:r w:rsidRPr="002D3AED">
        <w:rPr>
          <w:rFonts w:cs="Arial"/>
          <w:snapToGrid w:val="0"/>
          <w:szCs w:val="18"/>
          <w:u w:val="single"/>
          <w:lang w:val="fr-FR"/>
        </w:rPr>
        <w:t>Données biochimiques et moléculaires</w:t>
      </w:r>
    </w:p>
    <w:p w14:paraId="6CE7E150" w14:textId="77777777" w:rsidR="002D3AED" w:rsidRPr="002D3AED" w:rsidRDefault="002D3AED" w:rsidP="002D3AED">
      <w:pPr>
        <w:ind w:left="567" w:hanging="567"/>
        <w:rPr>
          <w:rFonts w:cs="Arial"/>
          <w:szCs w:val="18"/>
          <w:lang w:val="fr-FR"/>
        </w:rPr>
      </w:pPr>
    </w:p>
    <w:tbl>
      <w:tblPr>
        <w:tblStyle w:val="TableGrid10"/>
        <w:tblW w:w="15730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414"/>
        <w:gridCol w:w="3247"/>
        <w:gridCol w:w="3248"/>
        <w:gridCol w:w="1447"/>
        <w:gridCol w:w="1282"/>
        <w:gridCol w:w="2829"/>
      </w:tblGrid>
      <w:tr w:rsidR="002D3AED" w:rsidRPr="002D3AED" w14:paraId="6E91CA92" w14:textId="77777777" w:rsidTr="00A51D86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BA91C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Date d’inclusion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535224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Nom du programme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3070B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Langage de programmation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B21448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Fonction (bref résumé)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0B532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Source et personne à contacter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40AFD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Condition de la fourniture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68538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Membre(s) de l’Union utilisant le logiciel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1922F" w14:textId="77777777" w:rsidR="002D3AED" w:rsidRPr="002D3AED" w:rsidRDefault="002D3AED" w:rsidP="002D3AED">
            <w:pPr>
              <w:jc w:val="center"/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</w:pPr>
            <w:r w:rsidRPr="002D3AED">
              <w:rPr>
                <w:rFonts w:ascii="Arial" w:hAnsi="Arial" w:cs="Arial"/>
                <w:snapToGrid w:val="0"/>
                <w:sz w:val="18"/>
                <w:szCs w:val="17"/>
                <w:lang w:val="fr-FR"/>
              </w:rPr>
              <w:t>Application par l’(les) utilisateur(s)</w:t>
            </w:r>
          </w:p>
        </w:tc>
      </w:tr>
      <w:tr w:rsidR="00265D1F" w:rsidRPr="002D3AED" w14:paraId="0CCE48AB" w14:textId="77777777" w:rsidTr="00BF1680">
        <w:trPr>
          <w:trHeight w:val="42"/>
          <w:jc w:val="center"/>
        </w:trPr>
        <w:tc>
          <w:tcPr>
            <w:tcW w:w="988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6A153767" w14:textId="77777777" w:rsidR="00265D1F" w:rsidRPr="002D3AED" w:rsidRDefault="00265D1F" w:rsidP="00265D1F">
            <w:pPr>
              <w:jc w:val="left"/>
              <w:rPr>
                <w:rFonts w:ascii="Arial" w:hAnsi="Arial" w:cs="Arial"/>
                <w:i/>
                <w:snapToGrid w:val="0"/>
                <w:sz w:val="18"/>
                <w:szCs w:val="17"/>
                <w:lang w:val="fr-FR" w:eastAsia="ja-JP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FB5617" w14:textId="5C121476" w:rsidR="00265D1F" w:rsidRPr="002D3AED" w:rsidRDefault="00265D1F" w:rsidP="00265D1F">
            <w:pPr>
              <w:keepNext/>
              <w:jc w:val="right"/>
              <w:rPr>
                <w:rFonts w:ascii="Arial" w:hAnsi="Arial" w:cs="Arial"/>
                <w:i/>
                <w:sz w:val="18"/>
                <w:szCs w:val="17"/>
                <w:highlight w:val="yellow"/>
                <w:u w:val="single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[à</w:t>
            </w:r>
          </w:p>
        </w:tc>
        <w:tc>
          <w:tcPr>
            <w:tcW w:w="141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228ADF" w14:textId="3CA7D254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i/>
                <w:sz w:val="18"/>
                <w:szCs w:val="17"/>
                <w:highlight w:val="yellow"/>
                <w:u w:val="single"/>
                <w:lang w:val="fr-FR"/>
              </w:rPr>
            </w:pPr>
            <w:proofErr w:type="spellStart"/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324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3650AB" w14:textId="0D3CA3BB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i/>
                <w:sz w:val="18"/>
                <w:szCs w:val="17"/>
                <w:highlight w:val="yellow"/>
                <w:u w:val="single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3248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C1B127" w14:textId="6A61EDC9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i/>
                <w:sz w:val="18"/>
                <w:szCs w:val="17"/>
                <w:highlight w:val="lightGray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44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B5D08C" w14:textId="49EC2258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i/>
                <w:snapToGrid w:val="0"/>
                <w:sz w:val="18"/>
                <w:szCs w:val="17"/>
                <w:highlight w:val="lightGray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0E9195" w14:textId="02EE5A25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bCs/>
                <w:i/>
                <w:iCs/>
                <w:snapToGrid w:val="0"/>
                <w:sz w:val="18"/>
                <w:szCs w:val="17"/>
                <w:highlight w:val="lightGray"/>
                <w:u w:val="single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F3CB61" w14:textId="0D04FE8F" w:rsidR="00265D1F" w:rsidRPr="002D3AED" w:rsidRDefault="00265D1F" w:rsidP="00265D1F">
            <w:pPr>
              <w:keepNext/>
              <w:jc w:val="left"/>
              <w:rPr>
                <w:rFonts w:ascii="Arial" w:hAnsi="Arial" w:cs="Arial"/>
                <w:bCs/>
                <w:i/>
                <w:iCs/>
                <w:snapToGrid w:val="0"/>
                <w:sz w:val="18"/>
                <w:szCs w:val="17"/>
                <w:lang w:val="fr-FR"/>
              </w:rPr>
            </w:pPr>
            <w:r w:rsidRPr="00265D1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60C6887C" w14:textId="77777777" w:rsidR="002D3AED" w:rsidRPr="002D3AED" w:rsidRDefault="002D3AED" w:rsidP="002D3AED">
      <w:pPr>
        <w:rPr>
          <w:rFonts w:cs="Arial"/>
          <w:snapToGrid w:val="0"/>
          <w:sz w:val="17"/>
          <w:szCs w:val="17"/>
          <w:lang w:val="fr-FR"/>
        </w:rPr>
      </w:pPr>
    </w:p>
    <w:p w14:paraId="689AC98B" w14:textId="7BA87D38" w:rsidR="00453BDF" w:rsidRPr="002D3AED" w:rsidRDefault="00E06E76" w:rsidP="000D49F4">
      <w:pPr>
        <w:ind w:left="567" w:hanging="567"/>
        <w:rPr>
          <w:rFonts w:cs="Arial"/>
          <w:lang w:val="fr-FR"/>
        </w:rPr>
      </w:pPr>
      <w:r w:rsidRPr="002D3AED">
        <w:rPr>
          <w:rFonts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D8C023" wp14:editId="1B6DD7BD">
                <wp:simplePos x="0" y="0"/>
                <wp:positionH relativeFrom="column">
                  <wp:posOffset>3857183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9720B" w14:textId="53AC475C" w:rsidR="00E06E76" w:rsidRPr="009929A5" w:rsidRDefault="00E06E76" w:rsidP="00E06E76">
                            <w:pPr>
                              <w:ind w:right="53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fr-FR"/>
                              </w:rPr>
                              <w:t>* * * *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8C0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7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" o:allowincell="f" filled="f" stroked="f">
                <v:textbox inset="0,0,0,0">
                  <w:txbxContent>
                    <w:p w14:paraId="6E49720B" w14:textId="53AC475C" w:rsidR="00E06E76" w:rsidRPr="009929A5" w:rsidRDefault="00E06E76" w:rsidP="00E06E76">
                      <w:pPr>
                        <w:ind w:right="53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lang w:val="fr-FR"/>
                        </w:rPr>
                        <w:t>* * * * 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BDF" w:rsidRPr="002D3AED" w:rsidSect="00B37A84">
      <w:headerReference w:type="even" r:id="rId19"/>
      <w:headerReference w:type="default" r:id="rId20"/>
      <w:footerReference w:type="even" r:id="rId21"/>
      <w:headerReference w:type="first" r:id="rId22"/>
      <w:pgSz w:w="16840" w:h="11907" w:orient="landscape" w:code="9"/>
      <w:pgMar w:top="510" w:right="851" w:bottom="851" w:left="851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F4987" w14:textId="77777777" w:rsidR="00564D7A" w:rsidRDefault="00564D7A" w:rsidP="00564D7A">
      <w:r>
        <w:separator/>
      </w:r>
    </w:p>
  </w:endnote>
  <w:endnote w:type="continuationSeparator" w:id="0">
    <w:p w14:paraId="1973C689" w14:textId="77777777" w:rsidR="00564D7A" w:rsidRDefault="00564D7A" w:rsidP="0056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BC8BC" w14:textId="77777777" w:rsidR="00EB4CA0" w:rsidRDefault="00B37A84" w:rsidP="002D064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7880301" wp14:editId="37E8385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CBFC50" w14:textId="77777777" w:rsidR="00EB4CA0" w:rsidRDefault="00B37A84" w:rsidP="00413794">
                          <w:pPr>
                            <w:jc w:val="center"/>
                          </w:pPr>
                          <w:r w:rsidRPr="004137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80301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8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10CBFC50" w14:textId="77777777" w:rsidR="00EB4CA0" w:rsidRDefault="00B37A84" w:rsidP="00413794">
                    <w:pPr>
                      <w:jc w:val="center"/>
                    </w:pPr>
                    <w:r w:rsidRPr="004137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AE4D" w14:textId="77777777" w:rsidR="00564D7A" w:rsidRDefault="00564D7A" w:rsidP="00564D7A">
      <w:r>
        <w:separator/>
      </w:r>
    </w:p>
  </w:footnote>
  <w:footnote w:type="continuationSeparator" w:id="0">
    <w:p w14:paraId="79E2B01F" w14:textId="77777777" w:rsidR="00564D7A" w:rsidRDefault="00564D7A" w:rsidP="0056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4073" w14:textId="77777777" w:rsidR="00EB4CA0" w:rsidRPr="009929A5" w:rsidRDefault="00B37A84" w:rsidP="002D0646">
    <w:pPr>
      <w:pStyle w:val="Header"/>
      <w:rPr>
        <w:rFonts w:cs="Arial"/>
      </w:rPr>
    </w:pPr>
    <w:r w:rsidRPr="00BA42F0">
      <w:rPr>
        <w:rFonts w:cs="Arial"/>
        <w:color w:val="000000"/>
      </w:rPr>
      <w:t xml:space="preserve">Annexe I de la circulaire </w:t>
    </w:r>
    <w:r>
      <w:rPr>
        <w:rFonts w:cs="Arial"/>
        <w:color w:val="000000"/>
      </w:rPr>
      <w:t>E-21/237</w:t>
    </w:r>
  </w:p>
  <w:p w14:paraId="6FBE3253" w14:textId="77777777" w:rsidR="00EB4CA0" w:rsidRPr="009929A5" w:rsidRDefault="00B37A84" w:rsidP="002D0646">
    <w:pPr>
      <w:pStyle w:val="Header"/>
      <w:rPr>
        <w:rStyle w:val="PageNumber"/>
        <w:rFonts w:cs="Arial"/>
      </w:rPr>
    </w:pPr>
    <w:proofErr w:type="gramStart"/>
    <w:r w:rsidRPr="009929A5">
      <w:rPr>
        <w:rFonts w:cs="Arial"/>
      </w:rPr>
      <w:t>page</w:t>
    </w:r>
    <w:proofErr w:type="gramEnd"/>
    <w:r w:rsidRPr="009929A5">
      <w:rPr>
        <w:rFonts w:cs="Arial"/>
      </w:rPr>
      <w:t xml:space="preserve"> </w:t>
    </w:r>
    <w:r w:rsidRPr="009929A5">
      <w:rPr>
        <w:rStyle w:val="PageNumber"/>
        <w:rFonts w:cs="Arial"/>
      </w:rPr>
      <w:fldChar w:fldCharType="begin"/>
    </w:r>
    <w:r w:rsidRPr="009929A5">
      <w:rPr>
        <w:rStyle w:val="PageNumber"/>
        <w:rFonts w:cs="Arial"/>
      </w:rPr>
      <w:instrText xml:space="preserve"> PAGE </w:instrText>
    </w:r>
    <w:r w:rsidRPr="009929A5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 w:rsidRPr="009929A5">
      <w:rPr>
        <w:rStyle w:val="PageNumber"/>
        <w:rFonts w:cs="Arial"/>
      </w:rPr>
      <w:fldChar w:fldCharType="end"/>
    </w:r>
  </w:p>
  <w:p w14:paraId="6E9D7CFB" w14:textId="77777777" w:rsidR="00EB4CA0" w:rsidRPr="009929A5" w:rsidRDefault="00EB4CA0" w:rsidP="002D0646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DA822" w14:textId="4C0A2E60" w:rsidR="00EB4CA0" w:rsidRDefault="00B37A84" w:rsidP="00BA42F0">
    <w:pPr>
      <w:pStyle w:val="Header"/>
      <w:rPr>
        <w:rFonts w:cs="Arial"/>
        <w:color w:val="000000"/>
      </w:rPr>
    </w:pPr>
    <w:r>
      <w:rPr>
        <w:rFonts w:cs="Arial"/>
        <w:noProof/>
        <w:color w:val="000000"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653C2653" wp14:editId="4F97398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BB3320" w14:textId="77777777" w:rsidR="00EB4CA0" w:rsidRDefault="00B37A84" w:rsidP="00413794">
                          <w:pPr>
                            <w:jc w:val="center"/>
                          </w:pPr>
                          <w:r w:rsidRPr="004137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C2653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6FBB3320" w14:textId="77777777" w:rsidR="00EB4CA0" w:rsidRDefault="00B37A84" w:rsidP="00413794">
                    <w:pPr>
                      <w:jc w:val="center"/>
                    </w:pPr>
                    <w:r w:rsidRPr="004137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05B28">
      <w:rPr>
        <w:rFonts w:cs="Arial"/>
        <w:color w:val="000000"/>
      </w:rPr>
      <w:t>C</w:t>
    </w:r>
    <w:r w:rsidRPr="00BA42F0">
      <w:rPr>
        <w:rFonts w:cs="Arial"/>
        <w:color w:val="000000"/>
      </w:rPr>
      <w:t xml:space="preserve">irculaire </w:t>
    </w:r>
    <w:r w:rsidR="00564D7A">
      <w:rPr>
        <w:rFonts w:cs="Arial"/>
        <w:color w:val="000000"/>
      </w:rPr>
      <w:t>E-2</w:t>
    </w:r>
    <w:r w:rsidR="002D3AED">
      <w:rPr>
        <w:rFonts w:cs="Arial"/>
        <w:color w:val="000000"/>
      </w:rPr>
      <w:t>5</w:t>
    </w:r>
    <w:r w:rsidR="00705B28">
      <w:rPr>
        <w:rFonts w:cs="Arial"/>
        <w:color w:val="000000"/>
      </w:rPr>
      <w:t>/00</w:t>
    </w:r>
    <w:r w:rsidR="002D3AED">
      <w:rPr>
        <w:rFonts w:cs="Arial"/>
        <w:color w:val="000000"/>
      </w:rPr>
      <w:t>3</w:t>
    </w:r>
  </w:p>
  <w:p w14:paraId="7E47D1A7" w14:textId="26B4EDEF" w:rsidR="00EB4CA0" w:rsidRPr="009929A5" w:rsidRDefault="000C7184" w:rsidP="006C3DEF">
    <w:pPr>
      <w:pStyle w:val="Header"/>
      <w:rPr>
        <w:rStyle w:val="PageNumber"/>
        <w:rFonts w:cs="Arial"/>
      </w:rPr>
    </w:pPr>
    <w:r>
      <w:rPr>
        <w:rFonts w:cs="Arial"/>
        <w:color w:val="000000"/>
      </w:rPr>
      <w:t>Mise à jour</w:t>
    </w:r>
    <w:r w:rsidR="00705B28">
      <w:rPr>
        <w:rFonts w:cs="Arial"/>
        <w:color w:val="000000"/>
      </w:rPr>
      <w:t xml:space="preserve"> du document UPOV/INF/16</w:t>
    </w:r>
    <w:r w:rsidR="00E06E76">
      <w:rPr>
        <w:rFonts w:cs="Arial"/>
        <w:color w:val="000000"/>
      </w:rPr>
      <w:t xml:space="preserve">, </w:t>
    </w:r>
    <w:r w:rsidR="00B37A84" w:rsidRPr="009929A5">
      <w:rPr>
        <w:rFonts w:cs="Arial"/>
      </w:rPr>
      <w:t xml:space="preserve">page </w:t>
    </w:r>
    <w:r w:rsidR="00B37A84" w:rsidRPr="009929A5">
      <w:rPr>
        <w:rStyle w:val="PageNumber"/>
        <w:rFonts w:cs="Arial"/>
      </w:rPr>
      <w:fldChar w:fldCharType="begin"/>
    </w:r>
    <w:r w:rsidR="00B37A84" w:rsidRPr="009929A5">
      <w:rPr>
        <w:rStyle w:val="PageNumber"/>
        <w:rFonts w:cs="Arial"/>
      </w:rPr>
      <w:instrText xml:space="preserve"> PAGE </w:instrText>
    </w:r>
    <w:r w:rsidR="00B37A84" w:rsidRPr="009929A5">
      <w:rPr>
        <w:rStyle w:val="PageNumber"/>
        <w:rFonts w:cs="Arial"/>
      </w:rPr>
      <w:fldChar w:fldCharType="separate"/>
    </w:r>
    <w:r w:rsidR="00DB3260">
      <w:rPr>
        <w:rStyle w:val="PageNumber"/>
        <w:rFonts w:cs="Arial"/>
        <w:noProof/>
      </w:rPr>
      <w:t>4</w:t>
    </w:r>
    <w:r w:rsidR="00B37A84" w:rsidRPr="009929A5">
      <w:rPr>
        <w:rStyle w:val="PageNumber"/>
        <w:rFonts w:cs="Arial"/>
      </w:rPr>
      <w:fldChar w:fldCharType="end"/>
    </w:r>
  </w:p>
  <w:p w14:paraId="2442E171" w14:textId="77777777" w:rsidR="00EB4CA0" w:rsidRPr="009929A5" w:rsidRDefault="00EB4CA0" w:rsidP="006C3DEF">
    <w:pPr>
      <w:pStyle w:val="Header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7C30" w14:textId="0AC40BC0" w:rsidR="00EB4CA0" w:rsidRDefault="00B37A84">
    <w:pPr>
      <w:pStyle w:val="Head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62C57E79" wp14:editId="4D91DC3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D8247D" w14:textId="77777777" w:rsidR="00EB4CA0" w:rsidRDefault="00B37A84" w:rsidP="00413794">
                          <w:pPr>
                            <w:jc w:val="center"/>
                          </w:pPr>
                          <w:r w:rsidRPr="004137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57E79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9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6DD8247D" w14:textId="77777777" w:rsidR="00EB4CA0" w:rsidRDefault="00B37A84" w:rsidP="00413794">
                    <w:pPr>
                      <w:jc w:val="center"/>
                    </w:pPr>
                    <w:r w:rsidRPr="004137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E2A9F">
      <w:t>C</w:t>
    </w:r>
    <w:r w:rsidRPr="009356E3">
      <w:t>irculaire E-</w:t>
    </w:r>
    <w:r>
      <w:t>2</w:t>
    </w:r>
    <w:r w:rsidR="002D3AED">
      <w:t>5</w:t>
    </w:r>
    <w:r w:rsidR="001E2A9F">
      <w:t>/00</w:t>
    </w:r>
    <w:r w:rsidR="002D3AED">
      <w:t>3</w:t>
    </w:r>
  </w:p>
  <w:p w14:paraId="59DB1826" w14:textId="606F38FE" w:rsidR="001E2A9F" w:rsidRPr="009356E3" w:rsidRDefault="000C7184">
    <w:pPr>
      <w:pStyle w:val="Header"/>
    </w:pPr>
    <w:r>
      <w:t xml:space="preserve">Mise à jour </w:t>
    </w:r>
    <w:r w:rsidR="001E2A9F">
      <w:t>du document UPOV/INF/16</w:t>
    </w:r>
  </w:p>
  <w:p w14:paraId="6F5E0AD6" w14:textId="77777777" w:rsidR="00EB4CA0" w:rsidRPr="009356E3" w:rsidRDefault="00EB4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C3368B"/>
    <w:multiLevelType w:val="hybridMultilevel"/>
    <w:tmpl w:val="F2843F02"/>
    <w:lvl w:ilvl="0" w:tplc="986A82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EE13F3E"/>
    <w:multiLevelType w:val="hybridMultilevel"/>
    <w:tmpl w:val="E6945936"/>
    <w:lvl w:ilvl="0" w:tplc="AE6CE3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19490">
    <w:abstractNumId w:val="20"/>
  </w:num>
  <w:num w:numId="2" w16cid:durableId="1268851830">
    <w:abstractNumId w:val="15"/>
  </w:num>
  <w:num w:numId="3" w16cid:durableId="1592422810">
    <w:abstractNumId w:val="17"/>
  </w:num>
  <w:num w:numId="4" w16cid:durableId="1908153200">
    <w:abstractNumId w:val="9"/>
  </w:num>
  <w:num w:numId="5" w16cid:durableId="573125004">
    <w:abstractNumId w:val="7"/>
  </w:num>
  <w:num w:numId="6" w16cid:durableId="645283598">
    <w:abstractNumId w:val="6"/>
  </w:num>
  <w:num w:numId="7" w16cid:durableId="1477650432">
    <w:abstractNumId w:val="5"/>
  </w:num>
  <w:num w:numId="8" w16cid:durableId="780490971">
    <w:abstractNumId w:val="4"/>
  </w:num>
  <w:num w:numId="9" w16cid:durableId="2092382531">
    <w:abstractNumId w:val="8"/>
  </w:num>
  <w:num w:numId="10" w16cid:durableId="1695571210">
    <w:abstractNumId w:val="3"/>
  </w:num>
  <w:num w:numId="11" w16cid:durableId="204414413">
    <w:abstractNumId w:val="2"/>
  </w:num>
  <w:num w:numId="12" w16cid:durableId="74907869">
    <w:abstractNumId w:val="1"/>
  </w:num>
  <w:num w:numId="13" w16cid:durableId="1756396841">
    <w:abstractNumId w:val="0"/>
  </w:num>
  <w:num w:numId="14" w16cid:durableId="488247999">
    <w:abstractNumId w:val="20"/>
  </w:num>
  <w:num w:numId="15" w16cid:durableId="1755934761">
    <w:abstractNumId w:val="15"/>
  </w:num>
  <w:num w:numId="16" w16cid:durableId="947852870">
    <w:abstractNumId w:val="17"/>
  </w:num>
  <w:num w:numId="17" w16cid:durableId="1846896577">
    <w:abstractNumId w:val="9"/>
  </w:num>
  <w:num w:numId="18" w16cid:durableId="2065638865">
    <w:abstractNumId w:val="7"/>
  </w:num>
  <w:num w:numId="19" w16cid:durableId="1559395789">
    <w:abstractNumId w:val="6"/>
  </w:num>
  <w:num w:numId="20" w16cid:durableId="254829432">
    <w:abstractNumId w:val="5"/>
  </w:num>
  <w:num w:numId="21" w16cid:durableId="1475945907">
    <w:abstractNumId w:val="4"/>
  </w:num>
  <w:num w:numId="22" w16cid:durableId="115374163">
    <w:abstractNumId w:val="8"/>
  </w:num>
  <w:num w:numId="23" w16cid:durableId="566694348">
    <w:abstractNumId w:val="3"/>
  </w:num>
  <w:num w:numId="24" w16cid:durableId="393817976">
    <w:abstractNumId w:val="2"/>
  </w:num>
  <w:num w:numId="25" w16cid:durableId="1867718696">
    <w:abstractNumId w:val="1"/>
  </w:num>
  <w:num w:numId="26" w16cid:durableId="592395954">
    <w:abstractNumId w:val="0"/>
  </w:num>
  <w:num w:numId="27" w16cid:durableId="2077239920">
    <w:abstractNumId w:val="20"/>
  </w:num>
  <w:num w:numId="28" w16cid:durableId="2055304533">
    <w:abstractNumId w:val="15"/>
  </w:num>
  <w:num w:numId="29" w16cid:durableId="34084660">
    <w:abstractNumId w:val="17"/>
  </w:num>
  <w:num w:numId="30" w16cid:durableId="479660649">
    <w:abstractNumId w:val="9"/>
  </w:num>
  <w:num w:numId="31" w16cid:durableId="1052921945">
    <w:abstractNumId w:val="7"/>
  </w:num>
  <w:num w:numId="32" w16cid:durableId="1841583212">
    <w:abstractNumId w:val="6"/>
  </w:num>
  <w:num w:numId="33" w16cid:durableId="1397319700">
    <w:abstractNumId w:val="5"/>
  </w:num>
  <w:num w:numId="34" w16cid:durableId="951518956">
    <w:abstractNumId w:val="4"/>
  </w:num>
  <w:num w:numId="35" w16cid:durableId="607926931">
    <w:abstractNumId w:val="8"/>
  </w:num>
  <w:num w:numId="36" w16cid:durableId="1607494323">
    <w:abstractNumId w:val="3"/>
  </w:num>
  <w:num w:numId="37" w16cid:durableId="1195263469">
    <w:abstractNumId w:val="2"/>
  </w:num>
  <w:num w:numId="38" w16cid:durableId="1703164563">
    <w:abstractNumId w:val="1"/>
  </w:num>
  <w:num w:numId="39" w16cid:durableId="666906752">
    <w:abstractNumId w:val="0"/>
  </w:num>
  <w:num w:numId="40" w16cid:durableId="1001742446">
    <w:abstractNumId w:val="13"/>
  </w:num>
  <w:num w:numId="41" w16cid:durableId="1450314743">
    <w:abstractNumId w:val="12"/>
  </w:num>
  <w:num w:numId="42" w16cid:durableId="2092311271">
    <w:abstractNumId w:val="18"/>
  </w:num>
  <w:num w:numId="43" w16cid:durableId="1695500846">
    <w:abstractNumId w:val="10"/>
  </w:num>
  <w:num w:numId="44" w16cid:durableId="1071775764">
    <w:abstractNumId w:val="16"/>
  </w:num>
  <w:num w:numId="45" w16cid:durableId="1047799928">
    <w:abstractNumId w:val="11"/>
  </w:num>
  <w:num w:numId="46" w16cid:durableId="430665634">
    <w:abstractNumId w:val="19"/>
  </w:num>
  <w:num w:numId="47" w16cid:durableId="506755275">
    <w:abstractNumId w:val="16"/>
  </w:num>
  <w:num w:numId="48" w16cid:durableId="123230281">
    <w:abstractNumId w:val="21"/>
  </w:num>
  <w:num w:numId="49" w16cid:durableId="841120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DF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C7184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2A9F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5D1F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AED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629"/>
    <w:rsid w:val="00417703"/>
    <w:rsid w:val="00420A31"/>
    <w:rsid w:val="0042110A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3BDF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638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4D7A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5B28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458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6EA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A84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1EAF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3260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6103"/>
    <w:rsid w:val="00E06E76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FF9"/>
    <w:rsid w:val="00E75D7C"/>
    <w:rsid w:val="00E80465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3548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4CA0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E92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2FC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2D69E"/>
  <w15:chartTrackingRefBased/>
  <w15:docId w15:val="{D034FF21-3F05-440E-A31A-B301EFA9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26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qFormat/>
    <w:rsid w:val="00D949A8"/>
    <w:pPr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uiPriority w:val="39"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53BDF"/>
    <w:rPr>
      <w:lang w:val="fr-FR"/>
    </w:rPr>
  </w:style>
  <w:style w:type="table" w:customStyle="1" w:styleId="TableGrid10">
    <w:name w:val="Table Grid1"/>
    <w:basedOn w:val="TableNormal"/>
    <w:next w:val="TableGrid"/>
    <w:rsid w:val="002D3AE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infdocs/fr/upov_inf_16.pdf" TargetMode="External"/><Relationship Id="rId13" Type="http://schemas.openxmlformats.org/officeDocument/2006/relationships/hyperlink" Target="https://www.upov.int/edocs/mdocs/upov/en/twc_37/twc_37_5_annex_ii.xlsx" TargetMode="External"/><Relationship Id="rId18" Type="http://schemas.openxmlformats.org/officeDocument/2006/relationships/hyperlink" Target="mailto:christelle.lavaud@geves.f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.roberts@bioss.ac.uk" TargetMode="External"/><Relationship Id="rId17" Type="http://schemas.openxmlformats.org/officeDocument/2006/relationships/hyperlink" Target="mailto:christelle.lavaud@geve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ngkun@caas.c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elle.lavaud@geves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eves.fr/tools/pathostat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afbini.gov.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k@gossortrf.ru" TargetMode="External"/><Relationship Id="rId14" Type="http://schemas.openxmlformats.org/officeDocument/2006/relationships/hyperlink" Target="mailto:sophie.perrot@geves.f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DBF2-E52E-4182-A8EA-01937FA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FALQUET Kasumi</cp:lastModifiedBy>
  <cp:revision>3</cp:revision>
  <cp:lastPrinted>2008-06-18T15:37:00Z</cp:lastPrinted>
  <dcterms:created xsi:type="dcterms:W3CDTF">2025-01-27T13:18:00Z</dcterms:created>
  <dcterms:modified xsi:type="dcterms:W3CDTF">2025-01-27T13:24:00Z</dcterms:modified>
</cp:coreProperties>
</file>