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E98CA" w14:textId="518D1DC6" w:rsidR="00E801C9" w:rsidRDefault="00A30017" w:rsidP="00CC5FA9">
      <w:pPr>
        <w:jc w:val="center"/>
        <w:rPr>
          <w:rFonts w:cs="Arial"/>
          <w:snapToGrid w:val="0"/>
          <w:lang w:val="es-ES_tradnl"/>
        </w:rPr>
      </w:pPr>
      <w:r>
        <w:rPr>
          <w:rFonts w:cs="Arial"/>
          <w:snapToGrid w:val="0"/>
          <w:lang w:val="es-ES_tradnl"/>
        </w:rPr>
        <w:t>Circular E-2</w:t>
      </w:r>
      <w:r w:rsidR="006D7E3E">
        <w:rPr>
          <w:rFonts w:cs="Arial"/>
          <w:snapToGrid w:val="0"/>
          <w:lang w:val="es-ES_tradnl"/>
        </w:rPr>
        <w:t>5</w:t>
      </w:r>
      <w:r>
        <w:rPr>
          <w:rFonts w:cs="Arial"/>
          <w:snapToGrid w:val="0"/>
          <w:lang w:val="es-ES_tradnl"/>
        </w:rPr>
        <w:t>/00</w:t>
      </w:r>
      <w:r w:rsidR="006D7E3E">
        <w:rPr>
          <w:rFonts w:cs="Arial"/>
          <w:snapToGrid w:val="0"/>
          <w:lang w:val="es-ES_tradnl"/>
        </w:rPr>
        <w:t>3</w:t>
      </w:r>
    </w:p>
    <w:p w14:paraId="2660AE8F" w14:textId="52374056" w:rsidR="00A30017" w:rsidRDefault="00A30017" w:rsidP="00CC5FA9">
      <w:pPr>
        <w:jc w:val="center"/>
        <w:rPr>
          <w:rFonts w:cs="Arial"/>
          <w:snapToGrid w:val="0"/>
          <w:lang w:val="es-ES_tradnl"/>
        </w:rPr>
      </w:pPr>
      <w:r>
        <w:rPr>
          <w:rFonts w:cs="Arial"/>
          <w:snapToGrid w:val="0"/>
          <w:lang w:val="es-ES_tradnl"/>
        </w:rPr>
        <w:t>A</w:t>
      </w:r>
      <w:r w:rsidR="00C2660A">
        <w:rPr>
          <w:rFonts w:cs="Arial"/>
          <w:snapToGrid w:val="0"/>
          <w:lang w:val="es-ES_tradnl"/>
        </w:rPr>
        <w:t>ctualización del documento</w:t>
      </w:r>
      <w:r>
        <w:rPr>
          <w:rFonts w:cs="Arial"/>
          <w:snapToGrid w:val="0"/>
          <w:lang w:val="es-ES_tradnl"/>
        </w:rPr>
        <w:t xml:space="preserve"> UPOV/INF/16</w:t>
      </w:r>
    </w:p>
    <w:p w14:paraId="3C886620" w14:textId="77777777" w:rsidR="00A30017" w:rsidRDefault="00A30017" w:rsidP="00CC5FA9">
      <w:pPr>
        <w:jc w:val="center"/>
        <w:rPr>
          <w:rFonts w:cs="Arial"/>
          <w:snapToGrid w:val="0"/>
          <w:lang w:val="es-ES_tradnl"/>
        </w:rPr>
      </w:pPr>
    </w:p>
    <w:p w14:paraId="73583D12" w14:textId="77777777" w:rsidR="00E801C9" w:rsidRDefault="00E801C9" w:rsidP="00CC5FA9">
      <w:pPr>
        <w:jc w:val="center"/>
        <w:rPr>
          <w:rFonts w:cs="Arial"/>
          <w:snapToGrid w:val="0"/>
          <w:lang w:val="es-ES_tradnl"/>
        </w:rPr>
      </w:pPr>
      <w:r w:rsidRPr="006841D4">
        <w:rPr>
          <w:rFonts w:cs="Arial"/>
          <w:snapToGrid w:val="0"/>
          <w:lang w:val="es-ES_tradnl"/>
        </w:rPr>
        <w:t>PROGRAMAS INFORMÁTICOS PARA INTERCAMBIO</w:t>
      </w:r>
    </w:p>
    <w:p w14:paraId="1B2BC484" w14:textId="77777777" w:rsidR="00E801C9" w:rsidRDefault="00E801C9" w:rsidP="00CC5FA9">
      <w:pPr>
        <w:jc w:val="center"/>
        <w:rPr>
          <w:rFonts w:cs="Arial"/>
          <w:snapToGrid w:val="0"/>
          <w:lang w:val="es-ES_tradnl"/>
        </w:rPr>
      </w:pPr>
    </w:p>
    <w:p w14:paraId="791EC1DC" w14:textId="251C4435" w:rsidR="00E801C9" w:rsidRPr="006841D4" w:rsidRDefault="00E801C9" w:rsidP="00CC5FA9">
      <w:pPr>
        <w:jc w:val="center"/>
        <w:rPr>
          <w:rFonts w:cs="Arial"/>
          <w:snapToGrid w:val="0"/>
          <w:lang w:val="es-ES_tradnl"/>
        </w:rPr>
      </w:pPr>
      <w:r>
        <w:rPr>
          <w:rFonts w:cs="Arial"/>
          <w:snapToGrid w:val="0"/>
          <w:lang w:val="es-ES_tradnl"/>
        </w:rPr>
        <w:t>(Extracto del d</w:t>
      </w:r>
      <w:r w:rsidRPr="006841D4">
        <w:rPr>
          <w:rFonts w:cs="Arial"/>
          <w:snapToGrid w:val="0"/>
          <w:lang w:val="es-ES_tradnl"/>
        </w:rPr>
        <w:t>ocumento</w:t>
      </w:r>
      <w:r>
        <w:rPr>
          <w:rFonts w:cs="Arial"/>
          <w:snapToGrid w:val="0"/>
          <w:lang w:val="es-ES_tradnl"/>
        </w:rPr>
        <w:t xml:space="preserve"> </w:t>
      </w:r>
      <w:hyperlink r:id="rId8" w:history="1">
        <w:r w:rsidR="006D7E3E">
          <w:rPr>
            <w:rStyle w:val="Hyperlink"/>
            <w:rFonts w:cs="Arial"/>
            <w:snapToGrid w:val="0"/>
            <w:lang w:val="es-ES_tradnl"/>
          </w:rPr>
          <w:t>UPOV/INF/16/13</w:t>
        </w:r>
      </w:hyperlink>
      <w:r>
        <w:rPr>
          <w:rFonts w:cs="Arial"/>
          <w:snapToGrid w:val="0"/>
          <w:lang w:val="es-ES_tradnl"/>
        </w:rPr>
        <w:t>)</w:t>
      </w:r>
    </w:p>
    <w:p w14:paraId="2C0000D2" w14:textId="77777777" w:rsidR="00E801C9" w:rsidRPr="006841D4" w:rsidRDefault="00E801C9" w:rsidP="00265487">
      <w:pPr>
        <w:rPr>
          <w:snapToGrid w:val="0"/>
          <w:lang w:val="es-ES_tradnl"/>
        </w:rPr>
      </w:pPr>
    </w:p>
    <w:p w14:paraId="172C4159" w14:textId="77777777" w:rsidR="00E801C9" w:rsidRPr="00D34FD4" w:rsidRDefault="00E801C9" w:rsidP="00D34FD4">
      <w:pPr>
        <w:jc w:val="left"/>
        <w:rPr>
          <w:b/>
          <w:i/>
          <w:snapToGrid w:val="0"/>
          <w:lang w:val="es-ES_tradnl"/>
        </w:rPr>
      </w:pPr>
      <w:r>
        <w:rPr>
          <w:b/>
          <w:i/>
          <w:snapToGrid w:val="0"/>
          <w:lang w:val="es-ES_tradnl"/>
        </w:rPr>
        <w:t xml:space="preserve">Por favor </w:t>
      </w:r>
      <w:r w:rsidRPr="003C5B81">
        <w:rPr>
          <w:b/>
          <w:i/>
          <w:snapToGrid w:val="0"/>
          <w:lang w:val="es-ES_tradnl"/>
        </w:rPr>
        <w:t>proporcione información sobre el uso de los programas informáticos</w:t>
      </w:r>
      <w:r>
        <w:rPr>
          <w:b/>
          <w:i/>
          <w:snapToGrid w:val="0"/>
          <w:lang w:val="es-ES_tradnl"/>
        </w:rPr>
        <w:t xml:space="preserve"> desarrollados o</w:t>
      </w:r>
      <w:r w:rsidRPr="003C5B81">
        <w:rPr>
          <w:b/>
          <w:i/>
          <w:snapToGrid w:val="0"/>
          <w:lang w:val="es-ES_tradnl"/>
        </w:rPr>
        <w:t xml:space="preserve"> </w:t>
      </w:r>
      <w:r>
        <w:rPr>
          <w:b/>
          <w:i/>
          <w:snapToGrid w:val="0"/>
          <w:lang w:val="es-ES_tradnl"/>
        </w:rPr>
        <w:t xml:space="preserve">adaptados a los fines de la protección de las obtenciones vegetales </w:t>
      </w:r>
      <w:r w:rsidRPr="003C5B81">
        <w:rPr>
          <w:b/>
          <w:i/>
          <w:snapToGrid w:val="0"/>
          <w:lang w:val="es-ES_tradnl"/>
        </w:rPr>
        <w:t xml:space="preserve">en </w:t>
      </w:r>
      <w:r>
        <w:rPr>
          <w:b/>
          <w:i/>
          <w:snapToGrid w:val="0"/>
          <w:lang w:val="es-ES_tradnl"/>
        </w:rPr>
        <w:t>las secciones</w:t>
      </w:r>
      <w:r w:rsidRPr="003C5B81">
        <w:rPr>
          <w:b/>
          <w:i/>
          <w:snapToGrid w:val="0"/>
          <w:lang w:val="es-ES_tradnl"/>
        </w:rPr>
        <w:t xml:space="preserve"> a)</w:t>
      </w:r>
      <w:r>
        <w:rPr>
          <w:b/>
          <w:i/>
          <w:snapToGrid w:val="0"/>
          <w:lang w:val="es-ES_tradnl"/>
        </w:rPr>
        <w:t xml:space="preserve"> a g),</w:t>
      </w:r>
      <w:r w:rsidRPr="00614E39">
        <w:rPr>
          <w:b/>
          <w:i/>
          <w:snapToGrid w:val="0"/>
          <w:lang w:val="es-ES_tradnl"/>
        </w:rPr>
        <w:t xml:space="preserve"> cuando proceda.</w:t>
      </w:r>
    </w:p>
    <w:p w14:paraId="17D3AAA2" w14:textId="77777777" w:rsidR="00E801C9" w:rsidRDefault="00E801C9" w:rsidP="00265487">
      <w:pPr>
        <w:ind w:right="-738"/>
        <w:jc w:val="left"/>
        <w:rPr>
          <w:rFonts w:cs="Arial"/>
          <w:snapToGrid w:val="0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5498"/>
        <w:gridCol w:w="9244"/>
      </w:tblGrid>
      <w:tr w:rsidR="00E801C9" w:rsidRPr="00FB6FF3" w14:paraId="00722FFD" w14:textId="77777777" w:rsidTr="00D26586">
        <w:trPr>
          <w:jc w:val="center"/>
        </w:trPr>
        <w:tc>
          <w:tcPr>
            <w:tcW w:w="5498" w:type="dxa"/>
            <w:shd w:val="clear" w:color="auto" w:fill="F2F2F2" w:themeFill="background1" w:themeFillShade="F2"/>
          </w:tcPr>
          <w:p w14:paraId="2E45BE47" w14:textId="77777777" w:rsidR="00E801C9" w:rsidRPr="00FB6FF3" w:rsidRDefault="00E801C9" w:rsidP="00297793">
            <w:pPr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</w:pPr>
            <w:r w:rsidRPr="00FB6FF3"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>OFICINA QUE PRESENTA LA INFORMACIÓN:</w:t>
            </w:r>
          </w:p>
        </w:tc>
        <w:tc>
          <w:tcPr>
            <w:tcW w:w="9244" w:type="dxa"/>
            <w:shd w:val="clear" w:color="auto" w:fill="D9D9D9" w:themeFill="background1" w:themeFillShade="D9"/>
            <w:vAlign w:val="center"/>
          </w:tcPr>
          <w:p w14:paraId="44A170D3" w14:textId="6283E697" w:rsidR="00E801C9" w:rsidRPr="004926E8" w:rsidRDefault="00B54E04" w:rsidP="00B94BD8">
            <w:pPr>
              <w:jc w:val="left"/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</w:pPr>
            <w:r w:rsidRPr="00B54E04">
              <w:rPr>
                <w:rFonts w:cs="Arial"/>
                <w:b/>
                <w:bCs/>
                <w:i/>
                <w:snapToGrid w:val="0"/>
                <w:sz w:val="18"/>
                <w:szCs w:val="18"/>
                <w:lang w:val="es-ES_tradnl"/>
              </w:rPr>
              <w:t>[sírvase rellenar]</w:t>
            </w:r>
          </w:p>
        </w:tc>
      </w:tr>
    </w:tbl>
    <w:p w14:paraId="37A7AE83" w14:textId="77777777" w:rsidR="00E801C9" w:rsidRPr="004926E8" w:rsidRDefault="00E801C9" w:rsidP="00D97883">
      <w:pPr>
        <w:rPr>
          <w:rFonts w:cs="Arial"/>
          <w:i/>
          <w:snapToGrid w:val="0"/>
          <w:lang w:val="es-ES_tradnl"/>
        </w:rPr>
      </w:pPr>
    </w:p>
    <w:p w14:paraId="4A5B81D1" w14:textId="77777777" w:rsidR="006D7E3E" w:rsidRPr="000323FF" w:rsidRDefault="006D7E3E" w:rsidP="006D7E3E">
      <w:pPr>
        <w:tabs>
          <w:tab w:val="left" w:pos="567"/>
        </w:tabs>
        <w:rPr>
          <w:rFonts w:cs="Arial"/>
          <w:snapToGrid w:val="0"/>
          <w:szCs w:val="18"/>
          <w:u w:val="single"/>
        </w:rPr>
      </w:pPr>
      <w:r w:rsidRPr="000323FF">
        <w:rPr>
          <w:rFonts w:cs="Arial"/>
          <w:snapToGrid w:val="0"/>
          <w:szCs w:val="18"/>
        </w:rPr>
        <w:t>a)</w:t>
      </w:r>
      <w:r w:rsidRPr="000323FF">
        <w:rPr>
          <w:rFonts w:cs="Arial"/>
          <w:snapToGrid w:val="0"/>
          <w:szCs w:val="18"/>
        </w:rPr>
        <w:tab/>
      </w:r>
      <w:r w:rsidRPr="000323FF">
        <w:rPr>
          <w:rFonts w:cs="Arial"/>
          <w:snapToGrid w:val="0"/>
          <w:szCs w:val="18"/>
          <w:u w:val="single"/>
        </w:rPr>
        <w:t>Administración de solicitudes</w:t>
      </w:r>
    </w:p>
    <w:p w14:paraId="3390113C" w14:textId="77777777" w:rsidR="006D7E3E" w:rsidRPr="000323FF" w:rsidRDefault="006D7E3E" w:rsidP="006D7E3E">
      <w:pPr>
        <w:rPr>
          <w:rFonts w:cs="Arial"/>
          <w:snapToGrid w:val="0"/>
          <w:szCs w:val="18"/>
          <w:u w:val="single"/>
        </w:rPr>
      </w:pPr>
    </w:p>
    <w:tbl>
      <w:tblPr>
        <w:tblStyle w:val="TableGrid"/>
        <w:tblW w:w="1547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2"/>
        <w:gridCol w:w="1086"/>
        <w:gridCol w:w="1749"/>
        <w:gridCol w:w="2874"/>
        <w:gridCol w:w="2958"/>
        <w:gridCol w:w="1583"/>
        <w:gridCol w:w="1515"/>
        <w:gridCol w:w="2474"/>
      </w:tblGrid>
      <w:tr w:rsidR="006D7E3E" w:rsidRPr="000323FF" w14:paraId="4F648E61" w14:textId="77777777" w:rsidTr="00A51D86">
        <w:trPr>
          <w:cantSplit/>
          <w:tblHeader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F1EA43" w14:textId="77777777" w:rsidR="006D7E3E" w:rsidRPr="000323FF" w:rsidRDefault="006D7E3E" w:rsidP="00A51D86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0323FF">
              <w:rPr>
                <w:rFonts w:cs="Arial"/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B4E069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0323FF">
              <w:rPr>
                <w:rFonts w:cs="Arial"/>
                <w:snapToGrid w:val="0"/>
                <w:sz w:val="18"/>
                <w:szCs w:val="18"/>
              </w:rPr>
              <w:t>Nombre del programa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11EE57" w14:textId="77777777" w:rsidR="006D7E3E" w:rsidRPr="000323FF" w:rsidRDefault="006D7E3E" w:rsidP="00A51D86">
            <w:pPr>
              <w:keepNext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0323FF">
              <w:rPr>
                <w:rFonts w:cs="Arial"/>
                <w:snapToGrid w:val="0"/>
                <w:sz w:val="18"/>
                <w:szCs w:val="18"/>
              </w:rPr>
              <w:t>Lenguaje de programación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F16368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0323FF">
              <w:rPr>
                <w:rFonts w:cs="Arial"/>
                <w:snapToGrid w:val="0"/>
                <w:sz w:val="18"/>
                <w:szCs w:val="18"/>
              </w:rPr>
              <w:t>Función (breve resumen)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7F8AE4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0323FF">
              <w:rPr>
                <w:rFonts w:cs="Arial"/>
                <w:snapToGrid w:val="0"/>
                <w:sz w:val="18"/>
                <w:szCs w:val="18"/>
              </w:rPr>
              <w:t>Fuente y datos de contacto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FFF4EA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0323FF">
              <w:rPr>
                <w:rFonts w:cs="Arial"/>
                <w:snapToGrid w:val="0"/>
                <w:sz w:val="18"/>
                <w:szCs w:val="18"/>
              </w:rPr>
              <w:t>Condiciones de puesta a disposición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6395AA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0323FF">
              <w:rPr>
                <w:rFonts w:cs="Arial"/>
                <w:snapToGrid w:val="0"/>
                <w:sz w:val="18"/>
                <w:szCs w:val="18"/>
              </w:rPr>
              <w:t>Miembros de la Unión que utilizan el programa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7180BC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0323FF">
              <w:rPr>
                <w:rFonts w:cs="Arial"/>
                <w:snapToGrid w:val="0"/>
                <w:sz w:val="18"/>
                <w:szCs w:val="18"/>
              </w:rPr>
              <w:t>Aplicación por los usuarios</w:t>
            </w:r>
          </w:p>
        </w:tc>
      </w:tr>
      <w:tr w:rsidR="003A7DDF" w:rsidRPr="000323FF" w14:paraId="330B7810" w14:textId="77777777" w:rsidTr="00414881">
        <w:trPr>
          <w:cantSplit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5FB6F029" w14:textId="77777777" w:rsidR="003A7DDF" w:rsidRPr="000323FF" w:rsidRDefault="003A7DDF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323FF">
              <w:rPr>
                <w:rFonts w:cs="Arial"/>
                <w:snapToGrid w:val="0"/>
                <w:sz w:val="18"/>
                <w:szCs w:val="18"/>
              </w:rPr>
              <w:t>24 de octubre de 2013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8283555" w14:textId="77777777" w:rsidR="003A7DDF" w:rsidRPr="000323FF" w:rsidRDefault="003A7DDF" w:rsidP="00A51D86">
            <w:pPr>
              <w:jc w:val="left"/>
              <w:rPr>
                <w:rFonts w:cs="Arial"/>
                <w:snapToGrid w:val="0"/>
                <w:color w:val="FFFFFF"/>
                <w:sz w:val="18"/>
                <w:szCs w:val="18"/>
              </w:rPr>
            </w:pPr>
            <w:r w:rsidRPr="000323FF">
              <w:rPr>
                <w:rFonts w:cs="Arial"/>
                <w:sz w:val="18"/>
                <w:szCs w:val="18"/>
              </w:rPr>
              <w:t>ZAJVKA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992A897" w14:textId="77777777" w:rsidR="003A7DDF" w:rsidRPr="000323FF" w:rsidRDefault="003A7DDF" w:rsidP="00A51D86">
            <w:pPr>
              <w:rPr>
                <w:rFonts w:cs="Arial"/>
                <w:snapToGrid w:val="0"/>
                <w:color w:val="FFFFFF"/>
                <w:sz w:val="18"/>
                <w:szCs w:val="18"/>
              </w:rPr>
            </w:pPr>
            <w:r w:rsidRPr="000323FF">
              <w:rPr>
                <w:rFonts w:cs="Arial"/>
                <w:sz w:val="18"/>
                <w:szCs w:val="18"/>
              </w:rPr>
              <w:t>SQL Windows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A5A70DC" w14:textId="77777777" w:rsidR="003A7DDF" w:rsidRPr="000323FF" w:rsidRDefault="003A7DDF" w:rsidP="00A51D86">
            <w:pPr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0323FF">
              <w:rPr>
                <w:rFonts w:cs="Arial"/>
                <w:sz w:val="18"/>
                <w:szCs w:val="18"/>
                <w:lang w:val="es-ES"/>
              </w:rPr>
              <w:t>Información sobre solicitudes (nombre y dirección de los solicitantes, denominación propuesta, fecha de solicitud, etc.) y registros (denominación, fecha de registro).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AA8971D" w14:textId="77777777" w:rsidR="003A7DDF" w:rsidRPr="000323FF" w:rsidRDefault="003A7DDF" w:rsidP="00A51D86">
            <w:pPr>
              <w:jc w:val="left"/>
              <w:rPr>
                <w:rFonts w:cs="Arial"/>
                <w:snapToGrid w:val="0"/>
                <w:color w:val="FFFFFF"/>
                <w:sz w:val="18"/>
                <w:szCs w:val="18"/>
                <w:lang w:val="es-ES"/>
              </w:rPr>
            </w:pPr>
            <w:r w:rsidRPr="000323FF">
              <w:rPr>
                <w:rFonts w:cs="Arial"/>
                <w:color w:val="000000"/>
                <w:sz w:val="18"/>
                <w:szCs w:val="18"/>
                <w:lang w:val="es-ES"/>
              </w:rPr>
              <w:t>Federación de Rusia: Comisión Estatal de la Federación de Rusia de Examen y Protección de las Obtenciones Vegetales. Valentin</w:t>
            </w: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 </w:t>
            </w:r>
            <w:r w:rsidRPr="000323FF">
              <w:rPr>
                <w:rFonts w:cs="Arial"/>
                <w:color w:val="000000"/>
                <w:sz w:val="18"/>
                <w:szCs w:val="18"/>
                <w:lang w:val="es-ES"/>
              </w:rPr>
              <w:t>Sherbina, Jefe de Departamento de TI.</w:t>
            </w:r>
            <w:r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es-ES"/>
              </w:rPr>
              <w:br/>
            </w:r>
            <w:r w:rsidRPr="000323FF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Correo–e:  </w:t>
            </w:r>
            <w:hyperlink r:id="rId9" w:history="1">
              <w:r w:rsidRPr="000323FF">
                <w:rPr>
                  <w:rStyle w:val="Hyperlink"/>
                  <w:rFonts w:cs="Arial"/>
                  <w:sz w:val="18"/>
                  <w:szCs w:val="18"/>
                </w:rPr>
                <w:t>gsk@gossortrf.ru</w:t>
              </w:r>
            </w:hyperlink>
            <w:r w:rsidRPr="000323FF">
              <w:rPr>
                <w:rFonts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0BA22A8" w14:textId="77777777" w:rsidR="003A7DDF" w:rsidRPr="000323FF" w:rsidRDefault="003A7DDF" w:rsidP="00A51D86">
            <w:pPr>
              <w:jc w:val="left"/>
              <w:rPr>
                <w:rFonts w:cs="Arial"/>
                <w:snapToGrid w:val="0"/>
                <w:color w:val="FFFFFF"/>
                <w:sz w:val="18"/>
                <w:szCs w:val="18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8"/>
                <w:lang w:val="es-ES"/>
              </w:rPr>
              <w:t>Disponible únicamente en ruso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D048D1" w14:textId="77777777" w:rsidR="003A7DDF" w:rsidRPr="000323FF" w:rsidRDefault="003A7DDF" w:rsidP="00A51D86">
            <w:pPr>
              <w:rPr>
                <w:rFonts w:cs="Arial"/>
                <w:snapToGrid w:val="0"/>
                <w:sz w:val="18"/>
                <w:szCs w:val="18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8"/>
                <w:lang w:val="es-ES"/>
              </w:rPr>
              <w:t>RU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4866633" w14:textId="77777777" w:rsidR="003A7DDF" w:rsidRPr="000323FF" w:rsidRDefault="003A7DDF" w:rsidP="00A51D86">
            <w:pPr>
              <w:rPr>
                <w:rFonts w:cs="Arial"/>
                <w:snapToGrid w:val="0"/>
                <w:sz w:val="18"/>
                <w:szCs w:val="18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8"/>
                <w:lang w:val="es-ES"/>
              </w:rPr>
              <w:t>Todos los cultivos</w:t>
            </w:r>
          </w:p>
        </w:tc>
      </w:tr>
      <w:tr w:rsidR="003A7DDF" w:rsidRPr="000323FF" w14:paraId="1BD15EB1" w14:textId="77777777" w:rsidTr="00D015F4">
        <w:trPr>
          <w:cantSplit/>
          <w:jc w:val="center"/>
        </w:trPr>
        <w:tc>
          <w:tcPr>
            <w:tcW w:w="1232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C70EC2C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321310D" w14:textId="77777777" w:rsidR="003A7DDF" w:rsidRPr="000323FF" w:rsidRDefault="003A7DDF" w:rsidP="003A7DDF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B6363C4" w14:textId="77777777" w:rsidR="003A7DDF" w:rsidRPr="000323FF" w:rsidRDefault="003A7DDF" w:rsidP="003A7DD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EF717D8" w14:textId="77777777" w:rsidR="003A7DDF" w:rsidRPr="000323FF" w:rsidRDefault="003A7DDF" w:rsidP="003A7DDF">
            <w:pPr>
              <w:jc w:val="left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9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85A8872" w14:textId="77777777" w:rsidR="003A7DDF" w:rsidRPr="000323FF" w:rsidRDefault="003A7DDF" w:rsidP="003A7DDF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4314220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51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0C28EC1" w14:textId="58AF5A2F" w:rsidR="003A7DDF" w:rsidRPr="000323FF" w:rsidRDefault="003A7DDF" w:rsidP="003A7DDF">
            <w:pPr>
              <w:jc w:val="right"/>
              <w:rPr>
                <w:rFonts w:cs="Arial"/>
                <w:snapToGrid w:val="0"/>
                <w:sz w:val="18"/>
                <w:szCs w:val="18"/>
                <w:lang w:val="es-ES"/>
              </w:rPr>
            </w:pPr>
            <w:r w:rsidRPr="00B54E04">
              <w:rPr>
                <w:rFonts w:cs="Arial"/>
                <w:b/>
                <w:bCs/>
                <w:i/>
                <w:snapToGrid w:val="0"/>
                <w:sz w:val="18"/>
                <w:szCs w:val="18"/>
                <w:lang w:val="es-ES_tradnl"/>
              </w:rPr>
              <w:t>[sírvase</w:t>
            </w:r>
          </w:p>
        </w:tc>
        <w:tc>
          <w:tcPr>
            <w:tcW w:w="247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2EB66BF" w14:textId="5A23B303" w:rsidR="003A7DDF" w:rsidRPr="000323FF" w:rsidRDefault="003A7DDF" w:rsidP="003A7DDF">
            <w:pPr>
              <w:rPr>
                <w:rFonts w:cs="Arial"/>
                <w:snapToGrid w:val="0"/>
                <w:sz w:val="18"/>
                <w:szCs w:val="18"/>
                <w:lang w:val="es-ES"/>
              </w:rPr>
            </w:pPr>
            <w:r w:rsidRPr="00B54E04">
              <w:rPr>
                <w:rFonts w:cs="Arial"/>
                <w:b/>
                <w:bCs/>
                <w:i/>
                <w:sz w:val="18"/>
                <w:szCs w:val="18"/>
                <w:lang w:val="es-ES_tradnl" w:eastAsia="ja-JP"/>
              </w:rPr>
              <w:t>rellenar]</w:t>
            </w:r>
          </w:p>
        </w:tc>
      </w:tr>
      <w:tr w:rsidR="003A7DDF" w:rsidRPr="000323FF" w14:paraId="5BBECC48" w14:textId="77777777" w:rsidTr="00D015F4">
        <w:trPr>
          <w:cantSplit/>
          <w:jc w:val="center"/>
        </w:trPr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A6CCAFB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B3DB91" w14:textId="77777777" w:rsidR="003A7DDF" w:rsidRPr="000323FF" w:rsidRDefault="003A7DDF" w:rsidP="003A7DDF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FB4874" w14:textId="77777777" w:rsidR="003A7DDF" w:rsidRPr="000323FF" w:rsidRDefault="003A7DDF" w:rsidP="003A7DD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1770DF" w14:textId="77777777" w:rsidR="003A7DDF" w:rsidRPr="000323FF" w:rsidRDefault="003A7DDF" w:rsidP="003A7DDF">
            <w:pPr>
              <w:jc w:val="left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95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51CF9C" w14:textId="77777777" w:rsidR="003A7DDF" w:rsidRPr="000323FF" w:rsidRDefault="003A7DDF" w:rsidP="003A7DDF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8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968124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51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EE52A61" w14:textId="77777777" w:rsidR="003A7DDF" w:rsidRPr="000323FF" w:rsidRDefault="003A7DDF" w:rsidP="003A7DDF">
            <w:pPr>
              <w:rPr>
                <w:rFonts w:cs="Arial"/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247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979F16" w14:textId="77777777" w:rsidR="003A7DDF" w:rsidRPr="000323FF" w:rsidRDefault="003A7DDF" w:rsidP="003A7DDF">
            <w:pPr>
              <w:rPr>
                <w:rFonts w:cs="Arial"/>
                <w:snapToGrid w:val="0"/>
                <w:sz w:val="18"/>
                <w:szCs w:val="18"/>
                <w:lang w:val="es-ES"/>
              </w:rPr>
            </w:pPr>
          </w:p>
        </w:tc>
      </w:tr>
      <w:tr w:rsidR="003A7DDF" w:rsidRPr="000323FF" w14:paraId="458923E0" w14:textId="77777777" w:rsidTr="009E0350">
        <w:trPr>
          <w:cantSplit/>
          <w:jc w:val="center"/>
        </w:trPr>
        <w:tc>
          <w:tcPr>
            <w:tcW w:w="1232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7A87BC1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5A0593A" w14:textId="6503D011" w:rsidR="003A7DDF" w:rsidRPr="000323FF" w:rsidRDefault="003A7DDF" w:rsidP="003A7DDF">
            <w:pPr>
              <w:jc w:val="right"/>
              <w:rPr>
                <w:rFonts w:cs="Arial"/>
                <w:sz w:val="18"/>
                <w:szCs w:val="18"/>
              </w:rPr>
            </w:pPr>
            <w:r w:rsidRPr="00B54E04">
              <w:rPr>
                <w:rFonts w:cs="Arial"/>
                <w:b/>
                <w:bCs/>
                <w:i/>
                <w:snapToGrid w:val="0"/>
                <w:sz w:val="18"/>
                <w:szCs w:val="18"/>
                <w:lang w:val="es-ES_tradnl"/>
              </w:rPr>
              <w:t>[sírvase</w:t>
            </w:r>
          </w:p>
        </w:tc>
        <w:tc>
          <w:tcPr>
            <w:tcW w:w="174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38BF62A" w14:textId="73436A4D" w:rsidR="003A7DDF" w:rsidRPr="000323FF" w:rsidRDefault="003A7DDF" w:rsidP="003A7DDF">
            <w:pPr>
              <w:rPr>
                <w:rFonts w:cs="Arial"/>
                <w:sz w:val="18"/>
                <w:szCs w:val="18"/>
              </w:rPr>
            </w:pPr>
            <w:r w:rsidRPr="00B54E04">
              <w:rPr>
                <w:rFonts w:cs="Arial"/>
                <w:b/>
                <w:bCs/>
                <w:i/>
                <w:sz w:val="18"/>
                <w:szCs w:val="18"/>
                <w:lang w:val="es-ES_tradnl" w:eastAsia="ja-JP"/>
              </w:rPr>
              <w:t>rellenar</w:t>
            </w:r>
          </w:p>
        </w:tc>
        <w:tc>
          <w:tcPr>
            <w:tcW w:w="287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B6F78E8" w14:textId="7C520E0B" w:rsidR="003A7DDF" w:rsidRPr="000323FF" w:rsidRDefault="003A7DDF" w:rsidP="003A7DDF">
            <w:pPr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4926E8">
              <w:rPr>
                <w:rFonts w:cs="Arial"/>
                <w:i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2958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E7E3958" w14:textId="72F1C8C9" w:rsidR="003A7DDF" w:rsidRPr="000323FF" w:rsidRDefault="003A7DDF" w:rsidP="003A7DDF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4926E8"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1583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B6AAF60" w14:textId="40B0AC8C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8"/>
                <w:lang w:val="es-ES"/>
              </w:rPr>
            </w:pPr>
            <w:r w:rsidRPr="004926E8"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6D6B784" w14:textId="54D8557E" w:rsidR="003A7DDF" w:rsidRPr="000323FF" w:rsidRDefault="003A7DDF" w:rsidP="003A7DDF">
            <w:pPr>
              <w:rPr>
                <w:rFonts w:cs="Arial"/>
                <w:snapToGrid w:val="0"/>
                <w:sz w:val="18"/>
                <w:szCs w:val="18"/>
                <w:lang w:val="es-ES"/>
              </w:rPr>
            </w:pPr>
            <w:r w:rsidRPr="004926E8"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64AFAED" w14:textId="0A54AC6D" w:rsidR="003A7DDF" w:rsidRPr="000323FF" w:rsidRDefault="003A7DDF" w:rsidP="003A7DDF">
            <w:pPr>
              <w:rPr>
                <w:rFonts w:cs="Arial"/>
                <w:snapToGrid w:val="0"/>
                <w:sz w:val="18"/>
                <w:szCs w:val="18"/>
                <w:lang w:val="es-ES"/>
              </w:rPr>
            </w:pPr>
            <w:r w:rsidRPr="004926E8">
              <w:rPr>
                <w:rFonts w:cs="Arial"/>
                <w:i/>
                <w:sz w:val="18"/>
                <w:szCs w:val="18"/>
                <w:lang w:val="es-ES_tradnl" w:eastAsia="ja-JP"/>
              </w:rPr>
              <w:t>…]</w:t>
            </w:r>
          </w:p>
        </w:tc>
      </w:tr>
    </w:tbl>
    <w:p w14:paraId="5A09C6DE" w14:textId="77777777" w:rsidR="006D7E3E" w:rsidRDefault="006D7E3E" w:rsidP="006D7E3E">
      <w:pPr>
        <w:rPr>
          <w:rFonts w:cs="Arial"/>
          <w:snapToGrid w:val="0"/>
          <w:sz w:val="18"/>
          <w:szCs w:val="17"/>
        </w:rPr>
      </w:pPr>
    </w:p>
    <w:p w14:paraId="441F104F" w14:textId="77777777" w:rsidR="006D7E3E" w:rsidRPr="000323FF" w:rsidRDefault="006D7E3E" w:rsidP="006D7E3E">
      <w:pPr>
        <w:rPr>
          <w:rFonts w:cs="Arial"/>
          <w:snapToGrid w:val="0"/>
          <w:sz w:val="18"/>
          <w:szCs w:val="17"/>
        </w:rPr>
      </w:pPr>
    </w:p>
    <w:p w14:paraId="76C1827C" w14:textId="77777777" w:rsidR="006D7E3E" w:rsidRPr="000323FF" w:rsidRDefault="006D7E3E" w:rsidP="006D7E3E">
      <w:pPr>
        <w:keepNext/>
        <w:rPr>
          <w:rFonts w:cs="Arial"/>
          <w:snapToGrid w:val="0"/>
          <w:szCs w:val="18"/>
        </w:rPr>
      </w:pPr>
      <w:r w:rsidRPr="000323FF">
        <w:rPr>
          <w:rFonts w:cs="Arial"/>
          <w:snapToGrid w:val="0"/>
          <w:szCs w:val="18"/>
        </w:rPr>
        <w:t>b)</w:t>
      </w:r>
      <w:r w:rsidRPr="000323FF">
        <w:rPr>
          <w:rFonts w:cs="Arial"/>
          <w:snapToGrid w:val="0"/>
          <w:szCs w:val="18"/>
        </w:rPr>
        <w:tab/>
      </w:r>
      <w:r w:rsidRPr="000323FF">
        <w:rPr>
          <w:rFonts w:cs="Arial"/>
          <w:snapToGrid w:val="0"/>
          <w:szCs w:val="18"/>
          <w:u w:val="single"/>
        </w:rPr>
        <w:t>Sistemas de presentación de solicitudes por Internet</w:t>
      </w:r>
    </w:p>
    <w:p w14:paraId="78B7BC70" w14:textId="77777777" w:rsidR="006D7E3E" w:rsidRPr="000323FF" w:rsidRDefault="006D7E3E" w:rsidP="006D7E3E">
      <w:pPr>
        <w:keepNext/>
        <w:rPr>
          <w:rFonts w:cs="Arial"/>
          <w:snapToGrid w:val="0"/>
          <w:sz w:val="18"/>
          <w:szCs w:val="16"/>
          <w:lang w:eastAsia="ja-JP"/>
        </w:rPr>
      </w:pPr>
    </w:p>
    <w:tbl>
      <w:tblPr>
        <w:tblStyle w:val="TableGrid"/>
        <w:tblW w:w="1547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2"/>
        <w:gridCol w:w="1086"/>
        <w:gridCol w:w="1749"/>
        <w:gridCol w:w="2874"/>
        <w:gridCol w:w="2982"/>
        <w:gridCol w:w="1559"/>
        <w:gridCol w:w="1515"/>
        <w:gridCol w:w="2474"/>
      </w:tblGrid>
      <w:tr w:rsidR="006D7E3E" w:rsidRPr="000323FF" w14:paraId="7D3AB884" w14:textId="77777777" w:rsidTr="00A51D86">
        <w:trPr>
          <w:cantSplit/>
          <w:tblHeader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C51C62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Fecha de inclusión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DEB3A5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Nombre del programa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9E84D3" w14:textId="77777777" w:rsidR="006D7E3E" w:rsidRPr="000323FF" w:rsidRDefault="006D7E3E" w:rsidP="00A51D86">
            <w:pPr>
              <w:keepNext/>
              <w:jc w:val="center"/>
              <w:rPr>
                <w:rFonts w:cs="Arial"/>
                <w:b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Lenguaje de programación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5A8239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Función (breve resumen)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4289F1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Fuente y datos de contacto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B2B618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Condiciones de puesta a disposición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00A4DE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Miembros de la Unión que utilizan el programa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C18C93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Aplicación por los usuarios</w:t>
            </w:r>
          </w:p>
        </w:tc>
      </w:tr>
      <w:tr w:rsidR="003A7DDF" w:rsidRPr="000323FF" w14:paraId="789250CF" w14:textId="77777777" w:rsidTr="00306F6D">
        <w:trPr>
          <w:cantSplit/>
          <w:jc w:val="center"/>
        </w:trPr>
        <w:tc>
          <w:tcPr>
            <w:tcW w:w="1232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0C5AD58" w14:textId="77777777" w:rsidR="003A7DDF" w:rsidRPr="000323FF" w:rsidRDefault="003A7DDF" w:rsidP="003A7DDF">
            <w:pPr>
              <w:jc w:val="left"/>
              <w:rPr>
                <w:rFonts w:cs="Arial"/>
                <w:i/>
                <w:snapToGrid w:val="0"/>
                <w:sz w:val="18"/>
                <w:szCs w:val="17"/>
                <w:u w:val="single"/>
                <w:lang w:eastAsia="ja-JP"/>
              </w:rPr>
            </w:pPr>
          </w:p>
        </w:tc>
        <w:tc>
          <w:tcPr>
            <w:tcW w:w="108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97D984" w14:textId="69719B47" w:rsidR="003A7DDF" w:rsidRPr="000323FF" w:rsidRDefault="003A7DDF" w:rsidP="003A7DDF">
            <w:pPr>
              <w:keepNext/>
              <w:jc w:val="right"/>
              <w:rPr>
                <w:rFonts w:cs="Arial"/>
                <w:bCs/>
                <w:iCs/>
                <w:sz w:val="18"/>
                <w:szCs w:val="17"/>
                <w:highlight w:val="lightGray"/>
                <w:u w:val="single"/>
              </w:rPr>
            </w:pPr>
            <w:r w:rsidRPr="00B54E04">
              <w:rPr>
                <w:rFonts w:cs="Arial"/>
                <w:b/>
                <w:bCs/>
                <w:i/>
                <w:snapToGrid w:val="0"/>
                <w:sz w:val="18"/>
                <w:szCs w:val="18"/>
                <w:lang w:val="es-ES_tradnl"/>
              </w:rPr>
              <w:t>[sírvase</w:t>
            </w:r>
          </w:p>
        </w:tc>
        <w:tc>
          <w:tcPr>
            <w:tcW w:w="174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E8080E8" w14:textId="465ECFC7" w:rsidR="003A7DDF" w:rsidRPr="000323FF" w:rsidRDefault="003A7DDF" w:rsidP="003A7DDF">
            <w:pPr>
              <w:keepNext/>
              <w:jc w:val="left"/>
              <w:rPr>
                <w:rFonts w:cs="Arial"/>
                <w:sz w:val="18"/>
                <w:szCs w:val="17"/>
                <w:highlight w:val="lightGray"/>
                <w:u w:val="single"/>
              </w:rPr>
            </w:pPr>
            <w:r w:rsidRPr="00B54E04">
              <w:rPr>
                <w:rFonts w:cs="Arial"/>
                <w:b/>
                <w:bCs/>
                <w:i/>
                <w:sz w:val="18"/>
                <w:szCs w:val="18"/>
                <w:lang w:val="es-ES_tradnl" w:eastAsia="ja-JP"/>
              </w:rPr>
              <w:t>rellenar</w:t>
            </w:r>
          </w:p>
        </w:tc>
        <w:tc>
          <w:tcPr>
            <w:tcW w:w="287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2DE29F5" w14:textId="3E55EF18" w:rsidR="003A7DDF" w:rsidRPr="000323FF" w:rsidRDefault="003A7DDF" w:rsidP="003A7DDF">
            <w:pPr>
              <w:jc w:val="left"/>
              <w:rPr>
                <w:rFonts w:cs="Arial"/>
                <w:sz w:val="18"/>
                <w:szCs w:val="17"/>
                <w:highlight w:val="lightGray"/>
                <w:u w:val="single"/>
                <w:lang w:val="es-ES"/>
              </w:rPr>
            </w:pPr>
            <w:r w:rsidRPr="004926E8">
              <w:rPr>
                <w:rFonts w:cs="Arial"/>
                <w:i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2982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FFC887F" w14:textId="01C2317B" w:rsidR="003A7DDF" w:rsidRPr="000323FF" w:rsidRDefault="003A7DDF" w:rsidP="003A7DDF">
            <w:pPr>
              <w:keepNext/>
              <w:jc w:val="left"/>
              <w:rPr>
                <w:rFonts w:cs="Arial"/>
                <w:bCs/>
                <w:iCs/>
                <w:sz w:val="18"/>
                <w:szCs w:val="17"/>
                <w:highlight w:val="yellow"/>
                <w:u w:val="single"/>
              </w:rPr>
            </w:pPr>
            <w:r w:rsidRPr="004926E8"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60D70F1" w14:textId="11F0F349" w:rsidR="003A7DDF" w:rsidRPr="000323FF" w:rsidRDefault="003A7DDF" w:rsidP="003A7DDF">
            <w:pPr>
              <w:keepNext/>
              <w:jc w:val="left"/>
              <w:rPr>
                <w:rFonts w:cs="Arial"/>
                <w:i/>
                <w:snapToGrid w:val="0"/>
                <w:sz w:val="18"/>
                <w:szCs w:val="17"/>
                <w:highlight w:val="lightGray"/>
                <w:u w:val="single"/>
                <w:lang w:val="es-ES"/>
              </w:rPr>
            </w:pPr>
            <w:r w:rsidRPr="004926E8"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CB28A52" w14:textId="63B1E274" w:rsidR="003A7DDF" w:rsidRPr="000323FF" w:rsidRDefault="003A7DDF" w:rsidP="003A7DDF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</w:rPr>
            </w:pPr>
            <w:r w:rsidRPr="004926E8"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8712B2F" w14:textId="3A49700E" w:rsidR="003A7DDF" w:rsidRPr="000323FF" w:rsidRDefault="003A7DDF" w:rsidP="003A7DDF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</w:rPr>
            </w:pPr>
            <w:r w:rsidRPr="004926E8">
              <w:rPr>
                <w:rFonts w:cs="Arial"/>
                <w:i/>
                <w:sz w:val="18"/>
                <w:szCs w:val="18"/>
                <w:lang w:val="es-ES_tradnl" w:eastAsia="ja-JP"/>
              </w:rPr>
              <w:t>…]</w:t>
            </w:r>
          </w:p>
        </w:tc>
      </w:tr>
    </w:tbl>
    <w:p w14:paraId="203311E2" w14:textId="77777777" w:rsidR="006D7E3E" w:rsidRDefault="006D7E3E" w:rsidP="006D7E3E">
      <w:pPr>
        <w:rPr>
          <w:rFonts w:cs="Arial"/>
          <w:snapToGrid w:val="0"/>
          <w:sz w:val="18"/>
          <w:szCs w:val="17"/>
          <w:lang w:eastAsia="ja-JP"/>
        </w:rPr>
      </w:pPr>
    </w:p>
    <w:p w14:paraId="6241C82B" w14:textId="77777777" w:rsidR="006D7E3E" w:rsidRPr="000323FF" w:rsidRDefault="006D7E3E" w:rsidP="006D7E3E">
      <w:pPr>
        <w:rPr>
          <w:rFonts w:cs="Arial"/>
          <w:snapToGrid w:val="0"/>
          <w:sz w:val="18"/>
          <w:szCs w:val="17"/>
          <w:lang w:eastAsia="ja-JP"/>
        </w:rPr>
      </w:pPr>
    </w:p>
    <w:p w14:paraId="10A8F4E3" w14:textId="77777777" w:rsidR="006D7E3E" w:rsidRPr="000323FF" w:rsidRDefault="006D7E3E" w:rsidP="006D7E3E">
      <w:pPr>
        <w:keepNext/>
        <w:rPr>
          <w:rFonts w:cs="Arial"/>
          <w:snapToGrid w:val="0"/>
          <w:szCs w:val="18"/>
          <w:u w:val="single"/>
          <w:lang w:eastAsia="ja-JP"/>
        </w:rPr>
      </w:pPr>
      <w:r w:rsidRPr="000323FF">
        <w:rPr>
          <w:rFonts w:cs="Arial"/>
          <w:snapToGrid w:val="0"/>
          <w:szCs w:val="18"/>
          <w:lang w:eastAsia="ja-JP"/>
        </w:rPr>
        <w:t>c)</w:t>
      </w:r>
      <w:r w:rsidRPr="000323FF">
        <w:rPr>
          <w:rFonts w:cs="Arial"/>
          <w:snapToGrid w:val="0"/>
          <w:szCs w:val="18"/>
          <w:lang w:eastAsia="ja-JP"/>
        </w:rPr>
        <w:tab/>
      </w:r>
      <w:r w:rsidRPr="000323FF">
        <w:rPr>
          <w:rFonts w:cs="Arial"/>
          <w:snapToGrid w:val="0"/>
          <w:szCs w:val="18"/>
          <w:u w:val="single"/>
          <w:lang w:eastAsia="ja-JP"/>
        </w:rPr>
        <w:t>Control de la denominación de las variedades</w:t>
      </w:r>
    </w:p>
    <w:p w14:paraId="3CC76515" w14:textId="77777777" w:rsidR="006D7E3E" w:rsidRPr="000323FF" w:rsidRDefault="006D7E3E" w:rsidP="006D7E3E">
      <w:pPr>
        <w:keepNext/>
        <w:rPr>
          <w:rFonts w:cs="Arial"/>
          <w:snapToGrid w:val="0"/>
          <w:szCs w:val="18"/>
          <w:u w:val="single"/>
          <w:lang w:eastAsia="ja-JP"/>
        </w:rPr>
      </w:pPr>
    </w:p>
    <w:tbl>
      <w:tblPr>
        <w:tblStyle w:val="TableGrid"/>
        <w:tblW w:w="1547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2"/>
        <w:gridCol w:w="1086"/>
        <w:gridCol w:w="1749"/>
        <w:gridCol w:w="2874"/>
        <w:gridCol w:w="2982"/>
        <w:gridCol w:w="1559"/>
        <w:gridCol w:w="1515"/>
        <w:gridCol w:w="2474"/>
      </w:tblGrid>
      <w:tr w:rsidR="006D7E3E" w:rsidRPr="000323FF" w14:paraId="68889AB8" w14:textId="77777777" w:rsidTr="00A51D86">
        <w:trPr>
          <w:cantSplit/>
          <w:tblHeader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7DAE72" w14:textId="77777777" w:rsidR="006D7E3E" w:rsidRPr="000323FF" w:rsidRDefault="006D7E3E" w:rsidP="00A51D86">
            <w:pPr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Fecha de inclusión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9A20C3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Nombre del programa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E7880B" w14:textId="77777777" w:rsidR="006D7E3E" w:rsidRPr="000323FF" w:rsidRDefault="006D7E3E" w:rsidP="00A51D86">
            <w:pPr>
              <w:keepNext/>
              <w:jc w:val="center"/>
              <w:rPr>
                <w:rFonts w:cs="Arial"/>
                <w:b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Lenguaje de programación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5AF879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Función (breve resumen)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FAF1C8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Fuente y datos de contacto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1A4580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Condiciones de puesta a disposición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E8E9B0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Miembros de la Unión que utilizan el programa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59C288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Aplicación por los usuarios</w:t>
            </w:r>
          </w:p>
        </w:tc>
      </w:tr>
      <w:tr w:rsidR="003A7DDF" w:rsidRPr="000323FF" w14:paraId="186DA3CB" w14:textId="77777777" w:rsidTr="004F4501">
        <w:trPr>
          <w:cantSplit/>
          <w:jc w:val="center"/>
        </w:trPr>
        <w:tc>
          <w:tcPr>
            <w:tcW w:w="1232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BA47157" w14:textId="77777777" w:rsidR="003A7DDF" w:rsidRPr="000323FF" w:rsidRDefault="003A7DDF" w:rsidP="003A7DDF">
            <w:pPr>
              <w:jc w:val="left"/>
              <w:rPr>
                <w:rFonts w:cs="Arial"/>
                <w:i/>
                <w:snapToGrid w:val="0"/>
                <w:sz w:val="18"/>
                <w:szCs w:val="17"/>
                <w:u w:val="single"/>
                <w:lang w:eastAsia="ja-JP"/>
              </w:rPr>
            </w:pPr>
          </w:p>
        </w:tc>
        <w:tc>
          <w:tcPr>
            <w:tcW w:w="108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E9CF10B" w14:textId="727493A8" w:rsidR="003A7DDF" w:rsidRPr="000323FF" w:rsidRDefault="003A7DDF" w:rsidP="003A7DDF">
            <w:pPr>
              <w:keepNext/>
              <w:jc w:val="right"/>
              <w:rPr>
                <w:rFonts w:cs="Arial"/>
                <w:bCs/>
                <w:iCs/>
                <w:sz w:val="18"/>
                <w:szCs w:val="17"/>
                <w:highlight w:val="lightGray"/>
                <w:u w:val="single"/>
              </w:rPr>
            </w:pPr>
            <w:r w:rsidRPr="00B54E04">
              <w:rPr>
                <w:rFonts w:cs="Arial"/>
                <w:b/>
                <w:bCs/>
                <w:i/>
                <w:snapToGrid w:val="0"/>
                <w:sz w:val="18"/>
                <w:szCs w:val="18"/>
                <w:lang w:val="es-ES_tradnl"/>
              </w:rPr>
              <w:t>[sírvase</w:t>
            </w:r>
          </w:p>
        </w:tc>
        <w:tc>
          <w:tcPr>
            <w:tcW w:w="174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D8160C" w14:textId="7D5180F9" w:rsidR="003A7DDF" w:rsidRPr="000323FF" w:rsidRDefault="003A7DDF" w:rsidP="003A7DDF">
            <w:pPr>
              <w:keepNext/>
              <w:jc w:val="left"/>
              <w:rPr>
                <w:rFonts w:cs="Arial"/>
                <w:sz w:val="18"/>
                <w:szCs w:val="17"/>
                <w:highlight w:val="lightGray"/>
                <w:u w:val="single"/>
              </w:rPr>
            </w:pPr>
            <w:r w:rsidRPr="00B54E04">
              <w:rPr>
                <w:rFonts w:cs="Arial"/>
                <w:b/>
                <w:bCs/>
                <w:i/>
                <w:sz w:val="18"/>
                <w:szCs w:val="18"/>
                <w:lang w:val="es-ES_tradnl" w:eastAsia="ja-JP"/>
              </w:rPr>
              <w:t>rellenar</w:t>
            </w:r>
          </w:p>
        </w:tc>
        <w:tc>
          <w:tcPr>
            <w:tcW w:w="287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DD2CF81" w14:textId="3ACDD4DB" w:rsidR="003A7DDF" w:rsidRPr="000323FF" w:rsidRDefault="003A7DDF" w:rsidP="003A7DDF">
            <w:pPr>
              <w:keepNext/>
              <w:jc w:val="left"/>
              <w:rPr>
                <w:rFonts w:cs="Arial"/>
                <w:bCs/>
                <w:iCs/>
                <w:sz w:val="18"/>
                <w:szCs w:val="17"/>
                <w:highlight w:val="yellow"/>
                <w:u w:val="single"/>
              </w:rPr>
            </w:pPr>
            <w:r w:rsidRPr="004926E8">
              <w:rPr>
                <w:rFonts w:cs="Arial"/>
                <w:i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2982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B6F7F87" w14:textId="056BADE7" w:rsidR="003A7DDF" w:rsidRPr="000323FF" w:rsidRDefault="003A7DDF" w:rsidP="003A7DDF">
            <w:pPr>
              <w:keepNext/>
              <w:jc w:val="left"/>
              <w:rPr>
                <w:rFonts w:cs="Arial"/>
                <w:sz w:val="18"/>
                <w:szCs w:val="17"/>
                <w:highlight w:val="yellow"/>
                <w:u w:val="single"/>
              </w:rPr>
            </w:pPr>
            <w:r w:rsidRPr="004926E8"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F7C14AB" w14:textId="0EFB3051" w:rsidR="003A7DDF" w:rsidRPr="000323FF" w:rsidRDefault="003A7DDF" w:rsidP="003A7DDF">
            <w:pPr>
              <w:keepNext/>
              <w:jc w:val="left"/>
              <w:rPr>
                <w:rFonts w:cs="Arial"/>
                <w:i/>
                <w:snapToGrid w:val="0"/>
                <w:sz w:val="18"/>
                <w:szCs w:val="17"/>
                <w:highlight w:val="lightGray"/>
                <w:u w:val="single"/>
                <w:lang w:val="es-ES"/>
              </w:rPr>
            </w:pPr>
            <w:r w:rsidRPr="004926E8"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631A78E" w14:textId="55794C25" w:rsidR="003A7DDF" w:rsidRPr="000323FF" w:rsidRDefault="003A7DDF" w:rsidP="003A7DDF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</w:rPr>
            </w:pPr>
            <w:r w:rsidRPr="004926E8"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9F5DEB5" w14:textId="296B148A" w:rsidR="003A7DDF" w:rsidRPr="000323FF" w:rsidRDefault="003A7DDF" w:rsidP="003A7DDF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</w:rPr>
            </w:pPr>
            <w:r w:rsidRPr="004926E8">
              <w:rPr>
                <w:rFonts w:cs="Arial"/>
                <w:i/>
                <w:sz w:val="18"/>
                <w:szCs w:val="18"/>
                <w:lang w:val="es-ES_tradnl" w:eastAsia="ja-JP"/>
              </w:rPr>
              <w:t>…]</w:t>
            </w:r>
          </w:p>
        </w:tc>
      </w:tr>
    </w:tbl>
    <w:p w14:paraId="413154A6" w14:textId="77777777" w:rsidR="006D7E3E" w:rsidRDefault="006D7E3E" w:rsidP="006D7E3E">
      <w:pPr>
        <w:rPr>
          <w:rFonts w:cs="Arial"/>
          <w:snapToGrid w:val="0"/>
          <w:sz w:val="18"/>
          <w:szCs w:val="17"/>
        </w:rPr>
      </w:pPr>
    </w:p>
    <w:p w14:paraId="1C893D19" w14:textId="77777777" w:rsidR="006D7E3E" w:rsidRPr="000323FF" w:rsidRDefault="006D7E3E" w:rsidP="006D7E3E">
      <w:pPr>
        <w:rPr>
          <w:rFonts w:cs="Arial"/>
          <w:snapToGrid w:val="0"/>
          <w:sz w:val="18"/>
          <w:szCs w:val="17"/>
        </w:rPr>
      </w:pPr>
    </w:p>
    <w:p w14:paraId="57F9A4EC" w14:textId="77777777" w:rsidR="006D7E3E" w:rsidRDefault="006D7E3E" w:rsidP="006D7E3E">
      <w:pPr>
        <w:rPr>
          <w:rFonts w:cs="Arial"/>
          <w:snapToGrid w:val="0"/>
          <w:szCs w:val="18"/>
        </w:rPr>
      </w:pPr>
      <w:r>
        <w:rPr>
          <w:rFonts w:cs="Arial"/>
          <w:snapToGrid w:val="0"/>
          <w:szCs w:val="18"/>
        </w:rPr>
        <w:br w:type="page"/>
      </w:r>
    </w:p>
    <w:p w14:paraId="1F38DE75" w14:textId="77777777" w:rsidR="006D7E3E" w:rsidRPr="00790423" w:rsidRDefault="006D7E3E" w:rsidP="006D7E3E">
      <w:pPr>
        <w:keepNext/>
        <w:rPr>
          <w:rFonts w:cs="Arial"/>
          <w:snapToGrid w:val="0"/>
          <w:szCs w:val="18"/>
          <w:u w:val="single"/>
        </w:rPr>
      </w:pPr>
      <w:r w:rsidRPr="00790423">
        <w:rPr>
          <w:rFonts w:cs="Arial"/>
          <w:snapToGrid w:val="0"/>
          <w:szCs w:val="18"/>
        </w:rPr>
        <w:lastRenderedPageBreak/>
        <w:t>d)</w:t>
      </w:r>
      <w:r w:rsidRPr="00790423">
        <w:rPr>
          <w:rFonts w:cs="Arial"/>
          <w:snapToGrid w:val="0"/>
          <w:szCs w:val="18"/>
        </w:rPr>
        <w:tab/>
      </w:r>
      <w:r w:rsidRPr="00790423">
        <w:rPr>
          <w:rFonts w:cs="Arial"/>
          <w:snapToGrid w:val="0"/>
          <w:szCs w:val="18"/>
          <w:u w:val="single"/>
        </w:rPr>
        <w:t>Diseño de los ensayos DHE y análisis de datos</w:t>
      </w:r>
    </w:p>
    <w:p w14:paraId="63BAF77B" w14:textId="77777777" w:rsidR="006D7E3E" w:rsidRPr="000323FF" w:rsidRDefault="006D7E3E" w:rsidP="006D7E3E">
      <w:pPr>
        <w:keepNext/>
        <w:rPr>
          <w:rFonts w:cs="Arial"/>
          <w:snapToGrid w:val="0"/>
          <w:szCs w:val="18"/>
        </w:rPr>
      </w:pPr>
    </w:p>
    <w:tbl>
      <w:tblPr>
        <w:tblStyle w:val="TableGrid"/>
        <w:tblW w:w="15593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5"/>
        <w:gridCol w:w="1175"/>
        <w:gridCol w:w="1560"/>
        <w:gridCol w:w="2971"/>
        <w:gridCol w:w="3091"/>
        <w:gridCol w:w="1525"/>
        <w:gridCol w:w="1512"/>
        <w:gridCol w:w="2524"/>
      </w:tblGrid>
      <w:tr w:rsidR="006D7E3E" w:rsidRPr="000323FF" w14:paraId="01C988D2" w14:textId="77777777" w:rsidTr="00A51D86">
        <w:trPr>
          <w:cantSplit/>
          <w:tblHeader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B526BE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Fecha de inclusión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9C0092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Nombre del programa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CEA7B3" w14:textId="77777777" w:rsidR="006D7E3E" w:rsidRPr="000323FF" w:rsidRDefault="006D7E3E" w:rsidP="00A51D86">
            <w:pPr>
              <w:keepNext/>
              <w:jc w:val="center"/>
              <w:rPr>
                <w:rFonts w:cs="Arial"/>
                <w:b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Lenguaje de programación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043C84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Función (breve resumen)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928086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Fuente y datos de contacto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598D17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Condiciones de puesta a disposición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86814D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Miembros de la Unión que utilizan el programa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1B278F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Aplicación por los usuarios</w:t>
            </w:r>
          </w:p>
        </w:tc>
      </w:tr>
      <w:tr w:rsidR="003A7DDF" w:rsidRPr="000323FF" w14:paraId="7572A470" w14:textId="77777777" w:rsidTr="00A51D86">
        <w:trPr>
          <w:cantSplit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2B929B09" w14:textId="77777777" w:rsidR="003A7DDF" w:rsidRPr="00F70047" w:rsidRDefault="003A7DDF" w:rsidP="00A51D86">
            <w:pPr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  <w:r w:rsidRPr="00F70047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21 de octubre de 2010</w:t>
            </w:r>
          </w:p>
        </w:tc>
        <w:tc>
          <w:tcPr>
            <w:tcW w:w="11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2526B55" w14:textId="77777777" w:rsidR="003A7DDF" w:rsidRPr="00F70047" w:rsidRDefault="003A7DDF" w:rsidP="00A51D86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  <w:r w:rsidRPr="00F70047">
              <w:rPr>
                <w:rFonts w:cs="Arial"/>
                <w:snapToGrid w:val="0"/>
                <w:sz w:val="18"/>
                <w:szCs w:val="17"/>
                <w:lang w:val="es-ES"/>
              </w:rPr>
              <w:t>DUSTNT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EEC7C2A" w14:textId="77777777" w:rsidR="003A7DDF" w:rsidRPr="00F70047" w:rsidRDefault="003A7DDF" w:rsidP="00A51D86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F70047">
              <w:rPr>
                <w:rFonts w:cs="Arial"/>
                <w:snapToGrid w:val="0"/>
                <w:sz w:val="18"/>
                <w:szCs w:val="17"/>
                <w:lang w:val="es-ES"/>
              </w:rPr>
              <w:t>FORTRAN 90</w:t>
            </w:r>
          </w:p>
        </w:tc>
        <w:tc>
          <w:tcPr>
            <w:tcW w:w="297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1641A64" w14:textId="77777777" w:rsidR="003A7DDF" w:rsidRPr="00F70047" w:rsidRDefault="003A7DDF" w:rsidP="00A51D86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F70047">
              <w:rPr>
                <w:rFonts w:cs="Arial"/>
                <w:snapToGrid w:val="0"/>
                <w:sz w:val="18"/>
                <w:szCs w:val="17"/>
                <w:lang w:val="es-ES"/>
              </w:rPr>
              <w:t>Programa general de análisis de los datos recabados de ensayos DHE.  Incluye mecanismos de análisis COY y un amplio espectro de técnicas de análisis multivariante.</w:t>
            </w:r>
          </w:p>
        </w:tc>
        <w:tc>
          <w:tcPr>
            <w:tcW w:w="30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85564F1" w14:textId="77777777" w:rsidR="003A7DDF" w:rsidRPr="00F70047" w:rsidRDefault="003A7DDF" w:rsidP="00A51D86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F70047">
              <w:rPr>
                <w:rFonts w:cs="Arial"/>
                <w:snapToGrid w:val="0"/>
                <w:sz w:val="18"/>
                <w:szCs w:val="17"/>
                <w:lang w:val="es-ES"/>
              </w:rPr>
              <w:t>Reino Unido:</w:t>
            </w:r>
            <w:r w:rsidRPr="00F70047">
              <w:rPr>
                <w:rFonts w:cs="Arial"/>
                <w:snapToGrid w:val="0"/>
                <w:sz w:val="18"/>
                <w:szCs w:val="17"/>
                <w:lang w:val="es-ES"/>
              </w:rPr>
              <w:br/>
              <w:t>Sra. </w:t>
            </w:r>
            <w:r w:rsidRPr="00F70047">
              <w:rPr>
                <w:rFonts w:cs="Arial"/>
                <w:snapToGrid w:val="0"/>
                <w:sz w:val="18"/>
                <w:szCs w:val="18"/>
              </w:rPr>
              <w:t xml:space="preserve">Trudyann Kelly </w:t>
            </w:r>
            <w:r w:rsidRPr="00F70047">
              <w:rPr>
                <w:rFonts w:cs="Arial"/>
                <w:snapToGrid w:val="0"/>
                <w:sz w:val="18"/>
                <w:szCs w:val="18"/>
              </w:rPr>
              <w:br/>
            </w:r>
            <w:r w:rsidRPr="00F70047">
              <w:rPr>
                <w:rFonts w:cs="Arial"/>
                <w:color w:val="000000"/>
                <w:sz w:val="18"/>
                <w:szCs w:val="17"/>
                <w:lang w:val="es-ES"/>
              </w:rPr>
              <w:t>Correo–e</w:t>
            </w:r>
            <w:r w:rsidRPr="00F70047">
              <w:rPr>
                <w:rFonts w:cs="Arial"/>
                <w:snapToGrid w:val="0"/>
                <w:sz w:val="18"/>
                <w:szCs w:val="17"/>
                <w:lang w:val="es-ES"/>
              </w:rPr>
              <w:t xml:space="preserve">: </w:t>
            </w:r>
            <w:r w:rsidRPr="00F70047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10" w:history="1">
              <w:r w:rsidRPr="00F70047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info@afbini.gov.uk</w:t>
              </w:r>
            </w:hyperlink>
          </w:p>
        </w:tc>
        <w:tc>
          <w:tcPr>
            <w:tcW w:w="1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F0E39B4" w14:textId="77777777" w:rsidR="003A7DDF" w:rsidRPr="00F70047" w:rsidRDefault="003A7DDF" w:rsidP="00A51D86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0FC8AB86" w14:textId="77777777" w:rsidR="003A7DDF" w:rsidRPr="00F70047" w:rsidRDefault="003A7DDF" w:rsidP="00A51D86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EE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2068F458" w14:textId="77777777" w:rsidR="003A7DDF" w:rsidRPr="000323FF" w:rsidRDefault="003A7DDF" w:rsidP="00A51D86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Gramíneas y leguminosas</w:t>
            </w:r>
          </w:p>
        </w:tc>
      </w:tr>
      <w:tr w:rsidR="003A7DDF" w:rsidRPr="000323FF" w14:paraId="5131F03F" w14:textId="77777777" w:rsidTr="00A51D86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A1B6009" w14:textId="77777777" w:rsidR="003A7DDF" w:rsidRPr="000323FF" w:rsidRDefault="003A7DDF" w:rsidP="00A51D86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7402325" w14:textId="77777777" w:rsidR="003A7DDF" w:rsidRPr="000323FF" w:rsidRDefault="003A7DDF" w:rsidP="00A51D86">
            <w:pPr>
              <w:keepNext/>
              <w:keepLines/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2910F2C" w14:textId="77777777" w:rsidR="003A7DDF" w:rsidRPr="000323FF" w:rsidRDefault="003A7DDF" w:rsidP="00A51D86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1FFBE75" w14:textId="77777777" w:rsidR="003A7DDF" w:rsidRPr="000323FF" w:rsidRDefault="003A7DDF" w:rsidP="00A51D86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B3A868A" w14:textId="77777777" w:rsidR="003A7DDF" w:rsidRPr="000323FF" w:rsidRDefault="003A7DDF" w:rsidP="00A51D86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F483585" w14:textId="77777777" w:rsidR="003A7DDF" w:rsidRPr="000323FF" w:rsidRDefault="003A7DDF" w:rsidP="00A51D86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1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103A23E8" w14:textId="77777777" w:rsidR="003A7DDF" w:rsidRPr="000323FF" w:rsidRDefault="003A7DDF" w:rsidP="00A51D86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FI</w:t>
            </w:r>
          </w:p>
        </w:tc>
        <w:tc>
          <w:tcPr>
            <w:tcW w:w="252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21804709" w14:textId="77777777" w:rsidR="003A7DDF" w:rsidRPr="000323FF" w:rsidRDefault="003A7DDF" w:rsidP="00A51D86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Gramíneas, trébol rojo, trébol blanco, nabina y centeno</w:t>
            </w:r>
          </w:p>
        </w:tc>
      </w:tr>
      <w:tr w:rsidR="003A7DDF" w:rsidRPr="000323FF" w14:paraId="1D2B874E" w14:textId="77777777" w:rsidTr="00A51D86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3DA81C6" w14:textId="77777777" w:rsidR="003A7DDF" w:rsidRPr="000323FF" w:rsidRDefault="003A7DDF" w:rsidP="00A51D86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0B13715" w14:textId="77777777" w:rsidR="003A7DDF" w:rsidRPr="000323FF" w:rsidRDefault="003A7DDF" w:rsidP="00A51D86">
            <w:pPr>
              <w:keepNext/>
              <w:keepLines/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99B1CA2" w14:textId="77777777" w:rsidR="003A7DDF" w:rsidRPr="000323FF" w:rsidRDefault="003A7DDF" w:rsidP="00A51D86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EA6645F" w14:textId="77777777" w:rsidR="003A7DDF" w:rsidRPr="000323FF" w:rsidRDefault="003A7DDF" w:rsidP="00A51D86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0654B1B" w14:textId="77777777" w:rsidR="003A7DDF" w:rsidRPr="000323FF" w:rsidRDefault="003A7DDF" w:rsidP="00A51D86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8FF264D" w14:textId="77777777" w:rsidR="003A7DDF" w:rsidRPr="000323FF" w:rsidRDefault="003A7DDF" w:rsidP="00A51D86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1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3F6D0322" w14:textId="77777777" w:rsidR="003A7DDF" w:rsidRPr="000323FF" w:rsidRDefault="003A7DDF" w:rsidP="00A51D86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F70047">
              <w:rPr>
                <w:rFonts w:cs="Arial"/>
                <w:snapToGrid w:val="0"/>
                <w:sz w:val="18"/>
                <w:szCs w:val="17"/>
                <w:lang w:val="es-ES"/>
              </w:rPr>
              <w:t>GB</w:t>
            </w:r>
          </w:p>
        </w:tc>
        <w:tc>
          <w:tcPr>
            <w:tcW w:w="252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541DFACE" w14:textId="77777777" w:rsidR="003A7DDF" w:rsidRPr="000323FF" w:rsidRDefault="003A7DDF" w:rsidP="00A51D86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F70047">
              <w:rPr>
                <w:rFonts w:cs="Arial"/>
                <w:snapToGrid w:val="0"/>
                <w:sz w:val="18"/>
                <w:szCs w:val="17"/>
                <w:lang w:val="es-ES"/>
              </w:rPr>
              <w:t xml:space="preserve">Hierbas pratenses, guisante o arveja (forrajero y hortaliza), chirivía, colza, cebolla, col de Bruselas, </w:t>
            </w:r>
            <w:r w:rsidRPr="00F70047">
              <w:rPr>
                <w:rFonts w:cs="Arial"/>
                <w:sz w:val="18"/>
                <w:szCs w:val="17"/>
              </w:rPr>
              <w:t>zanahoria y otras especies vegetales,</w:t>
            </w:r>
            <w:r w:rsidRPr="00F70047">
              <w:rPr>
                <w:rFonts w:cs="Arial"/>
                <w:snapToGrid w:val="0"/>
                <w:sz w:val="18"/>
                <w:szCs w:val="17"/>
                <w:lang w:val="es-ES"/>
              </w:rPr>
              <w:t xml:space="preserve"> colza oleaginosa de invierno, remolacha azucarera, haba, colza oleaginosa de primavera, berza, linaza</w:t>
            </w:r>
          </w:p>
        </w:tc>
      </w:tr>
      <w:tr w:rsidR="003A7DDF" w:rsidRPr="000323FF" w14:paraId="7543D1C1" w14:textId="77777777" w:rsidTr="00A51D86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F28657" w14:textId="77777777" w:rsidR="003A7DDF" w:rsidRPr="000323FF" w:rsidRDefault="003A7DDF" w:rsidP="00A51D86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8188AA0" w14:textId="77777777" w:rsidR="003A7DDF" w:rsidRPr="000323FF" w:rsidRDefault="003A7DDF" w:rsidP="00A51D86">
            <w:pPr>
              <w:keepNext/>
              <w:keepLines/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08AFFDB" w14:textId="77777777" w:rsidR="003A7DDF" w:rsidRPr="000323FF" w:rsidRDefault="003A7DDF" w:rsidP="00A51D86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F864555" w14:textId="77777777" w:rsidR="003A7DDF" w:rsidRPr="000323FF" w:rsidRDefault="003A7DDF" w:rsidP="00A51D86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D1EA060" w14:textId="77777777" w:rsidR="003A7DDF" w:rsidRPr="000323FF" w:rsidRDefault="003A7DDF" w:rsidP="00A51D86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AFB5C31" w14:textId="77777777" w:rsidR="003A7DDF" w:rsidRPr="000323FF" w:rsidRDefault="003A7DDF" w:rsidP="00A51D86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1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080C8B10" w14:textId="77777777" w:rsidR="003A7DDF" w:rsidRPr="000323FF" w:rsidRDefault="003A7DDF" w:rsidP="00A51D86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KE</w:t>
            </w:r>
          </w:p>
        </w:tc>
        <w:tc>
          <w:tcPr>
            <w:tcW w:w="252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643F8E52" w14:textId="77777777" w:rsidR="003A7DDF" w:rsidRPr="000323FF" w:rsidRDefault="003A7DDF" w:rsidP="00A51D86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Maíz</w:t>
            </w:r>
          </w:p>
        </w:tc>
      </w:tr>
      <w:tr w:rsidR="003A7DDF" w:rsidRPr="000323FF" w14:paraId="4C89C15F" w14:textId="77777777" w:rsidTr="00A51D86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D2BD84" w14:textId="77777777" w:rsidR="003A7DDF" w:rsidRPr="000323FF" w:rsidRDefault="003A7DDF" w:rsidP="00A51D86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0BD5A14" w14:textId="77777777" w:rsidR="003A7DDF" w:rsidRPr="000323FF" w:rsidRDefault="003A7DDF" w:rsidP="00A51D86">
            <w:pPr>
              <w:keepNext/>
              <w:keepLines/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B358509" w14:textId="77777777" w:rsidR="003A7DDF" w:rsidRPr="000323FF" w:rsidRDefault="003A7DDF" w:rsidP="00A51D86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F3D86F6" w14:textId="77777777" w:rsidR="003A7DDF" w:rsidRPr="000323FF" w:rsidRDefault="003A7DDF" w:rsidP="00A51D86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66F32EE" w14:textId="77777777" w:rsidR="003A7DDF" w:rsidRPr="000323FF" w:rsidRDefault="003A7DDF" w:rsidP="00A51D86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301AAB4" w14:textId="77777777" w:rsidR="003A7DDF" w:rsidRPr="000323FF" w:rsidRDefault="003A7DDF" w:rsidP="00A51D86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1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61FE97DA" w14:textId="77777777" w:rsidR="003A7DDF" w:rsidRPr="000323FF" w:rsidRDefault="003A7DDF" w:rsidP="00A51D86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NZ</w:t>
            </w:r>
          </w:p>
        </w:tc>
        <w:tc>
          <w:tcPr>
            <w:tcW w:w="252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7F146593" w14:textId="77777777" w:rsidR="003A7DDF" w:rsidRPr="000323FF" w:rsidRDefault="003A7DDF" w:rsidP="00A51D86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  <w:lang w:val="pt-PT" w:eastAsia="ja-JP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pt-PT" w:eastAsia="ja-JP"/>
              </w:rPr>
              <w:t>Gramíneas, coles, trigo, cebada, guisantes</w:t>
            </w:r>
          </w:p>
        </w:tc>
      </w:tr>
      <w:tr w:rsidR="003A7DDF" w:rsidRPr="000323FF" w14:paraId="1FA34430" w14:textId="77777777" w:rsidTr="00A51D86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BCC34D9" w14:textId="77777777" w:rsidR="003A7DDF" w:rsidRPr="000323FF" w:rsidRDefault="003A7DDF" w:rsidP="00A51D86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pt-PT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41452C8" w14:textId="77777777" w:rsidR="003A7DDF" w:rsidRPr="000323FF" w:rsidRDefault="003A7DDF" w:rsidP="00A51D86">
            <w:pPr>
              <w:keepNext/>
              <w:keepLines/>
              <w:jc w:val="left"/>
              <w:rPr>
                <w:rFonts w:cs="Arial"/>
                <w:dstrike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AB8965A" w14:textId="77777777" w:rsidR="003A7DDF" w:rsidRPr="000323FF" w:rsidRDefault="003A7DDF" w:rsidP="00A51D86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66CD069" w14:textId="77777777" w:rsidR="003A7DDF" w:rsidRPr="000323FF" w:rsidRDefault="003A7DDF" w:rsidP="00A51D86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784448E" w14:textId="77777777" w:rsidR="003A7DDF" w:rsidRPr="000323FF" w:rsidRDefault="003A7DDF" w:rsidP="00A51D86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846D188" w14:textId="77777777" w:rsidR="003A7DDF" w:rsidRPr="000323FF" w:rsidRDefault="003A7DDF" w:rsidP="00A51D86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1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0FE10EFF" w14:textId="77777777" w:rsidR="003A7DDF" w:rsidRPr="000323FF" w:rsidRDefault="003A7DDF" w:rsidP="00A51D86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  <w:lang w:eastAsia="ja-JP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PL</w:t>
            </w:r>
          </w:p>
        </w:tc>
        <w:tc>
          <w:tcPr>
            <w:tcW w:w="252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48091624" w14:textId="77777777" w:rsidR="003A7DDF" w:rsidRPr="000323FF" w:rsidRDefault="003A7DDF" w:rsidP="00A51D86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  <w:lang w:eastAsia="ja-JP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Colza oleaginosa, gramíneas</w:t>
            </w:r>
          </w:p>
        </w:tc>
      </w:tr>
      <w:tr w:rsidR="003A7DDF" w:rsidRPr="000323FF" w14:paraId="44A2F568" w14:textId="77777777" w:rsidTr="00A51D86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7BA87F" w14:textId="77777777" w:rsidR="003A7DDF" w:rsidRPr="000323FF" w:rsidRDefault="003A7DDF" w:rsidP="00A51D86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pt-PT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FBFFC9" w14:textId="77777777" w:rsidR="003A7DDF" w:rsidRPr="000323FF" w:rsidRDefault="003A7DDF" w:rsidP="00A51D86">
            <w:pPr>
              <w:keepNext/>
              <w:keepLines/>
              <w:jc w:val="left"/>
              <w:rPr>
                <w:rFonts w:cs="Arial"/>
                <w:dstrike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59067DB" w14:textId="77777777" w:rsidR="003A7DDF" w:rsidRPr="000323FF" w:rsidRDefault="003A7DDF" w:rsidP="00A51D86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FED3259" w14:textId="77777777" w:rsidR="003A7DDF" w:rsidRPr="000323FF" w:rsidRDefault="003A7DDF" w:rsidP="00A51D86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B1487E" w14:textId="77777777" w:rsidR="003A7DDF" w:rsidRPr="000323FF" w:rsidRDefault="003A7DDF" w:rsidP="00A51D86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36BA2D" w14:textId="77777777" w:rsidR="003A7DDF" w:rsidRPr="000323FF" w:rsidRDefault="003A7DDF" w:rsidP="00A51D86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1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5B913739" w14:textId="77777777" w:rsidR="003A7DDF" w:rsidRPr="000323FF" w:rsidRDefault="003A7DDF" w:rsidP="00A51D86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SK</w:t>
            </w:r>
          </w:p>
        </w:tc>
        <w:tc>
          <w:tcPr>
            <w:tcW w:w="252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6D006EAE" w14:textId="77777777" w:rsidR="003A7DDF" w:rsidRPr="000323FF" w:rsidRDefault="003A7DDF" w:rsidP="00A51D86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Gramíneas, trébol, colza oleaginosa</w:t>
            </w:r>
          </w:p>
        </w:tc>
      </w:tr>
      <w:tr w:rsidR="003A7DDF" w:rsidRPr="000323FF" w14:paraId="06AD6E49" w14:textId="77777777" w:rsidTr="00E53EE1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AD7BB6" w14:textId="77777777" w:rsidR="003A7DDF" w:rsidRPr="000323FF" w:rsidRDefault="003A7DDF" w:rsidP="00A51D86">
            <w:pPr>
              <w:keepNext/>
              <w:keepLines/>
              <w:rPr>
                <w:rFonts w:cs="Arial"/>
                <w:i/>
                <w:snapToGrid w:val="0"/>
                <w:sz w:val="18"/>
                <w:szCs w:val="17"/>
                <w:u w:val="single"/>
                <w:lang w:val="pt-PT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6FC24B" w14:textId="77777777" w:rsidR="003A7DDF" w:rsidRPr="000323FF" w:rsidRDefault="003A7DDF" w:rsidP="00A51D86">
            <w:pPr>
              <w:keepNext/>
              <w:keepLines/>
              <w:jc w:val="left"/>
              <w:rPr>
                <w:rFonts w:cs="Arial"/>
                <w:i/>
                <w:dstrike/>
                <w:snapToGrid w:val="0"/>
                <w:sz w:val="18"/>
                <w:szCs w:val="17"/>
                <w:u w:val="single"/>
                <w:lang w:val="pt-PT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67D9488" w14:textId="77777777" w:rsidR="003A7DDF" w:rsidRPr="000323FF" w:rsidRDefault="003A7DDF" w:rsidP="00A51D86">
            <w:pPr>
              <w:keepNext/>
              <w:keepLines/>
              <w:rPr>
                <w:rFonts w:cs="Arial"/>
                <w:i/>
                <w:snapToGrid w:val="0"/>
                <w:sz w:val="18"/>
                <w:szCs w:val="17"/>
                <w:u w:val="single"/>
                <w:lang w:val="pt-PT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AB804B7" w14:textId="77777777" w:rsidR="003A7DDF" w:rsidRPr="000323FF" w:rsidRDefault="003A7DDF" w:rsidP="00A51D86">
            <w:pPr>
              <w:keepNext/>
              <w:keepLines/>
              <w:rPr>
                <w:rFonts w:cs="Arial"/>
                <w:i/>
                <w:snapToGrid w:val="0"/>
                <w:sz w:val="18"/>
                <w:szCs w:val="17"/>
                <w:u w:val="single"/>
                <w:lang w:val="pt-PT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099BC1D" w14:textId="77777777" w:rsidR="003A7DDF" w:rsidRPr="000323FF" w:rsidRDefault="003A7DDF" w:rsidP="00A51D86">
            <w:pPr>
              <w:keepNext/>
              <w:keepLines/>
              <w:rPr>
                <w:rFonts w:cs="Arial"/>
                <w:i/>
                <w:snapToGrid w:val="0"/>
                <w:sz w:val="18"/>
                <w:szCs w:val="17"/>
                <w:u w:val="single"/>
                <w:lang w:val="pt-PT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4D2AA5B" w14:textId="77777777" w:rsidR="003A7DDF" w:rsidRPr="000323FF" w:rsidRDefault="003A7DDF" w:rsidP="00A51D86">
            <w:pPr>
              <w:keepNext/>
              <w:keepLines/>
              <w:rPr>
                <w:rFonts w:cs="Arial"/>
                <w:i/>
                <w:snapToGrid w:val="0"/>
                <w:sz w:val="18"/>
                <w:szCs w:val="17"/>
                <w:u w:val="single"/>
                <w:lang w:val="pt-PT"/>
              </w:rPr>
            </w:pPr>
          </w:p>
        </w:tc>
        <w:tc>
          <w:tcPr>
            <w:tcW w:w="1512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DE4EC9" w14:textId="77777777" w:rsidR="003A7DDF" w:rsidRPr="000323FF" w:rsidRDefault="003A7DDF" w:rsidP="00A51D86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VN</w:t>
            </w:r>
          </w:p>
        </w:tc>
        <w:tc>
          <w:tcPr>
            <w:tcW w:w="2524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8133CF" w14:textId="77777777" w:rsidR="003A7DDF" w:rsidRPr="000323FF" w:rsidRDefault="003A7DDF" w:rsidP="00A51D86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 xml:space="preserve">Maíz, variedades florales, arroz, tomate, papa, soja, hortalizas y otras especies </w:t>
            </w:r>
          </w:p>
        </w:tc>
      </w:tr>
      <w:tr w:rsidR="003A7DDF" w:rsidRPr="000323FF" w14:paraId="2FD9E12C" w14:textId="77777777" w:rsidTr="00712461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1C0A15" w14:textId="77777777" w:rsidR="003A7DDF" w:rsidRPr="000323FF" w:rsidRDefault="003A7DDF" w:rsidP="003A7DDF">
            <w:pPr>
              <w:keepNext/>
              <w:keepLines/>
              <w:rPr>
                <w:rFonts w:cs="Arial"/>
                <w:i/>
                <w:snapToGrid w:val="0"/>
                <w:sz w:val="18"/>
                <w:szCs w:val="17"/>
                <w:u w:val="single"/>
                <w:lang w:val="pt-PT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3BB99C0" w14:textId="77777777" w:rsidR="003A7DDF" w:rsidRPr="000323FF" w:rsidRDefault="003A7DDF" w:rsidP="003A7DDF">
            <w:pPr>
              <w:keepNext/>
              <w:keepLines/>
              <w:jc w:val="left"/>
              <w:rPr>
                <w:rFonts w:cs="Arial"/>
                <w:i/>
                <w:dstrike/>
                <w:snapToGrid w:val="0"/>
                <w:sz w:val="18"/>
                <w:szCs w:val="17"/>
                <w:u w:val="single"/>
                <w:lang w:val="pt-PT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F063796" w14:textId="77777777" w:rsidR="003A7DDF" w:rsidRPr="000323FF" w:rsidRDefault="003A7DDF" w:rsidP="003A7DDF">
            <w:pPr>
              <w:keepNext/>
              <w:keepLines/>
              <w:rPr>
                <w:rFonts w:cs="Arial"/>
                <w:i/>
                <w:snapToGrid w:val="0"/>
                <w:sz w:val="18"/>
                <w:szCs w:val="17"/>
                <w:u w:val="single"/>
                <w:lang w:val="pt-PT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C8F515B" w14:textId="77777777" w:rsidR="003A7DDF" w:rsidRPr="000323FF" w:rsidRDefault="003A7DDF" w:rsidP="003A7DDF">
            <w:pPr>
              <w:keepNext/>
              <w:keepLines/>
              <w:rPr>
                <w:rFonts w:cs="Arial"/>
                <w:i/>
                <w:snapToGrid w:val="0"/>
                <w:sz w:val="18"/>
                <w:szCs w:val="17"/>
                <w:u w:val="single"/>
                <w:lang w:val="pt-PT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130DE0F" w14:textId="77777777" w:rsidR="003A7DDF" w:rsidRPr="000323FF" w:rsidRDefault="003A7DDF" w:rsidP="003A7DDF">
            <w:pPr>
              <w:keepNext/>
              <w:keepLines/>
              <w:rPr>
                <w:rFonts w:cs="Arial"/>
                <w:i/>
                <w:snapToGrid w:val="0"/>
                <w:sz w:val="18"/>
                <w:szCs w:val="17"/>
                <w:u w:val="single"/>
                <w:lang w:val="pt-PT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C3C2AA" w14:textId="77777777" w:rsidR="003A7DDF" w:rsidRPr="000323FF" w:rsidRDefault="003A7DDF" w:rsidP="003A7DDF">
            <w:pPr>
              <w:keepNext/>
              <w:keepLines/>
              <w:rPr>
                <w:rFonts w:cs="Arial"/>
                <w:i/>
                <w:snapToGrid w:val="0"/>
                <w:sz w:val="18"/>
                <w:szCs w:val="17"/>
                <w:u w:val="single"/>
                <w:lang w:val="pt-PT"/>
              </w:rPr>
            </w:pPr>
          </w:p>
        </w:tc>
        <w:tc>
          <w:tcPr>
            <w:tcW w:w="151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30FA5BD" w14:textId="52F23425" w:rsidR="003A7DDF" w:rsidRPr="000323FF" w:rsidRDefault="003A7DDF" w:rsidP="003A7DDF">
            <w:pPr>
              <w:keepNext/>
              <w:keepLines/>
              <w:jc w:val="righ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B54E04">
              <w:rPr>
                <w:rFonts w:cs="Arial"/>
                <w:b/>
                <w:bCs/>
                <w:i/>
                <w:snapToGrid w:val="0"/>
                <w:sz w:val="18"/>
                <w:szCs w:val="18"/>
                <w:lang w:val="es-ES_tradnl"/>
              </w:rPr>
              <w:t>[sírvase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A55FD0E" w14:textId="30C751C0" w:rsidR="003A7DDF" w:rsidRPr="000323FF" w:rsidRDefault="003A7DDF" w:rsidP="003A7DDF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B54E04">
              <w:rPr>
                <w:rFonts w:cs="Arial"/>
                <w:b/>
                <w:bCs/>
                <w:i/>
                <w:sz w:val="18"/>
                <w:szCs w:val="18"/>
                <w:lang w:val="es-ES_tradnl" w:eastAsia="ja-JP"/>
              </w:rPr>
              <w:t>rellenar]</w:t>
            </w:r>
          </w:p>
        </w:tc>
      </w:tr>
      <w:tr w:rsidR="003A7DDF" w:rsidRPr="000323FF" w14:paraId="0C3A9CBD" w14:textId="77777777" w:rsidTr="00712461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1C58C0" w14:textId="77777777" w:rsidR="003A7DDF" w:rsidRPr="000323FF" w:rsidRDefault="003A7DDF" w:rsidP="003A7DDF">
            <w:pPr>
              <w:keepNext/>
              <w:keepLines/>
              <w:rPr>
                <w:rFonts w:cs="Arial"/>
                <w:i/>
                <w:snapToGrid w:val="0"/>
                <w:sz w:val="18"/>
                <w:szCs w:val="17"/>
                <w:u w:val="single"/>
                <w:lang w:val="pt-PT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85AC59" w14:textId="77777777" w:rsidR="003A7DDF" w:rsidRPr="000323FF" w:rsidRDefault="003A7DDF" w:rsidP="003A7DDF">
            <w:pPr>
              <w:keepNext/>
              <w:keepLines/>
              <w:jc w:val="left"/>
              <w:rPr>
                <w:rFonts w:cs="Arial"/>
                <w:i/>
                <w:dstrike/>
                <w:snapToGrid w:val="0"/>
                <w:sz w:val="18"/>
                <w:szCs w:val="17"/>
                <w:u w:val="single"/>
                <w:lang w:val="pt-PT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189B5" w14:textId="77777777" w:rsidR="003A7DDF" w:rsidRPr="000323FF" w:rsidRDefault="003A7DDF" w:rsidP="003A7DDF">
            <w:pPr>
              <w:keepNext/>
              <w:keepLines/>
              <w:rPr>
                <w:rFonts w:cs="Arial"/>
                <w:i/>
                <w:snapToGrid w:val="0"/>
                <w:sz w:val="18"/>
                <w:szCs w:val="17"/>
                <w:u w:val="single"/>
                <w:lang w:val="pt-PT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CA126" w14:textId="77777777" w:rsidR="003A7DDF" w:rsidRPr="000323FF" w:rsidRDefault="003A7DDF" w:rsidP="003A7DDF">
            <w:pPr>
              <w:keepNext/>
              <w:keepLines/>
              <w:rPr>
                <w:rFonts w:cs="Arial"/>
                <w:i/>
                <w:snapToGrid w:val="0"/>
                <w:sz w:val="18"/>
                <w:szCs w:val="17"/>
                <w:u w:val="single"/>
                <w:lang w:val="pt-PT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EFD37" w14:textId="77777777" w:rsidR="003A7DDF" w:rsidRPr="000323FF" w:rsidRDefault="003A7DDF" w:rsidP="003A7DDF">
            <w:pPr>
              <w:keepNext/>
              <w:keepLines/>
              <w:rPr>
                <w:rFonts w:cs="Arial"/>
                <w:i/>
                <w:snapToGrid w:val="0"/>
                <w:sz w:val="18"/>
                <w:szCs w:val="17"/>
                <w:u w:val="single"/>
                <w:lang w:val="pt-PT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5175F" w14:textId="77777777" w:rsidR="003A7DDF" w:rsidRPr="000323FF" w:rsidRDefault="003A7DDF" w:rsidP="003A7DDF">
            <w:pPr>
              <w:keepNext/>
              <w:keepLines/>
              <w:rPr>
                <w:rFonts w:cs="Arial"/>
                <w:i/>
                <w:snapToGrid w:val="0"/>
                <w:sz w:val="18"/>
                <w:szCs w:val="17"/>
                <w:u w:val="single"/>
                <w:lang w:val="pt-PT"/>
              </w:rPr>
            </w:pPr>
          </w:p>
        </w:tc>
        <w:tc>
          <w:tcPr>
            <w:tcW w:w="151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9DE8309" w14:textId="77777777" w:rsidR="003A7DDF" w:rsidRPr="000323FF" w:rsidRDefault="003A7DDF" w:rsidP="003A7DDF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52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855BCD8" w14:textId="77777777" w:rsidR="003A7DDF" w:rsidRPr="000323FF" w:rsidRDefault="003A7DDF" w:rsidP="003A7DDF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</w:tr>
      <w:tr w:rsidR="003A7DDF" w:rsidRPr="000323FF" w14:paraId="785FCB38" w14:textId="77777777" w:rsidTr="00A51D86">
        <w:trPr>
          <w:cantSplit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466C9114" w14:textId="77777777" w:rsidR="003A7DDF" w:rsidRPr="000323FF" w:rsidRDefault="003A7DDF" w:rsidP="00A51D86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21 de octubre de 2010</w:t>
            </w:r>
          </w:p>
        </w:tc>
        <w:tc>
          <w:tcPr>
            <w:tcW w:w="11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E068CB3" w14:textId="77777777" w:rsidR="003A7DDF" w:rsidRPr="000323FF" w:rsidRDefault="003A7DDF" w:rsidP="00A51D86">
            <w:pPr>
              <w:keepNext/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GAIA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C508019" w14:textId="77777777" w:rsidR="003A7DDF" w:rsidRPr="000323FF" w:rsidRDefault="003A7DDF" w:rsidP="00A51D86">
            <w:pPr>
              <w:keepNext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Windev</w:t>
            </w:r>
          </w:p>
        </w:tc>
        <w:tc>
          <w:tcPr>
            <w:tcW w:w="297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74F2D73" w14:textId="77777777" w:rsidR="003A7DDF" w:rsidRPr="000323FF" w:rsidRDefault="003A7DDF" w:rsidP="00A51D86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Calcula las comparaciones de variedades para la gestión de las colecciones de referencia.</w:t>
            </w:r>
          </w:p>
        </w:tc>
        <w:tc>
          <w:tcPr>
            <w:tcW w:w="30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38F840B" w14:textId="77777777" w:rsidR="003A7DDF" w:rsidRPr="000323FF" w:rsidRDefault="003A7DDF" w:rsidP="00A51D86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t xml:space="preserve">Francia: </w:t>
            </w: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br/>
            </w:r>
            <w:r w:rsidRPr="000323FF">
              <w:rPr>
                <w:rFonts w:cs="Arial"/>
                <w:color w:val="000000"/>
                <w:sz w:val="18"/>
                <w:szCs w:val="17"/>
                <w:lang w:val="es-ES"/>
              </w:rPr>
              <w:t>Correo–e</w:t>
            </w: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t xml:space="preserve">:  </w:t>
            </w:r>
            <w:hyperlink r:id="rId11" w:history="1">
              <w:r w:rsidRPr="000323FF">
                <w:rPr>
                  <w:rStyle w:val="Hyperlink"/>
                  <w:rFonts w:cs="Arial"/>
                  <w:sz w:val="18"/>
                  <w:szCs w:val="17"/>
                  <w:lang w:val="pt-PT"/>
                </w:rPr>
                <w:t>christelle.lavaud@geves.fr</w:t>
              </w:r>
            </w:hyperlink>
          </w:p>
        </w:tc>
        <w:tc>
          <w:tcPr>
            <w:tcW w:w="1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3C99016" w14:textId="77777777" w:rsidR="003A7DDF" w:rsidRPr="000323FF" w:rsidRDefault="003A7DDF" w:rsidP="00A51D86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36A959A9" w14:textId="77777777" w:rsidR="003A7DDF" w:rsidRPr="000323FF" w:rsidRDefault="003A7DDF" w:rsidP="00A51D86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C32C0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AR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19E16EAE" w14:textId="77777777" w:rsidR="003A7DDF" w:rsidRPr="000323FF" w:rsidRDefault="003A7DDF" w:rsidP="00A51D86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C32C0">
              <w:rPr>
                <w:rFonts w:cs="Arial"/>
                <w:sz w:val="18"/>
                <w:szCs w:val="18"/>
                <w:lang w:eastAsia="ja-JP"/>
              </w:rPr>
              <w:t>Soja, vid, anis, avellano, cártamo, kiri, lúpulo, cáñamo, arroz, algodón</w:t>
            </w:r>
          </w:p>
        </w:tc>
      </w:tr>
      <w:tr w:rsidR="003A7DDF" w:rsidRPr="000323FF" w14:paraId="4906EAD8" w14:textId="77777777" w:rsidTr="00A51D86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E042486" w14:textId="77777777" w:rsidR="003A7DDF" w:rsidRPr="000323FF" w:rsidRDefault="003A7DDF" w:rsidP="00A51D86">
            <w:pPr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FF9E1D9" w14:textId="77777777" w:rsidR="003A7DDF" w:rsidRPr="000323FF" w:rsidRDefault="003A7DDF" w:rsidP="00A51D86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05A3260" w14:textId="77777777" w:rsidR="003A7DDF" w:rsidRPr="000323FF" w:rsidRDefault="003A7DDF" w:rsidP="00A51D86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F4B5FF8" w14:textId="77777777" w:rsidR="003A7DDF" w:rsidRPr="000323FF" w:rsidRDefault="003A7DDF" w:rsidP="00A51D86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9AD97CA" w14:textId="77777777" w:rsidR="003A7DDF" w:rsidRPr="000323FF" w:rsidRDefault="003A7DDF" w:rsidP="00A51D86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3A51366" w14:textId="77777777" w:rsidR="003A7DDF" w:rsidRPr="000323FF" w:rsidRDefault="003A7DDF" w:rsidP="00A51D86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1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2EE602ED" w14:textId="77777777" w:rsidR="003A7DDF" w:rsidRPr="000323FF" w:rsidRDefault="003A7DDF" w:rsidP="00A51D86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BR</w:t>
            </w:r>
          </w:p>
        </w:tc>
        <w:tc>
          <w:tcPr>
            <w:tcW w:w="252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490B13E4" w14:textId="77777777" w:rsidR="003A7DDF" w:rsidRPr="000323FF" w:rsidRDefault="003A7DDF" w:rsidP="00A51D86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Soja y trigo</w:t>
            </w:r>
          </w:p>
        </w:tc>
      </w:tr>
      <w:tr w:rsidR="003A7DDF" w:rsidRPr="000323FF" w14:paraId="5B9425F1" w14:textId="77777777" w:rsidTr="00A51D86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6C3238" w14:textId="77777777" w:rsidR="003A7DDF" w:rsidRPr="000323FF" w:rsidRDefault="003A7DDF" w:rsidP="00A51D86">
            <w:pPr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6CF4857" w14:textId="77777777" w:rsidR="003A7DDF" w:rsidRPr="000323FF" w:rsidRDefault="003A7DDF" w:rsidP="00A51D86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916FBB6" w14:textId="77777777" w:rsidR="003A7DDF" w:rsidRPr="000323FF" w:rsidRDefault="003A7DDF" w:rsidP="00A51D86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1C3413F" w14:textId="77777777" w:rsidR="003A7DDF" w:rsidRPr="000323FF" w:rsidRDefault="003A7DDF" w:rsidP="00A51D86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AAAD659" w14:textId="77777777" w:rsidR="003A7DDF" w:rsidRPr="000323FF" w:rsidRDefault="003A7DDF" w:rsidP="00A51D86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6EDBA3F" w14:textId="77777777" w:rsidR="003A7DDF" w:rsidRPr="000323FF" w:rsidRDefault="003A7DDF" w:rsidP="00A51D86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1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790ED947" w14:textId="77777777" w:rsidR="003A7DDF" w:rsidRPr="000323FF" w:rsidRDefault="003A7DDF" w:rsidP="00A51D86">
            <w:pPr>
              <w:keepNext/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CZ</w:t>
            </w:r>
          </w:p>
        </w:tc>
        <w:tc>
          <w:tcPr>
            <w:tcW w:w="252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49B26331" w14:textId="77777777" w:rsidR="003A7DDF" w:rsidRPr="000323FF" w:rsidRDefault="003A7DDF" w:rsidP="00A51D86">
            <w:pPr>
              <w:keepNext/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Maíz, trigo, cebada, avena, y arveja</w:t>
            </w:r>
          </w:p>
        </w:tc>
      </w:tr>
      <w:tr w:rsidR="003A7DDF" w:rsidRPr="000323FF" w14:paraId="10BACBA4" w14:textId="77777777" w:rsidTr="00A51D86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8071E7" w14:textId="77777777" w:rsidR="003A7DDF" w:rsidRPr="000323FF" w:rsidRDefault="003A7DDF" w:rsidP="00A51D86">
            <w:pPr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39EA594" w14:textId="77777777" w:rsidR="003A7DDF" w:rsidRPr="000323FF" w:rsidRDefault="003A7DDF" w:rsidP="00A51D86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842DF82" w14:textId="77777777" w:rsidR="003A7DDF" w:rsidRPr="000323FF" w:rsidRDefault="003A7DDF" w:rsidP="00A51D86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8852F4E" w14:textId="77777777" w:rsidR="003A7DDF" w:rsidRPr="000323FF" w:rsidRDefault="003A7DDF" w:rsidP="00A51D86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8749C34" w14:textId="77777777" w:rsidR="003A7DDF" w:rsidRPr="000323FF" w:rsidRDefault="003A7DDF" w:rsidP="00A51D86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C993AB3" w14:textId="77777777" w:rsidR="003A7DDF" w:rsidRPr="000323FF" w:rsidRDefault="003A7DDF" w:rsidP="00A51D86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1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1D6DCDA1" w14:textId="77777777" w:rsidR="003A7DDF" w:rsidRPr="000323FF" w:rsidRDefault="003A7DDF" w:rsidP="00A51D86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FR</w:t>
            </w:r>
          </w:p>
        </w:tc>
        <w:tc>
          <w:tcPr>
            <w:tcW w:w="252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187662D9" w14:textId="77777777" w:rsidR="003A7DDF" w:rsidRPr="000323FF" w:rsidRDefault="003A7DDF" w:rsidP="00A51D86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Sorgo, remolacha azucarera, maíz, trigo, cebada, avena, colza, girasol, triticale, arveja</w:t>
            </w:r>
          </w:p>
        </w:tc>
      </w:tr>
      <w:tr w:rsidR="003A7DDF" w:rsidRPr="000323FF" w14:paraId="51DB04A1" w14:textId="77777777" w:rsidTr="00A51D86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231DE1" w14:textId="77777777" w:rsidR="003A7DDF" w:rsidRPr="000323FF" w:rsidRDefault="003A7DDF" w:rsidP="00A51D86">
            <w:pPr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33E2FA3" w14:textId="77777777" w:rsidR="003A7DDF" w:rsidRPr="000323FF" w:rsidRDefault="003A7DDF" w:rsidP="00A51D86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3B62D1A" w14:textId="77777777" w:rsidR="003A7DDF" w:rsidRPr="000323FF" w:rsidRDefault="003A7DDF" w:rsidP="00A51D86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EECEA5A" w14:textId="77777777" w:rsidR="003A7DDF" w:rsidRPr="000323FF" w:rsidRDefault="003A7DDF" w:rsidP="00A51D86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1E78076" w14:textId="77777777" w:rsidR="003A7DDF" w:rsidRPr="000323FF" w:rsidRDefault="003A7DDF" w:rsidP="00A51D86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93810A7" w14:textId="77777777" w:rsidR="003A7DDF" w:rsidRPr="000323FF" w:rsidRDefault="003A7DDF" w:rsidP="00A51D86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1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46E38BB8" w14:textId="77777777" w:rsidR="003A7DDF" w:rsidRPr="000323FF" w:rsidRDefault="003A7DDF" w:rsidP="00A51D86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HR</w:t>
            </w:r>
          </w:p>
        </w:tc>
        <w:tc>
          <w:tcPr>
            <w:tcW w:w="252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2273DC66" w14:textId="77777777" w:rsidR="003A7DDF" w:rsidRPr="000323FF" w:rsidRDefault="003A7DDF" w:rsidP="00A51D86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 xml:space="preserve">Cebada, maíz, </w:t>
            </w: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 xml:space="preserve">soja, </w:t>
            </w: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trigo</w:t>
            </w:r>
          </w:p>
        </w:tc>
      </w:tr>
      <w:tr w:rsidR="003A7DDF" w:rsidRPr="000323FF" w14:paraId="52E330DD" w14:textId="77777777" w:rsidTr="00E57BB2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4D6A94" w14:textId="77777777" w:rsidR="003A7DDF" w:rsidRPr="000323FF" w:rsidRDefault="003A7DDF" w:rsidP="00A51D86">
            <w:pPr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6FEA4A7" w14:textId="77777777" w:rsidR="003A7DDF" w:rsidRPr="000323FF" w:rsidRDefault="003A7DDF" w:rsidP="00A51D86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FF824B" w14:textId="77777777" w:rsidR="003A7DDF" w:rsidRPr="000323FF" w:rsidRDefault="003A7DDF" w:rsidP="00A51D86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236591A" w14:textId="77777777" w:rsidR="003A7DDF" w:rsidRPr="000323FF" w:rsidRDefault="003A7DDF" w:rsidP="00A51D86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051CD4" w14:textId="77777777" w:rsidR="003A7DDF" w:rsidRPr="000323FF" w:rsidRDefault="003A7DDF" w:rsidP="00A51D86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12FB774" w14:textId="77777777" w:rsidR="003A7DDF" w:rsidRPr="000323FF" w:rsidRDefault="003A7DDF" w:rsidP="00A51D86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12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9D86BA" w14:textId="77777777" w:rsidR="003A7DDF" w:rsidRPr="000C32C0" w:rsidRDefault="003A7DDF" w:rsidP="00A51D86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UY</w:t>
            </w:r>
          </w:p>
        </w:tc>
        <w:tc>
          <w:tcPr>
            <w:tcW w:w="2524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466025" w14:textId="77777777" w:rsidR="003A7DDF" w:rsidRPr="000C32C0" w:rsidRDefault="003A7DDF" w:rsidP="00A51D86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Todas las especies</w:t>
            </w:r>
          </w:p>
        </w:tc>
      </w:tr>
      <w:tr w:rsidR="003A7DDF" w:rsidRPr="000323FF" w14:paraId="3F119258" w14:textId="77777777" w:rsidTr="00CB7215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B2A430" w14:textId="77777777" w:rsidR="003A7DDF" w:rsidRPr="000323FF" w:rsidRDefault="003A7DDF" w:rsidP="003A7DDF">
            <w:pPr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5188A6" w14:textId="77777777" w:rsidR="003A7DDF" w:rsidRPr="000323FF" w:rsidRDefault="003A7DDF" w:rsidP="003A7DDF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F41F86" w14:textId="77777777" w:rsidR="003A7DDF" w:rsidRPr="000323FF" w:rsidRDefault="003A7DDF" w:rsidP="003A7DDF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6A1BA4" w14:textId="77777777" w:rsidR="003A7DDF" w:rsidRPr="000323FF" w:rsidRDefault="003A7DDF" w:rsidP="003A7DDF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DB332BF" w14:textId="77777777" w:rsidR="003A7DDF" w:rsidRPr="000323FF" w:rsidRDefault="003A7DDF" w:rsidP="003A7DDF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AED739" w14:textId="77777777" w:rsidR="003A7DDF" w:rsidRPr="000323FF" w:rsidRDefault="003A7DDF" w:rsidP="003A7DDF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1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483A010" w14:textId="7054F667" w:rsidR="003A7DDF" w:rsidRPr="000323FF" w:rsidRDefault="003A7DDF" w:rsidP="003A7DDF">
            <w:pPr>
              <w:keepLines/>
              <w:tabs>
                <w:tab w:val="right" w:pos="1734"/>
              </w:tabs>
              <w:jc w:val="righ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  <w:r w:rsidRPr="00B54E04">
              <w:rPr>
                <w:rFonts w:cs="Arial"/>
                <w:b/>
                <w:bCs/>
                <w:i/>
                <w:snapToGrid w:val="0"/>
                <w:sz w:val="18"/>
                <w:szCs w:val="18"/>
                <w:lang w:val="es-ES_tradnl"/>
              </w:rPr>
              <w:t>[sírvase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8A07767" w14:textId="067DB499" w:rsidR="003A7DDF" w:rsidRPr="000323FF" w:rsidRDefault="003A7DDF" w:rsidP="003A7DDF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B54E04">
              <w:rPr>
                <w:rFonts w:cs="Arial"/>
                <w:b/>
                <w:bCs/>
                <w:i/>
                <w:sz w:val="18"/>
                <w:szCs w:val="18"/>
                <w:lang w:val="es-ES_tradnl" w:eastAsia="ja-JP"/>
              </w:rPr>
              <w:t>rellenar]</w:t>
            </w:r>
          </w:p>
        </w:tc>
      </w:tr>
      <w:tr w:rsidR="003A7DDF" w:rsidRPr="000323FF" w14:paraId="0DEB8BED" w14:textId="77777777" w:rsidTr="00CB7215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DCFBDC" w14:textId="77777777" w:rsidR="003A7DDF" w:rsidRPr="000323FF" w:rsidRDefault="003A7DDF" w:rsidP="003A7DDF">
            <w:pPr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B6F9F2" w14:textId="77777777" w:rsidR="003A7DDF" w:rsidRPr="000323FF" w:rsidRDefault="003A7DDF" w:rsidP="003A7DDF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9F7647" w14:textId="77777777" w:rsidR="003A7DDF" w:rsidRPr="000323FF" w:rsidRDefault="003A7DDF" w:rsidP="003A7DDF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8978EE" w14:textId="77777777" w:rsidR="003A7DDF" w:rsidRPr="000323FF" w:rsidRDefault="003A7DDF" w:rsidP="003A7DDF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F1151A" w14:textId="77777777" w:rsidR="003A7DDF" w:rsidRPr="000323FF" w:rsidRDefault="003A7DDF" w:rsidP="003A7DDF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C39410" w14:textId="77777777" w:rsidR="003A7DDF" w:rsidRPr="000323FF" w:rsidRDefault="003A7DDF" w:rsidP="003A7DDF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1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713E8FA" w14:textId="77777777" w:rsidR="003A7DDF" w:rsidRPr="000323FF" w:rsidRDefault="003A7DDF" w:rsidP="003A7DDF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252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1DD9D61" w14:textId="77777777" w:rsidR="003A7DDF" w:rsidRPr="000323FF" w:rsidRDefault="003A7DDF" w:rsidP="003A7DDF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</w:tr>
      <w:tr w:rsidR="003A7DDF" w:rsidRPr="000323FF" w14:paraId="661C1C99" w14:textId="77777777" w:rsidTr="00A51D86">
        <w:trPr>
          <w:cantSplit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0D66011" w14:textId="77777777" w:rsidR="003A7DDF" w:rsidRPr="000323FF" w:rsidRDefault="003A7DDF" w:rsidP="00A51D86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25 de octubre de 2020</w:t>
            </w:r>
          </w:p>
        </w:tc>
        <w:tc>
          <w:tcPr>
            <w:tcW w:w="11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B306329" w14:textId="77777777" w:rsidR="003A7DDF" w:rsidRPr="000323FF" w:rsidRDefault="003A7DDF" w:rsidP="00A51D86">
            <w:pPr>
              <w:keepNext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Calculadora de plantas fuera de tipo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A5906D1" w14:textId="77777777" w:rsidR="003A7DDF" w:rsidRPr="000323FF" w:rsidRDefault="003A7DDF" w:rsidP="00A51D86">
            <w:pPr>
              <w:keepNext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Excel</w:t>
            </w:r>
          </w:p>
        </w:tc>
        <w:tc>
          <w:tcPr>
            <w:tcW w:w="297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4676190" w14:textId="77777777" w:rsidR="003A7DDF" w:rsidRPr="000323FF" w:rsidRDefault="003A7DDF" w:rsidP="00A51D86">
            <w:pPr>
              <w:keepNext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z w:val="18"/>
                <w:szCs w:val="17"/>
              </w:rPr>
              <w:t>Calcula el número máximo autorizado de plantas fuera de tipo para los ensayos de uno y dos ciclos, junto con los riesgos estadísticos conexos</w:t>
            </w:r>
          </w:p>
        </w:tc>
        <w:tc>
          <w:tcPr>
            <w:tcW w:w="30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D16786E" w14:textId="77777777" w:rsidR="003A7DDF" w:rsidRPr="000323FF" w:rsidRDefault="003A7DDF" w:rsidP="00A51D86">
            <w:pPr>
              <w:keepNext/>
              <w:jc w:val="left"/>
              <w:rPr>
                <w:rFonts w:cs="Arial"/>
                <w:snapToGrid w:val="0"/>
                <w:color w:val="0000FF"/>
                <w:sz w:val="18"/>
                <w:szCs w:val="17"/>
                <w:lang w:val="pt-PT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t>Reino Unido:  Sr. Adrian Roberts</w:t>
            </w:r>
            <w:r>
              <w:rPr>
                <w:rFonts w:cs="Arial"/>
                <w:snapToGrid w:val="0"/>
                <w:sz w:val="18"/>
                <w:szCs w:val="17"/>
                <w:lang w:val="pt-PT"/>
              </w:rPr>
              <w:br/>
            </w:r>
            <w:r w:rsidRPr="000323FF">
              <w:rPr>
                <w:rFonts w:cs="Arial"/>
                <w:color w:val="000000"/>
                <w:sz w:val="18"/>
                <w:szCs w:val="17"/>
                <w:lang w:val="es-ES"/>
              </w:rPr>
              <w:t>Correo–e</w:t>
            </w: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t xml:space="preserve">:  </w:t>
            </w:r>
            <w:hyperlink r:id="rId12" w:history="1">
              <w:r w:rsidRPr="000323FF">
                <w:rPr>
                  <w:rStyle w:val="Hyperlink"/>
                  <w:rFonts w:cs="Arial"/>
                  <w:snapToGrid w:val="0"/>
                  <w:sz w:val="18"/>
                  <w:szCs w:val="17"/>
                  <w:lang w:val="pt-PT"/>
                </w:rPr>
                <w:t>a.roberts@bioss.ac.uk</w:t>
              </w:r>
            </w:hyperlink>
            <w:r w:rsidRPr="000323FF">
              <w:rPr>
                <w:rStyle w:val="Hyperlink"/>
                <w:rFonts w:cs="Arial"/>
                <w:snapToGrid w:val="0"/>
                <w:sz w:val="18"/>
                <w:szCs w:val="17"/>
                <w:u w:val="none"/>
                <w:lang w:val="pt-PT"/>
              </w:rPr>
              <w:t xml:space="preserve"> </w:t>
            </w:r>
          </w:p>
          <w:p w14:paraId="3216C065" w14:textId="77777777" w:rsidR="003A7DDF" w:rsidRPr="000323FF" w:rsidRDefault="003A7DDF" w:rsidP="00A51D86">
            <w:pPr>
              <w:keepNext/>
              <w:jc w:val="left"/>
              <w:rPr>
                <w:rFonts w:cs="Arial"/>
                <w:snapToGrid w:val="0"/>
                <w:color w:val="0000FF"/>
                <w:sz w:val="18"/>
                <w:szCs w:val="17"/>
                <w:lang w:val="pt-PT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t>y</w:t>
            </w: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br/>
            </w:r>
            <w:hyperlink r:id="rId13" w:history="1">
              <w:r w:rsidRPr="000323FF">
                <w:rPr>
                  <w:rStyle w:val="Hyperlink"/>
                  <w:rFonts w:cs="Arial"/>
                  <w:snapToGrid w:val="0"/>
                  <w:sz w:val="18"/>
                  <w:szCs w:val="17"/>
                  <w:lang w:val="pt-PT"/>
                </w:rPr>
                <w:t>https://www.upov.int/edocs/mdocs/upov/en/twc_37/twc_37_5_annex_ii.xlsx</w:t>
              </w:r>
            </w:hyperlink>
            <w:r w:rsidRPr="000323FF">
              <w:rPr>
                <w:rStyle w:val="Hyperlink"/>
                <w:rFonts w:cs="Arial"/>
                <w:snapToGrid w:val="0"/>
                <w:sz w:val="18"/>
                <w:szCs w:val="17"/>
                <w:u w:val="none"/>
                <w:lang w:val="pt-PT"/>
              </w:rPr>
              <w:t xml:space="preserve"> </w:t>
            </w:r>
          </w:p>
        </w:tc>
        <w:tc>
          <w:tcPr>
            <w:tcW w:w="1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DDFB184" w14:textId="77777777" w:rsidR="003A7DDF" w:rsidRPr="000323FF" w:rsidRDefault="003A7DDF" w:rsidP="00A51D86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79A9F216" w14:textId="77777777" w:rsidR="003A7DDF" w:rsidRPr="000323FF" w:rsidRDefault="003A7DDF" w:rsidP="00A51D86">
            <w:pPr>
              <w:keepNext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GB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07B92DBB" w14:textId="77777777" w:rsidR="003A7DDF" w:rsidRPr="000323FF" w:rsidRDefault="003A7DDF" w:rsidP="00A51D86">
            <w:pPr>
              <w:keepNext/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Todas las especies</w:t>
            </w:r>
          </w:p>
        </w:tc>
      </w:tr>
      <w:tr w:rsidR="003A7DDF" w:rsidRPr="000323FF" w14:paraId="3BC94A9A" w14:textId="77777777" w:rsidTr="00A51D86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5F82063A" w14:textId="77777777" w:rsidR="003A7DDF" w:rsidRPr="000323FF" w:rsidRDefault="003A7DDF" w:rsidP="00A51D86">
            <w:pPr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A35C773" w14:textId="77777777" w:rsidR="003A7DDF" w:rsidRPr="000323FF" w:rsidRDefault="003A7DDF" w:rsidP="00A51D86">
            <w:pPr>
              <w:jc w:val="left"/>
              <w:rPr>
                <w:rFonts w:cs="Arial"/>
                <w:snapToGrid w:val="0"/>
                <w:sz w:val="18"/>
                <w:szCs w:val="17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C313B3B" w14:textId="77777777" w:rsidR="003A7DDF" w:rsidRPr="000323FF" w:rsidRDefault="003A7DDF" w:rsidP="00A51D86">
            <w:pPr>
              <w:jc w:val="left"/>
              <w:rPr>
                <w:rFonts w:cs="Arial"/>
                <w:snapToGrid w:val="0"/>
                <w:sz w:val="18"/>
                <w:szCs w:val="17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7B9FF9B" w14:textId="77777777" w:rsidR="003A7DDF" w:rsidRPr="000323FF" w:rsidRDefault="003A7DDF" w:rsidP="00A51D86">
            <w:pPr>
              <w:jc w:val="left"/>
              <w:rPr>
                <w:rFonts w:cs="Arial"/>
                <w:sz w:val="18"/>
                <w:szCs w:val="17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58FA77D" w14:textId="77777777" w:rsidR="003A7DDF" w:rsidRPr="000323FF" w:rsidRDefault="003A7DDF" w:rsidP="00A51D86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3193982" w14:textId="77777777" w:rsidR="003A7DDF" w:rsidRPr="000323FF" w:rsidRDefault="003A7DDF" w:rsidP="00A51D86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12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BFF490" w14:textId="77777777" w:rsidR="003A7DDF" w:rsidRPr="000323FF" w:rsidRDefault="003A7DDF" w:rsidP="00A51D86">
            <w:pPr>
              <w:keepNext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PL</w:t>
            </w:r>
          </w:p>
        </w:tc>
        <w:tc>
          <w:tcPr>
            <w:tcW w:w="2524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1604F6" w14:textId="77777777" w:rsidR="003A7DDF" w:rsidRPr="000323FF" w:rsidRDefault="003A7DDF" w:rsidP="00A51D86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Todas las especies</w:t>
            </w:r>
          </w:p>
        </w:tc>
      </w:tr>
      <w:tr w:rsidR="003A7DDF" w:rsidRPr="000323FF" w14:paraId="1337E726" w14:textId="77777777" w:rsidTr="00086677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4BDADA63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5F8D358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5D0A677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08F18B8" w14:textId="77777777" w:rsidR="003A7DDF" w:rsidRPr="000323FF" w:rsidRDefault="003A7DDF" w:rsidP="003A7DDF">
            <w:pPr>
              <w:jc w:val="left"/>
              <w:rPr>
                <w:rFonts w:cs="Arial"/>
                <w:sz w:val="18"/>
                <w:szCs w:val="17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CB41D7D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4DC2BAA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1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D83D7C5" w14:textId="27700881" w:rsidR="003A7DDF" w:rsidRPr="000323FF" w:rsidRDefault="003A7DDF" w:rsidP="003A7DDF">
            <w:pPr>
              <w:keepNext/>
              <w:jc w:val="right"/>
              <w:rPr>
                <w:rFonts w:cs="Arial"/>
                <w:snapToGrid w:val="0"/>
                <w:sz w:val="18"/>
                <w:szCs w:val="17"/>
              </w:rPr>
            </w:pPr>
            <w:r w:rsidRPr="00B54E04">
              <w:rPr>
                <w:rFonts w:cs="Arial"/>
                <w:b/>
                <w:bCs/>
                <w:i/>
                <w:snapToGrid w:val="0"/>
                <w:sz w:val="18"/>
                <w:szCs w:val="18"/>
                <w:lang w:val="es-ES_tradnl"/>
              </w:rPr>
              <w:t>[sírvase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5F9978D" w14:textId="1002F80F" w:rsidR="003A7DDF" w:rsidRPr="000323FF" w:rsidRDefault="003A7DDF" w:rsidP="003A7DDF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B54E04">
              <w:rPr>
                <w:rFonts w:cs="Arial"/>
                <w:b/>
                <w:bCs/>
                <w:i/>
                <w:sz w:val="18"/>
                <w:szCs w:val="18"/>
                <w:lang w:val="es-ES_tradnl" w:eastAsia="ja-JP"/>
              </w:rPr>
              <w:t>rellenar]</w:t>
            </w:r>
          </w:p>
        </w:tc>
      </w:tr>
      <w:tr w:rsidR="003A7DDF" w:rsidRPr="000323FF" w14:paraId="1A8343D2" w14:textId="77777777" w:rsidTr="00086677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FE05E31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D8A7ADB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498038B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6CCB91E" w14:textId="77777777" w:rsidR="003A7DDF" w:rsidRPr="000323FF" w:rsidRDefault="003A7DDF" w:rsidP="003A7DDF">
            <w:pPr>
              <w:jc w:val="left"/>
              <w:rPr>
                <w:rFonts w:cs="Arial"/>
                <w:sz w:val="18"/>
                <w:szCs w:val="17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6E6BAFF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CA08F4A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1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6A6151A" w14:textId="77777777" w:rsidR="003A7DDF" w:rsidRPr="000323FF" w:rsidRDefault="003A7DDF" w:rsidP="003A7DDF">
            <w:pPr>
              <w:keepNext/>
              <w:jc w:val="left"/>
              <w:rPr>
                <w:rFonts w:cs="Arial"/>
                <w:snapToGrid w:val="0"/>
                <w:sz w:val="18"/>
                <w:szCs w:val="17"/>
              </w:rPr>
            </w:pPr>
          </w:p>
        </w:tc>
        <w:tc>
          <w:tcPr>
            <w:tcW w:w="252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C844CCE" w14:textId="77777777" w:rsidR="003A7DDF" w:rsidRPr="000323FF" w:rsidRDefault="003A7DDF" w:rsidP="003A7DDF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</w:tr>
      <w:tr w:rsidR="003A7DDF" w:rsidRPr="00EA3958" w14:paraId="11C690C1" w14:textId="77777777" w:rsidTr="00A51D86">
        <w:trPr>
          <w:cantSplit/>
          <w:jc w:val="center"/>
        </w:trPr>
        <w:tc>
          <w:tcPr>
            <w:tcW w:w="1235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343FCBBD" w14:textId="77777777" w:rsidR="003A7DDF" w:rsidRPr="00EA3958" w:rsidRDefault="003A7DDF" w:rsidP="00A51D86">
            <w:pPr>
              <w:jc w:val="left"/>
              <w:rPr>
                <w:rFonts w:cs="Arial"/>
                <w:snapToGrid w:val="0"/>
                <w:sz w:val="18"/>
                <w:szCs w:val="18"/>
                <w:lang w:val="es-ES" w:eastAsia="ja-JP"/>
              </w:rPr>
            </w:pPr>
            <w:r w:rsidRPr="00EA3958">
              <w:rPr>
                <w:rFonts w:cs="Arial"/>
                <w:snapToGrid w:val="0"/>
                <w:sz w:val="18"/>
                <w:szCs w:val="18"/>
                <w:lang w:val="es-ES" w:eastAsia="ja-JP"/>
              </w:rPr>
              <w:t>28 de octubre de 2022</w:t>
            </w:r>
          </w:p>
        </w:tc>
        <w:tc>
          <w:tcPr>
            <w:tcW w:w="117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0E77EAAE" w14:textId="77777777" w:rsidR="003A7DDF" w:rsidRPr="00EA3958" w:rsidRDefault="003A7DDF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EA3958">
              <w:rPr>
                <w:sz w:val="18"/>
                <w:szCs w:val="18"/>
                <w:lang w:val="es-419"/>
              </w:rPr>
              <w:t>PATHOSTAT</w:t>
            </w:r>
          </w:p>
        </w:tc>
        <w:tc>
          <w:tcPr>
            <w:tcW w:w="156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2972C099" w14:textId="77777777" w:rsidR="003A7DDF" w:rsidRPr="00EA3958" w:rsidRDefault="003A7DDF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EA3958">
              <w:rPr>
                <w:snapToGrid w:val="0"/>
                <w:sz w:val="18"/>
                <w:szCs w:val="18"/>
                <w:lang w:val="es-419"/>
              </w:rPr>
              <w:t>Microsoft Excel</w:t>
            </w:r>
          </w:p>
        </w:tc>
        <w:tc>
          <w:tcPr>
            <w:tcW w:w="297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32536794" w14:textId="77777777" w:rsidR="003A7DDF" w:rsidRPr="00EA3958" w:rsidRDefault="003A7DDF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EA3958">
              <w:rPr>
                <w:sz w:val="18"/>
                <w:szCs w:val="18"/>
                <w:lang w:val="es-419"/>
              </w:rPr>
              <w:t>Herramienta de asistencia a la toma de decisiones para integrar la estadística al análisis de resultados experimentales de resistencia a plagas de especies vegetales</w:t>
            </w:r>
          </w:p>
        </w:tc>
        <w:tc>
          <w:tcPr>
            <w:tcW w:w="309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44B962DF" w14:textId="77777777" w:rsidR="003A7DDF" w:rsidRPr="00EA3958" w:rsidRDefault="003A7DDF" w:rsidP="00A51D86">
            <w:pPr>
              <w:jc w:val="left"/>
              <w:rPr>
                <w:rFonts w:cs="Arial"/>
                <w:snapToGrid w:val="0"/>
                <w:sz w:val="18"/>
                <w:szCs w:val="18"/>
                <w:u w:val="single"/>
                <w:lang w:val="pt-PT"/>
              </w:rPr>
            </w:pPr>
            <w:r w:rsidRPr="00EA3958">
              <w:rPr>
                <w:sz w:val="18"/>
                <w:szCs w:val="18"/>
                <w:lang w:val="es-419"/>
              </w:rPr>
              <w:t>Francia: Sra. Sophie Perrot</w:t>
            </w:r>
            <w:r w:rsidRPr="00EA3958">
              <w:rPr>
                <w:sz w:val="18"/>
                <w:szCs w:val="18"/>
                <w:lang w:val="es-419"/>
              </w:rPr>
              <w:br/>
            </w:r>
            <w:r w:rsidRPr="00EA3958">
              <w:rPr>
                <w:snapToGrid w:val="0"/>
                <w:sz w:val="18"/>
                <w:szCs w:val="18"/>
                <w:lang w:val="es-419"/>
              </w:rPr>
              <w:t>Correo-e</w:t>
            </w:r>
            <w:r w:rsidRPr="00EA3958">
              <w:rPr>
                <w:sz w:val="18"/>
                <w:szCs w:val="18"/>
                <w:lang w:val="es-419"/>
              </w:rPr>
              <w:t xml:space="preserve">: </w:t>
            </w:r>
            <w:hyperlink r:id="rId14" w:history="1">
              <w:r w:rsidRPr="00EA3958">
                <w:rPr>
                  <w:color w:val="0000FF"/>
                  <w:sz w:val="18"/>
                  <w:szCs w:val="18"/>
                  <w:u w:val="single"/>
                  <w:lang w:val="es-419"/>
                </w:rPr>
                <w:t>sophie.perrot@geves.fr</w:t>
              </w:r>
            </w:hyperlink>
            <w:r w:rsidRPr="00EA3958">
              <w:rPr>
                <w:color w:val="0000FF"/>
                <w:sz w:val="18"/>
                <w:szCs w:val="18"/>
                <w:u w:val="single"/>
                <w:lang w:val="es-419"/>
              </w:rPr>
              <w:br/>
            </w:r>
            <w:r w:rsidRPr="00EA3958">
              <w:rPr>
                <w:sz w:val="18"/>
                <w:szCs w:val="18"/>
                <w:lang w:val="es-419"/>
              </w:rPr>
              <w:t xml:space="preserve">y </w:t>
            </w:r>
            <w:hyperlink r:id="rId15" w:history="1">
              <w:r w:rsidRPr="00EA3958">
                <w:rPr>
                  <w:color w:val="0000FF"/>
                  <w:sz w:val="18"/>
                  <w:szCs w:val="18"/>
                  <w:u w:val="single"/>
                  <w:lang w:val="es-419"/>
                </w:rPr>
                <w:t>PATHOSTAT | (geves.fr)</w:t>
              </w:r>
            </w:hyperlink>
            <w:r w:rsidRPr="00EA3958">
              <w:rPr>
                <w:sz w:val="18"/>
                <w:szCs w:val="18"/>
                <w:u w:val="single"/>
                <w:lang w:val="es-419"/>
              </w:rPr>
              <w:t xml:space="preserve"> </w:t>
            </w:r>
          </w:p>
        </w:tc>
        <w:tc>
          <w:tcPr>
            <w:tcW w:w="152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1712D124" w14:textId="77777777" w:rsidR="003A7DDF" w:rsidRPr="00EA3958" w:rsidRDefault="003A7DDF" w:rsidP="00A51D86">
            <w:pPr>
              <w:jc w:val="left"/>
              <w:rPr>
                <w:rFonts w:cs="Arial"/>
                <w:snapToGrid w:val="0"/>
                <w:sz w:val="18"/>
                <w:szCs w:val="18"/>
                <w:lang w:val="pt-PT"/>
              </w:rPr>
            </w:pPr>
            <w:r w:rsidRPr="00EA3958">
              <w:rPr>
                <w:snapToGrid w:val="0"/>
                <w:sz w:val="18"/>
                <w:szCs w:val="18"/>
                <w:lang w:val="es-419"/>
              </w:rPr>
              <w:t>Disponible como servicio en Internet y no para su descarga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EE1A89" w14:textId="77777777" w:rsidR="003A7DDF" w:rsidRPr="00EA3958" w:rsidRDefault="003A7DDF" w:rsidP="00A51D86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EA3958">
              <w:rPr>
                <w:snapToGrid w:val="0"/>
                <w:sz w:val="18"/>
                <w:szCs w:val="18"/>
                <w:lang w:val="es-419"/>
              </w:rPr>
              <w:t>FR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7CC60D" w14:textId="77777777" w:rsidR="003A7DDF" w:rsidRPr="00EA3958" w:rsidRDefault="003A7DDF" w:rsidP="00A51D86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8"/>
                <w:lang w:val="es-ES"/>
              </w:rPr>
            </w:pPr>
            <w:r w:rsidRPr="00EA3958">
              <w:rPr>
                <w:snapToGrid w:val="0"/>
                <w:sz w:val="18"/>
                <w:szCs w:val="18"/>
                <w:lang w:val="es-419"/>
              </w:rPr>
              <w:t>Especies vegetales</w:t>
            </w:r>
          </w:p>
        </w:tc>
      </w:tr>
      <w:tr w:rsidR="003A7DDF" w:rsidRPr="00EA3958" w14:paraId="052F1C4F" w14:textId="77777777" w:rsidTr="00940ED2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73158E7" w14:textId="77777777" w:rsidR="003A7DDF" w:rsidRPr="00EA3958" w:rsidRDefault="003A7DDF" w:rsidP="003A7DDF">
            <w:pPr>
              <w:jc w:val="left"/>
              <w:rPr>
                <w:rFonts w:cs="Arial"/>
                <w:snapToGrid w:val="0"/>
                <w:sz w:val="18"/>
                <w:szCs w:val="18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B2C99B8" w14:textId="77777777" w:rsidR="003A7DDF" w:rsidRPr="00EA3958" w:rsidRDefault="003A7DDF" w:rsidP="003A7DDF">
            <w:pPr>
              <w:jc w:val="left"/>
              <w:rPr>
                <w:sz w:val="18"/>
                <w:szCs w:val="18"/>
                <w:lang w:val="es-419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911EECD" w14:textId="77777777" w:rsidR="003A7DDF" w:rsidRPr="00EA3958" w:rsidRDefault="003A7DDF" w:rsidP="003A7DDF">
            <w:pPr>
              <w:jc w:val="left"/>
              <w:rPr>
                <w:snapToGrid w:val="0"/>
                <w:sz w:val="18"/>
                <w:szCs w:val="18"/>
                <w:lang w:val="es-419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00308D7" w14:textId="77777777" w:rsidR="003A7DDF" w:rsidRPr="00EA3958" w:rsidRDefault="003A7DDF" w:rsidP="003A7DDF">
            <w:pPr>
              <w:jc w:val="left"/>
              <w:rPr>
                <w:sz w:val="18"/>
                <w:szCs w:val="18"/>
                <w:lang w:val="es-419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F76D5D5" w14:textId="77777777" w:rsidR="003A7DDF" w:rsidRPr="00EA3958" w:rsidRDefault="003A7DDF" w:rsidP="003A7DDF">
            <w:pPr>
              <w:jc w:val="left"/>
              <w:rPr>
                <w:sz w:val="18"/>
                <w:szCs w:val="18"/>
                <w:lang w:val="es-419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CF608EC" w14:textId="77777777" w:rsidR="003A7DDF" w:rsidRPr="00EA3958" w:rsidRDefault="003A7DDF" w:rsidP="003A7DDF">
            <w:pPr>
              <w:jc w:val="left"/>
              <w:rPr>
                <w:snapToGrid w:val="0"/>
                <w:sz w:val="18"/>
                <w:szCs w:val="18"/>
                <w:lang w:val="es-419"/>
              </w:rPr>
            </w:pPr>
          </w:p>
        </w:tc>
        <w:tc>
          <w:tcPr>
            <w:tcW w:w="151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5C12467" w14:textId="2F2681B3" w:rsidR="003A7DDF" w:rsidRPr="00EA3958" w:rsidRDefault="003A7DDF" w:rsidP="003A7DDF">
            <w:pPr>
              <w:keepNext/>
              <w:jc w:val="right"/>
              <w:rPr>
                <w:snapToGrid w:val="0"/>
                <w:sz w:val="18"/>
                <w:szCs w:val="18"/>
                <w:lang w:val="es-419"/>
              </w:rPr>
            </w:pPr>
            <w:r w:rsidRPr="00B54E04">
              <w:rPr>
                <w:rFonts w:cs="Arial"/>
                <w:b/>
                <w:bCs/>
                <w:i/>
                <w:snapToGrid w:val="0"/>
                <w:sz w:val="18"/>
                <w:szCs w:val="18"/>
                <w:lang w:val="es-ES_tradnl"/>
              </w:rPr>
              <w:t>[sírvase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D9E83B2" w14:textId="734A8EF5" w:rsidR="003A7DDF" w:rsidRPr="00EA3958" w:rsidRDefault="003A7DDF" w:rsidP="003A7DDF">
            <w:pPr>
              <w:keepLines/>
              <w:tabs>
                <w:tab w:val="right" w:pos="1734"/>
              </w:tabs>
              <w:jc w:val="left"/>
              <w:rPr>
                <w:snapToGrid w:val="0"/>
                <w:sz w:val="18"/>
                <w:szCs w:val="18"/>
                <w:lang w:val="es-419"/>
              </w:rPr>
            </w:pPr>
            <w:r w:rsidRPr="00B54E04">
              <w:rPr>
                <w:rFonts w:cs="Arial"/>
                <w:b/>
                <w:bCs/>
                <w:i/>
                <w:sz w:val="18"/>
                <w:szCs w:val="18"/>
                <w:lang w:val="es-ES_tradnl" w:eastAsia="ja-JP"/>
              </w:rPr>
              <w:t>rellenar]</w:t>
            </w:r>
          </w:p>
        </w:tc>
      </w:tr>
      <w:tr w:rsidR="003A7DDF" w:rsidRPr="00EA3958" w14:paraId="34C6CE85" w14:textId="77777777" w:rsidTr="00940ED2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CDA074D" w14:textId="77777777" w:rsidR="003A7DDF" w:rsidRPr="00EA3958" w:rsidRDefault="003A7DDF" w:rsidP="003A7DDF">
            <w:pPr>
              <w:jc w:val="left"/>
              <w:rPr>
                <w:rFonts w:cs="Arial"/>
                <w:snapToGrid w:val="0"/>
                <w:sz w:val="18"/>
                <w:szCs w:val="18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3571C25" w14:textId="77777777" w:rsidR="003A7DDF" w:rsidRPr="00EA3958" w:rsidRDefault="003A7DDF" w:rsidP="003A7DDF">
            <w:pPr>
              <w:jc w:val="left"/>
              <w:rPr>
                <w:sz w:val="18"/>
                <w:szCs w:val="18"/>
                <w:lang w:val="es-419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FDF9C12" w14:textId="77777777" w:rsidR="003A7DDF" w:rsidRPr="00EA3958" w:rsidRDefault="003A7DDF" w:rsidP="003A7DDF">
            <w:pPr>
              <w:jc w:val="left"/>
              <w:rPr>
                <w:snapToGrid w:val="0"/>
                <w:sz w:val="18"/>
                <w:szCs w:val="18"/>
                <w:lang w:val="es-419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0733634" w14:textId="77777777" w:rsidR="003A7DDF" w:rsidRPr="00EA3958" w:rsidRDefault="003A7DDF" w:rsidP="003A7DDF">
            <w:pPr>
              <w:jc w:val="left"/>
              <w:rPr>
                <w:sz w:val="18"/>
                <w:szCs w:val="18"/>
                <w:lang w:val="es-419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EF356A8" w14:textId="77777777" w:rsidR="003A7DDF" w:rsidRPr="00EA3958" w:rsidRDefault="003A7DDF" w:rsidP="003A7DDF">
            <w:pPr>
              <w:jc w:val="left"/>
              <w:rPr>
                <w:sz w:val="18"/>
                <w:szCs w:val="18"/>
                <w:lang w:val="es-419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8506F35" w14:textId="77777777" w:rsidR="003A7DDF" w:rsidRPr="00EA3958" w:rsidRDefault="003A7DDF" w:rsidP="003A7DDF">
            <w:pPr>
              <w:jc w:val="left"/>
              <w:rPr>
                <w:snapToGrid w:val="0"/>
                <w:sz w:val="18"/>
                <w:szCs w:val="18"/>
                <w:lang w:val="es-419"/>
              </w:rPr>
            </w:pPr>
          </w:p>
        </w:tc>
        <w:tc>
          <w:tcPr>
            <w:tcW w:w="151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0C7079E" w14:textId="77777777" w:rsidR="003A7DDF" w:rsidRPr="00EA3958" w:rsidRDefault="003A7DDF" w:rsidP="003A7DDF">
            <w:pPr>
              <w:keepNext/>
              <w:jc w:val="left"/>
              <w:rPr>
                <w:snapToGrid w:val="0"/>
                <w:sz w:val="18"/>
                <w:szCs w:val="18"/>
                <w:lang w:val="es-419"/>
              </w:rPr>
            </w:pPr>
          </w:p>
        </w:tc>
        <w:tc>
          <w:tcPr>
            <w:tcW w:w="252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E7BF730" w14:textId="77777777" w:rsidR="003A7DDF" w:rsidRPr="00EA3958" w:rsidRDefault="003A7DDF" w:rsidP="003A7DDF">
            <w:pPr>
              <w:keepLines/>
              <w:tabs>
                <w:tab w:val="right" w:pos="1734"/>
              </w:tabs>
              <w:jc w:val="left"/>
              <w:rPr>
                <w:snapToGrid w:val="0"/>
                <w:sz w:val="18"/>
                <w:szCs w:val="18"/>
                <w:lang w:val="es-419"/>
              </w:rPr>
            </w:pPr>
          </w:p>
        </w:tc>
      </w:tr>
      <w:tr w:rsidR="003A7DDF" w:rsidRPr="002D77FE" w14:paraId="0DD07E7A" w14:textId="77777777" w:rsidTr="003A7DDF">
        <w:trPr>
          <w:cantSplit/>
          <w:jc w:val="center"/>
        </w:trPr>
        <w:tc>
          <w:tcPr>
            <w:tcW w:w="1235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9AC0027" w14:textId="77777777" w:rsidR="003A7DDF" w:rsidRPr="00EA3958" w:rsidRDefault="003A7DDF" w:rsidP="00A51D86">
            <w:pPr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  <w:r w:rsidRPr="00EA3958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25 de octubre de 2024</w:t>
            </w:r>
          </w:p>
        </w:tc>
        <w:tc>
          <w:tcPr>
            <w:tcW w:w="117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268E88F3" w14:textId="77777777" w:rsidR="003A7DDF" w:rsidRPr="00EA3958" w:rsidRDefault="003A7DDF" w:rsidP="00A51D86">
            <w:pPr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EA3958">
              <w:rPr>
                <w:rFonts w:cs="Arial" w:hint="eastAsia"/>
                <w:sz w:val="18"/>
                <w:szCs w:val="18"/>
                <w:lang w:eastAsia="zh-CN"/>
              </w:rPr>
              <w:t>DUSCEL</w:t>
            </w:r>
          </w:p>
        </w:tc>
        <w:tc>
          <w:tcPr>
            <w:tcW w:w="156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45288F45" w14:textId="77777777" w:rsidR="003A7DDF" w:rsidRPr="00EA3958" w:rsidRDefault="003A7DDF" w:rsidP="00A51D86">
            <w:pPr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EA3958">
              <w:rPr>
                <w:rFonts w:cs="Arial"/>
                <w:snapToGrid w:val="0"/>
                <w:sz w:val="18"/>
                <w:szCs w:val="18"/>
              </w:rPr>
              <w:t>EXCEL+VBA+UI</w:t>
            </w:r>
          </w:p>
        </w:tc>
        <w:tc>
          <w:tcPr>
            <w:tcW w:w="297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400D1E5C" w14:textId="77777777" w:rsidR="003A7DDF" w:rsidRPr="00EA3958" w:rsidRDefault="003A7DDF" w:rsidP="00A51D86">
            <w:pPr>
              <w:keepNext/>
              <w:jc w:val="left"/>
              <w:rPr>
                <w:rFonts w:cs="Arial"/>
                <w:sz w:val="18"/>
                <w:szCs w:val="18"/>
                <w:lang w:eastAsia="zh-CN"/>
              </w:rPr>
            </w:pPr>
            <w:r w:rsidRPr="00EA3958">
              <w:rPr>
                <w:rFonts w:cs="Arial" w:hint="eastAsia"/>
                <w:sz w:val="18"/>
                <w:szCs w:val="18"/>
                <w:lang w:eastAsia="zh-CN"/>
              </w:rPr>
              <w:t xml:space="preserve">1. </w:t>
            </w:r>
            <w:r w:rsidRPr="00EA3958">
              <w:rPr>
                <w:rFonts w:cs="Arial"/>
                <w:snapToGrid w:val="0"/>
                <w:sz w:val="18"/>
                <w:szCs w:val="18"/>
              </w:rPr>
              <w:t>Diseño de los ensayos</w:t>
            </w:r>
          </w:p>
          <w:p w14:paraId="52529686" w14:textId="77777777" w:rsidR="003A7DDF" w:rsidRPr="00EA3958" w:rsidRDefault="003A7DDF" w:rsidP="00A51D86">
            <w:pPr>
              <w:keepNext/>
              <w:jc w:val="left"/>
              <w:rPr>
                <w:rFonts w:cs="Arial"/>
                <w:sz w:val="18"/>
                <w:szCs w:val="17"/>
              </w:rPr>
            </w:pPr>
            <w:r w:rsidRPr="00EA3958">
              <w:rPr>
                <w:rFonts w:cs="Arial" w:hint="eastAsia"/>
                <w:sz w:val="18"/>
                <w:szCs w:val="18"/>
                <w:lang w:eastAsia="zh-CN"/>
              </w:rPr>
              <w:t>2</w:t>
            </w:r>
            <w:r w:rsidRPr="00EA3958">
              <w:rPr>
                <w:rFonts w:cs="Arial"/>
                <w:sz w:val="18"/>
                <w:szCs w:val="18"/>
              </w:rPr>
              <w:t xml:space="preserve">. Comprobación de datos anormales mediante validación, diagrama de cajas y métodos de desviación típica </w:t>
            </w:r>
            <w:r w:rsidRPr="00EA3958">
              <w:rPr>
                <w:rFonts w:cs="Arial"/>
                <w:sz w:val="18"/>
                <w:szCs w:val="18"/>
              </w:rPr>
              <w:br/>
            </w:r>
            <w:r w:rsidRPr="00EA3958">
              <w:rPr>
                <w:rFonts w:cs="Arial" w:hint="eastAsia"/>
                <w:sz w:val="18"/>
                <w:szCs w:val="18"/>
                <w:lang w:eastAsia="zh-CN"/>
              </w:rPr>
              <w:t>3</w:t>
            </w:r>
            <w:r w:rsidRPr="00EA3958">
              <w:rPr>
                <w:rFonts w:cs="Arial"/>
                <w:sz w:val="18"/>
                <w:szCs w:val="18"/>
              </w:rPr>
              <w:t>. Análisis de la homogeneidad mediante fuera de tipo, varianza relativa, COYU</w:t>
            </w:r>
            <w:r w:rsidRPr="00EA3958">
              <w:rPr>
                <w:rFonts w:cs="Arial"/>
                <w:sz w:val="18"/>
                <w:szCs w:val="18"/>
              </w:rPr>
              <w:br/>
            </w:r>
            <w:r w:rsidRPr="00EA3958">
              <w:rPr>
                <w:rFonts w:cs="Arial" w:hint="eastAsia"/>
                <w:sz w:val="18"/>
                <w:szCs w:val="18"/>
                <w:lang w:eastAsia="zh-CN"/>
              </w:rPr>
              <w:t>4</w:t>
            </w:r>
            <w:r w:rsidRPr="00EA3958">
              <w:rPr>
                <w:rFonts w:cs="Arial"/>
                <w:sz w:val="18"/>
                <w:szCs w:val="18"/>
              </w:rPr>
              <w:t>.</w:t>
            </w:r>
            <w:r w:rsidRPr="00EA3958">
              <w:rPr>
                <w:rFonts w:cs="Arial" w:hint="eastAsia"/>
                <w:sz w:val="18"/>
                <w:szCs w:val="18"/>
                <w:lang w:eastAsia="zh-CN"/>
              </w:rPr>
              <w:t xml:space="preserve"> </w:t>
            </w:r>
            <w:r w:rsidRPr="00EA3958">
              <w:rPr>
                <w:rFonts w:cs="Arial"/>
                <w:sz w:val="18"/>
                <w:szCs w:val="18"/>
              </w:rPr>
              <w:t xml:space="preserve">Conversión de datos originales en notas mediante variedades estándar </w:t>
            </w:r>
            <w:r w:rsidRPr="00EA3958">
              <w:rPr>
                <w:rFonts w:cs="Arial"/>
                <w:sz w:val="18"/>
                <w:szCs w:val="18"/>
              </w:rPr>
              <w:br/>
            </w:r>
            <w:r w:rsidRPr="00EA3958">
              <w:rPr>
                <w:rFonts w:cs="Arial" w:hint="eastAsia"/>
                <w:sz w:val="18"/>
                <w:szCs w:val="18"/>
                <w:lang w:eastAsia="zh-CN"/>
              </w:rPr>
              <w:t>5</w:t>
            </w:r>
            <w:r w:rsidRPr="00EA3958">
              <w:rPr>
                <w:rFonts w:cs="Arial"/>
                <w:sz w:val="18"/>
                <w:szCs w:val="18"/>
              </w:rPr>
              <w:t>.</w:t>
            </w:r>
            <w:r w:rsidRPr="00EA3958">
              <w:rPr>
                <w:rFonts w:cs="Arial" w:hint="eastAsia"/>
                <w:sz w:val="18"/>
                <w:szCs w:val="18"/>
                <w:lang w:eastAsia="zh-CN"/>
              </w:rPr>
              <w:t xml:space="preserve"> </w:t>
            </w:r>
            <w:r w:rsidRPr="00EA3958">
              <w:rPr>
                <w:rFonts w:cs="Arial"/>
                <w:sz w:val="18"/>
                <w:szCs w:val="18"/>
              </w:rPr>
              <w:t xml:space="preserve">Análisis de la estabilidad mediante COYS </w:t>
            </w:r>
            <w:r w:rsidRPr="00EA3958">
              <w:rPr>
                <w:rFonts w:cs="Arial"/>
                <w:sz w:val="18"/>
                <w:szCs w:val="18"/>
              </w:rPr>
              <w:br/>
            </w:r>
            <w:r w:rsidRPr="00EA3958">
              <w:rPr>
                <w:rFonts w:cs="Arial" w:hint="eastAsia"/>
                <w:sz w:val="18"/>
                <w:szCs w:val="18"/>
                <w:lang w:eastAsia="zh-CN"/>
              </w:rPr>
              <w:t>6</w:t>
            </w:r>
            <w:r w:rsidRPr="00EA3958">
              <w:rPr>
                <w:rFonts w:cs="Arial"/>
                <w:sz w:val="18"/>
                <w:szCs w:val="18"/>
              </w:rPr>
              <w:t>.</w:t>
            </w:r>
            <w:r w:rsidRPr="00EA3958">
              <w:rPr>
                <w:rFonts w:cs="Arial" w:hint="eastAsia"/>
                <w:sz w:val="18"/>
                <w:szCs w:val="18"/>
                <w:lang w:eastAsia="zh-CN"/>
              </w:rPr>
              <w:t xml:space="preserve"> </w:t>
            </w:r>
            <w:r w:rsidRPr="00EA3958">
              <w:rPr>
                <w:rFonts w:cs="Arial"/>
                <w:sz w:val="18"/>
                <w:szCs w:val="18"/>
              </w:rPr>
              <w:t>Análisis de distinción mediante notas, datos medidos e imágenes</w:t>
            </w:r>
            <w:r w:rsidRPr="00EA3958">
              <w:rPr>
                <w:rFonts w:cs="Arial"/>
                <w:sz w:val="18"/>
                <w:szCs w:val="18"/>
              </w:rPr>
              <w:br/>
            </w:r>
            <w:r w:rsidRPr="00EA3958">
              <w:rPr>
                <w:rFonts w:cs="Arial" w:hint="eastAsia"/>
                <w:sz w:val="18"/>
                <w:szCs w:val="18"/>
                <w:lang w:eastAsia="zh-CN"/>
              </w:rPr>
              <w:t>7</w:t>
            </w:r>
            <w:r w:rsidRPr="00EA3958">
              <w:rPr>
                <w:rFonts w:cs="Arial"/>
                <w:sz w:val="18"/>
                <w:szCs w:val="18"/>
              </w:rPr>
              <w:t>. Métodos de verificación de caracteres y ensayo por coeficiente de correlación, distribución de frecuencia por notas o datos medidos</w:t>
            </w:r>
            <w:r w:rsidRPr="00EA3958">
              <w:rPr>
                <w:rFonts w:cs="Arial"/>
                <w:sz w:val="18"/>
                <w:szCs w:val="18"/>
              </w:rPr>
              <w:br/>
            </w:r>
            <w:r w:rsidRPr="00EA3958">
              <w:rPr>
                <w:rFonts w:cs="Arial" w:hint="eastAsia"/>
                <w:sz w:val="18"/>
                <w:szCs w:val="18"/>
                <w:lang w:eastAsia="zh-CN"/>
              </w:rPr>
              <w:t xml:space="preserve">8. </w:t>
            </w:r>
            <w:r w:rsidRPr="00EA3958">
              <w:rPr>
                <w:rFonts w:cs="Arial"/>
                <w:sz w:val="18"/>
                <w:szCs w:val="18"/>
                <w:lang w:eastAsia="zh-CN"/>
              </w:rPr>
              <w:t>Estimación del tamaño óptimo de la muestra</w:t>
            </w:r>
            <w:r w:rsidRPr="00EA3958">
              <w:rPr>
                <w:rFonts w:cs="Arial"/>
                <w:sz w:val="18"/>
                <w:szCs w:val="18"/>
                <w:lang w:eastAsia="zh-CN"/>
              </w:rPr>
              <w:br/>
            </w:r>
            <w:r w:rsidRPr="00EA3958">
              <w:rPr>
                <w:rFonts w:cs="Arial" w:hint="eastAsia"/>
                <w:sz w:val="18"/>
                <w:szCs w:val="18"/>
                <w:lang w:eastAsia="zh-CN"/>
              </w:rPr>
              <w:t xml:space="preserve">9. </w:t>
            </w:r>
            <w:r w:rsidRPr="00EA3958">
              <w:rPr>
                <w:rFonts w:cs="Arial"/>
                <w:sz w:val="18"/>
                <w:szCs w:val="18"/>
                <w:lang w:eastAsia="zh-CN"/>
              </w:rPr>
              <w:t>Comprobación, procesamiento y análisis de imágenes</w:t>
            </w:r>
          </w:p>
        </w:tc>
        <w:tc>
          <w:tcPr>
            <w:tcW w:w="309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45656A1F" w14:textId="77777777" w:rsidR="003A7DDF" w:rsidRPr="00EA3958" w:rsidRDefault="003A7DDF" w:rsidP="00A51D86">
            <w:pPr>
              <w:jc w:val="left"/>
              <w:rPr>
                <w:rFonts w:cs="Arial"/>
                <w:snapToGrid w:val="0"/>
                <w:sz w:val="18"/>
                <w:szCs w:val="17"/>
                <w:u w:val="single"/>
                <w:lang w:val="pt-PT"/>
              </w:rPr>
            </w:pPr>
            <w:r w:rsidRPr="00EA3958">
              <w:rPr>
                <w:rFonts w:cs="Arial"/>
                <w:snapToGrid w:val="0"/>
                <w:sz w:val="18"/>
                <w:szCs w:val="18"/>
              </w:rPr>
              <w:t>China: Sr. Kun Yang</w:t>
            </w:r>
            <w:r w:rsidRPr="00EA3958">
              <w:rPr>
                <w:rFonts w:cs="Arial"/>
                <w:snapToGrid w:val="0"/>
                <w:sz w:val="18"/>
                <w:szCs w:val="18"/>
              </w:rPr>
              <w:br/>
              <w:t xml:space="preserve">Correo-e: </w:t>
            </w:r>
            <w:hyperlink r:id="rId16" w:history="1">
              <w:r w:rsidRPr="00EA3958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yangkun@caas.cn</w:t>
              </w:r>
            </w:hyperlink>
          </w:p>
        </w:tc>
        <w:tc>
          <w:tcPr>
            <w:tcW w:w="152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5EA50020" w14:textId="77777777" w:rsidR="003A7DDF" w:rsidRPr="00EA3958" w:rsidRDefault="003A7DDF" w:rsidP="00A51D86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  <w:r w:rsidRPr="00EA3958">
              <w:rPr>
                <w:rFonts w:cs="Arial"/>
                <w:sz w:val="18"/>
                <w:szCs w:val="18"/>
                <w:lang w:eastAsia="ja-JP"/>
              </w:rPr>
              <w:t xml:space="preserve">DUSCEL3.0 y 3.5 </w:t>
            </w:r>
            <w:r w:rsidRPr="00EA3958">
              <w:rPr>
                <w:rFonts w:cs="Arial"/>
                <w:snapToGrid w:val="0"/>
                <w:sz w:val="18"/>
                <w:szCs w:val="18"/>
              </w:rPr>
              <w:t>están disponibles de forma gratuita. DUSCEL4.0 está disponible contra pago. Por favor contactar para más información.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02B5CC" w14:textId="77777777" w:rsidR="003A7DDF" w:rsidRPr="00EA3958" w:rsidRDefault="003A7DDF" w:rsidP="00A51D86">
            <w:pPr>
              <w:keepNext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EA3958">
              <w:rPr>
                <w:rFonts w:cs="Arial" w:hint="eastAsia"/>
                <w:snapToGrid w:val="0"/>
                <w:sz w:val="18"/>
                <w:szCs w:val="18"/>
                <w:lang w:eastAsia="zh-CN"/>
              </w:rPr>
              <w:t>CN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053BB6" w14:textId="77777777" w:rsidR="003A7DDF" w:rsidRPr="00EA3958" w:rsidRDefault="003A7DDF" w:rsidP="00A51D86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EA3958">
              <w:rPr>
                <w:rFonts w:cs="Arial"/>
                <w:snapToGrid w:val="0"/>
                <w:sz w:val="18"/>
                <w:szCs w:val="17"/>
                <w:lang w:val="es-ES"/>
              </w:rPr>
              <w:t>Todas las especies</w:t>
            </w:r>
          </w:p>
        </w:tc>
      </w:tr>
      <w:tr w:rsidR="003A7DDF" w:rsidRPr="002D77FE" w14:paraId="22B7A871" w14:textId="77777777" w:rsidTr="00AC2B42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6AA629A3" w14:textId="77777777" w:rsidR="003A7DDF" w:rsidRPr="00EA3958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39841A3" w14:textId="77777777" w:rsidR="003A7DDF" w:rsidRPr="00EA3958" w:rsidRDefault="003A7DDF" w:rsidP="003A7DDF">
            <w:pPr>
              <w:jc w:val="left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31AC184" w14:textId="77777777" w:rsidR="003A7DDF" w:rsidRPr="00EA3958" w:rsidRDefault="003A7DDF" w:rsidP="003A7DD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47E9A61" w14:textId="77777777" w:rsidR="003A7DDF" w:rsidRPr="00EA3958" w:rsidRDefault="003A7DDF" w:rsidP="003A7DDF">
            <w:pPr>
              <w:keepNext/>
              <w:jc w:val="left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7F54245" w14:textId="77777777" w:rsidR="003A7DDF" w:rsidRPr="00EA3958" w:rsidRDefault="003A7DDF" w:rsidP="003A7DD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6FC4967" w14:textId="77777777" w:rsidR="003A7DDF" w:rsidRPr="00EA3958" w:rsidRDefault="003A7DDF" w:rsidP="003A7DDF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798C377" w14:textId="4539982B" w:rsidR="003A7DDF" w:rsidRPr="00EA3958" w:rsidRDefault="003A7DDF" w:rsidP="003A7DDF">
            <w:pPr>
              <w:keepNext/>
              <w:jc w:val="right"/>
              <w:rPr>
                <w:rFonts w:cs="Arial"/>
                <w:snapToGrid w:val="0"/>
                <w:sz w:val="18"/>
                <w:szCs w:val="18"/>
                <w:lang w:eastAsia="zh-CN"/>
              </w:rPr>
            </w:pPr>
            <w:r w:rsidRPr="00B54E04">
              <w:rPr>
                <w:rFonts w:cs="Arial"/>
                <w:b/>
                <w:bCs/>
                <w:i/>
                <w:snapToGrid w:val="0"/>
                <w:sz w:val="18"/>
                <w:szCs w:val="18"/>
                <w:lang w:val="es-ES_tradnl"/>
              </w:rPr>
              <w:t>[sírvase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A8F9E45" w14:textId="4D8F7333" w:rsidR="003A7DDF" w:rsidRPr="00EA3958" w:rsidRDefault="003A7DDF" w:rsidP="003A7DDF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B54E04">
              <w:rPr>
                <w:rFonts w:cs="Arial"/>
                <w:b/>
                <w:bCs/>
                <w:i/>
                <w:sz w:val="18"/>
                <w:szCs w:val="18"/>
                <w:lang w:val="es-ES_tradnl" w:eastAsia="ja-JP"/>
              </w:rPr>
              <w:t>rellenar]</w:t>
            </w:r>
          </w:p>
        </w:tc>
      </w:tr>
      <w:tr w:rsidR="003A7DDF" w:rsidRPr="002D77FE" w14:paraId="7959AA98" w14:textId="77777777" w:rsidTr="00AC2B42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3A9EBB90" w14:textId="77777777" w:rsidR="003A7DDF" w:rsidRPr="00EA3958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68E47B8" w14:textId="77777777" w:rsidR="003A7DDF" w:rsidRPr="00EA3958" w:rsidRDefault="003A7DDF" w:rsidP="003A7DDF">
            <w:pPr>
              <w:jc w:val="left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B6257D4" w14:textId="77777777" w:rsidR="003A7DDF" w:rsidRPr="00EA3958" w:rsidRDefault="003A7DDF" w:rsidP="003A7DD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6D02EC5" w14:textId="77777777" w:rsidR="003A7DDF" w:rsidRPr="00EA3958" w:rsidRDefault="003A7DDF" w:rsidP="003A7DDF">
            <w:pPr>
              <w:keepNext/>
              <w:jc w:val="left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B9EEB5F" w14:textId="77777777" w:rsidR="003A7DDF" w:rsidRPr="00EA3958" w:rsidRDefault="003A7DDF" w:rsidP="003A7DD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AB87102" w14:textId="77777777" w:rsidR="003A7DDF" w:rsidRPr="00EA3958" w:rsidRDefault="003A7DDF" w:rsidP="003A7DDF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0D416DF" w14:textId="77777777" w:rsidR="003A7DDF" w:rsidRPr="00EA3958" w:rsidRDefault="003A7DDF" w:rsidP="003A7DD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252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37E24E1" w14:textId="77777777" w:rsidR="003A7DDF" w:rsidRPr="00EA3958" w:rsidRDefault="003A7DDF" w:rsidP="003A7DDF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</w:tr>
      <w:tr w:rsidR="003A7DDF" w:rsidRPr="002D77FE" w14:paraId="6C14CA8D" w14:textId="77777777" w:rsidTr="009E5C42">
        <w:trPr>
          <w:cantSplit/>
          <w:jc w:val="center"/>
        </w:trPr>
        <w:tc>
          <w:tcPr>
            <w:tcW w:w="123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7A11B199" w14:textId="77777777" w:rsidR="003A7DDF" w:rsidRPr="00EA3958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3D72F06" w14:textId="0F070A56" w:rsidR="003A7DDF" w:rsidRPr="00EA3958" w:rsidRDefault="003A7DDF" w:rsidP="003A7DDF">
            <w:pPr>
              <w:jc w:val="right"/>
              <w:rPr>
                <w:rFonts w:cs="Arial"/>
                <w:sz w:val="18"/>
                <w:szCs w:val="18"/>
                <w:lang w:eastAsia="zh-CN"/>
              </w:rPr>
            </w:pPr>
            <w:r w:rsidRPr="00B54E04">
              <w:rPr>
                <w:rFonts w:cs="Arial"/>
                <w:b/>
                <w:bCs/>
                <w:i/>
                <w:snapToGrid w:val="0"/>
                <w:sz w:val="18"/>
                <w:szCs w:val="18"/>
                <w:lang w:val="es-ES_tradnl"/>
              </w:rPr>
              <w:t xml:space="preserve">[sírvase 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133B725" w14:textId="1C24453C" w:rsidR="003A7DDF" w:rsidRPr="00EA3958" w:rsidRDefault="003A7DDF" w:rsidP="003A7DD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B54E04">
              <w:rPr>
                <w:rFonts w:cs="Arial"/>
                <w:b/>
                <w:bCs/>
                <w:i/>
                <w:sz w:val="18"/>
                <w:szCs w:val="18"/>
                <w:lang w:val="es-ES_tradnl" w:eastAsia="ja-JP"/>
              </w:rPr>
              <w:t>rellenar</w:t>
            </w:r>
          </w:p>
        </w:tc>
        <w:tc>
          <w:tcPr>
            <w:tcW w:w="297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805E898" w14:textId="3680C6EB" w:rsidR="003A7DDF" w:rsidRPr="00EA3958" w:rsidRDefault="003A7DDF" w:rsidP="003A7DDF">
            <w:pPr>
              <w:keepNext/>
              <w:jc w:val="left"/>
              <w:rPr>
                <w:rFonts w:cs="Arial"/>
                <w:sz w:val="18"/>
                <w:szCs w:val="18"/>
                <w:lang w:eastAsia="zh-CN"/>
              </w:rPr>
            </w:pPr>
            <w:r w:rsidRPr="004926E8">
              <w:rPr>
                <w:rFonts w:cs="Arial"/>
                <w:i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30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5B90D7A" w14:textId="055C0116" w:rsidR="003A7DDF" w:rsidRPr="00EA3958" w:rsidRDefault="003A7DDF" w:rsidP="003A7DD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4926E8"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152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746B757" w14:textId="35A2690F" w:rsidR="003A7DDF" w:rsidRPr="00EA3958" w:rsidRDefault="003A7DDF" w:rsidP="003A7DDF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  <w:r w:rsidRPr="004926E8"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EF48362" w14:textId="32A5238A" w:rsidR="003A7DDF" w:rsidRPr="00EA3958" w:rsidRDefault="003A7DDF" w:rsidP="003A7DD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zh-CN"/>
              </w:rPr>
            </w:pPr>
            <w:r w:rsidRPr="004926E8"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612D54" w14:textId="04513CBA" w:rsidR="003A7DDF" w:rsidRPr="00EA3958" w:rsidRDefault="003A7DDF" w:rsidP="003A7DDF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4926E8">
              <w:rPr>
                <w:rFonts w:cs="Arial"/>
                <w:i/>
                <w:sz w:val="18"/>
                <w:szCs w:val="18"/>
                <w:lang w:val="es-ES_tradnl" w:eastAsia="ja-JP"/>
              </w:rPr>
              <w:t>…]</w:t>
            </w:r>
          </w:p>
        </w:tc>
      </w:tr>
    </w:tbl>
    <w:p w14:paraId="1290BB21" w14:textId="77777777" w:rsidR="006D7E3E" w:rsidRDefault="006D7E3E" w:rsidP="006D7E3E">
      <w:pPr>
        <w:rPr>
          <w:rFonts w:cs="Arial"/>
          <w:snapToGrid w:val="0"/>
          <w:sz w:val="18"/>
          <w:szCs w:val="17"/>
        </w:rPr>
      </w:pPr>
    </w:p>
    <w:p w14:paraId="5567AC4A" w14:textId="77777777" w:rsidR="006D7E3E" w:rsidRPr="000323FF" w:rsidRDefault="006D7E3E" w:rsidP="006D7E3E">
      <w:pPr>
        <w:rPr>
          <w:rFonts w:cs="Arial"/>
          <w:snapToGrid w:val="0"/>
          <w:sz w:val="18"/>
          <w:szCs w:val="17"/>
        </w:rPr>
      </w:pPr>
    </w:p>
    <w:p w14:paraId="054981C8" w14:textId="77777777" w:rsidR="006D7E3E" w:rsidRPr="00790423" w:rsidRDefault="006D7E3E" w:rsidP="006D7E3E">
      <w:pPr>
        <w:keepNext/>
        <w:rPr>
          <w:rFonts w:cs="Arial"/>
          <w:snapToGrid w:val="0"/>
          <w:szCs w:val="18"/>
          <w:u w:val="single"/>
        </w:rPr>
      </w:pPr>
      <w:r w:rsidRPr="00790423">
        <w:rPr>
          <w:rFonts w:cs="Arial"/>
          <w:snapToGrid w:val="0"/>
          <w:szCs w:val="18"/>
        </w:rPr>
        <w:lastRenderedPageBreak/>
        <w:t>e)</w:t>
      </w:r>
      <w:r w:rsidRPr="00790423">
        <w:rPr>
          <w:rFonts w:cs="Arial"/>
          <w:snapToGrid w:val="0"/>
          <w:szCs w:val="18"/>
        </w:rPr>
        <w:tab/>
      </w:r>
      <w:r w:rsidRPr="00790423">
        <w:rPr>
          <w:rFonts w:cs="Arial"/>
          <w:snapToGrid w:val="0"/>
          <w:szCs w:val="18"/>
          <w:u w:val="single"/>
        </w:rPr>
        <w:t>Inscripción y transferencia de datos</w:t>
      </w:r>
    </w:p>
    <w:p w14:paraId="70048289" w14:textId="77777777" w:rsidR="006D7E3E" w:rsidRPr="000323FF" w:rsidRDefault="006D7E3E" w:rsidP="006D7E3E">
      <w:pPr>
        <w:keepNext/>
        <w:rPr>
          <w:rFonts w:cs="Arial"/>
          <w:snapToGrid w:val="0"/>
          <w:szCs w:val="18"/>
          <w:u w:val="single"/>
        </w:rPr>
      </w:pPr>
    </w:p>
    <w:tbl>
      <w:tblPr>
        <w:tblStyle w:val="TableGrid"/>
        <w:tblW w:w="15543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9"/>
        <w:gridCol w:w="1150"/>
        <w:gridCol w:w="1582"/>
        <w:gridCol w:w="2967"/>
        <w:gridCol w:w="3099"/>
        <w:gridCol w:w="1539"/>
        <w:gridCol w:w="1488"/>
        <w:gridCol w:w="2479"/>
      </w:tblGrid>
      <w:tr w:rsidR="006D7E3E" w:rsidRPr="000323FF" w14:paraId="1F5D4A72" w14:textId="77777777" w:rsidTr="00A51D86">
        <w:trPr>
          <w:cantSplit/>
          <w:tblHeader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10BA67" w14:textId="77777777" w:rsidR="006D7E3E" w:rsidRPr="000323FF" w:rsidRDefault="006D7E3E" w:rsidP="00A51D86">
            <w:pPr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Fecha de inclusión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CBEC57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Nombre del programa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36A73E" w14:textId="77777777" w:rsidR="006D7E3E" w:rsidRPr="000323FF" w:rsidRDefault="006D7E3E" w:rsidP="00A51D86">
            <w:pPr>
              <w:keepNext/>
              <w:jc w:val="center"/>
              <w:rPr>
                <w:rFonts w:cs="Arial"/>
                <w:b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Lenguaje de programación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BA9CA2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Función (breve resumen)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17EC03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Fuente y datos de contacto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C5FDEA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Condiciones de puesta a disposición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AAD725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Miembros de la Unión que utilizan el programa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0C77D0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Aplicación por los usuarios</w:t>
            </w:r>
          </w:p>
        </w:tc>
      </w:tr>
      <w:tr w:rsidR="003A7DDF" w:rsidRPr="000323FF" w14:paraId="2941ADEA" w14:textId="77777777" w:rsidTr="00EA1874">
        <w:trPr>
          <w:cantSplit/>
          <w:jc w:val="center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DAFC2" w14:textId="77777777" w:rsidR="003A7DDF" w:rsidRPr="000323FF" w:rsidRDefault="003A7DDF" w:rsidP="00A51D86">
            <w:pPr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21 de octubre de 2010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4C9619" w14:textId="77777777" w:rsidR="003A7DDF" w:rsidRPr="000323FF" w:rsidRDefault="003A7DDF" w:rsidP="00A51D86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SIRIUS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26F0C8" w14:textId="77777777" w:rsidR="003A7DDF" w:rsidRPr="000323FF" w:rsidRDefault="003A7DDF" w:rsidP="00A51D86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Windev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F00F3C" w14:textId="77777777" w:rsidR="003A7DDF" w:rsidRPr="000323FF" w:rsidRDefault="003A7DDF" w:rsidP="00A51D86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Programa portátil de captura de datos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853DE6" w14:textId="77777777" w:rsidR="003A7DDF" w:rsidRPr="000323FF" w:rsidRDefault="003A7DDF" w:rsidP="00A51D86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t xml:space="preserve">Francia: </w:t>
            </w: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br/>
            </w:r>
            <w:r w:rsidRPr="000323FF">
              <w:rPr>
                <w:rFonts w:cs="Arial"/>
                <w:color w:val="000000"/>
                <w:sz w:val="18"/>
                <w:szCs w:val="17"/>
                <w:lang w:val="es-ES"/>
              </w:rPr>
              <w:t>Correo–e</w:t>
            </w: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t xml:space="preserve">:  </w:t>
            </w:r>
            <w:hyperlink r:id="rId17" w:history="1">
              <w:r w:rsidRPr="000323FF">
                <w:rPr>
                  <w:rStyle w:val="Hyperlink"/>
                  <w:rFonts w:cs="Arial"/>
                  <w:sz w:val="18"/>
                  <w:szCs w:val="17"/>
                  <w:lang w:val="pt-PT"/>
                </w:rPr>
                <w:t>christelle.lavaud@geves.fr</w:t>
              </w:r>
            </w:hyperlink>
            <w:r w:rsidRPr="000323FF">
              <w:rPr>
                <w:rFonts w:cs="Arial"/>
                <w:sz w:val="18"/>
                <w:szCs w:val="17"/>
                <w:lang w:val="pt-PT"/>
              </w:rPr>
              <w:t xml:space="preserve">  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476DE" w14:textId="77777777" w:rsidR="003A7DDF" w:rsidRPr="000323FF" w:rsidRDefault="003A7DDF" w:rsidP="00A51D86">
            <w:pPr>
              <w:jc w:val="center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2C72" w14:textId="77777777" w:rsidR="003A7DDF" w:rsidRPr="000323FF" w:rsidRDefault="003A7DDF" w:rsidP="00A51D86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FR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C663" w14:textId="77777777" w:rsidR="003A7DDF" w:rsidRPr="000323FF" w:rsidRDefault="003A7DDF" w:rsidP="00A51D86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t>Sorgo, remolacha azucarera, maíz, trigo, cebada, avena, colza, girasol, triticale, guisante, hierbas pratenses</w:t>
            </w:r>
          </w:p>
        </w:tc>
      </w:tr>
      <w:tr w:rsidR="003A7DDF" w:rsidRPr="000323FF" w14:paraId="4084AC00" w14:textId="77777777" w:rsidTr="005B21E3">
        <w:trPr>
          <w:cantSplit/>
          <w:jc w:val="center"/>
        </w:trPr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EF5FF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00BC9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0D0D2" w14:textId="77777777" w:rsidR="003A7DDF" w:rsidRPr="000323FF" w:rsidRDefault="003A7DDF" w:rsidP="003A7DDF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7E7F8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B1393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AB941" w14:textId="77777777" w:rsidR="003A7DDF" w:rsidRPr="000323FF" w:rsidRDefault="003A7DDF" w:rsidP="003A7DDF">
            <w:pPr>
              <w:jc w:val="center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488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B21DE10" w14:textId="2ACA8394" w:rsidR="003A7DDF" w:rsidRPr="000323FF" w:rsidRDefault="003A7DDF" w:rsidP="003A7DDF">
            <w:pPr>
              <w:jc w:val="righ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B54E04">
              <w:rPr>
                <w:rFonts w:cs="Arial"/>
                <w:b/>
                <w:bCs/>
                <w:i/>
                <w:snapToGrid w:val="0"/>
                <w:sz w:val="18"/>
                <w:szCs w:val="18"/>
                <w:lang w:val="es-ES_tradnl"/>
              </w:rPr>
              <w:t>[sírvase</w:t>
            </w:r>
          </w:p>
        </w:tc>
        <w:tc>
          <w:tcPr>
            <w:tcW w:w="247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D50D193" w14:textId="3626905F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  <w:r w:rsidRPr="00B54E04">
              <w:rPr>
                <w:rFonts w:cs="Arial"/>
                <w:b/>
                <w:bCs/>
                <w:i/>
                <w:sz w:val="18"/>
                <w:szCs w:val="18"/>
                <w:lang w:val="es-ES_tradnl" w:eastAsia="ja-JP"/>
              </w:rPr>
              <w:t>rellenar]</w:t>
            </w:r>
          </w:p>
        </w:tc>
      </w:tr>
      <w:tr w:rsidR="003A7DDF" w:rsidRPr="000323FF" w14:paraId="3BC4AA01" w14:textId="77777777" w:rsidTr="005B21E3">
        <w:trPr>
          <w:cantSplit/>
          <w:jc w:val="center"/>
        </w:trPr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CDB4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2D49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1A85" w14:textId="77777777" w:rsidR="003A7DDF" w:rsidRPr="000323FF" w:rsidRDefault="003A7DDF" w:rsidP="003A7DDF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215B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6D03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D479" w14:textId="77777777" w:rsidR="003A7DDF" w:rsidRPr="000323FF" w:rsidRDefault="003A7DDF" w:rsidP="003A7DDF">
            <w:pPr>
              <w:jc w:val="center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488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63FEB43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47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D316A38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</w:tr>
      <w:tr w:rsidR="003A7DDF" w:rsidRPr="000323FF" w14:paraId="5C07B6B1" w14:textId="77777777" w:rsidTr="00F6173A">
        <w:trPr>
          <w:cantSplit/>
          <w:jc w:val="center"/>
        </w:trPr>
        <w:tc>
          <w:tcPr>
            <w:tcW w:w="1239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743729C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50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190A6E9" w14:textId="540AF02B" w:rsidR="003A7DDF" w:rsidRPr="000323FF" w:rsidRDefault="003A7DDF" w:rsidP="003A7DDF">
            <w:pPr>
              <w:jc w:val="righ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B54E04">
              <w:rPr>
                <w:rFonts w:cs="Arial"/>
                <w:b/>
                <w:bCs/>
                <w:i/>
                <w:snapToGrid w:val="0"/>
                <w:sz w:val="18"/>
                <w:szCs w:val="18"/>
                <w:lang w:val="es-ES_tradnl"/>
              </w:rPr>
              <w:t xml:space="preserve">[sírvase </w:t>
            </w:r>
          </w:p>
        </w:tc>
        <w:tc>
          <w:tcPr>
            <w:tcW w:w="1582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5600320" w14:textId="42AC8606" w:rsidR="003A7DDF" w:rsidRPr="000323FF" w:rsidRDefault="003A7DDF" w:rsidP="003A7DDF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B54E04">
              <w:rPr>
                <w:rFonts w:cs="Arial"/>
                <w:b/>
                <w:bCs/>
                <w:i/>
                <w:sz w:val="18"/>
                <w:szCs w:val="18"/>
                <w:lang w:val="es-ES_tradnl" w:eastAsia="ja-JP"/>
              </w:rPr>
              <w:t>rellenar</w:t>
            </w:r>
          </w:p>
        </w:tc>
        <w:tc>
          <w:tcPr>
            <w:tcW w:w="2967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64AB3C" w14:textId="6F9E7D4D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4926E8">
              <w:rPr>
                <w:rFonts w:cs="Arial"/>
                <w:i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309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409D0A6" w14:textId="2E39ED1B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  <w:r w:rsidRPr="004926E8"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1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7963E75" w14:textId="7F4A01A4" w:rsidR="003A7DDF" w:rsidRPr="000323FF" w:rsidRDefault="003A7DDF" w:rsidP="003A7DDF">
            <w:pPr>
              <w:jc w:val="center"/>
              <w:rPr>
                <w:rFonts w:cs="Arial"/>
                <w:snapToGrid w:val="0"/>
                <w:sz w:val="18"/>
                <w:szCs w:val="17"/>
                <w:lang w:val="pt-PT"/>
              </w:rPr>
            </w:pPr>
            <w:r w:rsidRPr="004926E8"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9E6D34A" w14:textId="552DF2CD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4926E8"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7448DFB" w14:textId="5EC896FC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  <w:r w:rsidRPr="004926E8">
              <w:rPr>
                <w:rFonts w:cs="Arial"/>
                <w:i/>
                <w:sz w:val="18"/>
                <w:szCs w:val="18"/>
                <w:lang w:val="es-ES_tradnl" w:eastAsia="ja-JP"/>
              </w:rPr>
              <w:t>…]</w:t>
            </w:r>
          </w:p>
        </w:tc>
      </w:tr>
    </w:tbl>
    <w:p w14:paraId="57B9BDDA" w14:textId="77777777" w:rsidR="006D7E3E" w:rsidRPr="000323FF" w:rsidRDefault="006D7E3E" w:rsidP="006D7E3E">
      <w:pPr>
        <w:rPr>
          <w:rFonts w:cs="Arial"/>
          <w:snapToGrid w:val="0"/>
          <w:sz w:val="18"/>
          <w:szCs w:val="17"/>
          <w:lang w:val="pt-PT"/>
        </w:rPr>
      </w:pPr>
    </w:p>
    <w:p w14:paraId="0BB537DA" w14:textId="77777777" w:rsidR="006D7E3E" w:rsidRPr="00790423" w:rsidRDefault="006D7E3E" w:rsidP="006D7E3E">
      <w:pPr>
        <w:keepNext/>
        <w:rPr>
          <w:rFonts w:cs="Arial"/>
          <w:snapToGrid w:val="0"/>
          <w:szCs w:val="18"/>
          <w:u w:val="single"/>
        </w:rPr>
      </w:pPr>
      <w:r w:rsidRPr="00790423">
        <w:rPr>
          <w:rFonts w:cs="Arial"/>
          <w:snapToGrid w:val="0"/>
          <w:szCs w:val="18"/>
        </w:rPr>
        <w:t>f)</w:t>
      </w:r>
      <w:r w:rsidRPr="00790423">
        <w:rPr>
          <w:rFonts w:cs="Arial"/>
          <w:snapToGrid w:val="0"/>
          <w:szCs w:val="18"/>
        </w:rPr>
        <w:tab/>
      </w:r>
      <w:r w:rsidRPr="00790423">
        <w:rPr>
          <w:rFonts w:cs="Arial"/>
          <w:snapToGrid w:val="0"/>
          <w:szCs w:val="18"/>
          <w:u w:val="single"/>
        </w:rPr>
        <w:t>Análisis de las imagines</w:t>
      </w:r>
    </w:p>
    <w:p w14:paraId="422C7000" w14:textId="77777777" w:rsidR="006D7E3E" w:rsidRPr="000323FF" w:rsidRDefault="006D7E3E" w:rsidP="006D7E3E">
      <w:pPr>
        <w:keepNext/>
        <w:rPr>
          <w:rFonts w:cs="Arial"/>
          <w:snapToGrid w:val="0"/>
          <w:szCs w:val="18"/>
        </w:rPr>
      </w:pPr>
    </w:p>
    <w:tbl>
      <w:tblPr>
        <w:tblStyle w:val="TableGrid"/>
        <w:tblW w:w="15495" w:type="dxa"/>
        <w:jc w:val="center"/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1070"/>
        <w:gridCol w:w="7"/>
        <w:gridCol w:w="1653"/>
        <w:gridCol w:w="2796"/>
        <w:gridCol w:w="3161"/>
        <w:gridCol w:w="1555"/>
        <w:gridCol w:w="1527"/>
        <w:gridCol w:w="2486"/>
      </w:tblGrid>
      <w:tr w:rsidR="006D7E3E" w:rsidRPr="000323FF" w14:paraId="78444354" w14:textId="77777777" w:rsidTr="00A51D86">
        <w:trPr>
          <w:cantSplit/>
          <w:tblHeader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D1869E" w14:textId="77777777" w:rsidR="006D7E3E" w:rsidRPr="000323FF" w:rsidRDefault="006D7E3E" w:rsidP="00A51D86">
            <w:pPr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Fecha de inclusión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263457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Nombre del programa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B2B863" w14:textId="77777777" w:rsidR="006D7E3E" w:rsidRPr="000323FF" w:rsidRDefault="006D7E3E" w:rsidP="00A51D86">
            <w:pPr>
              <w:keepNext/>
              <w:jc w:val="center"/>
              <w:rPr>
                <w:rFonts w:cs="Arial"/>
                <w:b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Lenguaje de programación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586C14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Función (breve resumen)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372B5C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Fuente y datos de contacto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873813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Condiciones de puesta a disposición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7EE79A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Miembros de la Unión que utilizan</w:t>
            </w:r>
            <w:r w:rsidRPr="000323FF">
              <w:rPr>
                <w:rFonts w:cs="Arial"/>
                <w:snapToGrid w:val="0"/>
                <w:sz w:val="18"/>
                <w:szCs w:val="17"/>
              </w:rPr>
              <w:br/>
              <w:t>el programa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87C959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Aplicación por los usuarios</w:t>
            </w:r>
          </w:p>
        </w:tc>
      </w:tr>
      <w:tr w:rsidR="003A7DDF" w:rsidRPr="000323FF" w14:paraId="2153CA61" w14:textId="77777777" w:rsidTr="005C319A">
        <w:trPr>
          <w:cantSplit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F236" w14:textId="77777777" w:rsidR="003A7DDF" w:rsidRPr="000323FF" w:rsidRDefault="003A7DDF" w:rsidP="00A51D86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24 de octubre de 2013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73F5D6" w14:textId="77777777" w:rsidR="003A7DDF" w:rsidRPr="000323FF" w:rsidRDefault="003A7DDF" w:rsidP="00A51D86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z w:val="18"/>
                <w:szCs w:val="17"/>
                <w:lang w:val="es-ES"/>
              </w:rPr>
              <w:t>AIM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AABBBA" w14:textId="77777777" w:rsidR="003A7DDF" w:rsidRPr="000323FF" w:rsidRDefault="003A7DDF" w:rsidP="00A51D86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Windows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F0B61E" w14:textId="77777777" w:rsidR="003A7DDF" w:rsidRPr="000323FF" w:rsidRDefault="003A7DDF" w:rsidP="00A51D86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Programa informático de tratamiento de imágenes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879E27" w14:textId="77777777" w:rsidR="003A7DDF" w:rsidRPr="000323FF" w:rsidRDefault="003A7DDF" w:rsidP="00A51D86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t xml:space="preserve">Francia: </w:t>
            </w: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br/>
            </w:r>
            <w:r w:rsidRPr="000323FF">
              <w:rPr>
                <w:rFonts w:cs="Arial"/>
                <w:color w:val="000000"/>
                <w:sz w:val="18"/>
                <w:szCs w:val="17"/>
                <w:lang w:val="es-ES"/>
              </w:rPr>
              <w:t>Correo–e</w:t>
            </w: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t xml:space="preserve">:  </w:t>
            </w:r>
            <w:hyperlink r:id="rId18" w:history="1">
              <w:r w:rsidRPr="000323FF">
                <w:rPr>
                  <w:rStyle w:val="Hyperlink"/>
                  <w:rFonts w:cs="Arial"/>
                  <w:sz w:val="18"/>
                  <w:szCs w:val="17"/>
                  <w:lang w:val="pt-PT"/>
                </w:rPr>
                <w:t>christelle.lavaud@geves.fr</w:t>
              </w:r>
            </w:hyperlink>
            <w:r w:rsidRPr="000323FF">
              <w:rPr>
                <w:rFonts w:cs="Arial"/>
                <w:sz w:val="18"/>
                <w:szCs w:val="17"/>
                <w:lang w:val="pt-PT"/>
              </w:rPr>
              <w:t xml:space="preserve"> 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AFE61" w14:textId="77777777" w:rsidR="003A7DDF" w:rsidRPr="000323FF" w:rsidRDefault="003A7DDF" w:rsidP="00A51D86">
            <w:pPr>
              <w:jc w:val="center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C2A2" w14:textId="77777777" w:rsidR="003A7DDF" w:rsidRPr="000323FF" w:rsidRDefault="003A7DDF" w:rsidP="00A51D86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FR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7561" w14:textId="77777777" w:rsidR="003A7DDF" w:rsidRPr="000323FF" w:rsidRDefault="003A7DDF" w:rsidP="00A51D86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Colza, girasol, hortensia, lino, guisante, zanahoria, maíz, trigo de invierno, orquídeas</w:t>
            </w:r>
          </w:p>
        </w:tc>
      </w:tr>
      <w:tr w:rsidR="003A7DDF" w:rsidRPr="000323FF" w14:paraId="0B920C45" w14:textId="77777777" w:rsidTr="002C49C2">
        <w:trPr>
          <w:cantSplit/>
          <w:jc w:val="center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5D3AF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6D876" w14:textId="77777777" w:rsidR="003A7DDF" w:rsidRPr="000323FF" w:rsidRDefault="003A7DDF" w:rsidP="003A7DDF">
            <w:pPr>
              <w:jc w:val="left"/>
              <w:rPr>
                <w:rFonts w:cs="Arial"/>
                <w:sz w:val="18"/>
                <w:szCs w:val="17"/>
                <w:lang w:val="es-ES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AF252" w14:textId="77777777" w:rsidR="003A7DDF" w:rsidRPr="000323FF" w:rsidRDefault="003A7DDF" w:rsidP="003A7DDF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F0A42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950FB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48035" w14:textId="77777777" w:rsidR="003A7DDF" w:rsidRPr="000323FF" w:rsidRDefault="003A7DDF" w:rsidP="003A7DDF">
            <w:pPr>
              <w:jc w:val="center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2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DB72E9E" w14:textId="4FAC214E" w:rsidR="003A7DDF" w:rsidRPr="000323FF" w:rsidRDefault="003A7DDF" w:rsidP="003A7DDF">
            <w:pPr>
              <w:jc w:val="righ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B54E04">
              <w:rPr>
                <w:rFonts w:cs="Arial"/>
                <w:b/>
                <w:bCs/>
                <w:i/>
                <w:snapToGrid w:val="0"/>
                <w:sz w:val="18"/>
                <w:szCs w:val="18"/>
                <w:lang w:val="es-ES_tradnl"/>
              </w:rPr>
              <w:t>[sírvase</w:t>
            </w:r>
          </w:p>
        </w:tc>
        <w:tc>
          <w:tcPr>
            <w:tcW w:w="24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7845A89" w14:textId="19869CC2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  <w:r w:rsidRPr="00B54E04">
              <w:rPr>
                <w:rFonts w:cs="Arial"/>
                <w:b/>
                <w:bCs/>
                <w:i/>
                <w:sz w:val="18"/>
                <w:szCs w:val="18"/>
                <w:lang w:val="es-ES_tradnl" w:eastAsia="ja-JP"/>
              </w:rPr>
              <w:t>rellenar]</w:t>
            </w:r>
          </w:p>
        </w:tc>
      </w:tr>
      <w:tr w:rsidR="003A7DDF" w:rsidRPr="000323FF" w14:paraId="15E18272" w14:textId="77777777" w:rsidTr="002C49C2">
        <w:trPr>
          <w:cantSplit/>
          <w:jc w:val="center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CDCA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8ABC" w14:textId="77777777" w:rsidR="003A7DDF" w:rsidRPr="000323FF" w:rsidRDefault="003A7DDF" w:rsidP="003A7DDF">
            <w:pPr>
              <w:jc w:val="left"/>
              <w:rPr>
                <w:rFonts w:cs="Arial"/>
                <w:sz w:val="18"/>
                <w:szCs w:val="17"/>
                <w:lang w:val="es-ES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2BA8" w14:textId="77777777" w:rsidR="003A7DDF" w:rsidRPr="000323FF" w:rsidRDefault="003A7DDF" w:rsidP="003A7DDF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B250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584A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F5B0" w14:textId="77777777" w:rsidR="003A7DDF" w:rsidRPr="000323FF" w:rsidRDefault="003A7DDF" w:rsidP="003A7DDF">
            <w:pPr>
              <w:jc w:val="center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2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D201C81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4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3F26A36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</w:tr>
      <w:tr w:rsidR="003A7DDF" w:rsidRPr="000323FF" w14:paraId="7C90FA5A" w14:textId="77777777" w:rsidTr="00B154D6">
        <w:trPr>
          <w:cantSplit/>
          <w:jc w:val="center"/>
        </w:trPr>
        <w:tc>
          <w:tcPr>
            <w:tcW w:w="124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CE208F1" w14:textId="77777777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077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67DCD7C" w14:textId="50D3630B" w:rsidR="003A7DDF" w:rsidRPr="000323FF" w:rsidRDefault="003A7DDF" w:rsidP="003A7DDF">
            <w:pPr>
              <w:jc w:val="right"/>
              <w:rPr>
                <w:rFonts w:cs="Arial"/>
                <w:sz w:val="18"/>
                <w:szCs w:val="17"/>
                <w:lang w:val="es-ES"/>
              </w:rPr>
            </w:pPr>
            <w:r w:rsidRPr="00B54E04">
              <w:rPr>
                <w:rFonts w:cs="Arial"/>
                <w:b/>
                <w:bCs/>
                <w:i/>
                <w:snapToGrid w:val="0"/>
                <w:sz w:val="18"/>
                <w:szCs w:val="18"/>
                <w:lang w:val="es-ES_tradnl"/>
              </w:rPr>
              <w:t xml:space="preserve">[sírvase </w:t>
            </w:r>
          </w:p>
        </w:tc>
        <w:tc>
          <w:tcPr>
            <w:tcW w:w="1653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340CFE9" w14:textId="588B8898" w:rsidR="003A7DDF" w:rsidRPr="000323FF" w:rsidRDefault="003A7DDF" w:rsidP="003A7DDF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B54E04">
              <w:rPr>
                <w:rFonts w:cs="Arial"/>
                <w:b/>
                <w:bCs/>
                <w:i/>
                <w:sz w:val="18"/>
                <w:szCs w:val="18"/>
                <w:lang w:val="es-ES_tradnl" w:eastAsia="ja-JP"/>
              </w:rPr>
              <w:t>rellenar</w:t>
            </w:r>
          </w:p>
        </w:tc>
        <w:tc>
          <w:tcPr>
            <w:tcW w:w="279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74EA86" w14:textId="7C0402C3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4926E8">
              <w:rPr>
                <w:rFonts w:cs="Arial"/>
                <w:i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316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55D818" w14:textId="40EAE0FC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  <w:r w:rsidRPr="004926E8"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155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04FDA27" w14:textId="0DC5FDFD" w:rsidR="003A7DDF" w:rsidRPr="000323FF" w:rsidRDefault="003A7DDF" w:rsidP="003A7DDF">
            <w:pPr>
              <w:jc w:val="center"/>
              <w:rPr>
                <w:rFonts w:cs="Arial"/>
                <w:snapToGrid w:val="0"/>
                <w:sz w:val="18"/>
                <w:szCs w:val="17"/>
                <w:lang w:val="pt-PT"/>
              </w:rPr>
            </w:pPr>
            <w:r w:rsidRPr="004926E8"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270BDF2" w14:textId="7FAD8F99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4926E8"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A33B41A" w14:textId="406AE5BB" w:rsidR="003A7DDF" w:rsidRPr="000323FF" w:rsidRDefault="003A7DDF" w:rsidP="003A7DDF">
            <w:pPr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  <w:r w:rsidRPr="004926E8">
              <w:rPr>
                <w:rFonts w:cs="Arial"/>
                <w:i/>
                <w:sz w:val="18"/>
                <w:szCs w:val="18"/>
                <w:lang w:val="es-ES_tradnl" w:eastAsia="ja-JP"/>
              </w:rPr>
              <w:t>…]</w:t>
            </w:r>
          </w:p>
        </w:tc>
      </w:tr>
    </w:tbl>
    <w:p w14:paraId="2687B14C" w14:textId="77777777" w:rsidR="006D7E3E" w:rsidRDefault="006D7E3E" w:rsidP="006D7E3E">
      <w:pPr>
        <w:rPr>
          <w:rFonts w:cs="Arial"/>
          <w:sz w:val="18"/>
          <w:szCs w:val="17"/>
        </w:rPr>
      </w:pPr>
    </w:p>
    <w:p w14:paraId="3EA98414" w14:textId="77777777" w:rsidR="006D7E3E" w:rsidRPr="000323FF" w:rsidRDefault="006D7E3E" w:rsidP="006D7E3E">
      <w:pPr>
        <w:rPr>
          <w:rFonts w:cs="Arial"/>
          <w:sz w:val="18"/>
          <w:szCs w:val="17"/>
        </w:rPr>
      </w:pPr>
    </w:p>
    <w:p w14:paraId="083CDA72" w14:textId="77777777" w:rsidR="006D7E3E" w:rsidRPr="00790423" w:rsidRDefault="006D7E3E" w:rsidP="006D7E3E">
      <w:pPr>
        <w:keepNext/>
        <w:rPr>
          <w:rFonts w:cs="Arial"/>
          <w:snapToGrid w:val="0"/>
          <w:szCs w:val="18"/>
          <w:u w:val="single"/>
        </w:rPr>
      </w:pPr>
      <w:r w:rsidRPr="00790423">
        <w:rPr>
          <w:rFonts w:cs="Arial"/>
          <w:snapToGrid w:val="0"/>
          <w:szCs w:val="18"/>
        </w:rPr>
        <w:t>g)</w:t>
      </w:r>
      <w:r w:rsidRPr="00790423">
        <w:rPr>
          <w:rFonts w:cs="Arial"/>
          <w:snapToGrid w:val="0"/>
          <w:szCs w:val="18"/>
        </w:rPr>
        <w:tab/>
      </w:r>
      <w:r w:rsidRPr="00790423">
        <w:rPr>
          <w:rFonts w:cs="Arial"/>
          <w:snapToGrid w:val="0"/>
          <w:szCs w:val="18"/>
          <w:u w:val="single"/>
        </w:rPr>
        <w:t>Datos bioquímicos y moleculares</w:t>
      </w:r>
    </w:p>
    <w:p w14:paraId="2194FF76" w14:textId="77777777" w:rsidR="006D7E3E" w:rsidRPr="000323FF" w:rsidRDefault="006D7E3E" w:rsidP="006D7E3E">
      <w:pPr>
        <w:keepNext/>
        <w:rPr>
          <w:rFonts w:cs="Arial"/>
          <w:szCs w:val="18"/>
        </w:rPr>
      </w:pPr>
    </w:p>
    <w:tbl>
      <w:tblPr>
        <w:tblStyle w:val="TableGrid"/>
        <w:tblW w:w="15471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232"/>
        <w:gridCol w:w="1086"/>
        <w:gridCol w:w="1652"/>
        <w:gridCol w:w="2833"/>
        <w:gridCol w:w="3138"/>
        <w:gridCol w:w="1541"/>
        <w:gridCol w:w="1515"/>
        <w:gridCol w:w="2474"/>
      </w:tblGrid>
      <w:tr w:rsidR="006D7E3E" w:rsidRPr="000323FF" w14:paraId="41296F77" w14:textId="77777777" w:rsidTr="00A51D86">
        <w:trPr>
          <w:cantSplit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19269C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Fecha de inclusión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EB1939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Nombre del programa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335E93" w14:textId="77777777" w:rsidR="006D7E3E" w:rsidRPr="000323FF" w:rsidRDefault="006D7E3E" w:rsidP="00A51D86">
            <w:pPr>
              <w:keepNext/>
              <w:jc w:val="center"/>
              <w:rPr>
                <w:rFonts w:cs="Arial"/>
                <w:b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Lenguaje de programación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BFF017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Función (breve resumen)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6A6F28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Fuente y datos de contacto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373256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Condiciones de puesta a disposición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930127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Miembros de la Unión que utilizan el programa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A0354B" w14:textId="77777777" w:rsidR="006D7E3E" w:rsidRPr="000323FF" w:rsidRDefault="006D7E3E" w:rsidP="00A51D86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Aplicación por los usuarios</w:t>
            </w:r>
          </w:p>
        </w:tc>
      </w:tr>
      <w:tr w:rsidR="003A7DDF" w:rsidRPr="000323FF" w14:paraId="1AB6B098" w14:textId="77777777" w:rsidTr="00697FFC">
        <w:trPr>
          <w:cantSplit/>
          <w:jc w:val="center"/>
        </w:trPr>
        <w:tc>
          <w:tcPr>
            <w:tcW w:w="1232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DA5ED63" w14:textId="77777777" w:rsidR="003A7DDF" w:rsidRPr="000323FF" w:rsidRDefault="003A7DDF" w:rsidP="003A7DDF">
            <w:pPr>
              <w:jc w:val="left"/>
              <w:rPr>
                <w:rFonts w:cs="Arial"/>
                <w:i/>
                <w:snapToGrid w:val="0"/>
                <w:sz w:val="17"/>
                <w:szCs w:val="17"/>
                <w:u w:val="single"/>
                <w:lang w:eastAsia="ja-JP"/>
              </w:rPr>
            </w:pPr>
          </w:p>
        </w:tc>
        <w:tc>
          <w:tcPr>
            <w:tcW w:w="108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190E1E8" w14:textId="451318FA" w:rsidR="003A7DDF" w:rsidRPr="000323FF" w:rsidRDefault="003A7DDF" w:rsidP="003A7DDF">
            <w:pPr>
              <w:keepNext/>
              <w:jc w:val="right"/>
              <w:rPr>
                <w:rFonts w:cs="Arial"/>
                <w:sz w:val="17"/>
                <w:szCs w:val="17"/>
                <w:highlight w:val="yellow"/>
                <w:u w:val="single"/>
              </w:rPr>
            </w:pPr>
            <w:r w:rsidRPr="00B54E04">
              <w:rPr>
                <w:rFonts w:cs="Arial"/>
                <w:b/>
                <w:bCs/>
                <w:i/>
                <w:snapToGrid w:val="0"/>
                <w:sz w:val="18"/>
                <w:szCs w:val="18"/>
                <w:lang w:val="es-ES_tradnl"/>
              </w:rPr>
              <w:t xml:space="preserve">[sírvase </w:t>
            </w:r>
          </w:p>
        </w:tc>
        <w:tc>
          <w:tcPr>
            <w:tcW w:w="1652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E374D54" w14:textId="08B1F9FA" w:rsidR="003A7DDF" w:rsidRPr="000323FF" w:rsidRDefault="003A7DDF" w:rsidP="003A7DDF">
            <w:pPr>
              <w:keepNext/>
              <w:jc w:val="left"/>
              <w:rPr>
                <w:rFonts w:cs="Arial"/>
                <w:sz w:val="17"/>
                <w:szCs w:val="17"/>
                <w:highlight w:val="yellow"/>
                <w:u w:val="single"/>
              </w:rPr>
            </w:pPr>
            <w:r w:rsidRPr="00B54E04">
              <w:rPr>
                <w:rFonts w:cs="Arial"/>
                <w:b/>
                <w:bCs/>
                <w:i/>
                <w:sz w:val="18"/>
                <w:szCs w:val="18"/>
                <w:lang w:val="es-ES_tradnl" w:eastAsia="ja-JP"/>
              </w:rPr>
              <w:t>rellenar</w:t>
            </w:r>
          </w:p>
        </w:tc>
        <w:tc>
          <w:tcPr>
            <w:tcW w:w="2833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A9E9DBB" w14:textId="2ECFA66A" w:rsidR="003A7DDF" w:rsidRPr="000323FF" w:rsidRDefault="003A7DDF" w:rsidP="003A7DDF">
            <w:pPr>
              <w:keepNext/>
              <w:jc w:val="left"/>
              <w:rPr>
                <w:rFonts w:cs="Arial"/>
                <w:sz w:val="17"/>
                <w:szCs w:val="17"/>
                <w:highlight w:val="yellow"/>
                <w:u w:val="single"/>
              </w:rPr>
            </w:pPr>
            <w:r w:rsidRPr="004926E8">
              <w:rPr>
                <w:rFonts w:cs="Arial"/>
                <w:i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3138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215DF7C" w14:textId="6F300BFE" w:rsidR="003A7DDF" w:rsidRPr="000323FF" w:rsidRDefault="003A7DDF" w:rsidP="003A7DDF">
            <w:pPr>
              <w:keepNext/>
              <w:jc w:val="left"/>
              <w:rPr>
                <w:rFonts w:cs="Arial"/>
                <w:sz w:val="17"/>
                <w:szCs w:val="17"/>
                <w:highlight w:val="yellow"/>
                <w:u w:val="single"/>
              </w:rPr>
            </w:pPr>
            <w:r w:rsidRPr="004926E8"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154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C2B55A3" w14:textId="21490729" w:rsidR="003A7DDF" w:rsidRPr="000323FF" w:rsidRDefault="003A7DDF" w:rsidP="003A7DDF">
            <w:pPr>
              <w:keepNext/>
              <w:jc w:val="left"/>
              <w:rPr>
                <w:rFonts w:cs="Arial"/>
                <w:i/>
                <w:snapToGrid w:val="0"/>
                <w:sz w:val="17"/>
                <w:szCs w:val="17"/>
                <w:highlight w:val="lightGray"/>
                <w:u w:val="single"/>
              </w:rPr>
            </w:pPr>
            <w:r w:rsidRPr="004926E8"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58133E4" w14:textId="09A47B5A" w:rsidR="003A7DDF" w:rsidRPr="000323FF" w:rsidRDefault="003A7DDF" w:rsidP="003A7DDF">
            <w:pPr>
              <w:keepNext/>
              <w:jc w:val="left"/>
              <w:rPr>
                <w:rFonts w:cs="Arial"/>
                <w:bCs/>
                <w:iCs/>
                <w:snapToGrid w:val="0"/>
                <w:sz w:val="17"/>
                <w:szCs w:val="17"/>
                <w:highlight w:val="lightGray"/>
                <w:u w:val="single"/>
              </w:rPr>
            </w:pPr>
            <w:r w:rsidRPr="004926E8"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B09E53" w14:textId="061CDBCE" w:rsidR="003A7DDF" w:rsidRPr="000323FF" w:rsidRDefault="003A7DDF" w:rsidP="003A7DDF">
            <w:pPr>
              <w:keepNext/>
              <w:jc w:val="left"/>
              <w:rPr>
                <w:rFonts w:cs="Arial"/>
                <w:bCs/>
                <w:iCs/>
                <w:snapToGrid w:val="0"/>
                <w:sz w:val="17"/>
                <w:szCs w:val="17"/>
                <w:highlight w:val="lightGray"/>
                <w:u w:val="single"/>
              </w:rPr>
            </w:pPr>
            <w:r w:rsidRPr="004926E8">
              <w:rPr>
                <w:rFonts w:cs="Arial"/>
                <w:i/>
                <w:sz w:val="18"/>
                <w:szCs w:val="18"/>
                <w:lang w:val="es-ES_tradnl" w:eastAsia="ja-JP"/>
              </w:rPr>
              <w:t>…]</w:t>
            </w:r>
          </w:p>
        </w:tc>
      </w:tr>
    </w:tbl>
    <w:p w14:paraId="6DA173E9" w14:textId="77777777" w:rsidR="006D7E3E" w:rsidRPr="000323FF" w:rsidRDefault="006D7E3E" w:rsidP="006D7E3E">
      <w:pPr>
        <w:rPr>
          <w:rFonts w:cs="Arial"/>
          <w:snapToGrid w:val="0"/>
          <w:sz w:val="17"/>
          <w:szCs w:val="17"/>
          <w:lang w:eastAsia="ja-JP"/>
        </w:rPr>
      </w:pPr>
    </w:p>
    <w:p w14:paraId="65E8906D" w14:textId="77777777" w:rsidR="006D7E3E" w:rsidRPr="000323FF" w:rsidRDefault="006D7E3E" w:rsidP="006D7E3E">
      <w:pPr>
        <w:rPr>
          <w:rFonts w:cs="Arial"/>
          <w:snapToGrid w:val="0"/>
          <w:sz w:val="17"/>
          <w:szCs w:val="17"/>
          <w:lang w:eastAsia="ja-JP"/>
        </w:rPr>
      </w:pPr>
    </w:p>
    <w:p w14:paraId="5DF01771" w14:textId="77777777" w:rsidR="00E801C9" w:rsidRPr="004926E8" w:rsidRDefault="00E801C9" w:rsidP="006F2F50">
      <w:pPr>
        <w:rPr>
          <w:rFonts w:cs="Arial"/>
          <w:snapToGrid w:val="0"/>
          <w:lang w:val="es-ES_tradnl" w:eastAsia="ja-JP"/>
        </w:rPr>
      </w:pPr>
    </w:p>
    <w:p w14:paraId="275A0891" w14:textId="1FD46721" w:rsidR="00B570F7" w:rsidRPr="004926E8" w:rsidRDefault="00C2660A" w:rsidP="00C2660A">
      <w:pPr>
        <w:jc w:val="center"/>
      </w:pPr>
      <w:r>
        <w:rPr>
          <w:rFonts w:cs="Arial"/>
          <w:snapToGrid w:val="0"/>
          <w:lang w:val="es-ES_tradnl" w:eastAsia="ja-JP"/>
        </w:rPr>
        <w:t>* * * * * *</w:t>
      </w:r>
    </w:p>
    <w:sectPr w:rsidR="00B570F7" w:rsidRPr="004926E8" w:rsidSect="00E801C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40" w:h="11907" w:orient="landscape" w:code="9"/>
      <w:pgMar w:top="510" w:right="851" w:bottom="851" w:left="851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3DD3B" w14:textId="77777777" w:rsidR="00BE284D" w:rsidRDefault="006C3F13">
      <w:r>
        <w:separator/>
      </w:r>
    </w:p>
  </w:endnote>
  <w:endnote w:type="continuationSeparator" w:id="0">
    <w:p w14:paraId="720DE91E" w14:textId="77777777" w:rsidR="00BE284D" w:rsidRDefault="006C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59010" w14:textId="77777777" w:rsidR="00D01CBA" w:rsidRDefault="00D01C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8B9B2" w14:textId="77777777" w:rsidR="00D01CBA" w:rsidRDefault="00D01C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E9400" w14:textId="77777777" w:rsidR="00D01CBA" w:rsidRDefault="00D01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76C08" w14:textId="77777777" w:rsidR="00BE284D" w:rsidRDefault="006C3F13">
      <w:r>
        <w:separator/>
      </w:r>
    </w:p>
  </w:footnote>
  <w:footnote w:type="continuationSeparator" w:id="0">
    <w:p w14:paraId="7C9BC491" w14:textId="77777777" w:rsidR="00BE284D" w:rsidRDefault="006C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6279" w14:textId="77777777" w:rsidR="00B62116" w:rsidRPr="00F23659" w:rsidRDefault="00E801C9" w:rsidP="0042318D">
    <w:pPr>
      <w:pStyle w:val="Header"/>
      <w:rPr>
        <w:rFonts w:cs="Arial"/>
        <w:lang w:val="es-ES_tradnl"/>
      </w:rPr>
    </w:pPr>
    <w:r>
      <w:rPr>
        <w:rFonts w:cs="Arial"/>
        <w:noProof/>
        <w:lang w:val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1EE00202" wp14:editId="12B9D1F5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A1CF0B" w14:textId="77777777" w:rsidR="00B62116" w:rsidRDefault="00E801C9" w:rsidP="00765535">
                          <w:pPr>
                            <w:jc w:val="center"/>
                          </w:pPr>
                          <w:r w:rsidRPr="0076553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00202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" o:allowincell="f" filled="f" stroked="f" strokeweight=".5pt">
              <v:path arrowok="t"/>
              <v:textbox>
                <w:txbxContent>
                  <w:p w14:paraId="4BA1CF0B" w14:textId="77777777" w:rsidR="00B62116" w:rsidRDefault="00E801C9" w:rsidP="00765535">
                    <w:pPr>
                      <w:jc w:val="center"/>
                    </w:pPr>
                    <w:r w:rsidRPr="0076553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23659">
      <w:rPr>
        <w:rFonts w:cs="Arial"/>
        <w:lang w:val="es-ES_tradnl"/>
      </w:rPr>
      <w:t xml:space="preserve">Anexo I de la Circular </w:t>
    </w:r>
    <w:r>
      <w:rPr>
        <w:rFonts w:cs="Arial"/>
        <w:lang w:val="es-ES_tradnl"/>
      </w:rPr>
      <w:t>E-22/002</w:t>
    </w:r>
  </w:p>
  <w:p w14:paraId="719B82D6" w14:textId="77777777" w:rsidR="00B62116" w:rsidRPr="006841D4" w:rsidRDefault="00E801C9" w:rsidP="0042318D">
    <w:pPr>
      <w:pStyle w:val="Header"/>
      <w:rPr>
        <w:rStyle w:val="PageNumber"/>
        <w:rFonts w:cs="Arial"/>
      </w:rPr>
    </w:pPr>
    <w:r w:rsidRPr="006841D4">
      <w:rPr>
        <w:rFonts w:cs="Arial"/>
        <w:lang w:val="es-ES_tradnl"/>
      </w:rPr>
      <w:t>página</w:t>
    </w:r>
    <w:r w:rsidRPr="006841D4">
      <w:rPr>
        <w:rFonts w:cs="Arial"/>
      </w:rPr>
      <w:t xml:space="preserve"> </w:t>
    </w:r>
    <w:r w:rsidRPr="006841D4">
      <w:rPr>
        <w:rStyle w:val="PageNumber"/>
        <w:rFonts w:cs="Arial"/>
      </w:rPr>
      <w:fldChar w:fldCharType="begin"/>
    </w:r>
    <w:r w:rsidRPr="006841D4">
      <w:rPr>
        <w:rStyle w:val="PageNumber"/>
        <w:rFonts w:cs="Arial"/>
      </w:rPr>
      <w:instrText xml:space="preserve"> PAGE </w:instrText>
    </w:r>
    <w:r w:rsidRPr="006841D4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 w:rsidRPr="006841D4">
      <w:rPr>
        <w:rStyle w:val="PageNumber"/>
        <w:rFonts w:cs="Arial"/>
      </w:rPr>
      <w:fldChar w:fldCharType="end"/>
    </w:r>
  </w:p>
  <w:p w14:paraId="75F7457F" w14:textId="77777777" w:rsidR="00B62116" w:rsidRPr="009929A5" w:rsidRDefault="00B62116" w:rsidP="0042318D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87BE9" w14:textId="6AC3025E" w:rsidR="00C2660A" w:rsidRPr="00C2660A" w:rsidRDefault="00C2660A" w:rsidP="00C2660A">
    <w:pPr>
      <w:pStyle w:val="Header"/>
      <w:rPr>
        <w:rFonts w:cs="Arial"/>
        <w:lang w:val="es-EC"/>
      </w:rPr>
    </w:pPr>
    <w:r w:rsidRPr="00C2660A">
      <w:rPr>
        <w:rFonts w:cs="Arial"/>
        <w:lang w:val="es-EC"/>
      </w:rPr>
      <w:t>Circular E-2</w:t>
    </w:r>
    <w:r w:rsidR="00D01CBA">
      <w:rPr>
        <w:rFonts w:cs="Arial"/>
        <w:lang w:val="es-EC"/>
      </w:rPr>
      <w:t>5</w:t>
    </w:r>
    <w:r w:rsidRPr="00C2660A">
      <w:rPr>
        <w:rFonts w:cs="Arial"/>
        <w:lang w:val="es-EC"/>
      </w:rPr>
      <w:t>/00</w:t>
    </w:r>
    <w:r w:rsidR="00D01CBA">
      <w:rPr>
        <w:rFonts w:cs="Arial"/>
        <w:lang w:val="es-EC"/>
      </w:rPr>
      <w:t>3</w:t>
    </w:r>
  </w:p>
  <w:p w14:paraId="6AF03CBC" w14:textId="77777777" w:rsidR="00D26586" w:rsidRDefault="00E801C9" w:rsidP="00CC5FA9">
    <w:pPr>
      <w:pStyle w:val="Header"/>
      <w:rPr>
        <w:rFonts w:cs="Arial"/>
        <w:noProof/>
        <w:lang w:val="es-EC"/>
      </w:rPr>
    </w:pPr>
    <w:r>
      <w:rPr>
        <w:rFonts w:cs="Arial"/>
        <w:noProof/>
        <w:lang w:val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7DB86590" wp14:editId="261D430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913444" w14:textId="77777777" w:rsidR="00B62116" w:rsidRDefault="00E801C9" w:rsidP="00765535">
                          <w:pPr>
                            <w:jc w:val="center"/>
                          </w:pPr>
                          <w:r w:rsidRPr="0076553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B86590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BxdPhq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5E913444" w14:textId="77777777" w:rsidR="00B62116" w:rsidRDefault="00E801C9" w:rsidP="00765535">
                    <w:pPr>
                      <w:jc w:val="center"/>
                    </w:pPr>
                    <w:r w:rsidRPr="0076553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926E8" w:rsidRPr="00A30017">
      <w:rPr>
        <w:rFonts w:cs="Arial"/>
        <w:noProof/>
        <w:lang w:val="es-EC"/>
      </w:rPr>
      <w:t>Actualización del documento UPOV/INF/16</w:t>
    </w:r>
  </w:p>
  <w:p w14:paraId="1A731FA7" w14:textId="1972FA12" w:rsidR="00B62116" w:rsidRPr="00C2660A" w:rsidRDefault="00E801C9" w:rsidP="00CC5FA9">
    <w:pPr>
      <w:pStyle w:val="Header"/>
      <w:rPr>
        <w:rStyle w:val="PageNumber"/>
        <w:rFonts w:cs="Arial"/>
        <w:noProof/>
        <w:lang w:val="es-EC"/>
      </w:rPr>
    </w:pPr>
    <w:r w:rsidRPr="006841D4">
      <w:rPr>
        <w:rFonts w:cs="Arial"/>
        <w:lang w:val="es-ES_tradnl"/>
      </w:rPr>
      <w:t>página</w:t>
    </w:r>
    <w:r w:rsidRPr="00C2660A">
      <w:rPr>
        <w:rFonts w:cs="Arial"/>
        <w:lang w:val="es-EC"/>
      </w:rPr>
      <w:t xml:space="preserve"> </w:t>
    </w:r>
    <w:r w:rsidRPr="006841D4">
      <w:rPr>
        <w:rStyle w:val="PageNumber"/>
        <w:rFonts w:cs="Arial"/>
      </w:rPr>
      <w:fldChar w:fldCharType="begin"/>
    </w:r>
    <w:r w:rsidRPr="00C2660A">
      <w:rPr>
        <w:rStyle w:val="PageNumber"/>
        <w:rFonts w:cs="Arial"/>
        <w:lang w:val="es-EC"/>
      </w:rPr>
      <w:instrText xml:space="preserve"> PAGE </w:instrText>
    </w:r>
    <w:r w:rsidRPr="006841D4">
      <w:rPr>
        <w:rStyle w:val="PageNumber"/>
        <w:rFonts w:cs="Arial"/>
      </w:rPr>
      <w:fldChar w:fldCharType="separate"/>
    </w:r>
    <w:r w:rsidR="004926E8" w:rsidRPr="00C2660A">
      <w:rPr>
        <w:rStyle w:val="PageNumber"/>
        <w:rFonts w:cs="Arial"/>
        <w:noProof/>
        <w:lang w:val="es-EC"/>
      </w:rPr>
      <w:t>4</w:t>
    </w:r>
    <w:r w:rsidRPr="006841D4">
      <w:rPr>
        <w:rStyle w:val="PageNumber"/>
        <w:rFonts w:cs="Arial"/>
      </w:rPr>
      <w:fldChar w:fldCharType="end"/>
    </w:r>
  </w:p>
  <w:p w14:paraId="4D920DA1" w14:textId="77777777" w:rsidR="00B62116" w:rsidRPr="00C2660A" w:rsidRDefault="00B62116" w:rsidP="006C3DEF">
    <w:pPr>
      <w:pStyle w:val="Header"/>
      <w:rPr>
        <w:rFonts w:cs="Arial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CBB5C" w14:textId="77777777" w:rsidR="00D01CBA" w:rsidRDefault="00D01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EE13F3E"/>
    <w:multiLevelType w:val="hybridMultilevel"/>
    <w:tmpl w:val="E6945936"/>
    <w:lvl w:ilvl="0" w:tplc="AE6CE3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746322">
    <w:abstractNumId w:val="19"/>
  </w:num>
  <w:num w:numId="2" w16cid:durableId="337270853">
    <w:abstractNumId w:val="14"/>
  </w:num>
  <w:num w:numId="3" w16cid:durableId="1109616874">
    <w:abstractNumId w:val="16"/>
  </w:num>
  <w:num w:numId="4" w16cid:durableId="1786345649">
    <w:abstractNumId w:val="9"/>
  </w:num>
  <w:num w:numId="5" w16cid:durableId="1929995547">
    <w:abstractNumId w:val="7"/>
  </w:num>
  <w:num w:numId="6" w16cid:durableId="1259293316">
    <w:abstractNumId w:val="6"/>
  </w:num>
  <w:num w:numId="7" w16cid:durableId="681513918">
    <w:abstractNumId w:val="5"/>
  </w:num>
  <w:num w:numId="8" w16cid:durableId="276066776">
    <w:abstractNumId w:val="4"/>
  </w:num>
  <w:num w:numId="9" w16cid:durableId="1912620484">
    <w:abstractNumId w:val="8"/>
  </w:num>
  <w:num w:numId="10" w16cid:durableId="1671063272">
    <w:abstractNumId w:val="3"/>
  </w:num>
  <w:num w:numId="11" w16cid:durableId="1710258375">
    <w:abstractNumId w:val="2"/>
  </w:num>
  <w:num w:numId="12" w16cid:durableId="1393193510">
    <w:abstractNumId w:val="1"/>
  </w:num>
  <w:num w:numId="13" w16cid:durableId="805045629">
    <w:abstractNumId w:val="0"/>
  </w:num>
  <w:num w:numId="14" w16cid:durableId="2134865382">
    <w:abstractNumId w:val="19"/>
  </w:num>
  <w:num w:numId="15" w16cid:durableId="112675786">
    <w:abstractNumId w:val="14"/>
  </w:num>
  <w:num w:numId="16" w16cid:durableId="1451433791">
    <w:abstractNumId w:val="16"/>
  </w:num>
  <w:num w:numId="17" w16cid:durableId="402988857">
    <w:abstractNumId w:val="9"/>
  </w:num>
  <w:num w:numId="18" w16cid:durableId="581379391">
    <w:abstractNumId w:val="7"/>
  </w:num>
  <w:num w:numId="19" w16cid:durableId="1423066367">
    <w:abstractNumId w:val="6"/>
  </w:num>
  <w:num w:numId="20" w16cid:durableId="881286011">
    <w:abstractNumId w:val="5"/>
  </w:num>
  <w:num w:numId="21" w16cid:durableId="557398459">
    <w:abstractNumId w:val="4"/>
  </w:num>
  <w:num w:numId="22" w16cid:durableId="208542817">
    <w:abstractNumId w:val="8"/>
  </w:num>
  <w:num w:numId="23" w16cid:durableId="969096271">
    <w:abstractNumId w:val="3"/>
  </w:num>
  <w:num w:numId="24" w16cid:durableId="420956075">
    <w:abstractNumId w:val="2"/>
  </w:num>
  <w:num w:numId="25" w16cid:durableId="1472987226">
    <w:abstractNumId w:val="1"/>
  </w:num>
  <w:num w:numId="26" w16cid:durableId="1781341863">
    <w:abstractNumId w:val="0"/>
  </w:num>
  <w:num w:numId="27" w16cid:durableId="65155998">
    <w:abstractNumId w:val="19"/>
  </w:num>
  <w:num w:numId="28" w16cid:durableId="1652950604">
    <w:abstractNumId w:val="14"/>
  </w:num>
  <w:num w:numId="29" w16cid:durableId="1628974597">
    <w:abstractNumId w:val="16"/>
  </w:num>
  <w:num w:numId="30" w16cid:durableId="730614672">
    <w:abstractNumId w:val="9"/>
  </w:num>
  <w:num w:numId="31" w16cid:durableId="204870505">
    <w:abstractNumId w:val="7"/>
  </w:num>
  <w:num w:numId="32" w16cid:durableId="1865703590">
    <w:abstractNumId w:val="6"/>
  </w:num>
  <w:num w:numId="33" w16cid:durableId="1672104353">
    <w:abstractNumId w:val="5"/>
  </w:num>
  <w:num w:numId="34" w16cid:durableId="1053772613">
    <w:abstractNumId w:val="4"/>
  </w:num>
  <w:num w:numId="35" w16cid:durableId="1845893391">
    <w:abstractNumId w:val="8"/>
  </w:num>
  <w:num w:numId="36" w16cid:durableId="852645766">
    <w:abstractNumId w:val="3"/>
  </w:num>
  <w:num w:numId="37" w16cid:durableId="621769658">
    <w:abstractNumId w:val="2"/>
  </w:num>
  <w:num w:numId="38" w16cid:durableId="1730180612">
    <w:abstractNumId w:val="1"/>
  </w:num>
  <w:num w:numId="39" w16cid:durableId="860240201">
    <w:abstractNumId w:val="0"/>
  </w:num>
  <w:num w:numId="40" w16cid:durableId="1818960235">
    <w:abstractNumId w:val="13"/>
  </w:num>
  <w:num w:numId="41" w16cid:durableId="567037682">
    <w:abstractNumId w:val="12"/>
  </w:num>
  <w:num w:numId="42" w16cid:durableId="1013216934">
    <w:abstractNumId w:val="17"/>
  </w:num>
  <w:num w:numId="43" w16cid:durableId="445661272">
    <w:abstractNumId w:val="10"/>
  </w:num>
  <w:num w:numId="44" w16cid:durableId="286281001">
    <w:abstractNumId w:val="15"/>
  </w:num>
  <w:num w:numId="45" w16cid:durableId="646282380">
    <w:abstractNumId w:val="11"/>
  </w:num>
  <w:num w:numId="46" w16cid:durableId="1096360589">
    <w:abstractNumId w:val="18"/>
  </w:num>
  <w:num w:numId="47" w16cid:durableId="909271868">
    <w:abstractNumId w:val="15"/>
  </w:num>
  <w:num w:numId="48" w16cid:durableId="8305656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C" w:vendorID="64" w:dllVersion="0" w:nlCheck="1" w:checkStyle="0"/>
  <w:activeWritingStyle w:appName="MSWord" w:lang="es-419" w:vendorID="64" w:dllVersion="0" w:nlCheck="1" w:checkStyle="0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C9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0962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5F4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4D9F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476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1827"/>
    <w:rsid w:val="000E2062"/>
    <w:rsid w:val="000E24C5"/>
    <w:rsid w:val="000E2537"/>
    <w:rsid w:val="000E2DA2"/>
    <w:rsid w:val="000E2F3F"/>
    <w:rsid w:val="000E37F8"/>
    <w:rsid w:val="000E3FE3"/>
    <w:rsid w:val="000E4221"/>
    <w:rsid w:val="000E491C"/>
    <w:rsid w:val="000E4929"/>
    <w:rsid w:val="000E562B"/>
    <w:rsid w:val="000E5C22"/>
    <w:rsid w:val="000F0195"/>
    <w:rsid w:val="000F147E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57B5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813"/>
    <w:rsid w:val="001769B8"/>
    <w:rsid w:val="00177001"/>
    <w:rsid w:val="00177708"/>
    <w:rsid w:val="0017786C"/>
    <w:rsid w:val="00180802"/>
    <w:rsid w:val="001811B0"/>
    <w:rsid w:val="001815F2"/>
    <w:rsid w:val="00182CD3"/>
    <w:rsid w:val="00185C94"/>
    <w:rsid w:val="00185DEA"/>
    <w:rsid w:val="00187D87"/>
    <w:rsid w:val="00187F14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5EC9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1FAE"/>
    <w:rsid w:val="001E2652"/>
    <w:rsid w:val="001E276E"/>
    <w:rsid w:val="001E4948"/>
    <w:rsid w:val="001E525D"/>
    <w:rsid w:val="001E71A9"/>
    <w:rsid w:val="001E7B95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11F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29FC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0576"/>
    <w:rsid w:val="00361388"/>
    <w:rsid w:val="003624A3"/>
    <w:rsid w:val="00362DFB"/>
    <w:rsid w:val="00364A91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2E7"/>
    <w:rsid w:val="003A359E"/>
    <w:rsid w:val="003A3DB3"/>
    <w:rsid w:val="003A4336"/>
    <w:rsid w:val="003A465F"/>
    <w:rsid w:val="003A489B"/>
    <w:rsid w:val="003A7078"/>
    <w:rsid w:val="003A70A0"/>
    <w:rsid w:val="003A7AD9"/>
    <w:rsid w:val="003A7DDF"/>
    <w:rsid w:val="003A7E1D"/>
    <w:rsid w:val="003A7FC2"/>
    <w:rsid w:val="003B001D"/>
    <w:rsid w:val="003B0B59"/>
    <w:rsid w:val="003B1732"/>
    <w:rsid w:val="003B215F"/>
    <w:rsid w:val="003B2370"/>
    <w:rsid w:val="003B2927"/>
    <w:rsid w:val="003B5C6C"/>
    <w:rsid w:val="003B670A"/>
    <w:rsid w:val="003B7493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5BD9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3986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1B83"/>
    <w:rsid w:val="0044274A"/>
    <w:rsid w:val="0044276D"/>
    <w:rsid w:val="00443537"/>
    <w:rsid w:val="00443CED"/>
    <w:rsid w:val="00444B28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33E"/>
    <w:rsid w:val="004859F7"/>
    <w:rsid w:val="004861E2"/>
    <w:rsid w:val="00486C46"/>
    <w:rsid w:val="004902C6"/>
    <w:rsid w:val="0049068E"/>
    <w:rsid w:val="00491A0D"/>
    <w:rsid w:val="0049213D"/>
    <w:rsid w:val="004926E8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171F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9B8"/>
    <w:rsid w:val="004E1AF5"/>
    <w:rsid w:val="004E3C65"/>
    <w:rsid w:val="004E4C89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62C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3639"/>
    <w:rsid w:val="005248D4"/>
    <w:rsid w:val="00524E0C"/>
    <w:rsid w:val="00526F62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0BE7"/>
    <w:rsid w:val="005513DF"/>
    <w:rsid w:val="00552A3B"/>
    <w:rsid w:val="00553312"/>
    <w:rsid w:val="00555C87"/>
    <w:rsid w:val="005572B4"/>
    <w:rsid w:val="005576D1"/>
    <w:rsid w:val="0056008B"/>
    <w:rsid w:val="0056302B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383"/>
    <w:rsid w:val="00590D24"/>
    <w:rsid w:val="00591010"/>
    <w:rsid w:val="00592A08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097C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AB3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278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0EEC"/>
    <w:rsid w:val="006A1CD0"/>
    <w:rsid w:val="006A46EF"/>
    <w:rsid w:val="006A4E70"/>
    <w:rsid w:val="006A59E4"/>
    <w:rsid w:val="006B03E2"/>
    <w:rsid w:val="006B0460"/>
    <w:rsid w:val="006B0539"/>
    <w:rsid w:val="006B1269"/>
    <w:rsid w:val="006B26A6"/>
    <w:rsid w:val="006B3AEC"/>
    <w:rsid w:val="006B53E7"/>
    <w:rsid w:val="006B5C91"/>
    <w:rsid w:val="006B61BA"/>
    <w:rsid w:val="006B6532"/>
    <w:rsid w:val="006B67A8"/>
    <w:rsid w:val="006B6B11"/>
    <w:rsid w:val="006C07B7"/>
    <w:rsid w:val="006C0802"/>
    <w:rsid w:val="006C1930"/>
    <w:rsid w:val="006C1E31"/>
    <w:rsid w:val="006C3139"/>
    <w:rsid w:val="006C3F13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D7E3E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687D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3D6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44E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6EEC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6192"/>
    <w:rsid w:val="0080722A"/>
    <w:rsid w:val="008076D7"/>
    <w:rsid w:val="00807C6D"/>
    <w:rsid w:val="008103F4"/>
    <w:rsid w:val="0081080F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7DD"/>
    <w:rsid w:val="00827C0F"/>
    <w:rsid w:val="00827CAC"/>
    <w:rsid w:val="008341E7"/>
    <w:rsid w:val="00834DFD"/>
    <w:rsid w:val="00835B13"/>
    <w:rsid w:val="00836860"/>
    <w:rsid w:val="00836C44"/>
    <w:rsid w:val="00836CFD"/>
    <w:rsid w:val="00837A49"/>
    <w:rsid w:val="00840835"/>
    <w:rsid w:val="00840A4A"/>
    <w:rsid w:val="00840B87"/>
    <w:rsid w:val="00840BDD"/>
    <w:rsid w:val="00841060"/>
    <w:rsid w:val="008422BE"/>
    <w:rsid w:val="00842ED0"/>
    <w:rsid w:val="008435C1"/>
    <w:rsid w:val="008443DD"/>
    <w:rsid w:val="00844604"/>
    <w:rsid w:val="00844F56"/>
    <w:rsid w:val="00845340"/>
    <w:rsid w:val="00845AEB"/>
    <w:rsid w:val="00846155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5B41"/>
    <w:rsid w:val="008771D1"/>
    <w:rsid w:val="008810DA"/>
    <w:rsid w:val="00881267"/>
    <w:rsid w:val="008812F1"/>
    <w:rsid w:val="00881E38"/>
    <w:rsid w:val="008821E5"/>
    <w:rsid w:val="00887174"/>
    <w:rsid w:val="00887900"/>
    <w:rsid w:val="00887B84"/>
    <w:rsid w:val="00887CE8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A53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660"/>
    <w:rsid w:val="00931D08"/>
    <w:rsid w:val="009320D7"/>
    <w:rsid w:val="00932824"/>
    <w:rsid w:val="009331B8"/>
    <w:rsid w:val="00933BF4"/>
    <w:rsid w:val="00933FDD"/>
    <w:rsid w:val="0093410A"/>
    <w:rsid w:val="00934528"/>
    <w:rsid w:val="009355AF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004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0CB0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76A8B"/>
    <w:rsid w:val="00980571"/>
    <w:rsid w:val="00980E7F"/>
    <w:rsid w:val="00980F76"/>
    <w:rsid w:val="0098166F"/>
    <w:rsid w:val="00984840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5C83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062"/>
    <w:rsid w:val="009D7962"/>
    <w:rsid w:val="009E055F"/>
    <w:rsid w:val="009E0576"/>
    <w:rsid w:val="009E06F2"/>
    <w:rsid w:val="009E132A"/>
    <w:rsid w:val="009E1B11"/>
    <w:rsid w:val="009E2121"/>
    <w:rsid w:val="009E228D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3E2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0017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D741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4E04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1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818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0D60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288"/>
    <w:rsid w:val="00BE1E81"/>
    <w:rsid w:val="00BE284D"/>
    <w:rsid w:val="00BE453E"/>
    <w:rsid w:val="00BE5E6B"/>
    <w:rsid w:val="00BE6025"/>
    <w:rsid w:val="00BE777B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1D2F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ADD"/>
    <w:rsid w:val="00C17C5E"/>
    <w:rsid w:val="00C217A9"/>
    <w:rsid w:val="00C22700"/>
    <w:rsid w:val="00C24935"/>
    <w:rsid w:val="00C26397"/>
    <w:rsid w:val="00C2660A"/>
    <w:rsid w:val="00C26A76"/>
    <w:rsid w:val="00C26BDF"/>
    <w:rsid w:val="00C30D3E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398"/>
    <w:rsid w:val="00C50456"/>
    <w:rsid w:val="00C50938"/>
    <w:rsid w:val="00C517B7"/>
    <w:rsid w:val="00C52D0E"/>
    <w:rsid w:val="00C533CF"/>
    <w:rsid w:val="00C53682"/>
    <w:rsid w:val="00C536A9"/>
    <w:rsid w:val="00C56313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626"/>
    <w:rsid w:val="00CE5818"/>
    <w:rsid w:val="00CE63E8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1E8"/>
    <w:rsid w:val="00D00338"/>
    <w:rsid w:val="00D01CBA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6200"/>
    <w:rsid w:val="00D1700C"/>
    <w:rsid w:val="00D17854"/>
    <w:rsid w:val="00D17C11"/>
    <w:rsid w:val="00D17CE8"/>
    <w:rsid w:val="00D203BB"/>
    <w:rsid w:val="00D22312"/>
    <w:rsid w:val="00D22717"/>
    <w:rsid w:val="00D22A27"/>
    <w:rsid w:val="00D22C9B"/>
    <w:rsid w:val="00D236BB"/>
    <w:rsid w:val="00D237FE"/>
    <w:rsid w:val="00D2496A"/>
    <w:rsid w:val="00D25C59"/>
    <w:rsid w:val="00D26586"/>
    <w:rsid w:val="00D27718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5A"/>
    <w:rsid w:val="00D83DB1"/>
    <w:rsid w:val="00D84042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3FC"/>
    <w:rsid w:val="00D94636"/>
    <w:rsid w:val="00D9463E"/>
    <w:rsid w:val="00D946CE"/>
    <w:rsid w:val="00D949A8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1F5F"/>
    <w:rsid w:val="00DC288D"/>
    <w:rsid w:val="00DC3298"/>
    <w:rsid w:val="00DC3542"/>
    <w:rsid w:val="00DC498D"/>
    <w:rsid w:val="00DC4DE4"/>
    <w:rsid w:val="00DC5546"/>
    <w:rsid w:val="00DC578E"/>
    <w:rsid w:val="00DC696E"/>
    <w:rsid w:val="00DC6C50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0855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19E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2AB"/>
    <w:rsid w:val="00E63BA7"/>
    <w:rsid w:val="00E641B8"/>
    <w:rsid w:val="00E650C6"/>
    <w:rsid w:val="00E65F46"/>
    <w:rsid w:val="00E66023"/>
    <w:rsid w:val="00E721D9"/>
    <w:rsid w:val="00E7359C"/>
    <w:rsid w:val="00E73FEA"/>
    <w:rsid w:val="00E74FF9"/>
    <w:rsid w:val="00E75D7C"/>
    <w:rsid w:val="00E801C9"/>
    <w:rsid w:val="00E80465"/>
    <w:rsid w:val="00E81422"/>
    <w:rsid w:val="00E81B14"/>
    <w:rsid w:val="00E81CC0"/>
    <w:rsid w:val="00E829D3"/>
    <w:rsid w:val="00E83B30"/>
    <w:rsid w:val="00E83D9D"/>
    <w:rsid w:val="00E860A9"/>
    <w:rsid w:val="00E87873"/>
    <w:rsid w:val="00E909B8"/>
    <w:rsid w:val="00E912BE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3548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6E92"/>
    <w:rsid w:val="00EC722C"/>
    <w:rsid w:val="00EC79DC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886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56AB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1C9F"/>
    <w:rsid w:val="00F62070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2173"/>
    <w:rsid w:val="00F752B1"/>
    <w:rsid w:val="00F75575"/>
    <w:rsid w:val="00F75711"/>
    <w:rsid w:val="00F758E4"/>
    <w:rsid w:val="00F75903"/>
    <w:rsid w:val="00F75E6E"/>
    <w:rsid w:val="00F768B2"/>
    <w:rsid w:val="00F779E6"/>
    <w:rsid w:val="00F8136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2FC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E708D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ED315"/>
  <w15:chartTrackingRefBased/>
  <w15:docId w15:val="{32E6E059-A51D-4C0D-9A70-7F73829B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qFormat/>
    <w:rsid w:val="00D949A8"/>
    <w:pPr>
      <w:tabs>
        <w:tab w:val="right" w:leader="dot" w:pos="9639"/>
      </w:tabs>
      <w:spacing w:before="120"/>
      <w:jc w:val="center"/>
    </w:pPr>
    <w:rPr>
      <w:caps/>
      <w:noProof/>
      <w:sz w:val="18"/>
    </w:rPr>
  </w:style>
  <w:style w:type="paragraph" w:styleId="TOC3">
    <w:name w:val="toc 3"/>
    <w:next w:val="Normal"/>
    <w:autoRedefine/>
    <w:uiPriority w:val="39"/>
    <w:qFormat/>
    <w:rsid w:val="00D949A8"/>
    <w:pPr>
      <w:tabs>
        <w:tab w:val="right" w:leader="dot" w:pos="9639"/>
      </w:tabs>
      <w:ind w:left="851" w:right="851" w:hanging="284"/>
      <w:jc w:val="left"/>
    </w:pPr>
    <w:rPr>
      <w:i/>
      <w:noProof/>
      <w:sz w:val="18"/>
    </w:rPr>
  </w:style>
  <w:style w:type="paragraph" w:styleId="TOC4">
    <w:name w:val="toc 4"/>
    <w:next w:val="Normal"/>
    <w:autoRedefine/>
    <w:uiPriority w:val="39"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uiPriority w:val="39"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uiPriority w:val="39"/>
    <w:qFormat/>
    <w:rsid w:val="00D949A8"/>
    <w:pPr>
      <w:tabs>
        <w:tab w:val="right" w:leader="dot" w:pos="9639"/>
      </w:tabs>
      <w:spacing w:before="60" w:after="60"/>
      <w:ind w:left="454" w:right="851" w:hanging="284"/>
      <w:contextualSpacing/>
      <w:jc w:val="left"/>
    </w:pPr>
    <w:rPr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styleId="ListParagraph">
    <w:name w:val="List Paragraph"/>
    <w:basedOn w:val="Normal"/>
    <w:uiPriority w:val="34"/>
    <w:qFormat/>
    <w:rsid w:val="00FE708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801C9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edocs/infdocs/es/upov_inf_16.pdf" TargetMode="External"/><Relationship Id="rId13" Type="http://schemas.openxmlformats.org/officeDocument/2006/relationships/hyperlink" Target="https://www.upov.int/edocs/mdocs/upov/en/twc_37/twc_37_5_annex_ii.xlsx" TargetMode="External"/><Relationship Id="rId18" Type="http://schemas.openxmlformats.org/officeDocument/2006/relationships/hyperlink" Target="mailto:christelle.lavaud@geves.f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a.roberts@bioss.ac.uk" TargetMode="External"/><Relationship Id="rId17" Type="http://schemas.openxmlformats.org/officeDocument/2006/relationships/hyperlink" Target="mailto:christelle.lavaud@geves.f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yangkun@caas.c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telle.lavaud@geves.fr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geves.fr/tools/pathostat/" TargetMode="External"/><Relationship Id="rId23" Type="http://schemas.openxmlformats.org/officeDocument/2006/relationships/header" Target="header3.xml"/><Relationship Id="rId10" Type="http://schemas.openxmlformats.org/officeDocument/2006/relationships/hyperlink" Target="mailto:info@afbini.gov.u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sk@gossortrf.ru" TargetMode="External"/><Relationship Id="rId14" Type="http://schemas.openxmlformats.org/officeDocument/2006/relationships/hyperlink" Target="mailto:sophie.perrot@geves.fr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44198-9D52-4EE5-BCED-0E5CE45B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955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 Ariane</dc:creator>
  <cp:keywords/>
  <dc:description/>
  <cp:lastModifiedBy>FALQUET Kasumi</cp:lastModifiedBy>
  <cp:revision>4</cp:revision>
  <cp:lastPrinted>2008-06-18T15:37:00Z</cp:lastPrinted>
  <dcterms:created xsi:type="dcterms:W3CDTF">2025-01-27T13:09:00Z</dcterms:created>
  <dcterms:modified xsi:type="dcterms:W3CDTF">2025-01-27T13:18:00Z</dcterms:modified>
</cp:coreProperties>
</file>