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CDD0" w14:textId="77777777" w:rsidR="0047376F" w:rsidRDefault="0047376F" w:rsidP="00C81474">
      <w:pPr>
        <w:jc w:val="center"/>
        <w:rPr>
          <w:bCs/>
          <w:caps/>
          <w:kern w:val="28"/>
          <w:lang w:val="de-DE"/>
        </w:rPr>
      </w:pPr>
    </w:p>
    <w:p w14:paraId="5FA65856" w14:textId="77777777" w:rsidR="0047376F" w:rsidRDefault="0047376F" w:rsidP="00C81474">
      <w:pPr>
        <w:jc w:val="center"/>
        <w:rPr>
          <w:bCs/>
          <w:caps/>
          <w:kern w:val="28"/>
          <w:lang w:val="de-DE"/>
        </w:rPr>
      </w:pPr>
      <w:r w:rsidRPr="00967212">
        <w:rPr>
          <w:bCs/>
          <w:caps/>
          <w:kern w:val="28"/>
          <w:lang w:val="de-DE"/>
        </w:rPr>
        <w:t>Von Verbandsmitgliedern verwendete Software und Ausrüstung</w:t>
      </w:r>
    </w:p>
    <w:p w14:paraId="0B97C8CA" w14:textId="77777777" w:rsidR="0047376F" w:rsidRDefault="0047376F" w:rsidP="00C81474">
      <w:pPr>
        <w:jc w:val="center"/>
        <w:rPr>
          <w:bCs/>
          <w:caps/>
          <w:kern w:val="28"/>
          <w:lang w:val="de-DE"/>
        </w:rPr>
      </w:pPr>
    </w:p>
    <w:p w14:paraId="58FEB649" w14:textId="6D35C0F5" w:rsidR="0047376F" w:rsidRPr="00D952AB" w:rsidRDefault="0047376F" w:rsidP="00C81474">
      <w:pPr>
        <w:jc w:val="center"/>
        <w:rPr>
          <w:rFonts w:cs="Arial"/>
          <w:snapToGrid w:val="0"/>
          <w:lang w:val="de-DE"/>
        </w:rPr>
      </w:pPr>
      <w:r w:rsidRPr="00D952AB">
        <w:rPr>
          <w:rFonts w:cs="Arial"/>
          <w:snapToGrid w:val="0"/>
          <w:lang w:val="de-DE"/>
        </w:rPr>
        <w:t>(</w:t>
      </w:r>
      <w:r>
        <w:rPr>
          <w:rFonts w:cs="Arial"/>
          <w:snapToGrid w:val="0"/>
          <w:lang w:val="de-DE"/>
        </w:rPr>
        <w:t xml:space="preserve">Ausschnitt von </w:t>
      </w:r>
      <w:r w:rsidRPr="00D952AB">
        <w:rPr>
          <w:rFonts w:cs="Arial"/>
          <w:snapToGrid w:val="0"/>
          <w:lang w:val="de-DE"/>
        </w:rPr>
        <w:t xml:space="preserve">Dokument </w:t>
      </w:r>
      <w:hyperlink r:id="rId7" w:history="1">
        <w:r w:rsidR="00B03816">
          <w:rPr>
            <w:rStyle w:val="Hyperlink"/>
            <w:rFonts w:cs="Arial"/>
            <w:snapToGrid w:val="0"/>
            <w:lang w:val="de-DE"/>
          </w:rPr>
          <w:t>UPOV/INF/22/11</w:t>
        </w:r>
      </w:hyperlink>
      <w:r w:rsidRPr="00D952AB">
        <w:rPr>
          <w:rFonts w:cs="Arial"/>
          <w:snapToGrid w:val="0"/>
          <w:lang w:val="de-DE"/>
        </w:rPr>
        <w:t>)</w:t>
      </w:r>
    </w:p>
    <w:p w14:paraId="3EA4049B" w14:textId="77777777" w:rsidR="0047376F" w:rsidRPr="00D952AB" w:rsidRDefault="0047376F" w:rsidP="00C81474">
      <w:pPr>
        <w:jc w:val="center"/>
        <w:rPr>
          <w:rFonts w:cs="Arial"/>
          <w:snapToGrid w:val="0"/>
          <w:lang w:val="de-DE"/>
        </w:rPr>
      </w:pPr>
    </w:p>
    <w:p w14:paraId="35519257" w14:textId="77777777" w:rsidR="0047376F" w:rsidRDefault="0047376F" w:rsidP="00C81474">
      <w:pPr>
        <w:jc w:val="left"/>
        <w:rPr>
          <w:b/>
          <w:i/>
          <w:snapToGrid w:val="0"/>
          <w:lang w:val="de-DE"/>
        </w:rPr>
      </w:pPr>
      <w:r w:rsidRPr="00F031CB">
        <w:rPr>
          <w:b/>
          <w:i/>
          <w:snapToGrid w:val="0"/>
          <w:lang w:val="de-DE"/>
        </w:rPr>
        <w:t>Bitte füllen Sie die Tabellen a) bis g) gegebenenfall</w:t>
      </w:r>
      <w:r>
        <w:rPr>
          <w:b/>
          <w:i/>
          <w:snapToGrid w:val="0"/>
          <w:lang w:val="de-DE"/>
        </w:rPr>
        <w:t>s</w:t>
      </w:r>
      <w:r w:rsidRPr="00F031CB">
        <w:rPr>
          <w:b/>
          <w:i/>
          <w:snapToGrid w:val="0"/>
          <w:lang w:val="de-DE"/>
        </w:rPr>
        <w:t xml:space="preserve"> mit Information zu Ihrer Verwendung von </w:t>
      </w:r>
      <w:r w:rsidRPr="006209A5">
        <w:rPr>
          <w:b/>
          <w:i/>
          <w:snapToGrid w:val="0"/>
          <w:lang w:val="de-DE"/>
        </w:rPr>
        <w:t>Software/Ausrüstung</w:t>
      </w:r>
      <w:r>
        <w:rPr>
          <w:b/>
          <w:i/>
          <w:snapToGrid w:val="0"/>
          <w:lang w:val="de-DE"/>
        </w:rPr>
        <w:t>, die Sie nicht entwickelt oder angepasst haben</w:t>
      </w:r>
      <w:r w:rsidRPr="00F031CB">
        <w:rPr>
          <w:b/>
          <w:i/>
          <w:snapToGrid w:val="0"/>
          <w:lang w:val="de-DE"/>
        </w:rPr>
        <w:t xml:space="preserve"> aus </w:t>
      </w:r>
    </w:p>
    <w:p w14:paraId="1567D9E4" w14:textId="77777777" w:rsidR="00014072" w:rsidRPr="00F031CB" w:rsidRDefault="00014072" w:rsidP="00C81474">
      <w:pPr>
        <w:jc w:val="left"/>
        <w:rPr>
          <w:b/>
          <w:i/>
          <w:snapToGrid w:val="0"/>
          <w:lang w:val="de-DE"/>
        </w:rPr>
      </w:pP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519"/>
        <w:gridCol w:w="8324"/>
      </w:tblGrid>
      <w:tr w:rsidR="0047376F" w:rsidRPr="00D703D1" w14:paraId="22DE29E8" w14:textId="77777777" w:rsidTr="00EC6482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1EC1D7" w14:textId="77777777" w:rsidR="0047376F" w:rsidRPr="00D703D1" w:rsidRDefault="0047376F" w:rsidP="00C81474">
            <w:pPr>
              <w:jc w:val="left"/>
              <w:rPr>
                <w:rFonts w:cs="Arial"/>
                <w:b/>
                <w:i/>
                <w:snapToGrid w:val="0"/>
                <w:sz w:val="18"/>
                <w:highlight w:val="yellow"/>
              </w:rPr>
            </w:pPr>
            <w:r w:rsidRPr="00D703D1">
              <w:rPr>
                <w:rFonts w:cs="Arial"/>
                <w:b/>
                <w:i/>
                <w:snapToGrid w:val="0"/>
                <w:sz w:val="18"/>
              </w:rPr>
              <w:t>INFORMATIONEN EINREICHENDE BEHÖRDE: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FF2FEB" w14:textId="77777777" w:rsidR="0047376F" w:rsidRPr="00D703D1" w:rsidRDefault="0047376F" w:rsidP="00C81474">
            <w:pPr>
              <w:jc w:val="left"/>
              <w:rPr>
                <w:rFonts w:cs="Arial"/>
                <w:b/>
                <w:i/>
                <w:snapToGrid w:val="0"/>
                <w:sz w:val="18"/>
              </w:rPr>
            </w:pPr>
            <w:r w:rsidRPr="00D703D1">
              <w:rPr>
                <w:rFonts w:cs="Arial"/>
                <w:b/>
                <w:i/>
                <w:snapToGrid w:val="0"/>
                <w:sz w:val="18"/>
              </w:rPr>
              <w:t xml:space="preserve">[bitte </w:t>
            </w:r>
            <w:proofErr w:type="spellStart"/>
            <w:r w:rsidRPr="00D703D1">
              <w:rPr>
                <w:rFonts w:cs="Arial"/>
                <w:b/>
                <w:i/>
                <w:snapToGrid w:val="0"/>
                <w:sz w:val="18"/>
              </w:rPr>
              <w:t>ausfüllen</w:t>
            </w:r>
            <w:proofErr w:type="spellEnd"/>
            <w:r w:rsidRPr="00D703D1">
              <w:rPr>
                <w:rFonts w:cs="Arial"/>
                <w:b/>
                <w:i/>
                <w:snapToGrid w:val="0"/>
                <w:sz w:val="18"/>
              </w:rPr>
              <w:t>]</w:t>
            </w:r>
          </w:p>
        </w:tc>
      </w:tr>
    </w:tbl>
    <w:p w14:paraId="3FFA7376" w14:textId="589DF246" w:rsidR="0047376F" w:rsidRDefault="0047376F" w:rsidP="00C81474">
      <w:pPr>
        <w:rPr>
          <w:rFonts w:cs="Arial"/>
          <w:snapToGrid w:val="0"/>
          <w:lang w:val="de-DE"/>
        </w:rPr>
      </w:pPr>
    </w:p>
    <w:p w14:paraId="6829A374" w14:textId="77777777" w:rsidR="00B03816" w:rsidRPr="006C13D2" w:rsidRDefault="00B03816" w:rsidP="00B03816">
      <w:pPr>
        <w:jc w:val="center"/>
      </w:pPr>
    </w:p>
    <w:p w14:paraId="2070857D" w14:textId="77777777" w:rsidR="00B03816" w:rsidRPr="006C13D2" w:rsidRDefault="00B03816" w:rsidP="00B03816">
      <w:pPr>
        <w:keepNext/>
        <w:tabs>
          <w:tab w:val="left" w:pos="567"/>
          <w:tab w:val="left" w:pos="5670"/>
        </w:tabs>
        <w:ind w:right="-738"/>
        <w:jc w:val="left"/>
        <w:rPr>
          <w:snapToGrid w:val="0"/>
        </w:rPr>
      </w:pPr>
      <w:r w:rsidRPr="006C13D2">
        <w:rPr>
          <w:snapToGrid w:val="0"/>
        </w:rPr>
        <w:t>a)</w:t>
      </w:r>
      <w:r w:rsidRPr="006C13D2">
        <w:rPr>
          <w:snapToGrid w:val="0"/>
        </w:rPr>
        <w:tab/>
      </w:r>
      <w:proofErr w:type="spellStart"/>
      <w:r w:rsidRPr="006C13D2">
        <w:rPr>
          <w:snapToGrid w:val="0"/>
          <w:u w:val="single"/>
        </w:rPr>
        <w:t>Verwaltung</w:t>
      </w:r>
      <w:proofErr w:type="spellEnd"/>
      <w:r w:rsidRPr="006C13D2">
        <w:rPr>
          <w:snapToGrid w:val="0"/>
          <w:u w:val="single"/>
        </w:rPr>
        <w:t xml:space="preserve"> von </w:t>
      </w:r>
      <w:proofErr w:type="spellStart"/>
      <w:r w:rsidRPr="006C13D2">
        <w:rPr>
          <w:snapToGrid w:val="0"/>
          <w:u w:val="single"/>
        </w:rPr>
        <w:t>Anträgen</w:t>
      </w:r>
      <w:proofErr w:type="spellEnd"/>
    </w:p>
    <w:p w14:paraId="17BDD8EA" w14:textId="77777777" w:rsidR="00B03816" w:rsidRPr="006C13D2" w:rsidRDefault="00B03816" w:rsidP="00B03816">
      <w:pPr>
        <w:tabs>
          <w:tab w:val="left" w:pos="5670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6"/>
        <w:gridCol w:w="2597"/>
        <w:gridCol w:w="3827"/>
        <w:gridCol w:w="3827"/>
        <w:gridCol w:w="1985"/>
        <w:gridCol w:w="1847"/>
      </w:tblGrid>
      <w:tr w:rsidR="00B03816" w:rsidRPr="006C13D2" w14:paraId="15AB9459" w14:textId="77777777" w:rsidTr="00A51D86">
        <w:trPr>
          <w:cantSplit/>
          <w:tblHeader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374DF1" w14:textId="77777777" w:rsidR="00B03816" w:rsidRPr="006C13D2" w:rsidRDefault="00B03816" w:rsidP="00A51D86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Datum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hinzugefügt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B5F497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Titel der Software/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74F6C2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Funktion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kurze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Zusammenfassung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2B4944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Quelle und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Kontaktdaten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A698E9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Verbandsmitglied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, das die Software/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benutzt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44E900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Anwendung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durch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den (die)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Nutzer</w:t>
            </w:r>
            <w:proofErr w:type="spellEnd"/>
          </w:p>
        </w:tc>
      </w:tr>
      <w:tr w:rsidR="00B03816" w:rsidRPr="006C13D2" w14:paraId="11851B2E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266CAA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C79954D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Verfahrensdaten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6197FF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Datenbank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für administrative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Sortendaten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10D034" w14:textId="77777777" w:rsidR="00B03816" w:rsidRPr="006C13D2" w:rsidRDefault="00B03816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Bundessortenamt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z w:val="18"/>
                <w:szCs w:val="18"/>
              </w:rPr>
              <w:t xml:space="preserve">E-Mail: </w:t>
            </w:r>
            <w:hyperlink r:id="rId8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6102811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4DDF176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1A861FA5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7068FC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28. Oktober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786B02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Verfahrensdaten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ADEEEF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Datenbank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für administrative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Sortendaten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B44467" w14:textId="77777777" w:rsidR="00B03816" w:rsidRPr="006C13D2" w:rsidRDefault="00B03816" w:rsidP="00A51D86">
            <w:pPr>
              <w:keepNext/>
              <w:spacing w:after="20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>Research Centre for Cultivar Testing</w:t>
            </w:r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9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m.rebarz@coboru.gov.pl</w:t>
              </w:r>
            </w:hyperlink>
            <w:r w:rsidRPr="006C13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B10DBE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PL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690233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594A23" w14:paraId="73BB86E5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78AA80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FE7753">
              <w:rPr>
                <w:rFonts w:cs="Arial"/>
                <w:sz w:val="18"/>
                <w:szCs w:val="18"/>
              </w:rPr>
              <w:t>27. Oktober 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31B4C2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Verfahrensdaten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F06286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Datenbank</w:t>
            </w:r>
            <w:proofErr w:type="spellEnd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für administrative </w:t>
            </w:r>
            <w:proofErr w:type="spellStart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Sortendaten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0085D2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Ukrainisches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Institut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für die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Prüfung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von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Pflanzenzüchtungen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br/>
            </w:r>
            <w:proofErr w:type="gram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E-mail :</w:t>
            </w:r>
            <w:proofErr w:type="gram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hyperlink r:id="rId10" w:history="1">
              <w:r w:rsidRPr="002952C8">
                <w:rPr>
                  <w:rStyle w:val="Hyperlink"/>
                  <w:rFonts w:cs="Arial"/>
                  <w:bCs/>
                  <w:iCs/>
                  <w:snapToGrid w:val="0"/>
                  <w:sz w:val="18"/>
                  <w:szCs w:val="18"/>
                  <w:u w:color="0000FF"/>
                </w:rPr>
                <w:t>sops@i.ua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1AACA5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UA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5E0A3D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FB3A94" w14:paraId="54381E71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C32FCFE" w14:textId="77777777" w:rsidR="00B03816" w:rsidRPr="00FB3A94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25. Oktober 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209B94" w14:textId="77777777" w:rsidR="00B03816" w:rsidRPr="00FB3A94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Verfahrensdaten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FD479F" w14:textId="77777777" w:rsidR="00B03816" w:rsidRPr="00FB3A94" w:rsidRDefault="00B03816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Datenbank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t xml:space="preserve"> für administrative </w:t>
            </w:r>
            <w:r w:rsidRPr="00FB3A94">
              <w:rPr>
                <w:rFonts w:cs="Arial"/>
                <w:snapToGrid w:val="0"/>
                <w:sz w:val="18"/>
                <w:szCs w:val="18"/>
              </w:rPr>
              <w:t xml:space="preserve">und </w:t>
            </w:r>
            <w:proofErr w:type="spellStart"/>
            <w:r w:rsidRPr="00FB3A94">
              <w:rPr>
                <w:rFonts w:cs="Arial"/>
                <w:snapToGrid w:val="0"/>
                <w:sz w:val="18"/>
                <w:szCs w:val="18"/>
              </w:rPr>
              <w:t>technischen</w:t>
            </w:r>
            <w:proofErr w:type="spellEnd"/>
            <w:r w:rsidRPr="00FB3A94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Sortendaten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t xml:space="preserve"> für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Registrierung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und/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oder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Züchterrechte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B163D8" w14:textId="77777777" w:rsidR="00B03816" w:rsidRPr="00FB3A94" w:rsidRDefault="00B03816" w:rsidP="00A51D86">
            <w:pPr>
              <w:keepNext/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FB3A94">
              <w:rPr>
                <w:rFonts w:cs="Arial"/>
                <w:sz w:val="18"/>
                <w:szCs w:val="18"/>
              </w:rPr>
              <w:t xml:space="preserve">CCAF – Zentrum für Saat- und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Pflanzgut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br/>
            </w:r>
            <w:r w:rsidRPr="00FB3A94">
              <w:rPr>
                <w:rFonts w:cs="Arial"/>
                <w:sz w:val="18"/>
                <w:szCs w:val="18"/>
                <w:lang w:val="pt-BR"/>
              </w:rPr>
              <w:t xml:space="preserve">E-mail: </w:t>
            </w:r>
            <w:r>
              <w:fldChar w:fldCharType="begin"/>
            </w:r>
            <w:r>
              <w:instrText>HYPERLINK "mailto:marina.zoric@hapih.hr"</w:instrText>
            </w:r>
            <w:r>
              <w:fldChar w:fldCharType="separate"/>
            </w:r>
            <w:r w:rsidRPr="00FB3A94">
              <w:rPr>
                <w:rStyle w:val="Hyperlink"/>
                <w:sz w:val="18"/>
                <w:szCs w:val="18"/>
              </w:rPr>
              <w:t>marina.zoric@hapih.hr</w:t>
            </w:r>
            <w:r>
              <w:rPr>
                <w:rStyle w:val="Hyperlink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504171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EB5C14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FB3A94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34C8A14D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7F4B137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3F4E7D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MS Office Professional Plus 2010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B30481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Antragsverwaltung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Datenbank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C07C56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Abteilung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Züchterrechte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E-Mail: </w:t>
            </w:r>
            <w:hyperlink r:id="rId11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6EE74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AB682E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1847BF65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FE0D2BA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25. Oktober 2020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00F58C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proofErr w:type="gramStart"/>
            <w:r w:rsidRPr="006C13D2">
              <w:rPr>
                <w:rFonts w:cs="Arial"/>
                <w:snapToGrid w:val="0"/>
                <w:sz w:val="18"/>
                <w:szCs w:val="18"/>
              </w:rPr>
              <w:t>Si.Inase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D8DCBE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Verwaltung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der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Datenbank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499398A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  <w:lang w:eastAsia="ja-JP"/>
              </w:rPr>
              <w:t>Nationales</w:t>
            </w:r>
            <w:proofErr w:type="spellEnd"/>
            <w:r w:rsidRPr="006C13D2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  <w:lang w:eastAsia="ja-JP"/>
              </w:rPr>
              <w:t>Saatgutinstitut</w:t>
            </w:r>
            <w:proofErr w:type="spellEnd"/>
            <w:r w:rsidRPr="006C13D2">
              <w:rPr>
                <w:rFonts w:cs="Arial"/>
                <w:sz w:val="18"/>
                <w:szCs w:val="18"/>
                <w:lang w:eastAsia="ja-JP"/>
              </w:rPr>
              <w:t xml:space="preserve"> (INASE) – Uruguay</w:t>
            </w:r>
            <w:r w:rsidRPr="006C13D2">
              <w:rPr>
                <w:rFonts w:cs="Arial"/>
                <w:sz w:val="18"/>
                <w:szCs w:val="18"/>
                <w:lang w:eastAsia="ja-JP"/>
              </w:rPr>
              <w:br/>
            </w:r>
            <w:r w:rsidRPr="006C13D2">
              <w:rPr>
                <w:rFonts w:cs="Arial"/>
                <w:sz w:val="18"/>
                <w:szCs w:val="18"/>
              </w:rPr>
              <w:t xml:space="preserve">E-Mail: </w:t>
            </w:r>
            <w:hyperlink r:id="rId12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415F2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7EBB33C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2D83F0B7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3863AD2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8B3573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8E483B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Fallverwaltungssystem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geistiges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Eigentum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, das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folgende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Funktionen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unterstützt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>:</w:t>
            </w:r>
            <w:r w:rsidRPr="006C13D2">
              <w:rPr>
                <w:rFonts w:cs="Arial"/>
                <w:snapToGrid w:val="0"/>
                <w:sz w:val="18"/>
                <w:szCs w:val="18"/>
              </w:rPr>
              <w:br/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Beurteilung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Sortenschutzrechten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Prüfung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Anträgen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sowie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administrative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Aufgaben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im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Zusammenhang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mit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Anträgen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und der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Erteilung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Schutzrechten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>;</w:t>
            </w:r>
            <w:r w:rsidRPr="006C13D2">
              <w:rPr>
                <w:rFonts w:cs="Arial"/>
                <w:snapToGrid w:val="0"/>
                <w:sz w:val="18"/>
                <w:szCs w:val="18"/>
              </w:rPr>
              <w:br/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Verwaltung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sämtlicher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Aufzeichnungen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im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Zusammenhang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mit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diesen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Tätigkeiten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einschließlich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Schriftverkehr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Dokumentation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Transaktionsverläufen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>.</w:t>
            </w: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br/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Vergleiche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auch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b)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unten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F75D5E6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3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Pr="006C13D2">
              <w:rPr>
                <w:rStyle w:val="Hyperlink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9BC9EB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9E35D6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1564376B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9B66922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lastRenderedPageBreak/>
              <w:t>2. November 2018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EC1BBA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Microsoft Office Excel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F06C9C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Datenbank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für die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Überwachung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des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Prozesses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der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Eintragung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Pflanzensorten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B8385CC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Servicio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Nacional de Derechos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Intelectuales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- SENADI</w:t>
            </w:r>
            <w:r w:rsidRPr="006C13D2">
              <w:rPr>
                <w:rFonts w:cs="Arial"/>
                <w:sz w:val="18"/>
                <w:szCs w:val="18"/>
              </w:rPr>
              <w:br/>
              <w:t xml:space="preserve">E-Mail: </w:t>
            </w:r>
            <w:hyperlink r:id="rId14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www.propiedadintelectual.gob.ec</w:t>
              </w:r>
            </w:hyperlink>
            <w:r w:rsidRPr="006C13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B0B6F4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EC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67924B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6DB0B973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AEB433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1. November 2019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43E870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Próton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38D759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Datenbank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für administrative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Sortendaten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AA2FD2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Serviço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Nacional de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Proteção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Cultivares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(SNPC)</w:t>
            </w:r>
            <w:r w:rsidRPr="006C13D2">
              <w:rPr>
                <w:rFonts w:cs="Arial"/>
                <w:color w:val="000000"/>
                <w:sz w:val="18"/>
                <w:szCs w:val="18"/>
              </w:rPr>
              <w:br/>
              <w:t xml:space="preserve">E-Mail: </w:t>
            </w:r>
            <w:hyperlink r:id="rId15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6C13D2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F977DD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781454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228D8275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FC74FF0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1. November 2019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52780B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Elektronisches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Programm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AVETIS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D3E6E8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Datenbank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für administrative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Sortendaten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4E32DE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Staatliche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Pflanzendienststelle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des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Landwirtschaftsministeriums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der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Republik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> 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Litauen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br/>
              <w:t xml:space="preserve">E-Mail: </w:t>
            </w:r>
            <w:hyperlink r:id="rId16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02274C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AA4E5F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6A0A1B1A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D28438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28. Oktober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271749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Navision Business Central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B5152C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Datenbank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für administrative und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technische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Sortendaten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Registrierung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und/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oder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Züchterrechte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FA280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6C13D2">
              <w:rPr>
                <w:rFonts w:cs="Arial"/>
                <w:bCs/>
                <w:iCs/>
                <w:sz w:val="18"/>
                <w:szCs w:val="18"/>
              </w:rPr>
              <w:t>The Board for plant varieties</w:t>
            </w:r>
            <w:r w:rsidRPr="006C13D2">
              <w:rPr>
                <w:rFonts w:cs="Arial"/>
                <w:bCs/>
                <w:iCs/>
                <w:sz w:val="18"/>
                <w:szCs w:val="18"/>
              </w:rPr>
              <w:br/>
              <w:t xml:space="preserve">E-mail: </w:t>
            </w:r>
            <w:hyperlink r:id="rId17" w:history="1">
              <w:r w:rsidRPr="00125BA9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teamsupport@rasraad.nl</w:t>
              </w:r>
            </w:hyperlink>
            <w:r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DE75BA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NL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572A99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betroffenen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594A23" w14:paraId="5A1EB131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BEA763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FE7753">
              <w:rPr>
                <w:rFonts w:cs="Arial"/>
                <w:sz w:val="18"/>
                <w:szCs w:val="18"/>
              </w:rPr>
              <w:t>27. Oktober 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284CDE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Nationales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automatisiertes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Informationssystem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für die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Prüfung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Registrierung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von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Sorten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(NAIS)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19BA91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Datenbank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mit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administrativen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technischen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Daten von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Anträgen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auf Schutz und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nationale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Listung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einschließlich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Informationen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zur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VCU- und DUS-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Prüfung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16FEF4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822341">
              <w:rPr>
                <w:rFonts w:cs="Arial"/>
                <w:snapToGrid w:val="0"/>
                <w:sz w:val="18"/>
                <w:szCs w:val="18"/>
              </w:rPr>
              <w:t xml:space="preserve">Staatliche </w:t>
            </w:r>
            <w:proofErr w:type="spellStart"/>
            <w:r w:rsidRPr="00822341">
              <w:rPr>
                <w:rFonts w:cs="Arial"/>
                <w:snapToGrid w:val="0"/>
                <w:sz w:val="18"/>
                <w:szCs w:val="18"/>
              </w:rPr>
              <w:t>Inspektion</w:t>
            </w:r>
            <w:proofErr w:type="spellEnd"/>
            <w:r w:rsidRPr="00822341">
              <w:rPr>
                <w:rFonts w:cs="Arial"/>
                <w:snapToGrid w:val="0"/>
                <w:sz w:val="18"/>
                <w:szCs w:val="18"/>
              </w:rPr>
              <w:t xml:space="preserve"> für die </w:t>
            </w:r>
            <w:proofErr w:type="spellStart"/>
            <w:r w:rsidRPr="00822341">
              <w:rPr>
                <w:rFonts w:cs="Arial"/>
                <w:snapToGrid w:val="0"/>
                <w:sz w:val="18"/>
                <w:szCs w:val="18"/>
              </w:rPr>
              <w:t>Prüfung</w:t>
            </w:r>
            <w:proofErr w:type="spellEnd"/>
            <w:r w:rsidRPr="00822341">
              <w:rPr>
                <w:rFonts w:cs="Arial"/>
                <w:snapToGrid w:val="0"/>
                <w:sz w:val="18"/>
                <w:szCs w:val="18"/>
              </w:rPr>
              <w:t xml:space="preserve"> und den Schutz von </w:t>
            </w:r>
            <w:proofErr w:type="spellStart"/>
            <w:r w:rsidRPr="00822341">
              <w:rPr>
                <w:rFonts w:cs="Arial"/>
                <w:snapToGrid w:val="0"/>
                <w:sz w:val="18"/>
                <w:szCs w:val="18"/>
              </w:rPr>
              <w:t>Pflanzenzüchtungen</w:t>
            </w:r>
            <w:proofErr w:type="spellEnd"/>
            <w:r w:rsidRPr="00822341">
              <w:rPr>
                <w:rFonts w:cs="Arial"/>
                <w:snapToGrid w:val="0"/>
                <w:sz w:val="18"/>
                <w:szCs w:val="18"/>
              </w:rPr>
              <w:t xml:space="preserve"> von Belarus</w:t>
            </w:r>
            <w:r w:rsidRPr="00594A23">
              <w:rPr>
                <w:rFonts w:cs="Arial"/>
                <w:snapToGrid w:val="0"/>
                <w:sz w:val="18"/>
                <w:szCs w:val="18"/>
              </w:rPr>
              <w:br/>
            </w:r>
            <w:r w:rsidRPr="00594A23">
              <w:rPr>
                <w:rFonts w:cs="Arial"/>
                <w:sz w:val="18"/>
                <w:szCs w:val="18"/>
              </w:rPr>
              <w:t xml:space="preserve">E-mail: </w:t>
            </w:r>
            <w:hyperlink r:id="rId18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belsort@mail.ru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3FABE8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BY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B2D83F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594A23" w14:paraId="4DD21D10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6808981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FE7753">
              <w:rPr>
                <w:rFonts w:cs="Arial"/>
                <w:sz w:val="18"/>
                <w:szCs w:val="18"/>
              </w:rPr>
              <w:t>27. Oktober 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27F87F" w14:textId="77777777" w:rsidR="00B03816" w:rsidRPr="00594A23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Verwaltungssystem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der DRV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7509C9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Verwaltung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von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Datenbank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des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Büros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für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Pflanzenregistrierung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(DRV)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05425B" w14:textId="77777777" w:rsidR="00B03816" w:rsidRPr="00594A23" w:rsidRDefault="00B03816" w:rsidP="00A51D86">
            <w:pPr>
              <w:keepNext/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Nationales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Saatgutinstitut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(INASE) -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Argentinien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br/>
              <w:t xml:space="preserve">E-Mail: </w:t>
            </w:r>
            <w:hyperlink r:id="rId19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  <w:lang w:eastAsia="ja-JP"/>
                </w:rPr>
                <w:t>mmangieri@inase.gob.ar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9CF6AD5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AR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425C0D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FB3A94" w14:paraId="582A5A71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B1CD73" w14:textId="77777777" w:rsidR="00B03816" w:rsidRPr="00FB3A94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25. Oktober 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237811" w14:textId="77777777" w:rsidR="00B03816" w:rsidRPr="00FB3A94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Java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C1DBFF" w14:textId="77777777" w:rsidR="00B03816" w:rsidRPr="00FB3A94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Datenbank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für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Verwaltungsdaten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zu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Pflanzensorten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und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öffentliches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Online-Register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21ABD7" w14:textId="77777777" w:rsidR="00B03816" w:rsidRPr="00FB3A94" w:rsidRDefault="00B03816" w:rsidP="00A51D86">
            <w:pPr>
              <w:keepNext/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Schwedisches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Zentralamt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t xml:space="preserve"> für </w:t>
            </w: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Landwirtschaft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br/>
              <w:t xml:space="preserve">E-mail:  </w:t>
            </w:r>
            <w:hyperlink r:id="rId20" w:history="1">
              <w:r w:rsidRPr="00FB3A94">
                <w:rPr>
                  <w:rStyle w:val="Hyperlink"/>
                  <w:sz w:val="18"/>
                  <w:szCs w:val="18"/>
                </w:rPr>
                <w:t>vaxtsort@jordbruksverket.se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CA27A8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SE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60159F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FB3A94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FB3A94" w14:paraId="157AFE0C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DC7E2F" w14:textId="77777777" w:rsidR="00B03816" w:rsidRPr="00FB3A94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25. Oktober 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E1C8D0" w14:textId="77777777" w:rsidR="00B03816" w:rsidRPr="00FB3A94" w:rsidRDefault="00B03816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sz w:val="18"/>
                <w:szCs w:val="18"/>
              </w:rPr>
              <w:t>Eingangsschreibtischsystem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br/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Integriertes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Samensystem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(SISEM)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E1913A" w14:textId="77777777" w:rsidR="00B03816" w:rsidRPr="00FB3A94" w:rsidRDefault="00B03816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Datenbank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zur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Überwachung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der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Registrierung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von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Pflanzensorten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br/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Datenbank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zur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Erfassung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von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Informationen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zu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Anträgen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auf 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Sortenregistrierung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8D4AB8" w14:textId="77777777" w:rsidR="00B03816" w:rsidRPr="00FB3A94" w:rsidRDefault="00B03816" w:rsidP="00A51D86">
            <w:pPr>
              <w:keepNext/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sz w:val="18"/>
                <w:szCs w:val="18"/>
                <w:lang w:val="fr-FR"/>
              </w:rPr>
              <w:t>Nationaler</w:t>
            </w:r>
            <w:proofErr w:type="spellEnd"/>
            <w:r w:rsidRPr="00FB3A94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  <w:lang w:val="fr-FR"/>
              </w:rPr>
              <w:t>Dienst</w:t>
            </w:r>
            <w:proofErr w:type="spellEnd"/>
            <w:r w:rsidRPr="00FB3A94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  <w:lang w:val="fr-FR"/>
              </w:rPr>
              <w:t>für</w:t>
            </w:r>
            <w:proofErr w:type="spellEnd"/>
            <w:r w:rsidRPr="00FB3A94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  <w:lang w:val="fr-FR"/>
              </w:rPr>
              <w:t>Pflanzen</w:t>
            </w:r>
            <w:proofErr w:type="spellEnd"/>
            <w:r w:rsidRPr="00FB3A94">
              <w:rPr>
                <w:rFonts w:cs="Arial"/>
                <w:sz w:val="18"/>
                <w:szCs w:val="18"/>
                <w:lang w:val="fr-FR"/>
              </w:rPr>
              <w:t xml:space="preserve">- </w:t>
            </w:r>
            <w:proofErr w:type="spellStart"/>
            <w:r w:rsidRPr="00FB3A94">
              <w:rPr>
                <w:rFonts w:cs="Arial"/>
                <w:sz w:val="18"/>
                <w:szCs w:val="18"/>
                <w:lang w:val="fr-FR"/>
              </w:rPr>
              <w:t>und</w:t>
            </w:r>
            <w:proofErr w:type="spellEnd"/>
            <w:r w:rsidRPr="00FB3A94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  <w:lang w:val="fr-FR"/>
              </w:rPr>
              <w:t>Saatgutqualität</w:t>
            </w:r>
            <w:proofErr w:type="spellEnd"/>
            <w:r w:rsidRPr="00FB3A94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  <w:lang w:val="fr-FR"/>
              </w:rPr>
              <w:t>und</w:t>
            </w:r>
            <w:proofErr w:type="spellEnd"/>
            <w:r w:rsidRPr="00FB3A94">
              <w:rPr>
                <w:rFonts w:cs="Arial"/>
                <w:sz w:val="18"/>
                <w:szCs w:val="18"/>
                <w:lang w:val="fr-FR"/>
              </w:rPr>
              <w:t xml:space="preserve"> -</w:t>
            </w:r>
            <w:proofErr w:type="spellStart"/>
            <w:r w:rsidRPr="00FB3A94">
              <w:rPr>
                <w:rFonts w:cs="Arial"/>
                <w:sz w:val="18"/>
                <w:szCs w:val="18"/>
                <w:lang w:val="fr-FR"/>
              </w:rPr>
              <w:t>gesundheit</w:t>
            </w:r>
            <w:proofErr w:type="spellEnd"/>
            <w:r w:rsidRPr="00FB3A94">
              <w:rPr>
                <w:rFonts w:cs="Arial"/>
                <w:sz w:val="18"/>
                <w:szCs w:val="18"/>
                <w:lang w:val="fr-FR"/>
              </w:rPr>
              <w:t xml:space="preserve"> – SENAVE</w:t>
            </w:r>
            <w:r w:rsidRPr="00FB3A94">
              <w:rPr>
                <w:rFonts w:cs="Arial"/>
                <w:sz w:val="18"/>
                <w:szCs w:val="18"/>
                <w:lang w:val="fr-FR"/>
              </w:rPr>
              <w:br/>
              <w:t>E</w:t>
            </w:r>
            <w:r w:rsidRPr="00FB3A94">
              <w:rPr>
                <w:rFonts w:cs="Arial"/>
                <w:sz w:val="18"/>
                <w:szCs w:val="18"/>
                <w:lang w:val="fr-FR"/>
              </w:rPr>
              <w:noBreakHyphen/>
            </w:r>
            <w:proofErr w:type="gramStart"/>
            <w:r w:rsidRPr="00FB3A94">
              <w:rPr>
                <w:rFonts w:cs="Arial"/>
                <w:sz w:val="18"/>
                <w:szCs w:val="18"/>
                <w:lang w:val="fr-FR"/>
              </w:rPr>
              <w:t>mail:</w:t>
            </w:r>
            <w:proofErr w:type="gramEnd"/>
            <w:r w:rsidRPr="00FB3A94">
              <w:rPr>
                <w:rFonts w:cs="Arial"/>
                <w:sz w:val="18"/>
                <w:szCs w:val="18"/>
                <w:lang w:val="fr-FR"/>
              </w:rPr>
              <w:t xml:space="preserve">  </w:t>
            </w:r>
            <w:hyperlink r:id="rId21" w:history="1">
              <w:r w:rsidRPr="00FB3A94">
                <w:rPr>
                  <w:rStyle w:val="Hyperlink"/>
                  <w:sz w:val="18"/>
                  <w:szCs w:val="18"/>
                </w:rPr>
                <w:t>dpuv.dise@senave.gov.py</w:t>
              </w:r>
            </w:hyperlink>
            <w:r w:rsidRPr="00FB3A94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7836DC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FB3A94">
              <w:rPr>
                <w:rFonts w:cs="Arial"/>
                <w:sz w:val="18"/>
                <w:szCs w:val="18"/>
              </w:rPr>
              <w:t>PY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DD4A60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FB3A94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891CE9" w:rsidRPr="00FB3A94" w14:paraId="1A1EF62B" w14:textId="77777777" w:rsidTr="00FA0F00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BFFEB06" w14:textId="77777777" w:rsidR="00891CE9" w:rsidRPr="00FB3A94" w:rsidRDefault="00891CE9" w:rsidP="00891CE9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E81295" w14:textId="229377C6" w:rsidR="00891CE9" w:rsidRPr="00FB3A94" w:rsidRDefault="00891CE9" w:rsidP="00891CE9">
            <w:pPr>
              <w:jc w:val="left"/>
              <w:rPr>
                <w:rFonts w:cs="Arial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[bitte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1DA9F5" w14:textId="0E66AD11" w:rsidR="00891CE9" w:rsidRPr="00FB3A94" w:rsidRDefault="00891CE9" w:rsidP="00891CE9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ausfüllen</w:t>
            </w:r>
            <w:proofErr w:type="spellEnd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...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20DEEF3" w14:textId="140A1941" w:rsidR="00891CE9" w:rsidRPr="00FB3A94" w:rsidRDefault="00891CE9" w:rsidP="00891CE9">
            <w:pPr>
              <w:keepNext/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B72DF6">
              <w:rPr>
                <w:rFonts w:cs="Arial"/>
                <w:b/>
                <w:i/>
                <w:sz w:val="18"/>
                <w:szCs w:val="18"/>
                <w:lang w:val="de-DE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94BD0A" w14:textId="62778F4E" w:rsidR="00891CE9" w:rsidRPr="00FB3A94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24FD88" w14:textId="1FC1821F" w:rsidR="00891CE9" w:rsidRPr="00FB3A94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2A70DC8A" w14:textId="77777777" w:rsidR="00B03816" w:rsidRPr="006C13D2" w:rsidRDefault="00B03816" w:rsidP="00B03816">
      <w:pPr>
        <w:tabs>
          <w:tab w:val="left" w:pos="567"/>
          <w:tab w:val="left" w:pos="5670"/>
        </w:tabs>
        <w:ind w:right="-738"/>
        <w:jc w:val="left"/>
        <w:rPr>
          <w:lang w:bidi="km-KH"/>
        </w:rPr>
      </w:pPr>
    </w:p>
    <w:p w14:paraId="46C96D3A" w14:textId="77777777" w:rsidR="00B03816" w:rsidRPr="006C13D2" w:rsidRDefault="00B03816" w:rsidP="00B03816">
      <w:pPr>
        <w:tabs>
          <w:tab w:val="left" w:pos="567"/>
          <w:tab w:val="left" w:pos="5670"/>
        </w:tabs>
        <w:ind w:right="-738"/>
        <w:jc w:val="left"/>
        <w:rPr>
          <w:lang w:bidi="km-KH"/>
        </w:rPr>
      </w:pPr>
    </w:p>
    <w:p w14:paraId="387034C5" w14:textId="77777777" w:rsidR="00B03816" w:rsidRPr="006C13D2" w:rsidRDefault="00B03816" w:rsidP="00B03816">
      <w:pPr>
        <w:keepNext/>
        <w:tabs>
          <w:tab w:val="left" w:pos="567"/>
          <w:tab w:val="left" w:pos="5670"/>
        </w:tabs>
        <w:ind w:right="-738"/>
        <w:jc w:val="left"/>
        <w:rPr>
          <w:u w:val="single"/>
          <w:lang w:bidi="km-KH"/>
        </w:rPr>
      </w:pPr>
      <w:r w:rsidRPr="006C13D2">
        <w:rPr>
          <w:lang w:bidi="km-KH"/>
        </w:rPr>
        <w:lastRenderedPageBreak/>
        <w:t>b)</w:t>
      </w:r>
      <w:r w:rsidRPr="006C13D2">
        <w:rPr>
          <w:lang w:bidi="km-KH"/>
        </w:rPr>
        <w:tab/>
      </w:r>
      <w:r w:rsidRPr="006C13D2">
        <w:rPr>
          <w:u w:val="single"/>
          <w:lang w:bidi="km-KH"/>
        </w:rPr>
        <w:t>Online-</w:t>
      </w:r>
      <w:proofErr w:type="spellStart"/>
      <w:r w:rsidRPr="006C13D2">
        <w:rPr>
          <w:u w:val="single"/>
          <w:lang w:bidi="km-KH"/>
        </w:rPr>
        <w:t>Antragssysteme</w:t>
      </w:r>
      <w:proofErr w:type="spellEnd"/>
    </w:p>
    <w:p w14:paraId="43A53638" w14:textId="77777777" w:rsidR="00B03816" w:rsidRPr="006C13D2" w:rsidRDefault="00B03816" w:rsidP="00B03816">
      <w:pPr>
        <w:keepNext/>
        <w:tabs>
          <w:tab w:val="left" w:pos="567"/>
          <w:tab w:val="left" w:pos="5670"/>
        </w:tabs>
        <w:ind w:right="-738"/>
        <w:jc w:val="left"/>
        <w:rPr>
          <w:u w:val="single"/>
          <w:lang w:bidi="km-KH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6"/>
        <w:gridCol w:w="2597"/>
        <w:gridCol w:w="3827"/>
        <w:gridCol w:w="3827"/>
        <w:gridCol w:w="1985"/>
        <w:gridCol w:w="1847"/>
      </w:tblGrid>
      <w:tr w:rsidR="00B03816" w:rsidRPr="006C13D2" w14:paraId="15CB545D" w14:textId="77777777" w:rsidTr="00A51D86">
        <w:trPr>
          <w:cantSplit/>
          <w:tblHeader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1DD537" w14:textId="77777777" w:rsidR="00B03816" w:rsidRPr="006C13D2" w:rsidRDefault="00B03816" w:rsidP="00A51D86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Datum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hinzugefügt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8974C5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Titel der Software/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51A8F1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Funktion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kurze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Zusammenfassung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CB1DAA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Quelle und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Kontaktdaten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3DBCD4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Verbandsmitglied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, das die Software/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benutzt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81E216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Anwendung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durch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den (die)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Nutzer</w:t>
            </w:r>
            <w:proofErr w:type="spellEnd"/>
          </w:p>
        </w:tc>
      </w:tr>
      <w:tr w:rsidR="00B03816" w:rsidRPr="006C13D2" w14:paraId="3A9639CF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4703C9E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D24227" w14:textId="77777777" w:rsidR="00B03816" w:rsidRPr="006C13D2" w:rsidRDefault="00B03816" w:rsidP="00A51D8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eAntrag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D40BA52" w14:textId="77777777" w:rsidR="00B03816" w:rsidRPr="006C13D2" w:rsidRDefault="00B03816" w:rsidP="00A51D8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Elektronische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Antragstellung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Sortenschutz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Zulassung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einschließlich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qualifizierter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elektronischer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Signatur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738A1B3" w14:textId="77777777" w:rsidR="00B03816" w:rsidRPr="006C13D2" w:rsidRDefault="00B03816" w:rsidP="00A51D8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Bundessortenamt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z w:val="18"/>
                <w:szCs w:val="18"/>
              </w:rPr>
              <w:t xml:space="preserve">E-Mail: </w:t>
            </w:r>
            <w:hyperlink r:id="rId22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2A01590" w14:textId="77777777" w:rsidR="00B03816" w:rsidRPr="006C13D2" w:rsidRDefault="00B03816" w:rsidP="00A51D8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267FE5F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FB3A94" w14:paraId="7DD77170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3495FD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25. Oktober 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6AD1F1" w14:textId="77777777" w:rsidR="00B03816" w:rsidRPr="00FB3A94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e-</w:t>
            </w:r>
            <w:proofErr w:type="spellStart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Antrag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04EBE2" w14:textId="77777777" w:rsidR="00B03816" w:rsidRPr="00FB3A94" w:rsidRDefault="00B03816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Elektronische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Antragstellung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t xml:space="preserve"> für </w:t>
            </w:r>
            <w:r w:rsidRPr="00FB3A94">
              <w:rPr>
                <w:rFonts w:cs="Arial"/>
                <w:sz w:val="18"/>
                <w:szCs w:val="18"/>
                <w:lang w:eastAsia="ja-JP"/>
              </w:rPr>
              <w:t xml:space="preserve">Schutz von </w:t>
            </w:r>
            <w:proofErr w:type="spellStart"/>
            <w:r w:rsidRPr="00FB3A94">
              <w:rPr>
                <w:rFonts w:cs="Arial"/>
                <w:sz w:val="18"/>
                <w:szCs w:val="18"/>
                <w:lang w:eastAsia="ja-JP"/>
              </w:rPr>
              <w:t>Pflanzenzüchtungen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DA1525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Schwedisches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Zentralamt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t xml:space="preserve"> für </w:t>
            </w: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Landwirtschaft</w:t>
            </w:r>
            <w:proofErr w:type="spellEnd"/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 xml:space="preserve">E-mail:  </w:t>
            </w:r>
            <w:hyperlink r:id="rId23" w:history="1">
              <w:r w:rsidRPr="00DF3EDC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vaxtsort@jordbruksverket.se</w:t>
              </w:r>
            </w:hyperlink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69F054" w14:textId="77777777" w:rsidR="00B03816" w:rsidRPr="00FB3A94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color w:val="000000"/>
                <w:sz w:val="18"/>
                <w:szCs w:val="18"/>
              </w:rPr>
              <w:t>SE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358FB9" w14:textId="77777777" w:rsidR="00B03816" w:rsidRPr="00FB3A94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FB3A94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478B6171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D27CF9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53E871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D08F1F2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Antragstellung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Sortenschutz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36A1E9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  <w:lang w:eastAsia="ja-JP"/>
              </w:rPr>
              <w:t>Nationales</w:t>
            </w:r>
            <w:proofErr w:type="spellEnd"/>
            <w:r w:rsidRPr="006C13D2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  <w:lang w:eastAsia="ja-JP"/>
              </w:rPr>
              <w:t>Saatgutinstitut</w:t>
            </w:r>
            <w:proofErr w:type="spellEnd"/>
            <w:r w:rsidRPr="006C13D2">
              <w:rPr>
                <w:rFonts w:cs="Arial"/>
                <w:sz w:val="18"/>
                <w:szCs w:val="18"/>
                <w:lang w:eastAsia="ja-JP"/>
              </w:rPr>
              <w:t xml:space="preserve"> (INASE) - Uruguay</w:t>
            </w:r>
            <w:r w:rsidRPr="006C13D2">
              <w:rPr>
                <w:rFonts w:cs="Arial"/>
                <w:sz w:val="18"/>
                <w:szCs w:val="18"/>
                <w:lang w:eastAsia="ja-JP"/>
              </w:rPr>
              <w:br/>
            </w:r>
            <w:r w:rsidRPr="006C13D2">
              <w:rPr>
                <w:rFonts w:cs="Arial"/>
                <w:bCs/>
                <w:iCs/>
                <w:sz w:val="18"/>
                <w:szCs w:val="18"/>
              </w:rPr>
              <w:t>E-Mail:</w:t>
            </w:r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hyperlink r:id="rId24" w:history="1">
              <w:r w:rsidRPr="006C13D2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9EE4F0D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65B4C50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62118045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92617B9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68EEB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Office (Word) und PDF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9AF2DE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Elektronische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Antragstellung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Sortenschutz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Zulassung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einschließlich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qualifizierter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elektronischer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Signatur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640951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Nationales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Saatgutbüro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Sortenregister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br/>
              <w:t xml:space="preserve">E-Mail: </w:t>
            </w:r>
            <w:hyperlink r:id="rId25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CC613A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ED0CD1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4226402C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72C8CE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8E7CB3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F52AE27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Elektronisches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Bearbeitungs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- und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Ablagesystem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für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Sortenakten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1EFE0D0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Bundessortenamt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z w:val="18"/>
                <w:szCs w:val="18"/>
              </w:rPr>
              <w:t xml:space="preserve">E-Mail: </w:t>
            </w:r>
            <w:hyperlink r:id="rId26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9072D0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917AF1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3D31F911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078C2E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DA1FD7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04419D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Fallverwaltungssystem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geistiges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Eigentum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, das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folgende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Funktionen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unterstützt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>:</w:t>
            </w:r>
            <w:r w:rsidRPr="006C13D2">
              <w:rPr>
                <w:rFonts w:cs="Arial"/>
                <w:snapToGrid w:val="0"/>
                <w:sz w:val="18"/>
                <w:szCs w:val="18"/>
              </w:rPr>
              <w:br/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Beurteilung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Sortenschutzrechten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Prüfung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Anträgen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sowie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administrative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Aufgaben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im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Zusammenhang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mit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Anträgen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und der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Erteilung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Schutzrechten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>;</w:t>
            </w:r>
            <w:r w:rsidRPr="006C13D2">
              <w:rPr>
                <w:rFonts w:cs="Arial"/>
                <w:snapToGrid w:val="0"/>
                <w:sz w:val="18"/>
                <w:szCs w:val="18"/>
              </w:rPr>
              <w:br/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Verwaltung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sämtlicher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Aufzeichnungen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im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Zusammenhang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mit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diesen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Tätigkeiten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einschließlich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Schriftverkehr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Dokumentation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Transaktionsverläufen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>.</w:t>
            </w: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br/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Vergleiche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auch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a)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unten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855FAF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eastAsia="ja-JP"/>
              </w:rPr>
            </w:pPr>
            <w:hyperlink r:id="rId27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893117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2D2003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48B8F6DF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2CE342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1. November 2019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172BE5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CultivarWeb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FBF6FC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-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Elektronisches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Antragstellungssystem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Sortenschutz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br/>
              <w:t xml:space="preserve">-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Verwaltung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Anträgen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br/>
              <w:t xml:space="preserve">-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elektronische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Signatur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br/>
              <w:t xml:space="preserve">-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Gebührenverwaltung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3F190F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Serviço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Nacional de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Proteção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Cultivares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(SNPC)</w:t>
            </w:r>
            <w:r w:rsidRPr="006C13D2">
              <w:rPr>
                <w:rFonts w:cs="Arial"/>
                <w:color w:val="000000"/>
                <w:sz w:val="18"/>
                <w:szCs w:val="18"/>
              </w:rPr>
              <w:br/>
              <w:t xml:space="preserve">E-Mail: </w:t>
            </w:r>
            <w:hyperlink r:id="rId28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6C13D2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B1237F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ABB12E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60E90B90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E39596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25. Oktober 2020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EE8DC3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VATIS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C12577" w14:textId="77777777" w:rsidR="00B03816" w:rsidRPr="006C13D2" w:rsidRDefault="00B03816" w:rsidP="00A51D86">
            <w:pPr>
              <w:tabs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Elektronische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Anträge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Züchterrechte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nationale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Liste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br/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Sprache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Litauisch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englisch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C725D7" w14:textId="77777777" w:rsidR="00B03816" w:rsidRPr="006C13D2" w:rsidRDefault="00B03816" w:rsidP="00A51D86">
            <w:pPr>
              <w:spacing w:after="20"/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The State Plant Service under the Ministry of Agriculture of the Republic of Lithuania: E-Mail: </w:t>
            </w:r>
            <w:hyperlink r:id="rId29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  <w:r w:rsidRPr="006C13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037A41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75DE96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594A23" w14:paraId="707AEE2C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6D82CE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FE7753">
              <w:rPr>
                <w:rFonts w:cs="Arial"/>
                <w:sz w:val="18"/>
                <w:szCs w:val="18"/>
              </w:rPr>
              <w:t>27. Oktober 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3FFD76" w14:textId="77777777" w:rsidR="00B03816" w:rsidRPr="00594A23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Plattform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Remote-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Prozeduren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(TAD)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EB95E7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Antrag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auf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Eintragung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in das Nationale Register für Schutz von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Pflanzenzüchtungen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und in das Nationale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Sortenregister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E2601C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Nationales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Saatgutinstitut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(INASE) -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Argentinien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br/>
              <w:t xml:space="preserve">E-Mail: </w:t>
            </w:r>
            <w:hyperlink r:id="rId30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  <w:lang w:eastAsia="ja-JP"/>
                </w:rPr>
                <w:t>mmangieri@inase.gob.ar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38DFDEA" w14:textId="77777777" w:rsidR="00B03816" w:rsidRPr="00594A23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>AR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5301DB" w14:textId="77777777" w:rsidR="00B03816" w:rsidRPr="00594A23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891CE9" w:rsidRPr="00594A23" w14:paraId="227C8896" w14:textId="77777777" w:rsidTr="0040075D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E852BDD" w14:textId="77777777" w:rsidR="00891CE9" w:rsidRPr="00FE775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F0AA61" w14:textId="1B275BD6" w:rsidR="00891CE9" w:rsidRPr="00594A23" w:rsidRDefault="00891CE9" w:rsidP="00891CE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[bitte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CC53710" w14:textId="4FFAEA05" w:rsidR="00891CE9" w:rsidRPr="00594A23" w:rsidRDefault="00891CE9" w:rsidP="00891CE9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ausfüllen</w:t>
            </w:r>
            <w:proofErr w:type="spellEnd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...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4DE22E7" w14:textId="67F0B461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B72DF6">
              <w:rPr>
                <w:rFonts w:cs="Arial"/>
                <w:b/>
                <w:i/>
                <w:sz w:val="18"/>
                <w:szCs w:val="18"/>
                <w:lang w:val="de-DE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8EDB356" w14:textId="1844E307" w:rsidR="00891CE9" w:rsidRPr="00594A23" w:rsidRDefault="00891CE9" w:rsidP="00891CE9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05C5A8" w14:textId="25C64BB3" w:rsidR="00891CE9" w:rsidRPr="00594A23" w:rsidRDefault="00891CE9" w:rsidP="00891CE9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370FEFFE" w14:textId="77777777" w:rsidR="00B03816" w:rsidRPr="006C13D2" w:rsidRDefault="00B03816" w:rsidP="00B03816">
      <w:pPr>
        <w:tabs>
          <w:tab w:val="left" w:pos="5670"/>
        </w:tabs>
        <w:rPr>
          <w:snapToGrid w:val="0"/>
        </w:rPr>
      </w:pPr>
    </w:p>
    <w:p w14:paraId="7976AD39" w14:textId="77777777" w:rsidR="00B03816" w:rsidRPr="006C13D2" w:rsidRDefault="00B03816" w:rsidP="00B03816">
      <w:pPr>
        <w:tabs>
          <w:tab w:val="left" w:pos="5670"/>
        </w:tabs>
        <w:rPr>
          <w:snapToGrid w:val="0"/>
        </w:rPr>
      </w:pPr>
    </w:p>
    <w:p w14:paraId="58E06E9F" w14:textId="77777777" w:rsidR="00B03816" w:rsidRPr="006C13D2" w:rsidRDefault="00B03816" w:rsidP="00B03816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6C13D2">
        <w:rPr>
          <w:snapToGrid w:val="0"/>
        </w:rPr>
        <w:lastRenderedPageBreak/>
        <w:t>c)</w:t>
      </w:r>
      <w:r w:rsidRPr="006C13D2">
        <w:rPr>
          <w:snapToGrid w:val="0"/>
        </w:rPr>
        <w:tab/>
      </w:r>
      <w:proofErr w:type="spellStart"/>
      <w:r w:rsidRPr="006C13D2">
        <w:rPr>
          <w:snapToGrid w:val="0"/>
          <w:u w:val="single"/>
        </w:rPr>
        <w:t>Überprüfung</w:t>
      </w:r>
      <w:proofErr w:type="spellEnd"/>
      <w:r w:rsidRPr="006C13D2">
        <w:rPr>
          <w:snapToGrid w:val="0"/>
          <w:u w:val="single"/>
        </w:rPr>
        <w:t xml:space="preserve"> von </w:t>
      </w:r>
      <w:proofErr w:type="spellStart"/>
      <w:r w:rsidRPr="006C13D2">
        <w:rPr>
          <w:snapToGrid w:val="0"/>
          <w:u w:val="single"/>
        </w:rPr>
        <w:t>Sortenbezeichnungen</w:t>
      </w:r>
      <w:proofErr w:type="spellEnd"/>
    </w:p>
    <w:p w14:paraId="3500C0F9" w14:textId="77777777" w:rsidR="00B03816" w:rsidRPr="006C13D2" w:rsidRDefault="00B03816" w:rsidP="00B03816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5"/>
        <w:gridCol w:w="2568"/>
        <w:gridCol w:w="3827"/>
        <w:gridCol w:w="3827"/>
        <w:gridCol w:w="1985"/>
        <w:gridCol w:w="1847"/>
      </w:tblGrid>
      <w:tr w:rsidR="00B03816" w:rsidRPr="006C13D2" w14:paraId="531EA035" w14:textId="77777777" w:rsidTr="00A51D86">
        <w:trPr>
          <w:cantSplit/>
          <w:tblHeader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F7E9EB" w14:textId="77777777" w:rsidR="00B03816" w:rsidRPr="006C13D2" w:rsidRDefault="00B03816" w:rsidP="00A51D86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Datum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hinzugefügt</w:t>
            </w:r>
            <w:proofErr w:type="spellEnd"/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D5D7ED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Titel der Software/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98D2A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Funktion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kurze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Zusammenfassung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397DF0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Quelle und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Kontaktdaten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A15FC9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Verbandsmitglied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, das die Software/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benutzt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E4AF1D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Anwendung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durch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den (die)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Nutzer</w:t>
            </w:r>
            <w:proofErr w:type="spellEnd"/>
          </w:p>
        </w:tc>
      </w:tr>
      <w:tr w:rsidR="00B03816" w:rsidRPr="006C13D2" w14:paraId="4BFFF46C" w14:textId="77777777" w:rsidTr="00A51D86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8F505B1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E83B7B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Ähnlichkeit von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Sortenbezeichnungen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3EB1E7" w14:textId="77777777" w:rsidR="00B03816" w:rsidRPr="006C13D2" w:rsidRDefault="00B03816" w:rsidP="00A51D8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Prüfen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Sortenbezeichnungen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nationalen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Verfahren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nach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phonetischen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Regeln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BCB0D" w14:textId="77777777" w:rsidR="00B03816" w:rsidRPr="006C13D2" w:rsidRDefault="00B03816" w:rsidP="00A51D8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Bundessortenamt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z w:val="18"/>
                <w:szCs w:val="18"/>
              </w:rPr>
              <w:t xml:space="preserve">E-Mail: </w:t>
            </w:r>
            <w:hyperlink r:id="rId31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AE98D49" w14:textId="77777777" w:rsidR="00B03816" w:rsidRPr="006C13D2" w:rsidRDefault="00B03816" w:rsidP="00A51D8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CDE0202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4440A920" w14:textId="77777777" w:rsidTr="00A51D86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550AA1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26. Oktober 2017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9988BF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Ähnlichkeit von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Sortenbezeichnungen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1FEC2B" w14:textId="77777777" w:rsidR="00B03816" w:rsidRPr="006C13D2" w:rsidRDefault="00B03816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Prüfen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Sortenbezeichnungen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nationalen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Verfahren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nach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phonetischen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Regeln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Ergänzung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zur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Prüfung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B3ECEF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State Commission of the Russian Federation for Selection Achievements Test and Protection</w:t>
            </w:r>
            <w:r w:rsidRPr="006C13D2">
              <w:rPr>
                <w:rFonts w:cs="Arial"/>
                <w:sz w:val="18"/>
                <w:szCs w:val="18"/>
              </w:rPr>
              <w:br/>
              <w:t xml:space="preserve">E-Mail: </w:t>
            </w:r>
            <w:hyperlink r:id="rId32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gsk@gossortrf.ru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957953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RU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C5C193B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2C310228" w14:textId="77777777" w:rsidTr="00A51D86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A50F68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28. Oktober 2022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4D005D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Ähnlichkeit von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Sortenbezeichnungen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13EC17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Prüfen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Sortenbezeichnungen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nationalen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Verfahren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551562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>Research Centre for Cultivar Testing</w:t>
            </w:r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33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m.rebarz@coboru.gov.pl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222127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PL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5E92C3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594A23" w14:paraId="11C4F246" w14:textId="77777777" w:rsidTr="00A51D86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2C7EA9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95560">
              <w:rPr>
                <w:rFonts w:cs="Arial"/>
                <w:sz w:val="18"/>
                <w:szCs w:val="18"/>
              </w:rPr>
              <w:t>27. Oktober 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041A33" w14:textId="77777777" w:rsidR="00B03816" w:rsidRPr="00594A23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Ähnlichkeit von </w:t>
            </w:r>
            <w:proofErr w:type="spellStart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Sortenbezeichnungen</w:t>
            </w:r>
            <w:proofErr w:type="spellEnd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6DD34B" w14:textId="77777777" w:rsidR="00B03816" w:rsidRPr="00594A23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Prüfen</w:t>
            </w:r>
            <w:proofErr w:type="spellEnd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von </w:t>
            </w:r>
            <w:proofErr w:type="spellStart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Sortenbezeichnungen</w:t>
            </w:r>
            <w:proofErr w:type="spellEnd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nationalen</w:t>
            </w:r>
            <w:proofErr w:type="spellEnd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Verfahren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4FCA01" w14:textId="77777777" w:rsidR="00B03816" w:rsidRPr="00594A23" w:rsidRDefault="00B03816" w:rsidP="00A51D8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Ukrainisches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Institut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für die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Prüfung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von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Pflanzenzüchtungen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br/>
            </w:r>
            <w:proofErr w:type="gram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E-mail :</w:t>
            </w:r>
            <w:proofErr w:type="gram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hyperlink r:id="rId34" w:history="1">
              <w:r w:rsidRPr="002952C8">
                <w:rPr>
                  <w:rStyle w:val="Hyperlink"/>
                  <w:rFonts w:cs="Arial"/>
                  <w:bCs/>
                  <w:iCs/>
                  <w:snapToGrid w:val="0"/>
                  <w:sz w:val="18"/>
                  <w:szCs w:val="18"/>
                  <w:u w:color="0000FF"/>
                </w:rPr>
                <w:t>sops@i.ua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052F1A" w14:textId="77777777" w:rsidR="00B03816" w:rsidRPr="00594A23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UA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ECCEC3" w14:textId="77777777" w:rsidR="00B03816" w:rsidRPr="00594A23" w:rsidRDefault="00B03816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4FBB6BE9" w14:textId="77777777" w:rsidTr="00A51D86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B8F1C54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3EA57F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Sword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Acsepto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5FD0F5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Suchinstrument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für Marken und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Geschmacksmuster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, das die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Suche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nach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früherer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Verwendung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vorgeschlagener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Bezeichnungen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unterstützt</w:t>
            </w:r>
            <w:proofErr w:type="spellEnd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8DFF5FB" w14:textId="77777777" w:rsidR="00B03816" w:rsidRPr="006C13D2" w:rsidRDefault="00B03816" w:rsidP="00A51D8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hyperlink r:id="rId35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http://intellect.sword-group.com/Home/Acsepto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EC9A1D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E13501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376A38F1" w14:textId="77777777" w:rsidTr="00A51D86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427AFEB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21. September 2021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94C840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gramStart"/>
            <w:r w:rsidRPr="006C13D2">
              <w:rPr>
                <w:rFonts w:cs="Arial"/>
                <w:snapToGrid w:val="0"/>
                <w:sz w:val="18"/>
                <w:szCs w:val="18"/>
              </w:rPr>
              <w:t>SI.INASE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D31F16" w14:textId="77777777" w:rsidR="00B03816" w:rsidRPr="006C13D2" w:rsidRDefault="00B03816" w:rsidP="00A51D86">
            <w:pPr>
              <w:keepNext/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Datenbank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zur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Kontrolle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von in Uruguay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kommerzialisierten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Bezeichnungen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5C4EAE" w14:textId="77777777" w:rsidR="00B03816" w:rsidRPr="006C13D2" w:rsidRDefault="00B03816" w:rsidP="00A51D86">
            <w:pPr>
              <w:keepNext/>
              <w:spacing w:after="20"/>
              <w:jc w:val="left"/>
              <w:rPr>
                <w:rFonts w:cs="Arial"/>
                <w:sz w:val="18"/>
                <w:szCs w:val="18"/>
                <w:u w:val="single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  <w:lang w:eastAsia="ja-JP"/>
              </w:rPr>
              <w:t>Nationales</w:t>
            </w:r>
            <w:proofErr w:type="spellEnd"/>
            <w:r w:rsidRPr="006C13D2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  <w:lang w:eastAsia="ja-JP"/>
              </w:rPr>
              <w:t>Saatgutinstitut</w:t>
            </w:r>
            <w:proofErr w:type="spellEnd"/>
            <w:r w:rsidRPr="006C13D2">
              <w:rPr>
                <w:rFonts w:cs="Arial"/>
                <w:sz w:val="18"/>
                <w:szCs w:val="18"/>
                <w:lang w:eastAsia="ja-JP"/>
              </w:rPr>
              <w:t xml:space="preserve"> (INASE) - Uruguay</w:t>
            </w:r>
            <w:r w:rsidRPr="006C13D2">
              <w:rPr>
                <w:rFonts w:cs="Arial"/>
                <w:sz w:val="18"/>
                <w:szCs w:val="18"/>
                <w:lang w:eastAsia="ja-JP"/>
              </w:rPr>
              <w:br/>
            </w:r>
            <w:r w:rsidRPr="006C13D2">
              <w:rPr>
                <w:rFonts w:cs="Arial"/>
                <w:bCs/>
                <w:iCs/>
                <w:sz w:val="18"/>
                <w:szCs w:val="18"/>
              </w:rPr>
              <w:t>E-Mail:</w:t>
            </w:r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hyperlink r:id="rId36" w:history="1">
              <w:r w:rsidRPr="006C13D2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fboschi@inase.uy</w:t>
              </w:r>
            </w:hyperlink>
            <w:r w:rsidRPr="006C13D2">
              <w:rPr>
                <w:rFonts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43522F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B4C159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Arten</w:t>
            </w:r>
            <w:proofErr w:type="spellEnd"/>
          </w:p>
        </w:tc>
      </w:tr>
      <w:tr w:rsidR="00B03816" w:rsidRPr="00594A23" w14:paraId="26D8FF81" w14:textId="77777777" w:rsidTr="00A51D86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1174594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95560">
              <w:rPr>
                <w:rFonts w:cs="Arial"/>
                <w:sz w:val="18"/>
                <w:szCs w:val="18"/>
              </w:rPr>
              <w:t>27. Oktober 2023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D4F1F0" w14:textId="77777777" w:rsidR="00B03816" w:rsidRPr="00594A23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>COMPARA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5286B7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Ermöglicht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den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Vergleich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der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vorgeschlagenen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Sortenbezeichnung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mit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der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Datenbank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der in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Argentinien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registrierten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und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im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Registrierungsprozess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befindlichen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Sorten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06E989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Nationales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Saatgutinstitut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(INASE) -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Argentinien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br/>
              <w:t xml:space="preserve">E-Mail: </w:t>
            </w:r>
            <w:hyperlink r:id="rId37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  <w:lang w:eastAsia="ja-JP"/>
                </w:rPr>
                <w:t>mmangieri@inase.gob.ar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39D217" w14:textId="77777777" w:rsidR="00B03816" w:rsidRPr="00594A23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AR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3D5B01" w14:textId="77777777" w:rsidR="00B03816" w:rsidRPr="00594A23" w:rsidRDefault="00B03816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FB3A94" w14:paraId="12B71CB3" w14:textId="77777777" w:rsidTr="00A51D86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CEC3A7" w14:textId="77777777" w:rsidR="00B03816" w:rsidRPr="00FB3A94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25. Oktober 2024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34C050" w14:textId="77777777" w:rsidR="00B03816" w:rsidRPr="00FB3A94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sz w:val="18"/>
                <w:szCs w:val="18"/>
              </w:rPr>
              <w:t>Nationales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automatisiertes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Informationssystem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für die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Prüfung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und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Registrierung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von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Sorten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(NAIS)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C288D0" w14:textId="77777777" w:rsidR="00B03816" w:rsidRPr="00FB3A94" w:rsidRDefault="00B03816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FB3A94">
              <w:rPr>
                <w:rFonts w:cs="Arial"/>
                <w:sz w:val="18"/>
                <w:szCs w:val="18"/>
              </w:rPr>
              <w:t>Überprüfung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der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Sortenbezeichnungen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in den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nationalen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Verfahren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nach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den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phonetischen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Regeln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0785E8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FB3A94">
              <w:rPr>
                <w:rFonts w:cs="Arial"/>
                <w:sz w:val="18"/>
                <w:szCs w:val="18"/>
              </w:rPr>
              <w:t xml:space="preserve">Staatliche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Inspektion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für die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Prüfung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und den Schutz von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Pflanzenzüchtungen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von Belarus</w:t>
            </w:r>
            <w:r w:rsidRPr="00FB3A94">
              <w:rPr>
                <w:rFonts w:cs="Arial"/>
                <w:sz w:val="18"/>
                <w:szCs w:val="18"/>
              </w:rPr>
              <w:br/>
              <w:t xml:space="preserve">E-mail:  </w:t>
            </w:r>
            <w:hyperlink r:id="rId38" w:history="1">
              <w:r w:rsidRPr="00FB3A94">
                <w:rPr>
                  <w:rStyle w:val="Hyperlink"/>
                  <w:sz w:val="18"/>
                  <w:szCs w:val="18"/>
                </w:rPr>
                <w:t>belsort@mail.ru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A8CFF3" w14:textId="77777777" w:rsidR="00B03816" w:rsidRPr="00FB3A94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BY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3E7FBB" w14:textId="77777777" w:rsidR="00B03816" w:rsidRPr="00FB3A94" w:rsidRDefault="00B03816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FB3A94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891CE9" w:rsidRPr="00FB3A94" w14:paraId="3CF350E6" w14:textId="77777777" w:rsidTr="00D11EEA">
        <w:trPr>
          <w:cantSplit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70E6733" w14:textId="77777777" w:rsidR="00891CE9" w:rsidRPr="00FB3A94" w:rsidRDefault="00891CE9" w:rsidP="00891CE9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9A0490" w14:textId="2CDAA25E" w:rsidR="00891CE9" w:rsidRPr="00FB3A94" w:rsidRDefault="00891CE9" w:rsidP="00891CE9">
            <w:pPr>
              <w:jc w:val="left"/>
              <w:rPr>
                <w:rFonts w:cs="Arial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[bitte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5ADFE06" w14:textId="5A93AA97" w:rsidR="00891CE9" w:rsidRPr="00FB3A94" w:rsidRDefault="00891CE9" w:rsidP="00891CE9">
            <w:pPr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ausfüllen</w:t>
            </w:r>
            <w:proofErr w:type="spellEnd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...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EF713CF" w14:textId="6E0456C4" w:rsidR="00891CE9" w:rsidRPr="00FB3A94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z w:val="18"/>
                <w:szCs w:val="18"/>
                <w:lang w:val="de-DE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BFA7C4" w14:textId="37819D55" w:rsidR="00891CE9" w:rsidRPr="00FB3A94" w:rsidRDefault="00891CE9" w:rsidP="00891CE9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93F38D" w14:textId="027D90BD" w:rsidR="00891CE9" w:rsidRPr="00FB3A94" w:rsidRDefault="00891CE9" w:rsidP="00891CE9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15D4CADC" w14:textId="77777777" w:rsidR="00B03816" w:rsidRPr="006C13D2" w:rsidRDefault="00B03816" w:rsidP="00B03816">
      <w:pPr>
        <w:tabs>
          <w:tab w:val="left" w:pos="567"/>
          <w:tab w:val="left" w:pos="5670"/>
        </w:tabs>
        <w:spacing w:before="480"/>
        <w:rPr>
          <w:snapToGrid w:val="0"/>
        </w:rPr>
      </w:pPr>
      <w:r w:rsidRPr="006C13D2">
        <w:rPr>
          <w:snapToGrid w:val="0"/>
        </w:rPr>
        <w:t>d)</w:t>
      </w:r>
      <w:r w:rsidRPr="006C13D2">
        <w:rPr>
          <w:snapToGrid w:val="0"/>
        </w:rPr>
        <w:tab/>
        <w:t>DUS-</w:t>
      </w:r>
      <w:proofErr w:type="spellStart"/>
      <w:r w:rsidRPr="006C13D2">
        <w:rPr>
          <w:snapToGrid w:val="0"/>
        </w:rPr>
        <w:t>Anbauprüfung</w:t>
      </w:r>
      <w:proofErr w:type="spellEnd"/>
      <w:r w:rsidRPr="006C13D2">
        <w:rPr>
          <w:snapToGrid w:val="0"/>
        </w:rPr>
        <w:t xml:space="preserve"> und </w:t>
      </w:r>
      <w:proofErr w:type="spellStart"/>
      <w:r w:rsidRPr="006C13D2">
        <w:rPr>
          <w:snapToGrid w:val="0"/>
        </w:rPr>
        <w:t>Datenanalyse</w:t>
      </w:r>
      <w:proofErr w:type="spellEnd"/>
    </w:p>
    <w:p w14:paraId="1F770682" w14:textId="77777777" w:rsidR="00B03816" w:rsidRPr="006C13D2" w:rsidRDefault="00B03816" w:rsidP="00B03816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6"/>
        <w:gridCol w:w="2597"/>
        <w:gridCol w:w="3827"/>
        <w:gridCol w:w="3827"/>
        <w:gridCol w:w="1985"/>
        <w:gridCol w:w="1842"/>
      </w:tblGrid>
      <w:tr w:rsidR="00B03816" w:rsidRPr="006C13D2" w14:paraId="3B349BD9" w14:textId="77777777" w:rsidTr="00A51D86">
        <w:trPr>
          <w:cantSplit/>
          <w:tblHeader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415FA0" w14:textId="77777777" w:rsidR="00B03816" w:rsidRPr="006C13D2" w:rsidRDefault="00B03816" w:rsidP="00A51D86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Datum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hinzugefügt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FE5205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Titel der Software/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9D5BF1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Funktion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kurze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Zusammenfassung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DCE306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Quelle und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Kontaktdaten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FE390A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Verbandsmitglied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, das die Software/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benutzt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DF28FE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Anwendung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durch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den (die)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Nutzer</w:t>
            </w:r>
            <w:proofErr w:type="spellEnd"/>
          </w:p>
        </w:tc>
      </w:tr>
      <w:tr w:rsidR="00B03816" w:rsidRPr="006C13D2" w14:paraId="765169B1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C4BAC2C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18F3BF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Register (DUS)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E4B9F43" w14:textId="77777777" w:rsidR="00B03816" w:rsidRPr="006C13D2" w:rsidRDefault="00B03816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Anbauplanung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Datenerfassung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Listenerstellung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Unterscheidungsprogramm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r w:rsidRPr="006C13D2">
              <w:rPr>
                <w:rFonts w:cs="Arial"/>
                <w:color w:val="000000"/>
                <w:sz w:val="18"/>
                <w:szCs w:val="18"/>
              </w:rPr>
              <w:br/>
              <w:t xml:space="preserve">COY-D und COY-U,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Sortenbeschreibung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297BA6" w14:textId="77777777" w:rsidR="00B03816" w:rsidRPr="006C13D2" w:rsidRDefault="00B03816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Bundessortenamt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z w:val="18"/>
                <w:szCs w:val="18"/>
              </w:rPr>
              <w:t xml:space="preserve">E-Mail: </w:t>
            </w:r>
            <w:hyperlink r:id="rId39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794C86" w14:textId="77777777" w:rsidR="00B03816" w:rsidRPr="006C13D2" w:rsidRDefault="00B03816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79738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72FDA0AC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C508F55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lastRenderedPageBreak/>
              <w:t>29. Oktober 2015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97763D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INFOSTAST, R und GAIA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9FCB2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Prüfung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der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Sortendifferenzierung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Analyse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der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Ergebnisse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40FAC5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  <w:lang w:eastAsia="ja-JP"/>
              </w:rPr>
              <w:t>Nationales</w:t>
            </w:r>
            <w:proofErr w:type="spellEnd"/>
            <w:r w:rsidRPr="006C13D2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  <w:lang w:eastAsia="ja-JP"/>
              </w:rPr>
              <w:t>Saatgutinstitut</w:t>
            </w:r>
            <w:proofErr w:type="spellEnd"/>
            <w:r w:rsidRPr="006C13D2">
              <w:rPr>
                <w:rFonts w:cs="Arial"/>
                <w:sz w:val="18"/>
                <w:szCs w:val="18"/>
                <w:lang w:eastAsia="ja-JP"/>
              </w:rPr>
              <w:t xml:space="preserve"> (INASE) - Uruguay</w:t>
            </w:r>
            <w:r w:rsidRPr="006C13D2">
              <w:rPr>
                <w:rFonts w:cs="Arial"/>
                <w:sz w:val="18"/>
                <w:szCs w:val="18"/>
                <w:lang w:eastAsia="ja-JP"/>
              </w:rPr>
              <w:br/>
            </w:r>
            <w:r w:rsidRPr="006C13D2">
              <w:rPr>
                <w:rFonts w:cs="Arial"/>
                <w:bCs/>
                <w:iCs/>
                <w:sz w:val="18"/>
                <w:szCs w:val="18"/>
              </w:rPr>
              <w:t xml:space="preserve">E-Mail: </w:t>
            </w:r>
            <w:hyperlink r:id="rId40" w:history="1">
              <w:r w:rsidRPr="006C13D2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E13779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51A09FB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51D329DF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709D30F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28. Oktober 2016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F2A192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SAS und 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2D1D9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Gestaltung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Analyse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D491CE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EA59E9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8823D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594A23" w14:paraId="2EC5C3CF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CFA3025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594A23">
              <w:rPr>
                <w:rFonts w:cs="Arial"/>
                <w:snapToGrid w:val="0"/>
                <w:sz w:val="18"/>
                <w:szCs w:val="18"/>
                <w:lang w:eastAsia="ja-JP"/>
              </w:rPr>
              <w:t>26. Oktober 2017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515D702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Register (DUS)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E619DC" w14:textId="77777777" w:rsidR="00B03816" w:rsidRPr="00594A23" w:rsidRDefault="00B03816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color w:val="000000"/>
                <w:sz w:val="18"/>
                <w:szCs w:val="18"/>
              </w:rPr>
              <w:t>Anbauplanung</w:t>
            </w:r>
            <w:proofErr w:type="spellEnd"/>
            <w:r w:rsidRPr="00594A23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94A23">
              <w:rPr>
                <w:rFonts w:cs="Arial"/>
                <w:color w:val="000000"/>
                <w:sz w:val="18"/>
                <w:szCs w:val="18"/>
              </w:rPr>
              <w:t>Datenerfassung</w:t>
            </w:r>
            <w:proofErr w:type="spellEnd"/>
            <w:r w:rsidRPr="00594A23">
              <w:rPr>
                <w:rFonts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94A23">
              <w:rPr>
                <w:rFonts w:cs="Arial"/>
                <w:color w:val="000000"/>
                <w:sz w:val="18"/>
                <w:szCs w:val="18"/>
              </w:rPr>
              <w:t>Listenerstellung</w:t>
            </w:r>
            <w:proofErr w:type="spellEnd"/>
            <w:r w:rsidRPr="00594A23">
              <w:rPr>
                <w:rFonts w:cs="Arial"/>
                <w:color w:val="000000"/>
                <w:sz w:val="18"/>
                <w:szCs w:val="18"/>
              </w:rPr>
              <w:t xml:space="preserve">, COY-D und COY-U, </w:t>
            </w:r>
            <w:proofErr w:type="spellStart"/>
            <w:r w:rsidRPr="00594A23">
              <w:rPr>
                <w:rFonts w:cs="Arial"/>
                <w:color w:val="000000"/>
                <w:sz w:val="18"/>
                <w:szCs w:val="18"/>
              </w:rPr>
              <w:t>Sortenbeschreibung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7AADE3" w14:textId="77777777" w:rsidR="00B03816" w:rsidRPr="00594A23" w:rsidRDefault="00B03816" w:rsidP="00A51D86">
            <w:pPr>
              <w:keepNext/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</w:rPr>
            </w:pPr>
            <w:r w:rsidRPr="00594A23">
              <w:rPr>
                <w:rFonts w:cs="Arial"/>
                <w:sz w:val="18"/>
                <w:szCs w:val="18"/>
              </w:rPr>
              <w:t xml:space="preserve">Zentrum für </w:t>
            </w:r>
            <w:proofErr w:type="spellStart"/>
            <w:r w:rsidRPr="00594A23">
              <w:rPr>
                <w:rFonts w:cs="Arial"/>
                <w:sz w:val="18"/>
                <w:szCs w:val="18"/>
              </w:rPr>
              <w:t>estnische</w:t>
            </w:r>
            <w:proofErr w:type="spellEnd"/>
            <w:r w:rsidRPr="00594A2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</w:rPr>
              <w:t>ländliche</w:t>
            </w:r>
            <w:proofErr w:type="spellEnd"/>
            <w:r w:rsidRPr="00594A2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</w:rPr>
              <w:t>Forschung</w:t>
            </w:r>
            <w:proofErr w:type="spellEnd"/>
            <w:r w:rsidRPr="00594A23">
              <w:rPr>
                <w:rFonts w:cs="Arial"/>
                <w:sz w:val="18"/>
                <w:szCs w:val="18"/>
              </w:rPr>
              <w:t xml:space="preserve"> und Wissen (METK)</w:t>
            </w:r>
            <w:r w:rsidRPr="00594A23">
              <w:rPr>
                <w:rFonts w:cs="Arial"/>
                <w:sz w:val="18"/>
                <w:szCs w:val="18"/>
              </w:rPr>
              <w:br/>
            </w:r>
            <w:proofErr w:type="gramStart"/>
            <w:r w:rsidRPr="00594A23">
              <w:rPr>
                <w:rFonts w:cs="Arial"/>
                <w:sz w:val="18"/>
                <w:szCs w:val="18"/>
              </w:rPr>
              <w:t>E-Mail :</w:t>
            </w:r>
            <w:proofErr w:type="gramEnd"/>
            <w:r w:rsidRPr="00594A23">
              <w:rPr>
                <w:rFonts w:cs="Arial"/>
                <w:sz w:val="18"/>
                <w:szCs w:val="18"/>
              </w:rPr>
              <w:t xml:space="preserve"> </w:t>
            </w:r>
            <w:hyperlink r:id="rId41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sordi@metk.agri.ee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46DDAAC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6AD6F8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574B68D3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3F59C43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28. Oktober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789BCB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STATSIMG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FD927D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Statistische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Analyse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(COYU und COYD)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E993CA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National Plant Variety Office </w:t>
            </w:r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42" w:history="1">
              <w:r w:rsidRPr="002952C8">
                <w:rPr>
                  <w:rStyle w:val="Hyperlink"/>
                  <w:rFonts w:cs="Arial"/>
                  <w:snapToGrid w:val="0"/>
                  <w:sz w:val="18"/>
                  <w:szCs w:val="18"/>
                  <w:u w:color="0000FF"/>
                </w:rPr>
                <w:t>martin.tlaskal@ukzuz.cz</w:t>
              </w:r>
            </w:hyperlink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D75FB5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7F8CDB" w14:textId="77777777" w:rsidR="00B03816" w:rsidRPr="006C13D2" w:rsidRDefault="00B03816" w:rsidP="00A51D86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Raps,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Gräser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und Luzerne</w:t>
            </w:r>
          </w:p>
        </w:tc>
      </w:tr>
      <w:tr w:rsidR="00B03816" w:rsidRPr="006C13D2" w14:paraId="2E735866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015A7F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28. Oktober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F96691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Microsoft </w:t>
            </w:r>
            <w:r w:rsidRPr="006C13D2">
              <w:rPr>
                <w:rFonts w:cs="Arial"/>
                <w:snapToGrid w:val="0"/>
                <w:sz w:val="18"/>
                <w:szCs w:val="18"/>
              </w:rPr>
              <w:t>Excel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E0BDDE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Anbauprüfung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E0BB6C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Naktuinbouw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br/>
              <w:t xml:space="preserve">E-mail: </w:t>
            </w:r>
            <w:hyperlink r:id="rId43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teamsupport@rasraad.nl</w:t>
              </w:r>
            </w:hyperlink>
            <w:r w:rsidRPr="006C13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830CE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92DE9F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betroffenen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FB3A94" w14:paraId="7B1DCA1D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130458" w14:textId="77777777" w:rsidR="00B03816" w:rsidRPr="00FB3A94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25. Oktober 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9A5BCA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Microsoft Excel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C03A96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sz w:val="18"/>
                <w:szCs w:val="18"/>
              </w:rPr>
              <w:t>Prüfungsplanung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Erstellung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von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Berichten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und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Sortenbeschreibungen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Untersuchung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der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Sortendifferenzierung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und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Analyse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der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Ergebnisse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945D0A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 xml:space="preserve">CAAF - </w:t>
            </w:r>
            <w:proofErr w:type="spellStart"/>
            <w:r w:rsidRPr="00FB3A94">
              <w:rPr>
                <w:rFonts w:cs="Arial"/>
                <w:bCs/>
                <w:iCs/>
                <w:sz w:val="18"/>
                <w:szCs w:val="18"/>
                <w:lang w:val="es-ES_tradnl"/>
              </w:rPr>
              <w:t>Zentrum</w:t>
            </w:r>
            <w:proofErr w:type="spellEnd"/>
            <w:r w:rsidRPr="00FB3A94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FB3A94">
              <w:rPr>
                <w:rFonts w:cs="Arial"/>
                <w:bCs/>
                <w:iCs/>
                <w:sz w:val="18"/>
                <w:szCs w:val="18"/>
                <w:lang w:val="es-ES_tradnl"/>
              </w:rPr>
              <w:t>für</w:t>
            </w:r>
            <w:proofErr w:type="spellEnd"/>
            <w:r w:rsidRPr="00FB3A94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FB3A94">
              <w:rPr>
                <w:rFonts w:cs="Arial"/>
                <w:bCs/>
                <w:iCs/>
                <w:sz w:val="18"/>
                <w:szCs w:val="18"/>
                <w:lang w:val="es-ES_tradnl"/>
              </w:rPr>
              <w:t>Saat</w:t>
            </w:r>
            <w:proofErr w:type="spellEnd"/>
            <w:r w:rsidRPr="00FB3A94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- </w:t>
            </w:r>
            <w:proofErr w:type="spellStart"/>
            <w:r w:rsidRPr="00FB3A94">
              <w:rPr>
                <w:rFonts w:cs="Arial"/>
                <w:bCs/>
                <w:iCs/>
                <w:sz w:val="18"/>
                <w:szCs w:val="18"/>
                <w:lang w:val="es-ES_tradnl"/>
              </w:rPr>
              <w:t>und</w:t>
            </w:r>
            <w:proofErr w:type="spellEnd"/>
            <w:r w:rsidRPr="00FB3A94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FB3A94">
              <w:rPr>
                <w:rFonts w:cs="Arial"/>
                <w:bCs/>
                <w:iCs/>
                <w:sz w:val="18"/>
                <w:szCs w:val="18"/>
                <w:lang w:val="es-ES_tradnl"/>
              </w:rPr>
              <w:t>Pflanzgut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br/>
              <w:t xml:space="preserve">E-mail: </w:t>
            </w:r>
            <w:hyperlink r:id="rId44" w:history="1">
              <w:r w:rsidRPr="00FB3A94">
                <w:rPr>
                  <w:rStyle w:val="Hyperlink"/>
                  <w:sz w:val="18"/>
                  <w:szCs w:val="18"/>
                </w:rPr>
                <w:t>ivan.varnica@hapih.hr</w:t>
              </w:r>
            </w:hyperlink>
            <w:r w:rsidRPr="00FB3A9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C22C97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HR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355C2B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snapToGrid w:val="0"/>
                <w:sz w:val="18"/>
                <w:szCs w:val="18"/>
                <w:lang w:val="es-ES_tradnl"/>
              </w:rPr>
              <w:t>Weizen</w:t>
            </w:r>
            <w:proofErr w:type="spellEnd"/>
            <w:r w:rsidRPr="00FB3A94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, </w:t>
            </w:r>
            <w:proofErr w:type="spellStart"/>
            <w:r w:rsidRPr="00FB3A94">
              <w:rPr>
                <w:rFonts w:cs="Arial"/>
                <w:snapToGrid w:val="0"/>
                <w:sz w:val="18"/>
                <w:szCs w:val="18"/>
                <w:lang w:val="es-ES_tradnl"/>
              </w:rPr>
              <w:t>Gerste</w:t>
            </w:r>
            <w:proofErr w:type="spellEnd"/>
            <w:r w:rsidRPr="00FB3A94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, Soja, </w:t>
            </w:r>
            <w:proofErr w:type="spellStart"/>
            <w:r w:rsidRPr="00FB3A94">
              <w:rPr>
                <w:rFonts w:cs="Arial"/>
                <w:snapToGrid w:val="0"/>
                <w:sz w:val="18"/>
                <w:szCs w:val="18"/>
                <w:lang w:val="es-ES_tradnl"/>
              </w:rPr>
              <w:t>Mais</w:t>
            </w:r>
            <w:proofErr w:type="spellEnd"/>
          </w:p>
        </w:tc>
      </w:tr>
      <w:tr w:rsidR="00B03816" w:rsidRPr="00FB3A94" w14:paraId="0AA318D9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DFBB56" w14:textId="77777777" w:rsidR="00B03816" w:rsidRPr="00FB3A94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25. Oktober 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22B55F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Microsoft Excel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94E343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sz w:val="18"/>
                <w:szCs w:val="18"/>
              </w:rPr>
              <w:t>Gestaltung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der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Verteilung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von DUS-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Feldprüfungen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gemäß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den UPOV-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Richtlinien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für die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zu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prüfenden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Arten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DF74CE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Nationaler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t xml:space="preserve"> Dienst für </w:t>
            </w: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Pflanzen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t xml:space="preserve">- und </w:t>
            </w:r>
            <w:proofErr w:type="spellStart"/>
            <w:r w:rsidRPr="00FB3A94">
              <w:rPr>
                <w:rFonts w:cs="Arial"/>
                <w:color w:val="000000"/>
                <w:sz w:val="18"/>
                <w:szCs w:val="18"/>
              </w:rPr>
              <w:t>Saatgutqualität</w:t>
            </w:r>
            <w:proofErr w:type="spellEnd"/>
            <w:r w:rsidRPr="00FB3A94">
              <w:rPr>
                <w:rFonts w:cs="Arial"/>
                <w:color w:val="000000"/>
                <w:sz w:val="18"/>
                <w:szCs w:val="18"/>
              </w:rPr>
              <w:t xml:space="preserve"> und -gesundheit</w:t>
            </w:r>
            <w:r w:rsidRPr="00FB3A94">
              <w:rPr>
                <w:rFonts w:cs="Arial"/>
                <w:sz w:val="18"/>
                <w:szCs w:val="18"/>
                <w:lang w:val="fr-FR"/>
              </w:rPr>
              <w:t xml:space="preserve"> – SENAVE</w:t>
            </w:r>
            <w:r w:rsidRPr="00FB3A94">
              <w:rPr>
                <w:rFonts w:cs="Arial"/>
                <w:sz w:val="18"/>
                <w:szCs w:val="18"/>
                <w:lang w:val="fr-FR"/>
              </w:rPr>
              <w:br/>
              <w:t xml:space="preserve">E-mail: </w:t>
            </w:r>
            <w:hyperlink r:id="rId45" w:history="1">
              <w:r w:rsidRPr="00FB3A94">
                <w:rPr>
                  <w:rStyle w:val="Hyperlink"/>
                  <w:sz w:val="18"/>
                  <w:szCs w:val="18"/>
                </w:rPr>
                <w:t>dpuv.dise@senave.gov.py</w:t>
              </w:r>
            </w:hyperlink>
            <w:r w:rsidRPr="00FB3A94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90D927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PY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E79098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 xml:space="preserve">Soja und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Weizen</w:t>
            </w:r>
            <w:proofErr w:type="spellEnd"/>
          </w:p>
        </w:tc>
      </w:tr>
      <w:tr w:rsidR="00B03816" w:rsidRPr="00FB3A94" w14:paraId="17DEC31E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FCF99A" w14:textId="77777777" w:rsidR="00B03816" w:rsidRPr="00FB3A94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25. Oktober 2024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004855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FB3A94">
              <w:rPr>
                <w:sz w:val="18"/>
                <w:szCs w:val="18"/>
              </w:rPr>
              <w:t>Datenbank</w:t>
            </w:r>
            <w:proofErr w:type="spellEnd"/>
            <w:r w:rsidRPr="00FB3A94">
              <w:rPr>
                <w:sz w:val="18"/>
                <w:szCs w:val="18"/>
              </w:rPr>
              <w:t xml:space="preserve"> für </w:t>
            </w:r>
            <w:proofErr w:type="spellStart"/>
            <w:r w:rsidRPr="00FB3A94">
              <w:rPr>
                <w:sz w:val="18"/>
                <w:szCs w:val="18"/>
              </w:rPr>
              <w:t>Sorten</w:t>
            </w:r>
            <w:r w:rsidRPr="00FB3A94">
              <w:rPr>
                <w:sz w:val="18"/>
                <w:szCs w:val="18"/>
              </w:rPr>
              <w:softHyphen/>
              <w:t>beschreibung</w:t>
            </w:r>
            <w:proofErr w:type="spellEnd"/>
            <w:r w:rsidRPr="00FB3A94">
              <w:rPr>
                <w:sz w:val="18"/>
                <w:szCs w:val="18"/>
              </w:rPr>
              <w:t xml:space="preserve"> (Microsoft Excel)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E3D857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sz w:val="18"/>
                <w:szCs w:val="18"/>
                <w:lang w:eastAsia="zh-CN"/>
              </w:rPr>
              <w:t>Sammlung</w:t>
            </w:r>
            <w:proofErr w:type="spellEnd"/>
            <w:r w:rsidRPr="00FB3A94">
              <w:rPr>
                <w:rFonts w:cs="Arial"/>
                <w:sz w:val="18"/>
                <w:szCs w:val="18"/>
                <w:lang w:eastAsia="zh-CN"/>
              </w:rPr>
              <w:t xml:space="preserve"> von </w:t>
            </w:r>
            <w:proofErr w:type="spellStart"/>
            <w:r w:rsidRPr="00FB3A94">
              <w:rPr>
                <w:rFonts w:cs="Arial"/>
                <w:sz w:val="18"/>
                <w:szCs w:val="18"/>
                <w:lang w:eastAsia="zh-CN"/>
              </w:rPr>
              <w:t>Sorten</w:t>
            </w:r>
            <w:proofErr w:type="spellEnd"/>
            <w:r w:rsidRPr="00FB3A94">
              <w:rPr>
                <w:rFonts w:cs="Arial"/>
                <w:sz w:val="18"/>
                <w:szCs w:val="18"/>
                <w:lang w:eastAsia="zh-CN"/>
              </w:rPr>
              <w:t xml:space="preserve"> und </w:t>
            </w:r>
            <w:proofErr w:type="spellStart"/>
            <w:r w:rsidRPr="00FB3A94">
              <w:rPr>
                <w:rFonts w:cs="Arial"/>
                <w:sz w:val="18"/>
                <w:szCs w:val="18"/>
                <w:lang w:eastAsia="zh-CN"/>
              </w:rPr>
              <w:t>Datenbank</w:t>
            </w:r>
            <w:proofErr w:type="spellEnd"/>
            <w:r w:rsidRPr="00FB3A94">
              <w:rPr>
                <w:rFonts w:cs="Arial"/>
                <w:sz w:val="18"/>
                <w:szCs w:val="18"/>
                <w:lang w:eastAsia="zh-CN"/>
              </w:rPr>
              <w:t xml:space="preserve"> für </w:t>
            </w:r>
            <w:proofErr w:type="spellStart"/>
            <w:r w:rsidRPr="00FB3A94">
              <w:rPr>
                <w:rFonts w:cs="Arial"/>
                <w:sz w:val="18"/>
                <w:szCs w:val="18"/>
                <w:lang w:eastAsia="zh-CN"/>
              </w:rPr>
              <w:t>Sortenbeschreibungen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EF7E49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sz w:val="18"/>
                <w:szCs w:val="18"/>
              </w:rPr>
              <w:t xml:space="preserve">Herr Ramón Martínez García </w:t>
            </w:r>
            <w:r w:rsidRPr="00FB3A94">
              <w:rPr>
                <w:rFonts w:cs="Arial"/>
                <w:snapToGrid w:val="0"/>
                <w:sz w:val="18"/>
                <w:szCs w:val="18"/>
              </w:rPr>
              <w:br/>
              <w:t xml:space="preserve">E-mail: </w:t>
            </w:r>
            <w:hyperlink r:id="rId46" w:history="1">
              <w:r w:rsidRPr="00FB3A94">
                <w:rPr>
                  <w:rStyle w:val="Hyperlink"/>
                  <w:sz w:val="18"/>
                  <w:szCs w:val="18"/>
                </w:rPr>
                <w:t>ramon.martinez8@carm.es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CC99F3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3ADA8B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napToGrid w:val="0"/>
                <w:sz w:val="18"/>
                <w:szCs w:val="17"/>
              </w:rPr>
              <w:t>Rebe</w:t>
            </w:r>
          </w:p>
        </w:tc>
      </w:tr>
      <w:tr w:rsidR="00B03816" w:rsidRPr="006C13D2" w14:paraId="2D91AE74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F0075A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28. Oktober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56DD0A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GenStat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6A9E33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Statistische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Analyse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(COYU und COYD)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43F4FF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Naktuinbouw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br/>
              <w:t xml:space="preserve">E-mail: </w:t>
            </w:r>
            <w:hyperlink r:id="rId47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teamsupport@rasraad.nl</w:t>
              </w:r>
            </w:hyperlink>
            <w:r w:rsidRPr="006C13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1ADF1D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EE146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betroffenen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594A23" w14:paraId="18985EC2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DE555B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FE7753">
              <w:rPr>
                <w:rFonts w:cs="Arial"/>
                <w:sz w:val="18"/>
                <w:szCs w:val="18"/>
              </w:rPr>
              <w:t>27. Oktober 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7D6D43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Webanwendungs-programm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für DUS- und VCU-Tests / R scripts und Shiny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D557B7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Gestaltung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von </w:t>
            </w:r>
            <w:r w:rsidRPr="00594A23">
              <w:rPr>
                <w:rFonts w:cs="Arial"/>
                <w:sz w:val="18"/>
                <w:szCs w:val="18"/>
              </w:rPr>
              <w:t>Feld-DUS-</w:t>
            </w:r>
            <w:proofErr w:type="spellStart"/>
            <w:r w:rsidRPr="00594A23">
              <w:rPr>
                <w:rFonts w:cs="Arial"/>
                <w:sz w:val="18"/>
                <w:szCs w:val="18"/>
              </w:rPr>
              <w:t>Prüfungen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Datenerfassung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Auswahl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der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Referenzsorten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für DUS,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Sortenbeschreibung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>/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Statistische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Analyse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92E00B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Ukrainisches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Institut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für die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Prüfung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von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Pflanzenzüchtungen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br/>
            </w:r>
            <w:proofErr w:type="gram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E-mail :</w:t>
            </w:r>
            <w:proofErr w:type="gram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hyperlink r:id="rId48" w:history="1">
              <w:r w:rsidRPr="002952C8">
                <w:rPr>
                  <w:rStyle w:val="Hyperlink"/>
                  <w:rFonts w:cs="Arial"/>
                  <w:bCs/>
                  <w:iCs/>
                  <w:snapToGrid w:val="0"/>
                  <w:sz w:val="18"/>
                  <w:szCs w:val="18"/>
                  <w:u w:color="0000FF"/>
                </w:rPr>
                <w:t>sops@i.ua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A9FAA8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>UA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01F81D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891CE9" w:rsidRPr="00594A23" w14:paraId="58381C19" w14:textId="77777777" w:rsidTr="00C463A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C7C07A7" w14:textId="77777777" w:rsidR="00891CE9" w:rsidRPr="00FE7753" w:rsidRDefault="00891CE9" w:rsidP="00891CE9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D3E3962" w14:textId="2613CDC4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[bitte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72C226B" w14:textId="60C98C34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ausfüllen</w:t>
            </w:r>
            <w:proofErr w:type="spellEnd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...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313717" w14:textId="2F1482FB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z w:val="18"/>
                <w:szCs w:val="18"/>
                <w:lang w:val="de-DE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21B4D7C" w14:textId="40F193BA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788FFA" w14:textId="0EBD176C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2877F35F" w14:textId="77777777" w:rsidR="00B03816" w:rsidRDefault="00B03816" w:rsidP="00B03816">
      <w:pPr>
        <w:tabs>
          <w:tab w:val="left" w:pos="5670"/>
        </w:tabs>
        <w:rPr>
          <w:rFonts w:cs="Arial"/>
          <w:snapToGrid w:val="0"/>
          <w:u w:val="single"/>
        </w:rPr>
      </w:pPr>
    </w:p>
    <w:p w14:paraId="1CC05483" w14:textId="77777777" w:rsidR="00B03816" w:rsidRPr="006C13D2" w:rsidRDefault="00B03816" w:rsidP="00B03816">
      <w:pPr>
        <w:tabs>
          <w:tab w:val="left" w:pos="5670"/>
        </w:tabs>
        <w:rPr>
          <w:rFonts w:cs="Arial"/>
          <w:snapToGrid w:val="0"/>
          <w:u w:val="single"/>
        </w:rPr>
      </w:pPr>
    </w:p>
    <w:p w14:paraId="1976E6A1" w14:textId="77777777" w:rsidR="00B03816" w:rsidRPr="006C13D2" w:rsidRDefault="00B03816" w:rsidP="00B03816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6C13D2">
        <w:rPr>
          <w:snapToGrid w:val="0"/>
        </w:rPr>
        <w:t>e)</w:t>
      </w:r>
      <w:r w:rsidRPr="006C13D2">
        <w:rPr>
          <w:snapToGrid w:val="0"/>
        </w:rPr>
        <w:tab/>
      </w:r>
      <w:proofErr w:type="spellStart"/>
      <w:r w:rsidRPr="006C13D2">
        <w:rPr>
          <w:snapToGrid w:val="0"/>
          <w:u w:val="single"/>
        </w:rPr>
        <w:t>Datenerfassung</w:t>
      </w:r>
      <w:proofErr w:type="spellEnd"/>
      <w:r w:rsidRPr="006C13D2">
        <w:rPr>
          <w:snapToGrid w:val="0"/>
          <w:u w:val="single"/>
        </w:rPr>
        <w:t xml:space="preserve"> und –</w:t>
      </w:r>
      <w:proofErr w:type="spellStart"/>
      <w:r w:rsidRPr="006C13D2">
        <w:rPr>
          <w:snapToGrid w:val="0"/>
          <w:u w:val="single"/>
        </w:rPr>
        <w:t>übertragung</w:t>
      </w:r>
      <w:proofErr w:type="spellEnd"/>
    </w:p>
    <w:p w14:paraId="017A7B72" w14:textId="77777777" w:rsidR="00B03816" w:rsidRPr="006C13D2" w:rsidRDefault="00B03816" w:rsidP="00B03816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6"/>
        <w:gridCol w:w="2597"/>
        <w:gridCol w:w="3827"/>
        <w:gridCol w:w="3827"/>
        <w:gridCol w:w="1985"/>
        <w:gridCol w:w="1847"/>
      </w:tblGrid>
      <w:tr w:rsidR="00B03816" w:rsidRPr="006C13D2" w14:paraId="6EA7D120" w14:textId="77777777" w:rsidTr="00A51D86">
        <w:trPr>
          <w:cantSplit/>
          <w:tblHeader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DE666E" w14:textId="77777777" w:rsidR="00B03816" w:rsidRPr="006C13D2" w:rsidRDefault="00B03816" w:rsidP="00A51D86">
            <w:pPr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Datum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hinzugefügt</w:t>
            </w:r>
            <w:proofErr w:type="spellEnd"/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0C75A3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Titel der Software/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09ADD5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Funktion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kurze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Zusammenfassung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5E8006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Quelle und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Kontaktdaten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623021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Verbandsmitglied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, das die Software/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benutzt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DD6CE7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Anwendung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durch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den (die)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Nutzer</w:t>
            </w:r>
            <w:proofErr w:type="spellEnd"/>
          </w:p>
        </w:tc>
      </w:tr>
      <w:tr w:rsidR="00B03816" w:rsidRPr="006C13D2" w14:paraId="21F819FE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70EB87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C70F7C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Reg.mobile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1A9DD9D" w14:textId="77777777" w:rsidR="00B03816" w:rsidRPr="006C13D2" w:rsidRDefault="00B03816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Mobile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Datenerfassung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mit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Übernahme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des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Lageplans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Datenübertragung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an PC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CA7BA81" w14:textId="77777777" w:rsidR="00B03816" w:rsidRPr="006C13D2" w:rsidRDefault="00B03816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Bundessortenamt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z w:val="18"/>
                <w:szCs w:val="18"/>
              </w:rPr>
              <w:t xml:space="preserve">E-Mail: </w:t>
            </w:r>
            <w:hyperlink r:id="rId49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9AAEB56" w14:textId="77777777" w:rsidR="00B03816" w:rsidRPr="006C13D2" w:rsidRDefault="00B03816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D13217A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1F2EC714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609E27D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42BE9D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PANASONIC CF-U1 TOUGHBOOK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97416A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Datenerfassung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B531B6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 xml:space="preserve">CAAF - Zentrum für Saat- und </w:t>
            </w:r>
            <w:proofErr w:type="spellStart"/>
            <w:r w:rsidRPr="00FB3A94">
              <w:rPr>
                <w:rFonts w:cs="Arial"/>
                <w:sz w:val="18"/>
                <w:szCs w:val="18"/>
              </w:rPr>
              <w:t>Pflanzgut</w:t>
            </w:r>
            <w:proofErr w:type="spellEnd"/>
            <w:r w:rsidRPr="00FB3A94">
              <w:rPr>
                <w:rFonts w:cs="Arial"/>
                <w:sz w:val="18"/>
                <w:szCs w:val="18"/>
              </w:rPr>
              <w:br/>
              <w:t xml:space="preserve">E-mail:  </w:t>
            </w:r>
            <w:hyperlink r:id="rId50" w:history="1">
              <w:r w:rsidRPr="00FB3A94">
                <w:rPr>
                  <w:rStyle w:val="Hyperlink"/>
                  <w:sz w:val="18"/>
                  <w:szCs w:val="18"/>
                </w:rPr>
                <w:t>ivan.varnica@hapih.hr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40E16B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FB3A94">
              <w:rPr>
                <w:rFonts w:cs="Arial"/>
                <w:sz w:val="18"/>
                <w:szCs w:val="18"/>
              </w:rPr>
              <w:t>HR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149898" w14:textId="77777777" w:rsidR="00B03816" w:rsidRPr="00FB3A94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FB3A94">
              <w:rPr>
                <w:rFonts w:cs="Arial"/>
                <w:snapToGrid w:val="0"/>
                <w:sz w:val="18"/>
                <w:szCs w:val="18"/>
                <w:lang w:val="es-ES_tradnl"/>
              </w:rPr>
              <w:t>Gerste</w:t>
            </w:r>
            <w:proofErr w:type="spellEnd"/>
            <w:r w:rsidRPr="00FB3A94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, </w:t>
            </w:r>
            <w:r w:rsidRPr="00FB3A94">
              <w:rPr>
                <w:rFonts w:cs="Arial"/>
                <w:snapToGrid w:val="0"/>
                <w:sz w:val="18"/>
                <w:szCs w:val="18"/>
              </w:rPr>
              <w:t>Mais</w:t>
            </w:r>
            <w:r w:rsidRPr="00FB3A94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, Soja, </w:t>
            </w:r>
            <w:proofErr w:type="spellStart"/>
            <w:r w:rsidRPr="00FB3A94">
              <w:rPr>
                <w:rFonts w:cs="Arial"/>
                <w:snapToGrid w:val="0"/>
                <w:sz w:val="18"/>
                <w:szCs w:val="18"/>
                <w:lang w:val="es-ES_tradnl"/>
              </w:rPr>
              <w:t>Weizen</w:t>
            </w:r>
            <w:proofErr w:type="spellEnd"/>
          </w:p>
        </w:tc>
      </w:tr>
      <w:tr w:rsidR="00B03816" w:rsidRPr="006C13D2" w14:paraId="6D917F17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098052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lastRenderedPageBreak/>
              <w:t>28. Oktober 2016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0AC6E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PANASONIC CF-U1</w:t>
            </w: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>TOUGHBOOK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7D003C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Datenerfassung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97EA462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Finnische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Behörde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Lebensmittel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Sicherheit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E-Mail: </w:t>
            </w:r>
            <w:hyperlink r:id="rId51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A753259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FI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D1945A5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Hauptsächlich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fremdbefruchtete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Pflanzen</w:t>
            </w:r>
            <w:proofErr w:type="spellEnd"/>
          </w:p>
        </w:tc>
      </w:tr>
      <w:tr w:rsidR="00B03816" w:rsidRPr="006C13D2" w14:paraId="75DA16A5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1C57F62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26. Oktober 2017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B486FB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PANASONIC FZ-G1</w:t>
            </w:r>
            <w:r w:rsidRPr="006C13D2">
              <w:rPr>
                <w:rFonts w:cs="Arial"/>
                <w:snapToGrid w:val="0"/>
                <w:sz w:val="18"/>
                <w:szCs w:val="18"/>
              </w:rPr>
              <w:br/>
              <w:t>TOUGHPAD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AAFD62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Datenerfassung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C7A44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SASA</w:t>
            </w:r>
            <w:r w:rsidRPr="006C13D2">
              <w:rPr>
                <w:rFonts w:cs="Arial"/>
                <w:sz w:val="18"/>
                <w:szCs w:val="18"/>
              </w:rPr>
              <w:br/>
              <w:t xml:space="preserve">E-Mail: </w:t>
            </w:r>
            <w:hyperlink r:id="rId52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lesley.mccarthy@sasa.gov.scot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FF5B4B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22E5E4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308CB345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AA3A855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37DB06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E52C00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Datenerfassung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für Feld-DUS-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Prüfung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DD5A189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Abteilung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Züchterrechte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E-Mail: </w:t>
            </w:r>
            <w:hyperlink r:id="rId53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A3050D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bidi="he-IL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057601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rtl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3D46B703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0C62CAB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28. Oktober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AC6459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Mobile Field Register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92AE6F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Datenerfassung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Übertragung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der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Prüfungsdefinition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von der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Datenbank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3A94CA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>Research Centre for Cultivar Testing</w:t>
            </w:r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Correo-e:  </w:t>
            </w:r>
            <w:hyperlink r:id="rId54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m.rebarz@coboru.gov.pl</w:t>
              </w:r>
            </w:hyperlink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6AF99F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PL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F74CB6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6C13D2" w14:paraId="12339E95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CE7C036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28. Oktober 2022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C5B47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Handheld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A8A200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Datenerfassung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und –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übertragung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6C13D2">
              <w:rPr>
                <w:rFonts w:cs="Arial"/>
                <w:snapToGrid w:val="0"/>
                <w:sz w:val="18"/>
                <w:szCs w:val="18"/>
              </w:rPr>
              <w:t>an</w:t>
            </w:r>
            <w:proofErr w:type="gram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Pr="006C13D2">
              <w:rPr>
                <w:rFonts w:cs="Arial"/>
                <w:i/>
                <w:snapToGrid w:val="0"/>
                <w:sz w:val="18"/>
                <w:szCs w:val="18"/>
              </w:rPr>
              <w:t>Navision Business Central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5BCE5D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Naktuinbouw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br/>
              <w:t xml:space="preserve">Correo-e: </w:t>
            </w:r>
            <w:hyperlink r:id="rId55" w:history="1">
              <w:r w:rsidRPr="006C13D2">
                <w:rPr>
                  <w:rStyle w:val="Hyperlink"/>
                  <w:rFonts w:cs="Arial"/>
                  <w:sz w:val="18"/>
                  <w:szCs w:val="18"/>
                </w:rPr>
                <w:t>teamsupport@rasraad.nl</w:t>
              </w:r>
            </w:hyperlink>
            <w:r w:rsidRPr="006C13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08A2FF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61E8FA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betroffenen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594A23" w14:paraId="56EA8765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5772D9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BF1C05">
              <w:rPr>
                <w:rFonts w:cs="Arial"/>
                <w:sz w:val="18"/>
                <w:szCs w:val="18"/>
              </w:rPr>
              <w:t>27. Oktober 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2DDDBED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>Handheld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4AFEEB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Datenerfassung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Übertragung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gramStart"/>
            <w:r w:rsidRPr="00594A23">
              <w:rPr>
                <w:rFonts w:cs="Arial"/>
                <w:snapToGrid w:val="0"/>
                <w:sz w:val="18"/>
                <w:szCs w:val="18"/>
              </w:rPr>
              <w:t>an</w:t>
            </w:r>
            <w:proofErr w:type="gram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die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zentrale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Datenbank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2265E6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Ukrainisches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Institut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für die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Prüfung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von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Pflanzenzüchtungen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br/>
            </w:r>
            <w:proofErr w:type="gram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E-mail :</w:t>
            </w:r>
            <w:proofErr w:type="gram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hyperlink r:id="rId56" w:history="1">
              <w:r w:rsidRPr="002952C8">
                <w:rPr>
                  <w:rStyle w:val="Hyperlink"/>
                  <w:rFonts w:cs="Arial"/>
                  <w:bCs/>
                  <w:iCs/>
                  <w:snapToGrid w:val="0"/>
                  <w:sz w:val="18"/>
                  <w:szCs w:val="18"/>
                  <w:u w:color="0000FF"/>
                </w:rPr>
                <w:t>sops@i.ua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ABEAF2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>UA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60F6D8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594A23" w14:paraId="622325ED" w14:textId="77777777" w:rsidTr="00A51D86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59201A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BF1C05">
              <w:rPr>
                <w:rFonts w:cs="Arial"/>
                <w:sz w:val="18"/>
                <w:szCs w:val="18"/>
              </w:rPr>
              <w:t>27. Oktober 2023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3193A9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Nationales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automatisiertes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Informationssystem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für die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Prüfung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Registrierung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von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Sorten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(NAIS)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FA8AF1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Datenerfassung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an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Prüfstellen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Übermittlung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der Daten </w:t>
            </w:r>
            <w:proofErr w:type="gramStart"/>
            <w:r w:rsidRPr="00594A23">
              <w:rPr>
                <w:rFonts w:cs="Arial"/>
                <w:snapToGrid w:val="0"/>
                <w:sz w:val="18"/>
                <w:szCs w:val="18"/>
              </w:rPr>
              <w:t>an</w:t>
            </w:r>
            <w:proofErr w:type="gram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die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zentrale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Inspektionsdatenbank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B12382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A2A6F">
              <w:rPr>
                <w:rFonts w:cs="Arial"/>
                <w:snapToGrid w:val="0"/>
                <w:sz w:val="18"/>
                <w:szCs w:val="18"/>
              </w:rPr>
              <w:t xml:space="preserve">Staatliche </w:t>
            </w:r>
            <w:proofErr w:type="spellStart"/>
            <w:r w:rsidRPr="009A2A6F">
              <w:rPr>
                <w:rFonts w:cs="Arial"/>
                <w:snapToGrid w:val="0"/>
                <w:sz w:val="18"/>
                <w:szCs w:val="18"/>
              </w:rPr>
              <w:t>Inspektion</w:t>
            </w:r>
            <w:proofErr w:type="spellEnd"/>
            <w:r w:rsidRPr="009A2A6F">
              <w:rPr>
                <w:rFonts w:cs="Arial"/>
                <w:snapToGrid w:val="0"/>
                <w:sz w:val="18"/>
                <w:szCs w:val="18"/>
              </w:rPr>
              <w:t xml:space="preserve"> für die </w:t>
            </w:r>
            <w:proofErr w:type="spellStart"/>
            <w:r w:rsidRPr="009A2A6F">
              <w:rPr>
                <w:rFonts w:cs="Arial"/>
                <w:snapToGrid w:val="0"/>
                <w:sz w:val="18"/>
                <w:szCs w:val="18"/>
              </w:rPr>
              <w:t>Prüfung</w:t>
            </w:r>
            <w:proofErr w:type="spellEnd"/>
            <w:r w:rsidRPr="009A2A6F">
              <w:rPr>
                <w:rFonts w:cs="Arial"/>
                <w:snapToGrid w:val="0"/>
                <w:sz w:val="18"/>
                <w:szCs w:val="18"/>
              </w:rPr>
              <w:t xml:space="preserve"> und den Schutz von </w:t>
            </w:r>
            <w:proofErr w:type="spellStart"/>
            <w:r w:rsidRPr="009A2A6F">
              <w:rPr>
                <w:rFonts w:cs="Arial"/>
                <w:snapToGrid w:val="0"/>
                <w:sz w:val="18"/>
                <w:szCs w:val="18"/>
              </w:rPr>
              <w:t>Pflanzenzüchtungen</w:t>
            </w:r>
            <w:proofErr w:type="spellEnd"/>
            <w:r w:rsidRPr="009A2A6F">
              <w:rPr>
                <w:rFonts w:cs="Arial"/>
                <w:snapToGrid w:val="0"/>
                <w:sz w:val="18"/>
                <w:szCs w:val="18"/>
              </w:rPr>
              <w:t xml:space="preserve"> von Belarus</w:t>
            </w:r>
            <w:r w:rsidRPr="00594A23">
              <w:rPr>
                <w:rFonts w:cs="Arial"/>
                <w:snapToGrid w:val="0"/>
                <w:sz w:val="18"/>
                <w:szCs w:val="18"/>
              </w:rPr>
              <w:br/>
            </w:r>
            <w:r w:rsidRPr="00594A23">
              <w:rPr>
                <w:rFonts w:cs="Arial"/>
                <w:sz w:val="18"/>
                <w:szCs w:val="18"/>
              </w:rPr>
              <w:t xml:space="preserve">E-mail:  </w:t>
            </w:r>
            <w:hyperlink r:id="rId57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belsort@mail.ru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ABF18A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>BY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5E27A1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891CE9" w:rsidRPr="00594A23" w14:paraId="5899B00B" w14:textId="77777777" w:rsidTr="000026AE"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2876172" w14:textId="77777777" w:rsidR="00891CE9" w:rsidRPr="00BF1C05" w:rsidRDefault="00891CE9" w:rsidP="00891CE9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B20EBB" w14:textId="17764FD7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[bitte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FEBFE3D" w14:textId="30E19823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ausfüllen</w:t>
            </w:r>
            <w:proofErr w:type="spellEnd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...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854FFD" w14:textId="599656EC" w:rsidR="00891CE9" w:rsidRPr="009A2A6F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z w:val="18"/>
                <w:szCs w:val="18"/>
                <w:lang w:val="de-DE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5A70FB" w14:textId="77917E43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CAD1F61" w14:textId="23A5CB13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7972D826" w14:textId="77777777" w:rsidR="00B03816" w:rsidRPr="006C13D2" w:rsidRDefault="00B03816" w:rsidP="00B03816">
      <w:pPr>
        <w:tabs>
          <w:tab w:val="left" w:pos="567"/>
          <w:tab w:val="left" w:pos="5670"/>
        </w:tabs>
        <w:spacing w:after="240"/>
        <w:ind w:right="-737"/>
        <w:jc w:val="left"/>
        <w:rPr>
          <w:rFonts w:cs="Arial"/>
          <w:snapToGrid w:val="0"/>
          <w:u w:val="single"/>
        </w:rPr>
      </w:pPr>
    </w:p>
    <w:p w14:paraId="45DB2EF4" w14:textId="77777777" w:rsidR="00B03816" w:rsidRPr="006C13D2" w:rsidRDefault="00B03816" w:rsidP="00B03816">
      <w:pPr>
        <w:keepNext/>
        <w:tabs>
          <w:tab w:val="left" w:pos="567"/>
          <w:tab w:val="left" w:pos="5670"/>
        </w:tabs>
        <w:ind w:right="-738"/>
        <w:jc w:val="left"/>
        <w:rPr>
          <w:snapToGrid w:val="0"/>
          <w:u w:val="single"/>
        </w:rPr>
      </w:pPr>
      <w:r w:rsidRPr="006C13D2">
        <w:rPr>
          <w:snapToGrid w:val="0"/>
        </w:rPr>
        <w:t>f)</w:t>
      </w:r>
      <w:r w:rsidRPr="006C13D2">
        <w:rPr>
          <w:snapToGrid w:val="0"/>
        </w:rPr>
        <w:tab/>
      </w:r>
      <w:proofErr w:type="spellStart"/>
      <w:r w:rsidRPr="006C13D2">
        <w:rPr>
          <w:snapToGrid w:val="0"/>
          <w:u w:val="single"/>
        </w:rPr>
        <w:t>Bildanalyse</w:t>
      </w:r>
      <w:proofErr w:type="spellEnd"/>
    </w:p>
    <w:p w14:paraId="04A517F1" w14:textId="77777777" w:rsidR="00B03816" w:rsidRPr="006C13D2" w:rsidRDefault="00B03816" w:rsidP="00B03816">
      <w:pPr>
        <w:keepNext/>
        <w:tabs>
          <w:tab w:val="left" w:pos="567"/>
          <w:tab w:val="left" w:pos="5670"/>
        </w:tabs>
        <w:ind w:right="-738"/>
        <w:jc w:val="left"/>
        <w:rPr>
          <w:rFonts w:eastAsiaTheme="minorEastAsia" w:cs="Arial"/>
          <w:snapToGrid w:val="0"/>
          <w:u w:val="single"/>
        </w:rPr>
      </w:pPr>
    </w:p>
    <w:tbl>
      <w:tblPr>
        <w:tblW w:w="15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552"/>
        <w:gridCol w:w="3543"/>
        <w:gridCol w:w="4111"/>
        <w:gridCol w:w="1985"/>
        <w:gridCol w:w="1994"/>
      </w:tblGrid>
      <w:tr w:rsidR="00B03816" w:rsidRPr="006C13D2" w14:paraId="3CC752EA" w14:textId="77777777" w:rsidTr="00A51D86">
        <w:trPr>
          <w:cantSplit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942F19" w14:textId="77777777" w:rsidR="00B03816" w:rsidRPr="006C13D2" w:rsidRDefault="00B03816" w:rsidP="00A51D8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Datum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hinzugefügt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DFB4E9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Titel der Software/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2C3EE4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Funktion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kurze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Zusammenfassung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756833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Quelle und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Kontaktdaten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2B4F48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Verbandsmitglied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, das die Software/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benutzt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8D74D1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Anwendung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durch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den (die)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Nutzer</w:t>
            </w:r>
            <w:proofErr w:type="spellEnd"/>
          </w:p>
        </w:tc>
      </w:tr>
      <w:tr w:rsidR="00B03816" w:rsidRPr="006C13D2" w14:paraId="6E799340" w14:textId="77777777" w:rsidTr="00A51D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5C49E71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2FF412D" w14:textId="77777777" w:rsidR="00B03816" w:rsidRPr="006C13D2" w:rsidRDefault="00B03816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Bildanalyse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7412F2" w14:textId="77777777" w:rsidR="00B03816" w:rsidRPr="006C13D2" w:rsidRDefault="00B03816" w:rsidP="00A51D8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Automatisierte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Messung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Blattmerkmalen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unterschiedlichen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Pflanzenarten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079F36" w14:textId="77777777" w:rsidR="00B03816" w:rsidRPr="006C13D2" w:rsidRDefault="00B03816" w:rsidP="00A51D86">
            <w:pPr>
              <w:keepNext/>
              <w:spacing w:after="20"/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Bundessortenamt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br/>
            </w:r>
            <w:r w:rsidRPr="006C13D2">
              <w:rPr>
                <w:rFonts w:cs="Arial"/>
                <w:sz w:val="18"/>
                <w:szCs w:val="18"/>
              </w:rPr>
              <w:t xml:space="preserve">E-Mail: </w:t>
            </w:r>
            <w:hyperlink r:id="rId58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C73B787" w14:textId="77777777" w:rsidR="00B03816" w:rsidRPr="006C13D2" w:rsidRDefault="00B03816" w:rsidP="00A51D86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6C13D2">
              <w:rPr>
                <w:rFonts w:cs="Arial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5498DF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Mitarbeiter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Bundessortenamt</w:t>
            </w:r>
            <w:proofErr w:type="spellEnd"/>
          </w:p>
        </w:tc>
      </w:tr>
      <w:tr w:rsidR="00B03816" w:rsidRPr="006C13D2" w14:paraId="3223EC34" w14:textId="77777777" w:rsidTr="00A51D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130233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21. September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48336B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color w:val="000000"/>
                <w:sz w:val="18"/>
                <w:szCs w:val="18"/>
              </w:rPr>
              <w:t>Bildanalyse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E9885B" w14:textId="77777777" w:rsidR="00B03816" w:rsidRPr="006C13D2" w:rsidRDefault="00B03816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Automatisierte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Messung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von Blatt- und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Blütenblättermerkmalen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20E7E5" w14:textId="77777777" w:rsidR="00B03816" w:rsidRPr="006C13D2" w:rsidRDefault="00B03816" w:rsidP="00A51D86">
            <w:pPr>
              <w:spacing w:after="20"/>
              <w:jc w:val="left"/>
              <w:rPr>
                <w:rFonts w:cs="Arial"/>
                <w:sz w:val="18"/>
                <w:szCs w:val="18"/>
                <w:u w:val="single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Variety Testing Department </w:t>
            </w:r>
            <w:r w:rsidRPr="006C13D2">
              <w:rPr>
                <w:rFonts w:cs="Arial"/>
                <w:snapToGrid w:val="0"/>
                <w:sz w:val="18"/>
                <w:szCs w:val="18"/>
              </w:rPr>
              <w:br/>
              <w:t xml:space="preserve">E-Mail: </w:t>
            </w:r>
            <w:hyperlink r:id="rId59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lubomir.basta@uksup.sk</w:t>
              </w:r>
            </w:hyperlink>
            <w:r w:rsidRPr="006C13D2">
              <w:rPr>
                <w:rFonts w:cs="Arial"/>
                <w:snapToGrid w:val="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6D180E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SK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409F17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Raps</w:t>
            </w:r>
          </w:p>
        </w:tc>
      </w:tr>
      <w:tr w:rsidR="00B03816" w:rsidRPr="006C13D2" w14:paraId="4849B79F" w14:textId="77777777" w:rsidTr="00A51D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7295F3C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26. Oktober 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373A30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IMAGIN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C048E2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Automatisierte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Messung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Blattmerkmalen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unterschiedlichen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Pflanzenarten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9B8F346" w14:textId="77777777" w:rsidR="00B03816" w:rsidRPr="006C13D2" w:rsidRDefault="00B03816" w:rsidP="00A51D86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Biomathematics and Statistics Scotland</w:t>
            </w:r>
            <w:r w:rsidRPr="006C13D2">
              <w:rPr>
                <w:rFonts w:cs="Arial"/>
                <w:snapToGrid w:val="0"/>
                <w:sz w:val="18"/>
                <w:szCs w:val="18"/>
              </w:rPr>
              <w:br/>
              <w:t xml:space="preserve">E-Mail: </w:t>
            </w:r>
            <w:hyperlink r:id="rId60" w:history="1">
              <w:r w:rsidRPr="006C13D2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a.roberts@bioss.ac.uk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5990DB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21705E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Erbse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Pastinake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, </w:t>
            </w:r>
            <w:proofErr w:type="spellStart"/>
            <w:r w:rsidRPr="006C13D2">
              <w:rPr>
                <w:sz w:val="18"/>
                <w:szCs w:val="18"/>
              </w:rPr>
              <w:t>Möhre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, Brassica</w:t>
            </w:r>
          </w:p>
        </w:tc>
      </w:tr>
      <w:tr w:rsidR="00B03816" w:rsidRPr="006C13D2" w14:paraId="0882D78D" w14:textId="77777777" w:rsidTr="00A51D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1626A8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1. November 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D5C7FC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STATSIMG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65D6ED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Automatisierte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Messung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von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Blattmerkmalen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an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unterschiedlichen</w:t>
            </w:r>
            <w:proofErr w:type="spellEnd"/>
            <w:r w:rsidRPr="006C13D2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color w:val="000000"/>
                <w:sz w:val="18"/>
                <w:szCs w:val="18"/>
              </w:rPr>
              <w:t>Pflanzenarten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F32DC5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National Plant Variety Office</w:t>
            </w:r>
            <w:r w:rsidRPr="006C13D2">
              <w:rPr>
                <w:rFonts w:cs="Arial"/>
                <w:snapToGrid w:val="0"/>
                <w:sz w:val="18"/>
                <w:szCs w:val="18"/>
              </w:rPr>
              <w:br/>
              <w:t xml:space="preserve">E-Mail: </w:t>
            </w:r>
            <w:hyperlink r:id="rId61" w:history="1">
              <w:r w:rsidRPr="006C13D2">
                <w:rPr>
                  <w:rStyle w:val="Hyperlink"/>
                  <w:sz w:val="18"/>
                  <w:szCs w:val="18"/>
                </w:rPr>
                <w:t>martin.tlaskal@ukzuz.cz</w:t>
              </w:r>
            </w:hyperlink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2FB915" w14:textId="77777777" w:rsidR="00B03816" w:rsidRPr="006C13D2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DC1E4B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Raps,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Erbse</w:t>
            </w:r>
            <w:proofErr w:type="spellEnd"/>
          </w:p>
        </w:tc>
      </w:tr>
      <w:tr w:rsidR="00B03816" w:rsidRPr="006C13D2" w14:paraId="278D6C06" w14:textId="77777777" w:rsidTr="00A51D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93E775" w14:textId="77777777" w:rsidR="00B03816" w:rsidRPr="006C13D2" w:rsidRDefault="00B03816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lastRenderedPageBreak/>
              <w:t>28. Oktober 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2345ED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GenStat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3E6773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Statistiks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Bildanalyse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für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betroffene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134BCC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Naktuinbouw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br/>
              <w:t xml:space="preserve">E-mail: </w:t>
            </w:r>
            <w:hyperlink r:id="rId62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teamsupport@rasraad.nl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4F7A3F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11A902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betroffenen</w:t>
            </w:r>
            <w:proofErr w:type="spellEnd"/>
            <w:r w:rsidRPr="006C13D2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891CE9" w:rsidRPr="006C13D2" w14:paraId="0DE0D1CA" w14:textId="77777777" w:rsidTr="0035149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93C2006" w14:textId="77777777" w:rsidR="00891CE9" w:rsidRPr="006C13D2" w:rsidRDefault="00891CE9" w:rsidP="00891CE9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2A5517C" w14:textId="748E106E" w:rsidR="00891CE9" w:rsidRPr="006C13D2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[bitte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B33CA94" w14:textId="09193E9B" w:rsidR="00891CE9" w:rsidRPr="006C13D2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ausfüllen</w:t>
            </w:r>
            <w:proofErr w:type="spellEnd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EF6303" w14:textId="2883707D" w:rsidR="00891CE9" w:rsidRPr="006C13D2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z w:val="18"/>
                <w:szCs w:val="18"/>
                <w:lang w:val="de-DE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6B63C5D" w14:textId="557F3D61" w:rsidR="00891CE9" w:rsidRPr="006C13D2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368031" w14:textId="0D62A781" w:rsidR="00891CE9" w:rsidRPr="006C13D2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7775E1CA" w14:textId="77777777" w:rsidR="00B03816" w:rsidRPr="006C13D2" w:rsidRDefault="00B03816" w:rsidP="00B03816">
      <w:pPr>
        <w:tabs>
          <w:tab w:val="left" w:pos="5670"/>
        </w:tabs>
        <w:rPr>
          <w:rFonts w:cs="Arial"/>
          <w:snapToGrid w:val="0"/>
          <w:u w:val="single"/>
        </w:rPr>
      </w:pPr>
    </w:p>
    <w:p w14:paraId="00640AC2" w14:textId="77777777" w:rsidR="00B03816" w:rsidRPr="006C13D2" w:rsidRDefault="00B03816" w:rsidP="00B03816">
      <w:pPr>
        <w:tabs>
          <w:tab w:val="left" w:pos="5670"/>
        </w:tabs>
        <w:rPr>
          <w:rFonts w:cs="Arial"/>
          <w:snapToGrid w:val="0"/>
          <w:u w:val="single"/>
        </w:rPr>
      </w:pPr>
    </w:p>
    <w:p w14:paraId="18FD5812" w14:textId="77777777" w:rsidR="00B03816" w:rsidRPr="006C13D2" w:rsidRDefault="00B03816" w:rsidP="00B03816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6C13D2">
        <w:rPr>
          <w:snapToGrid w:val="0"/>
        </w:rPr>
        <w:t>g)</w:t>
      </w:r>
      <w:r w:rsidRPr="006C13D2">
        <w:rPr>
          <w:snapToGrid w:val="0"/>
        </w:rPr>
        <w:tab/>
      </w:r>
      <w:proofErr w:type="spellStart"/>
      <w:r w:rsidRPr="006C13D2">
        <w:rPr>
          <w:snapToGrid w:val="0"/>
          <w:u w:val="single"/>
        </w:rPr>
        <w:t>Biochemische</w:t>
      </w:r>
      <w:proofErr w:type="spellEnd"/>
      <w:r w:rsidRPr="006C13D2">
        <w:rPr>
          <w:snapToGrid w:val="0"/>
          <w:u w:val="single"/>
        </w:rPr>
        <w:t xml:space="preserve"> und </w:t>
      </w:r>
      <w:proofErr w:type="spellStart"/>
      <w:r w:rsidRPr="006C13D2">
        <w:rPr>
          <w:snapToGrid w:val="0"/>
          <w:u w:val="single"/>
        </w:rPr>
        <w:t>molekulare</w:t>
      </w:r>
      <w:proofErr w:type="spellEnd"/>
      <w:r w:rsidRPr="006C13D2">
        <w:rPr>
          <w:snapToGrid w:val="0"/>
          <w:u w:val="single"/>
        </w:rPr>
        <w:t xml:space="preserve"> Daten</w:t>
      </w:r>
    </w:p>
    <w:p w14:paraId="4A2868BB" w14:textId="77777777" w:rsidR="00B03816" w:rsidRPr="006C13D2" w:rsidRDefault="00B03816" w:rsidP="00B03816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552"/>
        <w:gridCol w:w="3543"/>
        <w:gridCol w:w="4111"/>
        <w:gridCol w:w="1985"/>
        <w:gridCol w:w="1999"/>
      </w:tblGrid>
      <w:tr w:rsidR="00B03816" w:rsidRPr="006C13D2" w14:paraId="692F9FF8" w14:textId="77777777" w:rsidTr="00A51D86">
        <w:trPr>
          <w:cantSplit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46AD01" w14:textId="77777777" w:rsidR="00B03816" w:rsidRPr="006C13D2" w:rsidRDefault="00B03816" w:rsidP="00A51D86">
            <w:pPr>
              <w:keepNext/>
              <w:jc w:val="center"/>
              <w:rPr>
                <w:rFonts w:eastAsiaTheme="minorEastAsia"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Datum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hinzugefügt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67A79A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Titel der Software/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95872C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Funktion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kurze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Zusammenfassung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6FA716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 xml:space="preserve">Quelle und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Kontaktdaten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69B375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Verbandsmitglied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, das die Software/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Ausrüstung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benutzt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167FBF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Anwendung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durch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den (die)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Nutzer</w:t>
            </w:r>
            <w:proofErr w:type="spellEnd"/>
          </w:p>
        </w:tc>
      </w:tr>
      <w:tr w:rsidR="00B03816" w:rsidRPr="006C13D2" w14:paraId="3C1DAA52" w14:textId="77777777" w:rsidTr="00A51D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318E846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29. Oktober 2015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93B6F2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NTSYSpc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(version 2.21m)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DE42DF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</w:rPr>
              <w:t>Multivariates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Programm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zur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Datenanalyse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B84081" w14:textId="77777777" w:rsidR="00B03816" w:rsidRPr="006C13D2" w:rsidRDefault="00B03816" w:rsidP="00A51D86">
            <w:pPr>
              <w:tabs>
                <w:tab w:val="left" w:pos="567"/>
              </w:tabs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Applied Biostatistics, Inc.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8F4006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KR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C97F1A3" w14:textId="77777777" w:rsidR="00B03816" w:rsidRPr="006C13D2" w:rsidRDefault="00B03816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sz w:val="18"/>
                <w:szCs w:val="18"/>
              </w:rPr>
              <w:t>Clustering-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Analyse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für die 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Entwicklung</w:t>
            </w:r>
            <w:proofErr w:type="spellEnd"/>
            <w:r w:rsidRPr="006C13D2">
              <w:rPr>
                <w:rFonts w:cs="Arial"/>
                <w:sz w:val="18"/>
                <w:szCs w:val="18"/>
              </w:rPr>
              <w:t xml:space="preserve"> von DNS-</w:t>
            </w:r>
            <w:proofErr w:type="spellStart"/>
            <w:r w:rsidRPr="006C13D2">
              <w:rPr>
                <w:rFonts w:cs="Arial"/>
                <w:sz w:val="18"/>
                <w:szCs w:val="18"/>
              </w:rPr>
              <w:t>Markern</w:t>
            </w:r>
            <w:proofErr w:type="spellEnd"/>
          </w:p>
        </w:tc>
      </w:tr>
      <w:tr w:rsidR="00B03816" w:rsidRPr="006C13D2" w14:paraId="70B7A662" w14:textId="77777777" w:rsidTr="00A51D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1BD6CB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C13D2">
              <w:rPr>
                <w:rFonts w:cs="Arial"/>
                <w:snapToGrid w:val="0"/>
                <w:sz w:val="18"/>
                <w:szCs w:val="18"/>
                <w:lang w:eastAsia="ja-JP"/>
              </w:rPr>
              <w:t>21. September 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0BFCC5" w14:textId="77777777" w:rsidR="00B03816" w:rsidRPr="006C13D2" w:rsidRDefault="00B03816" w:rsidP="00A51D86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Applied Biosystems/Excel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ECCEF0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>Bestimmung</w:t>
            </w:r>
            <w:proofErr w:type="spellEnd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>allelischer</w:t>
            </w:r>
            <w:proofErr w:type="spellEnd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 xml:space="preserve"> Varianten </w:t>
            </w:r>
            <w:proofErr w:type="spellStart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>jedes</w:t>
            </w:r>
            <w:proofErr w:type="spellEnd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 xml:space="preserve"> SNP des </w:t>
            </w:r>
            <w:proofErr w:type="spellStart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>vorgegebenen</w:t>
            </w:r>
            <w:proofErr w:type="spellEnd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 xml:space="preserve"> Sets </w:t>
            </w:r>
            <w:proofErr w:type="spellStart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>zur</w:t>
            </w:r>
            <w:proofErr w:type="spellEnd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>Identifizierung</w:t>
            </w:r>
            <w:proofErr w:type="spellEnd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 xml:space="preserve"> von </w:t>
            </w:r>
            <w:proofErr w:type="spellStart"/>
            <w:r w:rsidRPr="006C13D2">
              <w:rPr>
                <w:rFonts w:cs="Arial"/>
                <w:bCs/>
                <w:iCs/>
                <w:sz w:val="18"/>
                <w:szCs w:val="18"/>
                <w:lang w:eastAsia="ja-JP"/>
              </w:rPr>
              <w:t>Sojabohnensorten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CB7799" w14:textId="77777777" w:rsidR="00B03816" w:rsidRPr="006C13D2" w:rsidRDefault="00B03816" w:rsidP="00A51D86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eastAsia="ko-KR"/>
              </w:rPr>
            </w:pPr>
            <w:proofErr w:type="spellStart"/>
            <w:r w:rsidRPr="006C13D2">
              <w:rPr>
                <w:rFonts w:cs="Arial"/>
                <w:sz w:val="18"/>
                <w:szCs w:val="18"/>
                <w:lang w:eastAsia="ja-JP"/>
              </w:rPr>
              <w:t>Nationales</w:t>
            </w:r>
            <w:proofErr w:type="spellEnd"/>
            <w:r w:rsidRPr="006C13D2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6C13D2">
              <w:rPr>
                <w:rFonts w:cs="Arial"/>
                <w:sz w:val="18"/>
                <w:szCs w:val="18"/>
                <w:lang w:eastAsia="ja-JP"/>
              </w:rPr>
              <w:t>Saatgutinstitut</w:t>
            </w:r>
            <w:proofErr w:type="spellEnd"/>
            <w:r w:rsidRPr="006C13D2">
              <w:rPr>
                <w:rFonts w:cs="Arial"/>
                <w:sz w:val="18"/>
                <w:szCs w:val="18"/>
                <w:lang w:eastAsia="ja-JP"/>
              </w:rPr>
              <w:t xml:space="preserve"> (INASE) - Uruguay</w:t>
            </w:r>
            <w:r w:rsidRPr="006C13D2">
              <w:rPr>
                <w:rFonts w:cs="Arial"/>
                <w:sz w:val="18"/>
                <w:szCs w:val="18"/>
                <w:lang w:eastAsia="ja-JP"/>
              </w:rPr>
              <w:br/>
            </w:r>
            <w:r w:rsidRPr="006C13D2">
              <w:rPr>
                <w:rFonts w:cs="Arial"/>
                <w:bCs/>
                <w:iCs/>
                <w:sz w:val="18"/>
                <w:szCs w:val="18"/>
              </w:rPr>
              <w:t>E-Mail:</w:t>
            </w:r>
            <w:r w:rsidRPr="006C13D2">
              <w:rPr>
                <w:rFonts w:cs="Arial"/>
                <w:bCs/>
                <w:iCs/>
                <w:sz w:val="18"/>
                <w:szCs w:val="18"/>
                <w:u w:val="single"/>
              </w:rPr>
              <w:t xml:space="preserve"> </w:t>
            </w:r>
            <w:hyperlink r:id="rId63" w:history="1">
              <w:r w:rsidRPr="006C13D2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fboschi@inase.uy</w:t>
              </w:r>
            </w:hyperlink>
            <w:r w:rsidRPr="006C13D2">
              <w:rPr>
                <w:rStyle w:val="Hyperlink"/>
                <w:rFonts w:cs="Arial"/>
                <w:bCs/>
                <w:iCs/>
                <w:sz w:val="18"/>
                <w:szCs w:val="18"/>
              </w:rPr>
              <w:t xml:space="preserve">; </w:t>
            </w:r>
            <w:hyperlink r:id="rId64" w:history="1">
              <w:r w:rsidRPr="006C13D2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mmenoni@inase.uy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FB15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6C13D2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UY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280794" w14:textId="77777777" w:rsidR="00B03816" w:rsidRPr="006C13D2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Verschiedene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Sorten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auf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molekular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Ebene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mit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allelischen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Varianten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durch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SNP in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Sojabohnen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zu</w:t>
            </w:r>
            <w:proofErr w:type="spellEnd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6C13D2">
              <w:rPr>
                <w:rFonts w:cs="Arial"/>
                <w:bCs/>
                <w:iCs/>
                <w:snapToGrid w:val="0"/>
                <w:sz w:val="18"/>
                <w:szCs w:val="18"/>
              </w:rPr>
              <w:t>bestimmen</w:t>
            </w:r>
            <w:proofErr w:type="spellEnd"/>
          </w:p>
        </w:tc>
      </w:tr>
      <w:tr w:rsidR="00B03816" w:rsidRPr="00594A23" w14:paraId="4D92ECEE" w14:textId="77777777" w:rsidTr="00A51D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76F3D6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C63C5">
              <w:rPr>
                <w:rFonts w:cs="Arial"/>
                <w:sz w:val="18"/>
                <w:szCs w:val="18"/>
              </w:rPr>
              <w:t>27. Oktober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754ADB" w14:textId="77777777" w:rsidR="00B03816" w:rsidRPr="00594A23" w:rsidRDefault="00B03816" w:rsidP="00A51D86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snapToGrid w:val="0"/>
                <w:color w:val="000000"/>
                <w:sz w:val="18"/>
                <w:szCs w:val="18"/>
              </w:rPr>
              <w:t>R scripts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C5A5E5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eastAsia="ja-JP"/>
              </w:rPr>
            </w:pP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Berechnung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genetischer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Distanzen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7A4996" w14:textId="77777777" w:rsidR="00B03816" w:rsidRPr="00594A23" w:rsidRDefault="00B03816" w:rsidP="00A51D86">
            <w:pPr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Ukrainisches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Institut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für die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Prüfung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t xml:space="preserve"> von </w:t>
            </w:r>
            <w:proofErr w:type="spellStart"/>
            <w:r w:rsidRPr="00594A23">
              <w:rPr>
                <w:rFonts w:cs="Arial"/>
                <w:bCs/>
                <w:iCs/>
                <w:sz w:val="18"/>
                <w:szCs w:val="18"/>
              </w:rPr>
              <w:t>Pflanzenzüchtungen</w:t>
            </w:r>
            <w:proofErr w:type="spellEnd"/>
            <w:r w:rsidRPr="00594A23">
              <w:rPr>
                <w:rFonts w:cs="Arial"/>
                <w:bCs/>
                <w:iCs/>
                <w:sz w:val="18"/>
                <w:szCs w:val="18"/>
              </w:rPr>
              <w:br/>
            </w:r>
            <w:proofErr w:type="gram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E-mail :</w:t>
            </w:r>
            <w:proofErr w:type="gram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hyperlink r:id="rId65" w:history="1">
              <w:r w:rsidRPr="002952C8">
                <w:rPr>
                  <w:rStyle w:val="Hyperlink"/>
                  <w:rFonts w:cs="Arial"/>
                  <w:bCs/>
                  <w:iCs/>
                  <w:snapToGrid w:val="0"/>
                  <w:sz w:val="18"/>
                  <w:szCs w:val="18"/>
                  <w:u w:color="0000FF"/>
                </w:rPr>
                <w:t>sops@i.ua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E206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594A23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UA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9CD48C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Alle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Arten</w:t>
            </w:r>
            <w:proofErr w:type="spellEnd"/>
          </w:p>
        </w:tc>
      </w:tr>
      <w:tr w:rsidR="00B03816" w:rsidRPr="00594A23" w14:paraId="36E39254" w14:textId="77777777" w:rsidTr="00A51D86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9839C9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CC63C5">
              <w:rPr>
                <w:rFonts w:cs="Arial"/>
                <w:sz w:val="18"/>
                <w:szCs w:val="18"/>
              </w:rPr>
              <w:t>27. Oktober 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ED86E6" w14:textId="77777777" w:rsidR="00B03816" w:rsidRPr="00594A23" w:rsidRDefault="00B03816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Molekulare</w:t>
            </w:r>
            <w:proofErr w:type="spellEnd"/>
            <w:r w:rsidRPr="00594A2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snapToGrid w:val="0"/>
                <w:sz w:val="18"/>
                <w:szCs w:val="18"/>
              </w:rPr>
              <w:t>Datenbank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5CE5D9" w14:textId="77777777" w:rsidR="00B03816" w:rsidRPr="00594A23" w:rsidRDefault="00B03816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Plattform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, die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die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Erstellung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molekularer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Datenbanken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nach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Arten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und die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Berechnung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genetischer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Abstände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nach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Sortenpaaren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ermöglicht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EA6377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Nationales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Saatgutinstitut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t xml:space="preserve"> (INASE) - </w:t>
            </w:r>
            <w:proofErr w:type="spellStart"/>
            <w:r w:rsidRPr="00594A23">
              <w:rPr>
                <w:rFonts w:cs="Arial"/>
                <w:sz w:val="18"/>
                <w:szCs w:val="18"/>
                <w:lang w:eastAsia="ja-JP"/>
              </w:rPr>
              <w:t>Argentinien</w:t>
            </w:r>
            <w:proofErr w:type="spellEnd"/>
            <w:r w:rsidRPr="00594A23">
              <w:rPr>
                <w:rFonts w:cs="Arial"/>
                <w:sz w:val="18"/>
                <w:szCs w:val="18"/>
                <w:lang w:eastAsia="ja-JP"/>
              </w:rPr>
              <w:br/>
              <w:t xml:space="preserve">E-Mail: </w:t>
            </w:r>
            <w:hyperlink r:id="rId66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eloponto@inase.gob.ar</w:t>
              </w:r>
            </w:hyperlink>
            <w:r w:rsidRPr="00594A23">
              <w:rPr>
                <w:rFonts w:cs="Arial"/>
                <w:sz w:val="18"/>
                <w:szCs w:val="18"/>
              </w:rPr>
              <w:t xml:space="preserve">; </w:t>
            </w:r>
            <w:hyperlink r:id="rId67" w:history="1">
              <w:r w:rsidRPr="002952C8">
                <w:rPr>
                  <w:rStyle w:val="Hyperlink"/>
                  <w:rFonts w:cs="Arial"/>
                  <w:sz w:val="18"/>
                  <w:szCs w:val="18"/>
                  <w:u w:color="0000FF"/>
                  <w:lang w:eastAsia="ja-JP"/>
                </w:rPr>
                <w:t>mmangieri@inase.gob.ar</w:t>
              </w:r>
            </w:hyperlink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69776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594A23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AR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1D4B6F" w14:textId="77777777" w:rsidR="00B03816" w:rsidRPr="00594A23" w:rsidRDefault="00B03816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Die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mit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dieser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Plattform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berechneten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genetischen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Abstände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werden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für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Vergleiche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, die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morphologische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und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molekulare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Abstände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kombinieren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, in die GAIA-Software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hochgeladen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.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Derzeit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wird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es für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Sojabohnen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, Reis und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Baumwolle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verwendet</w:t>
            </w:r>
            <w:proofErr w:type="spellEnd"/>
            <w:r w:rsidRPr="00594A23">
              <w:rPr>
                <w:rFonts w:cs="Arial"/>
                <w:bCs/>
                <w:iCs/>
                <w:snapToGrid w:val="0"/>
                <w:sz w:val="18"/>
                <w:szCs w:val="18"/>
              </w:rPr>
              <w:t>.</w:t>
            </w:r>
          </w:p>
        </w:tc>
      </w:tr>
      <w:tr w:rsidR="00891CE9" w:rsidRPr="00594A23" w14:paraId="3D39BF25" w14:textId="77777777" w:rsidTr="00986C41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33752405" w14:textId="77777777" w:rsidR="00891CE9" w:rsidRPr="00CC63C5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FF3B393" w14:textId="3A51AEBB" w:rsidR="00891CE9" w:rsidRPr="00594A23" w:rsidRDefault="00891CE9" w:rsidP="00891CE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 xml:space="preserve">[bitte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33CED7D" w14:textId="6AA910FA" w:rsidR="00891CE9" w:rsidRPr="00594A23" w:rsidRDefault="00891CE9" w:rsidP="00891CE9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proofErr w:type="spellStart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ausfüllen</w:t>
            </w:r>
            <w:proofErr w:type="spellEnd"/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...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6F9B25" w14:textId="72FD26E0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B72DF6">
              <w:rPr>
                <w:rFonts w:cs="Arial"/>
                <w:b/>
                <w:i/>
                <w:sz w:val="18"/>
                <w:szCs w:val="18"/>
                <w:lang w:val="de-DE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B9F9FE7" w14:textId="74C95A54" w:rsidR="00891CE9" w:rsidRPr="00594A23" w:rsidRDefault="00891CE9" w:rsidP="00891CE9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C62302" w14:textId="6B9B4B90" w:rsidR="00891CE9" w:rsidRPr="00594A23" w:rsidRDefault="00891CE9" w:rsidP="00891CE9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B72DF6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53717269" w14:textId="77777777" w:rsidR="00B03816" w:rsidRPr="006C13D2" w:rsidRDefault="00B03816" w:rsidP="00B03816">
      <w:pPr>
        <w:tabs>
          <w:tab w:val="left" w:pos="5670"/>
        </w:tabs>
        <w:rPr>
          <w:rFonts w:cs="Arial"/>
          <w:snapToGrid w:val="0"/>
          <w:u w:val="single"/>
        </w:rPr>
      </w:pPr>
    </w:p>
    <w:p w14:paraId="26E98896" w14:textId="77777777" w:rsidR="00B03816" w:rsidRDefault="00B03816" w:rsidP="00C81474">
      <w:pPr>
        <w:rPr>
          <w:rFonts w:cs="Arial"/>
          <w:snapToGrid w:val="0"/>
          <w:lang w:val="de-DE"/>
        </w:rPr>
      </w:pPr>
    </w:p>
    <w:p w14:paraId="062C48F7" w14:textId="77777777" w:rsidR="0047376F" w:rsidRDefault="0047376F" w:rsidP="00610B91">
      <w:pPr>
        <w:rPr>
          <w:snapToGrid w:val="0"/>
        </w:rPr>
      </w:pPr>
    </w:p>
    <w:p w14:paraId="352305A2" w14:textId="19F07B01" w:rsidR="00B570F7" w:rsidRPr="00B80CF1" w:rsidRDefault="00B80CF1" w:rsidP="00B80CF1">
      <w:pPr>
        <w:tabs>
          <w:tab w:val="left" w:pos="5670"/>
        </w:tabs>
        <w:jc w:val="center"/>
        <w:rPr>
          <w:rFonts w:cs="Arial"/>
          <w:snapToGrid w:val="0"/>
          <w:lang w:val="de-DE"/>
        </w:rPr>
      </w:pPr>
      <w:r w:rsidRPr="00B80CF1">
        <w:rPr>
          <w:rFonts w:cs="Arial"/>
          <w:snapToGrid w:val="0"/>
          <w:lang w:val="de-DE"/>
        </w:rPr>
        <w:t>* * * * *</w:t>
      </w:r>
    </w:p>
    <w:sectPr w:rsidR="00B570F7" w:rsidRPr="00B80CF1" w:rsidSect="00891CE9">
      <w:headerReference w:type="even" r:id="rId68"/>
      <w:headerReference w:type="default" r:id="rId69"/>
      <w:headerReference w:type="first" r:id="rId70"/>
      <w:pgSz w:w="16840" w:h="11907" w:orient="landscape" w:code="9"/>
      <w:pgMar w:top="510" w:right="851" w:bottom="737" w:left="851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7DF6D" w14:textId="77777777" w:rsidR="00C81474" w:rsidRDefault="00C81474" w:rsidP="0047376F">
      <w:r>
        <w:separator/>
      </w:r>
    </w:p>
  </w:endnote>
  <w:endnote w:type="continuationSeparator" w:id="0">
    <w:p w14:paraId="34693665" w14:textId="77777777" w:rsidR="00C81474" w:rsidRDefault="00C81474" w:rsidP="0047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BF391" w14:textId="77777777" w:rsidR="00C81474" w:rsidRDefault="00C81474" w:rsidP="0047376F">
      <w:r>
        <w:separator/>
      </w:r>
    </w:p>
  </w:footnote>
  <w:footnote w:type="continuationSeparator" w:id="0">
    <w:p w14:paraId="31A4551D" w14:textId="77777777" w:rsidR="00C81474" w:rsidRDefault="00C81474" w:rsidP="0047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68DB0" w14:textId="77777777" w:rsidR="00C81474" w:rsidRPr="0092262B" w:rsidRDefault="00C81474" w:rsidP="00C81474">
    <w:pPr>
      <w:pStyle w:val="Header"/>
      <w:rPr>
        <w:lang w:val="de-DE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D8CFF88" wp14:editId="253408E2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B68EF6" w14:textId="77777777" w:rsidR="00C81474" w:rsidRDefault="00C81474" w:rsidP="00C81474">
                          <w:pPr>
                            <w:jc w:val="center"/>
                          </w:pPr>
                          <w:r w:rsidRPr="0063479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C81474" w:rsidRDefault="00C81474" w:rsidP="00C81474">
                    <w:pPr>
                      <w:jc w:val="center"/>
                    </w:pPr>
                    <w:r w:rsidRPr="0063479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92262B">
      <w:rPr>
        <w:lang w:val="de-DE"/>
      </w:rPr>
      <w:t xml:space="preserve">Anlage II des Rundschreibens </w:t>
    </w:r>
    <w:r>
      <w:rPr>
        <w:lang w:val="de-DE"/>
      </w:rPr>
      <w:t>E-21/237</w:t>
    </w:r>
  </w:p>
  <w:p w14:paraId="519667FC" w14:textId="77777777" w:rsidR="00C81474" w:rsidRPr="0092262B" w:rsidRDefault="00C81474" w:rsidP="00C81474">
    <w:pPr>
      <w:pStyle w:val="Header"/>
      <w:rPr>
        <w:lang w:val="de-DE"/>
      </w:rPr>
    </w:pPr>
    <w:r w:rsidRPr="0092262B">
      <w:rPr>
        <w:lang w:val="de-DE"/>
      </w:rPr>
      <w:t xml:space="preserve">Seite </w:t>
    </w:r>
    <w:r w:rsidRPr="0092262B">
      <w:rPr>
        <w:lang w:val="de-DE"/>
      </w:rPr>
      <w:fldChar w:fldCharType="begin"/>
    </w:r>
    <w:r w:rsidRPr="0092262B">
      <w:rPr>
        <w:lang w:val="de-DE"/>
      </w:rPr>
      <w:instrText xml:space="preserve"> PAGE   \* MERGEFORMAT </w:instrText>
    </w:r>
    <w:r w:rsidRPr="0092262B">
      <w:rPr>
        <w:lang w:val="de-DE"/>
      </w:rPr>
      <w:fldChar w:fldCharType="separate"/>
    </w:r>
    <w:r>
      <w:rPr>
        <w:noProof/>
        <w:lang w:val="de-DE"/>
      </w:rPr>
      <w:t>6</w:t>
    </w:r>
    <w:r w:rsidRPr="0092262B">
      <w:rPr>
        <w:noProof/>
        <w:lang w:val="de-DE"/>
      </w:rPr>
      <w:fldChar w:fldCharType="end"/>
    </w:r>
  </w:p>
  <w:p w14:paraId="12202097" w14:textId="77777777" w:rsidR="00C81474" w:rsidRDefault="00C81474" w:rsidP="00C81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F4F3E" w14:textId="32BCCF6B" w:rsidR="00B80CF1" w:rsidRPr="000C6E5F" w:rsidRDefault="00B80CF1" w:rsidP="00B80CF1">
    <w:pPr>
      <w:pStyle w:val="Header"/>
      <w:rPr>
        <w:lang w:val="de-DE"/>
      </w:rPr>
    </w:pPr>
    <w:r w:rsidRPr="000C6E5F">
      <w:rPr>
        <w:lang w:val="de-DE"/>
      </w:rPr>
      <w:t xml:space="preserve">Rundschreiben </w:t>
    </w:r>
    <w:r>
      <w:rPr>
        <w:lang w:val="de-DE"/>
      </w:rPr>
      <w:t>E-2</w:t>
    </w:r>
    <w:r w:rsidR="00B03816">
      <w:rPr>
        <w:lang w:val="de-DE"/>
      </w:rPr>
      <w:t>5</w:t>
    </w:r>
    <w:r>
      <w:rPr>
        <w:lang w:val="de-DE"/>
      </w:rPr>
      <w:t>/00</w:t>
    </w:r>
    <w:r w:rsidR="00B03816">
      <w:rPr>
        <w:lang w:val="de-DE"/>
      </w:rPr>
      <w:t>3</w:t>
    </w:r>
  </w:p>
  <w:p w14:paraId="5311684C" w14:textId="77777777" w:rsidR="00347D58" w:rsidRDefault="00B80CF1" w:rsidP="00B80CF1">
    <w:pPr>
      <w:pStyle w:val="Header"/>
      <w:rPr>
        <w:lang w:val="de-DE"/>
      </w:rPr>
    </w:pPr>
    <w:r>
      <w:rPr>
        <w:lang w:val="de-DE"/>
      </w:rPr>
      <w:t>Überarbeitung des Dokuments UPOV/INF/22</w:t>
    </w:r>
  </w:p>
  <w:p w14:paraId="6E3CEF06" w14:textId="3325FAC0" w:rsidR="00C81474" w:rsidRPr="0092262B" w:rsidRDefault="00C81474" w:rsidP="00B80CF1">
    <w:pPr>
      <w:pStyle w:val="Header"/>
      <w:rPr>
        <w:lang w:val="de-DE"/>
      </w:rPr>
    </w:pPr>
    <w:r w:rsidRPr="0092262B">
      <w:rPr>
        <w:lang w:val="de-DE"/>
      </w:rPr>
      <w:t xml:space="preserve">Seite </w:t>
    </w:r>
    <w:r w:rsidRPr="0092262B">
      <w:rPr>
        <w:lang w:val="de-DE"/>
      </w:rPr>
      <w:fldChar w:fldCharType="begin"/>
    </w:r>
    <w:r w:rsidRPr="0092262B">
      <w:rPr>
        <w:lang w:val="de-DE"/>
      </w:rPr>
      <w:instrText xml:space="preserve"> PAGE   \* MERGEFORMAT </w:instrText>
    </w:r>
    <w:r w:rsidRPr="0092262B">
      <w:rPr>
        <w:lang w:val="de-DE"/>
      </w:rPr>
      <w:fldChar w:fldCharType="separate"/>
    </w:r>
    <w:r w:rsidR="00231427">
      <w:rPr>
        <w:noProof/>
        <w:lang w:val="de-DE"/>
      </w:rPr>
      <w:t>2</w:t>
    </w:r>
    <w:r w:rsidRPr="0092262B">
      <w:rPr>
        <w:noProof/>
        <w:lang w:val="de-DE"/>
      </w:rPr>
      <w:fldChar w:fldCharType="end"/>
    </w:r>
  </w:p>
  <w:p w14:paraId="32AAB8B5" w14:textId="77777777" w:rsidR="00C81474" w:rsidRPr="00B80CF1" w:rsidRDefault="00C81474">
    <w:pPr>
      <w:pStyle w:val="Header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77B8C" w14:textId="0A8D965B" w:rsidR="00C81474" w:rsidRPr="000C6E5F" w:rsidRDefault="00C81474">
    <w:pPr>
      <w:pStyle w:val="Header"/>
      <w:rPr>
        <w:lang w:val="de-DE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0C5D0E35" wp14:editId="68F6CA2A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4BFEED" w14:textId="77777777" w:rsidR="00C81474" w:rsidRDefault="00C81474" w:rsidP="00C81474">
                          <w:pPr>
                            <w:jc w:val="center"/>
                          </w:pPr>
                          <w:r w:rsidRPr="00634797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81474" w:rsidRDefault="00C81474" w:rsidP="00C81474">
                    <w:pPr>
                      <w:jc w:val="center"/>
                    </w:pPr>
                    <w:r w:rsidRPr="00634797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C6E5F">
      <w:rPr>
        <w:lang w:val="de-DE"/>
      </w:rPr>
      <w:t xml:space="preserve">Rundschreiben </w:t>
    </w:r>
    <w:r>
      <w:rPr>
        <w:lang w:val="de-DE"/>
      </w:rPr>
      <w:t>E-2</w:t>
    </w:r>
    <w:r w:rsidR="00B03816">
      <w:rPr>
        <w:lang w:val="de-DE"/>
      </w:rPr>
      <w:t>5</w:t>
    </w:r>
    <w:r w:rsidR="003B4242">
      <w:rPr>
        <w:lang w:val="de-DE"/>
      </w:rPr>
      <w:t>/00</w:t>
    </w:r>
    <w:r w:rsidR="00B03816">
      <w:rPr>
        <w:lang w:val="de-DE"/>
      </w:rPr>
      <w:t>3</w:t>
    </w:r>
  </w:p>
  <w:p w14:paraId="56FB6C78" w14:textId="474F15B7" w:rsidR="00C81474" w:rsidRPr="00D952AB" w:rsidRDefault="003B4242">
    <w:pPr>
      <w:pStyle w:val="Header"/>
      <w:rPr>
        <w:lang w:val="de-DE"/>
      </w:rPr>
    </w:pPr>
    <w:r>
      <w:rPr>
        <w:lang w:val="de-DE"/>
      </w:rPr>
      <w:t>Überarbeitung des Dokuments UPOV/INF/22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C" w:vendorID="64" w:dllVersion="0" w:nlCheck="1" w:checkStyle="0"/>
  <w:activeWritingStyle w:appName="MSWord" w:lang="es-ES_tradnl" w:vendorID="64" w:dllVersion="0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6F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072"/>
    <w:rsid w:val="00014723"/>
    <w:rsid w:val="000162E4"/>
    <w:rsid w:val="0001787D"/>
    <w:rsid w:val="000208DA"/>
    <w:rsid w:val="00020962"/>
    <w:rsid w:val="000215D1"/>
    <w:rsid w:val="00023EDE"/>
    <w:rsid w:val="000240FC"/>
    <w:rsid w:val="000245D0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3B72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0E"/>
    <w:rsid w:val="00161C39"/>
    <w:rsid w:val="00162273"/>
    <w:rsid w:val="001623A0"/>
    <w:rsid w:val="001641C6"/>
    <w:rsid w:val="00165579"/>
    <w:rsid w:val="001672AA"/>
    <w:rsid w:val="00167EC8"/>
    <w:rsid w:val="001703F3"/>
    <w:rsid w:val="001706B9"/>
    <w:rsid w:val="00171099"/>
    <w:rsid w:val="00172A7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1427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453C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D58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77CEC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4242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19C7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3D1C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744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76F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0B5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5F95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5102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0B91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029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0B40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CE9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4009D"/>
    <w:rsid w:val="0094038B"/>
    <w:rsid w:val="00940AA1"/>
    <w:rsid w:val="00940B6C"/>
    <w:rsid w:val="00940D36"/>
    <w:rsid w:val="00941505"/>
    <w:rsid w:val="00941DC0"/>
    <w:rsid w:val="009420E5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253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1E00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965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3816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55F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0CF1"/>
    <w:rsid w:val="00B8122C"/>
    <w:rsid w:val="00B81312"/>
    <w:rsid w:val="00B8224F"/>
    <w:rsid w:val="00B829A2"/>
    <w:rsid w:val="00B829C1"/>
    <w:rsid w:val="00B82F2F"/>
    <w:rsid w:val="00B842A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3AC"/>
    <w:rsid w:val="00B96A14"/>
    <w:rsid w:val="00B96EC5"/>
    <w:rsid w:val="00BA0D60"/>
    <w:rsid w:val="00BA0F8B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28EE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33D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474"/>
    <w:rsid w:val="00C816A4"/>
    <w:rsid w:val="00C819E1"/>
    <w:rsid w:val="00C8229E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0938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FF9"/>
    <w:rsid w:val="00E75D7C"/>
    <w:rsid w:val="00E80465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482"/>
    <w:rsid w:val="00EC6E92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56E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2FC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1E35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441CB2A"/>
  <w15:chartTrackingRefBased/>
  <w15:docId w15:val="{AA994A81-D3D9-4F7E-9E9C-6B59302D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qFormat/>
    <w:rsid w:val="00FE708D"/>
    <w:pPr>
      <w:ind w:left="720"/>
      <w:contextualSpacing/>
    </w:pPr>
  </w:style>
  <w:style w:type="paragraph" w:customStyle="1" w:styleId="preparedby0">
    <w:name w:val="prepared by"/>
    <w:basedOn w:val="Normal"/>
    <w:rsid w:val="0047376F"/>
    <w:pPr>
      <w:spacing w:before="600" w:after="600"/>
      <w:jc w:val="center"/>
    </w:pPr>
    <w:rPr>
      <w:rFonts w:ascii="Times New Roman" w:eastAsiaTheme="minorEastAsia" w:hAnsi="Times New Roman"/>
      <w:i/>
      <w:sz w:val="24"/>
    </w:rPr>
  </w:style>
  <w:style w:type="paragraph" w:customStyle="1" w:styleId="Country">
    <w:name w:val="Country"/>
    <w:basedOn w:val="Normal"/>
    <w:semiHidden/>
    <w:rsid w:val="0047376F"/>
    <w:pPr>
      <w:spacing w:before="60" w:after="480"/>
      <w:jc w:val="center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47376F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homas.brodek@bundessortenamt.de" TargetMode="External"/><Relationship Id="rId21" Type="http://schemas.openxmlformats.org/officeDocument/2006/relationships/hyperlink" Target="mailto:dpuv.dise@senave.gov.py" TargetMode="External"/><Relationship Id="rId42" Type="http://schemas.openxmlformats.org/officeDocument/2006/relationships/hyperlink" Target="mailto:martin.tlaskal@ukzuz.cz" TargetMode="External"/><Relationship Id="rId47" Type="http://schemas.openxmlformats.org/officeDocument/2006/relationships/hyperlink" Target="mailto:teamsupport@rasraad.nl" TargetMode="External"/><Relationship Id="rId63" Type="http://schemas.openxmlformats.org/officeDocument/2006/relationships/hyperlink" Target="mailto:fboschi@inase.uy" TargetMode="External"/><Relationship Id="rId68" Type="http://schemas.openxmlformats.org/officeDocument/2006/relationships/header" Target="header1.xml"/><Relationship Id="rId7" Type="http://schemas.openxmlformats.org/officeDocument/2006/relationships/hyperlink" Target="https://www.upov.int/edocs/infdocs/de/upov_inf_22.pdf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vatzum.lt" TargetMode="External"/><Relationship Id="rId29" Type="http://schemas.openxmlformats.org/officeDocument/2006/relationships/hyperlink" Target="mailto:info@vatzum.lt" TargetMode="External"/><Relationship Id="rId11" Type="http://schemas.openxmlformats.org/officeDocument/2006/relationships/hyperlink" Target="mailto:benzionz@moag.gov.il" TargetMode="External"/><Relationship Id="rId24" Type="http://schemas.openxmlformats.org/officeDocument/2006/relationships/hyperlink" Target="mailto:fboschi@inase.uy" TargetMode="External"/><Relationship Id="rId32" Type="http://schemas.openxmlformats.org/officeDocument/2006/relationships/hyperlink" Target="mailto:gsk@gossortrf.ru" TargetMode="External"/><Relationship Id="rId37" Type="http://schemas.openxmlformats.org/officeDocument/2006/relationships/hyperlink" Target="mailto:Mmangieri@inase.gob.ar" TargetMode="External"/><Relationship Id="rId40" Type="http://schemas.openxmlformats.org/officeDocument/2006/relationships/hyperlink" Target="mailto:fboschi@inase.uy" TargetMode="External"/><Relationship Id="rId45" Type="http://schemas.openxmlformats.org/officeDocument/2006/relationships/hyperlink" Target="mailto:dpuv.dise@senave.gov.py" TargetMode="External"/><Relationship Id="rId53" Type="http://schemas.openxmlformats.org/officeDocument/2006/relationships/hyperlink" Target="mailto:benzionz@moag.gov.il" TargetMode="External"/><Relationship Id="rId58" Type="http://schemas.openxmlformats.org/officeDocument/2006/relationships/hyperlink" Target="mailto:thomas.brodek@bundessortenamt.de" TargetMode="External"/><Relationship Id="rId66" Type="http://schemas.openxmlformats.org/officeDocument/2006/relationships/hyperlink" Target="mailto:eloponto@inase.gob.ar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martin.tlaskal@ukzuz.cz" TargetMode="External"/><Relationship Id="rId19" Type="http://schemas.openxmlformats.org/officeDocument/2006/relationships/hyperlink" Target="mailto:Mmangieri@inase.gob.ar" TargetMode="External"/><Relationship Id="rId14" Type="http://schemas.openxmlformats.org/officeDocument/2006/relationships/hyperlink" Target="http://www.propiedadintelectual.gob.ec" TargetMode="External"/><Relationship Id="rId22" Type="http://schemas.openxmlformats.org/officeDocument/2006/relationships/hyperlink" Target="mailto:thomas.brodek@bundessortenamt.de" TargetMode="External"/><Relationship Id="rId27" Type="http://schemas.openxmlformats.org/officeDocument/2006/relationships/hyperlink" Target="http://intellect.sword-group.com/Home/Ptolemy" TargetMode="External"/><Relationship Id="rId30" Type="http://schemas.openxmlformats.org/officeDocument/2006/relationships/hyperlink" Target="mailto:Mmangieri@inase.gob.ar" TargetMode="External"/><Relationship Id="rId35" Type="http://schemas.openxmlformats.org/officeDocument/2006/relationships/hyperlink" Target="http://intellect.sword-group.com/Home/Acsepto" TargetMode="External"/><Relationship Id="rId43" Type="http://schemas.openxmlformats.org/officeDocument/2006/relationships/hyperlink" Target="mailto:teamsupport@rasraad.nl" TargetMode="External"/><Relationship Id="rId48" Type="http://schemas.openxmlformats.org/officeDocument/2006/relationships/hyperlink" Target="mailto:sops@i.ua" TargetMode="External"/><Relationship Id="rId56" Type="http://schemas.openxmlformats.org/officeDocument/2006/relationships/hyperlink" Target="mailto:sops@i.ua" TargetMode="External"/><Relationship Id="rId64" Type="http://schemas.openxmlformats.org/officeDocument/2006/relationships/hyperlink" Target="mailto:mmenoni@inase.uy" TargetMode="External"/><Relationship Id="rId69" Type="http://schemas.openxmlformats.org/officeDocument/2006/relationships/header" Target="header2.xml"/><Relationship Id="rId8" Type="http://schemas.openxmlformats.org/officeDocument/2006/relationships/hyperlink" Target="mailto:thomas.brodek@bundessortenamt.de" TargetMode="External"/><Relationship Id="rId51" Type="http://schemas.openxmlformats.org/officeDocument/2006/relationships/hyperlink" Target="mailto:Kaarina.paavilainen@evira.fi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mailto:fboschi@inase.uy" TargetMode="External"/><Relationship Id="rId17" Type="http://schemas.openxmlformats.org/officeDocument/2006/relationships/hyperlink" Target="mailto:teamsupport@rasraad.nl" TargetMode="External"/><Relationship Id="rId25" Type="http://schemas.openxmlformats.org/officeDocument/2006/relationships/hyperlink" Target="mailto:galizaga@ofinase.go.cr" TargetMode="External"/><Relationship Id="rId33" Type="http://schemas.openxmlformats.org/officeDocument/2006/relationships/hyperlink" Target="mailto:m.rebarz@coboru.gov.pl" TargetMode="External"/><Relationship Id="rId38" Type="http://schemas.openxmlformats.org/officeDocument/2006/relationships/hyperlink" Target="mailto:belsort@mail.ru" TargetMode="External"/><Relationship Id="rId46" Type="http://schemas.openxmlformats.org/officeDocument/2006/relationships/hyperlink" Target="mailto:ramon.martinez8@carm.es" TargetMode="External"/><Relationship Id="rId59" Type="http://schemas.openxmlformats.org/officeDocument/2006/relationships/hyperlink" Target="mailto:lubomir.basta@uksup.sk" TargetMode="External"/><Relationship Id="rId67" Type="http://schemas.openxmlformats.org/officeDocument/2006/relationships/hyperlink" Target="mailto:Mmangieri@inase.gob.ar" TargetMode="External"/><Relationship Id="rId20" Type="http://schemas.openxmlformats.org/officeDocument/2006/relationships/hyperlink" Target="mailto:vaxtsort@jordbruksverket.se" TargetMode="External"/><Relationship Id="rId41" Type="http://schemas.openxmlformats.org/officeDocument/2006/relationships/hyperlink" Target="mailto:sordi@metk.agri.ee" TargetMode="External"/><Relationship Id="rId54" Type="http://schemas.openxmlformats.org/officeDocument/2006/relationships/hyperlink" Target="mailto:m.rebarz@coboru.gov.pl" TargetMode="External"/><Relationship Id="rId62" Type="http://schemas.openxmlformats.org/officeDocument/2006/relationships/hyperlink" Target="mailto:teamsupport@rasraad.nl" TargetMode="External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snpc@agricultura.gov.br" TargetMode="External"/><Relationship Id="rId23" Type="http://schemas.openxmlformats.org/officeDocument/2006/relationships/hyperlink" Target="mailto:vaxtsort@jordbruksverket.se" TargetMode="External"/><Relationship Id="rId28" Type="http://schemas.openxmlformats.org/officeDocument/2006/relationships/hyperlink" Target="mailto:snpc@agricultura.gov.br" TargetMode="External"/><Relationship Id="rId36" Type="http://schemas.openxmlformats.org/officeDocument/2006/relationships/hyperlink" Target="mailto:fboschi@inase.uy" TargetMode="External"/><Relationship Id="rId49" Type="http://schemas.openxmlformats.org/officeDocument/2006/relationships/hyperlink" Target="mailto:thomas.brodek@bundessortenamt.de" TargetMode="External"/><Relationship Id="rId57" Type="http://schemas.openxmlformats.org/officeDocument/2006/relationships/hyperlink" Target="mailto:belsort@mail.ru" TargetMode="External"/><Relationship Id="rId10" Type="http://schemas.openxmlformats.org/officeDocument/2006/relationships/hyperlink" Target="mailto:sops@i.ua" TargetMode="External"/><Relationship Id="rId31" Type="http://schemas.openxmlformats.org/officeDocument/2006/relationships/hyperlink" Target="mailto:thomas.brodek@bundessortenamt.de" TargetMode="External"/><Relationship Id="rId44" Type="http://schemas.openxmlformats.org/officeDocument/2006/relationships/hyperlink" Target="mailto:ivan.varnica@hapih.hr" TargetMode="External"/><Relationship Id="rId52" Type="http://schemas.openxmlformats.org/officeDocument/2006/relationships/hyperlink" Target="mailto:lesley.mccarthy@sasa.gov.scot" TargetMode="External"/><Relationship Id="rId60" Type="http://schemas.openxmlformats.org/officeDocument/2006/relationships/hyperlink" Target="mailto:a.roberts@bioss.ac.uk" TargetMode="External"/><Relationship Id="rId65" Type="http://schemas.openxmlformats.org/officeDocument/2006/relationships/hyperlink" Target="mailto:sops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rebarz@coboru.gov.pl" TargetMode="External"/><Relationship Id="rId13" Type="http://schemas.openxmlformats.org/officeDocument/2006/relationships/hyperlink" Target="http://intellect.sword-group.com/Home/Ptolemy" TargetMode="External"/><Relationship Id="rId18" Type="http://schemas.openxmlformats.org/officeDocument/2006/relationships/hyperlink" Target="mailto:belsort@mail.ru" TargetMode="External"/><Relationship Id="rId39" Type="http://schemas.openxmlformats.org/officeDocument/2006/relationships/hyperlink" Target="mailto:thomas.brodek@bundessortenamt.de" TargetMode="External"/><Relationship Id="rId34" Type="http://schemas.openxmlformats.org/officeDocument/2006/relationships/hyperlink" Target="mailto:sops@i.ua" TargetMode="External"/><Relationship Id="rId50" Type="http://schemas.openxmlformats.org/officeDocument/2006/relationships/hyperlink" Target="mailto:ivan.varnica@hapih.hr" TargetMode="External"/><Relationship Id="rId55" Type="http://schemas.openxmlformats.org/officeDocument/2006/relationships/hyperlink" Target="mailto:teamsupport@rasraad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D905-7F9E-4FE5-8F19-67ABB990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1806</Words>
  <Characters>16574</Characters>
  <Application>Microsoft Office Word</Application>
  <DocSecurity>0</DocSecurity>
  <Lines>138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FALQUET Kasumi</cp:lastModifiedBy>
  <cp:revision>2</cp:revision>
  <cp:lastPrinted>2008-06-18T15:37:00Z</cp:lastPrinted>
  <dcterms:created xsi:type="dcterms:W3CDTF">2025-01-27T13:40:00Z</dcterms:created>
  <dcterms:modified xsi:type="dcterms:W3CDTF">2025-01-27T13:40:00Z</dcterms:modified>
</cp:coreProperties>
</file>