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FB2837" w:rsidRPr="006E3E46">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FB2837" w:rsidRPr="00B24D1A">
              <w:tc>
                <w:tcPr>
                  <w:tcW w:w="2834" w:type="dxa"/>
                  <w:tcMar>
                    <w:top w:w="0" w:type="dxa"/>
                    <w:left w:w="0" w:type="dxa"/>
                    <w:bottom w:w="0" w:type="dxa"/>
                    <w:right w:w="0" w:type="dxa"/>
                  </w:tcMar>
                </w:tcPr>
                <w:p w:rsidR="00FB2837" w:rsidRDefault="00FB2837">
                  <w:pPr>
                    <w:spacing w:line="1" w:lineRule="auto"/>
                  </w:pPr>
                </w:p>
              </w:tc>
              <w:tc>
                <w:tcPr>
                  <w:tcW w:w="3842" w:type="dxa"/>
                  <w:tcMar>
                    <w:top w:w="0" w:type="dxa"/>
                    <w:left w:w="0" w:type="dxa"/>
                    <w:bottom w:w="0" w:type="dxa"/>
                    <w:right w:w="0" w:type="dxa"/>
                  </w:tcMar>
                </w:tcPr>
                <w:p w:rsidR="00FB2837" w:rsidRDefault="00FB2837">
                  <w:pPr>
                    <w:spacing w:line="1" w:lineRule="auto"/>
                  </w:pPr>
                </w:p>
              </w:tc>
              <w:tc>
                <w:tcPr>
                  <w:tcW w:w="2834" w:type="dxa"/>
                  <w:tcMar>
                    <w:top w:w="0" w:type="dxa"/>
                    <w:left w:w="0" w:type="dxa"/>
                    <w:bottom w:w="0" w:type="dxa"/>
                    <w:right w:w="0" w:type="dxa"/>
                  </w:tcMar>
                </w:tcPr>
                <w:p w:rsidR="00FB2837" w:rsidRPr="00B24D1A" w:rsidRDefault="000D2E97">
                  <w:pPr>
                    <w:jc w:val="right"/>
                    <w:rPr>
                      <w:rFonts w:eastAsia="Arial" w:cs="Arial"/>
                      <w:b/>
                      <w:bCs/>
                      <w:color w:val="000000"/>
                      <w:sz w:val="56"/>
                      <w:szCs w:val="56"/>
                    </w:rPr>
                  </w:pPr>
                  <w:r w:rsidRPr="00B24D1A">
                    <w:rPr>
                      <w:rFonts w:eastAsia="Arial" w:cs="Arial"/>
                      <w:b/>
                      <w:bCs/>
                      <w:color w:val="000000"/>
                      <w:sz w:val="56"/>
                      <w:szCs w:val="56"/>
                    </w:rPr>
                    <w:t>F</w:t>
                  </w:r>
                </w:p>
              </w:tc>
            </w:tr>
            <w:tr w:rsidR="00FB2837" w:rsidRPr="00B24D1A">
              <w:tc>
                <w:tcPr>
                  <w:tcW w:w="2834" w:type="dxa"/>
                  <w:tcMar>
                    <w:top w:w="0" w:type="dxa"/>
                    <w:left w:w="0" w:type="dxa"/>
                    <w:bottom w:w="0" w:type="dxa"/>
                    <w:right w:w="0" w:type="dxa"/>
                  </w:tcMar>
                </w:tcPr>
                <w:p w:rsidR="00FB2837" w:rsidRPr="00B24D1A" w:rsidRDefault="00FB2837">
                  <w:pPr>
                    <w:spacing w:line="1" w:lineRule="auto"/>
                  </w:pPr>
                </w:p>
              </w:tc>
              <w:tc>
                <w:tcPr>
                  <w:tcW w:w="3842"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2834" w:type="dxa"/>
                  <w:tcMar>
                    <w:top w:w="0" w:type="dxa"/>
                    <w:left w:w="0" w:type="dxa"/>
                    <w:bottom w:w="0" w:type="dxa"/>
                    <w:right w:w="0" w:type="dxa"/>
                  </w:tcMar>
                </w:tcPr>
                <w:p w:rsidR="00FB2837" w:rsidRPr="00B24D1A" w:rsidRDefault="00FB2837">
                  <w:pPr>
                    <w:spacing w:line="1" w:lineRule="auto"/>
                    <w:jc w:val="right"/>
                  </w:pPr>
                </w:p>
              </w:tc>
            </w:tr>
            <w:tr w:rsidR="00FB2837" w:rsidRPr="00B24D1A">
              <w:tc>
                <w:tcPr>
                  <w:tcW w:w="2834" w:type="dxa"/>
                  <w:tcMar>
                    <w:top w:w="0" w:type="dxa"/>
                    <w:left w:w="0" w:type="dxa"/>
                    <w:bottom w:w="0" w:type="dxa"/>
                    <w:right w:w="0" w:type="dxa"/>
                  </w:tcMar>
                </w:tcPr>
                <w:p w:rsidR="00FB2837" w:rsidRPr="00B24D1A" w:rsidRDefault="00FB2837">
                  <w:pPr>
                    <w:spacing w:line="1" w:lineRule="auto"/>
                  </w:pPr>
                </w:p>
              </w:tc>
              <w:tc>
                <w:tcPr>
                  <w:tcW w:w="3842" w:type="dxa"/>
                  <w:tcMar>
                    <w:top w:w="0" w:type="dxa"/>
                    <w:left w:w="0" w:type="dxa"/>
                    <w:bottom w:w="0" w:type="dxa"/>
                    <w:right w:w="0" w:type="dxa"/>
                  </w:tcMar>
                </w:tcPr>
                <w:p w:rsidR="00FB2837" w:rsidRPr="00B24D1A" w:rsidRDefault="00E72FA9">
                  <w:pPr>
                    <w:jc w:val="center"/>
                  </w:pPr>
                  <w:r w:rsidRPr="00B24D1A">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BA7B3" id="AutoShape 3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Y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0XWK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PVh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1737360" cy="45720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FB2837" w:rsidRPr="00B24D1A">
                    <w:tc>
                      <w:tcPr>
                        <w:tcW w:w="2834" w:type="dxa"/>
                        <w:tcMar>
                          <w:top w:w="0" w:type="dxa"/>
                          <w:left w:w="0" w:type="dxa"/>
                          <w:bottom w:w="40" w:type="dxa"/>
                          <w:right w:w="0" w:type="dxa"/>
                        </w:tcMar>
                      </w:tcPr>
                      <w:p w:rsidR="00FB2837" w:rsidRPr="00B24D1A" w:rsidRDefault="00D45B0E" w:rsidP="00090A9D">
                        <w:pPr>
                          <w:rPr>
                            <w:rFonts w:eastAsia="Arial" w:cs="Arial"/>
                            <w:b/>
                            <w:bCs/>
                            <w:color w:val="000000"/>
                          </w:rPr>
                        </w:pPr>
                        <w:r w:rsidRPr="00B24D1A">
                          <w:rPr>
                            <w:rFonts w:eastAsia="Arial" w:cs="Arial"/>
                            <w:b/>
                            <w:bCs/>
                            <w:color w:val="000000"/>
                          </w:rPr>
                          <w:t>TG/337/1</w:t>
                        </w:r>
                      </w:p>
                    </w:tc>
                  </w:tr>
                  <w:tr w:rsidR="00FB2837" w:rsidRPr="00B24D1A">
                    <w:tc>
                      <w:tcPr>
                        <w:tcW w:w="2834" w:type="dxa"/>
                        <w:tcMar>
                          <w:top w:w="40" w:type="dxa"/>
                          <w:left w:w="0" w:type="dxa"/>
                          <w:bottom w:w="40" w:type="dxa"/>
                          <w:right w:w="0" w:type="dxa"/>
                        </w:tcMar>
                      </w:tcPr>
                      <w:p w:rsidR="00FB2837" w:rsidRPr="00B24D1A" w:rsidRDefault="000D2E97">
                        <w:r w:rsidRPr="00B24D1A">
                          <w:rPr>
                            <w:rFonts w:eastAsia="Arial" w:cs="Arial"/>
                            <w:b/>
                            <w:bCs/>
                            <w:color w:val="000000"/>
                          </w:rPr>
                          <w:t xml:space="preserve">ORIGINAL : </w:t>
                        </w:r>
                        <w:r w:rsidRPr="00B24D1A">
                          <w:rPr>
                            <w:rFonts w:eastAsia="Arial" w:cs="Arial"/>
                            <w:color w:val="000000"/>
                          </w:rPr>
                          <w:t>Anglais</w:t>
                        </w:r>
                      </w:p>
                    </w:tc>
                  </w:tr>
                  <w:tr w:rsidR="00FB2837" w:rsidRPr="00B24D1A">
                    <w:tc>
                      <w:tcPr>
                        <w:tcW w:w="2834" w:type="dxa"/>
                        <w:tcMar>
                          <w:top w:w="40" w:type="dxa"/>
                          <w:left w:w="0" w:type="dxa"/>
                          <w:bottom w:w="0" w:type="dxa"/>
                          <w:right w:w="0" w:type="dxa"/>
                        </w:tcMar>
                      </w:tcPr>
                      <w:p w:rsidR="00FB2837" w:rsidRPr="00B24D1A" w:rsidRDefault="000D2E97">
                        <w:r w:rsidRPr="00B24D1A">
                          <w:rPr>
                            <w:rFonts w:eastAsia="Arial" w:cs="Arial"/>
                            <w:b/>
                            <w:bCs/>
                            <w:color w:val="000000"/>
                          </w:rPr>
                          <w:t xml:space="preserve">DATE : </w:t>
                        </w:r>
                        <w:r w:rsidR="00D45B0E" w:rsidRPr="00B24D1A">
                          <w:rPr>
                            <w:rFonts w:eastAsia="Arial" w:cs="Arial"/>
                            <w:color w:val="000000"/>
                          </w:rPr>
                          <w:t>2021-10-26</w:t>
                        </w:r>
                      </w:p>
                    </w:tc>
                  </w:tr>
                </w:tbl>
                <w:p w:rsidR="00FB2837" w:rsidRPr="00B24D1A" w:rsidRDefault="00FB2837">
                  <w:pPr>
                    <w:spacing w:line="1" w:lineRule="auto"/>
                  </w:pPr>
                </w:p>
              </w:tc>
            </w:tr>
            <w:tr w:rsidR="00FB2837" w:rsidRPr="006E3E46">
              <w:trPr>
                <w:trHeight w:val="253"/>
              </w:trPr>
              <w:tc>
                <w:tcPr>
                  <w:tcW w:w="9510" w:type="dxa"/>
                  <w:gridSpan w:val="3"/>
                  <w:vMerge w:val="restart"/>
                  <w:tcMar>
                    <w:top w:w="60" w:type="dxa"/>
                    <w:left w:w="0" w:type="dxa"/>
                    <w:bottom w:w="60" w:type="dxa"/>
                    <w:right w:w="0" w:type="dxa"/>
                  </w:tcMar>
                </w:tcPr>
                <w:p w:rsidR="00FB2837" w:rsidRPr="00B24D1A" w:rsidRDefault="000D2E97">
                  <w:pPr>
                    <w:jc w:val="center"/>
                    <w:rPr>
                      <w:rFonts w:eastAsia="Arial" w:cs="Arial"/>
                      <w:b/>
                      <w:bCs/>
                      <w:color w:val="000000"/>
                      <w:sz w:val="22"/>
                      <w:szCs w:val="22"/>
                      <w:lang w:val="fr-CH"/>
                    </w:rPr>
                  </w:pPr>
                  <w:r w:rsidRPr="00B24D1A">
                    <w:rPr>
                      <w:rFonts w:eastAsia="Arial" w:cs="Arial"/>
                      <w:b/>
                      <w:bCs/>
                      <w:color w:val="000000"/>
                      <w:sz w:val="22"/>
                      <w:szCs w:val="22"/>
                      <w:lang w:val="fr-CH"/>
                    </w:rPr>
                    <w:t>UNION INTERNATIONALE POUR LA PROTECTION DES OBTENTIONS VÉGÉTALES</w:t>
                  </w:r>
                </w:p>
              </w:tc>
            </w:tr>
            <w:tr w:rsidR="00FB2837" w:rsidRPr="00B24D1A">
              <w:tc>
                <w:tcPr>
                  <w:tcW w:w="2834" w:type="dxa"/>
                  <w:tcMar>
                    <w:top w:w="0" w:type="dxa"/>
                    <w:left w:w="0" w:type="dxa"/>
                    <w:bottom w:w="0" w:type="dxa"/>
                    <w:right w:w="0" w:type="dxa"/>
                  </w:tcMar>
                </w:tcPr>
                <w:p w:rsidR="00FB2837" w:rsidRPr="00B24D1A" w:rsidRDefault="00FB2837">
                  <w:pPr>
                    <w:spacing w:line="1" w:lineRule="auto"/>
                    <w:rPr>
                      <w:lang w:val="fr-CH"/>
                    </w:rPr>
                  </w:pPr>
                </w:p>
              </w:tc>
              <w:tc>
                <w:tcPr>
                  <w:tcW w:w="3842" w:type="dxa"/>
                  <w:tcMar>
                    <w:top w:w="0" w:type="dxa"/>
                    <w:left w:w="0" w:type="dxa"/>
                    <w:bottom w:w="20" w:type="dxa"/>
                    <w:right w:w="0" w:type="dxa"/>
                  </w:tcMar>
                </w:tcPr>
                <w:p w:rsidR="00FB2837" w:rsidRPr="00B24D1A" w:rsidRDefault="000D2E97">
                  <w:pPr>
                    <w:jc w:val="center"/>
                    <w:rPr>
                      <w:rFonts w:eastAsia="Arial" w:cs="Arial"/>
                      <w:color w:val="000000"/>
                    </w:rPr>
                  </w:pPr>
                  <w:r w:rsidRPr="00B24D1A">
                    <w:rPr>
                      <w:rFonts w:eastAsia="Arial" w:cs="Arial"/>
                      <w:color w:val="000000"/>
                    </w:rPr>
                    <w:t>Genève</w:t>
                  </w:r>
                </w:p>
              </w:tc>
              <w:tc>
                <w:tcPr>
                  <w:tcW w:w="2834" w:type="dxa"/>
                  <w:tcMar>
                    <w:top w:w="0" w:type="dxa"/>
                    <w:left w:w="0" w:type="dxa"/>
                    <w:bottom w:w="0" w:type="dxa"/>
                    <w:right w:w="0" w:type="dxa"/>
                  </w:tcMar>
                </w:tcPr>
                <w:p w:rsidR="00FB2837" w:rsidRPr="00B24D1A" w:rsidRDefault="00FB2837">
                  <w:pPr>
                    <w:spacing w:line="1" w:lineRule="auto"/>
                  </w:pPr>
                </w:p>
              </w:tc>
            </w:tr>
            <w:tr w:rsidR="00FB2837" w:rsidRPr="00B24D1A">
              <w:tc>
                <w:tcPr>
                  <w:tcW w:w="2834" w:type="dxa"/>
                  <w:tcMar>
                    <w:top w:w="0" w:type="dxa"/>
                    <w:left w:w="0" w:type="dxa"/>
                    <w:bottom w:w="0" w:type="dxa"/>
                    <w:right w:w="0" w:type="dxa"/>
                  </w:tcMar>
                </w:tcPr>
                <w:p w:rsidR="00FB2837" w:rsidRPr="00B24D1A" w:rsidRDefault="00FB2837">
                  <w:pPr>
                    <w:spacing w:line="1" w:lineRule="auto"/>
                  </w:pPr>
                </w:p>
              </w:tc>
              <w:tc>
                <w:tcPr>
                  <w:tcW w:w="3842" w:type="dxa"/>
                  <w:tcMar>
                    <w:top w:w="0" w:type="dxa"/>
                    <w:left w:w="0" w:type="dxa"/>
                    <w:bottom w:w="0" w:type="dxa"/>
                    <w:right w:w="0" w:type="dxa"/>
                  </w:tcMar>
                </w:tcPr>
                <w:p w:rsidR="00FB2837" w:rsidRPr="00B24D1A" w:rsidRDefault="00FB2837">
                  <w:pPr>
                    <w:spacing w:line="1" w:lineRule="auto"/>
                  </w:pPr>
                </w:p>
              </w:tc>
              <w:tc>
                <w:tcPr>
                  <w:tcW w:w="2834" w:type="dxa"/>
                  <w:tcMar>
                    <w:top w:w="0" w:type="dxa"/>
                    <w:left w:w="0" w:type="dxa"/>
                    <w:bottom w:w="0" w:type="dxa"/>
                    <w:right w:w="0" w:type="dxa"/>
                  </w:tcMar>
                </w:tcPr>
                <w:p w:rsidR="00FB2837" w:rsidRPr="00B24D1A" w:rsidRDefault="00FB2837">
                  <w:pPr>
                    <w:spacing w:line="1" w:lineRule="auto"/>
                  </w:pPr>
                </w:p>
              </w:tc>
            </w:tr>
            <w:tr w:rsidR="00FB2837" w:rsidRPr="00B24D1A">
              <w:tc>
                <w:tcPr>
                  <w:tcW w:w="2834" w:type="dxa"/>
                  <w:tcMar>
                    <w:top w:w="0" w:type="dxa"/>
                    <w:left w:w="0" w:type="dxa"/>
                    <w:bottom w:w="0" w:type="dxa"/>
                    <w:right w:w="0" w:type="dxa"/>
                  </w:tcMar>
                </w:tcPr>
                <w:p w:rsidR="00FB2837" w:rsidRPr="00B24D1A" w:rsidRDefault="00FB2837">
                  <w:pPr>
                    <w:spacing w:line="1" w:lineRule="auto"/>
                  </w:pPr>
                </w:p>
              </w:tc>
              <w:tc>
                <w:tcPr>
                  <w:tcW w:w="3842"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p w:rsidR="00D45B0E" w:rsidRPr="00B24D1A" w:rsidRDefault="00D45B0E">
                  <w:pPr>
                    <w:rPr>
                      <w:rFonts w:eastAsia="Arial" w:cs="Arial"/>
                      <w:color w:val="000000"/>
                      <w:sz w:val="18"/>
                      <w:szCs w:val="18"/>
                    </w:rPr>
                  </w:pPr>
                </w:p>
                <w:p w:rsidR="00D45B0E" w:rsidRPr="00B24D1A" w:rsidRDefault="00D45B0E">
                  <w:pPr>
                    <w:rPr>
                      <w:rFonts w:eastAsia="Arial" w:cs="Arial"/>
                      <w:color w:val="000000"/>
                      <w:sz w:val="18"/>
                      <w:szCs w:val="18"/>
                    </w:rPr>
                  </w:pPr>
                </w:p>
              </w:tc>
              <w:tc>
                <w:tcPr>
                  <w:tcW w:w="2834" w:type="dxa"/>
                  <w:tcMar>
                    <w:top w:w="0" w:type="dxa"/>
                    <w:left w:w="0" w:type="dxa"/>
                    <w:bottom w:w="0" w:type="dxa"/>
                    <w:right w:w="0" w:type="dxa"/>
                  </w:tcMar>
                </w:tcPr>
                <w:p w:rsidR="00FB2837" w:rsidRPr="00B24D1A" w:rsidRDefault="00FB2837">
                  <w:pPr>
                    <w:spacing w:line="1" w:lineRule="auto"/>
                  </w:pPr>
                </w:p>
              </w:tc>
            </w:tr>
            <w:tr w:rsidR="00FB2837" w:rsidRPr="00B24D1A">
              <w:tc>
                <w:tcPr>
                  <w:tcW w:w="2834" w:type="dxa"/>
                  <w:tcMar>
                    <w:top w:w="0" w:type="dxa"/>
                    <w:left w:w="0" w:type="dxa"/>
                    <w:bottom w:w="0" w:type="dxa"/>
                    <w:right w:w="0" w:type="dxa"/>
                  </w:tcMar>
                </w:tcPr>
                <w:p w:rsidR="00FB2837" w:rsidRPr="00B24D1A" w:rsidRDefault="00FB2837">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FB2837" w:rsidRPr="00B24D1A">
                    <w:tc>
                      <w:tcPr>
                        <w:tcW w:w="3842" w:type="dxa"/>
                        <w:tcMar>
                          <w:top w:w="0" w:type="dxa"/>
                          <w:left w:w="0" w:type="dxa"/>
                          <w:bottom w:w="0" w:type="dxa"/>
                          <w:right w:w="0" w:type="dxa"/>
                        </w:tcMar>
                      </w:tcPr>
                      <w:p w:rsidR="00FB2837" w:rsidRPr="00B24D1A" w:rsidRDefault="000D2E97">
                        <w:pPr>
                          <w:rPr>
                            <w:rFonts w:eastAsia="Arial" w:cs="Arial"/>
                            <w:sz w:val="18"/>
                            <w:szCs w:val="18"/>
                          </w:rPr>
                        </w:pPr>
                        <w:r w:rsidRPr="00B24D1A">
                          <w:rPr>
                            <w:rFonts w:eastAsia="Arial" w:cs="Arial"/>
                            <w:sz w:val="18"/>
                            <w:szCs w:val="18"/>
                          </w:rPr>
                          <w:t xml:space="preserve"> </w:t>
                        </w:r>
                      </w:p>
                    </w:tc>
                  </w:tr>
                  <w:tr w:rsidR="00FB2837" w:rsidRPr="00B24D1A">
                    <w:tc>
                      <w:tcPr>
                        <w:tcW w:w="3842" w:type="dxa"/>
                        <w:tcMar>
                          <w:top w:w="0" w:type="dxa"/>
                          <w:left w:w="0" w:type="dxa"/>
                          <w:bottom w:w="0" w:type="dxa"/>
                          <w:right w:w="0" w:type="dxa"/>
                        </w:tcMar>
                      </w:tcPr>
                      <w:p w:rsidR="00FB2837" w:rsidRPr="00B24D1A" w:rsidRDefault="000D2E97">
                        <w:pPr>
                          <w:jc w:val="center"/>
                          <w:rPr>
                            <w:rFonts w:eastAsia="Arial" w:cs="Arial"/>
                            <w:b/>
                            <w:bCs/>
                          </w:rPr>
                        </w:pPr>
                        <w:r w:rsidRPr="00B24D1A">
                          <w:rPr>
                            <w:rFonts w:eastAsia="Arial" w:cs="Arial"/>
                            <w:b/>
                            <w:bCs/>
                          </w:rPr>
                          <w:t>PISTACHIER</w:t>
                        </w:r>
                      </w:p>
                    </w:tc>
                  </w:tr>
                  <w:tr w:rsidR="00FB2837" w:rsidRPr="00B24D1A">
                    <w:tc>
                      <w:tcPr>
                        <w:tcW w:w="3842" w:type="dxa"/>
                        <w:tcMar>
                          <w:top w:w="0" w:type="dxa"/>
                          <w:left w:w="0" w:type="dxa"/>
                          <w:bottom w:w="0" w:type="dxa"/>
                          <w:right w:w="0" w:type="dxa"/>
                        </w:tcMar>
                      </w:tcPr>
                      <w:p w:rsidR="00FB2837" w:rsidRPr="00B24D1A" w:rsidRDefault="000D2E97">
                        <w:pPr>
                          <w:rPr>
                            <w:rFonts w:eastAsia="Arial" w:cs="Arial"/>
                            <w:sz w:val="18"/>
                            <w:szCs w:val="18"/>
                          </w:rPr>
                        </w:pPr>
                        <w:r w:rsidRPr="00B24D1A">
                          <w:rPr>
                            <w:rFonts w:eastAsia="Arial" w:cs="Arial"/>
                            <w:sz w:val="18"/>
                            <w:szCs w:val="18"/>
                          </w:rPr>
                          <w:t xml:space="preserve"> </w:t>
                        </w:r>
                      </w:p>
                    </w:tc>
                  </w:tr>
                  <w:tr w:rsidR="00FB2837" w:rsidRPr="00B24D1A">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FB2837" w:rsidRPr="00B24D1A">
                          <w:tc>
                            <w:tcPr>
                              <w:tcW w:w="3842" w:type="dxa"/>
                              <w:tcMar>
                                <w:top w:w="0" w:type="dxa"/>
                                <w:left w:w="0" w:type="dxa"/>
                                <w:bottom w:w="0" w:type="dxa"/>
                                <w:right w:w="0" w:type="dxa"/>
                              </w:tcMar>
                            </w:tcPr>
                            <w:p w:rsidR="00FB2837" w:rsidRPr="00B24D1A" w:rsidRDefault="00FB2837">
                              <w:pPr>
                                <w:spacing w:line="1" w:lineRule="auto"/>
                                <w:jc w:val="both"/>
                              </w:pPr>
                              <w:bookmarkStart w:id="0" w:name="__bookmark_1"/>
                              <w:bookmarkEnd w:id="0"/>
                            </w:p>
                          </w:tc>
                        </w:tr>
                        <w:tr w:rsidR="00FB2837" w:rsidRPr="00B24D1A">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FB2837" w:rsidRPr="00B24D1A">
                                <w:trPr>
                                  <w:jc w:val="center"/>
                                </w:trPr>
                                <w:tc>
                                  <w:tcPr>
                                    <w:tcW w:w="3842" w:type="dxa"/>
                                    <w:tcMar>
                                      <w:top w:w="0" w:type="dxa"/>
                                      <w:left w:w="0" w:type="dxa"/>
                                      <w:bottom w:w="0" w:type="dxa"/>
                                      <w:right w:w="0" w:type="dxa"/>
                                    </w:tcMar>
                                  </w:tcPr>
                                  <w:p w:rsidR="00FB2837" w:rsidRPr="00B24D1A" w:rsidRDefault="000D2E97">
                                    <w:pPr>
                                      <w:jc w:val="center"/>
                                      <w:rPr>
                                        <w:lang w:val="es-ES_tradnl"/>
                                      </w:rPr>
                                    </w:pPr>
                                    <w:r w:rsidRPr="00B24D1A">
                                      <w:rPr>
                                        <w:rFonts w:eastAsia="Arial" w:cs="Arial"/>
                                        <w:lang w:val="es-ES_tradnl"/>
                                      </w:rPr>
                                      <w:t>Code(s) UPOV</w:t>
                                    </w:r>
                                    <w:r w:rsidR="006E3E46">
                                      <w:rPr>
                                        <w:rFonts w:eastAsia="Arial" w:cs="Arial"/>
                                        <w:lang w:val="es-ES_tradnl"/>
                                      </w:rPr>
                                      <w:t xml:space="preserve"> </w:t>
                                    </w:r>
                                    <w:bookmarkStart w:id="1" w:name="_GoBack"/>
                                    <w:bookmarkEnd w:id="1"/>
                                    <w:r w:rsidRPr="00B24D1A">
                                      <w:rPr>
                                        <w:rFonts w:eastAsia="Arial" w:cs="Arial"/>
                                        <w:lang w:val="es-ES_tradnl"/>
                                      </w:rPr>
                                      <w:t>: PISTA_VER</w:t>
                                    </w:r>
                                  </w:p>
                                </w:tc>
                              </w:tr>
                            </w:tbl>
                            <w:p w:rsidR="00FB2837" w:rsidRPr="00B24D1A" w:rsidRDefault="00FB2837">
                              <w:pPr>
                                <w:spacing w:line="1" w:lineRule="auto"/>
                                <w:rPr>
                                  <w:lang w:val="es-ES_tradnl"/>
                                </w:rPr>
                              </w:pPr>
                            </w:p>
                          </w:tc>
                        </w:tr>
                        <w:tr w:rsidR="00FB2837" w:rsidRPr="00B24D1A">
                          <w:tc>
                            <w:tcPr>
                              <w:tcW w:w="3842" w:type="dxa"/>
                              <w:tcMar>
                                <w:top w:w="0" w:type="dxa"/>
                                <w:left w:w="0" w:type="dxa"/>
                                <w:bottom w:w="0" w:type="dxa"/>
                                <w:right w:w="0" w:type="dxa"/>
                              </w:tcMar>
                            </w:tcPr>
                            <w:p w:rsidR="00FB2837" w:rsidRPr="00B24D1A" w:rsidRDefault="00FB2837">
                              <w:pPr>
                                <w:spacing w:line="1" w:lineRule="auto"/>
                                <w:jc w:val="both"/>
                                <w:rPr>
                                  <w:lang w:val="es-ES_tradnl"/>
                                </w:rPr>
                              </w:pPr>
                            </w:p>
                          </w:tc>
                        </w:tr>
                      </w:tbl>
                      <w:p w:rsidR="00FB2837" w:rsidRPr="00B24D1A" w:rsidRDefault="00FB2837">
                        <w:pPr>
                          <w:spacing w:line="1" w:lineRule="auto"/>
                          <w:rPr>
                            <w:lang w:val="es-ES_tradnl"/>
                          </w:rPr>
                        </w:pPr>
                      </w:p>
                    </w:tc>
                  </w:tr>
                  <w:tr w:rsidR="00FB2837" w:rsidRPr="00B24D1A">
                    <w:tc>
                      <w:tcPr>
                        <w:tcW w:w="3842" w:type="dxa"/>
                        <w:tcMar>
                          <w:top w:w="0" w:type="dxa"/>
                          <w:left w:w="0" w:type="dxa"/>
                          <w:bottom w:w="0" w:type="dxa"/>
                          <w:right w:w="0" w:type="dxa"/>
                        </w:tcMar>
                      </w:tcPr>
                      <w:p w:rsidR="00FB2837" w:rsidRPr="00B24D1A" w:rsidRDefault="000D2E97">
                        <w:pPr>
                          <w:rPr>
                            <w:rFonts w:eastAsia="Arial" w:cs="Arial"/>
                            <w:sz w:val="18"/>
                            <w:szCs w:val="18"/>
                            <w:lang w:val="es-ES_tradnl"/>
                          </w:rPr>
                        </w:pPr>
                        <w:r w:rsidRPr="00B24D1A">
                          <w:rPr>
                            <w:rFonts w:eastAsia="Arial" w:cs="Arial"/>
                            <w:sz w:val="18"/>
                            <w:szCs w:val="18"/>
                            <w:lang w:val="es-ES_tradnl"/>
                          </w:rPr>
                          <w:t xml:space="preserve"> </w:t>
                        </w:r>
                      </w:p>
                    </w:tc>
                  </w:tr>
                  <w:tr w:rsidR="00FB2837" w:rsidRPr="00B24D1A">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FB2837" w:rsidRPr="00B24D1A">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FB2837" w:rsidRPr="00B24D1A">
                                <w:trPr>
                                  <w:jc w:val="center"/>
                                </w:trPr>
                                <w:tc>
                                  <w:tcPr>
                                    <w:tcW w:w="3842" w:type="dxa"/>
                                    <w:tcMar>
                                      <w:top w:w="0" w:type="dxa"/>
                                      <w:left w:w="0" w:type="dxa"/>
                                      <w:bottom w:w="0" w:type="dxa"/>
                                      <w:right w:w="0" w:type="dxa"/>
                                    </w:tcMar>
                                  </w:tcPr>
                                  <w:p w:rsidR="00FB2837" w:rsidRPr="00B24D1A" w:rsidRDefault="000D2E97">
                                    <w:pPr>
                                      <w:jc w:val="center"/>
                                    </w:pPr>
                                    <w:bookmarkStart w:id="2" w:name="__bookmark_2"/>
                                    <w:bookmarkEnd w:id="2"/>
                                    <w:r w:rsidRPr="00B24D1A">
                                      <w:rPr>
                                        <w:rFonts w:eastAsia="Arial" w:cs="Arial"/>
                                        <w:i/>
                                        <w:iCs/>
                                      </w:rPr>
                                      <w:t>Pistacia vera</w:t>
                                    </w:r>
                                    <w:r w:rsidRPr="00B24D1A">
                                      <w:rPr>
                                        <w:rFonts w:eastAsia="Arial" w:cs="Arial"/>
                                      </w:rPr>
                                      <w:t xml:space="preserve"> L.</w:t>
                                    </w:r>
                                  </w:p>
                                </w:tc>
                              </w:tr>
                            </w:tbl>
                            <w:p w:rsidR="00FB2837" w:rsidRPr="00B24D1A" w:rsidRDefault="00FB2837">
                              <w:pPr>
                                <w:spacing w:line="1" w:lineRule="auto"/>
                              </w:pPr>
                            </w:p>
                          </w:tc>
                        </w:tr>
                      </w:tbl>
                      <w:p w:rsidR="00FB2837" w:rsidRPr="00B24D1A" w:rsidRDefault="00FB2837">
                        <w:pPr>
                          <w:spacing w:line="1" w:lineRule="auto"/>
                        </w:pPr>
                      </w:p>
                    </w:tc>
                  </w:tr>
                  <w:tr w:rsidR="00FB2837" w:rsidRPr="00B24D1A">
                    <w:tc>
                      <w:tcPr>
                        <w:tcW w:w="3842" w:type="dxa"/>
                        <w:tcMar>
                          <w:top w:w="0" w:type="dxa"/>
                          <w:left w:w="0" w:type="dxa"/>
                          <w:bottom w:w="0" w:type="dxa"/>
                          <w:right w:w="0" w:type="dxa"/>
                        </w:tcMar>
                      </w:tcPr>
                      <w:p w:rsidR="00FB2837" w:rsidRPr="00B24D1A" w:rsidRDefault="000D2E97">
                        <w:pPr>
                          <w:rPr>
                            <w:rFonts w:eastAsia="Arial" w:cs="Arial"/>
                            <w:sz w:val="18"/>
                            <w:szCs w:val="18"/>
                          </w:rPr>
                        </w:pPr>
                        <w:r w:rsidRPr="00B24D1A">
                          <w:rPr>
                            <w:rFonts w:eastAsia="Arial" w:cs="Arial"/>
                            <w:sz w:val="18"/>
                            <w:szCs w:val="18"/>
                          </w:rPr>
                          <w:t xml:space="preserve"> </w:t>
                        </w:r>
                      </w:p>
                    </w:tc>
                  </w:tr>
                </w:tbl>
                <w:p w:rsidR="00FB2837" w:rsidRPr="00B24D1A" w:rsidRDefault="00FB2837">
                  <w:pPr>
                    <w:spacing w:line="1" w:lineRule="auto"/>
                  </w:pPr>
                </w:p>
              </w:tc>
              <w:tc>
                <w:tcPr>
                  <w:tcW w:w="2834" w:type="dxa"/>
                  <w:tcMar>
                    <w:top w:w="0" w:type="dxa"/>
                    <w:left w:w="0" w:type="dxa"/>
                    <w:bottom w:w="0" w:type="dxa"/>
                    <w:right w:w="0" w:type="dxa"/>
                  </w:tcMar>
                </w:tcPr>
                <w:p w:rsidR="00FB2837" w:rsidRPr="00B24D1A" w:rsidRDefault="00FB283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FB2837" w:rsidRPr="00B24D1A">
                    <w:tc>
                      <w:tcPr>
                        <w:tcW w:w="2834" w:type="dxa"/>
                        <w:tcMar>
                          <w:top w:w="0" w:type="dxa"/>
                          <w:left w:w="0" w:type="dxa"/>
                          <w:bottom w:w="0" w:type="dxa"/>
                          <w:right w:w="0" w:type="dxa"/>
                        </w:tcMar>
                      </w:tcPr>
                      <w:p w:rsidR="00FB2837" w:rsidRPr="00B24D1A" w:rsidRDefault="000D2E97">
                        <w:pPr>
                          <w:jc w:val="both"/>
                        </w:pPr>
                        <w:r w:rsidRPr="00B24D1A">
                          <w:rPr>
                            <w:rFonts w:eastAsia="Arial" w:cs="Arial"/>
                            <w:color w:val="000000"/>
                            <w:position w:val="5"/>
                            <w:sz w:val="15"/>
                            <w:szCs w:val="15"/>
                          </w:rPr>
                          <w:t>*</w:t>
                        </w:r>
                      </w:p>
                    </w:tc>
                  </w:tr>
                </w:tbl>
                <w:p w:rsidR="00FB2837" w:rsidRPr="00B24D1A" w:rsidRDefault="00FB2837">
                  <w:pPr>
                    <w:spacing w:line="1" w:lineRule="auto"/>
                  </w:pPr>
                </w:p>
              </w:tc>
            </w:tr>
            <w:tr w:rsidR="00FB2837" w:rsidRPr="00B24D1A">
              <w:tc>
                <w:tcPr>
                  <w:tcW w:w="2834" w:type="dxa"/>
                  <w:tcMar>
                    <w:top w:w="0" w:type="dxa"/>
                    <w:left w:w="0" w:type="dxa"/>
                    <w:bottom w:w="0" w:type="dxa"/>
                    <w:right w:w="0" w:type="dxa"/>
                  </w:tcMar>
                </w:tcPr>
                <w:p w:rsidR="00FB2837" w:rsidRPr="00B24D1A" w:rsidRDefault="00FB2837">
                  <w:pPr>
                    <w:spacing w:line="1" w:lineRule="auto"/>
                  </w:pPr>
                </w:p>
              </w:tc>
              <w:tc>
                <w:tcPr>
                  <w:tcW w:w="3842" w:type="dxa"/>
                  <w:tcMar>
                    <w:top w:w="0" w:type="dxa"/>
                    <w:left w:w="0" w:type="dxa"/>
                    <w:bottom w:w="0" w:type="dxa"/>
                    <w:right w:w="0" w:type="dxa"/>
                  </w:tcMar>
                </w:tcPr>
                <w:p w:rsidR="00FB2837" w:rsidRPr="00B24D1A" w:rsidRDefault="000D2E97">
                  <w:pPr>
                    <w:rPr>
                      <w:rFonts w:eastAsia="Arial" w:cs="Arial"/>
                      <w:sz w:val="18"/>
                      <w:szCs w:val="18"/>
                    </w:rPr>
                  </w:pPr>
                  <w:r w:rsidRPr="00B24D1A">
                    <w:rPr>
                      <w:rFonts w:eastAsia="Arial" w:cs="Arial"/>
                      <w:sz w:val="18"/>
                      <w:szCs w:val="18"/>
                    </w:rPr>
                    <w:t xml:space="preserve"> </w:t>
                  </w:r>
                </w:p>
              </w:tc>
              <w:tc>
                <w:tcPr>
                  <w:tcW w:w="2834" w:type="dxa"/>
                  <w:tcMar>
                    <w:top w:w="0" w:type="dxa"/>
                    <w:left w:w="0" w:type="dxa"/>
                    <w:bottom w:w="0" w:type="dxa"/>
                    <w:right w:w="0" w:type="dxa"/>
                  </w:tcMar>
                </w:tcPr>
                <w:p w:rsidR="00FB2837" w:rsidRPr="00B24D1A" w:rsidRDefault="00FB2837">
                  <w:pPr>
                    <w:spacing w:line="1" w:lineRule="auto"/>
                  </w:pPr>
                </w:p>
              </w:tc>
            </w:tr>
            <w:tr w:rsidR="00FB2837" w:rsidRPr="006E3E46">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B2837" w:rsidRPr="00B24D1A">
                    <w:tc>
                      <w:tcPr>
                        <w:tcW w:w="9510" w:type="dxa"/>
                        <w:tcMar>
                          <w:top w:w="0" w:type="dxa"/>
                          <w:left w:w="0" w:type="dxa"/>
                          <w:bottom w:w="0" w:type="dxa"/>
                          <w:right w:w="0" w:type="dxa"/>
                        </w:tcMar>
                      </w:tcPr>
                      <w:p w:rsidR="00FB2837" w:rsidRPr="00B24D1A" w:rsidRDefault="000D2E97">
                        <w:pPr>
                          <w:jc w:val="center"/>
                          <w:rPr>
                            <w:rFonts w:eastAsia="Arial" w:cs="Arial"/>
                            <w:b/>
                            <w:bCs/>
                          </w:rPr>
                        </w:pPr>
                        <w:r w:rsidRPr="00B24D1A">
                          <w:rPr>
                            <w:rFonts w:eastAsia="Arial" w:cs="Arial"/>
                            <w:b/>
                            <w:bCs/>
                          </w:rPr>
                          <w:t>PRINCIPES DIRECTEURS</w:t>
                        </w:r>
                      </w:p>
                    </w:tc>
                  </w:tr>
                  <w:tr w:rsidR="00FB2837" w:rsidRPr="00B24D1A">
                    <w:tc>
                      <w:tcPr>
                        <w:tcW w:w="9510" w:type="dxa"/>
                        <w:tcMar>
                          <w:top w:w="0" w:type="dxa"/>
                          <w:left w:w="0" w:type="dxa"/>
                          <w:bottom w:w="0" w:type="dxa"/>
                          <w:right w:w="0" w:type="dxa"/>
                        </w:tcMar>
                      </w:tcPr>
                      <w:p w:rsidR="00FB2837" w:rsidRPr="00B24D1A" w:rsidRDefault="000D2E97">
                        <w:pPr>
                          <w:rPr>
                            <w:rFonts w:eastAsia="Arial" w:cs="Arial"/>
                            <w:sz w:val="18"/>
                            <w:szCs w:val="18"/>
                          </w:rPr>
                        </w:pPr>
                        <w:r w:rsidRPr="00B24D1A">
                          <w:rPr>
                            <w:rFonts w:eastAsia="Arial" w:cs="Arial"/>
                            <w:sz w:val="18"/>
                            <w:szCs w:val="18"/>
                          </w:rPr>
                          <w:t xml:space="preserve"> </w:t>
                        </w:r>
                      </w:p>
                    </w:tc>
                  </w:tr>
                  <w:tr w:rsidR="00FB2837" w:rsidRPr="006E3E46">
                    <w:tc>
                      <w:tcPr>
                        <w:tcW w:w="9510" w:type="dxa"/>
                        <w:tcMar>
                          <w:top w:w="0" w:type="dxa"/>
                          <w:left w:w="0" w:type="dxa"/>
                          <w:bottom w:w="0" w:type="dxa"/>
                          <w:right w:w="0" w:type="dxa"/>
                        </w:tcMar>
                      </w:tcPr>
                      <w:p w:rsidR="00FB2837" w:rsidRPr="00B24D1A" w:rsidRDefault="000D2E97">
                        <w:pPr>
                          <w:jc w:val="center"/>
                          <w:rPr>
                            <w:rFonts w:eastAsia="Arial" w:cs="Arial"/>
                            <w:b/>
                            <w:bCs/>
                            <w:lang w:val="fr-CH"/>
                          </w:rPr>
                        </w:pPr>
                        <w:r w:rsidRPr="00B24D1A">
                          <w:rPr>
                            <w:rFonts w:eastAsia="Arial" w:cs="Arial"/>
                            <w:b/>
                            <w:bCs/>
                            <w:lang w:val="fr-CH"/>
                          </w:rPr>
                          <w:t>POUR LA CONDUITE DE L’EXAMEN</w:t>
                        </w:r>
                      </w:p>
                    </w:tc>
                  </w:tr>
                  <w:tr w:rsidR="00FB2837" w:rsidRPr="006E3E46">
                    <w:tc>
                      <w:tcPr>
                        <w:tcW w:w="9510" w:type="dxa"/>
                        <w:tcMar>
                          <w:top w:w="0" w:type="dxa"/>
                          <w:left w:w="0" w:type="dxa"/>
                          <w:bottom w:w="0" w:type="dxa"/>
                          <w:right w:w="0" w:type="dxa"/>
                        </w:tcMar>
                      </w:tcPr>
                      <w:p w:rsidR="00FB2837" w:rsidRPr="00B24D1A" w:rsidRDefault="000D2E97">
                        <w:pPr>
                          <w:rPr>
                            <w:rFonts w:eastAsia="Arial" w:cs="Arial"/>
                            <w:sz w:val="18"/>
                            <w:szCs w:val="18"/>
                            <w:lang w:val="fr-CH"/>
                          </w:rPr>
                        </w:pPr>
                        <w:r w:rsidRPr="00B24D1A">
                          <w:rPr>
                            <w:rFonts w:eastAsia="Arial" w:cs="Arial"/>
                            <w:sz w:val="18"/>
                            <w:szCs w:val="18"/>
                            <w:lang w:val="fr-CH"/>
                          </w:rPr>
                          <w:t xml:space="preserve"> </w:t>
                        </w:r>
                      </w:p>
                    </w:tc>
                  </w:tr>
                  <w:tr w:rsidR="00FB2837" w:rsidRPr="006E3E46">
                    <w:tc>
                      <w:tcPr>
                        <w:tcW w:w="9510" w:type="dxa"/>
                        <w:tcMar>
                          <w:top w:w="0" w:type="dxa"/>
                          <w:left w:w="0" w:type="dxa"/>
                          <w:bottom w:w="0" w:type="dxa"/>
                          <w:right w:w="0" w:type="dxa"/>
                        </w:tcMar>
                      </w:tcPr>
                      <w:p w:rsidR="00FB2837" w:rsidRPr="00B24D1A" w:rsidRDefault="000D2E97">
                        <w:pPr>
                          <w:jc w:val="center"/>
                          <w:rPr>
                            <w:rFonts w:eastAsia="Arial" w:cs="Arial"/>
                            <w:b/>
                            <w:bCs/>
                            <w:lang w:val="fr-CH"/>
                          </w:rPr>
                        </w:pPr>
                        <w:r w:rsidRPr="00B24D1A">
                          <w:rPr>
                            <w:rFonts w:eastAsia="Arial" w:cs="Arial"/>
                            <w:b/>
                            <w:bCs/>
                            <w:lang w:val="fr-CH"/>
                          </w:rPr>
                          <w:t>DE LA DISTINCTION, DE L’HOMOGÉNÉITÉ ET DE LA STABILITÉ</w:t>
                        </w:r>
                      </w:p>
                      <w:p w:rsidR="00D45B0E" w:rsidRPr="00B24D1A" w:rsidRDefault="00D45B0E">
                        <w:pPr>
                          <w:jc w:val="center"/>
                          <w:rPr>
                            <w:rFonts w:eastAsia="Arial" w:cs="Arial"/>
                            <w:b/>
                            <w:bCs/>
                            <w:lang w:val="fr-CH"/>
                          </w:rPr>
                        </w:pPr>
                      </w:p>
                      <w:p w:rsidR="00D45B0E" w:rsidRPr="00B24D1A" w:rsidRDefault="00D45B0E">
                        <w:pPr>
                          <w:jc w:val="center"/>
                          <w:rPr>
                            <w:rFonts w:eastAsia="Arial" w:cs="Arial"/>
                            <w:b/>
                            <w:bCs/>
                            <w:lang w:val="fr-CH"/>
                          </w:rPr>
                        </w:pPr>
                      </w:p>
                      <w:p w:rsidR="00D45B0E" w:rsidRPr="00B24D1A" w:rsidRDefault="00D45B0E">
                        <w:pPr>
                          <w:jc w:val="center"/>
                          <w:rPr>
                            <w:rFonts w:eastAsia="Arial" w:cs="Arial"/>
                            <w:b/>
                            <w:bCs/>
                            <w:lang w:val="fr-CH"/>
                          </w:rPr>
                        </w:pPr>
                      </w:p>
                      <w:p w:rsidR="00D45B0E" w:rsidRPr="00B24D1A" w:rsidRDefault="00D45B0E">
                        <w:pPr>
                          <w:jc w:val="center"/>
                          <w:rPr>
                            <w:rFonts w:eastAsia="Arial" w:cs="Arial"/>
                            <w:b/>
                            <w:bCs/>
                            <w:lang w:val="fr-CH"/>
                          </w:rPr>
                        </w:pPr>
                      </w:p>
                      <w:p w:rsidR="00D45B0E" w:rsidRPr="00B24D1A" w:rsidRDefault="00D45B0E">
                        <w:pPr>
                          <w:jc w:val="center"/>
                          <w:rPr>
                            <w:rFonts w:eastAsia="Arial" w:cs="Arial"/>
                            <w:b/>
                            <w:bCs/>
                            <w:lang w:val="fr-CH"/>
                          </w:rPr>
                        </w:pPr>
                      </w:p>
                      <w:p w:rsidR="00D45B0E" w:rsidRPr="00B24D1A" w:rsidRDefault="00D45B0E">
                        <w:pPr>
                          <w:jc w:val="center"/>
                          <w:rPr>
                            <w:rFonts w:eastAsia="Arial" w:cs="Arial"/>
                            <w:b/>
                            <w:bCs/>
                            <w:lang w:val="fr-CH"/>
                          </w:rPr>
                        </w:pPr>
                      </w:p>
                      <w:p w:rsidR="00D45B0E" w:rsidRPr="00B24D1A" w:rsidRDefault="00D45B0E">
                        <w:pPr>
                          <w:jc w:val="center"/>
                          <w:rPr>
                            <w:rFonts w:eastAsia="Arial" w:cs="Arial"/>
                            <w:b/>
                            <w:bCs/>
                            <w:lang w:val="fr-CH"/>
                          </w:rPr>
                        </w:pPr>
                      </w:p>
                      <w:p w:rsidR="00D45B0E" w:rsidRPr="00B24D1A" w:rsidRDefault="00D45B0E">
                        <w:pPr>
                          <w:jc w:val="center"/>
                          <w:rPr>
                            <w:rFonts w:eastAsia="Arial" w:cs="Arial"/>
                            <w:b/>
                            <w:bCs/>
                            <w:lang w:val="fr-CH"/>
                          </w:rPr>
                        </w:pPr>
                      </w:p>
                      <w:p w:rsidR="00D45B0E" w:rsidRPr="00B24D1A" w:rsidRDefault="00D45B0E">
                        <w:pPr>
                          <w:jc w:val="center"/>
                          <w:rPr>
                            <w:rFonts w:eastAsia="Arial" w:cs="Arial"/>
                            <w:b/>
                            <w:bCs/>
                            <w:lang w:val="fr-CH"/>
                          </w:rPr>
                        </w:pPr>
                      </w:p>
                      <w:p w:rsidR="00D45B0E" w:rsidRPr="00B24D1A" w:rsidRDefault="00D45B0E">
                        <w:pPr>
                          <w:jc w:val="center"/>
                          <w:rPr>
                            <w:rFonts w:eastAsia="Arial" w:cs="Arial"/>
                            <w:b/>
                            <w:bCs/>
                            <w:lang w:val="fr-CH"/>
                          </w:rPr>
                        </w:pPr>
                      </w:p>
                    </w:tc>
                  </w:tr>
                </w:tbl>
                <w:p w:rsidR="00FB2837" w:rsidRPr="00B24D1A" w:rsidRDefault="00FB2837">
                  <w:pPr>
                    <w:spacing w:line="1" w:lineRule="auto"/>
                    <w:rPr>
                      <w:lang w:val="fr-CH"/>
                    </w:rPr>
                  </w:pPr>
                </w:p>
              </w:tc>
            </w:tr>
            <w:tr w:rsidR="00FB2837" w:rsidRPr="00B24D1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FB2837" w:rsidRPr="00B24D1A">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FB2837" w:rsidRPr="00B24D1A">
                          <w:tc>
                            <w:tcPr>
                              <w:tcW w:w="9390" w:type="dxa"/>
                              <w:tcMar>
                                <w:top w:w="0" w:type="dxa"/>
                                <w:left w:w="0" w:type="dxa"/>
                                <w:bottom w:w="0" w:type="dxa"/>
                                <w:right w:w="0" w:type="dxa"/>
                              </w:tcMar>
                            </w:tcPr>
                            <w:p w:rsidR="00FB2837" w:rsidRPr="00B24D1A" w:rsidRDefault="000D2E97">
                              <w:bookmarkStart w:id="3" w:name="__bookmark_4"/>
                              <w:bookmarkEnd w:id="3"/>
                              <w:r w:rsidRPr="00B24D1A">
                                <w:rPr>
                                  <w:rFonts w:eastAsia="Arial" w:cs="Arial"/>
                                  <w:color w:val="000000"/>
                                </w:rPr>
                                <w:t>Autres noms communs :</w:t>
                              </w:r>
                              <w:r w:rsidRPr="00B24D1A">
                                <w:rPr>
                                  <w:rFonts w:eastAsia="Arial" w:cs="Arial"/>
                                  <w:color w:val="000000"/>
                                  <w:position w:val="5"/>
                                  <w:sz w:val="15"/>
                                  <w:szCs w:val="15"/>
                                </w:rPr>
                                <w:t>*</w:t>
                              </w:r>
                            </w:p>
                          </w:tc>
                        </w:tr>
                      </w:tbl>
                      <w:p w:rsidR="00FB2837" w:rsidRPr="00B24D1A" w:rsidRDefault="00FB2837">
                        <w:pPr>
                          <w:spacing w:line="1" w:lineRule="auto"/>
                        </w:pPr>
                      </w:p>
                    </w:tc>
                  </w:tr>
                  <w:tr w:rsidR="00FB2837" w:rsidRPr="00B24D1A">
                    <w:trPr>
                      <w:trHeight w:val="207"/>
                    </w:trPr>
                    <w:tc>
                      <w:tcPr>
                        <w:tcW w:w="9510" w:type="dxa"/>
                        <w:gridSpan w:val="5"/>
                        <w:vMerge w:val="restart"/>
                        <w:tcMar>
                          <w:top w:w="0" w:type="dxa"/>
                          <w:left w:w="60" w:type="dxa"/>
                          <w:bottom w:w="0" w:type="dxa"/>
                          <w:right w:w="6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1902" w:type="dxa"/>
                        <w:tcBorders>
                          <w:left w:val="single" w:sz="6" w:space="0" w:color="000000"/>
                          <w:right w:val="single" w:sz="6" w:space="0" w:color="000000"/>
                        </w:tcBorders>
                        <w:tcMar>
                          <w:top w:w="0" w:type="dxa"/>
                          <w:left w:w="60" w:type="dxa"/>
                          <w:bottom w:w="0" w:type="dxa"/>
                          <w:right w:w="60" w:type="dxa"/>
                        </w:tcMar>
                      </w:tcPr>
                      <w:p w:rsidR="00FB2837" w:rsidRPr="00B24D1A" w:rsidRDefault="000D2E97">
                        <w:pPr>
                          <w:rPr>
                            <w:rFonts w:eastAsia="Arial" w:cs="Arial"/>
                            <w:i/>
                            <w:iCs/>
                            <w:color w:val="000000"/>
                            <w:sz w:val="18"/>
                            <w:szCs w:val="18"/>
                          </w:rPr>
                        </w:pPr>
                        <w:r w:rsidRPr="00B24D1A">
                          <w:rPr>
                            <w:rFonts w:eastAsia="Arial" w:cs="Arial"/>
                            <w:i/>
                            <w:iCs/>
                            <w:color w:val="000000"/>
                            <w:sz w:val="18"/>
                            <w:szCs w:val="18"/>
                          </w:rPr>
                          <w:t>Nom botanique</w:t>
                        </w:r>
                      </w:p>
                    </w:tc>
                    <w:tc>
                      <w:tcPr>
                        <w:tcW w:w="1902" w:type="dxa"/>
                        <w:tcMar>
                          <w:top w:w="0" w:type="dxa"/>
                          <w:left w:w="60" w:type="dxa"/>
                          <w:bottom w:w="0" w:type="dxa"/>
                          <w:right w:w="60" w:type="dxa"/>
                        </w:tcMar>
                      </w:tcPr>
                      <w:p w:rsidR="00FB2837" w:rsidRPr="00B24D1A" w:rsidRDefault="000D2E97">
                        <w:pPr>
                          <w:rPr>
                            <w:rFonts w:eastAsia="Arial" w:cs="Arial"/>
                            <w:i/>
                            <w:iCs/>
                            <w:color w:val="000000"/>
                            <w:sz w:val="18"/>
                            <w:szCs w:val="18"/>
                          </w:rPr>
                        </w:pPr>
                        <w:r w:rsidRPr="00B24D1A">
                          <w:rPr>
                            <w:rFonts w:eastAsia="Arial" w:cs="Arial"/>
                            <w:i/>
                            <w:iCs/>
                            <w:color w:val="000000"/>
                            <w:sz w:val="18"/>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FB2837" w:rsidRPr="00B24D1A" w:rsidRDefault="000D2E97">
                        <w:pPr>
                          <w:rPr>
                            <w:rFonts w:eastAsia="Arial" w:cs="Arial"/>
                            <w:i/>
                            <w:iCs/>
                            <w:color w:val="000000"/>
                            <w:sz w:val="18"/>
                            <w:szCs w:val="18"/>
                          </w:rPr>
                        </w:pPr>
                        <w:r w:rsidRPr="00B24D1A">
                          <w:rPr>
                            <w:rFonts w:eastAsia="Arial" w:cs="Arial"/>
                            <w:i/>
                            <w:iCs/>
                            <w:color w:val="000000"/>
                            <w:sz w:val="18"/>
                            <w:szCs w:val="18"/>
                          </w:rPr>
                          <w:t>français</w:t>
                        </w:r>
                      </w:p>
                    </w:tc>
                    <w:tc>
                      <w:tcPr>
                        <w:tcW w:w="1902" w:type="dxa"/>
                        <w:tcMar>
                          <w:top w:w="0" w:type="dxa"/>
                          <w:left w:w="60" w:type="dxa"/>
                          <w:bottom w:w="0" w:type="dxa"/>
                          <w:right w:w="60" w:type="dxa"/>
                        </w:tcMar>
                      </w:tcPr>
                      <w:p w:rsidR="00FB2837" w:rsidRPr="00B24D1A" w:rsidRDefault="000D2E97">
                        <w:pPr>
                          <w:rPr>
                            <w:rFonts w:eastAsia="Arial" w:cs="Arial"/>
                            <w:i/>
                            <w:iCs/>
                            <w:color w:val="000000"/>
                            <w:sz w:val="18"/>
                            <w:szCs w:val="18"/>
                          </w:rPr>
                        </w:pPr>
                        <w:r w:rsidRPr="00B24D1A">
                          <w:rPr>
                            <w:rFonts w:eastAsia="Arial" w:cs="Arial"/>
                            <w:i/>
                            <w:iCs/>
                            <w:color w:val="000000"/>
                            <w:sz w:val="18"/>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FB2837" w:rsidRPr="00B24D1A" w:rsidRDefault="000D2E97">
                        <w:pPr>
                          <w:rPr>
                            <w:rFonts w:eastAsia="Arial" w:cs="Arial"/>
                            <w:i/>
                            <w:iCs/>
                            <w:color w:val="000000"/>
                            <w:sz w:val="18"/>
                            <w:szCs w:val="18"/>
                          </w:rPr>
                        </w:pPr>
                        <w:r w:rsidRPr="00B24D1A">
                          <w:rPr>
                            <w:rFonts w:eastAsia="Arial" w:cs="Arial"/>
                            <w:i/>
                            <w:iCs/>
                            <w:color w:val="000000"/>
                            <w:sz w:val="18"/>
                            <w:szCs w:val="18"/>
                          </w:rPr>
                          <w:t>espagnol</w:t>
                        </w:r>
                      </w:p>
                    </w:tc>
                  </w:tr>
                  <w:tr w:rsidR="008D4E43" w:rsidRPr="00B24D1A" w:rsidTr="00EB0995">
                    <w:tc>
                      <w:tcPr>
                        <w:tcW w:w="1902" w:type="dxa"/>
                        <w:tcBorders>
                          <w:top w:val="single" w:sz="6" w:space="0" w:color="000000"/>
                          <w:left w:val="single" w:sz="6" w:space="0" w:color="000000"/>
                          <w:right w:val="single" w:sz="6" w:space="0" w:color="000000"/>
                        </w:tcBorders>
                        <w:shd w:val="clear" w:color="auto" w:fill="auto"/>
                        <w:tcMar>
                          <w:top w:w="20" w:type="dxa"/>
                          <w:left w:w="20" w:type="dxa"/>
                          <w:bottom w:w="20" w:type="dxa"/>
                          <w:right w:w="20" w:type="dxa"/>
                        </w:tcMar>
                      </w:tcPr>
                      <w:p w:rsidR="008D4E43" w:rsidRPr="00B24D1A" w:rsidRDefault="008D4E43" w:rsidP="008D4E43">
                        <w:pPr>
                          <w:rPr>
                            <w:vanish/>
                          </w:rPr>
                        </w:pPr>
                        <w:r w:rsidRPr="00B24D1A">
                          <w:fldChar w:fldCharType="begin"/>
                        </w:r>
                        <w:r w:rsidRPr="00B24D1A">
                          <w:instrText xml:space="preserve"> TC "1" \f C \l "1"</w:instrText>
                        </w:r>
                        <w:r w:rsidRPr="00B24D1A">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D4E43" w:rsidRPr="00B24D1A">
                          <w:tc>
                            <w:tcPr>
                              <w:tcW w:w="1862" w:type="dxa"/>
                              <w:tcMar>
                                <w:top w:w="80" w:type="dxa"/>
                                <w:left w:w="0" w:type="dxa"/>
                                <w:bottom w:w="80" w:type="dxa"/>
                                <w:right w:w="0" w:type="dxa"/>
                              </w:tcMar>
                            </w:tcPr>
                            <w:p w:rsidR="008D4E43" w:rsidRPr="00B24D1A" w:rsidRDefault="008D4E43" w:rsidP="008D4E43">
                              <w:r w:rsidRPr="00B24D1A">
                                <w:rPr>
                                  <w:rFonts w:eastAsia="Arial" w:cs="Arial"/>
                                  <w:i/>
                                  <w:iCs/>
                                  <w:color w:val="000000"/>
                                  <w:sz w:val="18"/>
                                  <w:szCs w:val="18"/>
                                </w:rPr>
                                <w:t>Pistacia vera</w:t>
                              </w:r>
                              <w:r w:rsidRPr="00B24D1A">
                                <w:rPr>
                                  <w:rFonts w:eastAsia="Arial" w:cs="Arial"/>
                                  <w:color w:val="000000"/>
                                  <w:sz w:val="18"/>
                                  <w:szCs w:val="18"/>
                                </w:rPr>
                                <w:t xml:space="preserve"> L.</w:t>
                              </w:r>
                            </w:p>
                          </w:tc>
                        </w:tr>
                      </w:tbl>
                      <w:p w:rsidR="008D4E43" w:rsidRPr="00B24D1A" w:rsidRDefault="008D4E43" w:rsidP="008D4E43">
                        <w:pPr>
                          <w:spacing w:line="1" w:lineRule="auto"/>
                        </w:pPr>
                      </w:p>
                    </w:tc>
                    <w:tc>
                      <w:tcPr>
                        <w:tcW w:w="1902" w:type="dxa"/>
                        <w:tcBorders>
                          <w:top w:val="single" w:sz="6" w:space="0" w:color="000000"/>
                          <w:left w:val="single" w:sz="6" w:space="0" w:color="000000"/>
                          <w:right w:val="single" w:sz="6" w:space="0" w:color="000000"/>
                        </w:tcBorders>
                        <w:shd w:val="clear" w:color="auto" w:fill="auto"/>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D4E43" w:rsidRPr="00B24D1A" w:rsidTr="00137DD3">
                          <w:tc>
                            <w:tcPr>
                              <w:tcW w:w="1862" w:type="dxa"/>
                              <w:tcMar>
                                <w:top w:w="80" w:type="dxa"/>
                                <w:left w:w="0" w:type="dxa"/>
                                <w:bottom w:w="80" w:type="dxa"/>
                                <w:right w:w="0" w:type="dxa"/>
                              </w:tcMar>
                            </w:tcPr>
                            <w:p w:rsidR="008D4E43" w:rsidRPr="00B24D1A" w:rsidRDefault="008D4E43" w:rsidP="008D4E43">
                              <w:pPr>
                                <w:spacing w:before="40" w:after="40"/>
                                <w:rPr>
                                  <w:sz w:val="18"/>
                                </w:rPr>
                              </w:pPr>
                              <w:r w:rsidRPr="00B24D1A">
                                <w:rPr>
                                  <w:sz w:val="18"/>
                                </w:rPr>
                                <w:t xml:space="preserve">Pistachio, </w:t>
                              </w:r>
                              <w:r w:rsidRPr="00B24D1A">
                                <w:rPr>
                                  <w:sz w:val="18"/>
                                </w:rPr>
                                <w:br/>
                                <w:t>Green-almond</w:t>
                              </w:r>
                            </w:p>
                          </w:tc>
                        </w:tr>
                      </w:tbl>
                      <w:p w:rsidR="008D4E43" w:rsidRPr="00B24D1A" w:rsidRDefault="008D4E43" w:rsidP="008D4E43">
                        <w:pPr>
                          <w:spacing w:before="40" w:after="40" w:line="1" w:lineRule="auto"/>
                          <w:rPr>
                            <w:sz w:val="18"/>
                          </w:rPr>
                        </w:pPr>
                      </w:p>
                    </w:tc>
                    <w:tc>
                      <w:tcPr>
                        <w:tcW w:w="1902" w:type="dxa"/>
                        <w:tcBorders>
                          <w:top w:val="single" w:sz="6" w:space="0" w:color="000000"/>
                          <w:left w:val="single" w:sz="6" w:space="0" w:color="000000"/>
                          <w:right w:val="single" w:sz="6" w:space="0" w:color="000000"/>
                        </w:tcBorders>
                        <w:shd w:val="clear" w:color="auto" w:fill="auto"/>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D4E43" w:rsidRPr="00B24D1A" w:rsidTr="00137DD3">
                          <w:tc>
                            <w:tcPr>
                              <w:tcW w:w="1862" w:type="dxa"/>
                              <w:tcMar>
                                <w:top w:w="80" w:type="dxa"/>
                                <w:left w:w="0" w:type="dxa"/>
                                <w:bottom w:w="80" w:type="dxa"/>
                                <w:right w:w="0" w:type="dxa"/>
                              </w:tcMar>
                            </w:tcPr>
                            <w:p w:rsidR="008D4E43" w:rsidRPr="00B24D1A" w:rsidRDefault="008D4E43" w:rsidP="008D4E43">
                              <w:pPr>
                                <w:spacing w:before="40" w:after="40"/>
                                <w:rPr>
                                  <w:sz w:val="18"/>
                                </w:rPr>
                              </w:pPr>
                              <w:r w:rsidRPr="00B24D1A">
                                <w:rPr>
                                  <w:sz w:val="18"/>
                                </w:rPr>
                                <w:t>Pistachier, Pistache,</w:t>
                              </w:r>
                            </w:p>
                            <w:p w:rsidR="008D4E43" w:rsidRPr="00B24D1A" w:rsidRDefault="008D4E43" w:rsidP="008D4E43">
                              <w:pPr>
                                <w:spacing w:before="40" w:after="40"/>
                                <w:rPr>
                                  <w:sz w:val="18"/>
                                </w:rPr>
                              </w:pPr>
                              <w:r w:rsidRPr="00B24D1A">
                                <w:rPr>
                                  <w:sz w:val="18"/>
                                </w:rPr>
                                <w:t>Pistachier cultivé</w:t>
                              </w:r>
                            </w:p>
                          </w:tc>
                        </w:tr>
                      </w:tbl>
                      <w:p w:rsidR="008D4E43" w:rsidRPr="00B24D1A" w:rsidRDefault="008D4E43" w:rsidP="008D4E43">
                        <w:pPr>
                          <w:spacing w:before="40" w:after="40" w:line="1" w:lineRule="auto"/>
                          <w:rPr>
                            <w:sz w:val="18"/>
                          </w:rPr>
                        </w:pPr>
                      </w:p>
                    </w:tc>
                    <w:tc>
                      <w:tcPr>
                        <w:tcW w:w="1902" w:type="dxa"/>
                        <w:tcBorders>
                          <w:top w:val="single" w:sz="6" w:space="0" w:color="000000"/>
                          <w:left w:val="single" w:sz="6" w:space="0" w:color="000000"/>
                          <w:right w:val="single" w:sz="6" w:space="0" w:color="000000"/>
                        </w:tcBorders>
                        <w:shd w:val="clear" w:color="auto" w:fill="auto"/>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D4E43" w:rsidRPr="00B24D1A" w:rsidTr="00137DD3">
                          <w:tc>
                            <w:tcPr>
                              <w:tcW w:w="1862" w:type="dxa"/>
                              <w:tcMar>
                                <w:top w:w="80" w:type="dxa"/>
                                <w:left w:w="0" w:type="dxa"/>
                                <w:bottom w:w="80" w:type="dxa"/>
                                <w:right w:w="0" w:type="dxa"/>
                              </w:tcMar>
                            </w:tcPr>
                            <w:p w:rsidR="008D4E43" w:rsidRPr="00B24D1A" w:rsidRDefault="008D4E43" w:rsidP="008D4E43">
                              <w:pPr>
                                <w:spacing w:before="40" w:after="40"/>
                                <w:rPr>
                                  <w:sz w:val="18"/>
                                </w:rPr>
                              </w:pPr>
                              <w:r w:rsidRPr="00B24D1A">
                                <w:rPr>
                                  <w:sz w:val="18"/>
                                </w:rPr>
                                <w:t>Echte Pistazie, Pistazie, Pistazienbaum</w:t>
                              </w:r>
                            </w:p>
                          </w:tc>
                        </w:tr>
                      </w:tbl>
                      <w:p w:rsidR="008D4E43" w:rsidRPr="00B24D1A" w:rsidRDefault="008D4E43" w:rsidP="008D4E43">
                        <w:pPr>
                          <w:spacing w:before="40" w:after="40" w:line="1" w:lineRule="auto"/>
                          <w:rPr>
                            <w:sz w:val="18"/>
                          </w:rPr>
                        </w:pPr>
                      </w:p>
                    </w:tc>
                    <w:tc>
                      <w:tcPr>
                        <w:tcW w:w="1902" w:type="dxa"/>
                        <w:tcBorders>
                          <w:top w:val="single" w:sz="6" w:space="0" w:color="000000"/>
                          <w:left w:val="single" w:sz="6" w:space="0" w:color="000000"/>
                          <w:right w:val="single" w:sz="6" w:space="0" w:color="000000"/>
                        </w:tcBorders>
                        <w:shd w:val="clear" w:color="auto" w:fill="auto"/>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D4E43" w:rsidRPr="00B24D1A" w:rsidTr="00137DD3">
                          <w:tc>
                            <w:tcPr>
                              <w:tcW w:w="1862" w:type="dxa"/>
                              <w:tcMar>
                                <w:top w:w="80" w:type="dxa"/>
                                <w:left w:w="0" w:type="dxa"/>
                                <w:bottom w:w="80" w:type="dxa"/>
                                <w:right w:w="0" w:type="dxa"/>
                              </w:tcMar>
                            </w:tcPr>
                            <w:p w:rsidR="008D4E43" w:rsidRPr="00B24D1A" w:rsidRDefault="008D4E43" w:rsidP="008D4E43">
                              <w:pPr>
                                <w:spacing w:before="40" w:after="40"/>
                                <w:rPr>
                                  <w:sz w:val="18"/>
                                </w:rPr>
                              </w:pPr>
                              <w:r w:rsidRPr="00B24D1A">
                                <w:rPr>
                                  <w:sz w:val="18"/>
                                </w:rPr>
                                <w:t>Alfónsigo, Pistachero</w:t>
                              </w:r>
                            </w:p>
                          </w:tc>
                        </w:tr>
                      </w:tbl>
                      <w:p w:rsidR="008D4E43" w:rsidRPr="00B24D1A" w:rsidRDefault="008D4E43" w:rsidP="008D4E43">
                        <w:pPr>
                          <w:spacing w:before="40" w:after="40" w:line="1" w:lineRule="auto"/>
                          <w:rPr>
                            <w:sz w:val="18"/>
                          </w:rPr>
                        </w:pPr>
                      </w:p>
                    </w:tc>
                  </w:tr>
                  <w:tr w:rsidR="00FB2837" w:rsidRPr="00B24D1A">
                    <w:tc>
                      <w:tcPr>
                        <w:tcW w:w="1902" w:type="dxa"/>
                        <w:tcMar>
                          <w:top w:w="0" w:type="dxa"/>
                          <w:left w:w="0" w:type="dxa"/>
                          <w:bottom w:w="0" w:type="dxa"/>
                          <w:right w:w="0" w:type="dxa"/>
                        </w:tcMar>
                      </w:tcPr>
                      <w:p w:rsidR="00FB2837" w:rsidRPr="00B24D1A" w:rsidRDefault="00FB2837">
                        <w:pPr>
                          <w:spacing w:line="1" w:lineRule="auto"/>
                        </w:pPr>
                      </w:p>
                    </w:tc>
                    <w:tc>
                      <w:tcPr>
                        <w:tcW w:w="1902" w:type="dxa"/>
                        <w:tcMar>
                          <w:top w:w="0" w:type="dxa"/>
                          <w:left w:w="0" w:type="dxa"/>
                          <w:bottom w:w="0" w:type="dxa"/>
                          <w:right w:w="0" w:type="dxa"/>
                        </w:tcMar>
                      </w:tcPr>
                      <w:p w:rsidR="00FB2837" w:rsidRPr="00B24D1A" w:rsidRDefault="00FB2837">
                        <w:pPr>
                          <w:spacing w:line="1" w:lineRule="auto"/>
                        </w:pPr>
                      </w:p>
                    </w:tc>
                    <w:tc>
                      <w:tcPr>
                        <w:tcW w:w="1902" w:type="dxa"/>
                        <w:tcMar>
                          <w:top w:w="0" w:type="dxa"/>
                          <w:left w:w="0" w:type="dxa"/>
                          <w:bottom w:w="0" w:type="dxa"/>
                          <w:right w:w="0" w:type="dxa"/>
                        </w:tcMar>
                      </w:tcPr>
                      <w:p w:rsidR="00FB2837" w:rsidRPr="00B24D1A" w:rsidRDefault="00FB2837">
                        <w:pPr>
                          <w:spacing w:line="1" w:lineRule="auto"/>
                        </w:pPr>
                      </w:p>
                    </w:tc>
                    <w:tc>
                      <w:tcPr>
                        <w:tcW w:w="1902" w:type="dxa"/>
                        <w:tcMar>
                          <w:top w:w="0" w:type="dxa"/>
                          <w:left w:w="0" w:type="dxa"/>
                          <w:bottom w:w="0" w:type="dxa"/>
                          <w:right w:w="0" w:type="dxa"/>
                        </w:tcMar>
                      </w:tcPr>
                      <w:p w:rsidR="00FB2837" w:rsidRPr="00B24D1A" w:rsidRDefault="00FB2837">
                        <w:pPr>
                          <w:spacing w:line="1" w:lineRule="auto"/>
                        </w:pPr>
                      </w:p>
                    </w:tc>
                    <w:tc>
                      <w:tcPr>
                        <w:tcW w:w="1902"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r w:rsidR="00FB2837" w:rsidRPr="00B24D1A">
              <w:tc>
                <w:tcPr>
                  <w:tcW w:w="2834" w:type="dxa"/>
                  <w:tcMar>
                    <w:top w:w="0" w:type="dxa"/>
                    <w:left w:w="0" w:type="dxa"/>
                    <w:bottom w:w="0" w:type="dxa"/>
                    <w:right w:w="0" w:type="dxa"/>
                  </w:tcMar>
                </w:tcPr>
                <w:p w:rsidR="00FB2837" w:rsidRPr="00B24D1A" w:rsidRDefault="00FB2837">
                  <w:pPr>
                    <w:spacing w:line="1" w:lineRule="auto"/>
                  </w:pPr>
                </w:p>
              </w:tc>
              <w:tc>
                <w:tcPr>
                  <w:tcW w:w="3842"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2834" w:type="dxa"/>
                  <w:tcMar>
                    <w:top w:w="0" w:type="dxa"/>
                    <w:left w:w="0" w:type="dxa"/>
                    <w:bottom w:w="0" w:type="dxa"/>
                    <w:right w:w="0" w:type="dxa"/>
                  </w:tcMar>
                </w:tcPr>
                <w:p w:rsidR="00FB2837" w:rsidRPr="00B24D1A" w:rsidRDefault="00FB2837">
                  <w:pPr>
                    <w:spacing w:line="1" w:lineRule="auto"/>
                  </w:pPr>
                </w:p>
              </w:tc>
            </w:tr>
            <w:tr w:rsidR="00FB2837" w:rsidRPr="006E3E46">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B2837" w:rsidRPr="00B24D1A" w:rsidRDefault="000D2E97">
                  <w:pPr>
                    <w:jc w:val="both"/>
                    <w:rPr>
                      <w:rFonts w:eastAsia="Arial" w:cs="Arial"/>
                      <w:color w:val="000000"/>
                      <w:lang w:val="fr-CH"/>
                    </w:rPr>
                  </w:pPr>
                  <w:r w:rsidRPr="00B24D1A">
                    <w:rPr>
                      <w:rFonts w:eastAsia="Arial" w:cs="Arial"/>
                      <w:color w:val="000000"/>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FB2837" w:rsidRPr="006E3E46">
              <w:tc>
                <w:tcPr>
                  <w:tcW w:w="2834" w:type="dxa"/>
                  <w:tcMar>
                    <w:top w:w="0" w:type="dxa"/>
                    <w:left w:w="0" w:type="dxa"/>
                    <w:bottom w:w="0" w:type="dxa"/>
                    <w:right w:w="0" w:type="dxa"/>
                  </w:tcMar>
                </w:tcPr>
                <w:p w:rsidR="00FB2837" w:rsidRPr="00B24D1A" w:rsidRDefault="00FB2837">
                  <w:pPr>
                    <w:spacing w:line="1" w:lineRule="auto"/>
                    <w:rPr>
                      <w:lang w:val="fr-CH"/>
                    </w:rPr>
                  </w:pPr>
                </w:p>
              </w:tc>
              <w:tc>
                <w:tcPr>
                  <w:tcW w:w="3842"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c>
                <w:tcPr>
                  <w:tcW w:w="2834" w:type="dxa"/>
                  <w:tcMar>
                    <w:top w:w="0" w:type="dxa"/>
                    <w:left w:w="0" w:type="dxa"/>
                    <w:bottom w:w="0" w:type="dxa"/>
                    <w:right w:w="0" w:type="dxa"/>
                  </w:tcMar>
                </w:tcPr>
                <w:p w:rsidR="00FB2837" w:rsidRPr="00B24D1A" w:rsidRDefault="00FB2837">
                  <w:pPr>
                    <w:spacing w:line="1" w:lineRule="auto"/>
                    <w:rPr>
                      <w:lang w:val="fr-CH"/>
                    </w:rPr>
                  </w:pPr>
                </w:p>
              </w:tc>
            </w:tr>
            <w:tr w:rsidR="00F83131" w:rsidRPr="00B24D1A" w:rsidTr="000D2E97">
              <w:tc>
                <w:tcPr>
                  <w:tcW w:w="9510" w:type="dxa"/>
                  <w:gridSpan w:val="3"/>
                  <w:tcMar>
                    <w:top w:w="0" w:type="dxa"/>
                    <w:left w:w="0" w:type="dxa"/>
                    <w:bottom w:w="0" w:type="dxa"/>
                    <w:right w:w="0" w:type="dxa"/>
                  </w:tcMar>
                </w:tcPr>
                <w:p w:rsidR="00F83131" w:rsidRPr="00B24D1A" w:rsidRDefault="00F83131" w:rsidP="00F83131">
                  <w:pPr>
                    <w:rPr>
                      <w:rFonts w:eastAsia="Arial" w:cs="Arial"/>
                      <w:b/>
                      <w:bCs/>
                      <w:color w:val="000000"/>
                    </w:rPr>
                  </w:pPr>
                  <w:r w:rsidRPr="00B24D1A">
                    <w:rPr>
                      <w:rFonts w:eastAsia="Arial" w:cs="Arial"/>
                      <w:b/>
                      <w:bCs/>
                      <w:color w:val="000000"/>
                    </w:rPr>
                    <w:t>DOCUMENTS CONNEXES</w:t>
                  </w:r>
                </w:p>
              </w:tc>
            </w:tr>
            <w:tr w:rsidR="00F83131" w:rsidRPr="00B24D1A" w:rsidTr="000D2E97">
              <w:tc>
                <w:tcPr>
                  <w:tcW w:w="9510" w:type="dxa"/>
                  <w:gridSpan w:val="3"/>
                  <w:tcMar>
                    <w:top w:w="0" w:type="dxa"/>
                    <w:left w:w="0" w:type="dxa"/>
                    <w:bottom w:w="0" w:type="dxa"/>
                    <w:right w:w="0" w:type="dxa"/>
                  </w:tcMar>
                </w:tcPr>
                <w:p w:rsidR="00F83131" w:rsidRPr="00B24D1A" w:rsidRDefault="00F83131" w:rsidP="00F83131">
                  <w:pPr>
                    <w:rPr>
                      <w:rFonts w:eastAsia="Arial" w:cs="Arial"/>
                      <w:color w:val="000000"/>
                      <w:sz w:val="18"/>
                      <w:szCs w:val="18"/>
                    </w:rPr>
                  </w:pPr>
                  <w:r w:rsidRPr="00B24D1A">
                    <w:rPr>
                      <w:rFonts w:eastAsia="Arial" w:cs="Arial"/>
                      <w:color w:val="000000"/>
                      <w:sz w:val="18"/>
                      <w:szCs w:val="18"/>
                    </w:rPr>
                    <w:t xml:space="preserve"> </w:t>
                  </w:r>
                </w:p>
              </w:tc>
            </w:tr>
            <w:tr w:rsidR="00F83131" w:rsidRPr="006E3E46" w:rsidTr="000D2E97">
              <w:tc>
                <w:tcPr>
                  <w:tcW w:w="9510" w:type="dxa"/>
                  <w:gridSpan w:val="3"/>
                  <w:tcMar>
                    <w:top w:w="0" w:type="dxa"/>
                    <w:left w:w="0" w:type="dxa"/>
                    <w:bottom w:w="0" w:type="dxa"/>
                    <w:right w:w="0" w:type="dxa"/>
                  </w:tcMar>
                </w:tcPr>
                <w:p w:rsidR="00F83131" w:rsidRPr="00B24D1A" w:rsidRDefault="00F83131" w:rsidP="00F83131">
                  <w:pPr>
                    <w:jc w:val="both"/>
                    <w:rPr>
                      <w:rFonts w:eastAsia="Arial" w:cs="Arial"/>
                      <w:color w:val="000000"/>
                      <w:lang w:val="fr-CH"/>
                    </w:rPr>
                  </w:pPr>
                  <w:r w:rsidRPr="00B24D1A">
                    <w:rPr>
                      <w:rFonts w:eastAsia="Arial" w:cs="Arial"/>
                      <w:color w:val="000000"/>
                      <w:lang w:val="fr-CH"/>
                    </w:rPr>
                    <w:t>Ces principes directeurs d’examen doivent être interprétés en relation avec l’introduction générale et les documents TGP qui s’y rapportent.</w:t>
                  </w:r>
                </w:p>
              </w:tc>
            </w:tr>
          </w:tbl>
          <w:p w:rsidR="00FB2837" w:rsidRPr="00B24D1A" w:rsidRDefault="00FB2837">
            <w:pPr>
              <w:spacing w:line="1" w:lineRule="auto"/>
              <w:rPr>
                <w:lang w:val="fr-CH"/>
              </w:rPr>
            </w:pPr>
          </w:p>
        </w:tc>
      </w:tr>
    </w:tbl>
    <w:p w:rsidR="00FB2837" w:rsidRPr="00B24D1A" w:rsidRDefault="00FB2837">
      <w:pPr>
        <w:rPr>
          <w:lang w:val="fr-CH"/>
        </w:rPr>
        <w:sectPr w:rsidR="00FB2837" w:rsidRPr="00B24D1A">
          <w:headerReference w:type="default" r:id="rId7"/>
          <w:footerReference w:type="default" r:id="rId8"/>
          <w:pgSz w:w="11905" w:h="16837"/>
          <w:pgMar w:top="510" w:right="1133" w:bottom="1133" w:left="1133" w:header="510" w:footer="1133" w:gutter="0"/>
          <w:cols w:space="720"/>
        </w:sectPr>
      </w:pPr>
    </w:p>
    <w:p w:rsidR="00FB2837" w:rsidRPr="00B24D1A" w:rsidRDefault="00FB2837">
      <w:pPr>
        <w:rPr>
          <w:vanish/>
          <w:lang w:val="fr-CH"/>
        </w:rPr>
      </w:pPr>
    </w:p>
    <w:p w:rsidR="00FB2837" w:rsidRPr="00B24D1A" w:rsidRDefault="00FB2837">
      <w:pPr>
        <w:rPr>
          <w:vanish/>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FB2837" w:rsidRPr="00B24D1A">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FB2837" w:rsidRPr="00B24D1A">
              <w:tc>
                <w:tcPr>
                  <w:tcW w:w="9105" w:type="dxa"/>
                  <w:tcMar>
                    <w:top w:w="0" w:type="dxa"/>
                    <w:left w:w="0" w:type="dxa"/>
                    <w:bottom w:w="0" w:type="dxa"/>
                    <w:right w:w="0" w:type="dxa"/>
                  </w:tcMar>
                </w:tcPr>
                <w:p w:rsidR="00FB2837" w:rsidRPr="00B24D1A" w:rsidRDefault="000D2E97">
                  <w:pPr>
                    <w:rPr>
                      <w:rFonts w:eastAsia="Arial" w:cs="Arial"/>
                      <w:color w:val="000000"/>
                      <w:u w:val="single"/>
                    </w:rPr>
                  </w:pPr>
                  <w:r w:rsidRPr="00B24D1A">
                    <w:rPr>
                      <w:rFonts w:eastAsia="Arial" w:cs="Arial"/>
                      <w:color w:val="000000"/>
                      <w:u w:val="single"/>
                    </w:rPr>
                    <w:t>SOMMAIRE</w:t>
                  </w:r>
                </w:p>
              </w:tc>
              <w:tc>
                <w:tcPr>
                  <w:tcW w:w="1200" w:type="dxa"/>
                  <w:tcMar>
                    <w:top w:w="0" w:type="dxa"/>
                    <w:left w:w="0" w:type="dxa"/>
                    <w:bottom w:w="0" w:type="dxa"/>
                    <w:right w:w="0" w:type="dxa"/>
                  </w:tcMar>
                </w:tcPr>
                <w:p w:rsidR="00FB2837" w:rsidRPr="00B24D1A" w:rsidRDefault="000D2E97">
                  <w:pPr>
                    <w:rPr>
                      <w:rFonts w:eastAsia="Arial" w:cs="Arial"/>
                      <w:color w:val="000000"/>
                      <w:u w:val="single"/>
                    </w:rPr>
                  </w:pPr>
                  <w:r w:rsidRPr="00B24D1A">
                    <w:rPr>
                      <w:rFonts w:eastAsia="Arial" w:cs="Arial"/>
                      <w:color w:val="000000"/>
                      <w:u w:val="single"/>
                    </w:rPr>
                    <w:t>PAGE</w:t>
                  </w:r>
                </w:p>
              </w:tc>
            </w:tr>
            <w:tr w:rsidR="00FB2837" w:rsidRPr="00B24D1A">
              <w:tc>
                <w:tcPr>
                  <w:tcW w:w="9105" w:type="dxa"/>
                  <w:tcMar>
                    <w:top w:w="0" w:type="dxa"/>
                    <w:left w:w="0" w:type="dxa"/>
                    <w:bottom w:w="0" w:type="dxa"/>
                    <w:right w:w="0" w:type="dxa"/>
                  </w:tcMar>
                </w:tcPr>
                <w:p w:rsidR="00FB2837" w:rsidRPr="00B24D1A" w:rsidRDefault="000D2E97">
                  <w:pPr>
                    <w:jc w:val="both"/>
                    <w:rPr>
                      <w:rFonts w:eastAsia="Arial" w:cs="Arial"/>
                      <w:color w:val="000000"/>
                      <w:sz w:val="8"/>
                      <w:szCs w:val="8"/>
                    </w:rPr>
                  </w:pPr>
                  <w:r w:rsidRPr="00B24D1A">
                    <w:rPr>
                      <w:rFonts w:eastAsia="Arial" w:cs="Arial"/>
                      <w:color w:val="000000"/>
                      <w:sz w:val="8"/>
                      <w:szCs w:val="8"/>
                    </w:rPr>
                    <w:t xml:space="preserve"> </w:t>
                  </w:r>
                </w:p>
              </w:tc>
              <w:tc>
                <w:tcPr>
                  <w:tcW w:w="1200" w:type="dxa"/>
                  <w:tcMar>
                    <w:top w:w="0" w:type="dxa"/>
                    <w:left w:w="0" w:type="dxa"/>
                    <w:bottom w:w="0" w:type="dxa"/>
                    <w:right w:w="0" w:type="dxa"/>
                  </w:tcMar>
                </w:tcPr>
                <w:p w:rsidR="00FB2837" w:rsidRPr="00B24D1A" w:rsidRDefault="00FB2837">
                  <w:pPr>
                    <w:spacing w:line="1" w:lineRule="auto"/>
                    <w:jc w:val="both"/>
                  </w:pPr>
                </w:p>
              </w:tc>
            </w:tr>
            <w:tr w:rsidR="00FB2837" w:rsidRPr="00B24D1A">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B2837" w:rsidRPr="00B24D1A">
                    <w:tc>
                      <w:tcPr>
                        <w:tcW w:w="313"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1.</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OBJET DE CES PRINCIPES DIRECTEURS D’EXAMEN.....................................................................................</w:t>
                        </w:r>
                      </w:p>
                    </w:tc>
                    <w:tc>
                      <w:tcPr>
                        <w:tcW w:w="330" w:type="dxa"/>
                        <w:tcMar>
                          <w:top w:w="20" w:type="dxa"/>
                          <w:left w:w="20" w:type="dxa"/>
                          <w:bottom w:w="20" w:type="dxa"/>
                          <w:right w:w="20" w:type="dxa"/>
                        </w:tcMar>
                        <w:vAlign w:val="bottom"/>
                      </w:tcPr>
                      <w:p w:rsidR="00FB2837" w:rsidRPr="00B24D1A" w:rsidRDefault="006E3E46" w:rsidP="00CB2363">
                        <w:pPr>
                          <w:rPr>
                            <w:rStyle w:val="Hyperlink"/>
                            <w:rFonts w:eastAsia="Arial" w:cs="Arial"/>
                            <w:sz w:val="18"/>
                            <w:szCs w:val="18"/>
                          </w:rPr>
                        </w:pPr>
                        <w:hyperlink w:anchor="Section1" w:history="1">
                          <w:r w:rsidR="00CB2363" w:rsidRPr="00B24D1A">
                            <w:rPr>
                              <w:rStyle w:val="Hyperlink"/>
                              <w:rFonts w:eastAsia="Arial" w:cs="Arial"/>
                              <w:sz w:val="18"/>
                              <w:szCs w:val="18"/>
                            </w:rPr>
                            <w:t>3</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2.</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MATERIEL REQUIS..............................................................................................................................................</w:t>
                        </w:r>
                      </w:p>
                    </w:tc>
                    <w:tc>
                      <w:tcPr>
                        <w:tcW w:w="330"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2" w:history="1">
                          <w:r w:rsidR="00CB2363" w:rsidRPr="00B24D1A">
                            <w:rPr>
                              <w:rStyle w:val="Hyperlink"/>
                              <w:rFonts w:eastAsia="Arial" w:cs="Arial"/>
                              <w:sz w:val="18"/>
                              <w:szCs w:val="18"/>
                            </w:rPr>
                            <w:t>3</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3.</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METHODE D’EXAMEN.........................................................................................................................................</w:t>
                        </w:r>
                      </w:p>
                    </w:tc>
                    <w:tc>
                      <w:tcPr>
                        <w:tcW w:w="330"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3" w:history="1">
                          <w:r w:rsidR="00CB2363" w:rsidRPr="00B24D1A">
                            <w:rPr>
                              <w:rStyle w:val="Hyperlink"/>
                              <w:rFonts w:eastAsia="Arial" w:cs="Arial"/>
                              <w:sz w:val="18"/>
                              <w:szCs w:val="18"/>
                            </w:rPr>
                            <w:t>3</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B2837" w:rsidRPr="00B24D1A">
                          <w:tc>
                            <w:tcPr>
                              <w:tcW w:w="600"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3.1</w:t>
                              </w:r>
                            </w:p>
                          </w:tc>
                          <w:tc>
                            <w:tcPr>
                              <w:tcW w:w="8176" w:type="dxa"/>
                              <w:tcMar>
                                <w:top w:w="0" w:type="dxa"/>
                                <w:left w:w="0" w:type="dxa"/>
                                <w:bottom w:w="0" w:type="dxa"/>
                                <w:right w:w="0" w:type="dxa"/>
                              </w:tcMar>
                              <w:vAlign w:val="bottom"/>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Nombre de cycles de végétation................................................................................................................</w:t>
                              </w:r>
                            </w:p>
                          </w:tc>
                          <w:tc>
                            <w:tcPr>
                              <w:tcW w:w="329"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3-1" w:history="1">
                                <w:r w:rsidR="00CB2363" w:rsidRPr="00B24D1A">
                                  <w:rPr>
                                    <w:rStyle w:val="Hyperlink"/>
                                    <w:rFonts w:eastAsia="Arial" w:cs="Arial"/>
                                    <w:sz w:val="18"/>
                                    <w:szCs w:val="18"/>
                                  </w:rPr>
                                  <w:t>3</w:t>
                                </w:r>
                              </w:hyperlink>
                            </w:p>
                          </w:tc>
                        </w:tr>
                        <w:tr w:rsidR="00FB2837" w:rsidRPr="00B24D1A">
                          <w:tc>
                            <w:tcPr>
                              <w:tcW w:w="600"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3.2</w:t>
                              </w:r>
                            </w:p>
                          </w:tc>
                          <w:tc>
                            <w:tcPr>
                              <w:tcW w:w="8176"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Lieu des essais..........................................................................................................................................</w:t>
                              </w:r>
                            </w:p>
                          </w:tc>
                          <w:tc>
                            <w:tcPr>
                              <w:tcW w:w="329"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3-2" w:history="1">
                                <w:r w:rsidR="00CB2363" w:rsidRPr="00B24D1A">
                                  <w:rPr>
                                    <w:rStyle w:val="Hyperlink"/>
                                    <w:rFonts w:eastAsia="Arial" w:cs="Arial"/>
                                    <w:sz w:val="18"/>
                                    <w:szCs w:val="18"/>
                                  </w:rPr>
                                  <w:t>3</w:t>
                                </w:r>
                              </w:hyperlink>
                            </w:p>
                          </w:tc>
                        </w:tr>
                        <w:tr w:rsidR="00FB2837" w:rsidRPr="00B24D1A">
                          <w:tc>
                            <w:tcPr>
                              <w:tcW w:w="600"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3.3</w:t>
                              </w:r>
                            </w:p>
                          </w:tc>
                          <w:tc>
                            <w:tcPr>
                              <w:tcW w:w="8176" w:type="dxa"/>
                              <w:tcMar>
                                <w:top w:w="0" w:type="dxa"/>
                                <w:left w:w="0" w:type="dxa"/>
                                <w:bottom w:w="0" w:type="dxa"/>
                                <w:right w:w="0" w:type="dxa"/>
                              </w:tcMar>
                              <w:vAlign w:val="bottom"/>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Conditions relatives à la conduite de l’examen..........................................................................................</w:t>
                              </w:r>
                            </w:p>
                          </w:tc>
                          <w:tc>
                            <w:tcPr>
                              <w:tcW w:w="329"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3-3" w:history="1">
                                <w:r w:rsidR="00CB2363" w:rsidRPr="00B24D1A">
                                  <w:rPr>
                                    <w:rStyle w:val="Hyperlink"/>
                                    <w:rFonts w:eastAsia="Arial" w:cs="Arial"/>
                                    <w:sz w:val="18"/>
                                    <w:szCs w:val="18"/>
                                  </w:rPr>
                                  <w:t>3</w:t>
                                </w:r>
                              </w:hyperlink>
                            </w:p>
                          </w:tc>
                        </w:tr>
                        <w:tr w:rsidR="00FB2837" w:rsidRPr="00B24D1A">
                          <w:tc>
                            <w:tcPr>
                              <w:tcW w:w="600"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3.4</w:t>
                              </w:r>
                            </w:p>
                          </w:tc>
                          <w:tc>
                            <w:tcPr>
                              <w:tcW w:w="8176"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Protocole d’essai........................................................................................................................................</w:t>
                              </w:r>
                            </w:p>
                          </w:tc>
                          <w:tc>
                            <w:tcPr>
                              <w:tcW w:w="329"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3-4" w:history="1">
                                <w:r w:rsidR="00CB2363" w:rsidRPr="00B24D1A">
                                  <w:rPr>
                                    <w:rStyle w:val="Hyperlink"/>
                                    <w:rFonts w:eastAsia="Arial" w:cs="Arial"/>
                                    <w:sz w:val="18"/>
                                    <w:szCs w:val="18"/>
                                  </w:rPr>
                                  <w:t>4</w:t>
                                </w:r>
                              </w:hyperlink>
                            </w:p>
                          </w:tc>
                        </w:tr>
                        <w:tr w:rsidR="00FB2837" w:rsidRPr="00B24D1A">
                          <w:tc>
                            <w:tcPr>
                              <w:tcW w:w="600"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3.5</w:t>
                              </w:r>
                            </w:p>
                          </w:tc>
                          <w:tc>
                            <w:tcPr>
                              <w:tcW w:w="8176"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Essais supplémentaires.............................................................................................................................</w:t>
                              </w:r>
                            </w:p>
                          </w:tc>
                          <w:tc>
                            <w:tcPr>
                              <w:tcW w:w="329"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3-5" w:history="1">
                                <w:r w:rsidR="00CB2363" w:rsidRPr="00B24D1A">
                                  <w:rPr>
                                    <w:rStyle w:val="Hyperlink"/>
                                    <w:rFonts w:eastAsia="Arial" w:cs="Arial"/>
                                    <w:sz w:val="18"/>
                                    <w:szCs w:val="18"/>
                                  </w:rPr>
                                  <w:t>4</w:t>
                                </w:r>
                              </w:hyperlink>
                            </w:p>
                          </w:tc>
                        </w:tr>
                      </w:tbl>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4.</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EXAMEN DE LA DISTINCTION, DE L’HOMOGENEITE ET DE LA STABILITE...................................................</w:t>
                        </w:r>
                      </w:p>
                    </w:tc>
                    <w:tc>
                      <w:tcPr>
                        <w:tcW w:w="330"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4" w:history="1">
                          <w:r w:rsidR="00CB2363" w:rsidRPr="00B24D1A">
                            <w:rPr>
                              <w:rStyle w:val="Hyperlink"/>
                              <w:rFonts w:eastAsia="Arial" w:cs="Arial"/>
                              <w:sz w:val="18"/>
                              <w:szCs w:val="18"/>
                            </w:rPr>
                            <w:t>4</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B2837" w:rsidRPr="00B24D1A">
                          <w:tc>
                            <w:tcPr>
                              <w:tcW w:w="60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4.1</w:t>
                              </w:r>
                            </w:p>
                          </w:tc>
                          <w:tc>
                            <w:tcPr>
                              <w:tcW w:w="8156"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Distinction..................................................................................................................................................</w:t>
                              </w:r>
                            </w:p>
                          </w:tc>
                          <w:tc>
                            <w:tcPr>
                              <w:tcW w:w="329" w:type="dxa"/>
                              <w:tcMar>
                                <w:top w:w="0" w:type="dxa"/>
                                <w:left w:w="0" w:type="dxa"/>
                                <w:bottom w:w="0" w:type="dxa"/>
                                <w:right w:w="0" w:type="dxa"/>
                              </w:tcMar>
                            </w:tcPr>
                            <w:p w:rsidR="00FB2837" w:rsidRPr="00B24D1A" w:rsidRDefault="006E3E46" w:rsidP="00CB2363">
                              <w:pPr>
                                <w:rPr>
                                  <w:rStyle w:val="Hyperlink"/>
                                  <w:rFonts w:eastAsia="Arial" w:cs="Arial"/>
                                  <w:sz w:val="18"/>
                                  <w:szCs w:val="18"/>
                                </w:rPr>
                              </w:pPr>
                              <w:hyperlink w:anchor="Section4-1" w:history="1">
                                <w:r w:rsidR="00CB2363" w:rsidRPr="00B24D1A">
                                  <w:rPr>
                                    <w:rStyle w:val="Hyperlink"/>
                                    <w:rFonts w:eastAsia="Arial" w:cs="Arial"/>
                                    <w:sz w:val="18"/>
                                    <w:szCs w:val="18"/>
                                  </w:rPr>
                                  <w:t>4</w:t>
                                </w:r>
                              </w:hyperlink>
                            </w:p>
                          </w:tc>
                        </w:tr>
                        <w:tr w:rsidR="00FB2837" w:rsidRPr="00B24D1A">
                          <w:tc>
                            <w:tcPr>
                              <w:tcW w:w="60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4.2</w:t>
                              </w:r>
                            </w:p>
                          </w:tc>
                          <w:tc>
                            <w:tcPr>
                              <w:tcW w:w="8156"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Homogénéité.............................................................................................................................................</w:t>
                              </w:r>
                            </w:p>
                          </w:tc>
                          <w:tc>
                            <w:tcPr>
                              <w:tcW w:w="329" w:type="dxa"/>
                              <w:tcMar>
                                <w:top w:w="0" w:type="dxa"/>
                                <w:left w:w="0" w:type="dxa"/>
                                <w:bottom w:w="0" w:type="dxa"/>
                                <w:right w:w="0" w:type="dxa"/>
                              </w:tcMar>
                            </w:tcPr>
                            <w:p w:rsidR="00FB2837" w:rsidRPr="00B24D1A" w:rsidRDefault="006E3E46" w:rsidP="00CB2363">
                              <w:pPr>
                                <w:rPr>
                                  <w:rStyle w:val="Hyperlink"/>
                                  <w:rFonts w:eastAsia="Arial" w:cs="Arial"/>
                                  <w:sz w:val="18"/>
                                  <w:szCs w:val="18"/>
                                </w:rPr>
                              </w:pPr>
                              <w:hyperlink w:anchor="Section4-2" w:history="1">
                                <w:r w:rsidR="00CB2363" w:rsidRPr="00B24D1A">
                                  <w:rPr>
                                    <w:rStyle w:val="Hyperlink"/>
                                    <w:rFonts w:eastAsia="Arial" w:cs="Arial"/>
                                    <w:sz w:val="18"/>
                                    <w:szCs w:val="18"/>
                                  </w:rPr>
                                  <w:t>5</w:t>
                                </w:r>
                              </w:hyperlink>
                            </w:p>
                          </w:tc>
                        </w:tr>
                        <w:tr w:rsidR="00FB2837" w:rsidRPr="00B24D1A">
                          <w:tc>
                            <w:tcPr>
                              <w:tcW w:w="60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4.3</w:t>
                              </w:r>
                            </w:p>
                          </w:tc>
                          <w:tc>
                            <w:tcPr>
                              <w:tcW w:w="8156"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Stabilité......................................................................................................................................................</w:t>
                              </w:r>
                            </w:p>
                          </w:tc>
                          <w:tc>
                            <w:tcPr>
                              <w:tcW w:w="329" w:type="dxa"/>
                              <w:tcMar>
                                <w:top w:w="0" w:type="dxa"/>
                                <w:left w:w="0" w:type="dxa"/>
                                <w:bottom w:w="0" w:type="dxa"/>
                                <w:right w:w="0" w:type="dxa"/>
                              </w:tcMar>
                            </w:tcPr>
                            <w:p w:rsidR="00FB2837" w:rsidRPr="00B24D1A" w:rsidRDefault="006E3E46" w:rsidP="00CB2363">
                              <w:pPr>
                                <w:rPr>
                                  <w:rStyle w:val="Hyperlink"/>
                                  <w:rFonts w:eastAsia="Arial" w:cs="Arial"/>
                                  <w:sz w:val="18"/>
                                  <w:szCs w:val="18"/>
                                </w:rPr>
                              </w:pPr>
                              <w:hyperlink w:anchor="Section4-3" w:history="1">
                                <w:r w:rsidR="00CB2363" w:rsidRPr="00B24D1A">
                                  <w:rPr>
                                    <w:rStyle w:val="Hyperlink"/>
                                    <w:rFonts w:eastAsia="Arial" w:cs="Arial"/>
                                    <w:sz w:val="18"/>
                                    <w:szCs w:val="18"/>
                                  </w:rPr>
                                  <w:t>5</w:t>
                                </w:r>
                              </w:hyperlink>
                            </w:p>
                          </w:tc>
                        </w:tr>
                      </w:tbl>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5.</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GROUPEMENT DES VARIETES ET ORGANISATION DES ESSAIS EN CULTURE.........................................</w:t>
                        </w:r>
                      </w:p>
                    </w:tc>
                    <w:tc>
                      <w:tcPr>
                        <w:tcW w:w="330"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5" w:history="1">
                          <w:r w:rsidR="00CB2363" w:rsidRPr="00B24D1A">
                            <w:rPr>
                              <w:rStyle w:val="Hyperlink"/>
                              <w:rFonts w:eastAsia="Arial" w:cs="Arial"/>
                              <w:sz w:val="18"/>
                              <w:szCs w:val="18"/>
                            </w:rPr>
                            <w:t>6</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6.</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INTRODUCTION DU TABLEAU DES CARACTERES..........................................................................................</w:t>
                        </w:r>
                      </w:p>
                    </w:tc>
                    <w:tc>
                      <w:tcPr>
                        <w:tcW w:w="330"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6" w:history="1">
                          <w:r w:rsidR="00CB2363" w:rsidRPr="00B24D1A">
                            <w:rPr>
                              <w:rStyle w:val="Hyperlink"/>
                              <w:rFonts w:eastAsia="Arial" w:cs="Arial"/>
                              <w:sz w:val="18"/>
                              <w:szCs w:val="18"/>
                            </w:rPr>
                            <w:t>6</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B2837" w:rsidRPr="00B24D1A">
                          <w:tc>
                            <w:tcPr>
                              <w:tcW w:w="60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6.1</w:t>
                              </w:r>
                            </w:p>
                          </w:tc>
                          <w:tc>
                            <w:tcPr>
                              <w:tcW w:w="817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Catégories de caractères...........................................................................................................................</w:t>
                              </w:r>
                            </w:p>
                          </w:tc>
                          <w:tc>
                            <w:tcPr>
                              <w:tcW w:w="329" w:type="dxa"/>
                              <w:tcMar>
                                <w:top w:w="0" w:type="dxa"/>
                                <w:left w:w="0" w:type="dxa"/>
                                <w:bottom w:w="0" w:type="dxa"/>
                                <w:right w:w="0" w:type="dxa"/>
                              </w:tcMar>
                            </w:tcPr>
                            <w:p w:rsidR="00FB2837" w:rsidRPr="00B24D1A" w:rsidRDefault="006E3E46" w:rsidP="00CB2363">
                              <w:pPr>
                                <w:rPr>
                                  <w:rStyle w:val="Hyperlink"/>
                                  <w:rFonts w:eastAsia="Arial" w:cs="Arial"/>
                                  <w:sz w:val="18"/>
                                  <w:szCs w:val="18"/>
                                </w:rPr>
                              </w:pPr>
                              <w:hyperlink w:anchor="Section6-1" w:history="1">
                                <w:r w:rsidR="00CB2363" w:rsidRPr="00B24D1A">
                                  <w:rPr>
                                    <w:rStyle w:val="Hyperlink"/>
                                    <w:rFonts w:eastAsia="Arial" w:cs="Arial"/>
                                    <w:sz w:val="18"/>
                                    <w:szCs w:val="18"/>
                                  </w:rPr>
                                  <w:t>6</w:t>
                                </w:r>
                              </w:hyperlink>
                            </w:p>
                          </w:tc>
                        </w:tr>
                        <w:tr w:rsidR="00FB2837" w:rsidRPr="00B24D1A">
                          <w:tc>
                            <w:tcPr>
                              <w:tcW w:w="60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6.2</w:t>
                              </w:r>
                            </w:p>
                          </w:tc>
                          <w:tc>
                            <w:tcPr>
                              <w:tcW w:w="8173"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Niveaux d’expression et notes correspondantes......................................................................................</w:t>
                              </w:r>
                            </w:p>
                          </w:tc>
                          <w:tc>
                            <w:tcPr>
                              <w:tcW w:w="329" w:type="dxa"/>
                              <w:tcMar>
                                <w:top w:w="0" w:type="dxa"/>
                                <w:left w:w="0" w:type="dxa"/>
                                <w:bottom w:w="0" w:type="dxa"/>
                                <w:right w:w="0" w:type="dxa"/>
                              </w:tcMar>
                            </w:tcPr>
                            <w:p w:rsidR="00FB2837" w:rsidRPr="00B24D1A" w:rsidRDefault="006E3E46" w:rsidP="00CB2363">
                              <w:pPr>
                                <w:rPr>
                                  <w:rStyle w:val="Hyperlink"/>
                                  <w:rFonts w:eastAsia="Arial" w:cs="Arial"/>
                                  <w:sz w:val="18"/>
                                  <w:szCs w:val="18"/>
                                </w:rPr>
                              </w:pPr>
                              <w:hyperlink w:anchor="Section6-2" w:history="1">
                                <w:r w:rsidR="00CB2363" w:rsidRPr="00B24D1A">
                                  <w:rPr>
                                    <w:rStyle w:val="Hyperlink"/>
                                    <w:rFonts w:eastAsia="Arial" w:cs="Arial"/>
                                    <w:sz w:val="18"/>
                                    <w:szCs w:val="18"/>
                                  </w:rPr>
                                  <w:t>6</w:t>
                                </w:r>
                              </w:hyperlink>
                            </w:p>
                          </w:tc>
                        </w:tr>
                        <w:tr w:rsidR="00FB2837" w:rsidRPr="00B24D1A">
                          <w:tc>
                            <w:tcPr>
                              <w:tcW w:w="60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6.3</w:t>
                              </w:r>
                            </w:p>
                          </w:tc>
                          <w:tc>
                            <w:tcPr>
                              <w:tcW w:w="817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Types d’expression....................................................................................................................................</w:t>
                              </w:r>
                            </w:p>
                          </w:tc>
                          <w:tc>
                            <w:tcPr>
                              <w:tcW w:w="329" w:type="dxa"/>
                              <w:tcMar>
                                <w:top w:w="0" w:type="dxa"/>
                                <w:left w:w="0" w:type="dxa"/>
                                <w:bottom w:w="0" w:type="dxa"/>
                                <w:right w:w="0" w:type="dxa"/>
                              </w:tcMar>
                            </w:tcPr>
                            <w:p w:rsidR="00FB2837" w:rsidRPr="00B24D1A" w:rsidRDefault="006E3E46" w:rsidP="00424A61">
                              <w:pPr>
                                <w:rPr>
                                  <w:rStyle w:val="Hyperlink"/>
                                  <w:rFonts w:eastAsia="Arial" w:cs="Arial"/>
                                  <w:sz w:val="18"/>
                                  <w:szCs w:val="18"/>
                                </w:rPr>
                              </w:pPr>
                              <w:hyperlink w:anchor="Section6-3" w:history="1">
                                <w:r w:rsidR="00424A61" w:rsidRPr="00B24D1A">
                                  <w:rPr>
                                    <w:rStyle w:val="Hyperlink"/>
                                    <w:rFonts w:eastAsia="Arial" w:cs="Arial"/>
                                    <w:sz w:val="18"/>
                                    <w:szCs w:val="18"/>
                                  </w:rPr>
                                  <w:t>6</w:t>
                                </w:r>
                              </w:hyperlink>
                            </w:p>
                          </w:tc>
                        </w:tr>
                        <w:tr w:rsidR="00FB2837" w:rsidRPr="00B24D1A">
                          <w:tc>
                            <w:tcPr>
                              <w:tcW w:w="60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6.4</w:t>
                              </w:r>
                            </w:p>
                          </w:tc>
                          <w:tc>
                            <w:tcPr>
                              <w:tcW w:w="8173"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Variétés indiquées à titre d’exemples........................................................................................................</w:t>
                              </w:r>
                            </w:p>
                          </w:tc>
                          <w:tc>
                            <w:tcPr>
                              <w:tcW w:w="329" w:type="dxa"/>
                              <w:tcMar>
                                <w:top w:w="0" w:type="dxa"/>
                                <w:left w:w="0" w:type="dxa"/>
                                <w:bottom w:w="0" w:type="dxa"/>
                                <w:right w:w="0" w:type="dxa"/>
                              </w:tcMar>
                            </w:tcPr>
                            <w:p w:rsidR="00FB2837" w:rsidRPr="00B24D1A" w:rsidRDefault="006E3E46" w:rsidP="00CB2363">
                              <w:pPr>
                                <w:rPr>
                                  <w:rStyle w:val="Hyperlink"/>
                                  <w:rFonts w:eastAsia="Arial" w:cs="Arial"/>
                                  <w:sz w:val="18"/>
                                  <w:szCs w:val="18"/>
                                </w:rPr>
                              </w:pPr>
                              <w:hyperlink w:anchor="Section6-4" w:history="1">
                                <w:r w:rsidR="00CB2363" w:rsidRPr="00B24D1A">
                                  <w:rPr>
                                    <w:rStyle w:val="Hyperlink"/>
                                    <w:rFonts w:eastAsia="Arial" w:cs="Arial"/>
                                    <w:sz w:val="18"/>
                                    <w:szCs w:val="18"/>
                                  </w:rPr>
                                  <w:t>7</w:t>
                                </w:r>
                              </w:hyperlink>
                            </w:p>
                          </w:tc>
                        </w:tr>
                        <w:tr w:rsidR="00FB2837" w:rsidRPr="00B24D1A">
                          <w:tc>
                            <w:tcPr>
                              <w:tcW w:w="60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6.5</w:t>
                              </w:r>
                            </w:p>
                          </w:tc>
                          <w:tc>
                            <w:tcPr>
                              <w:tcW w:w="817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Légende.....................................................................................................................................................</w:t>
                              </w:r>
                            </w:p>
                          </w:tc>
                          <w:tc>
                            <w:tcPr>
                              <w:tcW w:w="329" w:type="dxa"/>
                              <w:tcMar>
                                <w:top w:w="0" w:type="dxa"/>
                                <w:left w:w="0" w:type="dxa"/>
                                <w:bottom w:w="0" w:type="dxa"/>
                                <w:right w:w="0" w:type="dxa"/>
                              </w:tcMar>
                            </w:tcPr>
                            <w:p w:rsidR="00FB2837" w:rsidRPr="00B24D1A" w:rsidRDefault="006E3E46" w:rsidP="00CB2363">
                              <w:pPr>
                                <w:rPr>
                                  <w:rStyle w:val="Hyperlink"/>
                                  <w:rFonts w:eastAsia="Arial" w:cs="Arial"/>
                                  <w:sz w:val="18"/>
                                  <w:szCs w:val="18"/>
                                </w:rPr>
                              </w:pPr>
                              <w:hyperlink w:anchor="Section6-5" w:history="1">
                                <w:r w:rsidR="00CB2363" w:rsidRPr="00B24D1A">
                                  <w:rPr>
                                    <w:rStyle w:val="Hyperlink"/>
                                    <w:rFonts w:eastAsia="Arial" w:cs="Arial"/>
                                    <w:sz w:val="18"/>
                                    <w:szCs w:val="18"/>
                                  </w:rPr>
                                  <w:t>7</w:t>
                                </w:r>
                              </w:hyperlink>
                            </w:p>
                          </w:tc>
                        </w:tr>
                      </w:tbl>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7.</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7" w:history="1">
                          <w:r w:rsidR="00CB2363" w:rsidRPr="00B24D1A">
                            <w:rPr>
                              <w:rStyle w:val="Hyperlink"/>
                              <w:rFonts w:eastAsia="Arial" w:cs="Arial"/>
                              <w:sz w:val="18"/>
                              <w:szCs w:val="18"/>
                            </w:rPr>
                            <w:t>8</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8.</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EXPLICATIONS DU TABLEAU DES CARACTERES.........................................................................................</w:t>
                        </w:r>
                      </w:p>
                    </w:tc>
                    <w:tc>
                      <w:tcPr>
                        <w:tcW w:w="330" w:type="dxa"/>
                        <w:tcMar>
                          <w:top w:w="0" w:type="dxa"/>
                          <w:left w:w="0" w:type="dxa"/>
                          <w:bottom w:w="0" w:type="dxa"/>
                          <w:right w:w="0" w:type="dxa"/>
                        </w:tcMar>
                        <w:vAlign w:val="bottom"/>
                      </w:tcPr>
                      <w:p w:rsidR="00FB2837" w:rsidRPr="00B24D1A" w:rsidRDefault="006E3E46" w:rsidP="00CB2363">
                        <w:pPr>
                          <w:rPr>
                            <w:rStyle w:val="Hyperlink"/>
                            <w:rFonts w:eastAsia="Arial" w:cs="Arial"/>
                            <w:sz w:val="18"/>
                            <w:szCs w:val="18"/>
                          </w:rPr>
                        </w:pPr>
                        <w:hyperlink w:anchor="Section8" w:history="1">
                          <w:r w:rsidR="00CB2363" w:rsidRPr="00B24D1A">
                            <w:rPr>
                              <w:rStyle w:val="Hyperlink"/>
                              <w:rFonts w:eastAsia="Arial" w:cs="Arial"/>
                              <w:sz w:val="18"/>
                              <w:szCs w:val="18"/>
                            </w:rPr>
                            <w:t>17</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B2837" w:rsidRPr="00B24D1A">
                          <w:trPr>
                            <w:tblHeader/>
                          </w:trPr>
                          <w:tc>
                            <w:tcPr>
                              <w:tcW w:w="603" w:type="dxa"/>
                              <w:tcMar>
                                <w:top w:w="0" w:type="dxa"/>
                                <w:left w:w="0" w:type="dxa"/>
                                <w:bottom w:w="0" w:type="dxa"/>
                                <w:right w:w="0" w:type="dxa"/>
                              </w:tcMar>
                            </w:tcPr>
                            <w:p w:rsidR="00FB2837" w:rsidRPr="00B24D1A" w:rsidRDefault="00FB2837">
                              <w:pPr>
                                <w:spacing w:line="1" w:lineRule="auto"/>
                                <w:jc w:val="center"/>
                              </w:pPr>
                              <w:bookmarkStart w:id="5" w:name="__bookmark_7"/>
                              <w:bookmarkEnd w:id="5"/>
                            </w:p>
                          </w:tc>
                          <w:tc>
                            <w:tcPr>
                              <w:tcW w:w="8173" w:type="dxa"/>
                              <w:tcMar>
                                <w:top w:w="0" w:type="dxa"/>
                                <w:left w:w="0" w:type="dxa"/>
                                <w:bottom w:w="0" w:type="dxa"/>
                                <w:right w:w="0" w:type="dxa"/>
                              </w:tcMar>
                            </w:tcPr>
                            <w:p w:rsidR="00FB2837" w:rsidRPr="00B24D1A" w:rsidRDefault="000D2E97">
                              <w:pPr>
                                <w:jc w:val="center"/>
                                <w:rPr>
                                  <w:rFonts w:eastAsia="Arial" w:cs="Arial"/>
                                  <w:color w:val="000000"/>
                                  <w:sz w:val="8"/>
                                  <w:szCs w:val="8"/>
                                </w:rPr>
                              </w:pPr>
                              <w:r w:rsidRPr="00B24D1A">
                                <w:rPr>
                                  <w:rFonts w:eastAsia="Arial" w:cs="Arial"/>
                                  <w:color w:val="000000"/>
                                  <w:sz w:val="8"/>
                                  <w:szCs w:val="8"/>
                                </w:rPr>
                                <w:t xml:space="preserve"> </w:t>
                              </w:r>
                            </w:p>
                          </w:tc>
                          <w:tc>
                            <w:tcPr>
                              <w:tcW w:w="329" w:type="dxa"/>
                              <w:tcMar>
                                <w:top w:w="0" w:type="dxa"/>
                                <w:left w:w="0" w:type="dxa"/>
                                <w:bottom w:w="0" w:type="dxa"/>
                                <w:right w:w="0" w:type="dxa"/>
                              </w:tcMar>
                            </w:tcPr>
                            <w:p w:rsidR="00FB2837" w:rsidRPr="00B24D1A" w:rsidRDefault="00FB2837">
                              <w:pPr>
                                <w:spacing w:line="1" w:lineRule="auto"/>
                                <w:jc w:val="center"/>
                              </w:pPr>
                            </w:p>
                          </w:tc>
                        </w:tr>
                        <w:tr w:rsidR="00FB2837" w:rsidRPr="00B24D1A">
                          <w:tc>
                            <w:tcPr>
                              <w:tcW w:w="603"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8.1</w:t>
                              </w:r>
                            </w:p>
                          </w:tc>
                          <w:tc>
                            <w:tcPr>
                              <w:tcW w:w="8173"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Explications portant sur plusieurs caractères............................................................................................</w:t>
                              </w:r>
                            </w:p>
                          </w:tc>
                          <w:tc>
                            <w:tcPr>
                              <w:tcW w:w="329" w:type="dxa"/>
                              <w:tcMar>
                                <w:top w:w="0" w:type="dxa"/>
                                <w:left w:w="0" w:type="dxa"/>
                                <w:bottom w:w="0" w:type="dxa"/>
                                <w:right w:w="0" w:type="dxa"/>
                              </w:tcMar>
                            </w:tcPr>
                            <w:p w:rsidR="00FB2837" w:rsidRPr="00B24D1A" w:rsidRDefault="006E3E46" w:rsidP="00CB2363">
                              <w:pPr>
                                <w:rPr>
                                  <w:rStyle w:val="Hyperlink"/>
                                  <w:rFonts w:eastAsia="Arial" w:cs="Arial"/>
                                  <w:sz w:val="18"/>
                                  <w:szCs w:val="18"/>
                                </w:rPr>
                              </w:pPr>
                              <w:hyperlink w:anchor="Section8-1" w:history="1">
                                <w:r w:rsidR="00CB2363" w:rsidRPr="00B24D1A">
                                  <w:rPr>
                                    <w:rStyle w:val="Hyperlink"/>
                                    <w:rFonts w:eastAsia="Arial" w:cs="Arial"/>
                                    <w:sz w:val="18"/>
                                    <w:szCs w:val="18"/>
                                  </w:rPr>
                                  <w:t>17</w:t>
                                </w:r>
                              </w:hyperlink>
                            </w:p>
                          </w:tc>
                        </w:tr>
                        <w:tr w:rsidR="00FB2837" w:rsidRPr="00B24D1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B2837" w:rsidRPr="00B24D1A">
                                <w:tc>
                                  <w:tcPr>
                                    <w:tcW w:w="603" w:type="dxa"/>
                                    <w:tcMar>
                                      <w:top w:w="0" w:type="dxa"/>
                                      <w:left w:w="0" w:type="dxa"/>
                                      <w:bottom w:w="0" w:type="dxa"/>
                                      <w:right w:w="0" w:type="dxa"/>
                                    </w:tcMar>
                                  </w:tcPr>
                                  <w:p w:rsidR="00FB2837" w:rsidRPr="00B24D1A" w:rsidRDefault="000D2E97">
                                    <w:r w:rsidRPr="00B24D1A">
                                      <w:rPr>
                                        <w:rFonts w:eastAsia="Arial" w:cs="Arial"/>
                                        <w:color w:val="000000"/>
                                        <w:sz w:val="18"/>
                                        <w:szCs w:val="18"/>
                                      </w:rPr>
                                      <w:t>8.2</w:t>
                                    </w:r>
                                  </w:p>
                                </w:tc>
                              </w:tr>
                            </w:tbl>
                            <w:p w:rsidR="00FB2837" w:rsidRPr="00B24D1A" w:rsidRDefault="00FB2837">
                              <w:pPr>
                                <w:spacing w:line="1" w:lineRule="auto"/>
                              </w:pPr>
                            </w:p>
                          </w:tc>
                          <w:tc>
                            <w:tcPr>
                              <w:tcW w:w="8173"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Explications portant sur certains caractères..............................................................................................</w:t>
                              </w:r>
                            </w:p>
                          </w:tc>
                          <w:tc>
                            <w:tcPr>
                              <w:tcW w:w="329" w:type="dxa"/>
                              <w:tcMar>
                                <w:top w:w="0" w:type="dxa"/>
                                <w:left w:w="0" w:type="dxa"/>
                                <w:bottom w:w="0" w:type="dxa"/>
                                <w:right w:w="0" w:type="dxa"/>
                              </w:tcMar>
                            </w:tcPr>
                            <w:p w:rsidR="00FB2837" w:rsidRPr="00B24D1A" w:rsidRDefault="006E3E46" w:rsidP="00CB2363">
                              <w:pPr>
                                <w:rPr>
                                  <w:rStyle w:val="Hyperlink"/>
                                  <w:rFonts w:eastAsia="Arial" w:cs="Arial"/>
                                  <w:sz w:val="18"/>
                                  <w:szCs w:val="18"/>
                                </w:rPr>
                              </w:pPr>
                              <w:hyperlink w:anchor="Section8-2" w:history="1">
                                <w:r w:rsidR="00CB2363" w:rsidRPr="00B24D1A">
                                  <w:rPr>
                                    <w:rStyle w:val="Hyperlink"/>
                                    <w:rFonts w:eastAsia="Arial" w:cs="Arial"/>
                                    <w:sz w:val="18"/>
                                    <w:szCs w:val="18"/>
                                  </w:rPr>
                                  <w:t>18</w:t>
                                </w:r>
                              </w:hyperlink>
                            </w:p>
                          </w:tc>
                        </w:tr>
                      </w:tbl>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9.</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BIBLIOGRAPHIE...................................................................................................................................................</w:t>
                        </w:r>
                      </w:p>
                    </w:tc>
                    <w:tc>
                      <w:tcPr>
                        <w:tcW w:w="330" w:type="dxa"/>
                        <w:tcMar>
                          <w:top w:w="0" w:type="dxa"/>
                          <w:left w:w="0" w:type="dxa"/>
                          <w:bottom w:w="0" w:type="dxa"/>
                          <w:right w:w="0" w:type="dxa"/>
                        </w:tcMar>
                        <w:vAlign w:val="bottom"/>
                      </w:tcPr>
                      <w:p w:rsidR="00FB2837" w:rsidRPr="00B24D1A" w:rsidRDefault="006E3E46" w:rsidP="00424A61">
                        <w:pPr>
                          <w:rPr>
                            <w:rStyle w:val="Hyperlink"/>
                            <w:rFonts w:eastAsia="Arial" w:cs="Arial"/>
                            <w:sz w:val="18"/>
                            <w:szCs w:val="18"/>
                          </w:rPr>
                        </w:pPr>
                        <w:hyperlink w:anchor="Section9" w:history="1">
                          <w:r w:rsidR="00CB2363" w:rsidRPr="00B24D1A">
                            <w:rPr>
                              <w:rStyle w:val="Hyperlink"/>
                              <w:rFonts w:eastAsia="Arial" w:cs="Arial"/>
                              <w:sz w:val="18"/>
                              <w:szCs w:val="18"/>
                            </w:rPr>
                            <w:t>2</w:t>
                          </w:r>
                          <w:r w:rsidR="00424A61" w:rsidRPr="00B24D1A">
                            <w:rPr>
                              <w:rStyle w:val="Hyperlink"/>
                              <w:rFonts w:eastAsia="Arial" w:cs="Arial"/>
                              <w:sz w:val="18"/>
                              <w:szCs w:val="18"/>
                            </w:rPr>
                            <w:t>3</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10.</w:t>
                        </w: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QUESTIONNAIRE TECHNIQUE...........................................................................................................................</w:t>
                        </w:r>
                      </w:p>
                    </w:tc>
                    <w:tc>
                      <w:tcPr>
                        <w:tcW w:w="330" w:type="dxa"/>
                        <w:tcMar>
                          <w:top w:w="0" w:type="dxa"/>
                          <w:left w:w="0" w:type="dxa"/>
                          <w:bottom w:w="0" w:type="dxa"/>
                          <w:right w:w="0" w:type="dxa"/>
                        </w:tcMar>
                        <w:vAlign w:val="bottom"/>
                      </w:tcPr>
                      <w:p w:rsidR="00FB2837" w:rsidRPr="00B24D1A" w:rsidRDefault="006E3E46" w:rsidP="00424A61">
                        <w:pPr>
                          <w:rPr>
                            <w:rStyle w:val="Hyperlink"/>
                            <w:rFonts w:eastAsia="Arial" w:cs="Arial"/>
                            <w:sz w:val="18"/>
                            <w:szCs w:val="18"/>
                          </w:rPr>
                        </w:pPr>
                        <w:hyperlink w:anchor="Section10" w:history="1">
                          <w:r w:rsidR="00CB2363" w:rsidRPr="00B24D1A">
                            <w:rPr>
                              <w:rStyle w:val="Hyperlink"/>
                              <w:rFonts w:eastAsia="Arial" w:cs="Arial"/>
                              <w:sz w:val="18"/>
                              <w:szCs w:val="18"/>
                            </w:rPr>
                            <w:t>2</w:t>
                          </w:r>
                          <w:r w:rsidR="00424A61" w:rsidRPr="00B24D1A">
                            <w:rPr>
                              <w:rStyle w:val="Hyperlink"/>
                              <w:rFonts w:eastAsia="Arial" w:cs="Arial"/>
                              <w:sz w:val="18"/>
                              <w:szCs w:val="18"/>
                            </w:rPr>
                            <w:t>4</w:t>
                          </w:r>
                        </w:hyperlink>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330" w:type="dxa"/>
                        <w:tcMar>
                          <w:top w:w="0" w:type="dxa"/>
                          <w:left w:w="0" w:type="dxa"/>
                          <w:bottom w:w="0" w:type="dxa"/>
                          <w:right w:w="0" w:type="dxa"/>
                        </w:tcMar>
                        <w:vAlign w:val="bottom"/>
                      </w:tcPr>
                      <w:p w:rsidR="00FB2837" w:rsidRPr="00B24D1A" w:rsidRDefault="00FB2837">
                        <w:pPr>
                          <w:spacing w:line="1" w:lineRule="auto"/>
                        </w:pPr>
                      </w:p>
                    </w:tc>
                  </w:tr>
                  <w:tr w:rsidR="00FB2837" w:rsidRPr="00B24D1A">
                    <w:tc>
                      <w:tcPr>
                        <w:tcW w:w="313" w:type="dxa"/>
                        <w:tcMar>
                          <w:top w:w="0" w:type="dxa"/>
                          <w:left w:w="0" w:type="dxa"/>
                          <w:bottom w:w="0" w:type="dxa"/>
                          <w:right w:w="0" w:type="dxa"/>
                        </w:tcMar>
                        <w:vAlign w:val="bottom"/>
                      </w:tcPr>
                      <w:p w:rsidR="00FB2837" w:rsidRPr="00B24D1A" w:rsidRDefault="00FB2837">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B2837" w:rsidRPr="00B24D1A">
                          <w:tc>
                            <w:tcPr>
                              <w:tcW w:w="8775"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c>
                      <w:tcPr>
                        <w:tcW w:w="330" w:type="dxa"/>
                        <w:tcMar>
                          <w:top w:w="0" w:type="dxa"/>
                          <w:left w:w="0" w:type="dxa"/>
                          <w:bottom w:w="0" w:type="dxa"/>
                          <w:right w:w="0" w:type="dxa"/>
                        </w:tcMar>
                        <w:vAlign w:val="bottom"/>
                      </w:tcPr>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ectPr w:rsidR="00FB2837" w:rsidRPr="00B24D1A">
          <w:headerReference w:type="default" r:id="rId9"/>
          <w:footerReference w:type="default" r:id="rId10"/>
          <w:pgSz w:w="11905" w:h="16837"/>
          <w:pgMar w:top="510" w:right="396" w:bottom="1133" w:left="1133" w:header="510" w:footer="1133" w:gutter="0"/>
          <w:cols w:space="720"/>
        </w:sectPr>
      </w:pPr>
    </w:p>
    <w:p w:rsidR="00FB2837" w:rsidRPr="00B24D1A" w:rsidRDefault="00FB2837">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FB2837" w:rsidRPr="006E3E46">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1.</w:t>
            </w:r>
          </w:p>
        </w:tc>
        <w:tc>
          <w:tcPr>
            <w:tcW w:w="9045" w:type="dxa"/>
            <w:tcMar>
              <w:top w:w="0" w:type="dxa"/>
              <w:left w:w="0" w:type="dxa"/>
              <w:bottom w:w="0" w:type="dxa"/>
              <w:right w:w="0" w:type="dxa"/>
            </w:tcMar>
          </w:tcPr>
          <w:p w:rsidR="00FB2837" w:rsidRPr="00B24D1A" w:rsidRDefault="000D2E97">
            <w:pPr>
              <w:rPr>
                <w:rFonts w:eastAsia="Arial" w:cs="Arial"/>
                <w:color w:val="000000"/>
                <w:u w:val="single"/>
                <w:lang w:val="fr-CH"/>
              </w:rPr>
            </w:pPr>
            <w:bookmarkStart w:id="7" w:name="Section1"/>
            <w:bookmarkEnd w:id="7"/>
            <w:r w:rsidRPr="00B24D1A">
              <w:rPr>
                <w:rFonts w:eastAsia="Arial" w:cs="Arial"/>
                <w:color w:val="000000"/>
                <w:u w:val="single"/>
                <w:lang w:val="fr-CH"/>
              </w:rPr>
              <w:t>Objet de ces principes directeurs d’examen</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45"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rPr>
                <w:rFonts w:eastAsia="Arial" w:cs="Arial"/>
              </w:rPr>
            </w:pPr>
            <w:r w:rsidRPr="00B24D1A">
              <w:rPr>
                <w:rFonts w:eastAsia="Arial" w:cs="Arial"/>
              </w:rPr>
              <w:t>1.1</w:t>
            </w: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FB2837" w:rsidRPr="006E3E46">
              <w:tc>
                <w:tcPr>
                  <w:tcW w:w="9045" w:type="dxa"/>
                  <w:tcMar>
                    <w:top w:w="0" w:type="dxa"/>
                    <w:left w:w="0" w:type="dxa"/>
                    <w:bottom w:w="0" w:type="dxa"/>
                    <w:right w:w="0" w:type="dxa"/>
                  </w:tcMar>
                </w:tcPr>
                <w:p w:rsidR="00FB2837" w:rsidRPr="00B24D1A" w:rsidRDefault="000D2E97" w:rsidP="00F83131">
                  <w:pPr>
                    <w:jc w:val="both"/>
                    <w:rPr>
                      <w:lang w:val="fr-CH"/>
                    </w:rPr>
                  </w:pPr>
                  <w:r w:rsidRPr="00B24D1A">
                    <w:rPr>
                      <w:rFonts w:eastAsia="Arial" w:cs="Arial"/>
                      <w:lang w:val="fr-CH"/>
                    </w:rPr>
                    <w:t xml:space="preserve">Ces principes directeurs d’examen s’appliquent à toutes les variétés de </w:t>
                  </w:r>
                  <w:r w:rsidRPr="00B24D1A">
                    <w:rPr>
                      <w:rFonts w:eastAsia="Arial" w:cs="Arial"/>
                      <w:i/>
                      <w:iCs/>
                      <w:lang w:val="fr-CH"/>
                    </w:rPr>
                    <w:t>Pistacia vera</w:t>
                  </w:r>
                  <w:r w:rsidR="00F83131" w:rsidRPr="00B24D1A">
                    <w:rPr>
                      <w:rFonts w:eastAsia="Arial" w:cs="Arial"/>
                      <w:lang w:val="fr-CH"/>
                    </w:rPr>
                    <w:t xml:space="preserve"> L.</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45" w:type="dxa"/>
            <w:tcMar>
              <w:top w:w="0" w:type="dxa"/>
              <w:left w:w="0" w:type="dxa"/>
              <w:bottom w:w="0" w:type="dxa"/>
              <w:right w:w="0" w:type="dxa"/>
            </w:tcMar>
          </w:tcPr>
          <w:p w:rsidR="00FB2837" w:rsidRPr="00B24D1A" w:rsidRDefault="000D2E97">
            <w:pPr>
              <w:jc w:val="both"/>
              <w:rPr>
                <w:rFonts w:eastAsia="Arial" w:cs="Arial"/>
                <w:sz w:val="18"/>
                <w:szCs w:val="18"/>
                <w:lang w:val="fr-CH"/>
              </w:rPr>
            </w:pPr>
            <w:r w:rsidRPr="00B24D1A">
              <w:rPr>
                <w:rFonts w:eastAsia="Arial" w:cs="Arial"/>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rPr>
                <w:rFonts w:eastAsia="Arial" w:cs="Arial"/>
              </w:rPr>
            </w:pPr>
            <w:r w:rsidRPr="00B24D1A">
              <w:rPr>
                <w:rFonts w:eastAsia="Arial" w:cs="Arial"/>
              </w:rPr>
              <w:t>1.2</w:t>
            </w: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FB2837" w:rsidRPr="006E3E46">
              <w:tc>
                <w:tcPr>
                  <w:tcW w:w="9045" w:type="dxa"/>
                  <w:tcMar>
                    <w:top w:w="0" w:type="dxa"/>
                    <w:left w:w="0" w:type="dxa"/>
                    <w:bottom w:w="0" w:type="dxa"/>
                    <w:right w:w="0" w:type="dxa"/>
                  </w:tcMar>
                </w:tcPr>
                <w:p w:rsidR="00FB2837" w:rsidRPr="00B24D1A" w:rsidRDefault="000D2E97" w:rsidP="00F83131">
                  <w:pPr>
                    <w:jc w:val="both"/>
                    <w:rPr>
                      <w:lang w:val="fr-CH"/>
                    </w:rPr>
                  </w:pPr>
                  <w:r w:rsidRPr="00B24D1A">
                    <w:rPr>
                      <w:rFonts w:eastAsia="Arial" w:cs="Arial"/>
                      <w:lang w:val="fr-CH"/>
                    </w:rPr>
                    <w:t>Des indications sur l’utilisation de principes directeurs d’examen pour des hybrides interspécifiques ne faisant pas expressément l’objet de principes directeurs d’examen fig</w:t>
                  </w:r>
                  <w:r w:rsidR="00F83131" w:rsidRPr="00B24D1A">
                    <w:rPr>
                      <w:rFonts w:eastAsia="Arial" w:cs="Arial"/>
                      <w:lang w:val="fr-CH"/>
                    </w:rPr>
                    <w:t>urent dans le document TGP/13 “</w:t>
                  </w:r>
                  <w:r w:rsidRPr="00B24D1A">
                    <w:rPr>
                      <w:rFonts w:eastAsia="Arial" w:cs="Arial"/>
                      <w:lang w:val="fr-CH"/>
                    </w:rPr>
                    <w:t>Conseils pour les nouveaux types et espèces”.</w:t>
                  </w:r>
                </w:p>
              </w:tc>
            </w:tr>
          </w:tbl>
          <w:p w:rsidR="00FB2837" w:rsidRPr="00B24D1A" w:rsidRDefault="00FB2837">
            <w:pPr>
              <w:spacing w:line="1" w:lineRule="auto"/>
              <w:rPr>
                <w:lang w:val="fr-CH"/>
              </w:rPr>
            </w:pPr>
          </w:p>
        </w:tc>
      </w:tr>
    </w:tbl>
    <w:p w:rsidR="00FB2837" w:rsidRPr="00B24D1A" w:rsidRDefault="00FB2837">
      <w:pPr>
        <w:rPr>
          <w:vanish/>
          <w:lang w:val="fr-CH"/>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00" w:type="dxa"/>
            <w:tcMar>
              <w:top w:w="0" w:type="dxa"/>
              <w:left w:w="0" w:type="dxa"/>
              <w:bottom w:w="0" w:type="dxa"/>
              <w:right w:w="0" w:type="dxa"/>
            </w:tcMar>
          </w:tcPr>
          <w:p w:rsidR="00FB2837" w:rsidRPr="00B24D1A" w:rsidRDefault="000D2E97">
            <w:pPr>
              <w:jc w:val="both"/>
              <w:rPr>
                <w:rFonts w:eastAsia="Arial" w:cs="Arial"/>
                <w:sz w:val="18"/>
                <w:szCs w:val="18"/>
                <w:lang w:val="fr-CH"/>
              </w:rPr>
            </w:pPr>
            <w:r w:rsidRPr="00B24D1A">
              <w:rPr>
                <w:rFonts w:eastAsia="Arial" w:cs="Arial"/>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00" w:type="dxa"/>
            <w:tcMar>
              <w:top w:w="0" w:type="dxa"/>
              <w:left w:w="0" w:type="dxa"/>
              <w:bottom w:w="0" w:type="dxa"/>
              <w:right w:w="0" w:type="dxa"/>
            </w:tcMar>
          </w:tcPr>
          <w:p w:rsidR="00FB2837" w:rsidRPr="00B24D1A" w:rsidRDefault="000D2E97">
            <w:pPr>
              <w:jc w:val="both"/>
              <w:rPr>
                <w:rFonts w:eastAsia="Arial" w:cs="Arial"/>
                <w:sz w:val="18"/>
                <w:szCs w:val="18"/>
                <w:lang w:val="fr-CH"/>
              </w:rPr>
            </w:pPr>
            <w:r w:rsidRPr="00B24D1A">
              <w:rPr>
                <w:rFonts w:eastAsia="Arial" w:cs="Arial"/>
                <w:sz w:val="18"/>
                <w:szCs w:val="18"/>
                <w:lang w:val="fr-CH"/>
              </w:rPr>
              <w:t xml:space="preserve"> </w:t>
            </w:r>
          </w:p>
        </w:tc>
      </w:tr>
      <w:tr w:rsidR="00FB2837" w:rsidRPr="00B24D1A">
        <w:tc>
          <w:tcPr>
            <w:tcW w:w="708" w:type="dxa"/>
            <w:tcMar>
              <w:top w:w="0" w:type="dxa"/>
              <w:left w:w="0" w:type="dxa"/>
              <w:bottom w:w="0" w:type="dxa"/>
              <w:right w:w="0" w:type="dxa"/>
            </w:tcMar>
          </w:tcPr>
          <w:p w:rsidR="00FB2837" w:rsidRPr="00B24D1A" w:rsidRDefault="000D2E97">
            <w:pPr>
              <w:rPr>
                <w:rFonts w:eastAsia="Arial" w:cs="Arial"/>
              </w:rPr>
            </w:pPr>
            <w:r w:rsidRPr="00B24D1A">
              <w:rPr>
                <w:rFonts w:eastAsia="Arial" w:cs="Arial"/>
              </w:rPr>
              <w:t>2.</w:t>
            </w:r>
          </w:p>
        </w:tc>
        <w:tc>
          <w:tcPr>
            <w:tcW w:w="9000" w:type="dxa"/>
            <w:tcMar>
              <w:top w:w="0" w:type="dxa"/>
              <w:left w:w="0" w:type="dxa"/>
              <w:bottom w:w="0" w:type="dxa"/>
              <w:right w:w="0" w:type="dxa"/>
            </w:tcMar>
          </w:tcPr>
          <w:p w:rsidR="00FB2837" w:rsidRPr="00B24D1A" w:rsidRDefault="000D2E97">
            <w:pPr>
              <w:rPr>
                <w:rFonts w:eastAsia="Arial" w:cs="Arial"/>
                <w:u w:val="single"/>
              </w:rPr>
            </w:pPr>
            <w:bookmarkStart w:id="9" w:name="Section2"/>
            <w:bookmarkEnd w:id="9"/>
            <w:r w:rsidRPr="00B24D1A">
              <w:rPr>
                <w:rFonts w:eastAsia="Arial" w:cs="Arial"/>
                <w:u w:val="single"/>
              </w:rPr>
              <w:t>Matériel requis</w:t>
            </w:r>
          </w:p>
        </w:tc>
      </w:tr>
      <w:tr w:rsidR="00FB2837" w:rsidRPr="00B24D1A">
        <w:tc>
          <w:tcPr>
            <w:tcW w:w="708" w:type="dxa"/>
            <w:tcMar>
              <w:top w:w="0" w:type="dxa"/>
              <w:left w:w="0" w:type="dxa"/>
              <w:bottom w:w="0" w:type="dxa"/>
              <w:right w:w="0" w:type="dxa"/>
            </w:tcMar>
          </w:tcPr>
          <w:p w:rsidR="00FB2837" w:rsidRPr="00B24D1A" w:rsidRDefault="00FB2837">
            <w:pPr>
              <w:spacing w:line="1" w:lineRule="auto"/>
              <w:jc w:val="both"/>
            </w:pPr>
          </w:p>
        </w:tc>
        <w:tc>
          <w:tcPr>
            <w:tcW w:w="9000" w:type="dxa"/>
            <w:tcMar>
              <w:top w:w="0" w:type="dxa"/>
              <w:left w:w="0" w:type="dxa"/>
              <w:bottom w:w="0" w:type="dxa"/>
              <w:right w:w="0" w:type="dxa"/>
            </w:tcMar>
          </w:tcPr>
          <w:p w:rsidR="00FB2837" w:rsidRPr="00B24D1A" w:rsidRDefault="000D2E97">
            <w:pPr>
              <w:jc w:val="both"/>
              <w:rPr>
                <w:rFonts w:eastAsia="Arial" w:cs="Arial"/>
                <w:sz w:val="18"/>
                <w:szCs w:val="18"/>
              </w:rPr>
            </w:pPr>
            <w:r w:rsidRPr="00B24D1A">
              <w:rPr>
                <w:rFonts w:eastAsia="Arial" w:cs="Arial"/>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rPr>
            </w:pPr>
            <w:r w:rsidRPr="00B24D1A">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FB2837" w:rsidRPr="006E3E46">
              <w:tc>
                <w:tcPr>
                  <w:tcW w:w="9000"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00" w:type="dxa"/>
            <w:tcMar>
              <w:top w:w="0" w:type="dxa"/>
              <w:left w:w="0" w:type="dxa"/>
              <w:bottom w:w="0" w:type="dxa"/>
              <w:right w:w="0" w:type="dxa"/>
            </w:tcMar>
          </w:tcPr>
          <w:p w:rsidR="00FB2837" w:rsidRPr="00B24D1A" w:rsidRDefault="000D2E97">
            <w:pPr>
              <w:jc w:val="both"/>
              <w:rPr>
                <w:rFonts w:eastAsia="Arial" w:cs="Arial"/>
                <w:sz w:val="18"/>
                <w:szCs w:val="18"/>
                <w:lang w:val="fr-CH"/>
              </w:rPr>
            </w:pPr>
            <w:r w:rsidRPr="00B24D1A">
              <w:rPr>
                <w:rFonts w:eastAsia="Arial" w:cs="Arial"/>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rPr>
            </w:pPr>
            <w:r w:rsidRPr="00B24D1A">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FB2837" w:rsidRPr="006E3E46">
              <w:tc>
                <w:tcPr>
                  <w:tcW w:w="9000"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Le matériel doit être fourni sous forme de plantes sur leurs propres racin</w:t>
                  </w:r>
                  <w:r w:rsidR="00F83131" w:rsidRPr="00B24D1A">
                    <w:rPr>
                      <w:rFonts w:eastAsia="Arial" w:cs="Arial"/>
                      <w:lang w:val="fr-CH"/>
                    </w:rPr>
                    <w:t xml:space="preserve">es ou plantes greffées sur un </w:t>
                  </w:r>
                  <w:r w:rsidRPr="00B24D1A">
                    <w:rPr>
                      <w:rFonts w:eastAsia="Arial" w:cs="Arial"/>
                      <w:lang w:val="fr-CH"/>
                    </w:rPr>
                    <w:t>porte-greffe selon les indications fournies par le service d’examen.</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00" w:type="dxa"/>
            <w:tcMar>
              <w:top w:w="0" w:type="dxa"/>
              <w:left w:w="0" w:type="dxa"/>
              <w:bottom w:w="0" w:type="dxa"/>
              <w:right w:w="0" w:type="dxa"/>
            </w:tcMar>
          </w:tcPr>
          <w:p w:rsidR="00FB2837" w:rsidRPr="00B24D1A" w:rsidRDefault="000D2E97">
            <w:pPr>
              <w:jc w:val="both"/>
              <w:rPr>
                <w:rFonts w:eastAsia="Arial" w:cs="Arial"/>
                <w:sz w:val="18"/>
                <w:szCs w:val="18"/>
                <w:lang w:val="fr-CH"/>
              </w:rPr>
            </w:pPr>
            <w:r w:rsidRPr="00B24D1A">
              <w:rPr>
                <w:rFonts w:eastAsia="Arial" w:cs="Arial"/>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rPr>
            </w:pPr>
            <w:r w:rsidRPr="00B24D1A">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FB2837" w:rsidRPr="006E3E46">
              <w:tc>
                <w:tcPr>
                  <w:tcW w:w="9000"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La quantité minimale de matériel végétal à fournir par le demandeur est de :</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00"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B2837" w:rsidRPr="006E3E46">
              <w:trPr>
                <w:jc w:val="center"/>
              </w:trPr>
              <w:tc>
                <w:tcPr>
                  <w:tcW w:w="9000" w:type="dxa"/>
                  <w:tcMar>
                    <w:top w:w="0" w:type="dxa"/>
                    <w:left w:w="0" w:type="dxa"/>
                    <w:bottom w:w="0" w:type="dxa"/>
                    <w:right w:w="0" w:type="dxa"/>
                  </w:tcMar>
                </w:tcPr>
                <w:p w:rsidR="00FB2837" w:rsidRPr="00B24D1A" w:rsidRDefault="000D2E97">
                  <w:pPr>
                    <w:jc w:val="center"/>
                    <w:rPr>
                      <w:lang w:val="fr-CH"/>
                    </w:rPr>
                  </w:pPr>
                  <w:r w:rsidRPr="00B24D1A">
                    <w:rPr>
                      <w:rFonts w:eastAsia="Arial" w:cs="Arial"/>
                      <w:color w:val="000000"/>
                      <w:lang w:val="fr-CH"/>
                    </w:rPr>
                    <w:t>5 plantes sur leurs propres racines ou,</w:t>
                  </w:r>
                </w:p>
                <w:p w:rsidR="00FB2837" w:rsidRPr="00B24D1A" w:rsidRDefault="000D2E97">
                  <w:pPr>
                    <w:jc w:val="center"/>
                    <w:rPr>
                      <w:lang w:val="fr-CH"/>
                    </w:rPr>
                  </w:pPr>
                  <w:r w:rsidRPr="00B24D1A">
                    <w:rPr>
                      <w:rFonts w:eastAsia="Arial" w:cs="Arial"/>
                      <w:color w:val="000000"/>
                      <w:lang w:val="fr-CH"/>
                    </w:rPr>
                    <w:t>5 plantes sur un porte-greffe selon les indications fournies par le service d’examen.</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00"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FB2837" w:rsidRPr="006E3E46">
              <w:tc>
                <w:tcPr>
                  <w:tcW w:w="9000"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lang w:val="fr-CH"/>
                    </w:rPr>
                    <w:t>Le matériel végétal doit être manifestement sain, vigoureux et indemne de tout parasite ou toute maladie importants.</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00"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FB2837" w:rsidRPr="006E3E46">
              <w:tc>
                <w:tcPr>
                  <w:tcW w:w="900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F83131" w:rsidRPr="00B24D1A" w:rsidRDefault="00F83131">
                  <w:pPr>
                    <w:jc w:val="both"/>
                    <w:rPr>
                      <w:rFonts w:eastAsia="Arial" w:cs="Arial"/>
                      <w:color w:val="000000"/>
                      <w:lang w:val="fr-CH"/>
                    </w:rPr>
                  </w:pPr>
                </w:p>
                <w:p w:rsidR="00F83131" w:rsidRPr="00B24D1A" w:rsidRDefault="00F83131">
                  <w:pPr>
                    <w:jc w:val="both"/>
                    <w:rPr>
                      <w:lang w:val="fr-CH"/>
                    </w:rPr>
                  </w:pPr>
                </w:p>
              </w:tc>
            </w:tr>
          </w:tbl>
          <w:p w:rsidR="00FB2837" w:rsidRPr="00B24D1A" w:rsidRDefault="00FB2837">
            <w:pPr>
              <w:spacing w:line="1" w:lineRule="auto"/>
              <w:rPr>
                <w:lang w:val="fr-CH"/>
              </w:rPr>
            </w:pPr>
          </w:p>
        </w:tc>
      </w:tr>
    </w:tbl>
    <w:p w:rsidR="00FB2837" w:rsidRPr="00B24D1A" w:rsidRDefault="00FB2837">
      <w:pPr>
        <w:rPr>
          <w:vanish/>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FB2837" w:rsidRPr="00B24D1A">
        <w:tc>
          <w:tcPr>
            <w:tcW w:w="708" w:type="dxa"/>
            <w:tcMar>
              <w:top w:w="0" w:type="dxa"/>
              <w:left w:w="0" w:type="dxa"/>
              <w:bottom w:w="0" w:type="dxa"/>
              <w:right w:w="0" w:type="dxa"/>
            </w:tcMar>
          </w:tcPr>
          <w:p w:rsidR="00FB2837" w:rsidRPr="00B24D1A" w:rsidRDefault="000D2E97">
            <w:pPr>
              <w:rPr>
                <w:rFonts w:eastAsia="Arial" w:cs="Arial"/>
                <w:color w:val="000000"/>
              </w:rPr>
            </w:pPr>
            <w:bookmarkStart w:id="11" w:name="Section3-1"/>
            <w:bookmarkEnd w:id="11"/>
            <w:r w:rsidRPr="00B24D1A">
              <w:rPr>
                <w:rFonts w:eastAsia="Arial" w:cs="Arial"/>
                <w:color w:val="000000"/>
              </w:rPr>
              <w:t>3.</w:t>
            </w:r>
          </w:p>
        </w:tc>
        <w:tc>
          <w:tcPr>
            <w:tcW w:w="9015" w:type="dxa"/>
            <w:tcMar>
              <w:top w:w="0" w:type="dxa"/>
              <w:left w:w="0" w:type="dxa"/>
              <w:bottom w:w="0" w:type="dxa"/>
              <w:right w:w="0" w:type="dxa"/>
            </w:tcMar>
          </w:tcPr>
          <w:p w:rsidR="00FB2837" w:rsidRPr="00B24D1A" w:rsidRDefault="000D2E97">
            <w:pPr>
              <w:rPr>
                <w:rFonts w:eastAsia="Arial" w:cs="Arial"/>
                <w:color w:val="000000"/>
                <w:u w:val="single"/>
              </w:rPr>
            </w:pPr>
            <w:bookmarkStart w:id="12" w:name="Section3"/>
            <w:bookmarkEnd w:id="12"/>
            <w:r w:rsidRPr="00B24D1A">
              <w:rPr>
                <w:rFonts w:eastAsia="Arial" w:cs="Arial"/>
                <w:color w:val="000000"/>
                <w:u w:val="single"/>
              </w:rPr>
              <w:t>Méthode d’examen</w:t>
            </w:r>
          </w:p>
        </w:tc>
      </w:tr>
      <w:tr w:rsidR="00FB2837" w:rsidRPr="00B24D1A">
        <w:tc>
          <w:tcPr>
            <w:tcW w:w="708" w:type="dxa"/>
            <w:tcMar>
              <w:top w:w="0" w:type="dxa"/>
              <w:left w:w="0" w:type="dxa"/>
              <w:bottom w:w="0" w:type="dxa"/>
              <w:right w:w="0" w:type="dxa"/>
            </w:tcMar>
          </w:tcPr>
          <w:p w:rsidR="00FB2837" w:rsidRPr="00B24D1A" w:rsidRDefault="00FB2837">
            <w:pPr>
              <w:spacing w:line="1" w:lineRule="auto"/>
              <w:jc w:val="both"/>
            </w:pPr>
            <w:bookmarkStart w:id="13" w:name="_recreated__bookmark__1"/>
            <w:bookmarkEnd w:id="13"/>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0D2E97">
            <w:pPr>
              <w:rPr>
                <w:rFonts w:eastAsia="Arial" w:cs="Arial"/>
                <w:i/>
                <w:iCs/>
                <w:color w:val="000000"/>
              </w:rPr>
            </w:pPr>
            <w:bookmarkStart w:id="14" w:name="_recreated__bookmark__2"/>
            <w:bookmarkEnd w:id="14"/>
            <w:r w:rsidRPr="00B24D1A">
              <w:rPr>
                <w:rFonts w:eastAsia="Arial" w:cs="Arial"/>
                <w:i/>
                <w:iCs/>
                <w:color w:val="000000"/>
              </w:rPr>
              <w:t>3.1</w:t>
            </w:r>
          </w:p>
        </w:tc>
        <w:tc>
          <w:tcPr>
            <w:tcW w:w="9015" w:type="dxa"/>
            <w:tcMar>
              <w:top w:w="0" w:type="dxa"/>
              <w:left w:w="0" w:type="dxa"/>
              <w:bottom w:w="0" w:type="dxa"/>
              <w:right w:w="0" w:type="dxa"/>
            </w:tcMar>
          </w:tcPr>
          <w:p w:rsidR="00FB2837" w:rsidRPr="00B24D1A" w:rsidRDefault="000D2E97">
            <w:pPr>
              <w:rPr>
                <w:rFonts w:eastAsia="Arial" w:cs="Arial"/>
                <w:i/>
                <w:iCs/>
                <w:color w:val="000000"/>
                <w:lang w:val="fr-CH"/>
              </w:rPr>
            </w:pPr>
            <w:r w:rsidRPr="00B24D1A">
              <w:rPr>
                <w:rFonts w:eastAsia="Arial" w:cs="Arial"/>
                <w:i/>
                <w:iCs/>
                <w:color w:val="000000"/>
                <w:lang w:val="fr-CH"/>
              </w:rPr>
              <w:t>Nombre de cycles de végétation</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2837" w:rsidRPr="00B24D1A">
              <w:tc>
                <w:tcPr>
                  <w:tcW w:w="708" w:type="dxa"/>
                  <w:tcMar>
                    <w:top w:w="0" w:type="dxa"/>
                    <w:left w:w="0" w:type="dxa"/>
                    <w:bottom w:w="0" w:type="dxa"/>
                    <w:right w:w="0" w:type="dxa"/>
                  </w:tcMar>
                </w:tcPr>
                <w:p w:rsidR="00FB2837" w:rsidRPr="00B24D1A" w:rsidRDefault="000D2E97" w:rsidP="004F196B">
                  <w:pPr>
                    <w:jc w:val="both"/>
                  </w:pPr>
                  <w:r w:rsidRPr="00B24D1A">
                    <w:rPr>
                      <w:rFonts w:eastAsia="Arial" w:cs="Arial"/>
                      <w:color w:val="000000"/>
                    </w:rPr>
                    <w:t>3.1.</w:t>
                  </w:r>
                  <w:r w:rsidR="004F196B" w:rsidRPr="00B24D1A">
                    <w:rPr>
                      <w:rFonts w:eastAsia="Arial" w:cs="Arial"/>
                      <w:color w:val="000000"/>
                    </w:rPr>
                    <w:t>1</w:t>
                  </w:r>
                </w:p>
              </w:tc>
            </w:tr>
          </w:tbl>
          <w:p w:rsidR="00FB2837" w:rsidRPr="00B24D1A" w:rsidRDefault="00FB2837">
            <w:pPr>
              <w:spacing w:line="1" w:lineRule="auto"/>
            </w:pPr>
          </w:p>
        </w:tc>
        <w:tc>
          <w:tcPr>
            <w:tcW w:w="9015" w:type="dxa"/>
            <w:tcMar>
              <w:top w:w="0" w:type="dxa"/>
              <w:left w:w="0" w:type="dxa"/>
              <w:bottom w:w="0" w:type="dxa"/>
              <w:right w:w="0" w:type="dxa"/>
            </w:tcMar>
          </w:tcPr>
          <w:p w:rsidR="00FB2837" w:rsidRPr="00B24D1A" w:rsidRDefault="00FB283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2837" w:rsidRPr="006E3E46">
              <w:tc>
                <w:tcPr>
                  <w:tcW w:w="9015" w:type="dxa"/>
                  <w:tcMar>
                    <w:top w:w="0" w:type="dxa"/>
                    <w:left w:w="0" w:type="dxa"/>
                    <w:bottom w:w="0" w:type="dxa"/>
                    <w:right w:w="0" w:type="dxa"/>
                  </w:tcMar>
                </w:tcPr>
                <w:p w:rsidR="00FB2837" w:rsidRPr="00B24D1A" w:rsidRDefault="00F83131" w:rsidP="004F196B">
                  <w:pPr>
                    <w:jc w:val="both"/>
                    <w:rPr>
                      <w:lang w:val="fr-CH"/>
                    </w:rPr>
                  </w:pPr>
                  <w:r w:rsidRPr="00B24D1A">
                    <w:rPr>
                      <w:rFonts w:eastAsia="Arial" w:cs="Arial"/>
                      <w:lang w:val="fr-CH"/>
                    </w:rPr>
                    <w:t>En règle générale, la durée minimale des essais doit être de deux cycles de végétation indépendants pour les variétés femelles. </w:t>
                  </w:r>
                  <w:r w:rsidRPr="00B24D1A">
                    <w:rPr>
                      <w:noProof/>
                      <w:lang w:val="fr-CH"/>
                    </w:rPr>
                    <w:t>Les deux cycles de végétation indépendants peuvent être observés à partir d’une plantation unique, examinée sur deux cycles de végétation distincts.</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sz w:val="18"/>
                <w:szCs w:val="18"/>
                <w:lang w:val="fr-CH"/>
              </w:rPr>
            </w:pPr>
            <w:r w:rsidRPr="00B24D1A">
              <w:rPr>
                <w:rFonts w:eastAsia="Arial" w:cs="Arial"/>
                <w:sz w:val="18"/>
                <w:szCs w:val="18"/>
                <w:lang w:val="fr-CH"/>
              </w:rPr>
              <w:t xml:space="preserve"> </w:t>
            </w:r>
          </w:p>
        </w:tc>
      </w:tr>
      <w:tr w:rsidR="00FB2837" w:rsidRPr="006E3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2837" w:rsidRPr="00B24D1A">
              <w:tc>
                <w:tcPr>
                  <w:tcW w:w="708" w:type="dxa"/>
                  <w:tcMar>
                    <w:top w:w="0" w:type="dxa"/>
                    <w:left w:w="0" w:type="dxa"/>
                    <w:bottom w:w="0" w:type="dxa"/>
                    <w:right w:w="0" w:type="dxa"/>
                  </w:tcMar>
                </w:tcPr>
                <w:p w:rsidR="00FB2837" w:rsidRPr="00B24D1A" w:rsidRDefault="000D2E97" w:rsidP="004F196B">
                  <w:pPr>
                    <w:jc w:val="both"/>
                  </w:pPr>
                  <w:r w:rsidRPr="00B24D1A">
                    <w:rPr>
                      <w:rFonts w:eastAsia="Arial" w:cs="Arial"/>
                      <w:color w:val="000000"/>
                    </w:rPr>
                    <w:t>3.1.</w:t>
                  </w:r>
                  <w:r w:rsidR="004F196B" w:rsidRPr="00B24D1A">
                    <w:rPr>
                      <w:rFonts w:eastAsia="Arial" w:cs="Arial"/>
                      <w:color w:val="000000"/>
                    </w:rPr>
                    <w:t>2</w:t>
                  </w:r>
                </w:p>
              </w:tc>
            </w:tr>
          </w:tbl>
          <w:p w:rsidR="00FB2837" w:rsidRPr="00B24D1A" w:rsidRDefault="00FB2837">
            <w:pPr>
              <w:spacing w:line="1" w:lineRule="auto"/>
            </w:pPr>
          </w:p>
        </w:tc>
        <w:tc>
          <w:tcPr>
            <w:tcW w:w="9015" w:type="dxa"/>
            <w:tcMar>
              <w:top w:w="0" w:type="dxa"/>
              <w:left w:w="0" w:type="dxa"/>
              <w:bottom w:w="0" w:type="dxa"/>
              <w:right w:w="0" w:type="dxa"/>
            </w:tcMar>
          </w:tcPr>
          <w:p w:rsidR="00FB2837" w:rsidRPr="00B24D1A" w:rsidRDefault="00FB283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2837" w:rsidRPr="006E3E46">
              <w:tc>
                <w:tcPr>
                  <w:tcW w:w="9015" w:type="dxa"/>
                  <w:tcMar>
                    <w:top w:w="0" w:type="dxa"/>
                    <w:left w:w="0" w:type="dxa"/>
                    <w:bottom w:w="0" w:type="dxa"/>
                    <w:right w:w="0" w:type="dxa"/>
                  </w:tcMar>
                </w:tcPr>
                <w:p w:rsidR="00FB2837" w:rsidRPr="00B24D1A" w:rsidRDefault="00F83131" w:rsidP="00F83131">
                  <w:pPr>
                    <w:jc w:val="both"/>
                    <w:rPr>
                      <w:lang w:val="fr-CH"/>
                    </w:rPr>
                  </w:pPr>
                  <w:r w:rsidRPr="00B24D1A">
                    <w:rPr>
                      <w:rFonts w:eastAsia="Arial" w:cs="Arial"/>
                      <w:lang w:val="fr-CH"/>
                    </w:rPr>
                    <w:t xml:space="preserve">En règle générale, la durée minimale des essais est d’un cycle d’observation pour les variétés mâles à condition que la floraison soit suffisante. </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sz w:val="18"/>
                <w:szCs w:val="18"/>
                <w:lang w:val="fr-CH"/>
              </w:rPr>
            </w:pPr>
            <w:r w:rsidRPr="00B24D1A">
              <w:rPr>
                <w:rFonts w:eastAsia="Arial" w:cs="Arial"/>
                <w:sz w:val="18"/>
                <w:szCs w:val="18"/>
                <w:lang w:val="fr-CH"/>
              </w:rPr>
              <w:t xml:space="preserve"> </w:t>
            </w:r>
          </w:p>
        </w:tc>
      </w:tr>
      <w:tr w:rsidR="00FB2837" w:rsidRPr="006E3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2837" w:rsidRPr="00B24D1A">
              <w:tc>
                <w:tcPr>
                  <w:tcW w:w="708" w:type="dxa"/>
                  <w:tcMar>
                    <w:top w:w="0" w:type="dxa"/>
                    <w:left w:w="0" w:type="dxa"/>
                    <w:bottom w:w="0" w:type="dxa"/>
                    <w:right w:w="0" w:type="dxa"/>
                  </w:tcMar>
                </w:tcPr>
                <w:p w:rsidR="00FB2837" w:rsidRPr="00B24D1A" w:rsidRDefault="000D2E97" w:rsidP="004F196B">
                  <w:pPr>
                    <w:jc w:val="both"/>
                  </w:pPr>
                  <w:r w:rsidRPr="00B24D1A">
                    <w:rPr>
                      <w:rFonts w:eastAsia="Arial" w:cs="Arial"/>
                      <w:color w:val="000000"/>
                    </w:rPr>
                    <w:t>3.1.</w:t>
                  </w:r>
                  <w:r w:rsidR="004F196B" w:rsidRPr="00B24D1A">
                    <w:rPr>
                      <w:rFonts w:eastAsia="Arial" w:cs="Arial"/>
                      <w:color w:val="000000"/>
                    </w:rPr>
                    <w:t>3</w:t>
                  </w:r>
                </w:p>
              </w:tc>
            </w:tr>
          </w:tbl>
          <w:p w:rsidR="00FB2837" w:rsidRPr="00B24D1A" w:rsidRDefault="00FB2837">
            <w:pPr>
              <w:spacing w:line="1" w:lineRule="auto"/>
            </w:pPr>
          </w:p>
        </w:tc>
        <w:tc>
          <w:tcPr>
            <w:tcW w:w="9015" w:type="dxa"/>
            <w:tcMar>
              <w:top w:w="0" w:type="dxa"/>
              <w:left w:w="0" w:type="dxa"/>
              <w:bottom w:w="0" w:type="dxa"/>
              <w:right w:w="0" w:type="dxa"/>
            </w:tcMar>
          </w:tcPr>
          <w:p w:rsidR="00FB2837" w:rsidRPr="00B24D1A" w:rsidRDefault="00FB283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2837" w:rsidRPr="006E3E46">
              <w:tc>
                <w:tcPr>
                  <w:tcW w:w="9015" w:type="dxa"/>
                  <w:tcMar>
                    <w:top w:w="0" w:type="dxa"/>
                    <w:left w:w="0" w:type="dxa"/>
                    <w:bottom w:w="0" w:type="dxa"/>
                    <w:right w:w="0" w:type="dxa"/>
                  </w:tcMar>
                </w:tcPr>
                <w:p w:rsidR="00FB2837" w:rsidRPr="00B24D1A" w:rsidRDefault="00F83131" w:rsidP="00F83131">
                  <w:pPr>
                    <w:jc w:val="both"/>
                    <w:rPr>
                      <w:lang w:val="fr-CH"/>
                    </w:rPr>
                  </w:pPr>
                  <w:r w:rsidRPr="00B24D1A">
                    <w:rPr>
                      <w:rFonts w:eastAsia="Arial" w:cs="Arial"/>
                      <w:lang w:val="fr-CH"/>
                    </w:rPr>
                    <w:t>Il est notamment essentiel que les plantes de variétés femelles produisent une récolte satisfaisante de fruits à chacun des deux cycles de fructification.</w:t>
                  </w:r>
                  <w:r w:rsidR="000D2E97" w:rsidRPr="00B24D1A">
                    <w:rPr>
                      <w:rFonts w:eastAsia="Arial" w:cs="Arial"/>
                      <w:lang w:val="fr-CH"/>
                    </w:rPr>
                    <w:t xml:space="preserve">  </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2837" w:rsidRPr="00B24D1A">
              <w:tc>
                <w:tcPr>
                  <w:tcW w:w="708" w:type="dxa"/>
                  <w:tcMar>
                    <w:top w:w="0" w:type="dxa"/>
                    <w:left w:w="0" w:type="dxa"/>
                    <w:bottom w:w="0" w:type="dxa"/>
                    <w:right w:w="0" w:type="dxa"/>
                  </w:tcMar>
                </w:tcPr>
                <w:p w:rsidR="00FB2837" w:rsidRPr="00B24D1A" w:rsidRDefault="000D2E97" w:rsidP="004F196B">
                  <w:pPr>
                    <w:jc w:val="both"/>
                  </w:pPr>
                  <w:r w:rsidRPr="00B24D1A">
                    <w:rPr>
                      <w:rFonts w:eastAsia="Arial" w:cs="Arial"/>
                      <w:color w:val="000000"/>
                    </w:rPr>
                    <w:t>3.1.</w:t>
                  </w:r>
                  <w:r w:rsidR="004F196B" w:rsidRPr="00B24D1A">
                    <w:rPr>
                      <w:rFonts w:eastAsia="Arial" w:cs="Arial"/>
                      <w:color w:val="000000"/>
                    </w:rPr>
                    <w:t>4</w:t>
                  </w:r>
                </w:p>
              </w:tc>
            </w:tr>
          </w:tbl>
          <w:p w:rsidR="00FB2837" w:rsidRPr="00B24D1A" w:rsidRDefault="00FB2837">
            <w:pPr>
              <w:spacing w:line="1" w:lineRule="auto"/>
            </w:pPr>
          </w:p>
        </w:tc>
        <w:tc>
          <w:tcPr>
            <w:tcW w:w="901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L’examen d’une variété peut être achevé quand le service compétent peut déterminer avec certitude le résultat de l’examen.</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08" w:type="dxa"/>
            <w:tcMar>
              <w:top w:w="0" w:type="dxa"/>
              <w:left w:w="0" w:type="dxa"/>
              <w:bottom w:w="0" w:type="dxa"/>
              <w:right w:w="0" w:type="dxa"/>
            </w:tcMar>
          </w:tcPr>
          <w:p w:rsidR="00FB2837" w:rsidRPr="00B24D1A" w:rsidRDefault="000D2E97">
            <w:pPr>
              <w:jc w:val="both"/>
              <w:rPr>
                <w:rFonts w:eastAsia="Arial" w:cs="Arial"/>
                <w:i/>
                <w:iCs/>
                <w:color w:val="000000"/>
              </w:rPr>
            </w:pPr>
            <w:bookmarkStart w:id="15" w:name="Section3-2"/>
            <w:bookmarkEnd w:id="15"/>
            <w:r w:rsidRPr="00B24D1A">
              <w:rPr>
                <w:rFonts w:eastAsia="Arial" w:cs="Arial"/>
                <w:i/>
                <w:iCs/>
                <w:color w:val="000000"/>
              </w:rPr>
              <w:t>3.2</w:t>
            </w:r>
          </w:p>
        </w:tc>
        <w:tc>
          <w:tcPr>
            <w:tcW w:w="9015" w:type="dxa"/>
            <w:tcMar>
              <w:top w:w="0" w:type="dxa"/>
              <w:left w:w="0" w:type="dxa"/>
              <w:bottom w:w="0" w:type="dxa"/>
              <w:right w:w="0" w:type="dxa"/>
            </w:tcMar>
          </w:tcPr>
          <w:p w:rsidR="00FB2837" w:rsidRPr="00B24D1A" w:rsidRDefault="000D2E97">
            <w:pPr>
              <w:jc w:val="both"/>
              <w:rPr>
                <w:rFonts w:eastAsia="Arial" w:cs="Arial"/>
                <w:i/>
                <w:iCs/>
                <w:color w:val="000000"/>
              </w:rPr>
            </w:pPr>
            <w:r w:rsidRPr="00B24D1A">
              <w:rPr>
                <w:rFonts w:eastAsia="Arial" w:cs="Arial"/>
                <w:i/>
                <w:iCs/>
                <w:color w:val="000000"/>
              </w:rPr>
              <w:t>Lieu des essais</w:t>
            </w:r>
          </w:p>
        </w:tc>
      </w:tr>
      <w:tr w:rsidR="00FB2837" w:rsidRPr="00B24D1A">
        <w:tc>
          <w:tcPr>
            <w:tcW w:w="708" w:type="dxa"/>
            <w:tcMar>
              <w:top w:w="0" w:type="dxa"/>
              <w:left w:w="0" w:type="dxa"/>
              <w:bottom w:w="0" w:type="dxa"/>
              <w:right w:w="0" w:type="dxa"/>
            </w:tcMar>
          </w:tcPr>
          <w:p w:rsidR="00FB2837" w:rsidRPr="00B24D1A" w:rsidRDefault="00FB2837">
            <w:pPr>
              <w:spacing w:line="1" w:lineRule="auto"/>
              <w:jc w:val="both"/>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pPr>
          </w:p>
        </w:tc>
        <w:tc>
          <w:tcPr>
            <w:tcW w:w="901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En règle générale, les essais doivent être conduits en un seul lieu.  Pour les essais conduits dans plusieurs lieux, des indications figurent dans le document TGP/9, intitulé “Examen de la distinction”.</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i/>
                <w:iCs/>
                <w:color w:val="000000"/>
              </w:rPr>
            </w:pPr>
            <w:bookmarkStart w:id="16" w:name="Section3-3"/>
            <w:bookmarkEnd w:id="16"/>
            <w:r w:rsidRPr="00B24D1A">
              <w:rPr>
                <w:rFonts w:eastAsia="Arial" w:cs="Arial"/>
                <w:i/>
                <w:iCs/>
                <w:color w:val="000000"/>
              </w:rPr>
              <w:t>3.3</w:t>
            </w:r>
          </w:p>
        </w:tc>
        <w:tc>
          <w:tcPr>
            <w:tcW w:w="9015" w:type="dxa"/>
            <w:tcMar>
              <w:top w:w="0" w:type="dxa"/>
              <w:left w:w="0" w:type="dxa"/>
              <w:bottom w:w="0" w:type="dxa"/>
              <w:right w:w="0" w:type="dxa"/>
            </w:tcMar>
          </w:tcPr>
          <w:p w:rsidR="00FB2837" w:rsidRPr="00B24D1A" w:rsidRDefault="000D2E97">
            <w:pPr>
              <w:jc w:val="both"/>
              <w:rPr>
                <w:rFonts w:eastAsia="Arial" w:cs="Arial"/>
                <w:i/>
                <w:iCs/>
                <w:color w:val="000000"/>
                <w:lang w:val="fr-CH"/>
              </w:rPr>
            </w:pPr>
            <w:r w:rsidRPr="00B24D1A">
              <w:rPr>
                <w:rFonts w:eastAsia="Arial" w:cs="Arial"/>
                <w:i/>
                <w:iCs/>
                <w:color w:val="000000"/>
                <w:lang w:val="fr-CH"/>
              </w:rPr>
              <w:t>Conditions relatives à la conduite de l’examen</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r>
          </w:tbl>
          <w:p w:rsidR="00FB2837" w:rsidRPr="00B24D1A" w:rsidRDefault="00F83131" w:rsidP="00F83131">
            <w:pPr>
              <w:jc w:val="both"/>
              <w:rPr>
                <w:lang w:val="fr-CH"/>
              </w:rPr>
            </w:pPr>
            <w:r w:rsidRPr="00B24D1A">
              <w:rPr>
                <w:lang w:val="fr-CH"/>
              </w:rPr>
              <w:t>3.3.1</w:t>
            </w:r>
          </w:p>
        </w:tc>
        <w:tc>
          <w:tcPr>
            <w:tcW w:w="9015" w:type="dxa"/>
            <w:tcMar>
              <w:top w:w="0" w:type="dxa"/>
              <w:left w:w="0" w:type="dxa"/>
              <w:bottom w:w="0" w:type="dxa"/>
              <w:right w:w="0" w:type="dxa"/>
            </w:tcMar>
          </w:tcPr>
          <w:p w:rsidR="00FB2837" w:rsidRPr="00B24D1A" w:rsidRDefault="000D2E97">
            <w:pPr>
              <w:jc w:val="both"/>
              <w:rPr>
                <w:rFonts w:eastAsia="Arial" w:cs="Arial"/>
                <w:lang w:val="fr-CH"/>
              </w:rPr>
            </w:pPr>
            <w:r w:rsidRPr="00B24D1A">
              <w:rPr>
                <w:rFonts w:eastAsia="Arial" w:cs="Arial"/>
                <w:lang w:val="fr-CH"/>
              </w:rPr>
              <w:t>Les essais doivent être conduits dans des conditions assurant une croissance satisfaisante pour l’expression des caractères pertinents de la variété et pour la conduite de l’examen.</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sz w:val="18"/>
                <w:szCs w:val="18"/>
                <w:lang w:val="fr-CH"/>
              </w:rPr>
            </w:pPr>
            <w:r w:rsidRPr="00B24D1A">
              <w:rPr>
                <w:rFonts w:eastAsia="Arial" w:cs="Arial"/>
                <w:sz w:val="18"/>
                <w:szCs w:val="18"/>
                <w:lang w:val="fr-CH"/>
              </w:rPr>
              <w:t xml:space="preserve"> </w:t>
            </w:r>
          </w:p>
        </w:tc>
      </w:tr>
      <w:tr w:rsidR="00FB2837" w:rsidRPr="006E3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2837" w:rsidRPr="00B24D1A">
              <w:tc>
                <w:tcPr>
                  <w:tcW w:w="708" w:type="dxa"/>
                  <w:tcMar>
                    <w:top w:w="0" w:type="dxa"/>
                    <w:left w:w="0" w:type="dxa"/>
                    <w:bottom w:w="0" w:type="dxa"/>
                    <w:right w:w="0" w:type="dxa"/>
                  </w:tcMar>
                </w:tcPr>
                <w:p w:rsidR="00FB2837" w:rsidRPr="00B24D1A" w:rsidRDefault="000D2E97" w:rsidP="00F83131">
                  <w:pPr>
                    <w:jc w:val="both"/>
                  </w:pPr>
                  <w:r w:rsidRPr="00B24D1A">
                    <w:rPr>
                      <w:rFonts w:eastAsia="Arial" w:cs="Arial"/>
                    </w:rPr>
                    <w:t>3.3.</w:t>
                  </w:r>
                  <w:r w:rsidR="00F83131" w:rsidRPr="00B24D1A">
                    <w:rPr>
                      <w:rFonts w:eastAsia="Arial" w:cs="Arial"/>
                    </w:rPr>
                    <w:t>2</w:t>
                  </w:r>
                </w:p>
              </w:tc>
            </w:tr>
          </w:tbl>
          <w:p w:rsidR="00FB2837" w:rsidRPr="00B24D1A" w:rsidRDefault="00FB2837">
            <w:pPr>
              <w:spacing w:line="1" w:lineRule="auto"/>
            </w:pPr>
          </w:p>
        </w:tc>
        <w:tc>
          <w:tcPr>
            <w:tcW w:w="9015" w:type="dxa"/>
            <w:tcMar>
              <w:top w:w="0" w:type="dxa"/>
              <w:left w:w="0" w:type="dxa"/>
              <w:bottom w:w="0" w:type="dxa"/>
              <w:right w:w="0" w:type="dxa"/>
            </w:tcMar>
          </w:tcPr>
          <w:p w:rsidR="00FB2837" w:rsidRPr="00B24D1A" w:rsidRDefault="00FB283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2837" w:rsidRPr="006E3E46">
              <w:tc>
                <w:tcPr>
                  <w:tcW w:w="9015"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Pour les variétés femelles, les autorités compétentes doivent veiller à ce qu’une variété mâle appropriée soit disponible aux fins d’une pollinisation adéquate.</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bl>
    <w:p w:rsidR="00717052" w:rsidRPr="006E3E46" w:rsidRDefault="00717052">
      <w:pPr>
        <w:rPr>
          <w:lang w:val="fr-CH"/>
        </w:rPr>
      </w:pPr>
    </w:p>
    <w:p w:rsidR="00717052" w:rsidRPr="006E3E46" w:rsidRDefault="00717052">
      <w:pPr>
        <w:rPr>
          <w:lang w:val="fr-CH"/>
        </w:rPr>
      </w:pPr>
      <w:r w:rsidRPr="006E3E46">
        <w:rPr>
          <w:lang w:val="fr-CH"/>
        </w:rPr>
        <w:br w:type="page"/>
      </w:r>
    </w:p>
    <w:p w:rsidR="004F196B" w:rsidRPr="006E3E46" w:rsidRDefault="004F196B">
      <w:pPr>
        <w:rPr>
          <w:lang w:val="fr-CH"/>
        </w:rPr>
      </w:pPr>
    </w:p>
    <w:tbl>
      <w:tblPr>
        <w:tblOverlap w:val="never"/>
        <w:tblW w:w="9723" w:type="dxa"/>
        <w:tblLayout w:type="fixed"/>
        <w:tblLook w:val="01E0" w:firstRow="1" w:lastRow="1" w:firstColumn="1" w:lastColumn="1" w:noHBand="0" w:noVBand="0"/>
      </w:tblPr>
      <w:tblGrid>
        <w:gridCol w:w="708"/>
        <w:gridCol w:w="9015"/>
      </w:tblGrid>
      <w:tr w:rsidR="00FB2837" w:rsidRPr="00B24D1A">
        <w:tc>
          <w:tcPr>
            <w:tcW w:w="708" w:type="dxa"/>
            <w:tcMar>
              <w:top w:w="0" w:type="dxa"/>
              <w:left w:w="0" w:type="dxa"/>
              <w:bottom w:w="0" w:type="dxa"/>
              <w:right w:w="0" w:type="dxa"/>
            </w:tcMar>
          </w:tcPr>
          <w:p w:rsidR="00FB2837" w:rsidRPr="00B24D1A" w:rsidRDefault="000D2E97">
            <w:pPr>
              <w:jc w:val="both"/>
              <w:rPr>
                <w:rFonts w:eastAsia="Arial" w:cs="Arial"/>
                <w:i/>
                <w:iCs/>
                <w:color w:val="000000"/>
              </w:rPr>
            </w:pPr>
            <w:r w:rsidRPr="00B24D1A">
              <w:rPr>
                <w:rFonts w:eastAsia="Arial" w:cs="Arial"/>
                <w:i/>
                <w:iCs/>
                <w:color w:val="000000"/>
              </w:rPr>
              <w:t>3.4</w:t>
            </w:r>
          </w:p>
        </w:tc>
        <w:tc>
          <w:tcPr>
            <w:tcW w:w="9015" w:type="dxa"/>
            <w:tcMar>
              <w:top w:w="0" w:type="dxa"/>
              <w:left w:w="0" w:type="dxa"/>
              <w:bottom w:w="0" w:type="dxa"/>
              <w:right w:w="0" w:type="dxa"/>
            </w:tcMar>
          </w:tcPr>
          <w:p w:rsidR="00FB2837" w:rsidRPr="00B24D1A" w:rsidRDefault="000D2E97">
            <w:pPr>
              <w:jc w:val="both"/>
              <w:rPr>
                <w:rFonts w:eastAsia="Arial" w:cs="Arial"/>
                <w:i/>
                <w:iCs/>
                <w:color w:val="000000"/>
              </w:rPr>
            </w:pPr>
            <w:bookmarkStart w:id="17" w:name="Section3-4"/>
            <w:bookmarkEnd w:id="17"/>
            <w:r w:rsidRPr="00B24D1A">
              <w:rPr>
                <w:rFonts w:eastAsia="Arial" w:cs="Arial"/>
                <w:i/>
                <w:iCs/>
                <w:color w:val="000000"/>
              </w:rPr>
              <w:t>Protocole d’essai</w:t>
            </w:r>
          </w:p>
        </w:tc>
      </w:tr>
      <w:tr w:rsidR="00FB2837" w:rsidRPr="00B24D1A">
        <w:tc>
          <w:tcPr>
            <w:tcW w:w="708" w:type="dxa"/>
            <w:tcMar>
              <w:top w:w="0" w:type="dxa"/>
              <w:left w:w="0" w:type="dxa"/>
              <w:bottom w:w="0" w:type="dxa"/>
              <w:right w:w="0" w:type="dxa"/>
            </w:tcMar>
          </w:tcPr>
          <w:p w:rsidR="00FB2837" w:rsidRPr="00B24D1A" w:rsidRDefault="00FB2837">
            <w:pPr>
              <w:spacing w:line="1" w:lineRule="auto"/>
              <w:jc w:val="both"/>
            </w:pPr>
          </w:p>
        </w:tc>
        <w:tc>
          <w:tcPr>
            <w:tcW w:w="9015" w:type="dxa"/>
            <w:tcMar>
              <w:top w:w="0" w:type="dxa"/>
              <w:left w:w="0" w:type="dxa"/>
              <w:bottom w:w="0" w:type="dxa"/>
              <w:right w:w="0" w:type="dxa"/>
            </w:tcMar>
          </w:tcPr>
          <w:p w:rsidR="00FB2837" w:rsidRPr="00B24D1A" w:rsidRDefault="000D2E97">
            <w:pPr>
              <w:jc w:val="both"/>
              <w:rPr>
                <w:rFonts w:eastAsia="Arial" w:cs="Arial"/>
                <w:sz w:val="18"/>
                <w:szCs w:val="18"/>
              </w:rPr>
            </w:pPr>
            <w:r w:rsidRPr="00B24D1A">
              <w:rPr>
                <w:rFonts w:eastAsia="Arial" w:cs="Arial"/>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2837" w:rsidRPr="006E3E46">
              <w:tc>
                <w:tcPr>
                  <w:tcW w:w="9015"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Chaque essai doit être conçu de manière à porter au total sur 5 plantes au moins.</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2837" w:rsidRPr="00B24D1A">
              <w:tc>
                <w:tcPr>
                  <w:tcW w:w="708" w:type="dxa"/>
                  <w:tcMar>
                    <w:top w:w="0" w:type="dxa"/>
                    <w:left w:w="0" w:type="dxa"/>
                    <w:bottom w:w="0" w:type="dxa"/>
                    <w:right w:w="0" w:type="dxa"/>
                  </w:tcMar>
                </w:tcPr>
                <w:p w:rsidR="00FB2837" w:rsidRPr="00B24D1A" w:rsidRDefault="000D2E97" w:rsidP="00174AB1">
                  <w:pPr>
                    <w:jc w:val="both"/>
                  </w:pPr>
                  <w:r w:rsidRPr="00B24D1A">
                    <w:rPr>
                      <w:rFonts w:eastAsia="Arial" w:cs="Arial"/>
                      <w:color w:val="000000"/>
                    </w:rPr>
                    <w:t>3.4.</w:t>
                  </w:r>
                  <w:r w:rsidR="00174AB1" w:rsidRPr="00B24D1A">
                    <w:rPr>
                      <w:rFonts w:eastAsia="Arial" w:cs="Arial"/>
                      <w:color w:val="000000"/>
                    </w:rPr>
                    <w:t>2</w:t>
                  </w:r>
                </w:p>
              </w:tc>
            </w:tr>
          </w:tbl>
          <w:p w:rsidR="00FB2837" w:rsidRPr="00B24D1A" w:rsidRDefault="00FB2837">
            <w:pPr>
              <w:spacing w:line="1" w:lineRule="auto"/>
            </w:pPr>
          </w:p>
        </w:tc>
        <w:tc>
          <w:tcPr>
            <w:tcW w:w="9015" w:type="dxa"/>
            <w:tcMar>
              <w:top w:w="0" w:type="dxa"/>
              <w:left w:w="0" w:type="dxa"/>
              <w:bottom w:w="0" w:type="dxa"/>
              <w:right w:w="0" w:type="dxa"/>
            </w:tcMar>
          </w:tcPr>
          <w:p w:rsidR="00FB2837" w:rsidRPr="00B24D1A" w:rsidRDefault="00FB283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2837" w:rsidRPr="006E3E46">
              <w:tc>
                <w:tcPr>
                  <w:tcW w:w="9015"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lang w:val="fr-CH"/>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B2837" w:rsidRPr="006E3E46">
              <w:tc>
                <w:tcPr>
                  <w:tcW w:w="708" w:type="dxa"/>
                  <w:tcMar>
                    <w:top w:w="0" w:type="dxa"/>
                    <w:left w:w="0" w:type="dxa"/>
                    <w:bottom w:w="0" w:type="dxa"/>
                    <w:right w:w="0" w:type="dxa"/>
                  </w:tcMar>
                </w:tcPr>
                <w:p w:rsidR="00FB2837" w:rsidRPr="00B24D1A" w:rsidRDefault="00FB2837">
                  <w:pPr>
                    <w:spacing w:line="1" w:lineRule="auto"/>
                    <w:jc w:val="both"/>
                    <w:rPr>
                      <w:lang w:val="fr-CH"/>
                    </w:rPr>
                  </w:pPr>
                  <w:bookmarkStart w:id="18" w:name="__bookmark_12"/>
                  <w:bookmarkEnd w:id="18"/>
                </w:p>
              </w:tc>
            </w:tr>
          </w:tbl>
          <w:p w:rsidR="00FB2837" w:rsidRPr="00B24D1A" w:rsidRDefault="000D2E97">
            <w:pPr>
              <w:jc w:val="both"/>
              <w:rPr>
                <w:rFonts w:eastAsia="Arial" w:cs="Arial"/>
                <w:i/>
                <w:iCs/>
                <w:color w:val="000000"/>
              </w:rPr>
            </w:pPr>
            <w:r w:rsidRPr="00B24D1A">
              <w:rPr>
                <w:rFonts w:eastAsia="Arial" w:cs="Arial"/>
                <w:i/>
                <w:iCs/>
                <w:color w:val="000000"/>
              </w:rPr>
              <w:t>3.5</w:t>
            </w:r>
          </w:p>
        </w:tc>
        <w:tc>
          <w:tcPr>
            <w:tcW w:w="9015" w:type="dxa"/>
            <w:tcMar>
              <w:top w:w="0" w:type="dxa"/>
              <w:left w:w="0" w:type="dxa"/>
              <w:bottom w:w="0" w:type="dxa"/>
              <w:right w:w="0" w:type="dxa"/>
            </w:tcMar>
          </w:tcPr>
          <w:p w:rsidR="00FB2837" w:rsidRPr="00B24D1A" w:rsidRDefault="000D2E97">
            <w:pPr>
              <w:jc w:val="both"/>
              <w:rPr>
                <w:rFonts w:eastAsia="Arial" w:cs="Arial"/>
                <w:i/>
                <w:iCs/>
                <w:color w:val="000000"/>
              </w:rPr>
            </w:pPr>
            <w:bookmarkStart w:id="19" w:name="Section3-5"/>
            <w:bookmarkEnd w:id="19"/>
            <w:r w:rsidRPr="00B24D1A">
              <w:rPr>
                <w:rFonts w:eastAsia="Arial" w:cs="Arial"/>
                <w:i/>
                <w:iCs/>
                <w:color w:val="000000"/>
              </w:rPr>
              <w:t>Essais supplémentaires</w:t>
            </w:r>
          </w:p>
        </w:tc>
      </w:tr>
      <w:tr w:rsidR="00FB2837" w:rsidRPr="00B24D1A">
        <w:tc>
          <w:tcPr>
            <w:tcW w:w="708" w:type="dxa"/>
            <w:tcMar>
              <w:top w:w="0" w:type="dxa"/>
              <w:left w:w="0" w:type="dxa"/>
              <w:bottom w:w="0" w:type="dxa"/>
              <w:right w:w="0" w:type="dxa"/>
            </w:tcMar>
          </w:tcPr>
          <w:p w:rsidR="00FB2837" w:rsidRPr="00B24D1A" w:rsidRDefault="00FB2837">
            <w:pPr>
              <w:spacing w:line="1" w:lineRule="auto"/>
              <w:jc w:val="both"/>
            </w:pPr>
          </w:p>
        </w:tc>
        <w:tc>
          <w:tcPr>
            <w:tcW w:w="9015" w:type="dxa"/>
            <w:tcMar>
              <w:top w:w="0" w:type="dxa"/>
              <w:left w:w="0" w:type="dxa"/>
              <w:bottom w:w="0" w:type="dxa"/>
              <w:right w:w="0" w:type="dxa"/>
            </w:tcMar>
          </w:tcPr>
          <w:p w:rsidR="00FB2837" w:rsidRPr="00B24D1A" w:rsidRDefault="000D2E97">
            <w:pPr>
              <w:jc w:val="both"/>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pPr>
          </w:p>
        </w:tc>
        <w:tc>
          <w:tcPr>
            <w:tcW w:w="901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Des essais supplémentaires peuvent être établis pour l’observation de caractères pertinents.</w:t>
            </w:r>
          </w:p>
          <w:p w:rsidR="000D2E97" w:rsidRPr="00B24D1A" w:rsidRDefault="000D2E97">
            <w:pPr>
              <w:jc w:val="both"/>
              <w:rPr>
                <w:rFonts w:eastAsia="Arial" w:cs="Arial"/>
                <w:color w:val="000000"/>
                <w:lang w:val="fr-CH"/>
              </w:rPr>
            </w:pPr>
          </w:p>
          <w:p w:rsidR="000D2E97" w:rsidRPr="00B24D1A" w:rsidRDefault="000D2E97">
            <w:pPr>
              <w:jc w:val="both"/>
              <w:rPr>
                <w:rFonts w:eastAsia="Arial" w:cs="Arial"/>
                <w:color w:val="000000"/>
                <w:lang w:val="fr-CH"/>
              </w:rPr>
            </w:pPr>
          </w:p>
        </w:tc>
      </w:tr>
    </w:tbl>
    <w:p w:rsidR="00FB2837" w:rsidRPr="00B24D1A" w:rsidRDefault="00FB2837">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FB2837" w:rsidRPr="006E3E46">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w:t>
            </w:r>
          </w:p>
        </w:tc>
        <w:tc>
          <w:tcPr>
            <w:tcW w:w="8985" w:type="dxa"/>
            <w:tcMar>
              <w:top w:w="0" w:type="dxa"/>
              <w:left w:w="0" w:type="dxa"/>
              <w:bottom w:w="0" w:type="dxa"/>
              <w:right w:w="0" w:type="dxa"/>
            </w:tcMar>
          </w:tcPr>
          <w:p w:rsidR="00FB2837" w:rsidRPr="00B24D1A" w:rsidRDefault="000D2E97">
            <w:pPr>
              <w:rPr>
                <w:rFonts w:eastAsia="Arial" w:cs="Arial"/>
                <w:color w:val="000000"/>
                <w:u w:val="single"/>
                <w:lang w:val="fr-CH"/>
              </w:rPr>
            </w:pPr>
            <w:bookmarkStart w:id="21" w:name="Section4"/>
            <w:bookmarkEnd w:id="21"/>
            <w:r w:rsidRPr="00B24D1A">
              <w:rPr>
                <w:rFonts w:eastAsia="Arial" w:cs="Arial"/>
                <w:color w:val="000000"/>
                <w:u w:val="single"/>
                <w:lang w:val="fr-CH"/>
              </w:rPr>
              <w:t>Examen de la distinction, de l’homogénéité et de la stabilité</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08" w:type="dxa"/>
            <w:tcMar>
              <w:top w:w="0" w:type="dxa"/>
              <w:left w:w="0" w:type="dxa"/>
              <w:bottom w:w="0" w:type="dxa"/>
              <w:right w:w="0" w:type="dxa"/>
            </w:tcMar>
          </w:tcPr>
          <w:p w:rsidR="00FB2837" w:rsidRPr="00B24D1A" w:rsidRDefault="000D2E97">
            <w:pPr>
              <w:rPr>
                <w:rFonts w:eastAsia="Arial" w:cs="Arial"/>
                <w:i/>
                <w:iCs/>
                <w:color w:val="000000"/>
              </w:rPr>
            </w:pPr>
            <w:r w:rsidRPr="00B24D1A">
              <w:rPr>
                <w:rFonts w:eastAsia="Arial" w:cs="Arial"/>
                <w:i/>
                <w:iCs/>
                <w:color w:val="000000"/>
              </w:rPr>
              <w:t>4.1</w:t>
            </w:r>
          </w:p>
        </w:tc>
        <w:tc>
          <w:tcPr>
            <w:tcW w:w="8985" w:type="dxa"/>
            <w:tcMar>
              <w:top w:w="0" w:type="dxa"/>
              <w:left w:w="0" w:type="dxa"/>
              <w:bottom w:w="0" w:type="dxa"/>
              <w:right w:w="0" w:type="dxa"/>
            </w:tcMar>
          </w:tcPr>
          <w:p w:rsidR="00FB2837" w:rsidRPr="00B24D1A" w:rsidRDefault="000D2E97">
            <w:pPr>
              <w:rPr>
                <w:rFonts w:eastAsia="Arial" w:cs="Arial"/>
                <w:i/>
                <w:iCs/>
                <w:color w:val="000000"/>
              </w:rPr>
            </w:pPr>
            <w:bookmarkStart w:id="22" w:name="Section4-1"/>
            <w:bookmarkEnd w:id="22"/>
            <w:r w:rsidRPr="00B24D1A">
              <w:rPr>
                <w:rFonts w:eastAsia="Arial" w:cs="Arial"/>
                <w:i/>
                <w:iCs/>
                <w:color w:val="000000"/>
              </w:rPr>
              <w:t>Distinction</w:t>
            </w: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4.1.1</w:t>
            </w:r>
          </w:p>
        </w:tc>
        <w:tc>
          <w:tcPr>
            <w:tcW w:w="898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Recommandations générales</w:t>
            </w: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pP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4.1.2</w:t>
            </w:r>
          </w:p>
        </w:tc>
        <w:tc>
          <w:tcPr>
            <w:tcW w:w="898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Différences reproductibles</w:t>
            </w: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jc w:val="both"/>
            </w:pP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4.1.3</w:t>
            </w:r>
          </w:p>
        </w:tc>
        <w:tc>
          <w:tcPr>
            <w:tcW w:w="898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Différences nettes</w:t>
            </w: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pP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2837" w:rsidRPr="006E3E46">
              <w:tc>
                <w:tcPr>
                  <w:tcW w:w="8985" w:type="dxa"/>
                  <w:tcMar>
                    <w:top w:w="0" w:type="dxa"/>
                    <w:left w:w="0" w:type="dxa"/>
                    <w:bottom w:w="0" w:type="dxa"/>
                    <w:right w:w="0" w:type="dxa"/>
                  </w:tcMar>
                </w:tcPr>
                <w:p w:rsidR="00FB2837" w:rsidRPr="00B24D1A" w:rsidRDefault="000D2E97">
                  <w:pPr>
                    <w:rPr>
                      <w:lang w:val="fr-CH"/>
                    </w:rPr>
                  </w:pPr>
                  <w:r w:rsidRPr="00B24D1A">
                    <w:rPr>
                      <w:rFonts w:eastAsia="Arial" w:cs="Arial"/>
                      <w:color w:val="000000"/>
                      <w:lang w:val="fr-CH"/>
                    </w:rPr>
                    <w:t>Nombre de plantes ou parties de plantes à examiner</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2837" w:rsidRPr="006E3E46">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Sauf indication contraire, aux fins de la distinction, toutes les observations portant sur des plantes isolées doivent être effectuées sur 5 plantes ou des parties prélevées sur chacune de ces 5 plantes et toutes les autres observations doivent être effectuées sur la totalité des plantes de l’essai, sans tenir compte d’éventuelles plantes hors type.</w:t>
                  </w:r>
                </w:p>
                <w:p w:rsidR="000D2E97" w:rsidRPr="00B24D1A" w:rsidRDefault="000D2E97">
                  <w:pPr>
                    <w:jc w:val="both"/>
                    <w:rPr>
                      <w:rFonts w:eastAsia="Arial" w:cs="Arial"/>
                      <w:color w:val="000000"/>
                      <w:lang w:val="fr-CH"/>
                    </w:rPr>
                  </w:pPr>
                </w:p>
                <w:p w:rsidR="000D2E97" w:rsidRPr="00B24D1A" w:rsidRDefault="000D2E97">
                  <w:pPr>
                    <w:jc w:val="both"/>
                    <w:rPr>
                      <w:lang w:val="fr-CH"/>
                    </w:rPr>
                  </w:pPr>
                  <w:r w:rsidRPr="00B24D1A">
                    <w:rPr>
                      <w:noProof/>
                      <w:lang w:val="fr-CH"/>
                    </w:rPr>
                    <w:t>Dans le cas d’observations portant sur des parties de plantes isolées, le nombre de parties à prélever sur chacune des plantes est de 6.</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4.1.5</w:t>
            </w:r>
          </w:p>
        </w:tc>
        <w:tc>
          <w:tcPr>
            <w:tcW w:w="898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Méthode d’observation</w:t>
            </w: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pP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La méthode recommandée pour l’observation du caractère aux fins de la distinction est indiquée par le code suivant dans le tableau des caractères (voir le document TGP/9 ‘Examen de la distinction’, section 4 ‘Observation des caractères’)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2837" w:rsidRPr="006E3E46">
              <w:tc>
                <w:tcPr>
                  <w:tcW w:w="8985"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lang w:val="fr-CH"/>
                    </w:rPr>
                    <w:t>MG: mensuration unique d’un ensemble de plantes ou de parties de plantes</w:t>
                  </w:r>
                </w:p>
                <w:p w:rsidR="00FB2837" w:rsidRPr="00B24D1A" w:rsidRDefault="000D2E97">
                  <w:pPr>
                    <w:jc w:val="both"/>
                    <w:rPr>
                      <w:lang w:val="fr-CH"/>
                    </w:rPr>
                  </w:pPr>
                  <w:r w:rsidRPr="00B24D1A">
                    <w:rPr>
                      <w:rFonts w:eastAsia="Arial" w:cs="Arial"/>
                      <w:color w:val="000000"/>
                      <w:lang w:val="fr-CH"/>
                    </w:rPr>
                    <w:t xml:space="preserve">MS: mensuration d’un certain nombre de plantes isolées ou de parties de plantes </w:t>
                  </w:r>
                </w:p>
                <w:p w:rsidR="00FB2837" w:rsidRPr="00B24D1A" w:rsidRDefault="000D2E97">
                  <w:pPr>
                    <w:jc w:val="both"/>
                    <w:rPr>
                      <w:lang w:val="fr-CH"/>
                    </w:rPr>
                  </w:pPr>
                  <w:r w:rsidRPr="00B24D1A">
                    <w:rPr>
                      <w:rFonts w:eastAsia="Arial" w:cs="Arial"/>
                      <w:color w:val="000000"/>
                      <w:lang w:val="fr-CH"/>
                    </w:rPr>
                    <w:t>VG: évaluation visuelle fondée sur une seule observation faite sur un ensemble de plantes ou de parties de plantes</w:t>
                  </w:r>
                </w:p>
                <w:p w:rsidR="00FB2837" w:rsidRPr="00B24D1A" w:rsidRDefault="000D2E97">
                  <w:pPr>
                    <w:jc w:val="both"/>
                    <w:rPr>
                      <w:lang w:val="fr-CH"/>
                    </w:rPr>
                  </w:pPr>
                  <w:r w:rsidRPr="00B24D1A">
                    <w:rPr>
                      <w:rFonts w:eastAsia="Arial" w:cs="Arial"/>
                      <w:color w:val="000000"/>
                      <w:lang w:val="fr-CH"/>
                    </w:rPr>
                    <w:t>VS: évaluation visuelle fondée sur l’observation d’un certain nombre de plantes isolées ou de parties de plantes</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Type d’observation:  visuelle (V) ou mesure (M)</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2837" w:rsidRPr="006E3E46">
              <w:tc>
                <w:tcPr>
                  <w:tcW w:w="8985"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lang w:val="fr-CH"/>
                    </w:rPr>
                    <w:t>Type de notation: pour un ensemble de plantes (G) ou des plantes isolées (S)</w:t>
                  </w:r>
                </w:p>
              </w:tc>
            </w:tr>
          </w:tbl>
          <w:p w:rsidR="00FB2837" w:rsidRPr="00B24D1A" w:rsidRDefault="00FB2837">
            <w:pPr>
              <w:spacing w:line="1" w:lineRule="auto"/>
              <w:rPr>
                <w:lang w:val="fr-CH"/>
              </w:rPr>
            </w:pPr>
          </w:p>
        </w:tc>
      </w:tr>
    </w:tbl>
    <w:p w:rsidR="00FB2837" w:rsidRPr="00B24D1A" w:rsidRDefault="00FB2837">
      <w:pPr>
        <w:rPr>
          <w:vanish/>
          <w:lang w:val="fr-CH"/>
        </w:rPr>
      </w:pPr>
    </w:p>
    <w:tbl>
      <w:tblPr>
        <w:tblOverlap w:val="never"/>
        <w:tblW w:w="9693" w:type="dxa"/>
        <w:tblLayout w:type="fixed"/>
        <w:tblLook w:val="01E0" w:firstRow="1" w:lastRow="1" w:firstColumn="1" w:lastColumn="1" w:noHBand="0" w:noVBand="0"/>
      </w:tblPr>
      <w:tblGrid>
        <w:gridCol w:w="708"/>
        <w:gridCol w:w="8985"/>
      </w:tblGrid>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2837" w:rsidRPr="006E3E46">
              <w:tc>
                <w:tcPr>
                  <w:tcW w:w="8985"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Lorsque plusieurs méthodes d’observation du caractère sont indiquées dans le tableau des caractères (p.ex. VG/MG), des indications sur le choix d’une méthode adaptée figurent à la section 4.2 du document TGP/9.</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08" w:type="dxa"/>
            <w:tcMar>
              <w:top w:w="0" w:type="dxa"/>
              <w:left w:w="0" w:type="dxa"/>
              <w:bottom w:w="0" w:type="dxa"/>
              <w:right w:w="0" w:type="dxa"/>
            </w:tcMar>
          </w:tcPr>
          <w:p w:rsidR="00FB2837" w:rsidRPr="00B24D1A" w:rsidRDefault="000D2E97">
            <w:pPr>
              <w:rPr>
                <w:rFonts w:eastAsia="Arial" w:cs="Arial"/>
                <w:i/>
                <w:iCs/>
                <w:color w:val="000000"/>
              </w:rPr>
            </w:pPr>
            <w:r w:rsidRPr="00B24D1A">
              <w:rPr>
                <w:rFonts w:eastAsia="Arial" w:cs="Arial"/>
                <w:i/>
                <w:iCs/>
                <w:color w:val="000000"/>
              </w:rPr>
              <w:t>4.2</w:t>
            </w:r>
          </w:p>
        </w:tc>
        <w:tc>
          <w:tcPr>
            <w:tcW w:w="8985" w:type="dxa"/>
            <w:tcMar>
              <w:top w:w="0" w:type="dxa"/>
              <w:left w:w="0" w:type="dxa"/>
              <w:bottom w:w="0" w:type="dxa"/>
              <w:right w:w="0" w:type="dxa"/>
            </w:tcMar>
          </w:tcPr>
          <w:p w:rsidR="00FB2837" w:rsidRPr="00B24D1A" w:rsidRDefault="000D2E97">
            <w:pPr>
              <w:rPr>
                <w:rFonts w:eastAsia="Arial" w:cs="Arial"/>
                <w:i/>
                <w:iCs/>
                <w:color w:val="000000"/>
              </w:rPr>
            </w:pPr>
            <w:bookmarkStart w:id="23" w:name="Section4-2"/>
            <w:bookmarkEnd w:id="23"/>
            <w:r w:rsidRPr="00B24D1A">
              <w:rPr>
                <w:rFonts w:eastAsia="Arial" w:cs="Arial"/>
                <w:i/>
                <w:iCs/>
                <w:color w:val="000000"/>
              </w:rPr>
              <w:t>Homogénéité</w:t>
            </w: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4.2.1</w:t>
            </w: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2837" w:rsidRPr="006E3E46">
              <w:tc>
                <w:tcPr>
                  <w:tcW w:w="8985"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Ces principes directeurs d’examen ont été établis pour l’examen des variétés multipliées par voie végétative.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sz w:val="18"/>
                <w:szCs w:val="18"/>
                <w:lang w:val="fr-CH"/>
              </w:rPr>
            </w:pPr>
            <w:r w:rsidRPr="00B24D1A">
              <w:rPr>
                <w:rFonts w:eastAsia="Arial" w:cs="Arial"/>
                <w:sz w:val="18"/>
                <w:szCs w:val="18"/>
                <w:lang w:val="fr-CH"/>
              </w:rPr>
              <w:t xml:space="preserve"> </w:t>
            </w:r>
          </w:p>
        </w:tc>
      </w:tr>
      <w:tr w:rsidR="00FB2837" w:rsidRPr="006E3E46">
        <w:tc>
          <w:tcPr>
            <w:tcW w:w="708" w:type="dxa"/>
            <w:noWrap/>
            <w:tcMar>
              <w:top w:w="20" w:type="dxa"/>
              <w:left w:w="0" w:type="dxa"/>
              <w:bottom w:w="20" w:type="dxa"/>
              <w:right w:w="0" w:type="dxa"/>
            </w:tcMar>
          </w:tcPr>
          <w:p w:rsidR="00FB2837" w:rsidRPr="00B24D1A" w:rsidRDefault="000D2E97">
            <w:pPr>
              <w:rPr>
                <w:rFonts w:eastAsia="Arial" w:cs="Arial"/>
                <w:color w:val="000000"/>
              </w:rPr>
            </w:pPr>
            <w:r w:rsidRPr="00B24D1A">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2837" w:rsidRPr="006E3E46">
              <w:tc>
                <w:tcPr>
                  <w:tcW w:w="8985"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 xml:space="preserve">Pour l’évaluation de l’homogénéité de variétés multipliées par voie végétative, il faut appliquer une norme de population de 1% et une probabilité d’acceptation d’au moins 95%. Dans le cas d’un échantillon de 5 plantes, </w:t>
                  </w:r>
                  <w:r w:rsidR="004F196B" w:rsidRPr="00B24D1A">
                    <w:rPr>
                      <w:rFonts w:eastAsia="Arial" w:cs="Arial"/>
                      <w:lang w:val="fr-CH"/>
                    </w:rPr>
                    <w:t>aucune plante hors type n’est tolérée</w:t>
                  </w:r>
                  <w:r w:rsidRPr="00B24D1A">
                    <w:rPr>
                      <w:rFonts w:eastAsia="Arial" w:cs="Arial"/>
                      <w:lang w:val="fr-CH"/>
                    </w:rPr>
                    <w:t>.</w:t>
                  </w: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08" w:type="dxa"/>
            <w:tcMar>
              <w:top w:w="0" w:type="dxa"/>
              <w:left w:w="0" w:type="dxa"/>
              <w:bottom w:w="0" w:type="dxa"/>
              <w:right w:w="0" w:type="dxa"/>
            </w:tcMar>
          </w:tcPr>
          <w:p w:rsidR="00FB2837" w:rsidRPr="00B24D1A" w:rsidRDefault="000D2E97">
            <w:pPr>
              <w:rPr>
                <w:rFonts w:eastAsia="Arial" w:cs="Arial"/>
                <w:i/>
                <w:iCs/>
                <w:color w:val="000000"/>
              </w:rPr>
            </w:pPr>
            <w:r w:rsidRPr="00B24D1A">
              <w:rPr>
                <w:rFonts w:eastAsia="Arial" w:cs="Arial"/>
                <w:i/>
                <w:iCs/>
                <w:color w:val="000000"/>
              </w:rPr>
              <w:t>4.3</w:t>
            </w:r>
          </w:p>
        </w:tc>
        <w:tc>
          <w:tcPr>
            <w:tcW w:w="8985" w:type="dxa"/>
            <w:tcMar>
              <w:top w:w="0" w:type="dxa"/>
              <w:left w:w="0" w:type="dxa"/>
              <w:bottom w:w="0" w:type="dxa"/>
              <w:right w:w="0" w:type="dxa"/>
            </w:tcMar>
          </w:tcPr>
          <w:p w:rsidR="00FB2837" w:rsidRPr="00B24D1A" w:rsidRDefault="000D2E97">
            <w:pPr>
              <w:rPr>
                <w:rFonts w:eastAsia="Arial" w:cs="Arial"/>
                <w:i/>
                <w:iCs/>
                <w:color w:val="000000"/>
              </w:rPr>
            </w:pPr>
            <w:bookmarkStart w:id="24" w:name="Section4-3"/>
            <w:bookmarkEnd w:id="24"/>
            <w:r w:rsidRPr="00B24D1A">
              <w:rPr>
                <w:rFonts w:eastAsia="Arial" w:cs="Arial"/>
                <w:i/>
                <w:iCs/>
                <w:color w:val="000000"/>
              </w:rPr>
              <w:t>Stabilité</w:t>
            </w: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4.3.1</w:t>
            </w: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8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4.3.2</w:t>
            </w:r>
          </w:p>
        </w:tc>
        <w:tc>
          <w:tcPr>
            <w:tcW w:w="8985"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Lorsqu’il y a lieu, ou en cas de doute, la stabilité peut être évaluée plus précisément en examinant un nouveau  matériel végétal afin de vérifier qu’il présente les mêmes caractères que le matériel fourni initialement.</w:t>
            </w:r>
          </w:p>
        </w:tc>
      </w:tr>
    </w:tbl>
    <w:p w:rsidR="00FB2837" w:rsidRPr="00B24D1A" w:rsidRDefault="00FB2837">
      <w:pPr>
        <w:rPr>
          <w:lang w:val="fr-CH"/>
        </w:rPr>
        <w:sectPr w:rsidR="00FB2837" w:rsidRPr="00B24D1A">
          <w:footerReference w:type="default" r:id="rId11"/>
          <w:pgSz w:w="11905" w:h="16837"/>
          <w:pgMar w:top="510" w:right="396" w:bottom="1133" w:left="1133" w:header="510" w:footer="1133" w:gutter="0"/>
          <w:cols w:space="720"/>
        </w:sectPr>
      </w:pPr>
    </w:p>
    <w:p w:rsidR="00FB2837" w:rsidRPr="00B24D1A" w:rsidRDefault="00FB2837">
      <w:pPr>
        <w:rPr>
          <w:vanish/>
        </w:rPr>
      </w:pPr>
    </w:p>
    <w:tbl>
      <w:tblPr>
        <w:tblOverlap w:val="never"/>
        <w:tblW w:w="9678" w:type="dxa"/>
        <w:tblLayout w:type="fixed"/>
        <w:tblLook w:val="01E0" w:firstRow="1" w:lastRow="1" w:firstColumn="1" w:lastColumn="1" w:noHBand="0" w:noVBand="0"/>
      </w:tblPr>
      <w:tblGrid>
        <w:gridCol w:w="708"/>
        <w:gridCol w:w="8970"/>
      </w:tblGrid>
      <w:tr w:rsidR="00FB2837" w:rsidRPr="006E3E46">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5.</w:t>
            </w:r>
          </w:p>
        </w:tc>
        <w:tc>
          <w:tcPr>
            <w:tcW w:w="8970" w:type="dxa"/>
            <w:tcMar>
              <w:top w:w="0" w:type="dxa"/>
              <w:left w:w="0" w:type="dxa"/>
              <w:bottom w:w="0" w:type="dxa"/>
              <w:right w:w="0" w:type="dxa"/>
            </w:tcMar>
          </w:tcPr>
          <w:p w:rsidR="00FB2837" w:rsidRPr="00B24D1A" w:rsidRDefault="000D2E97">
            <w:pPr>
              <w:rPr>
                <w:rFonts w:eastAsia="Arial" w:cs="Arial"/>
                <w:color w:val="000000"/>
                <w:u w:val="single"/>
                <w:lang w:val="fr-CH"/>
              </w:rPr>
            </w:pPr>
            <w:bookmarkStart w:id="25" w:name="Section5"/>
            <w:bookmarkEnd w:id="25"/>
            <w:r w:rsidRPr="00B24D1A">
              <w:rPr>
                <w:rFonts w:eastAsia="Arial" w:cs="Arial"/>
                <w:color w:val="000000"/>
                <w:u w:val="single"/>
                <w:lang w:val="fr-CH"/>
              </w:rPr>
              <w:t>Groupement des variétés et organisation des essais en culture</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7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5.1</w:t>
            </w:r>
          </w:p>
        </w:tc>
        <w:tc>
          <w:tcPr>
            <w:tcW w:w="897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7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5.2</w:t>
            </w:r>
          </w:p>
        </w:tc>
        <w:tc>
          <w:tcPr>
            <w:tcW w:w="897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7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5.3</w:t>
            </w:r>
          </w:p>
        </w:tc>
        <w:tc>
          <w:tcPr>
            <w:tcW w:w="897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Il a été convenu de l’utilité des caractères ci-après pour le groupement des variétés :</w:t>
            </w: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B2837" w:rsidRPr="006E3E46">
              <w:tc>
                <w:tcPr>
                  <w:tcW w:w="1133" w:type="dxa"/>
                  <w:tcMar>
                    <w:top w:w="0" w:type="dxa"/>
                    <w:left w:w="0" w:type="dxa"/>
                    <w:bottom w:w="0" w:type="dxa"/>
                    <w:right w:w="0" w:type="dxa"/>
                  </w:tcMar>
                </w:tcPr>
                <w:p w:rsidR="00FB2837" w:rsidRPr="00B24D1A" w:rsidRDefault="00FB2837">
                  <w:pPr>
                    <w:spacing w:line="1" w:lineRule="auto"/>
                    <w:jc w:val="center"/>
                    <w:rPr>
                      <w:lang w:val="fr-CH"/>
                    </w:rPr>
                  </w:pPr>
                  <w:bookmarkStart w:id="26" w:name="__bookmark_15"/>
                  <w:bookmarkEnd w:id="26"/>
                </w:p>
              </w:tc>
              <w:tc>
                <w:tcPr>
                  <w:tcW w:w="300" w:type="dxa"/>
                  <w:tcMar>
                    <w:top w:w="0" w:type="dxa"/>
                    <w:left w:w="0" w:type="dxa"/>
                    <w:bottom w:w="0" w:type="dxa"/>
                    <w:right w:w="0" w:type="dxa"/>
                  </w:tcMar>
                </w:tcPr>
                <w:p w:rsidR="00FB2837" w:rsidRPr="00B24D1A" w:rsidRDefault="00FB2837">
                  <w:pPr>
                    <w:spacing w:line="1" w:lineRule="auto"/>
                    <w:jc w:val="center"/>
                    <w:rPr>
                      <w:lang w:val="fr-CH"/>
                    </w:rPr>
                  </w:pPr>
                </w:p>
              </w:tc>
              <w:tc>
                <w:tcPr>
                  <w:tcW w:w="7425" w:type="dxa"/>
                  <w:tcMar>
                    <w:top w:w="0" w:type="dxa"/>
                    <w:left w:w="0" w:type="dxa"/>
                    <w:bottom w:w="0" w:type="dxa"/>
                    <w:right w:w="0" w:type="dxa"/>
                  </w:tcMar>
                </w:tcPr>
                <w:p w:rsidR="00FB2837" w:rsidRPr="00B24D1A" w:rsidRDefault="000D2E97">
                  <w:pPr>
                    <w:jc w:val="cente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2837" w:rsidRPr="00B24D1A">
                    <w:trPr>
                      <w:jc w:val="right"/>
                    </w:trPr>
                    <w:tc>
                      <w:tcPr>
                        <w:tcW w:w="1133" w:type="dxa"/>
                        <w:tcMar>
                          <w:top w:w="0" w:type="dxa"/>
                          <w:left w:w="0" w:type="dxa"/>
                          <w:bottom w:w="0" w:type="dxa"/>
                          <w:right w:w="0" w:type="dxa"/>
                        </w:tcMar>
                      </w:tcPr>
                      <w:p w:rsidR="00FB2837" w:rsidRPr="00B24D1A" w:rsidRDefault="000D2E97">
                        <w:pPr>
                          <w:jc w:val="right"/>
                        </w:pPr>
                        <w:r w:rsidRPr="00B24D1A">
                          <w:rPr>
                            <w:rFonts w:eastAsia="Arial" w:cs="Arial"/>
                            <w:color w:val="000000"/>
                          </w:rPr>
                          <w:t>(a)</w:t>
                        </w:r>
                      </w:p>
                    </w:tc>
                  </w:tr>
                </w:tbl>
                <w:p w:rsidR="00FB2837" w:rsidRPr="00B24D1A" w:rsidRDefault="00FB2837">
                  <w:pPr>
                    <w:spacing w:line="1" w:lineRule="auto"/>
                  </w:pPr>
                </w:p>
              </w:tc>
              <w:tc>
                <w:tcPr>
                  <w:tcW w:w="300" w:type="dxa"/>
                  <w:tcMar>
                    <w:top w:w="0" w:type="dxa"/>
                    <w:left w:w="0" w:type="dxa"/>
                    <w:bottom w:w="0" w:type="dxa"/>
                    <w:right w:w="0" w:type="dxa"/>
                  </w:tcMar>
                </w:tcPr>
                <w:p w:rsidR="00FB2837" w:rsidRPr="00B24D1A" w:rsidRDefault="00FB2837">
                  <w:pPr>
                    <w:spacing w:line="1" w:lineRule="auto"/>
                  </w:pPr>
                </w:p>
              </w:tc>
              <w:tc>
                <w:tcPr>
                  <w:tcW w:w="7425" w:type="dxa"/>
                  <w:tcMar>
                    <w:top w:w="0" w:type="dxa"/>
                    <w:left w:w="0" w:type="dxa"/>
                    <w:bottom w:w="0" w:type="dxa"/>
                    <w:right w:w="0" w:type="dxa"/>
                  </w:tcMar>
                </w:tcPr>
                <w:p w:rsidR="00FB2837" w:rsidRPr="00B24D1A" w:rsidRDefault="00FB283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B2837" w:rsidRPr="00B24D1A">
                    <w:tc>
                      <w:tcPr>
                        <w:tcW w:w="7425" w:type="dxa"/>
                        <w:tcMar>
                          <w:top w:w="0" w:type="dxa"/>
                          <w:left w:w="0" w:type="dxa"/>
                          <w:bottom w:w="0" w:type="dxa"/>
                          <w:right w:w="0" w:type="dxa"/>
                        </w:tcMar>
                      </w:tcPr>
                      <w:p w:rsidR="00FB2837" w:rsidRPr="00B24D1A" w:rsidRDefault="000D2E97">
                        <w:pPr>
                          <w:jc w:val="both"/>
                        </w:pPr>
                        <w:r w:rsidRPr="00B24D1A">
                          <w:rPr>
                            <w:rFonts w:eastAsia="Arial" w:cs="Arial"/>
                          </w:rPr>
                          <w:t>Plante : sexe (caractère 1)</w:t>
                        </w:r>
                      </w:p>
                    </w:tc>
                  </w:tr>
                </w:tbl>
                <w:p w:rsidR="00FB2837" w:rsidRPr="00B24D1A" w:rsidRDefault="00FB2837">
                  <w:pPr>
                    <w:spacing w:line="1" w:lineRule="auto"/>
                  </w:pPr>
                </w:p>
              </w:tc>
            </w:tr>
            <w:tr w:rsidR="00FB2837" w:rsidRPr="00B24D1A">
              <w:trPr>
                <w:hidden/>
              </w:trPr>
              <w:tc>
                <w:tcPr>
                  <w:tcW w:w="1133" w:type="dxa"/>
                  <w:tcMar>
                    <w:top w:w="0" w:type="dxa"/>
                    <w:left w:w="0" w:type="dxa"/>
                    <w:bottom w:w="0" w:type="dxa"/>
                    <w:right w:w="0" w:type="dxa"/>
                  </w:tcMar>
                </w:tcPr>
                <w:p w:rsidR="00FB2837" w:rsidRPr="00B24D1A" w:rsidRDefault="00FB283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2837" w:rsidRPr="00B24D1A">
                    <w:trPr>
                      <w:jc w:val="right"/>
                    </w:trPr>
                    <w:tc>
                      <w:tcPr>
                        <w:tcW w:w="1133" w:type="dxa"/>
                        <w:tcMar>
                          <w:top w:w="0" w:type="dxa"/>
                          <w:left w:w="0" w:type="dxa"/>
                          <w:bottom w:w="0" w:type="dxa"/>
                          <w:right w:w="0" w:type="dxa"/>
                        </w:tcMar>
                      </w:tcPr>
                      <w:p w:rsidR="00FB2837" w:rsidRPr="00B24D1A" w:rsidRDefault="000D2E97">
                        <w:pPr>
                          <w:jc w:val="right"/>
                        </w:pPr>
                        <w:r w:rsidRPr="00B24D1A">
                          <w:rPr>
                            <w:rFonts w:eastAsia="Arial" w:cs="Arial"/>
                            <w:color w:val="000000"/>
                          </w:rPr>
                          <w:t>(b)</w:t>
                        </w:r>
                      </w:p>
                    </w:tc>
                  </w:tr>
                </w:tbl>
                <w:p w:rsidR="00FB2837" w:rsidRPr="00B24D1A" w:rsidRDefault="00FB2837">
                  <w:pPr>
                    <w:spacing w:line="1" w:lineRule="auto"/>
                  </w:pPr>
                </w:p>
              </w:tc>
              <w:tc>
                <w:tcPr>
                  <w:tcW w:w="300" w:type="dxa"/>
                  <w:tcMar>
                    <w:top w:w="0" w:type="dxa"/>
                    <w:left w:w="0" w:type="dxa"/>
                    <w:bottom w:w="0" w:type="dxa"/>
                    <w:right w:w="0" w:type="dxa"/>
                  </w:tcMar>
                </w:tcPr>
                <w:p w:rsidR="00FB2837" w:rsidRPr="00B24D1A" w:rsidRDefault="00FB2837">
                  <w:pPr>
                    <w:spacing w:line="1" w:lineRule="auto"/>
                  </w:pPr>
                </w:p>
              </w:tc>
              <w:tc>
                <w:tcPr>
                  <w:tcW w:w="7425" w:type="dxa"/>
                  <w:tcMar>
                    <w:top w:w="0" w:type="dxa"/>
                    <w:left w:w="0" w:type="dxa"/>
                    <w:bottom w:w="0" w:type="dxa"/>
                    <w:right w:w="0" w:type="dxa"/>
                  </w:tcMar>
                </w:tcPr>
                <w:p w:rsidR="00FB2837" w:rsidRPr="00B24D1A" w:rsidRDefault="00FB283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B2837" w:rsidRPr="00B24D1A">
                    <w:tc>
                      <w:tcPr>
                        <w:tcW w:w="7425" w:type="dxa"/>
                        <w:tcMar>
                          <w:top w:w="0" w:type="dxa"/>
                          <w:left w:w="0" w:type="dxa"/>
                          <w:bottom w:w="0" w:type="dxa"/>
                          <w:right w:w="0" w:type="dxa"/>
                        </w:tcMar>
                      </w:tcPr>
                      <w:p w:rsidR="00FB2837" w:rsidRPr="00B24D1A" w:rsidRDefault="000D2E97">
                        <w:pPr>
                          <w:jc w:val="both"/>
                        </w:pPr>
                        <w:r w:rsidRPr="00B24D1A">
                          <w:rPr>
                            <w:rFonts w:eastAsia="Arial" w:cs="Arial"/>
                          </w:rPr>
                          <w:t>Plante : port (caractère 3)</w:t>
                        </w:r>
                      </w:p>
                    </w:tc>
                  </w:tr>
                </w:tbl>
                <w:p w:rsidR="00FB2837" w:rsidRPr="00B24D1A" w:rsidRDefault="00FB2837">
                  <w:pPr>
                    <w:spacing w:line="1" w:lineRule="auto"/>
                  </w:pPr>
                </w:p>
              </w:tc>
            </w:tr>
            <w:tr w:rsidR="00FB2837" w:rsidRPr="006E3E46">
              <w:trPr>
                <w:hidden/>
              </w:trPr>
              <w:tc>
                <w:tcPr>
                  <w:tcW w:w="1133" w:type="dxa"/>
                  <w:tcMar>
                    <w:top w:w="0" w:type="dxa"/>
                    <w:left w:w="0" w:type="dxa"/>
                    <w:bottom w:w="0" w:type="dxa"/>
                    <w:right w:w="0" w:type="dxa"/>
                  </w:tcMar>
                </w:tcPr>
                <w:p w:rsidR="00FB2837" w:rsidRPr="00B24D1A" w:rsidRDefault="00FB283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2837" w:rsidRPr="00B24D1A">
                    <w:trPr>
                      <w:jc w:val="right"/>
                    </w:trPr>
                    <w:tc>
                      <w:tcPr>
                        <w:tcW w:w="1133" w:type="dxa"/>
                        <w:tcMar>
                          <w:top w:w="0" w:type="dxa"/>
                          <w:left w:w="0" w:type="dxa"/>
                          <w:bottom w:w="0" w:type="dxa"/>
                          <w:right w:w="0" w:type="dxa"/>
                        </w:tcMar>
                      </w:tcPr>
                      <w:p w:rsidR="00FB2837" w:rsidRPr="00B24D1A" w:rsidRDefault="000D2E97">
                        <w:pPr>
                          <w:jc w:val="right"/>
                        </w:pPr>
                        <w:r w:rsidRPr="00B24D1A">
                          <w:rPr>
                            <w:rFonts w:eastAsia="Arial" w:cs="Arial"/>
                            <w:color w:val="000000"/>
                          </w:rPr>
                          <w:t>(c)</w:t>
                        </w:r>
                      </w:p>
                    </w:tc>
                  </w:tr>
                </w:tbl>
                <w:p w:rsidR="00FB2837" w:rsidRPr="00B24D1A" w:rsidRDefault="00FB2837">
                  <w:pPr>
                    <w:spacing w:line="1" w:lineRule="auto"/>
                  </w:pPr>
                </w:p>
              </w:tc>
              <w:tc>
                <w:tcPr>
                  <w:tcW w:w="300" w:type="dxa"/>
                  <w:tcMar>
                    <w:top w:w="0" w:type="dxa"/>
                    <w:left w:w="0" w:type="dxa"/>
                    <w:bottom w:w="0" w:type="dxa"/>
                    <w:right w:w="0" w:type="dxa"/>
                  </w:tcMar>
                </w:tcPr>
                <w:p w:rsidR="00FB2837" w:rsidRPr="00B24D1A" w:rsidRDefault="00FB2837">
                  <w:pPr>
                    <w:spacing w:line="1" w:lineRule="auto"/>
                  </w:pPr>
                </w:p>
              </w:tc>
              <w:tc>
                <w:tcPr>
                  <w:tcW w:w="7425" w:type="dxa"/>
                  <w:tcMar>
                    <w:top w:w="0" w:type="dxa"/>
                    <w:left w:w="0" w:type="dxa"/>
                    <w:bottom w:w="0" w:type="dxa"/>
                    <w:right w:w="0" w:type="dxa"/>
                  </w:tcMar>
                </w:tcPr>
                <w:p w:rsidR="00FB2837" w:rsidRPr="00B24D1A" w:rsidRDefault="00FB283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B2837" w:rsidRPr="006E3E46">
                    <w:tc>
                      <w:tcPr>
                        <w:tcW w:w="7425"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Foliole terminale : forme du sommet (caractère 12)</w:t>
                        </w:r>
                      </w:p>
                    </w:tc>
                  </w:tr>
                </w:tbl>
                <w:p w:rsidR="00FB2837" w:rsidRPr="00B24D1A" w:rsidRDefault="00FB2837">
                  <w:pPr>
                    <w:spacing w:line="1" w:lineRule="auto"/>
                    <w:rPr>
                      <w:lang w:val="fr-CH"/>
                    </w:rPr>
                  </w:pPr>
                </w:p>
              </w:tc>
            </w:tr>
            <w:tr w:rsidR="00FB2837" w:rsidRPr="006E3E46">
              <w:trPr>
                <w:hidden/>
              </w:trPr>
              <w:tc>
                <w:tcPr>
                  <w:tcW w:w="1133" w:type="dxa"/>
                  <w:tcMar>
                    <w:top w:w="0" w:type="dxa"/>
                    <w:left w:w="0" w:type="dxa"/>
                    <w:bottom w:w="0" w:type="dxa"/>
                    <w:right w:w="0" w:type="dxa"/>
                  </w:tcMar>
                </w:tcPr>
                <w:p w:rsidR="00FB2837" w:rsidRPr="00B24D1A" w:rsidRDefault="00FB283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2837" w:rsidRPr="00B24D1A">
                    <w:trPr>
                      <w:jc w:val="right"/>
                    </w:trPr>
                    <w:tc>
                      <w:tcPr>
                        <w:tcW w:w="1133" w:type="dxa"/>
                        <w:tcMar>
                          <w:top w:w="0" w:type="dxa"/>
                          <w:left w:w="0" w:type="dxa"/>
                          <w:bottom w:w="0" w:type="dxa"/>
                          <w:right w:w="0" w:type="dxa"/>
                        </w:tcMar>
                      </w:tcPr>
                      <w:p w:rsidR="00FB2837" w:rsidRPr="00B24D1A" w:rsidRDefault="000D2E97">
                        <w:pPr>
                          <w:jc w:val="right"/>
                        </w:pPr>
                        <w:r w:rsidRPr="00B24D1A">
                          <w:rPr>
                            <w:rFonts w:eastAsia="Arial" w:cs="Arial"/>
                            <w:color w:val="000000"/>
                          </w:rPr>
                          <w:t>(d)</w:t>
                        </w:r>
                      </w:p>
                    </w:tc>
                  </w:tr>
                </w:tbl>
                <w:p w:rsidR="00FB2837" w:rsidRPr="00B24D1A" w:rsidRDefault="00FB2837">
                  <w:pPr>
                    <w:spacing w:line="1" w:lineRule="auto"/>
                  </w:pPr>
                </w:p>
              </w:tc>
              <w:tc>
                <w:tcPr>
                  <w:tcW w:w="300" w:type="dxa"/>
                  <w:tcMar>
                    <w:top w:w="0" w:type="dxa"/>
                    <w:left w:w="0" w:type="dxa"/>
                    <w:bottom w:w="0" w:type="dxa"/>
                    <w:right w:w="0" w:type="dxa"/>
                  </w:tcMar>
                </w:tcPr>
                <w:p w:rsidR="00FB2837" w:rsidRPr="00B24D1A" w:rsidRDefault="00FB2837">
                  <w:pPr>
                    <w:spacing w:line="1" w:lineRule="auto"/>
                  </w:pPr>
                </w:p>
              </w:tc>
              <w:tc>
                <w:tcPr>
                  <w:tcW w:w="7425" w:type="dxa"/>
                  <w:tcMar>
                    <w:top w:w="0" w:type="dxa"/>
                    <w:left w:w="0" w:type="dxa"/>
                    <w:bottom w:w="0" w:type="dxa"/>
                    <w:right w:w="0" w:type="dxa"/>
                  </w:tcMar>
                </w:tcPr>
                <w:p w:rsidR="00FB2837" w:rsidRPr="00B24D1A" w:rsidRDefault="00FB283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B2837" w:rsidRPr="006E3E46">
                    <w:tc>
                      <w:tcPr>
                        <w:tcW w:w="7425"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Noix : forme en vue latérale (caractère 24)</w:t>
                        </w:r>
                      </w:p>
                    </w:tc>
                  </w:tr>
                </w:tbl>
                <w:p w:rsidR="00FB2837" w:rsidRPr="00B24D1A" w:rsidRDefault="00FB2837">
                  <w:pPr>
                    <w:spacing w:line="1" w:lineRule="auto"/>
                    <w:rPr>
                      <w:lang w:val="fr-CH"/>
                    </w:rPr>
                  </w:pPr>
                </w:p>
              </w:tc>
            </w:tr>
            <w:tr w:rsidR="00FB2837" w:rsidRPr="006E3E46">
              <w:trPr>
                <w:hidden/>
              </w:trPr>
              <w:tc>
                <w:tcPr>
                  <w:tcW w:w="1133" w:type="dxa"/>
                  <w:tcMar>
                    <w:top w:w="0" w:type="dxa"/>
                    <w:left w:w="0" w:type="dxa"/>
                    <w:bottom w:w="0" w:type="dxa"/>
                    <w:right w:w="0" w:type="dxa"/>
                  </w:tcMar>
                </w:tcPr>
                <w:p w:rsidR="00FB2837" w:rsidRPr="00B24D1A" w:rsidRDefault="00FB283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2837" w:rsidRPr="00B24D1A">
                    <w:trPr>
                      <w:jc w:val="right"/>
                    </w:trPr>
                    <w:tc>
                      <w:tcPr>
                        <w:tcW w:w="1133" w:type="dxa"/>
                        <w:tcMar>
                          <w:top w:w="0" w:type="dxa"/>
                          <w:left w:w="0" w:type="dxa"/>
                          <w:bottom w:w="0" w:type="dxa"/>
                          <w:right w:w="0" w:type="dxa"/>
                        </w:tcMar>
                      </w:tcPr>
                      <w:p w:rsidR="00FB2837" w:rsidRPr="00B24D1A" w:rsidRDefault="000D2E97">
                        <w:pPr>
                          <w:jc w:val="right"/>
                        </w:pPr>
                        <w:r w:rsidRPr="00B24D1A">
                          <w:rPr>
                            <w:rFonts w:eastAsia="Arial" w:cs="Arial"/>
                            <w:color w:val="000000"/>
                          </w:rPr>
                          <w:t>(e)</w:t>
                        </w:r>
                      </w:p>
                    </w:tc>
                  </w:tr>
                </w:tbl>
                <w:p w:rsidR="00FB2837" w:rsidRPr="00B24D1A" w:rsidRDefault="00FB2837">
                  <w:pPr>
                    <w:spacing w:line="1" w:lineRule="auto"/>
                  </w:pPr>
                </w:p>
              </w:tc>
              <w:tc>
                <w:tcPr>
                  <w:tcW w:w="300" w:type="dxa"/>
                  <w:tcMar>
                    <w:top w:w="0" w:type="dxa"/>
                    <w:left w:w="0" w:type="dxa"/>
                    <w:bottom w:w="0" w:type="dxa"/>
                    <w:right w:w="0" w:type="dxa"/>
                  </w:tcMar>
                </w:tcPr>
                <w:p w:rsidR="00FB2837" w:rsidRPr="00B24D1A" w:rsidRDefault="00FB2837">
                  <w:pPr>
                    <w:spacing w:line="1" w:lineRule="auto"/>
                  </w:pPr>
                </w:p>
              </w:tc>
              <w:tc>
                <w:tcPr>
                  <w:tcW w:w="7425" w:type="dxa"/>
                  <w:tcMar>
                    <w:top w:w="0" w:type="dxa"/>
                    <w:left w:w="0" w:type="dxa"/>
                    <w:bottom w:w="0" w:type="dxa"/>
                    <w:right w:w="0" w:type="dxa"/>
                  </w:tcMar>
                </w:tcPr>
                <w:p w:rsidR="00FB2837" w:rsidRPr="00B24D1A" w:rsidRDefault="00FB283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B2837" w:rsidRPr="006E3E46">
                    <w:tc>
                      <w:tcPr>
                        <w:tcW w:w="7425"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Époque de début de débourrement (caractère 35)</w:t>
                        </w:r>
                      </w:p>
                    </w:tc>
                  </w:tr>
                </w:tbl>
                <w:p w:rsidR="00FB2837" w:rsidRPr="00B24D1A" w:rsidRDefault="00FB2837">
                  <w:pPr>
                    <w:spacing w:line="1" w:lineRule="auto"/>
                    <w:rPr>
                      <w:lang w:val="fr-CH"/>
                    </w:rPr>
                  </w:pPr>
                </w:p>
              </w:tc>
            </w:tr>
            <w:tr w:rsidR="00FB2837" w:rsidRPr="006E3E46">
              <w:trPr>
                <w:hidden/>
              </w:trPr>
              <w:tc>
                <w:tcPr>
                  <w:tcW w:w="1133" w:type="dxa"/>
                  <w:tcMar>
                    <w:top w:w="0" w:type="dxa"/>
                    <w:left w:w="0" w:type="dxa"/>
                    <w:bottom w:w="0" w:type="dxa"/>
                    <w:right w:w="0" w:type="dxa"/>
                  </w:tcMar>
                </w:tcPr>
                <w:p w:rsidR="00FB2837" w:rsidRPr="00B24D1A" w:rsidRDefault="00FB283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2837" w:rsidRPr="00B24D1A">
                    <w:trPr>
                      <w:jc w:val="right"/>
                    </w:trPr>
                    <w:tc>
                      <w:tcPr>
                        <w:tcW w:w="1133" w:type="dxa"/>
                        <w:tcMar>
                          <w:top w:w="0" w:type="dxa"/>
                          <w:left w:w="0" w:type="dxa"/>
                          <w:bottom w:w="0" w:type="dxa"/>
                          <w:right w:w="0" w:type="dxa"/>
                        </w:tcMar>
                      </w:tcPr>
                      <w:p w:rsidR="00FB2837" w:rsidRPr="00B24D1A" w:rsidRDefault="000D2E97">
                        <w:pPr>
                          <w:jc w:val="right"/>
                        </w:pPr>
                        <w:r w:rsidRPr="00B24D1A">
                          <w:rPr>
                            <w:rFonts w:eastAsia="Arial" w:cs="Arial"/>
                            <w:color w:val="000000"/>
                          </w:rPr>
                          <w:t>(f)</w:t>
                        </w:r>
                      </w:p>
                    </w:tc>
                  </w:tr>
                </w:tbl>
                <w:p w:rsidR="00FB2837" w:rsidRPr="00B24D1A" w:rsidRDefault="00FB2837">
                  <w:pPr>
                    <w:spacing w:line="1" w:lineRule="auto"/>
                  </w:pPr>
                </w:p>
              </w:tc>
              <w:tc>
                <w:tcPr>
                  <w:tcW w:w="300" w:type="dxa"/>
                  <w:tcMar>
                    <w:top w:w="0" w:type="dxa"/>
                    <w:left w:w="0" w:type="dxa"/>
                    <w:bottom w:w="0" w:type="dxa"/>
                    <w:right w:w="0" w:type="dxa"/>
                  </w:tcMar>
                </w:tcPr>
                <w:p w:rsidR="00FB2837" w:rsidRPr="00B24D1A" w:rsidRDefault="00FB2837">
                  <w:pPr>
                    <w:spacing w:line="1" w:lineRule="auto"/>
                  </w:pPr>
                </w:p>
              </w:tc>
              <w:tc>
                <w:tcPr>
                  <w:tcW w:w="7425" w:type="dxa"/>
                  <w:tcMar>
                    <w:top w:w="0" w:type="dxa"/>
                    <w:left w:w="0" w:type="dxa"/>
                    <w:bottom w:w="0" w:type="dxa"/>
                    <w:right w:w="0" w:type="dxa"/>
                  </w:tcMar>
                </w:tcPr>
                <w:p w:rsidR="00FB2837" w:rsidRPr="00B24D1A" w:rsidRDefault="00FB283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B2837" w:rsidRPr="006E3E46">
                    <w:tc>
                      <w:tcPr>
                        <w:tcW w:w="7425"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Époque de début de floraison (caractère 36)</w:t>
                        </w:r>
                      </w:p>
                    </w:tc>
                  </w:tr>
                </w:tbl>
                <w:p w:rsidR="00FB2837" w:rsidRPr="00B24D1A" w:rsidRDefault="00FB2837">
                  <w:pPr>
                    <w:spacing w:line="1" w:lineRule="auto"/>
                    <w:rPr>
                      <w:lang w:val="fr-CH"/>
                    </w:rPr>
                  </w:pPr>
                </w:p>
              </w:tc>
            </w:tr>
            <w:tr w:rsidR="00FB2837" w:rsidRPr="006E3E46">
              <w:trPr>
                <w:hidden/>
              </w:trPr>
              <w:tc>
                <w:tcPr>
                  <w:tcW w:w="1133" w:type="dxa"/>
                  <w:tcMar>
                    <w:top w:w="0" w:type="dxa"/>
                    <w:left w:w="0" w:type="dxa"/>
                    <w:bottom w:w="0" w:type="dxa"/>
                    <w:right w:w="0" w:type="dxa"/>
                  </w:tcMar>
                </w:tcPr>
                <w:p w:rsidR="00FB2837" w:rsidRPr="00B24D1A" w:rsidRDefault="00FB283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2837" w:rsidRPr="00B24D1A">
                    <w:trPr>
                      <w:jc w:val="right"/>
                    </w:trPr>
                    <w:tc>
                      <w:tcPr>
                        <w:tcW w:w="1133" w:type="dxa"/>
                        <w:tcMar>
                          <w:top w:w="0" w:type="dxa"/>
                          <w:left w:w="0" w:type="dxa"/>
                          <w:bottom w:w="0" w:type="dxa"/>
                          <w:right w:w="0" w:type="dxa"/>
                        </w:tcMar>
                      </w:tcPr>
                      <w:p w:rsidR="00FB2837" w:rsidRPr="00B24D1A" w:rsidRDefault="000D2E97">
                        <w:pPr>
                          <w:jc w:val="right"/>
                        </w:pPr>
                        <w:r w:rsidRPr="00B24D1A">
                          <w:rPr>
                            <w:rFonts w:eastAsia="Arial" w:cs="Arial"/>
                            <w:color w:val="000000"/>
                          </w:rPr>
                          <w:t>(g)</w:t>
                        </w:r>
                      </w:p>
                    </w:tc>
                  </w:tr>
                </w:tbl>
                <w:p w:rsidR="00FB2837" w:rsidRPr="00B24D1A" w:rsidRDefault="00FB2837">
                  <w:pPr>
                    <w:spacing w:line="1" w:lineRule="auto"/>
                  </w:pPr>
                </w:p>
              </w:tc>
              <w:tc>
                <w:tcPr>
                  <w:tcW w:w="300" w:type="dxa"/>
                  <w:tcMar>
                    <w:top w:w="0" w:type="dxa"/>
                    <w:left w:w="0" w:type="dxa"/>
                    <w:bottom w:w="0" w:type="dxa"/>
                    <w:right w:w="0" w:type="dxa"/>
                  </w:tcMar>
                </w:tcPr>
                <w:p w:rsidR="00FB2837" w:rsidRPr="00B24D1A" w:rsidRDefault="00FB2837">
                  <w:pPr>
                    <w:spacing w:line="1" w:lineRule="auto"/>
                  </w:pPr>
                </w:p>
              </w:tc>
              <w:tc>
                <w:tcPr>
                  <w:tcW w:w="7425" w:type="dxa"/>
                  <w:tcMar>
                    <w:top w:w="0" w:type="dxa"/>
                    <w:left w:w="0" w:type="dxa"/>
                    <w:bottom w:w="0" w:type="dxa"/>
                    <w:right w:w="0" w:type="dxa"/>
                  </w:tcMar>
                </w:tcPr>
                <w:p w:rsidR="00FB2837" w:rsidRPr="00B24D1A" w:rsidRDefault="00FB283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B2837" w:rsidRPr="006E3E46">
                    <w:tc>
                      <w:tcPr>
                        <w:tcW w:w="7425"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Époque de maturité de récolte (caractère 37)</w:t>
                        </w:r>
                      </w:p>
                    </w:tc>
                  </w:tr>
                </w:tbl>
                <w:p w:rsidR="00FB2837" w:rsidRPr="00B24D1A" w:rsidRDefault="00FB2837">
                  <w:pPr>
                    <w:spacing w:line="1" w:lineRule="auto"/>
                    <w:rPr>
                      <w:lang w:val="fr-CH"/>
                    </w:rPr>
                  </w:pPr>
                </w:p>
              </w:tc>
            </w:tr>
            <w:tr w:rsidR="00FB2837" w:rsidRPr="006E3E46">
              <w:trPr>
                <w:trHeight w:val="230"/>
                <w:hidden/>
              </w:trPr>
              <w:tc>
                <w:tcPr>
                  <w:tcW w:w="8858" w:type="dxa"/>
                  <w:gridSpan w:val="3"/>
                  <w:vMerge w:val="restart"/>
                  <w:tcMar>
                    <w:top w:w="0" w:type="dxa"/>
                    <w:left w:w="0" w:type="dxa"/>
                    <w:bottom w:w="0" w:type="dxa"/>
                    <w:right w:w="0" w:type="dxa"/>
                  </w:tcMar>
                </w:tcPr>
                <w:p w:rsidR="00FB2837" w:rsidRPr="00B24D1A" w:rsidRDefault="00FB2837">
                  <w:pPr>
                    <w:rPr>
                      <w:vanish/>
                      <w:lang w:val="fr-CH"/>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FB2837" w:rsidRPr="006E3E46">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FB2837" w:rsidRPr="006E3E46">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FB2837">
                              <w:pPr>
                                <w:spacing w:line="1" w:lineRule="auto"/>
                                <w:jc w:val="both"/>
                                <w:rPr>
                                  <w:lang w:val="fr-CH"/>
                                </w:rPr>
                              </w:pPr>
                            </w:p>
                          </w:tc>
                        </w:tr>
                      </w:tbl>
                      <w:p w:rsidR="00FB2837" w:rsidRPr="00B24D1A" w:rsidRDefault="00FB2837">
                        <w:pPr>
                          <w:spacing w:line="1" w:lineRule="auto"/>
                          <w:rPr>
                            <w:lang w:val="fr-CH"/>
                          </w:rPr>
                        </w:pPr>
                      </w:p>
                    </w:tc>
                  </w:tr>
                </w:tbl>
                <w:p w:rsidR="00FB2837" w:rsidRPr="00B24D1A" w:rsidRDefault="00FB2837">
                  <w:pPr>
                    <w:spacing w:line="1" w:lineRule="auto"/>
                    <w:rPr>
                      <w:lang w:val="fr-CH"/>
                    </w:rPr>
                  </w:pPr>
                </w:p>
              </w:tc>
            </w:tr>
          </w:tbl>
          <w:p w:rsidR="00FB2837" w:rsidRPr="00B24D1A" w:rsidRDefault="00FB2837">
            <w:pPr>
              <w:spacing w:line="1" w:lineRule="auto"/>
              <w:rPr>
                <w:lang w:val="fr-CH"/>
              </w:rPr>
            </w:pPr>
          </w:p>
        </w:tc>
      </w:tr>
      <w:tr w:rsidR="00FB2837" w:rsidRPr="006E3E46">
        <w:tc>
          <w:tcPr>
            <w:tcW w:w="708" w:type="dxa"/>
            <w:tcMar>
              <w:top w:w="0" w:type="dxa"/>
              <w:left w:w="0" w:type="dxa"/>
              <w:bottom w:w="0" w:type="dxa"/>
              <w:right w:w="0" w:type="dxa"/>
            </w:tcMar>
          </w:tcPr>
          <w:p w:rsidR="00FB2837" w:rsidRPr="00B24D1A" w:rsidRDefault="00FB2837">
            <w:pPr>
              <w:spacing w:line="1" w:lineRule="auto"/>
              <w:rPr>
                <w:lang w:val="fr-CH"/>
              </w:rPr>
            </w:pPr>
          </w:p>
        </w:tc>
        <w:tc>
          <w:tcPr>
            <w:tcW w:w="897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5.4</w:t>
            </w:r>
          </w:p>
        </w:tc>
        <w:tc>
          <w:tcPr>
            <w:tcW w:w="897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Des conseils relatifs à l’utilisation des caractères de groupement dans la procédure d’examen de la distinction figurent dans l’introduction générale et le document TGP/9 “Examen de la distinction”.</w:t>
            </w:r>
          </w:p>
          <w:p w:rsidR="000D2E97" w:rsidRPr="00B24D1A" w:rsidRDefault="000D2E97">
            <w:pPr>
              <w:jc w:val="both"/>
              <w:rPr>
                <w:rFonts w:eastAsia="Arial" w:cs="Arial"/>
                <w:color w:val="000000"/>
                <w:lang w:val="fr-CH"/>
              </w:rPr>
            </w:pPr>
          </w:p>
          <w:p w:rsidR="000D2E97" w:rsidRPr="00B24D1A" w:rsidRDefault="000D2E97">
            <w:pPr>
              <w:jc w:val="both"/>
              <w:rPr>
                <w:rFonts w:eastAsia="Arial" w:cs="Arial"/>
                <w:color w:val="000000"/>
                <w:lang w:val="fr-CH"/>
              </w:rPr>
            </w:pPr>
          </w:p>
        </w:tc>
      </w:tr>
    </w:tbl>
    <w:p w:rsidR="00FB2837" w:rsidRPr="00B24D1A" w:rsidRDefault="00FB2837">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FB2837" w:rsidRPr="006E3E46">
        <w:tc>
          <w:tcPr>
            <w:tcW w:w="810"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6.</w:t>
            </w:r>
          </w:p>
        </w:tc>
        <w:tc>
          <w:tcPr>
            <w:tcW w:w="8820" w:type="dxa"/>
            <w:tcMar>
              <w:top w:w="0" w:type="dxa"/>
              <w:left w:w="0" w:type="dxa"/>
              <w:bottom w:w="0" w:type="dxa"/>
              <w:right w:w="0" w:type="dxa"/>
            </w:tcMar>
          </w:tcPr>
          <w:p w:rsidR="00FB2837" w:rsidRPr="00B24D1A" w:rsidRDefault="000D2E97">
            <w:pPr>
              <w:rPr>
                <w:rFonts w:eastAsia="Arial" w:cs="Arial"/>
                <w:color w:val="000000"/>
                <w:u w:val="single"/>
                <w:lang w:val="fr-CH"/>
              </w:rPr>
            </w:pPr>
            <w:bookmarkStart w:id="29" w:name="Section6"/>
            <w:bookmarkEnd w:id="29"/>
            <w:r w:rsidRPr="00B24D1A">
              <w:rPr>
                <w:rFonts w:eastAsia="Arial" w:cs="Arial"/>
                <w:color w:val="000000"/>
                <w:u w:val="single"/>
                <w:lang w:val="fr-CH"/>
              </w:rPr>
              <w:t>Introduction du tableau des caractères</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both"/>
              <w:rPr>
                <w:lang w:val="fr-CH"/>
              </w:rP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810" w:type="dxa"/>
            <w:tcMar>
              <w:top w:w="0" w:type="dxa"/>
              <w:left w:w="0" w:type="dxa"/>
              <w:bottom w:w="0" w:type="dxa"/>
              <w:right w:w="0" w:type="dxa"/>
            </w:tcMar>
          </w:tcPr>
          <w:p w:rsidR="00FB2837" w:rsidRPr="00B24D1A" w:rsidRDefault="000D2E97">
            <w:pPr>
              <w:rPr>
                <w:rFonts w:eastAsia="Arial" w:cs="Arial"/>
                <w:i/>
                <w:iCs/>
                <w:color w:val="000000"/>
              </w:rPr>
            </w:pPr>
            <w:r w:rsidRPr="00B24D1A">
              <w:rPr>
                <w:rFonts w:eastAsia="Arial" w:cs="Arial"/>
                <w:i/>
                <w:iCs/>
                <w:color w:val="000000"/>
              </w:rPr>
              <w:t>6.1</w:t>
            </w:r>
          </w:p>
        </w:tc>
        <w:tc>
          <w:tcPr>
            <w:tcW w:w="8820" w:type="dxa"/>
            <w:tcMar>
              <w:top w:w="0" w:type="dxa"/>
              <w:left w:w="0" w:type="dxa"/>
              <w:bottom w:w="0" w:type="dxa"/>
              <w:right w:w="0" w:type="dxa"/>
            </w:tcMar>
          </w:tcPr>
          <w:p w:rsidR="00FB2837" w:rsidRPr="00B24D1A" w:rsidRDefault="000D2E97">
            <w:pPr>
              <w:rPr>
                <w:rFonts w:eastAsia="Arial" w:cs="Arial"/>
                <w:i/>
                <w:iCs/>
                <w:color w:val="000000"/>
              </w:rPr>
            </w:pPr>
            <w:bookmarkStart w:id="30" w:name="Section6-1"/>
            <w:bookmarkEnd w:id="30"/>
            <w:r w:rsidRPr="00B24D1A">
              <w:rPr>
                <w:rFonts w:eastAsia="Arial" w:cs="Arial"/>
                <w:i/>
                <w:iCs/>
                <w:color w:val="000000"/>
              </w:rPr>
              <w:t>Catégories de caractères</w:t>
            </w:r>
          </w:p>
        </w:tc>
      </w:tr>
      <w:tr w:rsidR="00FB2837" w:rsidRPr="00B24D1A">
        <w:tc>
          <w:tcPr>
            <w:tcW w:w="810" w:type="dxa"/>
            <w:tcMar>
              <w:top w:w="0" w:type="dxa"/>
              <w:left w:w="0" w:type="dxa"/>
              <w:bottom w:w="0" w:type="dxa"/>
              <w:right w:w="0" w:type="dxa"/>
            </w:tcMar>
          </w:tcPr>
          <w:p w:rsidR="00FB2837" w:rsidRPr="00B24D1A" w:rsidRDefault="00FB2837">
            <w:pPr>
              <w:spacing w:line="1" w:lineRule="auto"/>
              <w:jc w:val="center"/>
            </w:pPr>
          </w:p>
        </w:tc>
        <w:tc>
          <w:tcPr>
            <w:tcW w:w="8820" w:type="dxa"/>
            <w:tcMar>
              <w:top w:w="0" w:type="dxa"/>
              <w:left w:w="0" w:type="dxa"/>
              <w:bottom w:w="0" w:type="dxa"/>
              <w:right w:w="0" w:type="dxa"/>
            </w:tcMar>
          </w:tcPr>
          <w:p w:rsidR="00FB2837" w:rsidRPr="00B24D1A" w:rsidRDefault="000D2E97">
            <w:pPr>
              <w:rPr>
                <w:rFonts w:eastAsia="Arial" w:cs="Arial"/>
                <w:i/>
                <w:iCs/>
                <w:color w:val="000000"/>
                <w:sz w:val="18"/>
                <w:szCs w:val="18"/>
              </w:rPr>
            </w:pPr>
            <w:r w:rsidRPr="00B24D1A">
              <w:rPr>
                <w:rFonts w:eastAsia="Arial" w:cs="Arial"/>
                <w:i/>
                <w:iCs/>
                <w:color w:val="000000"/>
                <w:sz w:val="18"/>
                <w:szCs w:val="18"/>
              </w:rPr>
              <w:t xml:space="preserve"> </w:t>
            </w:r>
          </w:p>
        </w:tc>
      </w:tr>
      <w:tr w:rsidR="00FB2837" w:rsidRPr="006E3E46">
        <w:tc>
          <w:tcPr>
            <w:tcW w:w="810"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6.1.1</w:t>
            </w:r>
          </w:p>
        </w:tc>
        <w:tc>
          <w:tcPr>
            <w:tcW w:w="8820" w:type="dxa"/>
            <w:tcMar>
              <w:top w:w="0" w:type="dxa"/>
              <w:left w:w="0" w:type="dxa"/>
              <w:bottom w:w="0" w:type="dxa"/>
              <w:right w:w="0" w:type="dxa"/>
            </w:tcMar>
          </w:tcPr>
          <w:p w:rsidR="00FB2837" w:rsidRPr="00B24D1A" w:rsidRDefault="000D2E97">
            <w:pPr>
              <w:rPr>
                <w:rFonts w:eastAsia="Arial" w:cs="Arial"/>
                <w:color w:val="000000"/>
                <w:lang w:val="fr-CH"/>
              </w:rPr>
            </w:pPr>
            <w:r w:rsidRPr="00B24D1A">
              <w:rPr>
                <w:rFonts w:eastAsia="Arial" w:cs="Arial"/>
                <w:color w:val="000000"/>
                <w:lang w:val="fr-CH"/>
              </w:rPr>
              <w:t>Caractères standard figurant dans les principes directeurs d’examen</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rPr>
                <w:rFonts w:eastAsia="Arial" w:cs="Arial"/>
                <w:i/>
                <w:iCs/>
                <w:color w:val="000000"/>
                <w:sz w:val="18"/>
                <w:szCs w:val="18"/>
                <w:lang w:val="fr-CH"/>
              </w:rPr>
            </w:pPr>
            <w:r w:rsidRPr="00B24D1A">
              <w:rPr>
                <w:rFonts w:eastAsia="Arial" w:cs="Arial"/>
                <w:i/>
                <w:iCs/>
                <w:color w:val="000000"/>
                <w:sz w:val="18"/>
                <w:szCs w:val="18"/>
                <w:lang w:val="fr-CH"/>
              </w:rPr>
              <w:t xml:space="preserve"> </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810"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6.1.2</w:t>
            </w:r>
          </w:p>
        </w:tc>
        <w:tc>
          <w:tcPr>
            <w:tcW w:w="8820"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Caractères avec astérisque</w:t>
            </w:r>
          </w:p>
        </w:tc>
      </w:tr>
      <w:tr w:rsidR="00FB2837" w:rsidRPr="00B24D1A">
        <w:tc>
          <w:tcPr>
            <w:tcW w:w="810" w:type="dxa"/>
            <w:tcMar>
              <w:top w:w="0" w:type="dxa"/>
              <w:left w:w="0" w:type="dxa"/>
              <w:bottom w:w="0" w:type="dxa"/>
              <w:right w:w="0" w:type="dxa"/>
            </w:tcMar>
          </w:tcPr>
          <w:p w:rsidR="00FB2837" w:rsidRPr="00B24D1A" w:rsidRDefault="00FB2837">
            <w:pPr>
              <w:spacing w:line="1" w:lineRule="auto"/>
              <w:jc w:val="cente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pPr>
          </w:p>
        </w:tc>
        <w:tc>
          <w:tcPr>
            <w:tcW w:w="882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810" w:type="dxa"/>
            <w:tcMar>
              <w:top w:w="0" w:type="dxa"/>
              <w:left w:w="0" w:type="dxa"/>
              <w:bottom w:w="0" w:type="dxa"/>
              <w:right w:w="0" w:type="dxa"/>
            </w:tcMar>
          </w:tcPr>
          <w:p w:rsidR="00FB2837" w:rsidRPr="00B24D1A" w:rsidRDefault="000D2E97">
            <w:pPr>
              <w:rPr>
                <w:rFonts w:eastAsia="Arial" w:cs="Arial"/>
                <w:i/>
                <w:iCs/>
                <w:color w:val="000000"/>
              </w:rPr>
            </w:pPr>
            <w:r w:rsidRPr="00B24D1A">
              <w:rPr>
                <w:rFonts w:eastAsia="Arial" w:cs="Arial"/>
                <w:i/>
                <w:iCs/>
                <w:color w:val="000000"/>
              </w:rPr>
              <w:t>6.2</w:t>
            </w:r>
          </w:p>
        </w:tc>
        <w:tc>
          <w:tcPr>
            <w:tcW w:w="8820" w:type="dxa"/>
            <w:tcMar>
              <w:top w:w="0" w:type="dxa"/>
              <w:left w:w="0" w:type="dxa"/>
              <w:bottom w:w="0" w:type="dxa"/>
              <w:right w:w="0" w:type="dxa"/>
            </w:tcMar>
          </w:tcPr>
          <w:p w:rsidR="00FB2837" w:rsidRPr="00B24D1A" w:rsidRDefault="000D2E97">
            <w:pPr>
              <w:rPr>
                <w:rFonts w:eastAsia="Arial" w:cs="Arial"/>
                <w:i/>
                <w:iCs/>
                <w:color w:val="000000"/>
                <w:lang w:val="fr-CH"/>
              </w:rPr>
            </w:pPr>
            <w:bookmarkStart w:id="31" w:name="Section6-2"/>
            <w:bookmarkEnd w:id="31"/>
            <w:r w:rsidRPr="00B24D1A">
              <w:rPr>
                <w:rFonts w:eastAsia="Arial" w:cs="Arial"/>
                <w:i/>
                <w:iCs/>
                <w:color w:val="000000"/>
                <w:lang w:val="fr-CH"/>
              </w:rPr>
              <w:t>Niveaux d’expression et notes correspondantes</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810"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6.2.1</w:t>
            </w:r>
          </w:p>
        </w:tc>
        <w:tc>
          <w:tcPr>
            <w:tcW w:w="882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810"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6.2.2</w:t>
            </w:r>
          </w:p>
        </w:tc>
        <w:tc>
          <w:tcPr>
            <w:tcW w:w="8820" w:type="dxa"/>
            <w:tcMar>
              <w:top w:w="0" w:type="dxa"/>
              <w:left w:w="0" w:type="dxa"/>
              <w:bottom w:w="0" w:type="dxa"/>
              <w:right w:w="0" w:type="dxa"/>
            </w:tcMar>
          </w:tcPr>
          <w:p w:rsidR="00FB2837" w:rsidRPr="00B24D1A" w:rsidRDefault="00E16338">
            <w:pPr>
              <w:jc w:val="both"/>
              <w:rPr>
                <w:rFonts w:eastAsia="Arial" w:cs="Arial"/>
                <w:color w:val="000000"/>
                <w:lang w:val="fr-CH"/>
              </w:rPr>
            </w:pPr>
            <w:r w:rsidRPr="00B24D1A">
              <w:rPr>
                <w:lang w:val="fr-CH"/>
              </w:rPr>
              <w:t>Tous les niveaux d’expression pertinents sont présentés dans le caractère.</w:t>
            </w:r>
          </w:p>
        </w:tc>
      </w:tr>
      <w:tr w:rsidR="00FB2837" w:rsidRPr="006E3E46">
        <w:tc>
          <w:tcPr>
            <w:tcW w:w="810" w:type="dxa"/>
            <w:tcMar>
              <w:top w:w="0" w:type="dxa"/>
              <w:left w:w="0" w:type="dxa"/>
              <w:bottom w:w="0" w:type="dxa"/>
              <w:right w:w="0" w:type="dxa"/>
            </w:tcMar>
          </w:tcPr>
          <w:p w:rsidR="00FB2837" w:rsidRPr="006E3E46" w:rsidRDefault="00FB2837">
            <w:pPr>
              <w:spacing w:line="1" w:lineRule="auto"/>
              <w:jc w:val="center"/>
              <w:rPr>
                <w:lang w:val="fr-CH"/>
              </w:rPr>
            </w:pPr>
          </w:p>
        </w:tc>
        <w:tc>
          <w:tcPr>
            <w:tcW w:w="8820" w:type="dxa"/>
            <w:tcMar>
              <w:top w:w="0" w:type="dxa"/>
              <w:left w:w="0" w:type="dxa"/>
              <w:bottom w:w="0" w:type="dxa"/>
              <w:right w:w="0" w:type="dxa"/>
            </w:tcMar>
          </w:tcPr>
          <w:p w:rsidR="00FB2837" w:rsidRPr="006E3E46" w:rsidRDefault="000D2E97">
            <w:pPr>
              <w:rPr>
                <w:rFonts w:eastAsia="Arial" w:cs="Arial"/>
                <w:color w:val="000000"/>
                <w:sz w:val="18"/>
                <w:szCs w:val="18"/>
                <w:lang w:val="fr-CH"/>
              </w:rPr>
            </w:pPr>
            <w:r w:rsidRPr="006E3E46">
              <w:rPr>
                <w:rFonts w:eastAsia="Arial" w:cs="Arial"/>
                <w:color w:val="000000"/>
                <w:sz w:val="18"/>
                <w:szCs w:val="18"/>
                <w:lang w:val="fr-CH"/>
              </w:rPr>
              <w:t xml:space="preserve"> </w:t>
            </w:r>
          </w:p>
        </w:tc>
      </w:tr>
      <w:tr w:rsidR="00FB2837" w:rsidRPr="006E3E46">
        <w:tc>
          <w:tcPr>
            <w:tcW w:w="810"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6.2.3</w:t>
            </w:r>
          </w:p>
        </w:tc>
        <w:tc>
          <w:tcPr>
            <w:tcW w:w="882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Des précisions concernant la présentation des niveaux d’expression et des notes figurent dans le document TGP/7 “Élaboration des principes directeurs d’examen”.</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810" w:type="dxa"/>
            <w:tcMar>
              <w:top w:w="0" w:type="dxa"/>
              <w:left w:w="0" w:type="dxa"/>
              <w:bottom w:w="0" w:type="dxa"/>
              <w:right w:w="0" w:type="dxa"/>
            </w:tcMar>
          </w:tcPr>
          <w:p w:rsidR="00FB2837" w:rsidRPr="00B24D1A" w:rsidRDefault="000D2E97">
            <w:pPr>
              <w:rPr>
                <w:rFonts w:eastAsia="Arial" w:cs="Arial"/>
                <w:i/>
                <w:iCs/>
                <w:color w:val="000000"/>
              </w:rPr>
            </w:pPr>
            <w:r w:rsidRPr="00B24D1A">
              <w:rPr>
                <w:rFonts w:eastAsia="Arial" w:cs="Arial"/>
                <w:i/>
                <w:iCs/>
                <w:color w:val="000000"/>
              </w:rPr>
              <w:t>6.3</w:t>
            </w:r>
          </w:p>
        </w:tc>
        <w:tc>
          <w:tcPr>
            <w:tcW w:w="8820" w:type="dxa"/>
            <w:tcMar>
              <w:top w:w="0" w:type="dxa"/>
              <w:left w:w="0" w:type="dxa"/>
              <w:bottom w:w="0" w:type="dxa"/>
              <w:right w:w="0" w:type="dxa"/>
            </w:tcMar>
          </w:tcPr>
          <w:p w:rsidR="00FB2837" w:rsidRPr="00B24D1A" w:rsidRDefault="000D2E97">
            <w:pPr>
              <w:rPr>
                <w:rFonts w:eastAsia="Arial" w:cs="Arial"/>
                <w:i/>
                <w:iCs/>
                <w:color w:val="000000"/>
              </w:rPr>
            </w:pPr>
            <w:bookmarkStart w:id="32" w:name="Section6-3"/>
            <w:bookmarkEnd w:id="32"/>
            <w:r w:rsidRPr="00B24D1A">
              <w:rPr>
                <w:rFonts w:eastAsia="Arial" w:cs="Arial"/>
                <w:i/>
                <w:iCs/>
                <w:color w:val="000000"/>
              </w:rPr>
              <w:t>Types d’expression</w:t>
            </w:r>
          </w:p>
        </w:tc>
      </w:tr>
      <w:tr w:rsidR="00FB2837" w:rsidRPr="00B24D1A">
        <w:tc>
          <w:tcPr>
            <w:tcW w:w="810" w:type="dxa"/>
            <w:tcMar>
              <w:top w:w="0" w:type="dxa"/>
              <w:left w:w="0" w:type="dxa"/>
              <w:bottom w:w="0" w:type="dxa"/>
              <w:right w:w="0" w:type="dxa"/>
            </w:tcMar>
          </w:tcPr>
          <w:p w:rsidR="00FB2837" w:rsidRPr="00B24D1A" w:rsidRDefault="00FB2837">
            <w:pPr>
              <w:spacing w:line="1" w:lineRule="auto"/>
              <w:jc w:val="cente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bl>
    <w:p w:rsidR="00FB2837" w:rsidRPr="00B24D1A" w:rsidRDefault="00FB2837">
      <w:pPr>
        <w:rPr>
          <w:vanish/>
        </w:rPr>
      </w:pPr>
    </w:p>
    <w:tbl>
      <w:tblPr>
        <w:tblOverlap w:val="never"/>
        <w:tblW w:w="9630" w:type="dxa"/>
        <w:tblLayout w:type="fixed"/>
        <w:tblLook w:val="01E0" w:firstRow="1" w:lastRow="1" w:firstColumn="1" w:lastColumn="1" w:noHBand="0" w:noVBand="0"/>
      </w:tblPr>
      <w:tblGrid>
        <w:gridCol w:w="810"/>
        <w:gridCol w:w="8820"/>
      </w:tblGrid>
      <w:tr w:rsidR="00FB2837" w:rsidRPr="006E3E46">
        <w:tc>
          <w:tcPr>
            <w:tcW w:w="810" w:type="dxa"/>
            <w:tcMar>
              <w:top w:w="0" w:type="dxa"/>
              <w:left w:w="0" w:type="dxa"/>
              <w:bottom w:w="0" w:type="dxa"/>
              <w:right w:w="0" w:type="dxa"/>
            </w:tcMar>
          </w:tcPr>
          <w:p w:rsidR="00FB2837" w:rsidRPr="00B24D1A" w:rsidRDefault="00FB2837">
            <w:pPr>
              <w:spacing w:line="1" w:lineRule="auto"/>
              <w:jc w:val="center"/>
            </w:pPr>
          </w:p>
        </w:tc>
        <w:tc>
          <w:tcPr>
            <w:tcW w:w="882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Une explication des types d’expression des caractères (caractères qualitatifs, quantitatifs et pseudo qualitatifs) est donnée dans l’introduction générale.</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bl>
    <w:p w:rsidR="00E16338" w:rsidRPr="006E3E46" w:rsidRDefault="00E16338">
      <w:pPr>
        <w:rPr>
          <w:lang w:val="fr-CH"/>
        </w:rPr>
      </w:pPr>
    </w:p>
    <w:p w:rsidR="00E16338" w:rsidRPr="006E3E46" w:rsidRDefault="00E16338">
      <w:pPr>
        <w:rPr>
          <w:lang w:val="fr-CH"/>
        </w:rPr>
      </w:pPr>
      <w:r w:rsidRPr="006E3E46">
        <w:rPr>
          <w:lang w:val="fr-CH"/>
        </w:rPr>
        <w:br w:type="page"/>
      </w:r>
    </w:p>
    <w:tbl>
      <w:tblPr>
        <w:tblOverlap w:val="never"/>
        <w:tblW w:w="9630" w:type="dxa"/>
        <w:tblLayout w:type="fixed"/>
        <w:tblLook w:val="01E0" w:firstRow="1" w:lastRow="1" w:firstColumn="1" w:lastColumn="1" w:noHBand="0" w:noVBand="0"/>
      </w:tblPr>
      <w:tblGrid>
        <w:gridCol w:w="810"/>
        <w:gridCol w:w="8820"/>
      </w:tblGrid>
      <w:tr w:rsidR="00FB2837" w:rsidRPr="006E3E46">
        <w:tc>
          <w:tcPr>
            <w:tcW w:w="810" w:type="dxa"/>
            <w:tcMar>
              <w:top w:w="0" w:type="dxa"/>
              <w:left w:w="0" w:type="dxa"/>
              <w:bottom w:w="0" w:type="dxa"/>
              <w:right w:w="0" w:type="dxa"/>
            </w:tcMar>
          </w:tcPr>
          <w:p w:rsidR="00FB2837" w:rsidRPr="00B24D1A" w:rsidRDefault="000D2E97">
            <w:pPr>
              <w:rPr>
                <w:rFonts w:eastAsia="Arial" w:cs="Arial"/>
                <w:i/>
                <w:iCs/>
                <w:color w:val="000000"/>
              </w:rPr>
            </w:pPr>
            <w:r w:rsidRPr="00B24D1A">
              <w:rPr>
                <w:rFonts w:eastAsia="Arial" w:cs="Arial"/>
                <w:i/>
                <w:iCs/>
                <w:color w:val="000000"/>
              </w:rPr>
              <w:t>6.4</w:t>
            </w:r>
          </w:p>
        </w:tc>
        <w:tc>
          <w:tcPr>
            <w:tcW w:w="8820" w:type="dxa"/>
            <w:tcMar>
              <w:top w:w="0" w:type="dxa"/>
              <w:left w:w="0" w:type="dxa"/>
              <w:bottom w:w="0" w:type="dxa"/>
              <w:right w:w="0" w:type="dxa"/>
            </w:tcMar>
          </w:tcPr>
          <w:p w:rsidR="00FB2837" w:rsidRPr="00B24D1A" w:rsidRDefault="000D2E97">
            <w:pPr>
              <w:rPr>
                <w:rFonts w:eastAsia="Arial" w:cs="Arial"/>
                <w:i/>
                <w:iCs/>
                <w:color w:val="000000"/>
                <w:lang w:val="fr-CH"/>
              </w:rPr>
            </w:pPr>
            <w:bookmarkStart w:id="33" w:name="Section6-4"/>
            <w:bookmarkEnd w:id="33"/>
            <w:r w:rsidRPr="00B24D1A">
              <w:rPr>
                <w:rFonts w:eastAsia="Arial" w:cs="Arial"/>
                <w:i/>
                <w:iCs/>
                <w:color w:val="000000"/>
                <w:lang w:val="fr-CH"/>
              </w:rPr>
              <w:t>Variétés indiquées à titre d’exemples</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6E3E46">
        <w:tc>
          <w:tcPr>
            <w:tcW w:w="810" w:type="dxa"/>
            <w:tcMar>
              <w:top w:w="0" w:type="dxa"/>
              <w:left w:w="0" w:type="dxa"/>
              <w:bottom w:w="0" w:type="dxa"/>
              <w:right w:w="0" w:type="dxa"/>
            </w:tcMar>
          </w:tcPr>
          <w:p w:rsidR="00FB2837" w:rsidRPr="00B24D1A" w:rsidRDefault="00FB2837">
            <w:pPr>
              <w:spacing w:line="1" w:lineRule="auto"/>
              <w:jc w:val="center"/>
              <w:rPr>
                <w:lang w:val="fr-CH"/>
              </w:rPr>
            </w:pPr>
          </w:p>
        </w:tc>
        <w:tc>
          <w:tcPr>
            <w:tcW w:w="8820" w:type="dxa"/>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Au besoin, des variétés sont indiquées à titre d’exemples afin de mieux définir les niveaux d’expression d’un caractère.</w:t>
            </w:r>
          </w:p>
        </w:tc>
      </w:tr>
      <w:tr w:rsidR="00FB2837" w:rsidRPr="006E3E46">
        <w:tc>
          <w:tcPr>
            <w:tcW w:w="810" w:type="dxa"/>
            <w:tcMar>
              <w:top w:w="0" w:type="dxa"/>
              <w:left w:w="0" w:type="dxa"/>
              <w:bottom w:w="0" w:type="dxa"/>
              <w:right w:w="0" w:type="dxa"/>
            </w:tcMar>
          </w:tcPr>
          <w:p w:rsidR="00FB2837" w:rsidRPr="00B24D1A" w:rsidRDefault="00FB2837">
            <w:pPr>
              <w:spacing w:line="1" w:lineRule="auto"/>
              <w:rPr>
                <w:lang w:val="fr-CH"/>
              </w:rPr>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bl>
    <w:p w:rsidR="00FB2837" w:rsidRPr="00B24D1A" w:rsidRDefault="00FB2837">
      <w:pPr>
        <w:rPr>
          <w:vanish/>
        </w:rPr>
      </w:pPr>
    </w:p>
    <w:tbl>
      <w:tblPr>
        <w:tblOverlap w:val="never"/>
        <w:tblW w:w="9630" w:type="dxa"/>
        <w:tblLayout w:type="fixed"/>
        <w:tblLook w:val="01E0" w:firstRow="1" w:lastRow="1" w:firstColumn="1" w:lastColumn="1" w:noHBand="0" w:noVBand="0"/>
      </w:tblPr>
      <w:tblGrid>
        <w:gridCol w:w="810"/>
        <w:gridCol w:w="8820"/>
      </w:tblGrid>
      <w:tr w:rsidR="00FB2837" w:rsidRPr="00B24D1A">
        <w:tc>
          <w:tcPr>
            <w:tcW w:w="810" w:type="dxa"/>
            <w:tcMar>
              <w:top w:w="0" w:type="dxa"/>
              <w:left w:w="0" w:type="dxa"/>
              <w:bottom w:w="0" w:type="dxa"/>
              <w:right w:w="0" w:type="dxa"/>
            </w:tcMar>
          </w:tcPr>
          <w:p w:rsidR="00FB2837" w:rsidRPr="00B24D1A" w:rsidRDefault="000D2E97">
            <w:pPr>
              <w:rPr>
                <w:rFonts w:eastAsia="Arial" w:cs="Arial"/>
                <w:i/>
                <w:iCs/>
                <w:color w:val="000000"/>
              </w:rPr>
            </w:pPr>
            <w:r w:rsidRPr="00B24D1A">
              <w:rPr>
                <w:rFonts w:eastAsia="Arial" w:cs="Arial"/>
                <w:i/>
                <w:iCs/>
                <w:color w:val="000000"/>
              </w:rPr>
              <w:t>6.5</w:t>
            </w:r>
          </w:p>
        </w:tc>
        <w:tc>
          <w:tcPr>
            <w:tcW w:w="8820" w:type="dxa"/>
            <w:tcMar>
              <w:top w:w="0" w:type="dxa"/>
              <w:left w:w="0" w:type="dxa"/>
              <w:bottom w:w="0" w:type="dxa"/>
              <w:right w:w="0" w:type="dxa"/>
            </w:tcMar>
          </w:tcPr>
          <w:p w:rsidR="00FB2837" w:rsidRPr="00B24D1A" w:rsidRDefault="000D2E97">
            <w:pPr>
              <w:rPr>
                <w:rFonts w:eastAsia="Arial" w:cs="Arial"/>
                <w:i/>
                <w:iCs/>
                <w:color w:val="000000"/>
              </w:rPr>
            </w:pPr>
            <w:bookmarkStart w:id="34" w:name="Section6-5"/>
            <w:bookmarkEnd w:id="34"/>
            <w:r w:rsidRPr="00B24D1A">
              <w:rPr>
                <w:rFonts w:eastAsia="Arial" w:cs="Arial"/>
                <w:i/>
                <w:iCs/>
                <w:color w:val="000000"/>
              </w:rPr>
              <w:t>Légende</w:t>
            </w:r>
          </w:p>
        </w:tc>
      </w:tr>
      <w:tr w:rsidR="00FB2837" w:rsidRPr="00B24D1A">
        <w:tc>
          <w:tcPr>
            <w:tcW w:w="810" w:type="dxa"/>
            <w:tcMar>
              <w:top w:w="0" w:type="dxa"/>
              <w:left w:w="0" w:type="dxa"/>
              <w:bottom w:w="0" w:type="dxa"/>
              <w:right w:w="0" w:type="dxa"/>
            </w:tcMar>
          </w:tcPr>
          <w:p w:rsidR="00FB2837" w:rsidRPr="00B24D1A" w:rsidRDefault="00FB2837">
            <w:pPr>
              <w:spacing w:line="1" w:lineRule="auto"/>
            </w:pPr>
          </w:p>
        </w:tc>
        <w:tc>
          <w:tcPr>
            <w:tcW w:w="882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FB2837" w:rsidRPr="00B24D1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B2837" w:rsidRPr="00B24D1A" w:rsidRDefault="00FB2837">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B2837" w:rsidRPr="00B24D1A" w:rsidRDefault="00FB283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B2837" w:rsidRPr="00B24D1A" w:rsidRDefault="000D2E97">
                  <w:pPr>
                    <w:jc w:val="both"/>
                    <w:rPr>
                      <w:rFonts w:eastAsia="Arial" w:cs="Arial"/>
                      <w:color w:val="000000"/>
                      <w:sz w:val="16"/>
                      <w:szCs w:val="16"/>
                    </w:rPr>
                  </w:pPr>
                  <w:r w:rsidRPr="00B24D1A">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B2837" w:rsidRPr="00B24D1A" w:rsidRDefault="000D2E97">
                  <w:pPr>
                    <w:jc w:val="both"/>
                    <w:rPr>
                      <w:rFonts w:eastAsia="Arial" w:cs="Arial"/>
                      <w:color w:val="000000"/>
                      <w:sz w:val="16"/>
                      <w:szCs w:val="16"/>
                    </w:rPr>
                  </w:pPr>
                  <w:r w:rsidRPr="00B24D1A">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B2837" w:rsidRPr="00B24D1A" w:rsidRDefault="000D2E97">
                  <w:pPr>
                    <w:jc w:val="both"/>
                    <w:rPr>
                      <w:rFonts w:eastAsia="Arial" w:cs="Arial"/>
                      <w:color w:val="000000"/>
                      <w:sz w:val="16"/>
                      <w:szCs w:val="16"/>
                    </w:rPr>
                  </w:pPr>
                  <w:r w:rsidRPr="00B24D1A">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B2837" w:rsidRPr="00B24D1A" w:rsidRDefault="000D2E97">
                  <w:pPr>
                    <w:jc w:val="both"/>
                    <w:rPr>
                      <w:rFonts w:eastAsia="Arial" w:cs="Arial"/>
                      <w:color w:val="000000"/>
                      <w:sz w:val="16"/>
                      <w:szCs w:val="16"/>
                    </w:rPr>
                  </w:pPr>
                  <w:r w:rsidRPr="00B24D1A">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FB2837" w:rsidRPr="00B24D1A" w:rsidRDefault="000D2E97">
                  <w:pP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r w:rsidRPr="00B24D1A">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B2837" w:rsidRPr="00B24D1A" w:rsidRDefault="000D2E97">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tr w:rsidR="00FB2837" w:rsidRPr="00B24D1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B2837" w:rsidRPr="00B24D1A">
                    <w:trPr>
                      <w:jc w:val="center"/>
                    </w:trPr>
                    <w:tc>
                      <w:tcPr>
                        <w:tcW w:w="311" w:type="dxa"/>
                        <w:tcMar>
                          <w:top w:w="80" w:type="dxa"/>
                          <w:left w:w="40" w:type="dxa"/>
                          <w:bottom w:w="80" w:type="dxa"/>
                          <w:right w:w="40" w:type="dxa"/>
                        </w:tcMar>
                      </w:tcPr>
                      <w:p w:rsidR="00FB2837" w:rsidRPr="00B24D1A" w:rsidRDefault="000D2E97">
                        <w:pPr>
                          <w:jc w:val="center"/>
                        </w:pPr>
                        <w:r w:rsidRPr="00B24D1A">
                          <w:rPr>
                            <w:rFonts w:eastAsia="Arial" w:cs="Arial"/>
                            <w:b/>
                            <w:bCs/>
                            <w:color w:val="000000"/>
                            <w:sz w:val="16"/>
                            <w:szCs w:val="16"/>
                          </w:rPr>
                          <w:t>1</w:t>
                        </w:r>
                      </w:p>
                    </w:tc>
                  </w:tr>
                </w:tbl>
                <w:p w:rsidR="00FB2837" w:rsidRPr="00B24D1A" w:rsidRDefault="00FB283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FB2837" w:rsidRPr="00B24D1A" w:rsidRDefault="00FB2837">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B2837" w:rsidRPr="00B24D1A">
                    <w:trPr>
                      <w:jc w:val="center"/>
                    </w:trPr>
                    <w:tc>
                      <w:tcPr>
                        <w:tcW w:w="283" w:type="dxa"/>
                        <w:tcMar>
                          <w:top w:w="80" w:type="dxa"/>
                          <w:left w:w="40" w:type="dxa"/>
                          <w:bottom w:w="80" w:type="dxa"/>
                          <w:right w:w="40" w:type="dxa"/>
                        </w:tcMar>
                      </w:tcPr>
                      <w:p w:rsidR="00FB2837" w:rsidRPr="00B24D1A" w:rsidRDefault="000D2E97">
                        <w:pPr>
                          <w:jc w:val="center"/>
                        </w:pPr>
                        <w:r w:rsidRPr="00B24D1A">
                          <w:rPr>
                            <w:rFonts w:eastAsia="Arial" w:cs="Arial"/>
                            <w:b/>
                            <w:bCs/>
                            <w:color w:val="000000"/>
                            <w:sz w:val="16"/>
                            <w:szCs w:val="16"/>
                          </w:rPr>
                          <w:t>2</w:t>
                        </w:r>
                      </w:p>
                    </w:tc>
                  </w:tr>
                </w:tbl>
                <w:p w:rsidR="00FB2837" w:rsidRPr="00B24D1A" w:rsidRDefault="00FB283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FB2837" w:rsidRPr="00B24D1A" w:rsidRDefault="00FB2837">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B2837" w:rsidRPr="00B24D1A">
                    <w:tc>
                      <w:tcPr>
                        <w:tcW w:w="526" w:type="dxa"/>
                        <w:tcMar>
                          <w:top w:w="80" w:type="dxa"/>
                          <w:left w:w="40" w:type="dxa"/>
                          <w:bottom w:w="80" w:type="dxa"/>
                          <w:right w:w="40" w:type="dxa"/>
                        </w:tcMar>
                      </w:tcPr>
                      <w:p w:rsidR="00FB2837" w:rsidRPr="00B24D1A" w:rsidRDefault="000D2E97">
                        <w:r w:rsidRPr="00B24D1A">
                          <w:rPr>
                            <w:rFonts w:eastAsia="Arial" w:cs="Arial"/>
                            <w:b/>
                            <w:bCs/>
                            <w:color w:val="000000"/>
                            <w:sz w:val="16"/>
                            <w:szCs w:val="16"/>
                          </w:rPr>
                          <w:t>3</w:t>
                        </w:r>
                      </w:p>
                    </w:tc>
                  </w:tr>
                </w:tbl>
                <w:p w:rsidR="00FB2837" w:rsidRPr="00B24D1A" w:rsidRDefault="00FB283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B2837" w:rsidRPr="00B24D1A" w:rsidRDefault="00FB2837">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B2837" w:rsidRPr="00B24D1A">
                    <w:tc>
                      <w:tcPr>
                        <w:tcW w:w="867" w:type="dxa"/>
                        <w:tcMar>
                          <w:top w:w="80" w:type="dxa"/>
                          <w:left w:w="40" w:type="dxa"/>
                          <w:bottom w:w="80" w:type="dxa"/>
                          <w:right w:w="40" w:type="dxa"/>
                        </w:tcMar>
                      </w:tcPr>
                      <w:p w:rsidR="00FB2837" w:rsidRPr="00B24D1A" w:rsidRDefault="000D2E97">
                        <w:r w:rsidRPr="00B24D1A">
                          <w:rPr>
                            <w:rFonts w:eastAsia="Arial" w:cs="Arial"/>
                            <w:b/>
                            <w:bCs/>
                            <w:color w:val="000000"/>
                            <w:sz w:val="16"/>
                            <w:szCs w:val="16"/>
                          </w:rPr>
                          <w:t>4</w:t>
                        </w:r>
                      </w:p>
                    </w:tc>
                  </w:tr>
                </w:tbl>
                <w:p w:rsidR="00FB2837" w:rsidRPr="00B24D1A" w:rsidRDefault="00FB283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B2837" w:rsidRPr="00B24D1A" w:rsidRDefault="00FB2837">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B2837" w:rsidRPr="00B24D1A">
                    <w:tc>
                      <w:tcPr>
                        <w:tcW w:w="526" w:type="dxa"/>
                        <w:tcMar>
                          <w:top w:w="80" w:type="dxa"/>
                          <w:left w:w="40" w:type="dxa"/>
                          <w:bottom w:w="80" w:type="dxa"/>
                          <w:right w:w="40" w:type="dxa"/>
                        </w:tcMar>
                      </w:tcPr>
                      <w:p w:rsidR="00FB2837" w:rsidRPr="00B24D1A" w:rsidRDefault="000D2E97">
                        <w:r w:rsidRPr="00B24D1A">
                          <w:rPr>
                            <w:rFonts w:eastAsia="Arial" w:cs="Arial"/>
                            <w:b/>
                            <w:bCs/>
                            <w:color w:val="000000"/>
                            <w:sz w:val="16"/>
                            <w:szCs w:val="16"/>
                          </w:rPr>
                          <w:t>5</w:t>
                        </w:r>
                      </w:p>
                    </w:tc>
                  </w:tr>
                </w:tbl>
                <w:p w:rsidR="00FB2837" w:rsidRPr="00B24D1A" w:rsidRDefault="00FB283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B2837" w:rsidRPr="00B24D1A" w:rsidRDefault="00FB2837">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B2837" w:rsidRPr="00B24D1A">
                    <w:tc>
                      <w:tcPr>
                        <w:tcW w:w="923" w:type="dxa"/>
                        <w:tcMar>
                          <w:top w:w="80" w:type="dxa"/>
                          <w:left w:w="40" w:type="dxa"/>
                          <w:bottom w:w="80" w:type="dxa"/>
                          <w:right w:w="40" w:type="dxa"/>
                        </w:tcMar>
                      </w:tcPr>
                      <w:p w:rsidR="00FB2837" w:rsidRPr="00B24D1A" w:rsidRDefault="000D2E97">
                        <w:r w:rsidRPr="00B24D1A">
                          <w:rPr>
                            <w:rFonts w:eastAsia="Arial" w:cs="Arial"/>
                            <w:b/>
                            <w:bCs/>
                            <w:color w:val="000000"/>
                            <w:sz w:val="16"/>
                            <w:szCs w:val="16"/>
                          </w:rPr>
                          <w:t>6</w:t>
                        </w:r>
                      </w:p>
                    </w:tc>
                  </w:tr>
                </w:tbl>
                <w:p w:rsidR="00FB2837" w:rsidRPr="00B24D1A" w:rsidRDefault="00FB283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FB2837" w:rsidRPr="00B24D1A" w:rsidRDefault="00FB2837">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B2837" w:rsidRPr="00B24D1A">
                    <w:tc>
                      <w:tcPr>
                        <w:tcW w:w="5854" w:type="dxa"/>
                        <w:tcMar>
                          <w:top w:w="80" w:type="dxa"/>
                          <w:left w:w="40" w:type="dxa"/>
                          <w:bottom w:w="80" w:type="dxa"/>
                          <w:right w:w="40" w:type="dxa"/>
                        </w:tcMar>
                      </w:tcPr>
                      <w:p w:rsidR="00FB2837" w:rsidRPr="00B24D1A" w:rsidRDefault="000D2E97">
                        <w:pPr>
                          <w:jc w:val="both"/>
                        </w:pPr>
                        <w:r w:rsidRPr="00B24D1A">
                          <w:rPr>
                            <w:rFonts w:eastAsia="Arial" w:cs="Arial"/>
                            <w:b/>
                            <w:bCs/>
                            <w:color w:val="000000"/>
                            <w:sz w:val="16"/>
                            <w:szCs w:val="16"/>
                          </w:rPr>
                          <w:t>7</w:t>
                        </w:r>
                      </w:p>
                    </w:tc>
                  </w:tr>
                </w:tbl>
                <w:p w:rsidR="00FB2837" w:rsidRPr="00B24D1A" w:rsidRDefault="00FB2837">
                  <w:pPr>
                    <w:spacing w:line="1" w:lineRule="auto"/>
                  </w:pPr>
                </w:p>
              </w:tc>
            </w:tr>
            <w:tr w:rsidR="00FB2837" w:rsidRPr="006E3E46">
              <w:tc>
                <w:tcPr>
                  <w:tcW w:w="311" w:type="dxa"/>
                  <w:tcBorders>
                    <w:left w:val="single" w:sz="6" w:space="0" w:color="000000"/>
                  </w:tcBorders>
                  <w:tcMar>
                    <w:top w:w="0" w:type="dxa"/>
                    <w:left w:w="0" w:type="dxa"/>
                    <w:bottom w:w="0" w:type="dxa"/>
                    <w:right w:w="0" w:type="dxa"/>
                  </w:tcMar>
                </w:tcPr>
                <w:p w:rsidR="00FB2837" w:rsidRPr="00B24D1A" w:rsidRDefault="00FB2837">
                  <w:pPr>
                    <w:spacing w:line="1" w:lineRule="auto"/>
                    <w:jc w:val="both"/>
                  </w:pPr>
                </w:p>
              </w:tc>
              <w:tc>
                <w:tcPr>
                  <w:tcW w:w="283" w:type="dxa"/>
                  <w:tcMar>
                    <w:top w:w="0" w:type="dxa"/>
                    <w:left w:w="0" w:type="dxa"/>
                    <w:bottom w:w="0" w:type="dxa"/>
                    <w:right w:w="0" w:type="dxa"/>
                  </w:tcMar>
                </w:tcPr>
                <w:p w:rsidR="00FB2837" w:rsidRPr="00B24D1A" w:rsidRDefault="00FB283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FB2837" w:rsidRPr="00B24D1A" w:rsidRDefault="00FB283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B2837" w:rsidRPr="00B24D1A">
                    <w:tc>
                      <w:tcPr>
                        <w:tcW w:w="1353" w:type="dxa"/>
                        <w:tcMar>
                          <w:top w:w="80" w:type="dxa"/>
                          <w:left w:w="40" w:type="dxa"/>
                          <w:bottom w:w="80" w:type="dxa"/>
                          <w:right w:w="40" w:type="dxa"/>
                        </w:tcMar>
                      </w:tcPr>
                      <w:p w:rsidR="00FB2837" w:rsidRPr="00B24D1A" w:rsidRDefault="000D2E97">
                        <w:r w:rsidRPr="00B24D1A">
                          <w:rPr>
                            <w:rFonts w:eastAsia="Arial" w:cs="Arial"/>
                            <w:b/>
                            <w:bCs/>
                            <w:color w:val="000000"/>
                            <w:sz w:val="16"/>
                            <w:szCs w:val="16"/>
                          </w:rPr>
                          <w:t>Name of characteristics in English</w:t>
                        </w:r>
                      </w:p>
                    </w:tc>
                  </w:tr>
                </w:tbl>
                <w:p w:rsidR="00FB2837" w:rsidRPr="00B24D1A" w:rsidRDefault="00FB283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FB2837" w:rsidRPr="00B24D1A" w:rsidRDefault="00FB283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B2837" w:rsidRPr="006E3E46">
                    <w:tc>
                      <w:tcPr>
                        <w:tcW w:w="1409" w:type="dxa"/>
                        <w:tcMar>
                          <w:top w:w="80" w:type="dxa"/>
                          <w:left w:w="40" w:type="dxa"/>
                          <w:bottom w:w="80" w:type="dxa"/>
                          <w:right w:w="40" w:type="dxa"/>
                        </w:tcMar>
                      </w:tcPr>
                      <w:p w:rsidR="00FB2837" w:rsidRPr="00B24D1A" w:rsidRDefault="000D2E97">
                        <w:pPr>
                          <w:rPr>
                            <w:lang w:val="fr-CH"/>
                          </w:rPr>
                        </w:pPr>
                        <w:r w:rsidRPr="00B24D1A">
                          <w:rPr>
                            <w:rFonts w:eastAsia="Arial" w:cs="Arial"/>
                            <w:b/>
                            <w:bCs/>
                            <w:color w:val="000000"/>
                            <w:sz w:val="16"/>
                            <w:szCs w:val="16"/>
                            <w:lang w:val="fr-CH"/>
                          </w:rPr>
                          <w:t>Nom du caractère en français</w:t>
                        </w:r>
                      </w:p>
                    </w:tc>
                  </w:tr>
                </w:tbl>
                <w:p w:rsidR="00FB2837" w:rsidRPr="00B24D1A" w:rsidRDefault="00FB2837">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FB2837" w:rsidRPr="00B24D1A" w:rsidRDefault="00FB283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2837" w:rsidRPr="006E3E46">
                    <w:tc>
                      <w:tcPr>
                        <w:tcW w:w="1807" w:type="dxa"/>
                        <w:tcMar>
                          <w:top w:w="80" w:type="dxa"/>
                          <w:left w:w="40" w:type="dxa"/>
                          <w:bottom w:w="80" w:type="dxa"/>
                          <w:right w:w="40" w:type="dxa"/>
                        </w:tcMar>
                      </w:tcPr>
                      <w:p w:rsidR="00FB2837" w:rsidRPr="00B24D1A" w:rsidRDefault="000D2E97">
                        <w:pPr>
                          <w:rPr>
                            <w:lang w:val="de-DE"/>
                          </w:rPr>
                        </w:pPr>
                        <w:r w:rsidRPr="00B24D1A">
                          <w:rPr>
                            <w:rFonts w:eastAsia="Arial" w:cs="Arial"/>
                            <w:b/>
                            <w:bCs/>
                            <w:color w:val="000000"/>
                            <w:sz w:val="16"/>
                            <w:szCs w:val="16"/>
                            <w:lang w:val="de-DE"/>
                          </w:rPr>
                          <w:t>Name des Merkmals auf Deutsch</w:t>
                        </w:r>
                      </w:p>
                    </w:tc>
                  </w:tr>
                </w:tbl>
                <w:p w:rsidR="00FB2837" w:rsidRPr="00B24D1A" w:rsidRDefault="00FB2837">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FB2837" w:rsidRPr="00B24D1A" w:rsidRDefault="00FB283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B2837" w:rsidRPr="006E3E46">
                    <w:tc>
                      <w:tcPr>
                        <w:tcW w:w="1354" w:type="dxa"/>
                        <w:tcMar>
                          <w:top w:w="80" w:type="dxa"/>
                          <w:left w:w="40" w:type="dxa"/>
                          <w:bottom w:w="80" w:type="dxa"/>
                          <w:right w:w="40" w:type="dxa"/>
                        </w:tcMar>
                      </w:tcPr>
                      <w:p w:rsidR="00FB2837" w:rsidRPr="00B24D1A" w:rsidRDefault="000D2E97">
                        <w:pPr>
                          <w:rPr>
                            <w:lang w:val="es-ES_tradnl"/>
                          </w:rPr>
                        </w:pPr>
                        <w:r w:rsidRPr="00B24D1A">
                          <w:rPr>
                            <w:rFonts w:eastAsia="Arial" w:cs="Arial"/>
                            <w:b/>
                            <w:bCs/>
                            <w:color w:val="000000"/>
                            <w:sz w:val="16"/>
                            <w:szCs w:val="16"/>
                            <w:lang w:val="es-ES_tradnl"/>
                          </w:rPr>
                          <w:t>Nombre del carácter en español</w:t>
                        </w:r>
                      </w:p>
                    </w:tc>
                  </w:tr>
                </w:tbl>
                <w:p w:rsidR="00FB2837" w:rsidRPr="00B24D1A" w:rsidRDefault="00FB2837">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FB2837" w:rsidRPr="00B24D1A" w:rsidRDefault="00FB2837">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FB2837" w:rsidRPr="00B24D1A" w:rsidRDefault="00FB2837">
                  <w:pPr>
                    <w:spacing w:line="1" w:lineRule="auto"/>
                    <w:jc w:val="both"/>
                    <w:rPr>
                      <w:lang w:val="es-ES_tradnl"/>
                    </w:rPr>
                  </w:pPr>
                </w:p>
              </w:tc>
            </w:tr>
            <w:tr w:rsidR="00FB2837" w:rsidRPr="00B24D1A">
              <w:tc>
                <w:tcPr>
                  <w:tcW w:w="311" w:type="dxa"/>
                  <w:tcBorders>
                    <w:left w:val="single" w:sz="6" w:space="0" w:color="000000"/>
                  </w:tcBorders>
                  <w:tcMar>
                    <w:top w:w="0" w:type="dxa"/>
                    <w:left w:w="0" w:type="dxa"/>
                    <w:bottom w:w="0" w:type="dxa"/>
                    <w:right w:w="0" w:type="dxa"/>
                  </w:tcMar>
                </w:tcPr>
                <w:p w:rsidR="00FB2837" w:rsidRPr="00B24D1A" w:rsidRDefault="00FB2837">
                  <w:pPr>
                    <w:spacing w:line="1" w:lineRule="auto"/>
                    <w:jc w:val="both"/>
                    <w:rPr>
                      <w:lang w:val="es-ES_tradnl"/>
                    </w:rPr>
                  </w:pPr>
                </w:p>
              </w:tc>
              <w:tc>
                <w:tcPr>
                  <w:tcW w:w="283" w:type="dxa"/>
                  <w:tcMar>
                    <w:top w:w="0" w:type="dxa"/>
                    <w:left w:w="0" w:type="dxa"/>
                    <w:bottom w:w="0" w:type="dxa"/>
                    <w:right w:w="0" w:type="dxa"/>
                  </w:tcMar>
                </w:tcPr>
                <w:p w:rsidR="00FB2837" w:rsidRPr="00B24D1A" w:rsidRDefault="00FB2837">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FB2837" w:rsidRPr="00B24D1A" w:rsidRDefault="00FB283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B2837" w:rsidRPr="00B24D1A">
                    <w:tc>
                      <w:tcPr>
                        <w:tcW w:w="1353" w:type="dxa"/>
                        <w:tcMar>
                          <w:top w:w="80" w:type="dxa"/>
                          <w:left w:w="40" w:type="dxa"/>
                          <w:bottom w:w="80" w:type="dxa"/>
                          <w:right w:w="40" w:type="dxa"/>
                        </w:tcMar>
                      </w:tcPr>
                      <w:p w:rsidR="00FB2837" w:rsidRPr="00B24D1A" w:rsidRDefault="000D2E97">
                        <w:r w:rsidRPr="00B24D1A">
                          <w:rPr>
                            <w:rFonts w:eastAsia="Arial" w:cs="Arial"/>
                            <w:color w:val="000000"/>
                            <w:sz w:val="16"/>
                            <w:szCs w:val="16"/>
                          </w:rPr>
                          <w:t>states of expression</w:t>
                        </w:r>
                      </w:p>
                    </w:tc>
                  </w:tr>
                </w:tbl>
                <w:p w:rsidR="00FB2837" w:rsidRPr="00B24D1A" w:rsidRDefault="00FB283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FB2837" w:rsidRPr="00B24D1A" w:rsidRDefault="00FB283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B2837" w:rsidRPr="00B24D1A">
                    <w:tc>
                      <w:tcPr>
                        <w:tcW w:w="1409" w:type="dxa"/>
                        <w:tcMar>
                          <w:top w:w="80" w:type="dxa"/>
                          <w:left w:w="40" w:type="dxa"/>
                          <w:bottom w:w="80" w:type="dxa"/>
                          <w:right w:w="40" w:type="dxa"/>
                        </w:tcMar>
                      </w:tcPr>
                      <w:p w:rsidR="00FB2837" w:rsidRPr="00B24D1A" w:rsidRDefault="000D2E97">
                        <w:r w:rsidRPr="00B24D1A">
                          <w:rPr>
                            <w:rFonts w:eastAsia="Arial" w:cs="Arial"/>
                            <w:color w:val="000000"/>
                            <w:sz w:val="16"/>
                            <w:szCs w:val="16"/>
                          </w:rPr>
                          <w:t>types d’expression</w:t>
                        </w:r>
                      </w:p>
                    </w:tc>
                  </w:tr>
                </w:tbl>
                <w:p w:rsidR="00FB2837" w:rsidRPr="00B24D1A" w:rsidRDefault="00FB283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B2837" w:rsidRPr="00B24D1A" w:rsidRDefault="00FB283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2837" w:rsidRPr="00B24D1A">
                    <w:tc>
                      <w:tcPr>
                        <w:tcW w:w="1807" w:type="dxa"/>
                        <w:tcMar>
                          <w:top w:w="80" w:type="dxa"/>
                          <w:left w:w="40" w:type="dxa"/>
                          <w:bottom w:w="80" w:type="dxa"/>
                          <w:right w:w="40" w:type="dxa"/>
                        </w:tcMar>
                      </w:tcPr>
                      <w:p w:rsidR="00FB2837" w:rsidRPr="00B24D1A" w:rsidRDefault="000D2E97">
                        <w:r w:rsidRPr="00B24D1A">
                          <w:rPr>
                            <w:rFonts w:eastAsia="Arial" w:cs="Arial"/>
                            <w:color w:val="000000"/>
                            <w:sz w:val="16"/>
                            <w:szCs w:val="16"/>
                          </w:rPr>
                          <w:t>Ausprägungsstufen</w:t>
                        </w:r>
                      </w:p>
                    </w:tc>
                  </w:tr>
                </w:tbl>
                <w:p w:rsidR="00FB2837" w:rsidRPr="00B24D1A" w:rsidRDefault="00FB283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FB2837" w:rsidRPr="00B24D1A" w:rsidRDefault="00FB283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B2837" w:rsidRPr="00B24D1A">
                    <w:tc>
                      <w:tcPr>
                        <w:tcW w:w="1354" w:type="dxa"/>
                        <w:tcMar>
                          <w:top w:w="80" w:type="dxa"/>
                          <w:left w:w="40" w:type="dxa"/>
                          <w:bottom w:w="80" w:type="dxa"/>
                          <w:right w:w="40" w:type="dxa"/>
                        </w:tcMar>
                      </w:tcPr>
                      <w:p w:rsidR="00FB2837" w:rsidRPr="00B24D1A" w:rsidRDefault="000D2E97">
                        <w:r w:rsidRPr="00B24D1A">
                          <w:rPr>
                            <w:rFonts w:eastAsia="Arial" w:cs="Arial"/>
                            <w:color w:val="000000"/>
                            <w:sz w:val="16"/>
                            <w:szCs w:val="16"/>
                          </w:rPr>
                          <w:t>tipos de expresión</w:t>
                        </w:r>
                      </w:p>
                    </w:tc>
                  </w:tr>
                </w:tbl>
                <w:p w:rsidR="00FB2837" w:rsidRPr="00B24D1A" w:rsidRDefault="00FB283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B2837" w:rsidRPr="00B24D1A" w:rsidRDefault="00FB283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2837" w:rsidRPr="00B24D1A">
                    <w:tc>
                      <w:tcPr>
                        <w:tcW w:w="1807" w:type="dxa"/>
                        <w:tcMar>
                          <w:top w:w="80" w:type="dxa"/>
                          <w:left w:w="40" w:type="dxa"/>
                          <w:bottom w:w="80" w:type="dxa"/>
                          <w:right w:w="40" w:type="dxa"/>
                        </w:tcMar>
                      </w:tcPr>
                      <w:p w:rsidR="00FB2837" w:rsidRPr="00B24D1A" w:rsidRDefault="00FB2837">
                        <w:pPr>
                          <w:spacing w:line="1" w:lineRule="auto"/>
                          <w:jc w:val="both"/>
                        </w:pPr>
                      </w:p>
                    </w:tc>
                  </w:tr>
                </w:tbl>
                <w:p w:rsidR="00FB2837" w:rsidRPr="00B24D1A" w:rsidRDefault="00FB283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FB2837" w:rsidRPr="00B24D1A" w:rsidRDefault="00FB2837">
                  <w:pPr>
                    <w:spacing w:line="1" w:lineRule="auto"/>
                    <w:jc w:val="both"/>
                  </w:pPr>
                </w:p>
              </w:tc>
            </w:tr>
            <w:tr w:rsidR="00FB2837" w:rsidRPr="00B24D1A">
              <w:tc>
                <w:tcPr>
                  <w:tcW w:w="311" w:type="dxa"/>
                  <w:tcBorders>
                    <w:top w:val="single" w:sz="6" w:space="0" w:color="000000"/>
                  </w:tcBorders>
                  <w:tcMar>
                    <w:top w:w="0" w:type="dxa"/>
                    <w:left w:w="0" w:type="dxa"/>
                    <w:bottom w:w="0" w:type="dxa"/>
                    <w:right w:w="0" w:type="dxa"/>
                  </w:tcMar>
                </w:tcPr>
                <w:p w:rsidR="00FB2837" w:rsidRPr="00B24D1A" w:rsidRDefault="00FB2837">
                  <w:pPr>
                    <w:spacing w:line="1" w:lineRule="auto"/>
                  </w:pPr>
                </w:p>
              </w:tc>
              <w:tc>
                <w:tcPr>
                  <w:tcW w:w="283" w:type="dxa"/>
                  <w:tcBorders>
                    <w:top w:val="single" w:sz="6" w:space="0" w:color="000000"/>
                  </w:tcBorders>
                  <w:tcMar>
                    <w:top w:w="0" w:type="dxa"/>
                    <w:left w:w="0" w:type="dxa"/>
                    <w:bottom w:w="0" w:type="dxa"/>
                    <w:right w:w="0" w:type="dxa"/>
                  </w:tcMar>
                </w:tcPr>
                <w:p w:rsidR="00FB2837" w:rsidRPr="00B24D1A" w:rsidRDefault="00FB2837">
                  <w:pPr>
                    <w:spacing w:line="1" w:lineRule="auto"/>
                  </w:pPr>
                </w:p>
              </w:tc>
              <w:tc>
                <w:tcPr>
                  <w:tcW w:w="566" w:type="dxa"/>
                  <w:tcBorders>
                    <w:top w:val="single" w:sz="6" w:space="0" w:color="000000"/>
                  </w:tcBorders>
                  <w:tcMar>
                    <w:top w:w="0" w:type="dxa"/>
                    <w:left w:w="0" w:type="dxa"/>
                    <w:bottom w:w="0" w:type="dxa"/>
                    <w:right w:w="0" w:type="dxa"/>
                  </w:tcMar>
                </w:tcPr>
                <w:p w:rsidR="00FB2837" w:rsidRPr="00B24D1A" w:rsidRDefault="00FB2837">
                  <w:pPr>
                    <w:spacing w:line="1" w:lineRule="auto"/>
                  </w:pPr>
                </w:p>
              </w:tc>
              <w:tc>
                <w:tcPr>
                  <w:tcW w:w="907" w:type="dxa"/>
                  <w:tcBorders>
                    <w:top w:val="single" w:sz="6" w:space="0" w:color="000000"/>
                  </w:tcBorders>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FB2837" w:rsidRPr="00B24D1A" w:rsidRDefault="00FB2837">
                  <w:pPr>
                    <w:spacing w:line="1" w:lineRule="auto"/>
                  </w:pPr>
                </w:p>
              </w:tc>
              <w:tc>
                <w:tcPr>
                  <w:tcW w:w="963" w:type="dxa"/>
                  <w:tcBorders>
                    <w:top w:val="single" w:sz="6" w:space="0" w:color="000000"/>
                  </w:tcBorders>
                  <w:tcMar>
                    <w:top w:w="0" w:type="dxa"/>
                    <w:left w:w="0" w:type="dxa"/>
                    <w:bottom w:w="0" w:type="dxa"/>
                    <w:right w:w="0" w:type="dxa"/>
                  </w:tcMar>
                </w:tcPr>
                <w:p w:rsidR="00FB2837" w:rsidRPr="00B24D1A" w:rsidRDefault="00FB2837">
                  <w:pPr>
                    <w:spacing w:line="1" w:lineRule="auto"/>
                  </w:pPr>
                </w:p>
              </w:tc>
              <w:tc>
                <w:tcPr>
                  <w:tcW w:w="1927" w:type="dxa"/>
                  <w:tcBorders>
                    <w:top w:val="single" w:sz="6" w:space="0" w:color="000000"/>
                  </w:tcBorders>
                  <w:tcMar>
                    <w:top w:w="0" w:type="dxa"/>
                    <w:left w:w="0" w:type="dxa"/>
                    <w:bottom w:w="0" w:type="dxa"/>
                    <w:right w:w="0" w:type="dxa"/>
                  </w:tcMar>
                </w:tcPr>
                <w:p w:rsidR="00FB2837" w:rsidRPr="00B24D1A" w:rsidRDefault="00FB2837">
                  <w:pPr>
                    <w:spacing w:line="1" w:lineRule="auto"/>
                  </w:pPr>
                </w:p>
              </w:tc>
              <w:tc>
                <w:tcPr>
                  <w:tcW w:w="1474" w:type="dxa"/>
                  <w:tcBorders>
                    <w:top w:val="single" w:sz="6" w:space="0" w:color="000000"/>
                  </w:tcBorders>
                  <w:tcMar>
                    <w:top w:w="0" w:type="dxa"/>
                    <w:left w:w="0" w:type="dxa"/>
                    <w:bottom w:w="0" w:type="dxa"/>
                    <w:right w:w="0" w:type="dxa"/>
                  </w:tcMar>
                </w:tcPr>
                <w:p w:rsidR="00FB2837" w:rsidRPr="00B24D1A" w:rsidRDefault="00FB2837">
                  <w:pPr>
                    <w:spacing w:line="1" w:lineRule="auto"/>
                  </w:pPr>
                </w:p>
              </w:tc>
              <w:tc>
                <w:tcPr>
                  <w:tcW w:w="1927" w:type="dxa"/>
                  <w:tcBorders>
                    <w:top w:val="single" w:sz="6" w:space="0" w:color="000000"/>
                  </w:tcBorders>
                  <w:tcMar>
                    <w:top w:w="0" w:type="dxa"/>
                    <w:left w:w="0" w:type="dxa"/>
                    <w:bottom w:w="0" w:type="dxa"/>
                    <w:right w:w="0" w:type="dxa"/>
                  </w:tcMar>
                </w:tcPr>
                <w:p w:rsidR="00FB2837" w:rsidRPr="00B24D1A" w:rsidRDefault="00FB2837">
                  <w:pPr>
                    <w:spacing w:line="1" w:lineRule="auto"/>
                  </w:pPr>
                </w:p>
              </w:tc>
              <w:tc>
                <w:tcPr>
                  <w:tcW w:w="566" w:type="dxa"/>
                  <w:tcBorders>
                    <w:top w:val="single" w:sz="6" w:space="0" w:color="000000"/>
                  </w:tcBorders>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r w:rsidR="00FB2837" w:rsidRPr="00B24D1A">
        <w:trPr>
          <w:trHeight w:val="230"/>
          <w:hidden/>
        </w:trPr>
        <w:tc>
          <w:tcPr>
            <w:tcW w:w="9630" w:type="dxa"/>
            <w:gridSpan w:val="2"/>
            <w:vMerge w:val="restart"/>
            <w:tcMar>
              <w:top w:w="0" w:type="dxa"/>
              <w:left w:w="0" w:type="dxa"/>
              <w:bottom w:w="0" w:type="dxa"/>
              <w:right w:w="0" w:type="dxa"/>
            </w:tcMar>
          </w:tcPr>
          <w:p w:rsidR="00FB2837" w:rsidRPr="00B24D1A" w:rsidRDefault="00FB283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FB2837" w:rsidRPr="00B24D1A">
              <w:tc>
                <w:tcPr>
                  <w:tcW w:w="834" w:type="dxa"/>
                  <w:tcMar>
                    <w:top w:w="0" w:type="dxa"/>
                    <w:left w:w="0" w:type="dxa"/>
                    <w:bottom w:w="0" w:type="dxa"/>
                    <w:right w:w="0" w:type="dxa"/>
                  </w:tcMar>
                </w:tcPr>
                <w:p w:rsidR="00FB2837" w:rsidRPr="00B24D1A" w:rsidRDefault="000D2E97">
                  <w:pPr>
                    <w:jc w:val="center"/>
                    <w:rPr>
                      <w:rFonts w:eastAsia="Arial" w:cs="Arial"/>
                      <w:color w:val="000000"/>
                    </w:rPr>
                  </w:pPr>
                  <w:r w:rsidRPr="00B24D1A">
                    <w:rPr>
                      <w:rFonts w:eastAsia="Arial" w:cs="Arial"/>
                      <w:color w:val="000000"/>
                    </w:rPr>
                    <w:t>1</w:t>
                  </w:r>
                </w:p>
              </w:tc>
              <w:tc>
                <w:tcPr>
                  <w:tcW w:w="8691" w:type="dxa"/>
                  <w:gridSpan w:val="3"/>
                  <w:vMerge w:val="restart"/>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Numéro de caractère</w:t>
                  </w:r>
                </w:p>
              </w:tc>
            </w:tr>
            <w:tr w:rsidR="00FB2837" w:rsidRPr="00B24D1A">
              <w:tc>
                <w:tcPr>
                  <w:tcW w:w="834" w:type="dxa"/>
                  <w:tcMar>
                    <w:top w:w="0" w:type="dxa"/>
                    <w:left w:w="0" w:type="dxa"/>
                    <w:bottom w:w="0" w:type="dxa"/>
                    <w:right w:w="0" w:type="dxa"/>
                  </w:tcMar>
                </w:tcPr>
                <w:p w:rsidR="00FB2837" w:rsidRPr="00B24D1A" w:rsidRDefault="00FB2837">
                  <w:pPr>
                    <w:spacing w:line="1" w:lineRule="auto"/>
                    <w:jc w:val="both"/>
                  </w:pPr>
                </w:p>
              </w:tc>
              <w:tc>
                <w:tcPr>
                  <w:tcW w:w="2977" w:type="dxa"/>
                  <w:tcMar>
                    <w:top w:w="0" w:type="dxa"/>
                    <w:left w:w="0" w:type="dxa"/>
                    <w:bottom w:w="0" w:type="dxa"/>
                    <w:right w:w="0" w:type="dxa"/>
                  </w:tcMar>
                </w:tcPr>
                <w:p w:rsidR="00FB2837" w:rsidRPr="00B24D1A" w:rsidRDefault="000D2E97">
                  <w:pPr>
                    <w:jc w:val="both"/>
                    <w:rPr>
                      <w:rFonts w:eastAsia="Arial" w:cs="Arial"/>
                      <w:color w:val="000000"/>
                      <w:sz w:val="18"/>
                      <w:szCs w:val="18"/>
                    </w:rPr>
                  </w:pPr>
                  <w:r w:rsidRPr="00B24D1A">
                    <w:rPr>
                      <w:rFonts w:eastAsia="Arial" w:cs="Arial"/>
                      <w:color w:val="000000"/>
                      <w:sz w:val="18"/>
                      <w:szCs w:val="18"/>
                    </w:rPr>
                    <w:t xml:space="preserve"> </w:t>
                  </w:r>
                </w:p>
              </w:tc>
              <w:tc>
                <w:tcPr>
                  <w:tcW w:w="2977" w:type="dxa"/>
                  <w:tcMar>
                    <w:top w:w="0" w:type="dxa"/>
                    <w:left w:w="0" w:type="dxa"/>
                    <w:bottom w:w="0" w:type="dxa"/>
                    <w:right w:w="0" w:type="dxa"/>
                  </w:tcMar>
                </w:tcPr>
                <w:p w:rsidR="00FB2837" w:rsidRPr="00B24D1A" w:rsidRDefault="00FB2837">
                  <w:pPr>
                    <w:spacing w:line="1" w:lineRule="auto"/>
                    <w:jc w:val="both"/>
                  </w:pPr>
                </w:p>
              </w:tc>
              <w:tc>
                <w:tcPr>
                  <w:tcW w:w="2737" w:type="dxa"/>
                  <w:tcMar>
                    <w:top w:w="0" w:type="dxa"/>
                    <w:left w:w="0" w:type="dxa"/>
                    <w:bottom w:w="0" w:type="dxa"/>
                    <w:right w:w="0" w:type="dxa"/>
                  </w:tcMar>
                </w:tcPr>
                <w:p w:rsidR="00FB2837" w:rsidRPr="00B24D1A" w:rsidRDefault="00FB2837">
                  <w:pPr>
                    <w:spacing w:line="1" w:lineRule="auto"/>
                    <w:jc w:val="both"/>
                  </w:pPr>
                </w:p>
              </w:tc>
            </w:tr>
            <w:tr w:rsidR="00FB2837" w:rsidRPr="00B24D1A">
              <w:tc>
                <w:tcPr>
                  <w:tcW w:w="834" w:type="dxa"/>
                  <w:tcMar>
                    <w:top w:w="0" w:type="dxa"/>
                    <w:left w:w="0" w:type="dxa"/>
                    <w:bottom w:w="0" w:type="dxa"/>
                    <w:right w:w="0" w:type="dxa"/>
                  </w:tcMar>
                </w:tcPr>
                <w:p w:rsidR="00FB2837" w:rsidRPr="00B24D1A" w:rsidRDefault="000D2E97">
                  <w:pPr>
                    <w:jc w:val="center"/>
                    <w:rPr>
                      <w:rFonts w:eastAsia="Arial" w:cs="Arial"/>
                      <w:color w:val="000000"/>
                    </w:rPr>
                  </w:pPr>
                  <w:r w:rsidRPr="00B24D1A">
                    <w:rPr>
                      <w:rFonts w:eastAsia="Arial" w:cs="Arial"/>
                      <w:color w:val="000000"/>
                    </w:rPr>
                    <w:t>2</w:t>
                  </w:r>
                </w:p>
              </w:tc>
              <w:tc>
                <w:tcPr>
                  <w:tcW w:w="297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w:t>
                  </w:r>
                </w:p>
              </w:tc>
              <w:tc>
                <w:tcPr>
                  <w:tcW w:w="297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xml:space="preserve">Caractère avec astérisque </w:t>
                  </w:r>
                </w:p>
              </w:tc>
              <w:tc>
                <w:tcPr>
                  <w:tcW w:w="273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voir le chapitre 6.1.2</w:t>
                  </w:r>
                </w:p>
              </w:tc>
            </w:tr>
            <w:tr w:rsidR="00FB2837" w:rsidRPr="00B24D1A">
              <w:tc>
                <w:tcPr>
                  <w:tcW w:w="834" w:type="dxa"/>
                  <w:tcMar>
                    <w:top w:w="0" w:type="dxa"/>
                    <w:left w:w="0" w:type="dxa"/>
                    <w:bottom w:w="0" w:type="dxa"/>
                    <w:right w:w="0" w:type="dxa"/>
                  </w:tcMar>
                </w:tcPr>
                <w:p w:rsidR="00FB2837" w:rsidRPr="00B24D1A" w:rsidRDefault="00FB2837">
                  <w:pPr>
                    <w:spacing w:line="1" w:lineRule="auto"/>
                    <w:jc w:val="both"/>
                  </w:pPr>
                </w:p>
              </w:tc>
              <w:tc>
                <w:tcPr>
                  <w:tcW w:w="2977" w:type="dxa"/>
                  <w:tcMar>
                    <w:top w:w="0" w:type="dxa"/>
                    <w:left w:w="0" w:type="dxa"/>
                    <w:bottom w:w="0" w:type="dxa"/>
                    <w:right w:w="0" w:type="dxa"/>
                  </w:tcMar>
                </w:tcPr>
                <w:p w:rsidR="00FB2837" w:rsidRPr="00B24D1A" w:rsidRDefault="000D2E97">
                  <w:pPr>
                    <w:jc w:val="both"/>
                    <w:rPr>
                      <w:rFonts w:eastAsia="Arial" w:cs="Arial"/>
                      <w:color w:val="000000"/>
                      <w:sz w:val="18"/>
                      <w:szCs w:val="18"/>
                    </w:rPr>
                  </w:pPr>
                  <w:r w:rsidRPr="00B24D1A">
                    <w:rPr>
                      <w:rFonts w:eastAsia="Arial" w:cs="Arial"/>
                      <w:color w:val="000000"/>
                      <w:sz w:val="18"/>
                      <w:szCs w:val="18"/>
                    </w:rPr>
                    <w:t xml:space="preserve"> </w:t>
                  </w:r>
                </w:p>
              </w:tc>
              <w:tc>
                <w:tcPr>
                  <w:tcW w:w="2977" w:type="dxa"/>
                  <w:tcMar>
                    <w:top w:w="0" w:type="dxa"/>
                    <w:left w:w="0" w:type="dxa"/>
                    <w:bottom w:w="0" w:type="dxa"/>
                    <w:right w:w="0" w:type="dxa"/>
                  </w:tcMar>
                </w:tcPr>
                <w:p w:rsidR="00FB2837" w:rsidRPr="00B24D1A" w:rsidRDefault="00FB2837">
                  <w:pPr>
                    <w:spacing w:line="1" w:lineRule="auto"/>
                    <w:jc w:val="both"/>
                  </w:pPr>
                </w:p>
              </w:tc>
              <w:tc>
                <w:tcPr>
                  <w:tcW w:w="2737" w:type="dxa"/>
                  <w:tcMar>
                    <w:top w:w="0" w:type="dxa"/>
                    <w:left w:w="0" w:type="dxa"/>
                    <w:bottom w:w="0" w:type="dxa"/>
                    <w:right w:w="0" w:type="dxa"/>
                  </w:tcMar>
                </w:tcPr>
                <w:p w:rsidR="00FB2837" w:rsidRPr="00B24D1A" w:rsidRDefault="00FB2837">
                  <w:pPr>
                    <w:spacing w:line="1" w:lineRule="auto"/>
                    <w:jc w:val="both"/>
                  </w:pPr>
                </w:p>
              </w:tc>
            </w:tr>
            <w:tr w:rsidR="00FB2837" w:rsidRPr="00B24D1A">
              <w:tc>
                <w:tcPr>
                  <w:tcW w:w="834" w:type="dxa"/>
                  <w:tcMar>
                    <w:top w:w="0" w:type="dxa"/>
                    <w:left w:w="0" w:type="dxa"/>
                    <w:bottom w:w="0" w:type="dxa"/>
                    <w:right w:w="0" w:type="dxa"/>
                  </w:tcMar>
                </w:tcPr>
                <w:p w:rsidR="00FB2837" w:rsidRPr="00B24D1A" w:rsidRDefault="000D2E97">
                  <w:pPr>
                    <w:jc w:val="center"/>
                    <w:rPr>
                      <w:rFonts w:eastAsia="Arial" w:cs="Arial"/>
                      <w:color w:val="000000"/>
                    </w:rPr>
                  </w:pPr>
                  <w:r w:rsidRPr="00B24D1A">
                    <w:rPr>
                      <w:rFonts w:eastAsia="Arial" w:cs="Arial"/>
                      <w:color w:val="000000"/>
                    </w:rPr>
                    <w:t>3</w:t>
                  </w:r>
                </w:p>
              </w:tc>
              <w:tc>
                <w:tcPr>
                  <w:tcW w:w="8691" w:type="dxa"/>
                  <w:gridSpan w:val="3"/>
                  <w:vMerge w:val="restart"/>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Type d’expression</w:t>
                  </w:r>
                </w:p>
              </w:tc>
            </w:tr>
            <w:tr w:rsidR="00FB2837" w:rsidRPr="00B24D1A">
              <w:tc>
                <w:tcPr>
                  <w:tcW w:w="834" w:type="dxa"/>
                  <w:tcMar>
                    <w:top w:w="0" w:type="dxa"/>
                    <w:left w:w="0" w:type="dxa"/>
                    <w:bottom w:w="0" w:type="dxa"/>
                    <w:right w:w="0" w:type="dxa"/>
                  </w:tcMar>
                </w:tcPr>
                <w:p w:rsidR="00FB2837" w:rsidRPr="00B24D1A" w:rsidRDefault="00FB2837">
                  <w:pPr>
                    <w:spacing w:line="1" w:lineRule="auto"/>
                    <w:jc w:val="both"/>
                  </w:pPr>
                </w:p>
              </w:tc>
              <w:tc>
                <w:tcPr>
                  <w:tcW w:w="297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QL</w:t>
                  </w:r>
                </w:p>
              </w:tc>
              <w:tc>
                <w:tcPr>
                  <w:tcW w:w="297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xml:space="preserve">Caractère qualitatif </w:t>
                  </w:r>
                </w:p>
              </w:tc>
              <w:tc>
                <w:tcPr>
                  <w:tcW w:w="273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voir le chapitre 6.3</w:t>
                  </w:r>
                </w:p>
              </w:tc>
            </w:tr>
            <w:tr w:rsidR="00FB2837" w:rsidRPr="00B24D1A">
              <w:tc>
                <w:tcPr>
                  <w:tcW w:w="834" w:type="dxa"/>
                  <w:tcMar>
                    <w:top w:w="0" w:type="dxa"/>
                    <w:left w:w="0" w:type="dxa"/>
                    <w:bottom w:w="0" w:type="dxa"/>
                    <w:right w:w="0" w:type="dxa"/>
                  </w:tcMar>
                </w:tcPr>
                <w:p w:rsidR="00FB2837" w:rsidRPr="00B24D1A" w:rsidRDefault="00FB2837">
                  <w:pPr>
                    <w:spacing w:line="1" w:lineRule="auto"/>
                    <w:jc w:val="both"/>
                  </w:pPr>
                </w:p>
              </w:tc>
              <w:tc>
                <w:tcPr>
                  <w:tcW w:w="297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QN</w:t>
                  </w:r>
                </w:p>
              </w:tc>
              <w:tc>
                <w:tcPr>
                  <w:tcW w:w="297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xml:space="preserve">Caractère quantitatif </w:t>
                  </w:r>
                </w:p>
              </w:tc>
              <w:tc>
                <w:tcPr>
                  <w:tcW w:w="273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voir le chapitre 6.3</w:t>
                  </w:r>
                </w:p>
              </w:tc>
            </w:tr>
            <w:tr w:rsidR="00FB2837" w:rsidRPr="00B24D1A">
              <w:tc>
                <w:tcPr>
                  <w:tcW w:w="834" w:type="dxa"/>
                  <w:tcMar>
                    <w:top w:w="0" w:type="dxa"/>
                    <w:left w:w="0" w:type="dxa"/>
                    <w:bottom w:w="0" w:type="dxa"/>
                    <w:right w:w="0" w:type="dxa"/>
                  </w:tcMar>
                </w:tcPr>
                <w:p w:rsidR="00FB2837" w:rsidRPr="00B24D1A" w:rsidRDefault="00FB2837">
                  <w:pPr>
                    <w:spacing w:line="1" w:lineRule="auto"/>
                    <w:jc w:val="both"/>
                  </w:pPr>
                </w:p>
              </w:tc>
              <w:tc>
                <w:tcPr>
                  <w:tcW w:w="297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PQ</w:t>
                  </w:r>
                </w:p>
              </w:tc>
              <w:tc>
                <w:tcPr>
                  <w:tcW w:w="297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xml:space="preserve">Caractère pseudo qualitatif </w:t>
                  </w:r>
                </w:p>
              </w:tc>
              <w:tc>
                <w:tcPr>
                  <w:tcW w:w="273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voir le chapitre 6.3</w:t>
                  </w:r>
                </w:p>
              </w:tc>
            </w:tr>
            <w:tr w:rsidR="00FB2837" w:rsidRPr="00B24D1A">
              <w:tc>
                <w:tcPr>
                  <w:tcW w:w="834" w:type="dxa"/>
                  <w:tcMar>
                    <w:top w:w="0" w:type="dxa"/>
                    <w:left w:w="0" w:type="dxa"/>
                    <w:bottom w:w="0" w:type="dxa"/>
                    <w:right w:w="0" w:type="dxa"/>
                  </w:tcMar>
                </w:tcPr>
                <w:p w:rsidR="00FB2837" w:rsidRPr="00B24D1A" w:rsidRDefault="00FB2837">
                  <w:pPr>
                    <w:spacing w:line="1" w:lineRule="auto"/>
                    <w:jc w:val="both"/>
                  </w:pPr>
                </w:p>
              </w:tc>
              <w:tc>
                <w:tcPr>
                  <w:tcW w:w="2977" w:type="dxa"/>
                  <w:tcMar>
                    <w:top w:w="0" w:type="dxa"/>
                    <w:left w:w="0" w:type="dxa"/>
                    <w:bottom w:w="0" w:type="dxa"/>
                    <w:right w:w="0" w:type="dxa"/>
                  </w:tcMar>
                </w:tcPr>
                <w:p w:rsidR="00FB2837" w:rsidRPr="00B24D1A" w:rsidRDefault="000D2E97">
                  <w:pPr>
                    <w:jc w:val="both"/>
                    <w:rPr>
                      <w:rFonts w:eastAsia="Arial" w:cs="Arial"/>
                      <w:color w:val="000000"/>
                      <w:sz w:val="18"/>
                      <w:szCs w:val="18"/>
                    </w:rPr>
                  </w:pPr>
                  <w:r w:rsidRPr="00B24D1A">
                    <w:rPr>
                      <w:rFonts w:eastAsia="Arial" w:cs="Arial"/>
                      <w:color w:val="000000"/>
                      <w:sz w:val="18"/>
                      <w:szCs w:val="18"/>
                    </w:rPr>
                    <w:t xml:space="preserve"> </w:t>
                  </w:r>
                </w:p>
              </w:tc>
              <w:tc>
                <w:tcPr>
                  <w:tcW w:w="2977" w:type="dxa"/>
                  <w:tcMar>
                    <w:top w:w="0" w:type="dxa"/>
                    <w:left w:w="0" w:type="dxa"/>
                    <w:bottom w:w="0" w:type="dxa"/>
                    <w:right w:w="0" w:type="dxa"/>
                  </w:tcMar>
                </w:tcPr>
                <w:p w:rsidR="00FB2837" w:rsidRPr="00B24D1A" w:rsidRDefault="00FB2837">
                  <w:pPr>
                    <w:spacing w:line="1" w:lineRule="auto"/>
                    <w:jc w:val="both"/>
                  </w:pPr>
                </w:p>
              </w:tc>
              <w:tc>
                <w:tcPr>
                  <w:tcW w:w="2737" w:type="dxa"/>
                  <w:tcMar>
                    <w:top w:w="0" w:type="dxa"/>
                    <w:left w:w="0" w:type="dxa"/>
                    <w:bottom w:w="0" w:type="dxa"/>
                    <w:right w:w="0" w:type="dxa"/>
                  </w:tcMar>
                </w:tcPr>
                <w:p w:rsidR="00FB2837" w:rsidRPr="00B24D1A" w:rsidRDefault="00FB2837">
                  <w:pPr>
                    <w:spacing w:line="1" w:lineRule="auto"/>
                    <w:jc w:val="both"/>
                  </w:pPr>
                </w:p>
              </w:tc>
            </w:tr>
            <w:tr w:rsidR="00FB2837" w:rsidRPr="006E3E46">
              <w:tc>
                <w:tcPr>
                  <w:tcW w:w="834" w:type="dxa"/>
                  <w:tcMar>
                    <w:top w:w="0" w:type="dxa"/>
                    <w:left w:w="0" w:type="dxa"/>
                    <w:bottom w:w="0" w:type="dxa"/>
                    <w:right w:w="0" w:type="dxa"/>
                  </w:tcMar>
                </w:tcPr>
                <w:p w:rsidR="00FB2837" w:rsidRPr="00B24D1A" w:rsidRDefault="000D2E97">
                  <w:pPr>
                    <w:jc w:val="center"/>
                    <w:rPr>
                      <w:rFonts w:eastAsia="Arial" w:cs="Arial"/>
                      <w:color w:val="000000"/>
                    </w:rPr>
                  </w:pPr>
                  <w:r w:rsidRPr="00B24D1A">
                    <w:rPr>
                      <w:rFonts w:eastAsia="Arial" w:cs="Arial"/>
                      <w:color w:val="000000"/>
                    </w:rPr>
                    <w:t>4</w:t>
                  </w:r>
                </w:p>
              </w:tc>
              <w:tc>
                <w:tcPr>
                  <w:tcW w:w="8691" w:type="dxa"/>
                  <w:gridSpan w:val="3"/>
                  <w:vMerge w:val="restart"/>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Méthode d’observation (et type de parcelle, si applicable)</w:t>
                  </w:r>
                </w:p>
              </w:tc>
            </w:tr>
            <w:tr w:rsidR="00FB2837" w:rsidRPr="00B24D1A">
              <w:tc>
                <w:tcPr>
                  <w:tcW w:w="834" w:type="dxa"/>
                  <w:tcMar>
                    <w:top w:w="0" w:type="dxa"/>
                    <w:left w:w="0" w:type="dxa"/>
                    <w:bottom w:w="0" w:type="dxa"/>
                    <w:right w:w="0" w:type="dxa"/>
                  </w:tcMar>
                </w:tcPr>
                <w:p w:rsidR="00FB2837" w:rsidRPr="00B24D1A" w:rsidRDefault="00FB2837">
                  <w:pPr>
                    <w:spacing w:line="1" w:lineRule="auto"/>
                    <w:jc w:val="both"/>
                    <w:rPr>
                      <w:lang w:val="fr-CH"/>
                    </w:rPr>
                  </w:pPr>
                </w:p>
              </w:tc>
              <w:tc>
                <w:tcPr>
                  <w:tcW w:w="5954" w:type="dxa"/>
                  <w:gridSpan w:val="2"/>
                  <w:vMerge w:val="restart"/>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xml:space="preserve">MG, MS, VG, VS </w:t>
                  </w:r>
                </w:p>
              </w:tc>
              <w:tc>
                <w:tcPr>
                  <w:tcW w:w="2737"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 voir le chapitre 4.1.5</w:t>
                  </w:r>
                </w:p>
              </w:tc>
            </w:tr>
            <w:tr w:rsidR="00FB2837" w:rsidRPr="00B24D1A">
              <w:tc>
                <w:tcPr>
                  <w:tcW w:w="834" w:type="dxa"/>
                  <w:tcMar>
                    <w:top w:w="0" w:type="dxa"/>
                    <w:left w:w="0" w:type="dxa"/>
                    <w:bottom w:w="0" w:type="dxa"/>
                    <w:right w:w="0" w:type="dxa"/>
                  </w:tcMar>
                </w:tcPr>
                <w:p w:rsidR="00FB2837" w:rsidRPr="00B24D1A" w:rsidRDefault="00FB2837">
                  <w:pPr>
                    <w:spacing w:line="1" w:lineRule="auto"/>
                    <w:jc w:val="both"/>
                  </w:pPr>
                </w:p>
              </w:tc>
              <w:tc>
                <w:tcPr>
                  <w:tcW w:w="2977" w:type="dxa"/>
                  <w:tcMar>
                    <w:top w:w="0" w:type="dxa"/>
                    <w:left w:w="0" w:type="dxa"/>
                    <w:bottom w:w="0" w:type="dxa"/>
                    <w:right w:w="0" w:type="dxa"/>
                  </w:tcMar>
                </w:tcPr>
                <w:p w:rsidR="00FB2837" w:rsidRPr="00B24D1A" w:rsidRDefault="000D2E97">
                  <w:pPr>
                    <w:jc w:val="both"/>
                    <w:rPr>
                      <w:rFonts w:eastAsia="Arial" w:cs="Arial"/>
                      <w:color w:val="000000"/>
                      <w:sz w:val="18"/>
                      <w:szCs w:val="18"/>
                    </w:rPr>
                  </w:pPr>
                  <w:r w:rsidRPr="00B24D1A">
                    <w:rPr>
                      <w:rFonts w:eastAsia="Arial" w:cs="Arial"/>
                      <w:color w:val="000000"/>
                      <w:sz w:val="18"/>
                      <w:szCs w:val="18"/>
                    </w:rPr>
                    <w:t xml:space="preserve"> </w:t>
                  </w:r>
                </w:p>
              </w:tc>
              <w:tc>
                <w:tcPr>
                  <w:tcW w:w="2977" w:type="dxa"/>
                  <w:tcMar>
                    <w:top w:w="0" w:type="dxa"/>
                    <w:left w:w="0" w:type="dxa"/>
                    <w:bottom w:w="0" w:type="dxa"/>
                    <w:right w:w="0" w:type="dxa"/>
                  </w:tcMar>
                </w:tcPr>
                <w:p w:rsidR="00FB2837" w:rsidRPr="00B24D1A" w:rsidRDefault="00FB2837">
                  <w:pPr>
                    <w:spacing w:line="1" w:lineRule="auto"/>
                    <w:jc w:val="both"/>
                  </w:pPr>
                </w:p>
              </w:tc>
              <w:tc>
                <w:tcPr>
                  <w:tcW w:w="2737" w:type="dxa"/>
                  <w:tcMar>
                    <w:top w:w="0" w:type="dxa"/>
                    <w:left w:w="0" w:type="dxa"/>
                    <w:bottom w:w="0" w:type="dxa"/>
                    <w:right w:w="0" w:type="dxa"/>
                  </w:tcMar>
                </w:tcPr>
                <w:p w:rsidR="00FB2837" w:rsidRPr="00B24D1A" w:rsidRDefault="00FB2837">
                  <w:pPr>
                    <w:spacing w:line="1" w:lineRule="auto"/>
                    <w:jc w:val="both"/>
                  </w:pPr>
                </w:p>
              </w:tc>
            </w:tr>
            <w:tr w:rsidR="00FB2837" w:rsidRPr="006E3E46">
              <w:tc>
                <w:tcPr>
                  <w:tcW w:w="834" w:type="dxa"/>
                  <w:tcMar>
                    <w:top w:w="0" w:type="dxa"/>
                    <w:left w:w="0" w:type="dxa"/>
                    <w:bottom w:w="0" w:type="dxa"/>
                    <w:right w:w="0" w:type="dxa"/>
                  </w:tcMar>
                </w:tcPr>
                <w:p w:rsidR="00FB2837" w:rsidRPr="00B24D1A" w:rsidRDefault="000D2E97">
                  <w:pPr>
                    <w:jc w:val="center"/>
                    <w:rPr>
                      <w:rFonts w:eastAsia="Arial" w:cs="Arial"/>
                      <w:color w:val="000000"/>
                    </w:rPr>
                  </w:pPr>
                  <w:r w:rsidRPr="00B24D1A">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B2837" w:rsidRPr="00B24D1A">
                    <w:tc>
                      <w:tcPr>
                        <w:tcW w:w="2977" w:type="dxa"/>
                        <w:tcMar>
                          <w:top w:w="0" w:type="dxa"/>
                          <w:left w:w="0" w:type="dxa"/>
                          <w:bottom w:w="0" w:type="dxa"/>
                          <w:right w:w="0" w:type="dxa"/>
                        </w:tcMar>
                      </w:tcPr>
                      <w:p w:rsidR="00FB2837" w:rsidRPr="00B24D1A" w:rsidRDefault="000D2E97">
                        <w:pPr>
                          <w:jc w:val="both"/>
                        </w:pPr>
                        <w:bookmarkStart w:id="36" w:name="__bookmark_19"/>
                        <w:bookmarkEnd w:id="36"/>
                        <w:r w:rsidRPr="00B24D1A">
                          <w:rPr>
                            <w:rFonts w:eastAsia="Arial" w:cs="Arial"/>
                            <w:color w:val="000000"/>
                          </w:rPr>
                          <w:t>(+)</w:t>
                        </w:r>
                      </w:p>
                    </w:tc>
                  </w:tr>
                </w:tbl>
                <w:p w:rsidR="00FB2837" w:rsidRPr="00B24D1A" w:rsidRDefault="00FB2837">
                  <w:pPr>
                    <w:spacing w:line="1" w:lineRule="auto"/>
                  </w:pPr>
                </w:p>
              </w:tc>
              <w:tc>
                <w:tcPr>
                  <w:tcW w:w="5714" w:type="dxa"/>
                  <w:gridSpan w:val="2"/>
                  <w:vMerge w:val="restart"/>
                  <w:tcMar>
                    <w:top w:w="0" w:type="dxa"/>
                    <w:left w:w="0" w:type="dxa"/>
                    <w:bottom w:w="0" w:type="dxa"/>
                    <w:right w:w="0" w:type="dxa"/>
                  </w:tcMar>
                </w:tcPr>
                <w:p w:rsidR="00FB2837" w:rsidRPr="00B24D1A" w:rsidRDefault="00FB2837">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FB2837" w:rsidRPr="006E3E4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B2837" w:rsidRPr="006E3E46">
                          <w:tc>
                            <w:tcPr>
                              <w:tcW w:w="5714"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lang w:val="fr-CH"/>
                                </w:rPr>
                                <w:t>Voir les explications du tableau des caractères au chapitre 8.2</w:t>
                              </w:r>
                            </w:p>
                          </w:tc>
                        </w:tr>
                      </w:tbl>
                      <w:p w:rsidR="00FB2837" w:rsidRPr="00B24D1A" w:rsidRDefault="00FB2837">
                        <w:pPr>
                          <w:spacing w:line="1" w:lineRule="auto"/>
                          <w:rPr>
                            <w:lang w:val="fr-CH"/>
                          </w:rPr>
                        </w:pPr>
                      </w:p>
                    </w:tc>
                  </w:tr>
                </w:tbl>
                <w:p w:rsidR="00FB2837" w:rsidRPr="00B24D1A" w:rsidRDefault="00FB2837">
                  <w:pPr>
                    <w:spacing w:line="1" w:lineRule="auto"/>
                    <w:rPr>
                      <w:lang w:val="fr-CH"/>
                    </w:rPr>
                  </w:pPr>
                </w:p>
              </w:tc>
            </w:tr>
            <w:tr w:rsidR="00FB2837" w:rsidRPr="006E3E46">
              <w:tc>
                <w:tcPr>
                  <w:tcW w:w="834" w:type="dxa"/>
                  <w:tcMar>
                    <w:top w:w="0" w:type="dxa"/>
                    <w:left w:w="0" w:type="dxa"/>
                    <w:bottom w:w="0" w:type="dxa"/>
                    <w:right w:w="0" w:type="dxa"/>
                  </w:tcMar>
                </w:tcPr>
                <w:p w:rsidR="00FB2837" w:rsidRPr="00B24D1A" w:rsidRDefault="00FB2837">
                  <w:pPr>
                    <w:spacing w:line="1" w:lineRule="auto"/>
                    <w:jc w:val="both"/>
                    <w:rPr>
                      <w:lang w:val="fr-CH"/>
                    </w:rPr>
                  </w:pPr>
                </w:p>
              </w:tc>
              <w:tc>
                <w:tcPr>
                  <w:tcW w:w="2977"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c>
                <w:tcPr>
                  <w:tcW w:w="2977" w:type="dxa"/>
                  <w:tcMar>
                    <w:top w:w="0" w:type="dxa"/>
                    <w:left w:w="0" w:type="dxa"/>
                    <w:bottom w:w="0" w:type="dxa"/>
                    <w:right w:w="0" w:type="dxa"/>
                  </w:tcMar>
                </w:tcPr>
                <w:p w:rsidR="00FB2837" w:rsidRPr="00B24D1A" w:rsidRDefault="00FB2837">
                  <w:pPr>
                    <w:spacing w:line="1" w:lineRule="auto"/>
                    <w:jc w:val="both"/>
                    <w:rPr>
                      <w:lang w:val="fr-CH"/>
                    </w:rPr>
                  </w:pPr>
                </w:p>
              </w:tc>
              <w:tc>
                <w:tcPr>
                  <w:tcW w:w="2737" w:type="dxa"/>
                  <w:tcMar>
                    <w:top w:w="0" w:type="dxa"/>
                    <w:left w:w="0" w:type="dxa"/>
                    <w:bottom w:w="0" w:type="dxa"/>
                    <w:right w:w="0" w:type="dxa"/>
                  </w:tcMar>
                </w:tcPr>
                <w:p w:rsidR="00FB2837" w:rsidRPr="00B24D1A" w:rsidRDefault="00FB2837">
                  <w:pPr>
                    <w:spacing w:line="1" w:lineRule="auto"/>
                    <w:jc w:val="both"/>
                    <w:rPr>
                      <w:lang w:val="fr-CH"/>
                    </w:rPr>
                  </w:pPr>
                </w:p>
              </w:tc>
            </w:tr>
            <w:tr w:rsidR="00FB2837" w:rsidRPr="006E3E46">
              <w:tc>
                <w:tcPr>
                  <w:tcW w:w="834" w:type="dxa"/>
                  <w:tcMar>
                    <w:top w:w="0" w:type="dxa"/>
                    <w:left w:w="0" w:type="dxa"/>
                    <w:bottom w:w="0" w:type="dxa"/>
                    <w:right w:w="0" w:type="dxa"/>
                  </w:tcMar>
                </w:tcPr>
                <w:p w:rsidR="00FB2837" w:rsidRPr="00B24D1A" w:rsidRDefault="000D2E97">
                  <w:pPr>
                    <w:jc w:val="center"/>
                    <w:rPr>
                      <w:rFonts w:eastAsia="Arial" w:cs="Arial"/>
                      <w:color w:val="000000"/>
                    </w:rPr>
                  </w:pPr>
                  <w:r w:rsidRPr="00B24D1A">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B2837" w:rsidRPr="00B24D1A">
                    <w:tc>
                      <w:tcPr>
                        <w:tcW w:w="2977" w:type="dxa"/>
                        <w:tcMar>
                          <w:top w:w="0" w:type="dxa"/>
                          <w:left w:w="0" w:type="dxa"/>
                          <w:bottom w:w="0" w:type="dxa"/>
                          <w:right w:w="0" w:type="dxa"/>
                        </w:tcMar>
                      </w:tcPr>
                      <w:p w:rsidR="00FB2837" w:rsidRPr="00B24D1A" w:rsidRDefault="000D2E97" w:rsidP="00E16338">
                        <w:pPr>
                          <w:jc w:val="both"/>
                        </w:pPr>
                        <w:r w:rsidRPr="00B24D1A">
                          <w:rPr>
                            <w:rFonts w:eastAsia="Arial" w:cs="Arial"/>
                            <w:color w:val="000000"/>
                          </w:rPr>
                          <w:t>(a)-(</w:t>
                        </w:r>
                        <w:r w:rsidR="00E16338" w:rsidRPr="00B24D1A">
                          <w:rPr>
                            <w:rFonts w:eastAsia="Arial" w:cs="Arial"/>
                            <w:color w:val="000000"/>
                          </w:rPr>
                          <w:t>d</w:t>
                        </w:r>
                        <w:r w:rsidRPr="00B24D1A">
                          <w:rPr>
                            <w:rFonts w:eastAsia="Arial" w:cs="Arial"/>
                            <w:color w:val="000000"/>
                          </w:rPr>
                          <w:t>)</w:t>
                        </w:r>
                      </w:p>
                    </w:tc>
                  </w:tr>
                </w:tbl>
                <w:p w:rsidR="00FB2837" w:rsidRPr="00B24D1A" w:rsidRDefault="00FB2837">
                  <w:pPr>
                    <w:spacing w:line="1" w:lineRule="auto"/>
                  </w:pPr>
                </w:p>
              </w:tc>
              <w:tc>
                <w:tcPr>
                  <w:tcW w:w="5714" w:type="dxa"/>
                  <w:gridSpan w:val="2"/>
                  <w:vMerge w:val="restart"/>
                  <w:tcMar>
                    <w:top w:w="0" w:type="dxa"/>
                    <w:left w:w="0" w:type="dxa"/>
                    <w:bottom w:w="0" w:type="dxa"/>
                    <w:right w:w="0" w:type="dxa"/>
                  </w:tcMar>
                </w:tcPr>
                <w:p w:rsidR="00FB2837" w:rsidRPr="00B24D1A" w:rsidRDefault="00FB2837">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FB2837" w:rsidRPr="006E3E4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B2837" w:rsidRPr="006E3E46">
                          <w:tc>
                            <w:tcPr>
                              <w:tcW w:w="5714"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lang w:val="fr-CH"/>
                                </w:rPr>
                                <w:t>Voir les explications du tableau des caractères au chapitre 8.1</w:t>
                              </w:r>
                            </w:p>
                          </w:tc>
                        </w:tr>
                      </w:tbl>
                      <w:p w:rsidR="00FB2837" w:rsidRPr="00B24D1A" w:rsidRDefault="00FB2837">
                        <w:pPr>
                          <w:spacing w:line="1" w:lineRule="auto"/>
                          <w:rPr>
                            <w:lang w:val="fr-CH"/>
                          </w:rPr>
                        </w:pPr>
                      </w:p>
                    </w:tc>
                  </w:tr>
                </w:tbl>
                <w:p w:rsidR="00FB2837" w:rsidRPr="00B24D1A" w:rsidRDefault="00FB2837">
                  <w:pPr>
                    <w:spacing w:line="1" w:lineRule="auto"/>
                    <w:rPr>
                      <w:lang w:val="fr-CH"/>
                    </w:rPr>
                  </w:pPr>
                </w:p>
              </w:tc>
            </w:tr>
            <w:tr w:rsidR="00FB2837" w:rsidRPr="006E3E46">
              <w:tc>
                <w:tcPr>
                  <w:tcW w:w="834" w:type="dxa"/>
                  <w:tcMar>
                    <w:top w:w="0" w:type="dxa"/>
                    <w:left w:w="0" w:type="dxa"/>
                    <w:bottom w:w="0" w:type="dxa"/>
                    <w:right w:w="0" w:type="dxa"/>
                  </w:tcMar>
                </w:tcPr>
                <w:p w:rsidR="00FB2837" w:rsidRPr="00B24D1A" w:rsidRDefault="00FB2837">
                  <w:pPr>
                    <w:spacing w:line="1" w:lineRule="auto"/>
                    <w:jc w:val="both"/>
                    <w:rPr>
                      <w:lang w:val="fr-CH"/>
                    </w:rPr>
                  </w:pPr>
                </w:p>
              </w:tc>
              <w:tc>
                <w:tcPr>
                  <w:tcW w:w="2977" w:type="dxa"/>
                  <w:tcMar>
                    <w:top w:w="0" w:type="dxa"/>
                    <w:left w:w="0" w:type="dxa"/>
                    <w:bottom w:w="0" w:type="dxa"/>
                    <w:right w:w="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 xml:space="preserve"> </w:t>
                  </w:r>
                </w:p>
              </w:tc>
              <w:tc>
                <w:tcPr>
                  <w:tcW w:w="2977" w:type="dxa"/>
                  <w:tcMar>
                    <w:top w:w="0" w:type="dxa"/>
                    <w:left w:w="0" w:type="dxa"/>
                    <w:bottom w:w="0" w:type="dxa"/>
                    <w:right w:w="0" w:type="dxa"/>
                  </w:tcMar>
                </w:tcPr>
                <w:p w:rsidR="00FB2837" w:rsidRPr="00B24D1A" w:rsidRDefault="00FB2837">
                  <w:pPr>
                    <w:spacing w:line="1" w:lineRule="auto"/>
                    <w:jc w:val="both"/>
                    <w:rPr>
                      <w:lang w:val="fr-CH"/>
                    </w:rPr>
                  </w:pPr>
                </w:p>
              </w:tc>
              <w:tc>
                <w:tcPr>
                  <w:tcW w:w="2737" w:type="dxa"/>
                  <w:tcMar>
                    <w:top w:w="0" w:type="dxa"/>
                    <w:left w:w="0" w:type="dxa"/>
                    <w:bottom w:w="0" w:type="dxa"/>
                    <w:right w:w="0" w:type="dxa"/>
                  </w:tcMar>
                </w:tcPr>
                <w:p w:rsidR="00FB2837" w:rsidRPr="00B24D1A" w:rsidRDefault="00FB2837">
                  <w:pPr>
                    <w:spacing w:line="1" w:lineRule="auto"/>
                    <w:jc w:val="both"/>
                    <w:rPr>
                      <w:lang w:val="fr-CH"/>
                    </w:rPr>
                  </w:pPr>
                </w:p>
              </w:tc>
            </w:tr>
            <w:tr w:rsidR="00FB2837" w:rsidRPr="00B24D1A">
              <w:tc>
                <w:tcPr>
                  <w:tcW w:w="834" w:type="dxa"/>
                  <w:tcMar>
                    <w:top w:w="0" w:type="dxa"/>
                    <w:left w:w="0" w:type="dxa"/>
                    <w:bottom w:w="0" w:type="dxa"/>
                    <w:right w:w="0" w:type="dxa"/>
                  </w:tcMar>
                </w:tcPr>
                <w:p w:rsidR="00FB2837" w:rsidRPr="00B24D1A" w:rsidRDefault="000D2E97">
                  <w:pPr>
                    <w:jc w:val="center"/>
                    <w:rPr>
                      <w:rFonts w:eastAsia="Arial" w:cs="Arial"/>
                      <w:color w:val="000000"/>
                    </w:rPr>
                  </w:pPr>
                  <w:r w:rsidRPr="00B24D1A">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B2837" w:rsidRPr="00B24D1A">
                    <w:tc>
                      <w:tcPr>
                        <w:tcW w:w="8691" w:type="dxa"/>
                        <w:tcMar>
                          <w:top w:w="0" w:type="dxa"/>
                          <w:left w:w="0" w:type="dxa"/>
                          <w:bottom w:w="0" w:type="dxa"/>
                          <w:right w:w="0" w:type="dxa"/>
                        </w:tcMar>
                      </w:tcPr>
                      <w:p w:rsidR="00FB2837" w:rsidRPr="00B24D1A" w:rsidRDefault="000D2E97">
                        <w:pPr>
                          <w:jc w:val="both"/>
                        </w:pPr>
                        <w:r w:rsidRPr="00B24D1A">
                          <w:rPr>
                            <w:rFonts w:eastAsia="Arial" w:cs="Arial"/>
                            <w:color w:val="000000"/>
                          </w:rPr>
                          <w:t>Pas applicable</w:t>
                        </w:r>
                      </w:p>
                    </w:tc>
                  </w:tr>
                </w:tbl>
                <w:p w:rsidR="00FB2837" w:rsidRPr="00B24D1A" w:rsidRDefault="00FB2837">
                  <w:pPr>
                    <w:spacing w:line="1" w:lineRule="auto"/>
                  </w:pPr>
                </w:p>
              </w:tc>
            </w:tr>
          </w:tbl>
          <w:p w:rsidR="00FB2837" w:rsidRPr="00B24D1A" w:rsidRDefault="00FB2837">
            <w:pPr>
              <w:spacing w:line="1" w:lineRule="auto"/>
            </w:pPr>
          </w:p>
        </w:tc>
      </w:tr>
      <w:tr w:rsidR="00FB2837" w:rsidRPr="00B24D1A">
        <w:tc>
          <w:tcPr>
            <w:tcW w:w="810" w:type="dxa"/>
            <w:tcMar>
              <w:top w:w="0" w:type="dxa"/>
              <w:left w:w="0" w:type="dxa"/>
              <w:bottom w:w="0" w:type="dxa"/>
              <w:right w:w="0" w:type="dxa"/>
            </w:tcMar>
          </w:tcPr>
          <w:p w:rsidR="00FB2837" w:rsidRPr="00B24D1A" w:rsidRDefault="00FB2837">
            <w:pPr>
              <w:spacing w:line="1" w:lineRule="auto"/>
            </w:pPr>
          </w:p>
        </w:tc>
        <w:tc>
          <w:tcPr>
            <w:tcW w:w="8820" w:type="dxa"/>
            <w:tcMar>
              <w:top w:w="0" w:type="dxa"/>
              <w:left w:w="0" w:type="dxa"/>
              <w:bottom w:w="0" w:type="dxa"/>
              <w:right w:w="0" w:type="dxa"/>
            </w:tcMar>
          </w:tcPr>
          <w:p w:rsidR="00FB2837" w:rsidRPr="00B24D1A" w:rsidRDefault="000D2E97">
            <w:pPr>
              <w:rPr>
                <w:rFonts w:eastAsia="Arial" w:cs="Arial"/>
                <w:sz w:val="18"/>
                <w:szCs w:val="18"/>
              </w:rPr>
            </w:pPr>
            <w:r w:rsidRPr="00B24D1A">
              <w:rPr>
                <w:rFonts w:eastAsia="Arial" w:cs="Arial"/>
                <w:sz w:val="18"/>
                <w:szCs w:val="18"/>
              </w:rPr>
              <w:t xml:space="preserve"> </w:t>
            </w:r>
          </w:p>
        </w:tc>
      </w:tr>
      <w:tr w:rsidR="00FB2837" w:rsidRPr="006E3E46">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FB2837" w:rsidRPr="006E3E46">
              <w:tc>
                <w:tcPr>
                  <w:tcW w:w="9630" w:type="dxa"/>
                  <w:tcMar>
                    <w:top w:w="0" w:type="dxa"/>
                    <w:left w:w="0" w:type="dxa"/>
                    <w:bottom w:w="0" w:type="dxa"/>
                    <w:right w:w="0" w:type="dxa"/>
                  </w:tcMar>
                </w:tcPr>
                <w:p w:rsidR="00FB2837" w:rsidRPr="006E3E46" w:rsidRDefault="000D2E97">
                  <w:pPr>
                    <w:jc w:val="both"/>
                    <w:rPr>
                      <w:rFonts w:eastAsia="Arial" w:cs="Arial"/>
                      <w:lang w:val="fr-CH"/>
                    </w:rPr>
                  </w:pPr>
                  <w:r w:rsidRPr="006E3E46">
                    <w:rPr>
                      <w:rFonts w:eastAsia="Arial" w:cs="Arial"/>
                      <w:lang w:val="fr-CH"/>
                    </w:rPr>
                    <w:t xml:space="preserve">(f) = variétés femelles </w:t>
                  </w:r>
                </w:p>
                <w:p w:rsidR="00983629" w:rsidRPr="006E3E46" w:rsidRDefault="00983629">
                  <w:pPr>
                    <w:jc w:val="both"/>
                    <w:rPr>
                      <w:lang w:val="fr-CH"/>
                    </w:rPr>
                  </w:pPr>
                  <w:r w:rsidRPr="006E3E46">
                    <w:rPr>
                      <w:lang w:val="fr-CH"/>
                    </w:rPr>
                    <w:t>(m) = variétés mâles</w:t>
                  </w:r>
                </w:p>
                <w:p w:rsidR="00FB2837" w:rsidRPr="006E3E46" w:rsidRDefault="00FB2837">
                  <w:pPr>
                    <w:jc w:val="both"/>
                    <w:rPr>
                      <w:lang w:val="fr-CH"/>
                    </w:rPr>
                  </w:pPr>
                </w:p>
              </w:tc>
            </w:tr>
          </w:tbl>
          <w:p w:rsidR="00FB2837" w:rsidRPr="006E3E46" w:rsidRDefault="00FB2837">
            <w:pPr>
              <w:spacing w:line="1" w:lineRule="auto"/>
              <w:rPr>
                <w:lang w:val="fr-CH"/>
              </w:rPr>
            </w:pPr>
          </w:p>
        </w:tc>
      </w:tr>
    </w:tbl>
    <w:p w:rsidR="00FB2837" w:rsidRPr="006E3E46" w:rsidRDefault="00FB2837">
      <w:pPr>
        <w:rPr>
          <w:lang w:val="fr-CH"/>
        </w:rPr>
        <w:sectPr w:rsidR="00FB2837" w:rsidRPr="006E3E46">
          <w:footerReference w:type="default" r:id="rId12"/>
          <w:pgSz w:w="11905" w:h="16837"/>
          <w:pgMar w:top="510" w:right="396" w:bottom="1133" w:left="1133" w:header="510" w:footer="1133" w:gutter="0"/>
          <w:cols w:space="720"/>
        </w:sectPr>
      </w:pPr>
    </w:p>
    <w:p w:rsidR="00FB2837" w:rsidRPr="00B24D1A" w:rsidRDefault="00FB2837">
      <w:pPr>
        <w:rPr>
          <w:vanish/>
        </w:rPr>
      </w:pPr>
    </w:p>
    <w:tbl>
      <w:tblPr>
        <w:tblOverlap w:val="never"/>
        <w:tblW w:w="9555" w:type="dxa"/>
        <w:tblLayout w:type="fixed"/>
        <w:tblLook w:val="01E0" w:firstRow="1" w:lastRow="1" w:firstColumn="1" w:lastColumn="1" w:noHBand="0" w:noVBand="0"/>
      </w:tblPr>
      <w:tblGrid>
        <w:gridCol w:w="510"/>
        <w:gridCol w:w="9045"/>
      </w:tblGrid>
      <w:tr w:rsidR="00FB2837" w:rsidRPr="006E3E46">
        <w:tc>
          <w:tcPr>
            <w:tcW w:w="510"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7.</w:t>
            </w:r>
          </w:p>
        </w:tc>
        <w:tc>
          <w:tcPr>
            <w:tcW w:w="9045" w:type="dxa"/>
            <w:tcMar>
              <w:top w:w="0" w:type="dxa"/>
              <w:left w:w="0" w:type="dxa"/>
              <w:bottom w:w="0" w:type="dxa"/>
              <w:right w:w="0" w:type="dxa"/>
            </w:tcMar>
          </w:tcPr>
          <w:p w:rsidR="00FB2837" w:rsidRPr="00B24D1A" w:rsidRDefault="000D2E97">
            <w:pPr>
              <w:rPr>
                <w:rFonts w:eastAsia="Arial" w:cs="Arial"/>
                <w:color w:val="000000"/>
                <w:u w:val="single"/>
                <w:lang w:val="fr-CH"/>
              </w:rPr>
            </w:pPr>
            <w:bookmarkStart w:id="39" w:name="Section7"/>
            <w:bookmarkEnd w:id="39"/>
            <w:r w:rsidRPr="00B24D1A">
              <w:rPr>
                <w:rFonts w:eastAsia="Arial" w:cs="Arial"/>
                <w:color w:val="000000"/>
                <w:u w:val="single"/>
                <w:lang w:val="fr-CH"/>
              </w:rPr>
              <w:t>Table of Characteristics/Tableau des caractères/Merkmalstabelle/Tabla de caracteres</w:t>
            </w:r>
          </w:p>
        </w:tc>
      </w:tr>
      <w:tr w:rsidR="00FB2837" w:rsidRPr="006E3E46">
        <w:tc>
          <w:tcPr>
            <w:tcW w:w="510" w:type="dxa"/>
            <w:tcMar>
              <w:top w:w="0" w:type="dxa"/>
              <w:left w:w="0" w:type="dxa"/>
              <w:bottom w:w="0" w:type="dxa"/>
              <w:right w:w="0" w:type="dxa"/>
            </w:tcMar>
          </w:tcPr>
          <w:p w:rsidR="00FB2837" w:rsidRPr="00B24D1A" w:rsidRDefault="00FB2837">
            <w:pPr>
              <w:spacing w:line="1" w:lineRule="auto"/>
              <w:rPr>
                <w:lang w:val="fr-CH"/>
              </w:rPr>
            </w:pPr>
          </w:p>
        </w:tc>
        <w:tc>
          <w:tcPr>
            <w:tcW w:w="904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bl>
    <w:p w:rsidR="00FB2837" w:rsidRPr="00B24D1A" w:rsidRDefault="00FB2837">
      <w:pPr>
        <w:rPr>
          <w:vanish/>
          <w:lang w:val="fr-CH"/>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50C3E" w:rsidRPr="00B24D1A" w:rsidRDefault="00D50C3E" w:rsidP="00915202">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50C3E" w:rsidRPr="00B24D1A" w:rsidRDefault="00D50C3E" w:rsidP="00915202">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bookmarkStart w:id="41" w:name="_Toc1"/>
      <w:bookmarkEnd w:id="41"/>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 sex</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Plante : sexe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Pflanze: Geschlecht</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Planta: sexo</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female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femelle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weiblich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femenino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mâle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männlich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masculino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Peters (m), Randy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bookmarkStart w:id="42" w:name="_Toc2"/>
      <w:bookmarkEnd w:id="42"/>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 vigor</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Plante : vigueur</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Pflanze: Wuchsstärke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Planta: vigor</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Avidon (f), 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Boundoky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43" w:name="_Toc3"/>
      <w:bookmarkEnd w:id="43"/>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"3"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 growth habit</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Plante : port</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Pflanze: Wuchsform</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Planta: hábito de crecimiento</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Insolia (f), Joley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44" w:name="_Toc4"/>
      <w:bookmarkEnd w:id="44"/>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"4"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6E3E46"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 density of canopy</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Plante : densité du feuillage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Pflanze: Dichte des Laubes</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6E3E46"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Planta: densidad de la copa</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"5"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6E3E46"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Young shoot: intensity of anthocyanin coloration of growing tip</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6E3E46"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Jeune pousse : pigmentation anthocyanique du sommet de croissance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6E3E46"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lang w:val="de-DE"/>
                    </w:rPr>
                    <w:t>Jungtrieb: Intensität der Anthocyanfärbung der Triebspitze</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6E3E46"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Rama joven: intensidad de la pigmentación antociánica del ápice de crecimiento</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Chico (m), Randy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Enk (m),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283" w:type="dxa"/>
            <w:tcBorders>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40A (m)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bl>
    <w:p w:rsidR="00D50C3E" w:rsidRPr="00B24D1A" w:rsidRDefault="00D50C3E" w:rsidP="00D50C3E">
      <w:pPr>
        <w:sectPr w:rsidR="00D50C3E" w:rsidRPr="00B24D1A">
          <w:headerReference w:type="default" r:id="rId13"/>
          <w:footerReference w:type="default" r:id="rId14"/>
          <w:pgSz w:w="11905" w:h="16837"/>
          <w:pgMar w:top="510" w:right="396" w:bottom="510" w:left="623" w:header="510" w:footer="510" w:gutter="0"/>
          <w:cols w:space="720"/>
        </w:sectPr>
      </w:pPr>
    </w:p>
    <w:p w:rsidR="00D50C3E" w:rsidRPr="00B24D1A" w:rsidRDefault="00D50C3E" w:rsidP="00D50C3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bookmarkStart w:id="45" w:name="_Toc5"/>
      <w:bookmarkStart w:id="46" w:name="_Toc6"/>
      <w:bookmarkEnd w:id="45"/>
      <w:bookmarkEnd w:id="46"/>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"6"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6E3E46"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Leaf: intensity of green color of upper side</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6E3E46"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Feuille : intensité de la couleur verte de la face supérieure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6E3E46"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lang w:val="de-DE"/>
                    </w:rPr>
                    <w:t>Blatt: Intensität der Grünfärbung der Oberseite</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6E3E46"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Hoja: intensidad del color verde del haz</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502 (m),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47" w:name="_Toc7"/>
      <w:bookmarkEnd w:id="47"/>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"7"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Leaf: length of petiole</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Feuille : longueur du pétiole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Blatt: Länge des Blattstiels</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Hoja: longitud del pecíolo</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Ask (m),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Greco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 xml:space="preserve">Chico (m), Enk (m), </w:t>
            </w:r>
          </w:p>
          <w:p w:rsidR="00D50C3E" w:rsidRPr="00B24D1A" w:rsidRDefault="00D50C3E" w:rsidP="00915202">
            <w:pPr>
              <w:rPr>
                <w:rFonts w:eastAsia="Arial" w:cs="Arial"/>
                <w:color w:val="000000"/>
                <w:sz w:val="16"/>
                <w:szCs w:val="16"/>
              </w:rPr>
            </w:pPr>
            <w:r w:rsidRPr="00B24D1A">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bl>
    <w:p w:rsidR="00D50C3E" w:rsidRPr="00B24D1A" w:rsidRDefault="00D50C3E" w:rsidP="00D50C3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8" w:name="_Toc8"/>
          <w:bookmarkEnd w:id="48"/>
          <w:p w:rsidR="00D50C3E" w:rsidRPr="00B24D1A" w:rsidRDefault="00D50C3E" w:rsidP="00915202">
            <w:pPr>
              <w:rPr>
                <w:vanish/>
              </w:rPr>
            </w:pPr>
            <w:r w:rsidRPr="00B24D1A">
              <w:fldChar w:fldCharType="begin"/>
            </w:r>
            <w:r w:rsidRPr="00B24D1A">
              <w:instrText xml:space="preserve"> TC "8"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6E3E46"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Leaf: predominant number of leaflets</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6E3E46"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Feuille : nombre prédominant de folioles</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Blatt: vorwiegende Anzahl Blattfiedern</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6E3E46"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Hoja: número predominante de folíolos</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less than 6</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moins de 6</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weniger als 6</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menos de 6</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6 to 10</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6 à 10</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6 bis 10</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6 a 10</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more than 10</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plus de 10</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mehr als 10</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más de 10</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Enk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49" w:name="_Toc9"/>
      <w:bookmarkEnd w:id="49"/>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"9"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Terminal leaflet: length</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Foliole terminale : longueur</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Endblattfieder: Länge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Folíolo terminal: longitud</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40A (m), 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Enk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Bronte (f),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6</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7</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Cerasola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8</w:t>
            </w:r>
          </w:p>
        </w:tc>
      </w:tr>
      <w:tr w:rsidR="00D50C3E" w:rsidRPr="00B24D1A" w:rsidTr="00915202">
        <w:tc>
          <w:tcPr>
            <w:tcW w:w="311" w:type="dxa"/>
            <w:tcBorders>
              <w:left w:val="single" w:sz="6" w:space="0" w:color="000000"/>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283" w:type="dxa"/>
            <w:tcBorders>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9</w:t>
            </w:r>
          </w:p>
        </w:tc>
      </w:tr>
    </w:tbl>
    <w:p w:rsidR="00D50C3E" w:rsidRPr="00B24D1A" w:rsidRDefault="00D50C3E" w:rsidP="00D50C3E">
      <w:pPr>
        <w:sectPr w:rsidR="00D50C3E" w:rsidRPr="00B24D1A">
          <w:footerReference w:type="default" r:id="rId15"/>
          <w:pgSz w:w="11905" w:h="16837"/>
          <w:pgMar w:top="510" w:right="396" w:bottom="510" w:left="623" w:header="510" w:footer="510" w:gutter="0"/>
          <w:cols w:space="720"/>
        </w:sectPr>
      </w:pPr>
    </w:p>
    <w:p w:rsidR="00D50C3E" w:rsidRPr="00B24D1A" w:rsidRDefault="00D50C3E" w:rsidP="00D50C3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bookmarkStart w:id="50" w:name="_Toc10"/>
      <w:bookmarkEnd w:id="50"/>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"10"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Terminal leaflet: width</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Foliole terminale : largeur</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Endblattfieder: Breite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Folíolo terminal: anchura</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Enk (m), 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40A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6</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Greco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7</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8</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9</w:t>
            </w:r>
          </w:p>
        </w:tc>
      </w:tr>
      <w:bookmarkStart w:id="51" w:name="_Toc11"/>
      <w:bookmarkEnd w:id="51"/>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"11"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6E3E46"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Terminal leaflet: ratio length/width</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6E3E46"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Foliole terminale : rapport longueur/largeur</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Endblattfieder: Verhältnis Länge/Breite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6E3E46"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Folíolo terminal: relación longitud/anchura</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Chico (m),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6</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7</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8</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Enk (m),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9</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"12"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6E3E46"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Terminal leaflet: shape of apex</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6E3E46"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Foliole terminale : forme du sommet</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Endblattfieder: Form der Spitze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6E3E46"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Folíolo terminal: forma del ápice</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Enk (m),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obtusa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Insolia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283" w:type="dxa"/>
            <w:tcBorders>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obcordate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obcordée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verkehrt herzförmig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obcordada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bl>
    <w:p w:rsidR="00D50C3E" w:rsidRPr="00B24D1A" w:rsidRDefault="00D50C3E" w:rsidP="00D50C3E">
      <w:pPr>
        <w:sectPr w:rsidR="00D50C3E" w:rsidRPr="00B24D1A">
          <w:footerReference w:type="default" r:id="rId16"/>
          <w:pgSz w:w="11905" w:h="16837"/>
          <w:pgMar w:top="510" w:right="396" w:bottom="510" w:left="623" w:header="510" w:footer="510" w:gutter="0"/>
          <w:cols w:space="720"/>
        </w:sectPr>
      </w:pPr>
    </w:p>
    <w:p w:rsidR="00D50C3E" w:rsidRPr="00B24D1A" w:rsidRDefault="00D50C3E" w:rsidP="00D50C3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bookmarkStart w:id="52" w:name="_Toc12"/>
      <w:bookmarkStart w:id="53" w:name="_Toc13"/>
      <w:bookmarkEnd w:id="52"/>
      <w:bookmarkEnd w:id="53"/>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"13"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Terminal leaflet: shape of base</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Foliole terminale : forme de la base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Endblattfieder: Form der Basis</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Folíolo terminal: forma de la base</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54" w:name="_Toc14"/>
      <w:bookmarkEnd w:id="54"/>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"14"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Terminal leaflet: asymmetry at base</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Foliole terminale : asymétrie à la base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lang w:val="de-DE"/>
                    </w:rPr>
                    <w:t>Endblattfieder: Asymmetrie an der Basis</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Folíolo terminal: asimetría en la base</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55" w:name="_Toc15"/>
      <w:bookmarkEnd w:id="55"/>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"15"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u w:val="single"/>
                    </w:rPr>
                    <w:t>Only varieties with Plant: sex female</w:t>
                  </w:r>
                  <w:r w:rsidRPr="00B24D1A">
                    <w:rPr>
                      <w:rFonts w:eastAsia="Arial" w:cs="Arial"/>
                      <w:b/>
                      <w:bCs/>
                      <w:color w:val="000000"/>
                      <w:sz w:val="16"/>
                      <w:szCs w:val="16"/>
                    </w:rPr>
                    <w:t>: Flower bud: shape</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u w:val="single"/>
                      <w:lang w:val="fr-CH"/>
                    </w:rPr>
                    <w:t>Variétés avec Plante : sexe : femelle seulement</w:t>
                  </w:r>
                  <w:r w:rsidRPr="00B24D1A">
                    <w:rPr>
                      <w:rFonts w:eastAsia="Arial" w:cs="Arial"/>
                      <w:color w:val="000000"/>
                      <w:sz w:val="16"/>
                      <w:szCs w:val="16"/>
                      <w:lang w:val="fr-CH"/>
                    </w:rPr>
                    <w:t> </w:t>
                  </w:r>
                  <w:r w:rsidRPr="00B24D1A">
                    <w:rPr>
                      <w:rFonts w:eastAsia="Arial" w:cs="Arial"/>
                      <w:b/>
                      <w:bCs/>
                      <w:color w:val="000000"/>
                      <w:sz w:val="16"/>
                      <w:szCs w:val="16"/>
                      <w:lang w:val="fr-CH"/>
                    </w:rPr>
                    <w:t>: Bouton floral : forme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u w:val="single"/>
                      <w:lang w:val="de-DE"/>
                    </w:rPr>
                    <w:t>Nur Sorten mit Pflanze: Geschlecht: weiblich:</w:t>
                  </w:r>
                  <w:r w:rsidRPr="00B24D1A">
                    <w:rPr>
                      <w:rFonts w:eastAsia="Arial" w:cs="Arial"/>
                      <w:b/>
                      <w:bCs/>
                      <w:color w:val="000000"/>
                      <w:sz w:val="16"/>
                      <w:szCs w:val="16"/>
                      <w:lang w:val="de-DE"/>
                    </w:rPr>
                    <w:t xml:space="preserve"> Blütenknospe: Form</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rFonts w:eastAsia="Arial" w:cs="Arial"/>
                      <w:b/>
                      <w:bCs/>
                      <w:color w:val="000000"/>
                      <w:sz w:val="16"/>
                      <w:szCs w:val="16"/>
                      <w:lang w:val="es-ES_tradnl"/>
                    </w:rPr>
                  </w:pPr>
                  <w:r w:rsidRPr="00B24D1A">
                    <w:rPr>
                      <w:rFonts w:eastAsia="Arial" w:cs="Arial"/>
                      <w:b/>
                      <w:bCs/>
                      <w:color w:val="000000"/>
                      <w:sz w:val="16"/>
                      <w:szCs w:val="16"/>
                      <w:u w:val="single"/>
                      <w:lang w:val="es-ES_tradnl"/>
                    </w:rPr>
                    <w:t>Solo variedades con Planta: sexo: femenino</w:t>
                  </w:r>
                  <w:r w:rsidRPr="00B24D1A">
                    <w:rPr>
                      <w:rFonts w:eastAsia="Arial" w:cs="Arial"/>
                      <w:b/>
                      <w:bCs/>
                      <w:color w:val="000000"/>
                      <w:sz w:val="16"/>
                      <w:szCs w:val="16"/>
                      <w:lang w:val="es-ES_tradnl"/>
                    </w:rPr>
                    <w:t>: Botón floral: forma</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"16"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u w:val="single"/>
                    </w:rPr>
                    <w:t>Only varieties with Plant: sex female:</w:t>
                  </w:r>
                  <w:r w:rsidRPr="00B24D1A">
                    <w:rPr>
                      <w:rFonts w:eastAsia="Arial" w:cs="Arial"/>
                      <w:b/>
                      <w:bCs/>
                      <w:color w:val="000000"/>
                      <w:sz w:val="16"/>
                      <w:szCs w:val="16"/>
                    </w:rPr>
                    <w:t xml:space="preserve"> Flower bud: color</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u w:val="single"/>
                      <w:lang w:val="fr-CH"/>
                    </w:rPr>
                    <w:t>Variétés avec Plante : sexe : femelle seulement</w:t>
                  </w:r>
                  <w:r w:rsidRPr="00B24D1A">
                    <w:rPr>
                      <w:rFonts w:eastAsia="Arial" w:cs="Arial"/>
                      <w:color w:val="000000"/>
                      <w:sz w:val="16"/>
                      <w:szCs w:val="16"/>
                      <w:lang w:val="fr-CH"/>
                    </w:rPr>
                    <w:t> </w:t>
                  </w:r>
                  <w:r w:rsidRPr="00B24D1A">
                    <w:rPr>
                      <w:rFonts w:eastAsia="Arial" w:cs="Arial"/>
                      <w:b/>
                      <w:bCs/>
                      <w:color w:val="000000"/>
                      <w:sz w:val="16"/>
                      <w:szCs w:val="16"/>
                      <w:lang w:val="fr-CH"/>
                    </w:rPr>
                    <w:t xml:space="preserve">: Bouton floral :  couleur </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u w:val="single"/>
                      <w:lang w:val="de-DE"/>
                    </w:rPr>
                    <w:t>Nur Sorten mit Pflanze: Geschlecht: weiblich:</w:t>
                  </w:r>
                  <w:r w:rsidRPr="00B24D1A">
                    <w:rPr>
                      <w:rFonts w:eastAsia="Arial" w:cs="Arial"/>
                      <w:b/>
                      <w:bCs/>
                      <w:color w:val="000000"/>
                      <w:sz w:val="16"/>
                      <w:szCs w:val="16"/>
                      <w:lang w:val="de-DE"/>
                    </w:rPr>
                    <w:t xml:space="preserve"> Blütenknospe: Farbe </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u w:val="single"/>
                      <w:lang w:val="es-ES_tradnl"/>
                    </w:rPr>
                    <w:t>Solo variedades con Planta: sexo: femenino</w:t>
                  </w:r>
                  <w:r w:rsidRPr="00B24D1A">
                    <w:rPr>
                      <w:rFonts w:eastAsia="Arial" w:cs="Arial"/>
                      <w:b/>
                      <w:bCs/>
                      <w:color w:val="000000"/>
                      <w:sz w:val="16"/>
                      <w:szCs w:val="16"/>
                      <w:lang w:val="es-ES_tradnl"/>
                    </w:rPr>
                    <w:t>: Botón floral: color</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Rashti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"17"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Hull: dehiscence</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Péricarpe : déhiscence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Hülse: Aufspringen</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Pellejo: dehiscencia</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283" w:type="dxa"/>
            <w:tcBorders>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Avidon (f), Larnaka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bl>
    <w:p w:rsidR="00D50C3E" w:rsidRPr="00B24D1A" w:rsidRDefault="00D50C3E" w:rsidP="00D50C3E">
      <w:pPr>
        <w:sectPr w:rsidR="00D50C3E" w:rsidRPr="00B24D1A">
          <w:footerReference w:type="default" r:id="rId17"/>
          <w:pgSz w:w="11905" w:h="16837"/>
          <w:pgMar w:top="510" w:right="396" w:bottom="510" w:left="623" w:header="510" w:footer="510" w:gutter="0"/>
          <w:cols w:space="720"/>
        </w:sectPr>
      </w:pPr>
    </w:p>
    <w:p w:rsidR="00D50C3E" w:rsidRPr="00B24D1A" w:rsidRDefault="00D50C3E" w:rsidP="00D50C3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bookmarkStart w:id="56" w:name="_Toc16"/>
      <w:bookmarkStart w:id="57" w:name="_Toc18"/>
      <w:bookmarkEnd w:id="56"/>
      <w:bookmarkEnd w:id="57"/>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"18"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Hull: prominence of tip</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Péricarpe : proéminence du bec</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Hülse: Ausbildung der Spitze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Pellejo: prominencia de la punta</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 Joley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58" w:name="_Toc19"/>
      <w:bookmarkEnd w:id="58"/>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"19"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Hull: ground color</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Péricarpe : couleur de fond</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Hülse: Grundfarbe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Pellejo: color de fondo</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green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blanc-vert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grünweiß</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blanco verdoso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vert-jaune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Kastel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orangé-jaune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gelborange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naranja amarillento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"20"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Hull: area of over color</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Péricarpe : surface du lavis</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Hülse: Anteil der Deckfarbe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Pellejo: superficie del color superficial</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absente ou très petite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ausente o muy pequeña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pequeña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 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"21"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length</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Noix : longueur</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Nuss: Länge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Nuez: longitud</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Bronte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"22"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keepNext/>
                    <w:spacing w:before="106" w:after="106"/>
                  </w:pPr>
                  <w:r w:rsidRPr="00B24D1A">
                    <w:rPr>
                      <w:rFonts w:eastAsia="Arial" w:cs="Arial"/>
                      <w:b/>
                      <w:bCs/>
                      <w:color w:val="000000"/>
                      <w:sz w:val="16"/>
                      <w:szCs w:val="16"/>
                    </w:rPr>
                    <w:t xml:space="preserve">Nut: width </w:t>
                  </w:r>
                </w:p>
              </w:tc>
            </w:tr>
          </w:tbl>
          <w:p w:rsidR="00D50C3E" w:rsidRPr="00B24D1A" w:rsidRDefault="00D50C3E" w:rsidP="0091520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 xml:space="preserve">Noix : largeur </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 xml:space="preserve">Nuss: Breite </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 xml:space="preserve">Nuez: anchura </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283" w:type="dxa"/>
            <w:tcBorders>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bl>
    <w:p w:rsidR="00D50C3E" w:rsidRPr="00B24D1A" w:rsidRDefault="00D50C3E" w:rsidP="00D50C3E">
      <w:pPr>
        <w:rPr>
          <w:vanish/>
        </w:rPr>
      </w:pPr>
    </w:p>
    <w:p w:rsidR="00D50C3E" w:rsidRPr="00B24D1A" w:rsidRDefault="00D50C3E" w:rsidP="00D50C3E">
      <w:pPr>
        <w:sectPr w:rsidR="00D50C3E" w:rsidRPr="00B24D1A">
          <w:footerReference w:type="default" r:id="rId18"/>
          <w:pgSz w:w="11905" w:h="16837"/>
          <w:pgMar w:top="510" w:right="396" w:bottom="510" w:left="623" w:header="510" w:footer="510" w:gutter="0"/>
          <w:cols w:space="720"/>
        </w:sectPr>
      </w:pPr>
    </w:p>
    <w:p w:rsidR="00D50C3E" w:rsidRPr="00B24D1A" w:rsidRDefault="00D50C3E" w:rsidP="00D50C3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bookmarkStart w:id="59" w:name="_Toc23"/>
      <w:bookmarkEnd w:id="59"/>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"23"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keepNext/>
                    <w:spacing w:before="106" w:after="106"/>
                  </w:pPr>
                  <w:r w:rsidRPr="00B24D1A">
                    <w:rPr>
                      <w:rFonts w:eastAsia="Arial" w:cs="Arial"/>
                      <w:b/>
                      <w:bCs/>
                      <w:color w:val="000000"/>
                      <w:sz w:val="16"/>
                      <w:szCs w:val="16"/>
                    </w:rPr>
                    <w:t>Nut: thickness</w:t>
                  </w:r>
                </w:p>
              </w:tc>
            </w:tr>
          </w:tbl>
          <w:p w:rsidR="00D50C3E" w:rsidRPr="00B24D1A" w:rsidRDefault="00D50C3E" w:rsidP="0091520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Noix : épaisseur</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Nuss: Dicke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Nuez: grosor</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épais</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60" w:name="_Toc24"/>
      <w:bookmarkEnd w:id="60"/>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"24"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shape in lateral view</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Noix : forme en vue latérale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Nuss: Form in Seitenansicht</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Nuez: forma en vista lateral</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elíptica estrecha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61" w:name="_Toc25"/>
      <w:bookmarkEnd w:id="61"/>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"25"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shape of apex in lateral view</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Noix : forme du sommet en vue latérale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lang w:val="de-DE"/>
                    </w:rPr>
                    <w:t>Nuss: Form der Spitze in Seitenansicht</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Nuez: forma del ápice en vista lateral</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62" w:name="_Toc26"/>
      <w:bookmarkEnd w:id="62"/>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"26"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presence of tip</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Noix : présence d’un bec</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Nuss: Vorhandensein einer Spitze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Nuez: presencia de punta</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présent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9</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"27"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depression of shell near pedicel</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Noix : dépression de la coque près du pédicelle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lang w:val="de-DE"/>
                    </w:rPr>
                    <w:t>Nuss: Einsenkung der Schale am Blütenstiel</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Nuez: depresión de la cáscara junto al pedicelo</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 or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absente ou peu profonde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fehlend oder flach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nula o poco profunda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medianamente profunda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283" w:type="dxa"/>
            <w:tcBorders>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deep</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bl>
    <w:p w:rsidR="00D50C3E" w:rsidRPr="00B24D1A" w:rsidRDefault="00D50C3E" w:rsidP="00D50C3E">
      <w:pPr>
        <w:sectPr w:rsidR="00D50C3E" w:rsidRPr="00B24D1A">
          <w:footerReference w:type="default" r:id="rId19"/>
          <w:pgSz w:w="11905" w:h="16837"/>
          <w:pgMar w:top="510" w:right="396" w:bottom="510" w:left="623" w:header="510" w:footer="510" w:gutter="0"/>
          <w:cols w:space="720"/>
        </w:sectPr>
      </w:pPr>
    </w:p>
    <w:p w:rsidR="00D50C3E" w:rsidRPr="00B24D1A" w:rsidRDefault="00D50C3E" w:rsidP="00D50C3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bookmarkStart w:id="63" w:name="_Toc27"/>
      <w:bookmarkStart w:id="64" w:name="_Toc28"/>
      <w:bookmarkEnd w:id="63"/>
      <w:bookmarkEnd w:id="64"/>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"28"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intensity of brown color of the shell</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Noix : intensité de la couleur brune de la coque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lang w:val="de-DE"/>
                    </w:rPr>
                    <w:t>Nuss: Intensität der Braunfärbung der Schale</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Nuez: intensidad del color marrón de la cáscara</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Sirora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Avidon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bookmarkStart w:id="65" w:name="_Toc29"/>
      <w:bookmarkEnd w:id="65"/>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"29"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position of suture opening</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Noix : position de l’ouverture de la suture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Nuss: Position der Nahtöffnung</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Nuez: posición de la apertura de la sutura</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mainly dorsal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principalement face dorsale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überwiegend Rückenseite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lang w:val="es-ES_tradnl"/>
              </w:rPr>
            </w:pPr>
            <w:r w:rsidRPr="00B24D1A">
              <w:rPr>
                <w:rFonts w:eastAsia="Arial" w:cs="Arial"/>
                <w:color w:val="000000"/>
                <w:sz w:val="16"/>
                <w:szCs w:val="16"/>
                <w:lang w:val="es-ES_tradnl"/>
              </w:rPr>
              <w:t>principalmente en la cara dorsal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equally dorsal and ventral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lang w:val="fr-CH"/>
              </w:rPr>
            </w:pPr>
            <w:r w:rsidRPr="00B24D1A">
              <w:rPr>
                <w:rFonts w:eastAsia="Arial" w:cs="Arial"/>
                <w:color w:val="000000"/>
                <w:sz w:val="16"/>
                <w:szCs w:val="16"/>
                <w:lang w:val="fr-CH"/>
              </w:rPr>
              <w:t>autant face dorsale que ventrale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gleichermaßen Rücken- und Bauchseite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lang w:val="es-ES_tradnl"/>
              </w:rPr>
            </w:pPr>
            <w:r w:rsidRPr="00B24D1A">
              <w:rPr>
                <w:rFonts w:eastAsia="Arial" w:cs="Arial"/>
                <w:color w:val="000000"/>
                <w:sz w:val="16"/>
                <w:szCs w:val="16"/>
                <w:lang w:val="es-ES_tradnl"/>
              </w:rPr>
              <w:t>en las caras dorsal y ventral por igual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mainly ventral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principalement face ventrale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überwiegend Bauchseite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lang w:val="es-ES_tradnl"/>
              </w:rPr>
            </w:pPr>
            <w:r w:rsidRPr="00B24D1A">
              <w:rPr>
                <w:rFonts w:eastAsia="Arial" w:cs="Arial"/>
                <w:color w:val="000000"/>
                <w:sz w:val="16"/>
                <w:szCs w:val="16"/>
                <w:lang w:val="es-ES_tradnl"/>
              </w:rPr>
              <w:t>principalmente en la cara ventral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bookmarkStart w:id="66" w:name="_Toc30"/>
      <w:bookmarkEnd w:id="66"/>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"30"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width of suture opening</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Noix : largeur de l’ouverture de la suture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Nuss: Breite der Nahtöffnung</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Nuez: anchura de la apertura de la sutura</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"31"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position of pedicel scar in ventral view</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Noix : position de la cicatrice du pédicelle en vue ventrale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lang w:val="de-DE"/>
                    </w:rPr>
                    <w:t>Nuss: Position der Blütenstielnarbe in Bauchansicht</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Nuez: posición de la cicatriz pedicelar en vista ventral</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symmetric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symétrique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symmetrisch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simétrica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asymmetric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asymétrique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asymmetrisch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asimétrica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Avdat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"32"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Nut: shell staining</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Noix : coloration de la coque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Nuss: Färbung der Schale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Nuez: tinción de la cáscara</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283" w:type="dxa"/>
            <w:tcBorders>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bl>
    <w:p w:rsidR="00D50C3E" w:rsidRPr="00B24D1A" w:rsidRDefault="00D50C3E" w:rsidP="00D50C3E">
      <w:pPr>
        <w:sectPr w:rsidR="00D50C3E" w:rsidRPr="00B24D1A">
          <w:footerReference w:type="default" r:id="rId20"/>
          <w:pgSz w:w="11905" w:h="16837"/>
          <w:pgMar w:top="510" w:right="396" w:bottom="510" w:left="623" w:header="510" w:footer="510" w:gutter="0"/>
          <w:cols w:space="720"/>
        </w:sectPr>
      </w:pPr>
    </w:p>
    <w:p w:rsidR="00D50C3E" w:rsidRPr="00B24D1A" w:rsidRDefault="00D50C3E" w:rsidP="00D50C3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bookmarkStart w:id="67" w:name="_Toc31"/>
      <w:bookmarkStart w:id="68" w:name="_Toc33"/>
      <w:bookmarkEnd w:id="67"/>
      <w:bookmarkEnd w:id="68"/>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"33"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Kernel: weight</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Cerneau : poids</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Kern: Gewicht</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Grano: peso</w:t>
                  </w:r>
                </w:p>
              </w:tc>
            </w:tr>
          </w:tbl>
          <w:p w:rsidR="00D50C3E" w:rsidRPr="00B24D1A" w:rsidRDefault="00D50C3E" w:rsidP="00915202">
            <w:pPr>
              <w:spacing w:line="1" w:lineRule="auto"/>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Avidon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Kastel (f), 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bookmarkStart w:id="69" w:name="_Toc34"/>
      <w:bookmarkEnd w:id="69"/>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"34"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Cotyledon: intensity of green color</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Cotylédon : intensité de la couleur verte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Keimblatt: Intensität der Grünfärbung</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Cotiledón: intensidad del color verde</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 Lost Hills (f), Rashti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Avidon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 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"35"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Time of beginning of vegetative bud burst</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Époque de début de débourrement</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de-DE"/>
                    </w:rPr>
                  </w:pPr>
                  <w:r w:rsidRPr="00B24D1A">
                    <w:rPr>
                      <w:rFonts w:eastAsia="Arial" w:cs="Arial"/>
                      <w:b/>
                      <w:bCs/>
                      <w:color w:val="000000"/>
                      <w:sz w:val="16"/>
                      <w:szCs w:val="16"/>
                      <w:lang w:val="de-DE"/>
                    </w:rPr>
                    <w:t>Zeitpunkt des Aufbruchs der vegetativen Knospe</w:t>
                  </w:r>
                </w:p>
              </w:tc>
            </w:tr>
          </w:tbl>
          <w:p w:rsidR="00D50C3E" w:rsidRPr="00B24D1A" w:rsidRDefault="00D50C3E" w:rsidP="0091520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Época de inicio de la brotación de las yemas vegetativas</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Aegina (f), 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Ask (m), 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Joley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 Peters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"36"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Time of beginning of flowering</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Époque de début de floraison</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Zeitpunkt des Blühbeginns</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Época de inicio de la floración</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Avidon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 xml:space="preserve">02-18 (m), M-38 (m), </w:t>
            </w:r>
          </w:p>
          <w:p w:rsidR="00D50C3E" w:rsidRPr="00B24D1A" w:rsidRDefault="00D50C3E" w:rsidP="00915202">
            <w:pPr>
              <w:rPr>
                <w:rFonts w:eastAsia="Arial" w:cs="Arial"/>
                <w:color w:val="000000"/>
                <w:sz w:val="16"/>
                <w:szCs w:val="16"/>
              </w:rPr>
            </w:pPr>
            <w:r w:rsidRPr="00B24D1A">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Kastel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283" w:type="dxa"/>
            <w:tcBorders>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 Peters (m)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bl>
    <w:p w:rsidR="00D50C3E" w:rsidRPr="00B24D1A" w:rsidRDefault="00D50C3E" w:rsidP="00D50C3E">
      <w:pPr>
        <w:sectPr w:rsidR="00D50C3E" w:rsidRPr="00B24D1A">
          <w:footerReference w:type="default" r:id="rId21"/>
          <w:pgSz w:w="11905" w:h="16837"/>
          <w:pgMar w:top="510" w:right="396" w:bottom="510" w:left="623" w:header="510" w:footer="510" w:gutter="0"/>
          <w:cols w:space="720"/>
        </w:sectPr>
      </w:pPr>
    </w:p>
    <w:p w:rsidR="00D50C3E" w:rsidRPr="00B24D1A" w:rsidRDefault="00D50C3E" w:rsidP="00D50C3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50C3E" w:rsidRPr="00B24D1A" w:rsidTr="0091520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50C3E" w:rsidRPr="00B24D1A" w:rsidRDefault="00D50C3E" w:rsidP="00915202">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Example Varieties</w:t>
            </w:r>
            <w:r w:rsidRPr="00B24D1A">
              <w:rPr>
                <w:rFonts w:eastAsia="Arial" w:cs="Arial"/>
                <w:color w:val="000000"/>
                <w:sz w:val="16"/>
                <w:szCs w:val="16"/>
              </w:rPr>
              <w:br/>
              <w:t>Exemples</w:t>
            </w:r>
            <w:r w:rsidRPr="00B24D1A">
              <w:rPr>
                <w:rFonts w:eastAsia="Arial" w:cs="Arial"/>
                <w:color w:val="000000"/>
                <w:sz w:val="16"/>
                <w:szCs w:val="16"/>
              </w:rPr>
              <w:br/>
              <w:t>Beispielssorten</w:t>
            </w:r>
            <w:r w:rsidRPr="00B24D1A">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Note/</w:t>
            </w:r>
            <w:r w:rsidRPr="00B24D1A">
              <w:rPr>
                <w:rFonts w:eastAsia="Arial" w:cs="Arial"/>
                <w:color w:val="000000"/>
                <w:sz w:val="16"/>
                <w:szCs w:val="16"/>
              </w:rPr>
              <w:br/>
              <w:t>Nota</w:t>
            </w:r>
          </w:p>
        </w:tc>
      </w:tr>
      <w:bookmarkStart w:id="70" w:name="_Toc35"/>
      <w:bookmarkStart w:id="71" w:name="_Toc37"/>
      <w:bookmarkEnd w:id="70"/>
      <w:bookmarkEnd w:id="71"/>
      <w:tr w:rsidR="00D50C3E" w:rsidRPr="00B24D1A" w:rsidTr="0091520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rPr>
                <w:vanish/>
              </w:rPr>
            </w:pPr>
            <w:r w:rsidRPr="00B24D1A">
              <w:fldChar w:fldCharType="begin"/>
            </w:r>
            <w:r w:rsidRPr="00B24D1A">
              <w:instrText xml:space="preserve"> TC "37" \f C \l "1"</w:instrText>
            </w:r>
            <w:r w:rsidRPr="00B24D1A">
              <w:fldChar w:fldCharType="end"/>
            </w:r>
          </w:p>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C3E" w:rsidRPr="00B24D1A" w:rsidRDefault="00D50C3E" w:rsidP="00915202">
            <w:pPr>
              <w:jc w:val="center"/>
              <w:rPr>
                <w:rFonts w:eastAsia="Arial" w:cs="Arial"/>
                <w:b/>
                <w:bCs/>
                <w:color w:val="000000"/>
                <w:sz w:val="16"/>
                <w:szCs w:val="16"/>
              </w:rPr>
            </w:pPr>
            <w:r w:rsidRPr="00B24D1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r w:rsidRPr="00B24D1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C3E" w:rsidRPr="00B24D1A" w:rsidRDefault="00D50C3E" w:rsidP="00915202">
            <w:pPr>
              <w:rPr>
                <w:rFonts w:eastAsia="Arial" w:cs="Arial"/>
                <w:b/>
                <w:bCs/>
                <w:color w:val="000000"/>
                <w:sz w:val="16"/>
                <w:szCs w:val="16"/>
              </w:rPr>
            </w:pPr>
          </w:p>
        </w:tc>
      </w:tr>
      <w:tr w:rsidR="00D50C3E" w:rsidRPr="00B24D1A" w:rsidTr="00915202">
        <w:tc>
          <w:tcPr>
            <w:tcW w:w="311"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pPr>
          </w:p>
        </w:tc>
        <w:tc>
          <w:tcPr>
            <w:tcW w:w="283" w:type="dxa"/>
            <w:tcMar>
              <w:top w:w="80" w:type="dxa"/>
              <w:left w:w="40" w:type="dxa"/>
              <w:bottom w:w="80" w:type="dxa"/>
              <w:right w:w="40" w:type="dxa"/>
            </w:tcMar>
          </w:tcPr>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Time of harvest maturity</w:t>
                  </w:r>
                </w:p>
              </w:tc>
            </w:tr>
          </w:tbl>
          <w:p w:rsidR="00D50C3E" w:rsidRPr="00B24D1A" w:rsidRDefault="00D50C3E" w:rsidP="009152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C3E" w:rsidRPr="00B24D1A" w:rsidTr="00915202">
              <w:tc>
                <w:tcPr>
                  <w:tcW w:w="1749" w:type="dxa"/>
                  <w:tcMar>
                    <w:top w:w="0" w:type="dxa"/>
                    <w:left w:w="0" w:type="dxa"/>
                    <w:bottom w:w="0" w:type="dxa"/>
                    <w:right w:w="0" w:type="dxa"/>
                  </w:tcMar>
                </w:tcPr>
                <w:p w:rsidR="00D50C3E" w:rsidRPr="00B24D1A" w:rsidRDefault="00D50C3E" w:rsidP="00915202">
                  <w:pPr>
                    <w:spacing w:before="106" w:after="106"/>
                    <w:rPr>
                      <w:lang w:val="fr-CH"/>
                    </w:rPr>
                  </w:pPr>
                  <w:r w:rsidRPr="00B24D1A">
                    <w:rPr>
                      <w:rFonts w:eastAsia="Arial" w:cs="Arial"/>
                      <w:b/>
                      <w:bCs/>
                      <w:color w:val="000000"/>
                      <w:sz w:val="16"/>
                      <w:szCs w:val="16"/>
                      <w:lang w:val="fr-CH"/>
                    </w:rPr>
                    <w:t>Époque de maturité de récolte</w:t>
                  </w:r>
                </w:p>
              </w:tc>
            </w:tr>
          </w:tbl>
          <w:p w:rsidR="00D50C3E" w:rsidRPr="00B24D1A" w:rsidRDefault="00D50C3E" w:rsidP="009152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pPr>
                  <w:r w:rsidRPr="00B24D1A">
                    <w:rPr>
                      <w:rFonts w:eastAsia="Arial" w:cs="Arial"/>
                      <w:b/>
                      <w:bCs/>
                      <w:color w:val="000000"/>
                      <w:sz w:val="16"/>
                      <w:szCs w:val="16"/>
                    </w:rPr>
                    <w:t>Zeitpunkt der Erntereife</w:t>
                  </w:r>
                </w:p>
              </w:tc>
            </w:tr>
          </w:tbl>
          <w:p w:rsidR="00D50C3E" w:rsidRPr="00B24D1A" w:rsidRDefault="00D50C3E" w:rsidP="00915202">
            <w:pPr>
              <w:spacing w:line="1" w:lineRule="auto"/>
            </w:pPr>
          </w:p>
        </w:tc>
        <w:tc>
          <w:tcPr>
            <w:tcW w:w="1870" w:type="dxa"/>
            <w:tcBorders>
              <w:left w:val="single" w:sz="6" w:space="0" w:color="000000"/>
            </w:tcBorders>
            <w:tcMar>
              <w:top w:w="80" w:type="dxa"/>
              <w:left w:w="60" w:type="dxa"/>
              <w:bottom w:w="80" w:type="dxa"/>
              <w:right w:w="60" w:type="dxa"/>
            </w:tcMar>
          </w:tcPr>
          <w:p w:rsidR="00D50C3E" w:rsidRPr="00B24D1A" w:rsidRDefault="00D50C3E" w:rsidP="009152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C3E" w:rsidRPr="00B24D1A" w:rsidTr="00915202">
              <w:tc>
                <w:tcPr>
                  <w:tcW w:w="1750" w:type="dxa"/>
                  <w:tcMar>
                    <w:top w:w="0" w:type="dxa"/>
                    <w:left w:w="0" w:type="dxa"/>
                    <w:bottom w:w="0" w:type="dxa"/>
                    <w:right w:w="0" w:type="dxa"/>
                  </w:tcMar>
                </w:tcPr>
                <w:p w:rsidR="00D50C3E" w:rsidRPr="00B24D1A" w:rsidRDefault="00D50C3E" w:rsidP="00915202">
                  <w:pPr>
                    <w:spacing w:before="106" w:after="106"/>
                    <w:rPr>
                      <w:lang w:val="es-ES_tradnl"/>
                    </w:rPr>
                  </w:pPr>
                  <w:r w:rsidRPr="00B24D1A">
                    <w:rPr>
                      <w:rFonts w:eastAsia="Arial" w:cs="Arial"/>
                      <w:b/>
                      <w:bCs/>
                      <w:color w:val="000000"/>
                      <w:sz w:val="16"/>
                      <w:szCs w:val="16"/>
                      <w:lang w:val="es-ES_tradnl"/>
                    </w:rPr>
                    <w:t>Época de madurez para la cosecha</w:t>
                  </w:r>
                </w:p>
              </w:tc>
            </w:tr>
          </w:tbl>
          <w:p w:rsidR="00D50C3E" w:rsidRPr="00B24D1A" w:rsidRDefault="00D50C3E" w:rsidP="0091520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C3E" w:rsidRPr="00B24D1A" w:rsidRDefault="00D50C3E" w:rsidP="00915202">
            <w:pPr>
              <w:spacing w:line="1" w:lineRule="auto"/>
              <w:rPr>
                <w:lang w:val="es-ES_tradnl"/>
              </w:rPr>
            </w:pP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rPr>
                <w:lang w:val="es-ES_tradnl"/>
              </w:rPr>
            </w:pPr>
          </w:p>
        </w:tc>
        <w:tc>
          <w:tcPr>
            <w:tcW w:w="283" w:type="dxa"/>
            <w:tcMar>
              <w:top w:w="0" w:type="dxa"/>
              <w:left w:w="0" w:type="dxa"/>
              <w:bottom w:w="0" w:type="dxa"/>
              <w:right w:w="0" w:type="dxa"/>
            </w:tcMar>
          </w:tcPr>
          <w:p w:rsidR="00D50C3E" w:rsidRPr="00B24D1A" w:rsidRDefault="00D50C3E" w:rsidP="0091520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Avidon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1</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2</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3</w:t>
            </w:r>
          </w:p>
        </w:tc>
      </w:tr>
      <w:tr w:rsidR="00D50C3E" w:rsidRPr="00B24D1A" w:rsidTr="00915202">
        <w:tc>
          <w:tcPr>
            <w:tcW w:w="311" w:type="dxa"/>
            <w:tcBorders>
              <w:left w:val="single" w:sz="6" w:space="0" w:color="000000"/>
            </w:tcBorders>
            <w:tcMar>
              <w:top w:w="0" w:type="dxa"/>
              <w:left w:w="0" w:type="dxa"/>
              <w:bottom w:w="0" w:type="dxa"/>
              <w:right w:w="0" w:type="dxa"/>
            </w:tcMar>
          </w:tcPr>
          <w:p w:rsidR="00D50C3E" w:rsidRPr="00B24D1A" w:rsidRDefault="00D50C3E" w:rsidP="00915202">
            <w:pPr>
              <w:spacing w:line="1" w:lineRule="auto"/>
            </w:pPr>
          </w:p>
        </w:tc>
        <w:tc>
          <w:tcPr>
            <w:tcW w:w="283" w:type="dxa"/>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4</w:t>
            </w:r>
          </w:p>
        </w:tc>
      </w:tr>
      <w:tr w:rsidR="00D50C3E" w:rsidRPr="00B24D1A" w:rsidTr="00915202">
        <w:tc>
          <w:tcPr>
            <w:tcW w:w="311" w:type="dxa"/>
            <w:tcBorders>
              <w:left w:val="single" w:sz="6" w:space="0" w:color="000000"/>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283" w:type="dxa"/>
            <w:tcBorders>
              <w:bottom w:val="single" w:sz="4" w:space="0" w:color="auto"/>
            </w:tcBorders>
            <w:tcMar>
              <w:top w:w="0" w:type="dxa"/>
              <w:left w:w="0" w:type="dxa"/>
              <w:bottom w:w="0" w:type="dxa"/>
              <w:right w:w="0" w:type="dxa"/>
            </w:tcMar>
          </w:tcPr>
          <w:p w:rsidR="00D50C3E" w:rsidRPr="00B24D1A" w:rsidRDefault="00D50C3E" w:rsidP="0091520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50C3E" w:rsidRPr="00B24D1A" w:rsidRDefault="00D50C3E" w:rsidP="00915202">
            <w:pPr>
              <w:rPr>
                <w:rFonts w:eastAsia="Arial" w:cs="Arial"/>
                <w:color w:val="000000"/>
                <w:sz w:val="16"/>
                <w:szCs w:val="16"/>
              </w:rPr>
            </w:pPr>
            <w:r w:rsidRPr="00B24D1A">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50C3E" w:rsidRPr="00B24D1A" w:rsidRDefault="00D50C3E" w:rsidP="00915202">
            <w:pPr>
              <w:jc w:val="center"/>
              <w:rPr>
                <w:rFonts w:eastAsia="Arial" w:cs="Arial"/>
                <w:color w:val="000000"/>
                <w:sz w:val="16"/>
                <w:szCs w:val="16"/>
              </w:rPr>
            </w:pPr>
            <w:r w:rsidRPr="00B24D1A">
              <w:rPr>
                <w:rFonts w:eastAsia="Arial" w:cs="Arial"/>
                <w:color w:val="000000"/>
                <w:sz w:val="16"/>
                <w:szCs w:val="16"/>
              </w:rPr>
              <w:t>5</w:t>
            </w:r>
          </w:p>
        </w:tc>
      </w:tr>
    </w:tbl>
    <w:p w:rsidR="00FB2837" w:rsidRPr="00B24D1A" w:rsidRDefault="00FB2837">
      <w:pPr>
        <w:sectPr w:rsidR="00FB2837" w:rsidRPr="00B24D1A">
          <w:footerReference w:type="default" r:id="rId22"/>
          <w:pgSz w:w="11905" w:h="16837"/>
          <w:pgMar w:top="510" w:right="396" w:bottom="566" w:left="623" w:header="510" w:footer="566" w:gutter="0"/>
          <w:cols w:space="720"/>
        </w:sectPr>
      </w:pPr>
    </w:p>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FB2837" w:rsidRPr="00B24D1A">
              <w:tc>
                <w:tcPr>
                  <w:tcW w:w="568" w:type="dxa"/>
                  <w:tcMar>
                    <w:top w:w="0" w:type="dxa"/>
                    <w:left w:w="0" w:type="dxa"/>
                    <w:bottom w:w="0" w:type="dxa"/>
                    <w:right w:w="0" w:type="dxa"/>
                  </w:tcMar>
                </w:tcPr>
                <w:p w:rsidR="00FB2837" w:rsidRPr="00B24D1A" w:rsidRDefault="000D2E97">
                  <w:pPr>
                    <w:jc w:val="both"/>
                    <w:rPr>
                      <w:rFonts w:eastAsia="Arial" w:cs="Arial"/>
                      <w:color w:val="000000"/>
                    </w:rPr>
                  </w:pPr>
                  <w:bookmarkStart w:id="72" w:name="__bookmark_23"/>
                  <w:bookmarkEnd w:id="72"/>
                  <w:r w:rsidRPr="00B24D1A">
                    <w:rPr>
                      <w:rFonts w:eastAsia="Arial" w:cs="Arial"/>
                      <w:color w:val="000000"/>
                    </w:rPr>
                    <w:t>8.</w:t>
                  </w:r>
                </w:p>
              </w:tc>
              <w:tc>
                <w:tcPr>
                  <w:tcW w:w="9032" w:type="dxa"/>
                  <w:tcMar>
                    <w:top w:w="0" w:type="dxa"/>
                    <w:left w:w="0" w:type="dxa"/>
                    <w:bottom w:w="0" w:type="dxa"/>
                    <w:right w:w="0" w:type="dxa"/>
                  </w:tcMar>
                </w:tcPr>
                <w:p w:rsidR="00FB2837" w:rsidRPr="00B24D1A" w:rsidRDefault="000D2E97">
                  <w:pPr>
                    <w:rPr>
                      <w:rFonts w:eastAsia="Arial" w:cs="Arial"/>
                      <w:color w:val="000000"/>
                      <w:u w:val="single"/>
                      <w:lang w:val="fr-CH"/>
                    </w:rPr>
                  </w:pPr>
                  <w:bookmarkStart w:id="73" w:name="Section8"/>
                  <w:bookmarkEnd w:id="73"/>
                  <w:r w:rsidRPr="00B24D1A">
                    <w:rPr>
                      <w:rFonts w:eastAsia="Arial" w:cs="Arial"/>
                      <w:color w:val="000000"/>
                      <w:u w:val="single"/>
                      <w:lang w:val="fr-CH"/>
                    </w:rPr>
                    <w:t>Explications du tableau des caractères</w:t>
                  </w:r>
                </w:p>
              </w:tc>
            </w:tr>
          </w:tbl>
          <w:p w:rsidR="00FB2837" w:rsidRPr="00B24D1A" w:rsidRDefault="00FB2837">
            <w:pPr>
              <w:spacing w:line="1" w:lineRule="auto"/>
              <w:rPr>
                <w:lang w:val="fr-CH"/>
              </w:rPr>
            </w:pPr>
          </w:p>
        </w:tc>
      </w:tr>
    </w:tbl>
    <w:p w:rsidR="00FB2837" w:rsidRPr="00B24D1A" w:rsidRDefault="00FB2837">
      <w:pPr>
        <w:rPr>
          <w:vanish/>
          <w:lang w:val="fr-C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B2837" w:rsidRPr="00B24D1A">
              <w:trPr>
                <w:trHeight w:val="230"/>
              </w:trPr>
              <w:tc>
                <w:tcPr>
                  <w:tcW w:w="9600"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FB2837" w:rsidRPr="00B24D1A">
                    <w:trPr>
                      <w:trHeight w:val="207"/>
                    </w:trPr>
                    <w:tc>
                      <w:tcPr>
                        <w:tcW w:w="9299" w:type="dxa"/>
                        <w:gridSpan w:val="4"/>
                        <w:vMerge w:val="restart"/>
                        <w:tcMar>
                          <w:top w:w="0" w:type="dxa"/>
                          <w:left w:w="0" w:type="dxa"/>
                          <w:bottom w:w="0" w:type="dxa"/>
                          <w:right w:w="0" w:type="dxa"/>
                        </w:tcMar>
                      </w:tcPr>
                      <w:p w:rsidR="00FB2837" w:rsidRPr="00B24D1A" w:rsidRDefault="000D2E97">
                        <w:pPr>
                          <w:jc w:val="center"/>
                          <w:rPr>
                            <w:rFonts w:eastAsia="Arial" w:cs="Arial"/>
                            <w:color w:val="000000"/>
                            <w:sz w:val="18"/>
                            <w:szCs w:val="18"/>
                            <w:lang w:val="fr-CH"/>
                          </w:rPr>
                        </w:pPr>
                        <w:bookmarkStart w:id="74" w:name="__bookmark_24"/>
                        <w:bookmarkEnd w:id="74"/>
                        <w:r w:rsidRPr="00B24D1A">
                          <w:rPr>
                            <w:rFonts w:eastAsia="Arial" w:cs="Arial"/>
                            <w:color w:val="000000"/>
                            <w:sz w:val="18"/>
                            <w:szCs w:val="18"/>
                            <w:lang w:val="fr-CH"/>
                          </w:rPr>
                          <w:t xml:space="preserve"> </w:t>
                        </w:r>
                      </w:p>
                    </w:tc>
                  </w:tr>
                  <w:tr w:rsidR="00FB2837" w:rsidRPr="00B24D1A">
                    <w:tc>
                      <w:tcPr>
                        <w:tcW w:w="615" w:type="dxa"/>
                        <w:tcMar>
                          <w:top w:w="0" w:type="dxa"/>
                          <w:left w:w="0" w:type="dxa"/>
                          <w:bottom w:w="0" w:type="dxa"/>
                          <w:right w:w="0" w:type="dxa"/>
                        </w:tcMar>
                      </w:tcPr>
                      <w:p w:rsidR="00FB2837" w:rsidRPr="00B24D1A" w:rsidRDefault="000D2E97">
                        <w:pPr>
                          <w:rPr>
                            <w:rFonts w:eastAsia="Arial" w:cs="Arial"/>
                            <w:i/>
                            <w:iCs/>
                            <w:color w:val="000000"/>
                          </w:rPr>
                        </w:pPr>
                        <w:r w:rsidRPr="00B24D1A">
                          <w:rPr>
                            <w:rFonts w:eastAsia="Arial" w:cs="Arial"/>
                            <w:i/>
                            <w:iCs/>
                            <w:color w:val="000000"/>
                          </w:rPr>
                          <w:t>8.1</w:t>
                        </w:r>
                      </w:p>
                    </w:tc>
                    <w:tc>
                      <w:tcPr>
                        <w:tcW w:w="8684" w:type="dxa"/>
                        <w:gridSpan w:val="3"/>
                        <w:vMerge w:val="restart"/>
                        <w:tcMar>
                          <w:top w:w="0" w:type="dxa"/>
                          <w:left w:w="0" w:type="dxa"/>
                          <w:bottom w:w="0" w:type="dxa"/>
                          <w:right w:w="0" w:type="dxa"/>
                        </w:tcMar>
                      </w:tcPr>
                      <w:p w:rsidR="00FB2837" w:rsidRPr="00B24D1A" w:rsidRDefault="000D2E97">
                        <w:pPr>
                          <w:rPr>
                            <w:rFonts w:eastAsia="Arial" w:cs="Arial"/>
                            <w:i/>
                            <w:iCs/>
                            <w:color w:val="000000"/>
                            <w:lang w:val="fr-CH"/>
                          </w:rPr>
                        </w:pPr>
                        <w:bookmarkStart w:id="75" w:name="Section8-1"/>
                        <w:bookmarkEnd w:id="75"/>
                        <w:r w:rsidRPr="00B24D1A">
                          <w:rPr>
                            <w:rFonts w:eastAsia="Arial" w:cs="Arial"/>
                            <w:i/>
                            <w:iCs/>
                            <w:color w:val="000000"/>
                            <w:lang w:val="fr-CH"/>
                          </w:rPr>
                          <w:t>Explications portant sur plusieurs caractères</w:t>
                        </w:r>
                      </w:p>
                    </w:tc>
                  </w:tr>
                  <w:tr w:rsidR="00FB2837" w:rsidRPr="00B24D1A">
                    <w:trPr>
                      <w:trHeight w:val="207"/>
                    </w:trPr>
                    <w:tc>
                      <w:tcPr>
                        <w:tcW w:w="9299" w:type="dxa"/>
                        <w:gridSpan w:val="4"/>
                        <w:vMerge w:val="restart"/>
                        <w:tcMar>
                          <w:top w:w="0" w:type="dxa"/>
                          <w:left w:w="0" w:type="dxa"/>
                          <w:bottom w:w="0" w:type="dxa"/>
                          <w:right w:w="0" w:type="dxa"/>
                        </w:tcMar>
                      </w:tcPr>
                      <w:p w:rsidR="00FB2837" w:rsidRPr="00B24D1A" w:rsidRDefault="000D2E97">
                        <w:pPr>
                          <w:jc w:val="cente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615" w:type="dxa"/>
                        <w:tcMar>
                          <w:top w:w="0" w:type="dxa"/>
                          <w:left w:w="0" w:type="dxa"/>
                          <w:bottom w:w="0" w:type="dxa"/>
                          <w:right w:w="0" w:type="dxa"/>
                        </w:tcMar>
                      </w:tcPr>
                      <w:p w:rsidR="00FB2837" w:rsidRPr="00B24D1A" w:rsidRDefault="00FB2837">
                        <w:pPr>
                          <w:spacing w:line="1" w:lineRule="auto"/>
                          <w:jc w:val="center"/>
                          <w:rPr>
                            <w:lang w:val="fr-CH"/>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B2837" w:rsidRPr="00B24D1A">
                          <w:tc>
                            <w:tcPr>
                              <w:tcW w:w="8684" w:type="dxa"/>
                              <w:tcMar>
                                <w:top w:w="0" w:type="dxa"/>
                                <w:left w:w="0" w:type="dxa"/>
                                <w:bottom w:w="0" w:type="dxa"/>
                                <w:right w:w="0" w:type="dxa"/>
                              </w:tcMar>
                            </w:tcPr>
                            <w:p w:rsidR="00FB2837" w:rsidRPr="00B24D1A" w:rsidRDefault="00FB2837">
                              <w:pPr>
                                <w:spacing w:line="1" w:lineRule="auto"/>
                                <w:jc w:val="both"/>
                                <w:rPr>
                                  <w:lang w:val="fr-CH"/>
                                </w:rPr>
                              </w:pPr>
                              <w:bookmarkStart w:id="76" w:name="__bookmark_25"/>
                              <w:bookmarkEnd w:id="76"/>
                            </w:p>
                          </w:tc>
                        </w:tr>
                      </w:tbl>
                      <w:p w:rsidR="00FB2837" w:rsidRPr="00B24D1A" w:rsidRDefault="00FB2837">
                        <w:pPr>
                          <w:spacing w:line="1" w:lineRule="auto"/>
                          <w:rPr>
                            <w:lang w:val="fr-CH"/>
                          </w:rPr>
                        </w:pPr>
                      </w:p>
                    </w:tc>
                  </w:tr>
                  <w:tr w:rsidR="00FB2837" w:rsidRPr="00B24D1A">
                    <w:tc>
                      <w:tcPr>
                        <w:tcW w:w="615" w:type="dxa"/>
                        <w:tcMar>
                          <w:top w:w="0" w:type="dxa"/>
                          <w:left w:w="0" w:type="dxa"/>
                          <w:bottom w:w="0" w:type="dxa"/>
                          <w:right w:w="0" w:type="dxa"/>
                        </w:tcMar>
                      </w:tcPr>
                      <w:p w:rsidR="00FB2837" w:rsidRPr="00B24D1A" w:rsidRDefault="00FB2837">
                        <w:pPr>
                          <w:spacing w:line="1" w:lineRule="auto"/>
                          <w:jc w:val="center"/>
                          <w:rPr>
                            <w:lang w:val="fr-CH"/>
                          </w:rPr>
                        </w:pPr>
                      </w:p>
                    </w:tc>
                    <w:tc>
                      <w:tcPr>
                        <w:tcW w:w="8684" w:type="dxa"/>
                        <w:gridSpan w:val="3"/>
                        <w:vMerge w:val="restart"/>
                        <w:tcMar>
                          <w:top w:w="0" w:type="dxa"/>
                          <w:left w:w="0" w:type="dxa"/>
                          <w:bottom w:w="0" w:type="dxa"/>
                          <w:right w:w="0" w:type="dxa"/>
                        </w:tcMar>
                      </w:tcPr>
                      <w:p w:rsidR="00FB2837" w:rsidRPr="00B24D1A" w:rsidRDefault="00FB2837">
                        <w:pPr>
                          <w:spacing w:line="1" w:lineRule="auto"/>
                          <w:jc w:val="center"/>
                          <w:rPr>
                            <w:lang w:val="fr-CH"/>
                          </w:rPr>
                        </w:pPr>
                      </w:p>
                    </w:tc>
                  </w:tr>
                  <w:tr w:rsidR="00FB2837" w:rsidRPr="00B24D1A">
                    <w:tc>
                      <w:tcPr>
                        <w:tcW w:w="615" w:type="dxa"/>
                        <w:tcMar>
                          <w:top w:w="0" w:type="dxa"/>
                          <w:left w:w="0" w:type="dxa"/>
                          <w:bottom w:w="0" w:type="dxa"/>
                          <w:right w:w="0" w:type="dxa"/>
                        </w:tcMar>
                      </w:tcPr>
                      <w:p w:rsidR="00FB2837" w:rsidRPr="00B24D1A" w:rsidRDefault="00FB2837">
                        <w:pPr>
                          <w:spacing w:line="1" w:lineRule="auto"/>
                          <w:jc w:val="center"/>
                          <w:rPr>
                            <w:lang w:val="fr-CH"/>
                          </w:rPr>
                        </w:pPr>
                      </w:p>
                    </w:tc>
                    <w:tc>
                      <w:tcPr>
                        <w:tcW w:w="8684" w:type="dxa"/>
                        <w:gridSpan w:val="3"/>
                        <w:vMerge w:val="restart"/>
                        <w:tcMar>
                          <w:top w:w="0" w:type="dxa"/>
                          <w:left w:w="0" w:type="dxa"/>
                          <w:bottom w:w="0" w:type="dxa"/>
                          <w:right w:w="0" w:type="dxa"/>
                        </w:tcMar>
                      </w:tcPr>
                      <w:p w:rsidR="00FB2837" w:rsidRPr="00B24D1A" w:rsidRDefault="000D2E97">
                        <w:pPr>
                          <w:jc w:val="both"/>
                          <w:rPr>
                            <w:rFonts w:eastAsia="Arial" w:cs="Arial"/>
                            <w:color w:val="000000"/>
                            <w:lang w:val="fr-CH"/>
                          </w:rPr>
                        </w:pPr>
                        <w:r w:rsidRPr="00B24D1A">
                          <w:rPr>
                            <w:rFonts w:eastAsia="Arial" w:cs="Arial"/>
                            <w:color w:val="000000"/>
                            <w:lang w:val="fr-CH"/>
                          </w:rPr>
                          <w:t>Les caractères auxquels l’un des codes suivants a été attribué dans le tableau des caractères doivent être examinés de la manière indiquée ci-après :</w:t>
                        </w:r>
                      </w:p>
                    </w:tc>
                  </w:tr>
                  <w:tr w:rsidR="00FB2837" w:rsidRPr="00B24D1A">
                    <w:trPr>
                      <w:trHeight w:val="207"/>
                    </w:trPr>
                    <w:tc>
                      <w:tcPr>
                        <w:tcW w:w="9299" w:type="dxa"/>
                        <w:gridSpan w:val="4"/>
                        <w:vMerge w:val="restart"/>
                        <w:tcMar>
                          <w:top w:w="0" w:type="dxa"/>
                          <w:left w:w="0" w:type="dxa"/>
                          <w:bottom w:w="0" w:type="dxa"/>
                          <w:right w:w="0" w:type="dxa"/>
                        </w:tcMar>
                      </w:tcPr>
                      <w:p w:rsidR="00FB2837" w:rsidRPr="00B24D1A" w:rsidRDefault="000D2E97">
                        <w:pPr>
                          <w:jc w:val="cente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B2837" w:rsidRPr="00B24D1A">
                          <w:tc>
                            <w:tcPr>
                              <w:tcW w:w="615" w:type="dxa"/>
                              <w:tcMar>
                                <w:top w:w="0" w:type="dxa"/>
                                <w:left w:w="0" w:type="dxa"/>
                                <w:bottom w:w="0" w:type="dxa"/>
                                <w:right w:w="0" w:type="dxa"/>
                              </w:tcMar>
                            </w:tcPr>
                            <w:p w:rsidR="00FB2837" w:rsidRPr="00B24D1A" w:rsidRDefault="000D2E97">
                              <w:r w:rsidRPr="00B24D1A">
                                <w:rPr>
                                  <w:rFonts w:eastAsia="Arial" w:cs="Arial"/>
                                  <w:color w:val="000000"/>
                                </w:rPr>
                                <w:t>(a)</w:t>
                              </w:r>
                            </w:p>
                          </w:tc>
                        </w:tr>
                      </w:tbl>
                      <w:p w:rsidR="00FB2837" w:rsidRPr="00B24D1A" w:rsidRDefault="00FB2837">
                        <w:pPr>
                          <w:spacing w:line="1" w:lineRule="auto"/>
                        </w:pPr>
                      </w:p>
                    </w:tc>
                    <w:tc>
                      <w:tcPr>
                        <w:tcW w:w="8684" w:type="dxa"/>
                        <w:gridSpan w:val="3"/>
                        <w:vMerge w:val="restart"/>
                        <w:tcMar>
                          <w:top w:w="0" w:type="dxa"/>
                          <w:left w:w="0" w:type="dxa"/>
                          <w:bottom w:w="0" w:type="dxa"/>
                          <w:right w:w="0" w:type="dxa"/>
                        </w:tcMar>
                      </w:tcPr>
                      <w:p w:rsidR="00FB2837" w:rsidRPr="00B24D1A" w:rsidRDefault="00FB283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B2837" w:rsidRPr="00B24D1A">
                          <w:tc>
                            <w:tcPr>
                              <w:tcW w:w="8684"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Les observations doivent être faites pendant la période de dormance.</w:t>
                              </w:r>
                            </w:p>
                          </w:tc>
                        </w:tr>
                      </w:tbl>
                      <w:p w:rsidR="00FB2837" w:rsidRPr="00B24D1A" w:rsidRDefault="00FB2837">
                        <w:pPr>
                          <w:spacing w:line="1" w:lineRule="auto"/>
                          <w:rPr>
                            <w:lang w:val="fr-CH"/>
                          </w:rPr>
                        </w:pPr>
                      </w:p>
                    </w:tc>
                  </w:tr>
                  <w:tr w:rsidR="00FB2837" w:rsidRPr="00B24D1A">
                    <w:tc>
                      <w:tcPr>
                        <w:tcW w:w="615" w:type="dxa"/>
                        <w:tcMar>
                          <w:top w:w="0" w:type="dxa"/>
                          <w:left w:w="0" w:type="dxa"/>
                          <w:bottom w:w="0" w:type="dxa"/>
                          <w:right w:w="0" w:type="dxa"/>
                        </w:tcMar>
                      </w:tcPr>
                      <w:p w:rsidR="00FB2837" w:rsidRPr="00B24D1A" w:rsidRDefault="000D2E97">
                        <w:pPr>
                          <w:rPr>
                            <w:rFonts w:eastAsia="Arial" w:cs="Arial"/>
                            <w:color w:val="000000"/>
                            <w:lang w:val="fr-CH"/>
                          </w:rPr>
                        </w:pPr>
                        <w:r w:rsidRPr="00B24D1A">
                          <w:rPr>
                            <w:rFonts w:eastAsia="Arial" w:cs="Arial"/>
                            <w:color w:val="000000"/>
                            <w:lang w:val="fr-CH"/>
                          </w:rPr>
                          <w:t xml:space="preserve"> </w:t>
                        </w:r>
                      </w:p>
                    </w:tc>
                    <w:tc>
                      <w:tcPr>
                        <w:tcW w:w="3585"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4816" w:type="dxa"/>
                        <w:tcMar>
                          <w:top w:w="0" w:type="dxa"/>
                          <w:left w:w="0" w:type="dxa"/>
                          <w:bottom w:w="0" w:type="dxa"/>
                          <w:right w:w="0" w:type="dxa"/>
                        </w:tcMar>
                      </w:tcPr>
                      <w:p w:rsidR="00FB2837" w:rsidRPr="00B24D1A" w:rsidRDefault="00FB2837">
                        <w:pPr>
                          <w:spacing w:line="1" w:lineRule="auto"/>
                          <w:rPr>
                            <w:lang w:val="fr-CH"/>
                          </w:rPr>
                        </w:pPr>
                      </w:p>
                    </w:tc>
                  </w:tr>
                  <w:tr w:rsidR="00FB2837" w:rsidRPr="00B24D1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B2837" w:rsidRPr="00B24D1A">
                          <w:tc>
                            <w:tcPr>
                              <w:tcW w:w="615" w:type="dxa"/>
                              <w:tcMar>
                                <w:top w:w="0" w:type="dxa"/>
                                <w:left w:w="0" w:type="dxa"/>
                                <w:bottom w:w="0" w:type="dxa"/>
                                <w:right w:w="0" w:type="dxa"/>
                              </w:tcMar>
                            </w:tcPr>
                            <w:p w:rsidR="00FB2837" w:rsidRPr="00B24D1A" w:rsidRDefault="000D2E97">
                              <w:r w:rsidRPr="00B24D1A">
                                <w:rPr>
                                  <w:rFonts w:eastAsia="Arial" w:cs="Arial"/>
                                  <w:color w:val="000000"/>
                                </w:rPr>
                                <w:t>(b)</w:t>
                              </w:r>
                            </w:p>
                          </w:tc>
                        </w:tr>
                      </w:tbl>
                      <w:p w:rsidR="00FB2837" w:rsidRPr="00B24D1A" w:rsidRDefault="00FB2837">
                        <w:pPr>
                          <w:spacing w:line="1" w:lineRule="auto"/>
                        </w:pPr>
                      </w:p>
                    </w:tc>
                    <w:tc>
                      <w:tcPr>
                        <w:tcW w:w="8684" w:type="dxa"/>
                        <w:gridSpan w:val="3"/>
                        <w:vMerge w:val="restart"/>
                        <w:tcMar>
                          <w:top w:w="0" w:type="dxa"/>
                          <w:left w:w="0" w:type="dxa"/>
                          <w:bottom w:w="0" w:type="dxa"/>
                          <w:right w:w="0" w:type="dxa"/>
                        </w:tcMar>
                      </w:tcPr>
                      <w:p w:rsidR="00FB2837" w:rsidRPr="00B24D1A" w:rsidRDefault="00FB283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B2837" w:rsidRPr="00B24D1A">
                          <w:tc>
                            <w:tcPr>
                              <w:tcW w:w="8684" w:type="dxa"/>
                              <w:tcMar>
                                <w:top w:w="0" w:type="dxa"/>
                                <w:left w:w="0" w:type="dxa"/>
                                <w:bottom w:w="0" w:type="dxa"/>
                                <w:right w:w="0" w:type="dxa"/>
                              </w:tcMar>
                            </w:tcPr>
                            <w:p w:rsidR="00FB2837" w:rsidRPr="00B24D1A" w:rsidRDefault="000D2E97">
                              <w:pPr>
                                <w:jc w:val="both"/>
                                <w:rPr>
                                  <w:lang w:val="fr-CH"/>
                                </w:rPr>
                              </w:pPr>
                              <w:r w:rsidRPr="00B24D1A">
                                <w:rPr>
                                  <w:rFonts w:eastAsia="Arial" w:cs="Arial"/>
                                  <w:lang w:val="fr-CH"/>
                                </w:rPr>
                                <w:t xml:space="preserve">Les observations doivent être faites sur des feuilles complètement </w:t>
                              </w:r>
                              <w:r w:rsidR="004F196B" w:rsidRPr="00B24D1A">
                                <w:rPr>
                                  <w:rFonts w:eastAsia="Arial" w:cs="Arial"/>
                                  <w:lang w:val="fr-CH"/>
                                </w:rPr>
                                <w:t xml:space="preserve">développées au tiers médian </w:t>
                              </w:r>
                              <w:r w:rsidRPr="00B24D1A">
                                <w:rPr>
                                  <w:rFonts w:eastAsia="Arial" w:cs="Arial"/>
                                  <w:lang w:val="fr-CH"/>
                                </w:rPr>
                                <w:t>de</w:t>
                              </w:r>
                              <w:r w:rsidR="004F196B" w:rsidRPr="00B24D1A">
                                <w:rPr>
                                  <w:rFonts w:eastAsia="Arial" w:cs="Arial"/>
                                  <w:lang w:val="fr-CH"/>
                                </w:rPr>
                                <w:t>s</w:t>
                              </w:r>
                              <w:r w:rsidRPr="00B24D1A">
                                <w:rPr>
                                  <w:rFonts w:eastAsia="Arial" w:cs="Arial"/>
                                  <w:lang w:val="fr-CH"/>
                                </w:rPr>
                                <w:t xml:space="preserve"> rameaux de l’année.</w:t>
                              </w:r>
                            </w:p>
                          </w:tc>
                        </w:tr>
                      </w:tbl>
                      <w:p w:rsidR="00FB2837" w:rsidRPr="00B24D1A" w:rsidRDefault="00FB2837">
                        <w:pPr>
                          <w:spacing w:line="1" w:lineRule="auto"/>
                          <w:rPr>
                            <w:lang w:val="fr-CH"/>
                          </w:rPr>
                        </w:pPr>
                      </w:p>
                    </w:tc>
                  </w:tr>
                  <w:tr w:rsidR="00FB2837" w:rsidRPr="00B24D1A">
                    <w:tc>
                      <w:tcPr>
                        <w:tcW w:w="615" w:type="dxa"/>
                        <w:tcMar>
                          <w:top w:w="0" w:type="dxa"/>
                          <w:left w:w="0" w:type="dxa"/>
                          <w:bottom w:w="0" w:type="dxa"/>
                          <w:right w:w="0" w:type="dxa"/>
                        </w:tcMar>
                      </w:tcPr>
                      <w:p w:rsidR="00FB2837" w:rsidRPr="00B24D1A" w:rsidRDefault="000D2E97">
                        <w:pPr>
                          <w:rPr>
                            <w:rFonts w:eastAsia="Arial" w:cs="Arial"/>
                            <w:color w:val="000000"/>
                            <w:lang w:val="fr-CH"/>
                          </w:rPr>
                        </w:pPr>
                        <w:r w:rsidRPr="00B24D1A">
                          <w:rPr>
                            <w:rFonts w:eastAsia="Arial" w:cs="Arial"/>
                            <w:color w:val="000000"/>
                            <w:lang w:val="fr-CH"/>
                          </w:rPr>
                          <w:t xml:space="preserve"> </w:t>
                        </w:r>
                      </w:p>
                    </w:tc>
                    <w:tc>
                      <w:tcPr>
                        <w:tcW w:w="3585"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4816" w:type="dxa"/>
                        <w:tcMar>
                          <w:top w:w="0" w:type="dxa"/>
                          <w:left w:w="0" w:type="dxa"/>
                          <w:bottom w:w="0" w:type="dxa"/>
                          <w:right w:w="0" w:type="dxa"/>
                        </w:tcMar>
                      </w:tcPr>
                      <w:p w:rsidR="00FB2837" w:rsidRPr="00B24D1A" w:rsidRDefault="00FB2837">
                        <w:pPr>
                          <w:spacing w:line="1" w:lineRule="auto"/>
                          <w:rPr>
                            <w:lang w:val="fr-CH"/>
                          </w:rPr>
                        </w:pPr>
                      </w:p>
                    </w:tc>
                  </w:tr>
                  <w:tr w:rsidR="00FB2837" w:rsidRPr="00B24D1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B2837" w:rsidRPr="00B24D1A">
                          <w:tc>
                            <w:tcPr>
                              <w:tcW w:w="615" w:type="dxa"/>
                              <w:tcMar>
                                <w:top w:w="0" w:type="dxa"/>
                                <w:left w:w="0" w:type="dxa"/>
                                <w:bottom w:w="0" w:type="dxa"/>
                                <w:right w:w="0" w:type="dxa"/>
                              </w:tcMar>
                            </w:tcPr>
                            <w:p w:rsidR="00FB2837" w:rsidRPr="00B24D1A" w:rsidRDefault="000D2E97">
                              <w:r w:rsidRPr="00B24D1A">
                                <w:rPr>
                                  <w:rFonts w:eastAsia="Arial" w:cs="Arial"/>
                                  <w:color w:val="000000"/>
                                </w:rPr>
                                <w:t>(c)</w:t>
                              </w:r>
                            </w:p>
                          </w:tc>
                        </w:tr>
                      </w:tbl>
                      <w:p w:rsidR="00FB2837" w:rsidRPr="00B24D1A" w:rsidRDefault="00FB2837">
                        <w:pPr>
                          <w:spacing w:line="1" w:lineRule="auto"/>
                        </w:pPr>
                      </w:p>
                    </w:tc>
                    <w:tc>
                      <w:tcPr>
                        <w:tcW w:w="8684" w:type="dxa"/>
                        <w:gridSpan w:val="3"/>
                        <w:vMerge w:val="restart"/>
                        <w:tcMar>
                          <w:top w:w="0" w:type="dxa"/>
                          <w:left w:w="0" w:type="dxa"/>
                          <w:bottom w:w="0" w:type="dxa"/>
                          <w:right w:w="0" w:type="dxa"/>
                        </w:tcMar>
                      </w:tcPr>
                      <w:p w:rsidR="00FB2837" w:rsidRPr="00B24D1A" w:rsidRDefault="00FB283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B2837" w:rsidRPr="00B24D1A">
                          <w:tc>
                            <w:tcPr>
                              <w:tcW w:w="8684" w:type="dxa"/>
                              <w:tcMar>
                                <w:top w:w="0" w:type="dxa"/>
                                <w:left w:w="0" w:type="dxa"/>
                                <w:bottom w:w="0" w:type="dxa"/>
                                <w:right w:w="0" w:type="dxa"/>
                              </w:tcMar>
                            </w:tcPr>
                            <w:tbl>
                              <w:tblPr>
                                <w:tblOverlap w:val="never"/>
                                <w:tblW w:w="8684" w:type="dxa"/>
                                <w:tblLayout w:type="fixed"/>
                                <w:tblLook w:val="01E0" w:firstRow="1" w:lastRow="1" w:firstColumn="1" w:lastColumn="1" w:noHBand="0" w:noVBand="0"/>
                              </w:tblPr>
                              <w:tblGrid>
                                <w:gridCol w:w="4342"/>
                                <w:gridCol w:w="4342"/>
                              </w:tblGrid>
                              <w:tr w:rsidR="00FB2837" w:rsidRPr="00B24D1A" w:rsidTr="00AA4E85">
                                <w:tc>
                                  <w:tcPr>
                                    <w:tcW w:w="4342" w:type="dxa"/>
                                    <w:tcMar>
                                      <w:top w:w="15" w:type="dxa"/>
                                      <w:left w:w="15" w:type="dxa"/>
                                      <w:bottom w:w="15" w:type="dxa"/>
                                      <w:right w:w="15" w:type="dxa"/>
                                    </w:tcMar>
                                  </w:tcPr>
                                  <w:p w:rsidR="00FB2837" w:rsidRPr="00B24D1A" w:rsidRDefault="00E72FA9">
                                    <w:pPr>
                                      <w:jc w:val="both"/>
                                    </w:pPr>
                                    <w:r w:rsidRPr="00B24D1A">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B1900" id="AutoShape 3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6H9d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24D1A">
                                      <w:rPr>
                                        <w:noProof/>
                                      </w:rPr>
                                      <w:drawing>
                                        <wp:inline distT="0" distB="0" distL="0" distR="0">
                                          <wp:extent cx="2651760" cy="2011680"/>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1760" cy="2011680"/>
                                                  </a:xfrm>
                                                  <a:prstGeom prst="rect">
                                                    <a:avLst/>
                                                  </a:prstGeom>
                                                  <a:noFill/>
                                                  <a:ln>
                                                    <a:noFill/>
                                                  </a:ln>
                                                </pic:spPr>
                                              </pic:pic>
                                            </a:graphicData>
                                          </a:graphic>
                                        </wp:inline>
                                      </w:drawing>
                                    </w:r>
                                    <w:r w:rsidR="000D2E97" w:rsidRPr="00B24D1A">
                                      <w:rPr>
                                        <w:rFonts w:eastAsia="Arial" w:cs="Arial"/>
                                      </w:rPr>
                                      <w:t xml:space="preserve"> </w:t>
                                    </w:r>
                                  </w:p>
                                </w:tc>
                                <w:tc>
                                  <w:tcPr>
                                    <w:tcW w:w="4342" w:type="dxa"/>
                                    <w:tcMar>
                                      <w:top w:w="15" w:type="dxa"/>
                                      <w:left w:w="15" w:type="dxa"/>
                                      <w:bottom w:w="15" w:type="dxa"/>
                                      <w:right w:w="15" w:type="dxa"/>
                                    </w:tcMar>
                                  </w:tcPr>
                                  <w:p w:rsidR="00FB2837" w:rsidRPr="00B24D1A" w:rsidRDefault="00AA4E85">
                                    <w:pPr>
                                      <w:jc w:val="both"/>
                                      <w:rPr>
                                        <w:lang w:val="fr-CH"/>
                                      </w:rPr>
                                    </w:pPr>
                                    <w:r w:rsidRPr="00B24D1A">
                                      <w:rPr>
                                        <w:rFonts w:eastAsia="Arial" w:cs="Arial"/>
                                        <w:lang w:val="fr-CH"/>
                                      </w:rPr>
                                      <w:t xml:space="preserve"> </w:t>
                                    </w:r>
                                    <w:r w:rsidR="000D2E97" w:rsidRPr="00B24D1A">
                                      <w:rPr>
                                        <w:rFonts w:eastAsia="Arial" w:cs="Arial"/>
                                        <w:lang w:val="fr-CH"/>
                                      </w:rPr>
                                      <w:t>a = Pétiole</w:t>
                                    </w:r>
                                  </w:p>
                                  <w:p w:rsidR="00FB2837" w:rsidRPr="00B24D1A" w:rsidRDefault="000D2E97">
                                    <w:pPr>
                                      <w:jc w:val="both"/>
                                      <w:rPr>
                                        <w:lang w:val="fr-CH"/>
                                      </w:rPr>
                                    </w:pPr>
                                    <w:r w:rsidRPr="00B24D1A">
                                      <w:rPr>
                                        <w:rFonts w:eastAsia="Arial" w:cs="Arial"/>
                                        <w:lang w:val="fr-CH"/>
                                      </w:rPr>
                                      <w:t xml:space="preserve"> b = Foliole terminale</w:t>
                                    </w:r>
                                  </w:p>
                                  <w:p w:rsidR="00FB2837" w:rsidRPr="00B24D1A" w:rsidRDefault="000D2E97">
                                    <w:pPr>
                                      <w:jc w:val="both"/>
                                      <w:rPr>
                                        <w:lang w:val="fr-CH"/>
                                      </w:rPr>
                                    </w:pPr>
                                    <w:r w:rsidRPr="00B24D1A">
                                      <w:rPr>
                                        <w:rFonts w:eastAsia="Arial" w:cs="Arial"/>
                                        <w:lang w:val="fr-CH"/>
                                      </w:rPr>
                                      <w:t xml:space="preserve"> c = Foliole latérale</w:t>
                                    </w:r>
                                  </w:p>
                                </w:tc>
                              </w:tr>
                            </w:tbl>
                            <w:p w:rsidR="00FB2837" w:rsidRPr="00B24D1A" w:rsidRDefault="00FB2837">
                              <w:pPr>
                                <w:spacing w:line="1" w:lineRule="auto"/>
                                <w:rPr>
                                  <w:lang w:val="fr-CH"/>
                                </w:rPr>
                              </w:pPr>
                            </w:p>
                          </w:tc>
                        </w:tr>
                      </w:tbl>
                      <w:p w:rsidR="00FB2837" w:rsidRPr="00B24D1A" w:rsidRDefault="00FB2837">
                        <w:pPr>
                          <w:spacing w:line="1" w:lineRule="auto"/>
                          <w:rPr>
                            <w:lang w:val="fr-CH"/>
                          </w:rPr>
                        </w:pPr>
                      </w:p>
                    </w:tc>
                  </w:tr>
                  <w:tr w:rsidR="00FB2837" w:rsidRPr="00B24D1A">
                    <w:tc>
                      <w:tcPr>
                        <w:tcW w:w="615" w:type="dxa"/>
                        <w:tcMar>
                          <w:top w:w="0" w:type="dxa"/>
                          <w:left w:w="0" w:type="dxa"/>
                          <w:bottom w:w="0" w:type="dxa"/>
                          <w:right w:w="0" w:type="dxa"/>
                        </w:tcMar>
                      </w:tcPr>
                      <w:p w:rsidR="00FB2837" w:rsidRPr="00B24D1A" w:rsidRDefault="000D2E97">
                        <w:pPr>
                          <w:rPr>
                            <w:rFonts w:eastAsia="Arial" w:cs="Arial"/>
                            <w:color w:val="000000"/>
                            <w:lang w:val="fr-CH"/>
                          </w:rPr>
                        </w:pPr>
                        <w:r w:rsidRPr="00B24D1A">
                          <w:rPr>
                            <w:rFonts w:eastAsia="Arial" w:cs="Arial"/>
                            <w:color w:val="000000"/>
                            <w:lang w:val="fr-CH"/>
                          </w:rPr>
                          <w:t xml:space="preserve"> </w:t>
                        </w:r>
                      </w:p>
                    </w:tc>
                    <w:tc>
                      <w:tcPr>
                        <w:tcW w:w="3585"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4816" w:type="dxa"/>
                        <w:tcMar>
                          <w:top w:w="0" w:type="dxa"/>
                          <w:left w:w="0" w:type="dxa"/>
                          <w:bottom w:w="0" w:type="dxa"/>
                          <w:right w:w="0" w:type="dxa"/>
                        </w:tcMar>
                      </w:tcPr>
                      <w:p w:rsidR="00FB2837" w:rsidRPr="00B24D1A" w:rsidRDefault="00FB2837">
                        <w:pPr>
                          <w:spacing w:line="1" w:lineRule="auto"/>
                          <w:rPr>
                            <w:lang w:val="fr-CH"/>
                          </w:rPr>
                        </w:pPr>
                      </w:p>
                    </w:tc>
                  </w:tr>
                  <w:tr w:rsidR="00FB2837" w:rsidRPr="00B24D1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B2837" w:rsidRPr="00B24D1A">
                          <w:tc>
                            <w:tcPr>
                              <w:tcW w:w="615" w:type="dxa"/>
                              <w:tcMar>
                                <w:top w:w="0" w:type="dxa"/>
                                <w:left w:w="0" w:type="dxa"/>
                                <w:bottom w:w="0" w:type="dxa"/>
                                <w:right w:w="0" w:type="dxa"/>
                              </w:tcMar>
                            </w:tcPr>
                            <w:p w:rsidR="00FB2837" w:rsidRPr="00B24D1A" w:rsidRDefault="000D2E97" w:rsidP="004F196B">
                              <w:r w:rsidRPr="00B24D1A">
                                <w:rPr>
                                  <w:rFonts w:eastAsia="Arial" w:cs="Arial"/>
                                  <w:color w:val="000000"/>
                                </w:rPr>
                                <w:t>(</w:t>
                              </w:r>
                              <w:r w:rsidR="004F196B" w:rsidRPr="00B24D1A">
                                <w:rPr>
                                  <w:rFonts w:eastAsia="Arial" w:cs="Arial"/>
                                  <w:color w:val="000000"/>
                                </w:rPr>
                                <w:t>d</w:t>
                              </w:r>
                              <w:r w:rsidRPr="00B24D1A">
                                <w:rPr>
                                  <w:rFonts w:eastAsia="Arial" w:cs="Arial"/>
                                  <w:color w:val="000000"/>
                                </w:rPr>
                                <w:t>)</w:t>
                              </w:r>
                            </w:p>
                          </w:tc>
                        </w:tr>
                      </w:tbl>
                      <w:p w:rsidR="00FB2837" w:rsidRPr="00B24D1A" w:rsidRDefault="00FB2837">
                        <w:pPr>
                          <w:spacing w:line="1" w:lineRule="auto"/>
                        </w:pPr>
                      </w:p>
                    </w:tc>
                    <w:tc>
                      <w:tcPr>
                        <w:tcW w:w="8684" w:type="dxa"/>
                        <w:gridSpan w:val="3"/>
                        <w:vMerge w:val="restart"/>
                        <w:tcMar>
                          <w:top w:w="0" w:type="dxa"/>
                          <w:left w:w="0" w:type="dxa"/>
                          <w:bottom w:w="0" w:type="dxa"/>
                          <w:right w:w="0" w:type="dxa"/>
                        </w:tcMar>
                      </w:tcPr>
                      <w:p w:rsidR="00FB2837" w:rsidRPr="00B24D1A" w:rsidRDefault="00FB283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B2837" w:rsidRPr="00B24D1A">
                          <w:tc>
                            <w:tcPr>
                              <w:tcW w:w="8684" w:type="dxa"/>
                              <w:tcMar>
                                <w:top w:w="0" w:type="dxa"/>
                                <w:left w:w="0" w:type="dxa"/>
                                <w:bottom w:w="0" w:type="dxa"/>
                                <w:right w:w="0" w:type="dxa"/>
                              </w:tcMar>
                            </w:tcPr>
                            <w:p w:rsidR="00436447" w:rsidRPr="00B24D1A" w:rsidRDefault="00436447" w:rsidP="00AA4E85">
                              <w:r w:rsidRPr="00B24D1A">
                                <w:t>Fruit:</w:t>
                              </w:r>
                            </w:p>
                            <w:p w:rsidR="00AA4E85" w:rsidRPr="00B24D1A" w:rsidRDefault="00E72FA9" w:rsidP="00AA4E85">
                              <w:r w:rsidRPr="00B24D1A">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A24A6" id="AutoShape 3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G9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QN9G9uwIAANEF&#10;AAAOAAAAAAAAAAAAAAAAAC4CAABkcnMvZTJvRG9jLnhtbFBLAQItABQABgAIAAAAIQCGW4fV2AAA&#10;AAUBAAAPAAAAAAAAAAAAAAAAABUFAABkcnMvZG93bnJldi54bWxQSwUGAAAAAAQABADzAAAAGgYA&#10;AAAA&#10;" filled="f" stroked="f">
                                        <o:lock v:ext="edit" aspectratio="t" selection="t"/>
                                      </v:rect>
                                    </w:pict>
                                  </mc:Fallback>
                                </mc:AlternateContent>
                              </w:r>
                            </w:p>
                            <w:p w:rsidR="00AA4E85" w:rsidRPr="00B24D1A" w:rsidRDefault="00FE5D6A" w:rsidP="00AA4E85">
                              <w:pPr>
                                <w:rPr>
                                  <w:lang w:val="fr-CH"/>
                                </w:rPr>
                              </w:pPr>
                              <w:r w:rsidRPr="00B24D1A">
                                <w:rPr>
                                  <w:noProof/>
                                </w:rPr>
                                <mc:AlternateContent>
                                  <mc:Choice Requires="wps">
                                    <w:drawing>
                                      <wp:anchor distT="0" distB="0" distL="114300" distR="114300" simplePos="0" relativeHeight="251655168" behindDoc="0" locked="0" layoutInCell="1" allowOverlap="1">
                                        <wp:simplePos x="0" y="0"/>
                                        <wp:positionH relativeFrom="column">
                                          <wp:posOffset>3110534</wp:posOffset>
                                        </wp:positionH>
                                        <wp:positionV relativeFrom="paragraph">
                                          <wp:posOffset>1482090</wp:posOffset>
                                        </wp:positionV>
                                        <wp:extent cx="551815" cy="307340"/>
                                        <wp:effectExtent l="0" t="0" r="635" b="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07340"/>
                                                </a:xfrm>
                                                <a:prstGeom prst="rect">
                                                  <a:avLst/>
                                                </a:prstGeom>
                                                <a:solidFill>
                                                  <a:sysClr val="window" lastClr="FFFFFF"/>
                                                </a:solidFill>
                                                <a:ln w="6350">
                                                  <a:noFill/>
                                                </a:ln>
                                              </wps:spPr>
                                              <wps:txbx>
                                                <w:txbxContent>
                                                  <w:p w:rsidR="00AA4E85" w:rsidRPr="00AA4E85" w:rsidRDefault="00AA4E85" w:rsidP="00AA4E85">
                                                    <w:pPr>
                                                      <w:rPr>
                                                        <w:sz w:val="18"/>
                                                        <w:lang w:val="fr-CH"/>
                                                      </w:rPr>
                                                    </w:pPr>
                                                    <w:r w:rsidRPr="00AA4E85">
                                                      <w:rPr>
                                                        <w:sz w:val="18"/>
                                                        <w:lang w:val="fr-CH"/>
                                                      </w:rPr>
                                                      <w:t>Noix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4.9pt;margin-top:116.7pt;width:43.4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" fillcolor="window" stroked="f" strokeweight=".5pt">
                                        <v:path arrowok="t"/>
                                        <v:textbox inset="0,,0">
                                          <w:txbxContent>
                                            <w:p w:rsidR="00AA4E85" w:rsidRPr="00AA4E85" w:rsidRDefault="00AA4E85" w:rsidP="00AA4E85">
                                              <w:pPr>
                                                <w:rPr>
                                                  <w:sz w:val="18"/>
                                                  <w:lang w:val="fr-CH"/>
                                                </w:rPr>
                                              </w:pPr>
                                              <w:r w:rsidRPr="00AA4E85">
                                                <w:rPr>
                                                  <w:sz w:val="18"/>
                                                  <w:lang w:val="fr-CH"/>
                                                </w:rPr>
                                                <w:t>Noix</w:t>
                                              </w:r>
                                            </w:p>
                                          </w:txbxContent>
                                        </v:textbox>
                                      </v:shape>
                                    </w:pict>
                                  </mc:Fallback>
                                </mc:AlternateContent>
                              </w:r>
                              <w:r w:rsidR="00E72FA9" w:rsidRPr="00B24D1A">
                                <w:rPr>
                                  <w:noProof/>
                                </w:rPr>
                                <mc:AlternateContent>
                                  <mc:Choice Requires="wps">
                                    <w:drawing>
                                      <wp:anchor distT="0" distB="0" distL="114300" distR="114300" simplePos="0" relativeHeight="251661312" behindDoc="0" locked="0" layoutInCell="1" allowOverlap="1">
                                        <wp:simplePos x="0" y="0"/>
                                        <wp:positionH relativeFrom="column">
                                          <wp:posOffset>2651760</wp:posOffset>
                                        </wp:positionH>
                                        <wp:positionV relativeFrom="paragraph">
                                          <wp:posOffset>840105</wp:posOffset>
                                        </wp:positionV>
                                        <wp:extent cx="357505" cy="340995"/>
                                        <wp:effectExtent l="0" t="0" r="0" b="0"/>
                                        <wp:wrapNone/>
                                        <wp:docPr id="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340995"/>
                                                </a:xfrm>
                                                <a:prstGeom prst="rect">
                                                  <a:avLst/>
                                                </a:prstGeom>
                                                <a:solidFill>
                                                  <a:sysClr val="window" lastClr="FFFFFF"/>
                                                </a:solidFill>
                                                <a:ln w="6350">
                                                  <a:noFill/>
                                                </a:ln>
                                              </wps:spPr>
                                              <wps:txbx>
                                                <w:txbxContent>
                                                  <w:p w:rsidR="00AA4E85" w:rsidRPr="00AA4E85" w:rsidRDefault="00AA4E85" w:rsidP="00AA4E85">
                                                    <w:pPr>
                                                      <w:rPr>
                                                        <w:sz w:val="14"/>
                                                        <w:lang w:val="fr-CH"/>
                                                      </w:rPr>
                                                    </w:pPr>
                                                    <w:r w:rsidRPr="00AA4E85">
                                                      <w:rPr>
                                                        <w:sz w:val="14"/>
                                                        <w:lang w:val="fr-CH"/>
                                                      </w:rPr>
                                                      <w:t>Cerneau</w:t>
                                                    </w:r>
                                                  </w:p>
                                                  <w:p w:rsidR="00AA4E85" w:rsidRPr="00AA4E85" w:rsidRDefault="00AA4E85" w:rsidP="00AA4E85">
                                                    <w:pPr>
                                                      <w:rPr>
                                                        <w:sz w:val="14"/>
                                                        <w:lang w:val="fr-CH"/>
                                                      </w:rPr>
                                                    </w:pPr>
                                                    <w:r w:rsidRPr="00AA4E85">
                                                      <w:rPr>
                                                        <w:sz w:val="14"/>
                                                        <w:lang w:val="fr-CH"/>
                                                      </w:rPr>
                                                      <w:t>(graine)</w:t>
                                                    </w:r>
                                                  </w:p>
                                                  <w:p w:rsidR="00AA4E85" w:rsidRPr="000A6D79" w:rsidRDefault="00AA4E85" w:rsidP="00AA4E85">
                                                    <w:pPr>
                                                      <w:rPr>
                                                        <w:sz w:val="18"/>
                                                        <w:lang w:val="fr-CH"/>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08.8pt;margin-top:66.15pt;width:28.1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" fillcolor="window" stroked="f" strokeweight=".5pt">
                                        <v:path arrowok="t"/>
                                        <v:textbox inset="0,0,0,0">
                                          <w:txbxContent>
                                            <w:p w:rsidR="00AA4E85" w:rsidRPr="00AA4E85" w:rsidRDefault="00AA4E85" w:rsidP="00AA4E85">
                                              <w:pPr>
                                                <w:rPr>
                                                  <w:sz w:val="14"/>
                                                  <w:lang w:val="fr-CH"/>
                                                </w:rPr>
                                              </w:pPr>
                                              <w:r w:rsidRPr="00AA4E85">
                                                <w:rPr>
                                                  <w:sz w:val="14"/>
                                                  <w:lang w:val="fr-CH"/>
                                                </w:rPr>
                                                <w:t>Cerneau</w:t>
                                              </w:r>
                                            </w:p>
                                            <w:p w:rsidR="00AA4E85" w:rsidRPr="00AA4E85" w:rsidRDefault="00AA4E85" w:rsidP="00AA4E85">
                                              <w:pPr>
                                                <w:rPr>
                                                  <w:sz w:val="14"/>
                                                  <w:lang w:val="fr-CH"/>
                                                </w:rPr>
                                              </w:pPr>
                                              <w:r w:rsidRPr="00AA4E85">
                                                <w:rPr>
                                                  <w:sz w:val="14"/>
                                                  <w:lang w:val="fr-CH"/>
                                                </w:rPr>
                                                <w:t>(</w:t>
                                              </w:r>
                                              <w:proofErr w:type="gramStart"/>
                                              <w:r w:rsidRPr="00AA4E85">
                                                <w:rPr>
                                                  <w:sz w:val="14"/>
                                                  <w:lang w:val="fr-CH"/>
                                                </w:rPr>
                                                <w:t>graine</w:t>
                                              </w:r>
                                              <w:proofErr w:type="gramEnd"/>
                                              <w:r w:rsidRPr="00AA4E85">
                                                <w:rPr>
                                                  <w:sz w:val="14"/>
                                                  <w:lang w:val="fr-CH"/>
                                                </w:rPr>
                                                <w:t>)</w:t>
                                              </w:r>
                                            </w:p>
                                            <w:p w:rsidR="00AA4E85" w:rsidRPr="000A6D79" w:rsidRDefault="00AA4E85" w:rsidP="00AA4E85">
                                              <w:pPr>
                                                <w:rPr>
                                                  <w:sz w:val="18"/>
                                                  <w:lang w:val="fr-CH"/>
                                                </w:rPr>
                                              </w:pPr>
                                            </w:p>
                                          </w:txbxContent>
                                        </v:textbox>
                                      </v:shape>
                                    </w:pict>
                                  </mc:Fallback>
                                </mc:AlternateContent>
                              </w:r>
                              <w:r w:rsidR="00E72FA9" w:rsidRPr="00B24D1A">
                                <w:rPr>
                                  <w:noProof/>
                                </w:rPr>
                                <mc:AlternateContent>
                                  <mc:Choice Requires="wps">
                                    <w:drawing>
                                      <wp:anchor distT="0" distB="0" distL="114300" distR="114300" simplePos="0" relativeHeight="251659264" behindDoc="0" locked="0" layoutInCell="1" allowOverlap="1">
                                        <wp:simplePos x="0" y="0"/>
                                        <wp:positionH relativeFrom="column">
                                          <wp:posOffset>1948180</wp:posOffset>
                                        </wp:positionH>
                                        <wp:positionV relativeFrom="paragraph">
                                          <wp:posOffset>800735</wp:posOffset>
                                        </wp:positionV>
                                        <wp:extent cx="638175" cy="307340"/>
                                        <wp:effectExtent l="0" t="0" r="0" b="0"/>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07340"/>
                                                </a:xfrm>
                                                <a:prstGeom prst="rect">
                                                  <a:avLst/>
                                                </a:prstGeom>
                                                <a:solidFill>
                                                  <a:sysClr val="window" lastClr="FFFFFF"/>
                                                </a:solidFill>
                                                <a:ln w="6350">
                                                  <a:noFill/>
                                                </a:ln>
                                              </wps:spPr>
                                              <wps:txbx>
                                                <w:txbxContent>
                                                  <w:p w:rsidR="00AA4E85" w:rsidRPr="00AA4E85" w:rsidRDefault="00AA4E85" w:rsidP="00AA4E85">
                                                    <w:pPr>
                                                      <w:rPr>
                                                        <w:sz w:val="18"/>
                                                        <w:lang w:val="fr-CH"/>
                                                      </w:rPr>
                                                    </w:pPr>
                                                    <w:r w:rsidRPr="00AA4E85">
                                                      <w:rPr>
                                                        <w:sz w:val="18"/>
                                                        <w:lang w:val="fr-CH"/>
                                                      </w:rPr>
                                                      <w:t>Tégument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53.4pt;margin-top:63.05pt;width:50.2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" fillcolor="window" stroked="f" strokeweight=".5pt">
                                        <v:path arrowok="t"/>
                                        <v:textbox inset="0,,0">
                                          <w:txbxContent>
                                            <w:p w:rsidR="00AA4E85" w:rsidRPr="00AA4E85" w:rsidRDefault="00AA4E85" w:rsidP="00AA4E85">
                                              <w:pPr>
                                                <w:rPr>
                                                  <w:sz w:val="18"/>
                                                  <w:lang w:val="fr-CH"/>
                                                </w:rPr>
                                              </w:pPr>
                                              <w:r w:rsidRPr="00AA4E85">
                                                <w:rPr>
                                                  <w:sz w:val="18"/>
                                                  <w:lang w:val="fr-CH"/>
                                                </w:rPr>
                                                <w:t>Tégument</w:t>
                                              </w:r>
                                            </w:p>
                                          </w:txbxContent>
                                        </v:textbox>
                                      </v:shape>
                                    </w:pict>
                                  </mc:Fallback>
                                </mc:AlternateContent>
                              </w:r>
                              <w:r w:rsidR="00E72FA9" w:rsidRPr="00B24D1A">
                                <w:rPr>
                                  <w:noProof/>
                                </w:rPr>
                                <mc:AlternateContent>
                                  <mc:Choice Requires="wps">
                                    <w:drawing>
                                      <wp:anchor distT="0" distB="0" distL="114300" distR="114300" simplePos="0" relativeHeight="251654144" behindDoc="0" locked="0" layoutInCell="1" allowOverlap="1">
                                        <wp:simplePos x="0" y="0"/>
                                        <wp:positionH relativeFrom="column">
                                          <wp:posOffset>385445</wp:posOffset>
                                        </wp:positionH>
                                        <wp:positionV relativeFrom="paragraph">
                                          <wp:posOffset>15875</wp:posOffset>
                                        </wp:positionV>
                                        <wp:extent cx="785495" cy="382270"/>
                                        <wp:effectExtent l="0" t="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495" cy="382270"/>
                                                </a:xfrm>
                                                <a:prstGeom prst="rect">
                                                  <a:avLst/>
                                                </a:prstGeom>
                                                <a:solidFill>
                                                  <a:sysClr val="window" lastClr="FFFFFF"/>
                                                </a:solidFill>
                                                <a:ln w="6350">
                                                  <a:noFill/>
                                                </a:ln>
                                              </wps:spPr>
                                              <wps:txbx>
                                                <w:txbxContent>
                                                  <w:p w:rsidR="00AA4E85" w:rsidRPr="00AA4E85" w:rsidRDefault="00AA4E85" w:rsidP="00AA4E85">
                                                    <w:pPr>
                                                      <w:jc w:val="right"/>
                                                      <w:rPr>
                                                        <w:sz w:val="18"/>
                                                        <w:lang w:val="fr-CH"/>
                                                      </w:rPr>
                                                    </w:pPr>
                                                    <w:r w:rsidRPr="00AA4E85">
                                                      <w:rPr>
                                                        <w:sz w:val="18"/>
                                                        <w:lang w:val="fr-CH"/>
                                                      </w:rPr>
                                                      <w:t>Bec du péricarpe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0.35pt;margin-top:1.25pt;width:61.85pt;height:3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" fillcolor="window" stroked="f" strokeweight=".5pt">
                                        <v:path arrowok="t"/>
                                        <v:textbox inset="0,,0">
                                          <w:txbxContent>
                                            <w:p w:rsidR="00AA4E85" w:rsidRPr="00AA4E85" w:rsidRDefault="00AA4E85" w:rsidP="00AA4E85">
                                              <w:pPr>
                                                <w:jc w:val="right"/>
                                                <w:rPr>
                                                  <w:sz w:val="18"/>
                                                  <w:lang w:val="fr-CH"/>
                                                </w:rPr>
                                              </w:pPr>
                                              <w:r w:rsidRPr="00AA4E85">
                                                <w:rPr>
                                                  <w:sz w:val="18"/>
                                                  <w:lang w:val="fr-CH"/>
                                                </w:rPr>
                                                <w:t>Bec du péricarpe</w:t>
                                              </w:r>
                                            </w:p>
                                          </w:txbxContent>
                                        </v:textbox>
                                      </v:shape>
                                    </w:pict>
                                  </mc:Fallback>
                                </mc:AlternateContent>
                              </w:r>
                              <w:r w:rsidR="00E72FA9" w:rsidRPr="00B24D1A">
                                <w:rPr>
                                  <w:noProof/>
                                </w:rPr>
                                <mc:AlternateContent>
                                  <mc:Choice Requires="wps">
                                    <w:drawing>
                                      <wp:anchor distT="0" distB="0" distL="114300" distR="114300" simplePos="0" relativeHeight="251656192" behindDoc="0" locked="0" layoutInCell="1" allowOverlap="1">
                                        <wp:simplePos x="0" y="0"/>
                                        <wp:positionH relativeFrom="column">
                                          <wp:posOffset>2098040</wp:posOffset>
                                        </wp:positionH>
                                        <wp:positionV relativeFrom="paragraph">
                                          <wp:posOffset>2158365</wp:posOffset>
                                        </wp:positionV>
                                        <wp:extent cx="814705" cy="395605"/>
                                        <wp:effectExtent l="0" t="0" r="0" b="0"/>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395605"/>
                                                </a:xfrm>
                                                <a:prstGeom prst="rect">
                                                  <a:avLst/>
                                                </a:prstGeom>
                                                <a:solidFill>
                                                  <a:sysClr val="window" lastClr="FFFFFF"/>
                                                </a:solidFill>
                                                <a:ln w="6350">
                                                  <a:noFill/>
                                                </a:ln>
                                              </wps:spPr>
                                              <wps:txbx>
                                                <w:txbxContent>
                                                  <w:p w:rsidR="00AA4E85" w:rsidRPr="00AA4E85" w:rsidRDefault="00AA4E85" w:rsidP="00AA4E85">
                                                    <w:pPr>
                                                      <w:rPr>
                                                        <w:sz w:val="18"/>
                                                        <w:lang w:val="fr-CH"/>
                                                      </w:rPr>
                                                    </w:pPr>
                                                    <w:r w:rsidRPr="00AA4E85">
                                                      <w:rPr>
                                                        <w:sz w:val="18"/>
                                                        <w:lang w:val="fr-CH"/>
                                                      </w:rPr>
                                                      <w:t>Cicatrice du pédicelle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65.2pt;margin-top:169.95pt;width:64.15pt;height:3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" fillcolor="window" stroked="f" strokeweight=".5pt">
                                        <v:path arrowok="t"/>
                                        <v:textbox inset="0,,0">
                                          <w:txbxContent>
                                            <w:p w:rsidR="00AA4E85" w:rsidRPr="00AA4E85" w:rsidRDefault="00AA4E85" w:rsidP="00AA4E85">
                                              <w:pPr>
                                                <w:rPr>
                                                  <w:sz w:val="18"/>
                                                  <w:lang w:val="fr-CH"/>
                                                </w:rPr>
                                              </w:pPr>
                                              <w:r w:rsidRPr="00AA4E85">
                                                <w:rPr>
                                                  <w:sz w:val="18"/>
                                                  <w:lang w:val="fr-CH"/>
                                                </w:rPr>
                                                <w:t>Cicatrice du pédicelle</w:t>
                                              </w:r>
                                            </w:p>
                                          </w:txbxContent>
                                        </v:textbox>
                                      </v:shape>
                                    </w:pict>
                                  </mc:Fallback>
                                </mc:AlternateContent>
                              </w:r>
                              <w:r w:rsidR="00E72FA9" w:rsidRPr="00B24D1A">
                                <w:rPr>
                                  <w:noProof/>
                                </w:rPr>
                                <mc:AlternateContent>
                                  <mc:Choice Requires="wps">
                                    <w:drawing>
                                      <wp:anchor distT="0" distB="0" distL="114300" distR="114300" simplePos="0" relativeHeight="251660288" behindDoc="0" locked="0" layoutInCell="1" allowOverlap="1">
                                        <wp:simplePos x="0" y="0"/>
                                        <wp:positionH relativeFrom="column">
                                          <wp:posOffset>1972945</wp:posOffset>
                                        </wp:positionH>
                                        <wp:positionV relativeFrom="paragraph">
                                          <wp:posOffset>399415</wp:posOffset>
                                        </wp:positionV>
                                        <wp:extent cx="610870" cy="429260"/>
                                        <wp:effectExtent l="0" t="0" r="0" b="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429260"/>
                                                </a:xfrm>
                                                <a:prstGeom prst="rect">
                                                  <a:avLst/>
                                                </a:prstGeom>
                                                <a:solidFill>
                                                  <a:sysClr val="window" lastClr="FFFFFF"/>
                                                </a:solidFill>
                                                <a:ln w="6350">
                                                  <a:noFill/>
                                                </a:ln>
                                              </wps:spPr>
                                              <wps:txbx>
                                                <w:txbxContent>
                                                  <w:p w:rsidR="00AA4E85" w:rsidRPr="00AA4E85" w:rsidRDefault="00AA4E85" w:rsidP="00AA4E85">
                                                    <w:pPr>
                                                      <w:rPr>
                                                        <w:sz w:val="18"/>
                                                        <w:lang w:val="fr-CH"/>
                                                      </w:rPr>
                                                    </w:pPr>
                                                    <w:r w:rsidRPr="00AA4E85">
                                                      <w:rPr>
                                                        <w:sz w:val="18"/>
                                                        <w:lang w:val="fr-CH"/>
                                                      </w:rPr>
                                                      <w:t>Axe de l’embryon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55.35pt;margin-top:31.45pt;width:48.1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" fillcolor="window" stroked="f" strokeweight=".5pt">
                                        <v:path arrowok="t"/>
                                        <v:textbox inset="0,,0">
                                          <w:txbxContent>
                                            <w:p w:rsidR="00AA4E85" w:rsidRPr="00AA4E85" w:rsidRDefault="00AA4E85" w:rsidP="00AA4E85">
                                              <w:pPr>
                                                <w:rPr>
                                                  <w:sz w:val="18"/>
                                                  <w:lang w:val="fr-CH"/>
                                                </w:rPr>
                                              </w:pPr>
                                              <w:r w:rsidRPr="00AA4E85">
                                                <w:rPr>
                                                  <w:sz w:val="18"/>
                                                  <w:lang w:val="fr-CH"/>
                                                </w:rPr>
                                                <w:t>Axe de l’embryon</w:t>
                                              </w:r>
                                            </w:p>
                                          </w:txbxContent>
                                        </v:textbox>
                                      </v:shape>
                                    </w:pict>
                                  </mc:Fallback>
                                </mc:AlternateContent>
                              </w:r>
                              <w:r w:rsidR="00E72FA9" w:rsidRPr="00B24D1A">
                                <w:rPr>
                                  <w:noProof/>
                                </w:rPr>
                                <mc:AlternateContent>
                                  <mc:Choice Requires="wps">
                                    <w:drawing>
                                      <wp:anchor distT="0" distB="0" distL="114300" distR="114300" simplePos="0" relativeHeight="251657216" behindDoc="0" locked="0" layoutInCell="1" allowOverlap="1">
                                        <wp:simplePos x="0" y="0"/>
                                        <wp:positionH relativeFrom="column">
                                          <wp:posOffset>2176780</wp:posOffset>
                                        </wp:positionH>
                                        <wp:positionV relativeFrom="paragraph">
                                          <wp:posOffset>1499870</wp:posOffset>
                                        </wp:positionV>
                                        <wp:extent cx="551815" cy="307340"/>
                                        <wp:effectExtent l="0"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07340"/>
                                                </a:xfrm>
                                                <a:prstGeom prst="rect">
                                                  <a:avLst/>
                                                </a:prstGeom>
                                                <a:solidFill>
                                                  <a:sysClr val="window" lastClr="FFFFFF"/>
                                                </a:solidFill>
                                                <a:ln w="6350">
                                                  <a:noFill/>
                                                </a:ln>
                                              </wps:spPr>
                                              <wps:txbx>
                                                <w:txbxContent>
                                                  <w:p w:rsidR="00AA4E85" w:rsidRPr="00AA4E85" w:rsidRDefault="00AA4E85" w:rsidP="00AA4E85">
                                                    <w:pPr>
                                                      <w:rPr>
                                                        <w:sz w:val="18"/>
                                                        <w:lang w:val="fr-CH"/>
                                                      </w:rPr>
                                                    </w:pPr>
                                                    <w:r w:rsidRPr="00AA4E85">
                                                      <w:rPr>
                                                        <w:sz w:val="18"/>
                                                        <w:lang w:val="fr-CH"/>
                                                      </w:rPr>
                                                      <w:t>Coque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71.4pt;margin-top:118.1pt;width:43.4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" fillcolor="window" stroked="f" strokeweight=".5pt">
                                        <v:path arrowok="t"/>
                                        <v:textbox inset="0,,0">
                                          <w:txbxContent>
                                            <w:p w:rsidR="00AA4E85" w:rsidRPr="00AA4E85" w:rsidRDefault="00AA4E85" w:rsidP="00AA4E85">
                                              <w:pPr>
                                                <w:rPr>
                                                  <w:sz w:val="18"/>
                                                  <w:lang w:val="fr-CH"/>
                                                </w:rPr>
                                              </w:pPr>
                                              <w:r w:rsidRPr="00AA4E85">
                                                <w:rPr>
                                                  <w:sz w:val="18"/>
                                                  <w:lang w:val="fr-CH"/>
                                                </w:rPr>
                                                <w:t>Coque</w:t>
                                              </w:r>
                                            </w:p>
                                          </w:txbxContent>
                                        </v:textbox>
                                      </v:shape>
                                    </w:pict>
                                  </mc:Fallback>
                                </mc:AlternateContent>
                              </w:r>
                              <w:r w:rsidR="00E72FA9" w:rsidRPr="00B24D1A">
                                <w:rPr>
                                  <w:noProof/>
                                </w:rPr>
                                <mc:AlternateContent>
                                  <mc:Choice Requires="wps">
                                    <w:drawing>
                                      <wp:anchor distT="0" distB="0" distL="114300" distR="114300" simplePos="0" relativeHeight="251658240" behindDoc="0" locked="0" layoutInCell="1" allowOverlap="1">
                                        <wp:simplePos x="0" y="0"/>
                                        <wp:positionH relativeFrom="column">
                                          <wp:posOffset>1972945</wp:posOffset>
                                        </wp:positionH>
                                        <wp:positionV relativeFrom="paragraph">
                                          <wp:posOffset>1083310</wp:posOffset>
                                        </wp:positionV>
                                        <wp:extent cx="584200" cy="307340"/>
                                        <wp:effectExtent l="0" t="0" r="0" b="0"/>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307340"/>
                                                </a:xfrm>
                                                <a:prstGeom prst="rect">
                                                  <a:avLst/>
                                                </a:prstGeom>
                                                <a:solidFill>
                                                  <a:sysClr val="window" lastClr="FFFFFF"/>
                                                </a:solidFill>
                                                <a:ln w="6350">
                                                  <a:noFill/>
                                                </a:ln>
                                              </wps:spPr>
                                              <wps:txbx>
                                                <w:txbxContent>
                                                  <w:p w:rsidR="00AA4E85" w:rsidRPr="00AA4E85" w:rsidRDefault="00AA4E85" w:rsidP="00AA4E85">
                                                    <w:pPr>
                                                      <w:rPr>
                                                        <w:sz w:val="18"/>
                                                        <w:lang w:val="fr-CH"/>
                                                      </w:rPr>
                                                    </w:pPr>
                                                    <w:r w:rsidRPr="00AA4E85">
                                                      <w:rPr>
                                                        <w:sz w:val="18"/>
                                                        <w:lang w:val="fr-CH"/>
                                                      </w:rPr>
                                                      <w:t>Cotylédon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155.35pt;margin-top:85.3pt;width:4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" fillcolor="window" stroked="f" strokeweight=".5pt">
                                        <v:path arrowok="t"/>
                                        <v:textbox inset="0,,0">
                                          <w:txbxContent>
                                            <w:p w:rsidR="00AA4E85" w:rsidRPr="00AA4E85" w:rsidRDefault="00AA4E85" w:rsidP="00AA4E85">
                                              <w:pPr>
                                                <w:rPr>
                                                  <w:sz w:val="18"/>
                                                  <w:lang w:val="fr-CH"/>
                                                </w:rPr>
                                              </w:pPr>
                                              <w:r w:rsidRPr="00AA4E85">
                                                <w:rPr>
                                                  <w:sz w:val="18"/>
                                                  <w:lang w:val="fr-CH"/>
                                                </w:rPr>
                                                <w:t>Cotylédon</w:t>
                                              </w:r>
                                            </w:p>
                                          </w:txbxContent>
                                        </v:textbox>
                                      </v:shape>
                                    </w:pict>
                                  </mc:Fallback>
                                </mc:AlternateContent>
                              </w:r>
                              <w:r w:rsidR="00E72FA9" w:rsidRPr="00B24D1A">
                                <w:rPr>
                                  <w:noProof/>
                                </w:rPr>
                                <mc:AlternateContent>
                                  <mc:Choice Requires="wps">
                                    <w:drawing>
                                      <wp:anchor distT="0" distB="0" distL="114300" distR="114300" simplePos="0" relativeHeight="251653120" behindDoc="0" locked="0" layoutInCell="1" allowOverlap="1">
                                        <wp:simplePos x="0" y="0"/>
                                        <wp:positionH relativeFrom="column">
                                          <wp:posOffset>-5715</wp:posOffset>
                                        </wp:positionH>
                                        <wp:positionV relativeFrom="paragraph">
                                          <wp:posOffset>504190</wp:posOffset>
                                        </wp:positionV>
                                        <wp:extent cx="551815" cy="30734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07340"/>
                                                </a:xfrm>
                                                <a:prstGeom prst="rect">
                                                  <a:avLst/>
                                                </a:prstGeom>
                                                <a:solidFill>
                                                  <a:sysClr val="window" lastClr="FFFFFF"/>
                                                </a:solidFill>
                                                <a:ln w="6350">
                                                  <a:noFill/>
                                                </a:ln>
                                              </wps:spPr>
                                              <wps:txbx>
                                                <w:txbxContent>
                                                  <w:p w:rsidR="00AA4E85" w:rsidRPr="00AA4E85" w:rsidRDefault="00AA4E85" w:rsidP="00AA4E85">
                                                    <w:pPr>
                                                      <w:jc w:val="right"/>
                                                      <w:rPr>
                                                        <w:sz w:val="18"/>
                                                        <w:szCs w:val="18"/>
                                                        <w:lang w:val="fr-CH"/>
                                                      </w:rPr>
                                                    </w:pPr>
                                                    <w:r w:rsidRPr="00AA4E85">
                                                      <w:rPr>
                                                        <w:sz w:val="18"/>
                                                        <w:szCs w:val="18"/>
                                                        <w:lang w:val="fr-CH"/>
                                                      </w:rPr>
                                                      <w:t>Péricarpe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45pt;margin-top:39.7pt;width:43.4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" fillcolor="window" stroked="f" strokeweight=".5pt">
                                        <v:path arrowok="t"/>
                                        <v:textbox inset="0,,0">
                                          <w:txbxContent>
                                            <w:p w:rsidR="00AA4E85" w:rsidRPr="00AA4E85" w:rsidRDefault="00AA4E85" w:rsidP="00AA4E85">
                                              <w:pPr>
                                                <w:jc w:val="right"/>
                                                <w:rPr>
                                                  <w:sz w:val="18"/>
                                                  <w:szCs w:val="18"/>
                                                  <w:lang w:val="fr-CH"/>
                                                </w:rPr>
                                              </w:pPr>
                                              <w:r w:rsidRPr="00AA4E85">
                                                <w:rPr>
                                                  <w:sz w:val="18"/>
                                                  <w:szCs w:val="18"/>
                                                  <w:lang w:val="fr-CH"/>
                                                </w:rPr>
                                                <w:t>Péricarpe</w:t>
                                              </w:r>
                                            </w:p>
                                          </w:txbxContent>
                                        </v:textbox>
                                      </v:shape>
                                    </w:pict>
                                  </mc:Fallback>
                                </mc:AlternateContent>
                              </w:r>
                              <w:r w:rsidR="00E72FA9" w:rsidRPr="00B24D1A">
                                <w:rPr>
                                  <w:noProof/>
                                </w:rPr>
                                <w:drawing>
                                  <wp:inline distT="0" distB="0" distL="0" distR="0">
                                    <wp:extent cx="4114800" cy="25603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t="12360" b="15900"/>
                                            <a:stretch>
                                              <a:fillRect/>
                                            </a:stretch>
                                          </pic:blipFill>
                                          <pic:spPr bwMode="auto">
                                            <a:xfrm>
                                              <a:off x="0" y="0"/>
                                              <a:ext cx="4114800" cy="2560320"/>
                                            </a:xfrm>
                                            <a:prstGeom prst="rect">
                                              <a:avLst/>
                                            </a:prstGeom>
                                            <a:noFill/>
                                            <a:ln>
                                              <a:noFill/>
                                            </a:ln>
                                          </pic:spPr>
                                        </pic:pic>
                                      </a:graphicData>
                                    </a:graphic>
                                  </wp:inline>
                                </w:drawing>
                              </w:r>
                            </w:p>
                            <w:p w:rsidR="00AA4E85" w:rsidRPr="00B24D1A" w:rsidRDefault="00AA4E85" w:rsidP="00AA4E85">
                              <w:pPr>
                                <w:rPr>
                                  <w:lang w:val="fr-CH"/>
                                </w:rPr>
                              </w:pPr>
                            </w:p>
                            <w:p w:rsidR="00FB2837" w:rsidRPr="00B24D1A" w:rsidRDefault="00FB2837" w:rsidP="00AA4E85">
                              <w:pPr>
                                <w:jc w:val="both"/>
                              </w:pPr>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B2837" w:rsidRPr="00B24D1A">
              <w:trPr>
                <w:trHeight w:val="230"/>
              </w:trPr>
              <w:tc>
                <w:tcPr>
                  <w:tcW w:w="9600"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FB2837" w:rsidRPr="00B24D1A">
                    <w:tc>
                      <w:tcPr>
                        <w:tcW w:w="61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p>
                    </w:tc>
                    <w:tc>
                      <w:tcPr>
                        <w:tcW w:w="3585"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c>
                      <w:tcPr>
                        <w:tcW w:w="4816"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ectPr w:rsidR="00FB2837" w:rsidRPr="00B24D1A">
          <w:headerReference w:type="default" r:id="rId25"/>
          <w:footerReference w:type="default" r:id="rId26"/>
          <w:pgSz w:w="11905" w:h="16837"/>
          <w:pgMar w:top="510" w:right="396" w:bottom="1133" w:left="1133" w:header="510" w:footer="1133" w:gutter="0"/>
          <w:cols w:space="720"/>
        </w:sectPr>
      </w:pPr>
    </w:p>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B2837" w:rsidRPr="00B24D1A">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B2837" w:rsidRPr="00B24D1A">
                    <w:trPr>
                      <w:trHeight w:val="207"/>
                    </w:trPr>
                    <w:tc>
                      <w:tcPr>
                        <w:tcW w:w="9299" w:type="dxa"/>
                        <w:gridSpan w:val="4"/>
                        <w:vMerge w:val="restart"/>
                        <w:tcMar>
                          <w:top w:w="0" w:type="dxa"/>
                          <w:left w:w="0" w:type="dxa"/>
                          <w:bottom w:w="0" w:type="dxa"/>
                          <w:right w:w="0" w:type="dxa"/>
                        </w:tcMar>
                      </w:tcPr>
                      <w:p w:rsidR="00FB2837" w:rsidRPr="00B24D1A" w:rsidRDefault="000D2E97">
                        <w:pPr>
                          <w:jc w:val="center"/>
                          <w:rPr>
                            <w:rFonts w:eastAsia="Arial" w:cs="Arial"/>
                            <w:sz w:val="18"/>
                            <w:szCs w:val="18"/>
                          </w:rPr>
                        </w:pPr>
                        <w:bookmarkStart w:id="77" w:name="__bookmark_26"/>
                        <w:bookmarkEnd w:id="77"/>
                        <w:r w:rsidRPr="00B24D1A">
                          <w:rPr>
                            <w:rFonts w:eastAsia="Arial" w:cs="Arial"/>
                            <w:sz w:val="18"/>
                            <w:szCs w:val="18"/>
                          </w:rPr>
                          <w:t xml:space="preserve"> </w:t>
                        </w:r>
                      </w:p>
                    </w:tc>
                  </w:tr>
                  <w:tr w:rsidR="00FB2837" w:rsidRPr="00B24D1A">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FB2837" w:rsidRPr="00B24D1A">
                          <w:tc>
                            <w:tcPr>
                              <w:tcW w:w="566" w:type="dxa"/>
                              <w:tcMar>
                                <w:top w:w="0" w:type="dxa"/>
                                <w:left w:w="0" w:type="dxa"/>
                                <w:bottom w:w="0" w:type="dxa"/>
                                <w:right w:w="0" w:type="dxa"/>
                              </w:tcMar>
                            </w:tcPr>
                            <w:p w:rsidR="00FB2837" w:rsidRPr="00B24D1A" w:rsidRDefault="000D2E97">
                              <w:r w:rsidRPr="00B24D1A">
                                <w:rPr>
                                  <w:rFonts w:eastAsia="Arial" w:cs="Arial"/>
                                  <w:i/>
                                  <w:iCs/>
                                </w:rPr>
                                <w:t>8.2</w:t>
                              </w:r>
                            </w:p>
                          </w:tc>
                        </w:tr>
                      </w:tbl>
                      <w:p w:rsidR="00FB2837" w:rsidRPr="00B24D1A" w:rsidRDefault="00FB2837">
                        <w:pPr>
                          <w:spacing w:line="1" w:lineRule="auto"/>
                        </w:pPr>
                      </w:p>
                    </w:tc>
                    <w:tc>
                      <w:tcPr>
                        <w:tcW w:w="8733" w:type="dxa"/>
                        <w:gridSpan w:val="3"/>
                        <w:vMerge w:val="restart"/>
                        <w:tcMar>
                          <w:top w:w="0" w:type="dxa"/>
                          <w:left w:w="0" w:type="dxa"/>
                          <w:bottom w:w="0" w:type="dxa"/>
                          <w:right w:w="0" w:type="dxa"/>
                        </w:tcMar>
                      </w:tcPr>
                      <w:p w:rsidR="00FB2837" w:rsidRPr="00B24D1A" w:rsidRDefault="000D2E97">
                        <w:pPr>
                          <w:rPr>
                            <w:rFonts w:eastAsia="Arial" w:cs="Arial"/>
                            <w:i/>
                            <w:iCs/>
                            <w:lang w:val="fr-CH"/>
                          </w:rPr>
                        </w:pPr>
                        <w:bookmarkStart w:id="78" w:name="Section8-2"/>
                        <w:bookmarkEnd w:id="78"/>
                        <w:r w:rsidRPr="00B24D1A">
                          <w:rPr>
                            <w:rFonts w:eastAsia="Arial" w:cs="Arial"/>
                            <w:i/>
                            <w:iCs/>
                            <w:lang w:val="fr-CH"/>
                          </w:rPr>
                          <w:t>Explications portant sur certains caractères</w:t>
                        </w: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EB0995"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2 : Plante : vigueur</w:t>
                              </w:r>
                            </w:p>
                            <w:p w:rsidR="00FB2837" w:rsidRPr="00B24D1A" w:rsidRDefault="000D2E97">
                              <w:pPr>
                                <w:rPr>
                                  <w:lang w:val="fr-CH"/>
                                </w:rPr>
                              </w:pPr>
                              <w:r w:rsidRPr="00B24D1A">
                                <w:rPr>
                                  <w:rFonts w:eastAsia="Arial" w:cs="Arial"/>
                                  <w:lang w:val="fr-CH"/>
                                </w:rPr>
                                <w:t xml:space="preserve"> </w:t>
                              </w:r>
                            </w:p>
                            <w:p w:rsidR="00FB2837" w:rsidRPr="00B24D1A" w:rsidRDefault="000D2E97">
                              <w:pPr>
                                <w:rPr>
                                  <w:lang w:val="fr-CH"/>
                                </w:rPr>
                              </w:pPr>
                              <w:r w:rsidRPr="00B24D1A">
                                <w:rPr>
                                  <w:rFonts w:eastAsia="Arial" w:cs="Arial"/>
                                  <w:lang w:val="fr-CH"/>
                                </w:rPr>
                                <w:t>La vigueur de la plante doit être entendue comme désignant l’ampleur de la croissance végétative dans son ensemble.</w:t>
                              </w:r>
                            </w:p>
                            <w:p w:rsidR="00FB2837" w:rsidRPr="00B24D1A" w:rsidRDefault="00FB2837">
                              <w:pPr>
                                <w:rPr>
                                  <w:lang w:val="fr-CH"/>
                                </w:rPr>
                              </w:pPr>
                            </w:p>
                            <w:p w:rsidR="00FB2837" w:rsidRPr="00B24D1A" w:rsidRDefault="00FB2837">
                              <w:pPr>
                                <w:rPr>
                                  <w:lang w:val="fr-CH"/>
                                </w:rPr>
                              </w:pPr>
                            </w:p>
                            <w:p w:rsidR="002C5CAD" w:rsidRPr="00B24D1A" w:rsidRDefault="002C5CAD">
                              <w:pPr>
                                <w:rPr>
                                  <w:u w:val="single"/>
                                  <w:lang w:val="fr-CH"/>
                                </w:rPr>
                              </w:pPr>
                              <w:r w:rsidRPr="00B24D1A">
                                <w:rPr>
                                  <w:u w:val="single"/>
                                  <w:lang w:val="fr-CH"/>
                                </w:rPr>
                                <w:t>Ad. 3 : Plante : port</w:t>
                              </w:r>
                            </w:p>
                            <w:p w:rsidR="002C5CAD" w:rsidRPr="00B24D1A" w:rsidRDefault="002C5CAD">
                              <w:pPr>
                                <w:rPr>
                                  <w:lang w:val="fr-CH"/>
                                </w:rPr>
                              </w:pPr>
                            </w:p>
                            <w:tbl>
                              <w:tblPr>
                                <w:tblW w:w="0" w:type="auto"/>
                                <w:tblLayout w:type="fixed"/>
                                <w:tblLook w:val="04A0" w:firstRow="1" w:lastRow="0" w:firstColumn="1" w:lastColumn="0" w:noHBand="0" w:noVBand="1"/>
                              </w:tblPr>
                              <w:tblGrid>
                                <w:gridCol w:w="2660"/>
                                <w:gridCol w:w="2661"/>
                                <w:gridCol w:w="2661"/>
                              </w:tblGrid>
                              <w:tr w:rsidR="00436447" w:rsidRPr="00B24D1A" w:rsidTr="00915202">
                                <w:tc>
                                  <w:tcPr>
                                    <w:tcW w:w="2660" w:type="dxa"/>
                                    <w:shd w:val="clear" w:color="auto" w:fill="auto"/>
                                  </w:tcPr>
                                  <w:p w:rsidR="00436447" w:rsidRPr="00B24D1A" w:rsidRDefault="00E72FA9" w:rsidP="00436447">
                                    <w:pPr>
                                      <w:jc w:val="center"/>
                                    </w:pPr>
                                    <w:r w:rsidRPr="00B24D1A">
                                      <w:rPr>
                                        <w:rFonts w:cs="Arial"/>
                                        <w:noProof/>
                                      </w:rPr>
                                      <w:drawing>
                                        <wp:inline distT="0" distB="0" distL="0" distR="0">
                                          <wp:extent cx="914400" cy="822960"/>
                                          <wp:effectExtent l="0" t="0" r="0" b="0"/>
                                          <wp:docPr id="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inline>
                                      </w:drawing>
                                    </w:r>
                                  </w:p>
                                </w:tc>
                                <w:tc>
                                  <w:tcPr>
                                    <w:tcW w:w="2661" w:type="dxa"/>
                                    <w:shd w:val="clear" w:color="auto" w:fill="auto"/>
                                  </w:tcPr>
                                  <w:p w:rsidR="00436447" w:rsidRPr="00B24D1A" w:rsidRDefault="00E72FA9" w:rsidP="00436447">
                                    <w:pPr>
                                      <w:jc w:val="center"/>
                                    </w:pPr>
                                    <w:r w:rsidRPr="00B24D1A">
                                      <w:rPr>
                                        <w:rFonts w:cs="Arial"/>
                                        <w:noProof/>
                                      </w:rPr>
                                      <w:drawing>
                                        <wp:inline distT="0" distB="0" distL="0" distR="0">
                                          <wp:extent cx="914400" cy="822960"/>
                                          <wp:effectExtent l="0" t="0" r="0" b="0"/>
                                          <wp:docPr id="5"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inline>
                                      </w:drawing>
                                    </w:r>
                                  </w:p>
                                </w:tc>
                                <w:tc>
                                  <w:tcPr>
                                    <w:tcW w:w="2661" w:type="dxa"/>
                                    <w:shd w:val="clear" w:color="auto" w:fill="auto"/>
                                  </w:tcPr>
                                  <w:p w:rsidR="00436447" w:rsidRPr="00B24D1A" w:rsidRDefault="00E72FA9" w:rsidP="00436447">
                                    <w:pPr>
                                      <w:jc w:val="center"/>
                                    </w:pPr>
                                    <w:r w:rsidRPr="00B24D1A">
                                      <w:rPr>
                                        <w:rFonts w:cs="Arial"/>
                                        <w:noProof/>
                                      </w:rPr>
                                      <w:drawing>
                                        <wp:inline distT="0" distB="0" distL="0" distR="0">
                                          <wp:extent cx="914400" cy="822960"/>
                                          <wp:effectExtent l="0" t="0" r="0" b="0"/>
                                          <wp:docPr id="6"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inline>
                                      </w:drawing>
                                    </w:r>
                                  </w:p>
                                </w:tc>
                              </w:tr>
                              <w:tr w:rsidR="00436447" w:rsidRPr="00B24D1A" w:rsidTr="00915202">
                                <w:tc>
                                  <w:tcPr>
                                    <w:tcW w:w="2660" w:type="dxa"/>
                                    <w:shd w:val="clear" w:color="auto" w:fill="auto"/>
                                  </w:tcPr>
                                  <w:p w:rsidR="00436447" w:rsidRPr="00B24D1A" w:rsidRDefault="00436447" w:rsidP="00436447">
                                    <w:pPr>
                                      <w:jc w:val="center"/>
                                    </w:pPr>
                                    <w:r w:rsidRPr="00B24D1A">
                                      <w:t>1</w:t>
                                    </w:r>
                                  </w:p>
                                </w:tc>
                                <w:tc>
                                  <w:tcPr>
                                    <w:tcW w:w="2661" w:type="dxa"/>
                                    <w:shd w:val="clear" w:color="auto" w:fill="auto"/>
                                  </w:tcPr>
                                  <w:p w:rsidR="00436447" w:rsidRPr="00B24D1A" w:rsidRDefault="00436447" w:rsidP="00436447">
                                    <w:pPr>
                                      <w:jc w:val="center"/>
                                    </w:pPr>
                                    <w:r w:rsidRPr="00B24D1A">
                                      <w:t>2</w:t>
                                    </w:r>
                                  </w:p>
                                </w:tc>
                                <w:tc>
                                  <w:tcPr>
                                    <w:tcW w:w="2661" w:type="dxa"/>
                                    <w:shd w:val="clear" w:color="auto" w:fill="auto"/>
                                  </w:tcPr>
                                  <w:p w:rsidR="00436447" w:rsidRPr="00B24D1A" w:rsidRDefault="00436447" w:rsidP="00436447">
                                    <w:pPr>
                                      <w:jc w:val="center"/>
                                    </w:pPr>
                                    <w:r w:rsidRPr="00B24D1A">
                                      <w:t>3</w:t>
                                    </w:r>
                                  </w:p>
                                </w:tc>
                              </w:tr>
                              <w:tr w:rsidR="00436447" w:rsidRPr="00B24D1A" w:rsidTr="00915202">
                                <w:tc>
                                  <w:tcPr>
                                    <w:tcW w:w="2660" w:type="dxa"/>
                                    <w:shd w:val="clear" w:color="auto" w:fill="auto"/>
                                  </w:tcPr>
                                  <w:p w:rsidR="00436447" w:rsidRPr="00B24D1A" w:rsidRDefault="00436447" w:rsidP="00436447">
                                    <w:pPr>
                                      <w:jc w:val="center"/>
                                    </w:pPr>
                                    <w:r w:rsidRPr="00B24D1A">
                                      <w:t>dressé</w:t>
                                    </w:r>
                                  </w:p>
                                </w:tc>
                                <w:tc>
                                  <w:tcPr>
                                    <w:tcW w:w="2661" w:type="dxa"/>
                                    <w:shd w:val="clear" w:color="auto" w:fill="auto"/>
                                  </w:tcPr>
                                  <w:p w:rsidR="00436447" w:rsidRPr="00B24D1A" w:rsidRDefault="00436447" w:rsidP="00436447">
                                    <w:pPr>
                                      <w:jc w:val="center"/>
                                    </w:pPr>
                                    <w:r w:rsidRPr="00B24D1A">
                                      <w:t>étalé</w:t>
                                    </w:r>
                                  </w:p>
                                </w:tc>
                                <w:tc>
                                  <w:tcPr>
                                    <w:tcW w:w="2661" w:type="dxa"/>
                                    <w:shd w:val="clear" w:color="auto" w:fill="auto"/>
                                  </w:tcPr>
                                  <w:p w:rsidR="00436447" w:rsidRPr="00B24D1A" w:rsidRDefault="00436447" w:rsidP="00436447">
                                    <w:pPr>
                                      <w:jc w:val="center"/>
                                    </w:pPr>
                                    <w:r w:rsidRPr="00B24D1A">
                                      <w:t>retombant</w:t>
                                    </w:r>
                                  </w:p>
                                </w:tc>
                              </w:tr>
                            </w:tbl>
                            <w:p w:rsidR="002C5CAD" w:rsidRPr="00B24D1A" w:rsidRDefault="002C5CAD">
                              <w:pPr>
                                <w:rPr>
                                  <w:lang w:val="fr-CH"/>
                                </w:rPr>
                              </w:pPr>
                            </w:p>
                          </w:tc>
                        </w:tr>
                      </w:tbl>
                      <w:p w:rsidR="00FB2837" w:rsidRPr="00B24D1A" w:rsidRDefault="00FB2837">
                        <w:pPr>
                          <w:spacing w:line="1" w:lineRule="auto"/>
                          <w:rPr>
                            <w:lang w:val="fr-CH"/>
                          </w:rPr>
                        </w:pPr>
                      </w:p>
                    </w:tc>
                  </w:tr>
                  <w:tr w:rsidR="00EB0995"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EB0995" w:rsidRPr="00B24D1A">
                    <w:trPr>
                      <w:trHeight w:val="230"/>
                    </w:trPr>
                    <w:tc>
                      <w:tcPr>
                        <w:tcW w:w="9299" w:type="dxa"/>
                        <w:gridSpan w:val="4"/>
                        <w:vMerge w:val="restart"/>
                        <w:tcMar>
                          <w:top w:w="0" w:type="dxa"/>
                          <w:left w:w="80" w:type="dxa"/>
                          <w:bottom w:w="0" w:type="dxa"/>
                          <w:right w:w="0" w:type="dxa"/>
                        </w:tcMar>
                      </w:tcPr>
                      <w:p w:rsidR="00FE5D6A" w:rsidRPr="00B24D1A" w:rsidRDefault="00FE5D6A"/>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4 : Plante : densité du feuillage</w:t>
                              </w:r>
                            </w:p>
                            <w:p w:rsidR="00FB2837" w:rsidRPr="00B24D1A" w:rsidRDefault="000D2E97">
                              <w:pPr>
                                <w:rPr>
                                  <w:lang w:val="fr-CH"/>
                                </w:rPr>
                              </w:pPr>
                              <w:r w:rsidRPr="00B24D1A">
                                <w:rPr>
                                  <w:rFonts w:eastAsia="Arial" w:cs="Arial"/>
                                  <w:lang w:val="fr-CH"/>
                                </w:rPr>
                                <w:t xml:space="preserve"> </w:t>
                              </w:r>
                            </w:p>
                            <w:p w:rsidR="00FB2837" w:rsidRPr="00B24D1A" w:rsidRDefault="000D2E97">
                              <w:pPr>
                                <w:rPr>
                                  <w:lang w:val="fr-CH"/>
                                </w:rPr>
                              </w:pPr>
                              <w:r w:rsidRPr="00B24D1A">
                                <w:rPr>
                                  <w:rFonts w:eastAsia="Arial" w:cs="Arial"/>
                                  <w:lang w:val="fr-CH"/>
                                </w:rPr>
                                <w:t>La densité du feuillage de la plante doit être entendue comme désignant le nombre global de branches durant la période de dormance.</w:t>
                              </w:r>
                            </w:p>
                            <w:p w:rsidR="00FB2837" w:rsidRPr="00B24D1A" w:rsidRDefault="00FB2837">
                              <w:pPr>
                                <w:rPr>
                                  <w:lang w:val="fr-CH"/>
                                </w:rPr>
                              </w:pPr>
                            </w:p>
                          </w:tc>
                        </w:tr>
                      </w:tbl>
                      <w:p w:rsidR="00FB2837" w:rsidRPr="00B24D1A" w:rsidRDefault="00FB2837">
                        <w:pPr>
                          <w:spacing w:line="1" w:lineRule="auto"/>
                          <w:rPr>
                            <w:lang w:val="fr-CH"/>
                          </w:rPr>
                        </w:pPr>
                      </w:p>
                    </w:tc>
                  </w:tr>
                  <w:tr w:rsidR="00EB0995"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rsidP="005A6FE6">
                              <w:pPr>
                                <w:ind w:right="-108"/>
                                <w:rPr>
                                  <w:rFonts w:eastAsia="Arial" w:cs="Arial"/>
                                  <w:lang w:val="fr-CH"/>
                                </w:rPr>
                              </w:pPr>
                              <w:r w:rsidRPr="00B24D1A">
                                <w:rPr>
                                  <w:rFonts w:eastAsia="Arial" w:cs="Arial"/>
                                  <w:u w:val="single"/>
                                  <w:lang w:val="fr-CH"/>
                                </w:rPr>
                                <w:t>Ad. 12 : Foliole terminale : forme du sommet</w:t>
                              </w:r>
                              <w:r w:rsidRPr="00B24D1A">
                                <w:rPr>
                                  <w:rFonts w:eastAsia="Arial" w:cs="Arial"/>
                                  <w:lang w:val="fr-CH"/>
                                </w:rPr>
                                <w:t xml:space="preserve"> </w:t>
                              </w:r>
                            </w:p>
                            <w:p w:rsidR="00436447" w:rsidRPr="00B24D1A" w:rsidRDefault="00436447" w:rsidP="005A6FE6">
                              <w:pPr>
                                <w:ind w:right="-108"/>
                                <w:rPr>
                                  <w:rFonts w:eastAsia="Arial" w:cs="Arial"/>
                                  <w:lang w:val="fr-CH"/>
                                </w:rPr>
                              </w:pPr>
                            </w:p>
                            <w:tbl>
                              <w:tblPr>
                                <w:tblOverlap w:val="never"/>
                                <w:tblW w:w="9376" w:type="dxa"/>
                                <w:tblLayout w:type="fixed"/>
                                <w:tblLook w:val="01E0" w:firstRow="1" w:lastRow="1" w:firstColumn="1" w:lastColumn="1" w:noHBand="0" w:noVBand="0"/>
                              </w:tblPr>
                              <w:tblGrid>
                                <w:gridCol w:w="2679"/>
                                <w:gridCol w:w="3513"/>
                                <w:gridCol w:w="3184"/>
                              </w:tblGrid>
                              <w:tr w:rsidR="00436447" w:rsidRPr="00B24D1A" w:rsidTr="00915202">
                                <w:tc>
                                  <w:tcPr>
                                    <w:tcW w:w="1418" w:type="dxa"/>
                                    <w:tcMar>
                                      <w:top w:w="0" w:type="dxa"/>
                                      <w:left w:w="0" w:type="dxa"/>
                                      <w:bottom w:w="0" w:type="dxa"/>
                                      <w:right w:w="0" w:type="dxa"/>
                                    </w:tcMar>
                                  </w:tcPr>
                                  <w:p w:rsidR="00436447" w:rsidRPr="00B24D1A" w:rsidRDefault="00E72FA9" w:rsidP="00436447">
                                    <w:pPr>
                                      <w:jc w:val="center"/>
                                    </w:pPr>
                                    <w:r w:rsidRPr="00B24D1A">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13D85"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yw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aDb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eMvL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1005840" cy="1005840"/>
                                          <wp:effectExtent l="0" t="0" r="0" b="0"/>
                                          <wp:docPr id="7" name="Picture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tc>
                                <w:tc>
                                  <w:tcPr>
                                    <w:tcW w:w="1859" w:type="dxa"/>
                                    <w:tcMar>
                                      <w:top w:w="0" w:type="dxa"/>
                                      <w:left w:w="0" w:type="dxa"/>
                                      <w:bottom w:w="0" w:type="dxa"/>
                                      <w:right w:w="0" w:type="dxa"/>
                                    </w:tcMar>
                                  </w:tcPr>
                                  <w:p w:rsidR="00436447" w:rsidRPr="00B24D1A" w:rsidRDefault="00E72FA9" w:rsidP="00436447">
                                    <w:pPr>
                                      <w:jc w:val="center"/>
                                    </w:pPr>
                                    <w:r w:rsidRPr="00B24D1A">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7D793" id="AutoShape 7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5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xRpJ2oNHd1iqfGs1A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H8CL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1188720" cy="914400"/>
                                          <wp:effectExtent l="0" t="0" r="0" b="0"/>
                                          <wp:docPr id="8" name="Picture 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8720" cy="914400"/>
                                                  </a:xfrm>
                                                  <a:prstGeom prst="rect">
                                                    <a:avLst/>
                                                  </a:prstGeom>
                                                  <a:noFill/>
                                                  <a:ln>
                                                    <a:noFill/>
                                                  </a:ln>
                                                </pic:spPr>
                                              </pic:pic>
                                            </a:graphicData>
                                          </a:graphic>
                                        </wp:inline>
                                      </w:drawing>
                                    </w:r>
                                  </w:p>
                                </w:tc>
                                <w:tc>
                                  <w:tcPr>
                                    <w:tcW w:w="1685" w:type="dxa"/>
                                    <w:tcMar>
                                      <w:top w:w="0" w:type="dxa"/>
                                      <w:left w:w="0" w:type="dxa"/>
                                      <w:bottom w:w="0" w:type="dxa"/>
                                      <w:right w:w="0" w:type="dxa"/>
                                    </w:tcMar>
                                  </w:tcPr>
                                  <w:p w:rsidR="00436447" w:rsidRPr="00B24D1A" w:rsidRDefault="00E72FA9" w:rsidP="00436447">
                                    <w:pPr>
                                      <w:jc w:val="center"/>
                                    </w:pPr>
                                    <w:r w:rsidRPr="00B24D1A">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12748" id="AutoShape 7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HR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7UAd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1097280" cy="914400"/>
                                          <wp:effectExtent l="0" t="0" r="0" b="0"/>
                                          <wp:docPr id="9" name="Picture 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7280" cy="914400"/>
                                                  </a:xfrm>
                                                  <a:prstGeom prst="rect">
                                                    <a:avLst/>
                                                  </a:prstGeom>
                                                  <a:noFill/>
                                                  <a:ln>
                                                    <a:noFill/>
                                                  </a:ln>
                                                </pic:spPr>
                                              </pic:pic>
                                            </a:graphicData>
                                          </a:graphic>
                                        </wp:inline>
                                      </w:drawing>
                                    </w:r>
                                  </w:p>
                                </w:tc>
                              </w:tr>
                              <w:tr w:rsidR="00436447" w:rsidRPr="00B24D1A" w:rsidTr="00915202">
                                <w:tc>
                                  <w:tcPr>
                                    <w:tcW w:w="1418"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1</w:t>
                                    </w:r>
                                  </w:p>
                                </w:tc>
                                <w:tc>
                                  <w:tcPr>
                                    <w:tcW w:w="1859"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2</w:t>
                                    </w:r>
                                  </w:p>
                                </w:tc>
                                <w:tc>
                                  <w:tcPr>
                                    <w:tcW w:w="1685"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3</w:t>
                                    </w:r>
                                  </w:p>
                                </w:tc>
                              </w:tr>
                              <w:tr w:rsidR="00436447" w:rsidRPr="00B24D1A" w:rsidTr="00915202">
                                <w:tc>
                                  <w:tcPr>
                                    <w:tcW w:w="1418"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aigue</w:t>
                                    </w:r>
                                  </w:p>
                                </w:tc>
                                <w:tc>
                                  <w:tcPr>
                                    <w:tcW w:w="1859"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obtuse</w:t>
                                    </w:r>
                                  </w:p>
                                </w:tc>
                                <w:tc>
                                  <w:tcPr>
                                    <w:tcW w:w="1685"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arrondie</w:t>
                                    </w:r>
                                  </w:p>
                                </w:tc>
                              </w:tr>
                            </w:tbl>
                            <w:p w:rsidR="00436447" w:rsidRPr="00B24D1A" w:rsidRDefault="00436447" w:rsidP="00436447"/>
                            <w:tbl>
                              <w:tblPr>
                                <w:tblOverlap w:val="never"/>
                                <w:tblW w:w="7359" w:type="dxa"/>
                                <w:tblLayout w:type="fixed"/>
                                <w:tblLook w:val="01E0" w:firstRow="1" w:lastRow="1" w:firstColumn="1" w:lastColumn="1" w:noHBand="0" w:noVBand="0"/>
                              </w:tblPr>
                              <w:tblGrid>
                                <w:gridCol w:w="3402"/>
                                <w:gridCol w:w="3957"/>
                              </w:tblGrid>
                              <w:tr w:rsidR="00436447" w:rsidRPr="00B24D1A" w:rsidTr="00915202">
                                <w:tc>
                                  <w:tcPr>
                                    <w:tcW w:w="3402" w:type="dxa"/>
                                    <w:tcMar>
                                      <w:top w:w="0" w:type="dxa"/>
                                      <w:left w:w="0" w:type="dxa"/>
                                      <w:bottom w:w="0" w:type="dxa"/>
                                      <w:right w:w="0" w:type="dxa"/>
                                    </w:tcMar>
                                  </w:tcPr>
                                  <w:p w:rsidR="00436447" w:rsidRPr="00B24D1A" w:rsidRDefault="00E72FA9" w:rsidP="00436447">
                                    <w:pPr>
                                      <w:jc w:val="center"/>
                                    </w:pPr>
                                    <w:r w:rsidRPr="00B24D1A">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90DD2" id="AutoShape 8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KjBI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1645920" cy="822960"/>
                                          <wp:effectExtent l="0" t="0" r="0" b="0"/>
                                          <wp:docPr id="10" name="Picture 10"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a:ln>
                                                    <a:noFill/>
                                                  </a:ln>
                                                </pic:spPr>
                                              </pic:pic>
                                            </a:graphicData>
                                          </a:graphic>
                                        </wp:inline>
                                      </w:drawing>
                                    </w:r>
                                  </w:p>
                                </w:tc>
                                <w:tc>
                                  <w:tcPr>
                                    <w:tcW w:w="3957" w:type="dxa"/>
                                    <w:tcMar>
                                      <w:top w:w="0" w:type="dxa"/>
                                      <w:left w:w="0" w:type="dxa"/>
                                      <w:bottom w:w="0" w:type="dxa"/>
                                      <w:right w:w="0" w:type="dxa"/>
                                    </w:tcMar>
                                  </w:tcPr>
                                  <w:p w:rsidR="00436447" w:rsidRPr="00B24D1A" w:rsidRDefault="00E72FA9" w:rsidP="00436447">
                                    <w:pPr>
                                      <w:jc w:val="center"/>
                                    </w:pPr>
                                    <w:r w:rsidRPr="00B24D1A">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5FF20" id="AutoShape 8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3ougIAANE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2LDe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1280160" cy="914400"/>
                                          <wp:effectExtent l="0" t="0" r="0" b="0"/>
                                          <wp:docPr id="11" name="Picture 11"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0160" cy="914400"/>
                                                  </a:xfrm>
                                                  <a:prstGeom prst="rect">
                                                    <a:avLst/>
                                                  </a:prstGeom>
                                                  <a:noFill/>
                                                  <a:ln>
                                                    <a:noFill/>
                                                  </a:ln>
                                                </pic:spPr>
                                              </pic:pic>
                                            </a:graphicData>
                                          </a:graphic>
                                        </wp:inline>
                                      </w:drawing>
                                    </w:r>
                                  </w:p>
                                </w:tc>
                              </w:tr>
                              <w:tr w:rsidR="00436447" w:rsidRPr="00B24D1A" w:rsidTr="00915202">
                                <w:tc>
                                  <w:tcPr>
                                    <w:tcW w:w="3402"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4</w:t>
                                    </w:r>
                                  </w:p>
                                </w:tc>
                                <w:tc>
                                  <w:tcPr>
                                    <w:tcW w:w="3957"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5</w:t>
                                    </w:r>
                                  </w:p>
                                </w:tc>
                              </w:tr>
                              <w:tr w:rsidR="00436447" w:rsidRPr="00B24D1A" w:rsidTr="00915202">
                                <w:tc>
                                  <w:tcPr>
                                    <w:tcW w:w="3402"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tronquée</w:t>
                                    </w:r>
                                  </w:p>
                                </w:tc>
                                <w:tc>
                                  <w:tcPr>
                                    <w:tcW w:w="3957" w:type="dxa"/>
                                    <w:tcMar>
                                      <w:top w:w="0" w:type="dxa"/>
                                      <w:left w:w="0" w:type="dxa"/>
                                      <w:bottom w:w="0" w:type="dxa"/>
                                      <w:right w:w="0" w:type="dxa"/>
                                    </w:tcMar>
                                  </w:tcPr>
                                  <w:p w:rsidR="00436447" w:rsidRPr="00B24D1A" w:rsidRDefault="00436447" w:rsidP="00436447">
                                    <w:pPr>
                                      <w:jc w:val="center"/>
                                    </w:pPr>
                                    <w:r w:rsidRPr="00B24D1A">
                                      <w:rPr>
                                        <w:rFonts w:eastAsia="Arial" w:cs="Arial"/>
                                        <w:color w:val="000000"/>
                                      </w:rPr>
                                      <w:t>obcordée</w:t>
                                    </w:r>
                                  </w:p>
                                </w:tc>
                              </w:tr>
                              <w:tr w:rsidR="00C91696" w:rsidRPr="00B24D1A" w:rsidTr="00915202">
                                <w:tc>
                                  <w:tcPr>
                                    <w:tcW w:w="3402" w:type="dxa"/>
                                    <w:tcMar>
                                      <w:top w:w="0" w:type="dxa"/>
                                      <w:left w:w="0" w:type="dxa"/>
                                      <w:bottom w:w="0" w:type="dxa"/>
                                      <w:right w:w="0" w:type="dxa"/>
                                    </w:tcMar>
                                  </w:tcPr>
                                  <w:p w:rsidR="00C91696" w:rsidRPr="00B24D1A" w:rsidRDefault="00C91696" w:rsidP="00436447">
                                    <w:pPr>
                                      <w:jc w:val="center"/>
                                      <w:rPr>
                                        <w:rFonts w:eastAsia="Arial" w:cs="Arial"/>
                                        <w:color w:val="000000"/>
                                      </w:rPr>
                                    </w:pPr>
                                  </w:p>
                                </w:tc>
                                <w:tc>
                                  <w:tcPr>
                                    <w:tcW w:w="3957" w:type="dxa"/>
                                    <w:tcMar>
                                      <w:top w:w="0" w:type="dxa"/>
                                      <w:left w:w="0" w:type="dxa"/>
                                      <w:bottom w:w="0" w:type="dxa"/>
                                      <w:right w:w="0" w:type="dxa"/>
                                    </w:tcMar>
                                  </w:tcPr>
                                  <w:p w:rsidR="00C91696" w:rsidRPr="00B24D1A" w:rsidRDefault="00C91696" w:rsidP="00436447">
                                    <w:pPr>
                                      <w:jc w:val="center"/>
                                      <w:rPr>
                                        <w:rFonts w:eastAsia="Arial" w:cs="Arial"/>
                                        <w:color w:val="000000"/>
                                      </w:rPr>
                                    </w:pPr>
                                  </w:p>
                                </w:tc>
                              </w:tr>
                            </w:tbl>
                            <w:p w:rsidR="00FB2837" w:rsidRPr="00B24D1A" w:rsidRDefault="00FB2837"/>
                          </w:tc>
                        </w:tr>
                      </w:tbl>
                      <w:p w:rsidR="00FB2837" w:rsidRPr="00B24D1A" w:rsidRDefault="00FB2837">
                        <w:pPr>
                          <w:spacing w:line="1" w:lineRule="auto"/>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rPr>
                        </w:pPr>
                        <w:r w:rsidRPr="00B24D1A">
                          <w:rPr>
                            <w:rFonts w:eastAsia="Arial" w:cs="Arial"/>
                          </w:rPr>
                          <w:t xml:space="preserve"> </w:t>
                        </w:r>
                      </w:p>
                    </w:tc>
                    <w:tc>
                      <w:tcPr>
                        <w:tcW w:w="2252"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c>
                      <w:tcPr>
                        <w:tcW w:w="6198" w:type="dxa"/>
                        <w:tcMar>
                          <w:top w:w="0" w:type="dxa"/>
                          <w:left w:w="0" w:type="dxa"/>
                          <w:bottom w:w="0" w:type="dxa"/>
                          <w:right w:w="0" w:type="dxa"/>
                        </w:tcMar>
                      </w:tcPr>
                      <w:p w:rsidR="00FB2837" w:rsidRPr="00B24D1A" w:rsidRDefault="00FB2837">
                        <w:pPr>
                          <w:spacing w:line="1" w:lineRule="auto"/>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13 : Foliole terminale : forme de la base</w:t>
                              </w:r>
                            </w:p>
                            <w:p w:rsidR="00FB2837" w:rsidRPr="00B24D1A" w:rsidRDefault="000D2E97" w:rsidP="005A6FE6">
                              <w:pPr>
                                <w:rPr>
                                  <w:rFonts w:eastAsia="Arial" w:cs="Arial"/>
                                  <w:lang w:val="fr-CH"/>
                                </w:rPr>
                              </w:pPr>
                              <w:r w:rsidRPr="00B24D1A">
                                <w:rPr>
                                  <w:rFonts w:eastAsia="Arial" w:cs="Arial"/>
                                  <w:lang w:val="fr-CH"/>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C91696" w:rsidRPr="00B24D1A" w:rsidTr="00806D7F">
                                <w:tc>
                                  <w:tcPr>
                                    <w:tcW w:w="3099" w:type="dxa"/>
                                    <w:tcMar>
                                      <w:top w:w="0" w:type="dxa"/>
                                      <w:left w:w="0" w:type="dxa"/>
                                      <w:bottom w:w="0" w:type="dxa"/>
                                      <w:right w:w="0" w:type="dxa"/>
                                    </w:tcMar>
                                  </w:tcPr>
                                  <w:p w:rsidR="00C91696" w:rsidRPr="00B24D1A" w:rsidRDefault="00E72FA9" w:rsidP="00C91696">
                                    <w:pPr>
                                      <w:jc w:val="center"/>
                                    </w:pPr>
                                    <w:r w:rsidRPr="00B24D1A">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96E9E" id="AutoShape 8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IVJ2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731520" cy="822960"/>
                                          <wp:effectExtent l="0" t="0" r="0" b="0"/>
                                          <wp:docPr id="12" name="Picture 1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1520" cy="822960"/>
                                                  </a:xfrm>
                                                  <a:prstGeom prst="rect">
                                                    <a:avLst/>
                                                  </a:prstGeom>
                                                  <a:noFill/>
                                                  <a:ln>
                                                    <a:noFill/>
                                                  </a:ln>
                                                </pic:spPr>
                                              </pic:pic>
                                            </a:graphicData>
                                          </a:graphic>
                                        </wp:inline>
                                      </w:drawing>
                                    </w:r>
                                  </w:p>
                                </w:tc>
                                <w:tc>
                                  <w:tcPr>
                                    <w:tcW w:w="3099" w:type="dxa"/>
                                    <w:tcMar>
                                      <w:top w:w="0" w:type="dxa"/>
                                      <w:left w:w="0" w:type="dxa"/>
                                      <w:bottom w:w="0" w:type="dxa"/>
                                      <w:right w:w="0" w:type="dxa"/>
                                    </w:tcMar>
                                  </w:tcPr>
                                  <w:p w:rsidR="00C91696" w:rsidRPr="00B24D1A" w:rsidRDefault="00E72FA9" w:rsidP="00C91696">
                                    <w:pPr>
                                      <w:jc w:val="center"/>
                                    </w:pPr>
                                    <w:r w:rsidRPr="00B24D1A">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5E74" id="AutoShape 8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ttuwIAANE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cNYtt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24D1A">
                                      <w:rPr>
                                        <w:noProof/>
                                      </w:rPr>
                                      <w:drawing>
                                        <wp:inline distT="0" distB="0" distL="0" distR="0">
                                          <wp:extent cx="1097280" cy="822960"/>
                                          <wp:effectExtent l="0" t="0" r="0" b="0"/>
                                          <wp:docPr id="13" name="Picture 13"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inline>
                                      </w:drawing>
                                    </w:r>
                                  </w:p>
                                </w:tc>
                                <w:tc>
                                  <w:tcPr>
                                    <w:tcW w:w="3101" w:type="dxa"/>
                                    <w:tcMar>
                                      <w:top w:w="0" w:type="dxa"/>
                                      <w:left w:w="0" w:type="dxa"/>
                                      <w:bottom w:w="0" w:type="dxa"/>
                                      <w:right w:w="0" w:type="dxa"/>
                                    </w:tcMar>
                                  </w:tcPr>
                                  <w:p w:rsidR="00C91696" w:rsidRPr="00B24D1A" w:rsidRDefault="00E72FA9" w:rsidP="00C91696">
                                    <w:pPr>
                                      <w:jc w:val="center"/>
                                    </w:pPr>
                                    <w:r w:rsidRPr="00B24D1A">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BA6C9" id="AutoShape 8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LTZoP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24D1A">
                                      <w:rPr>
                                        <w:noProof/>
                                      </w:rPr>
                                      <w:drawing>
                                        <wp:inline distT="0" distB="0" distL="0" distR="0">
                                          <wp:extent cx="1463040" cy="822960"/>
                                          <wp:effectExtent l="0" t="0" r="0" b="0"/>
                                          <wp:docPr id="14" name="Picture 14"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3040" cy="822960"/>
                                                  </a:xfrm>
                                                  <a:prstGeom prst="rect">
                                                    <a:avLst/>
                                                  </a:prstGeom>
                                                  <a:noFill/>
                                                  <a:ln>
                                                    <a:noFill/>
                                                  </a:ln>
                                                </pic:spPr>
                                              </pic:pic>
                                            </a:graphicData>
                                          </a:graphic>
                                        </wp:inline>
                                      </w:drawing>
                                    </w:r>
                                  </w:p>
                                </w:tc>
                              </w:tr>
                              <w:tr w:rsidR="005A6FE6" w:rsidRPr="00B24D1A" w:rsidTr="00806D7F">
                                <w:tc>
                                  <w:tcPr>
                                    <w:tcW w:w="3099" w:type="dxa"/>
                                    <w:tcMar>
                                      <w:top w:w="0" w:type="dxa"/>
                                      <w:left w:w="0" w:type="dxa"/>
                                      <w:bottom w:w="0" w:type="dxa"/>
                                      <w:right w:w="0" w:type="dxa"/>
                                    </w:tcMar>
                                  </w:tcPr>
                                  <w:p w:rsidR="005A6FE6" w:rsidRPr="00B24D1A" w:rsidRDefault="005A6FE6" w:rsidP="005A6FE6">
                                    <w:pPr>
                                      <w:jc w:val="center"/>
                                    </w:pPr>
                                    <w:r w:rsidRPr="00B24D1A">
                                      <w:rPr>
                                        <w:rFonts w:eastAsia="Arial" w:cs="Arial"/>
                                      </w:rPr>
                                      <w:t>1</w:t>
                                    </w:r>
                                  </w:p>
                                </w:tc>
                                <w:tc>
                                  <w:tcPr>
                                    <w:tcW w:w="3099" w:type="dxa"/>
                                    <w:tcMar>
                                      <w:top w:w="0" w:type="dxa"/>
                                      <w:left w:w="0" w:type="dxa"/>
                                      <w:bottom w:w="0" w:type="dxa"/>
                                      <w:right w:w="0" w:type="dxa"/>
                                    </w:tcMar>
                                  </w:tcPr>
                                  <w:p w:rsidR="005A6FE6" w:rsidRPr="00B24D1A" w:rsidRDefault="005A6FE6" w:rsidP="005A6FE6">
                                    <w:pPr>
                                      <w:jc w:val="center"/>
                                    </w:pPr>
                                    <w:r w:rsidRPr="00B24D1A">
                                      <w:rPr>
                                        <w:rFonts w:eastAsia="Arial" w:cs="Arial"/>
                                      </w:rPr>
                                      <w:t>2</w:t>
                                    </w:r>
                                  </w:p>
                                </w:tc>
                                <w:tc>
                                  <w:tcPr>
                                    <w:tcW w:w="3101" w:type="dxa"/>
                                    <w:tcMar>
                                      <w:top w:w="0" w:type="dxa"/>
                                      <w:left w:w="0" w:type="dxa"/>
                                      <w:bottom w:w="0" w:type="dxa"/>
                                      <w:right w:w="0" w:type="dxa"/>
                                    </w:tcMar>
                                  </w:tcPr>
                                  <w:p w:rsidR="005A6FE6" w:rsidRPr="00B24D1A" w:rsidRDefault="005A6FE6" w:rsidP="005A6FE6">
                                    <w:pPr>
                                      <w:jc w:val="center"/>
                                    </w:pPr>
                                    <w:r w:rsidRPr="00B24D1A">
                                      <w:rPr>
                                        <w:rFonts w:eastAsia="Arial" w:cs="Arial"/>
                                      </w:rPr>
                                      <w:t>3</w:t>
                                    </w:r>
                                  </w:p>
                                </w:tc>
                              </w:tr>
                              <w:tr w:rsidR="005A6FE6" w:rsidRPr="00B24D1A" w:rsidTr="00806D7F">
                                <w:tc>
                                  <w:tcPr>
                                    <w:tcW w:w="3099" w:type="dxa"/>
                                    <w:tcMar>
                                      <w:top w:w="0" w:type="dxa"/>
                                      <w:left w:w="0" w:type="dxa"/>
                                      <w:bottom w:w="0" w:type="dxa"/>
                                      <w:right w:w="0" w:type="dxa"/>
                                    </w:tcMar>
                                  </w:tcPr>
                                  <w:p w:rsidR="005A6FE6" w:rsidRPr="00B24D1A" w:rsidRDefault="005A6FE6" w:rsidP="005A6FE6">
                                    <w:pPr>
                                      <w:jc w:val="center"/>
                                    </w:pPr>
                                    <w:r w:rsidRPr="00B24D1A">
                                      <w:rPr>
                                        <w:rFonts w:eastAsia="Arial" w:cs="Arial"/>
                                      </w:rPr>
                                      <w:t>aigue</w:t>
                                    </w:r>
                                  </w:p>
                                </w:tc>
                                <w:tc>
                                  <w:tcPr>
                                    <w:tcW w:w="3099" w:type="dxa"/>
                                    <w:tcMar>
                                      <w:top w:w="0" w:type="dxa"/>
                                      <w:left w:w="0" w:type="dxa"/>
                                      <w:bottom w:w="0" w:type="dxa"/>
                                      <w:right w:w="0" w:type="dxa"/>
                                    </w:tcMar>
                                  </w:tcPr>
                                  <w:p w:rsidR="005A6FE6" w:rsidRPr="00B24D1A" w:rsidRDefault="005A6FE6" w:rsidP="005A6FE6">
                                    <w:pPr>
                                      <w:jc w:val="center"/>
                                    </w:pPr>
                                    <w:r w:rsidRPr="00B24D1A">
                                      <w:rPr>
                                        <w:rFonts w:eastAsia="Arial" w:cs="Arial"/>
                                      </w:rPr>
                                      <w:t>arrondie</w:t>
                                    </w:r>
                                  </w:p>
                                </w:tc>
                                <w:tc>
                                  <w:tcPr>
                                    <w:tcW w:w="3101" w:type="dxa"/>
                                    <w:tcMar>
                                      <w:top w:w="0" w:type="dxa"/>
                                      <w:left w:w="0" w:type="dxa"/>
                                      <w:bottom w:w="0" w:type="dxa"/>
                                      <w:right w:w="0" w:type="dxa"/>
                                    </w:tcMar>
                                  </w:tcPr>
                                  <w:p w:rsidR="005A6FE6" w:rsidRPr="00B24D1A" w:rsidRDefault="005A6FE6" w:rsidP="005A6FE6">
                                    <w:pPr>
                                      <w:jc w:val="center"/>
                                    </w:pPr>
                                    <w:r w:rsidRPr="00B24D1A">
                                      <w:rPr>
                                        <w:rFonts w:eastAsia="Arial" w:cs="Arial"/>
                                      </w:rPr>
                                      <w:t>tronquée</w:t>
                                    </w:r>
                                  </w:p>
                                </w:tc>
                              </w:tr>
                            </w:tbl>
                            <w:p w:rsidR="005A6FE6" w:rsidRPr="00B24D1A" w:rsidRDefault="005A6FE6" w:rsidP="005A6FE6"/>
                            <w:p w:rsidR="00FB2837" w:rsidRPr="00B24D1A" w:rsidRDefault="00FB2837"/>
                          </w:tc>
                        </w:tr>
                      </w:tbl>
                      <w:p w:rsidR="00FB2837" w:rsidRPr="00B24D1A" w:rsidRDefault="00FB2837">
                        <w:pPr>
                          <w:spacing w:line="1" w:lineRule="auto"/>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rPr>
                        </w:pPr>
                        <w:r w:rsidRPr="00B24D1A">
                          <w:rPr>
                            <w:rFonts w:eastAsia="Arial" w:cs="Arial"/>
                          </w:rPr>
                          <w:t xml:space="preserve"> </w:t>
                        </w:r>
                      </w:p>
                    </w:tc>
                    <w:tc>
                      <w:tcPr>
                        <w:tcW w:w="2252"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c>
                      <w:tcPr>
                        <w:tcW w:w="6198"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B2837" w:rsidRPr="00B24D1A">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14 : Foliole terminale : asymétrie à la base</w:t>
                              </w:r>
                            </w:p>
                            <w:p w:rsidR="00FB2837" w:rsidRPr="00B24D1A" w:rsidRDefault="000D2E97" w:rsidP="005A6FE6">
                              <w:pPr>
                                <w:rPr>
                                  <w:rFonts w:eastAsia="Arial" w:cs="Arial"/>
                                  <w:lang w:val="fr-CH"/>
                                </w:rPr>
                              </w:pPr>
                              <w:r w:rsidRPr="00B24D1A">
                                <w:rPr>
                                  <w:rFonts w:eastAsia="Arial" w:cs="Arial"/>
                                  <w:lang w:val="fr-CH"/>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C91696" w:rsidRPr="00B24D1A" w:rsidTr="00806D7F">
                                <w:tc>
                                  <w:tcPr>
                                    <w:tcW w:w="3099" w:type="dxa"/>
                                    <w:tcMar>
                                      <w:top w:w="0" w:type="dxa"/>
                                      <w:left w:w="0" w:type="dxa"/>
                                      <w:bottom w:w="0" w:type="dxa"/>
                                      <w:right w:w="0" w:type="dxa"/>
                                    </w:tcMar>
                                  </w:tcPr>
                                  <w:p w:rsidR="00C91696" w:rsidRPr="00B24D1A" w:rsidRDefault="00E72FA9" w:rsidP="00C91696">
                                    <w:pPr>
                                      <w:jc w:val="center"/>
                                    </w:pPr>
                                    <w:r w:rsidRPr="00B24D1A">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6BC38" id="AutoShape 9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9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xRS1vK6Zq62LldDbzK48tg/aKfW9Peq+maQVI9MQK7dKTCWLZUbdmf6V1ta&#10;q6FltAYFHi+8AHSGAWi0Hj6qGphQYOLTum905wJCwtDeV+/pVD22t6iCzen1JIqAc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xfj2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1097280" cy="822960"/>
                                          <wp:effectExtent l="0" t="0" r="0" b="0"/>
                                          <wp:docPr id="15" name="Picture 15"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inline>
                                      </w:drawing>
                                    </w:r>
                                  </w:p>
                                </w:tc>
                                <w:tc>
                                  <w:tcPr>
                                    <w:tcW w:w="3099" w:type="dxa"/>
                                    <w:tcMar>
                                      <w:top w:w="0" w:type="dxa"/>
                                      <w:left w:w="0" w:type="dxa"/>
                                      <w:bottom w:w="0" w:type="dxa"/>
                                      <w:right w:w="0" w:type="dxa"/>
                                    </w:tcMar>
                                  </w:tcPr>
                                  <w:p w:rsidR="00C91696" w:rsidRPr="00B24D1A" w:rsidRDefault="00E72FA9" w:rsidP="00C91696">
                                    <w:pPr>
                                      <w:jc w:val="center"/>
                                    </w:pPr>
                                    <w:r w:rsidRPr="00B24D1A">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E17D3" id="AutoShape 9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4b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bh64b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24D1A">
                                      <w:rPr>
                                        <w:noProof/>
                                      </w:rPr>
                                      <w:drawing>
                                        <wp:inline distT="0" distB="0" distL="0" distR="0">
                                          <wp:extent cx="1005840" cy="822960"/>
                                          <wp:effectExtent l="0" t="0" r="0" b="0"/>
                                          <wp:docPr id="16" name="Picture 16"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5840" cy="822960"/>
                                                  </a:xfrm>
                                                  <a:prstGeom prst="rect">
                                                    <a:avLst/>
                                                  </a:prstGeom>
                                                  <a:noFill/>
                                                  <a:ln>
                                                    <a:noFill/>
                                                  </a:ln>
                                                </pic:spPr>
                                              </pic:pic>
                                            </a:graphicData>
                                          </a:graphic>
                                        </wp:inline>
                                      </w:drawing>
                                    </w:r>
                                  </w:p>
                                </w:tc>
                                <w:tc>
                                  <w:tcPr>
                                    <w:tcW w:w="3101" w:type="dxa"/>
                                    <w:tcMar>
                                      <w:top w:w="0" w:type="dxa"/>
                                      <w:left w:w="0" w:type="dxa"/>
                                      <w:bottom w:w="0" w:type="dxa"/>
                                      <w:right w:w="0" w:type="dxa"/>
                                    </w:tcMar>
                                  </w:tcPr>
                                  <w:p w:rsidR="00C91696" w:rsidRPr="00B24D1A" w:rsidRDefault="00E72FA9" w:rsidP="00C91696">
                                    <w:pPr>
                                      <w:jc w:val="center"/>
                                    </w:pPr>
                                    <w:r w:rsidRPr="00B24D1A">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78E3" id="AutoShape 92"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2p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Kvra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1280160" cy="822960"/>
                                          <wp:effectExtent l="0" t="0" r="0" b="0"/>
                                          <wp:docPr id="17" name="Picture 17"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0160" cy="822960"/>
                                                  </a:xfrm>
                                                  <a:prstGeom prst="rect">
                                                    <a:avLst/>
                                                  </a:prstGeom>
                                                  <a:noFill/>
                                                  <a:ln>
                                                    <a:noFill/>
                                                  </a:ln>
                                                </pic:spPr>
                                              </pic:pic>
                                            </a:graphicData>
                                          </a:graphic>
                                        </wp:inline>
                                      </w:drawing>
                                    </w:r>
                                  </w:p>
                                </w:tc>
                              </w:tr>
                              <w:tr w:rsidR="005A6FE6" w:rsidRPr="00B24D1A" w:rsidTr="00806D7F">
                                <w:tc>
                                  <w:tcPr>
                                    <w:tcW w:w="3099" w:type="dxa"/>
                                    <w:tcMar>
                                      <w:top w:w="0" w:type="dxa"/>
                                      <w:left w:w="0" w:type="dxa"/>
                                      <w:bottom w:w="0" w:type="dxa"/>
                                      <w:right w:w="0" w:type="dxa"/>
                                    </w:tcMar>
                                  </w:tcPr>
                                  <w:p w:rsidR="005A6FE6" w:rsidRPr="00B24D1A" w:rsidRDefault="005A6FE6" w:rsidP="005A6FE6">
                                    <w:pPr>
                                      <w:jc w:val="center"/>
                                    </w:pPr>
                                    <w:r w:rsidRPr="00B24D1A">
                                      <w:rPr>
                                        <w:rFonts w:eastAsia="Arial" w:cs="Arial"/>
                                      </w:rPr>
                                      <w:t>1</w:t>
                                    </w:r>
                                  </w:p>
                                </w:tc>
                                <w:tc>
                                  <w:tcPr>
                                    <w:tcW w:w="3099" w:type="dxa"/>
                                    <w:tcMar>
                                      <w:top w:w="0" w:type="dxa"/>
                                      <w:left w:w="0" w:type="dxa"/>
                                      <w:bottom w:w="0" w:type="dxa"/>
                                      <w:right w:w="0" w:type="dxa"/>
                                    </w:tcMar>
                                  </w:tcPr>
                                  <w:p w:rsidR="005A6FE6" w:rsidRPr="00B24D1A" w:rsidRDefault="005A6FE6" w:rsidP="005A6FE6">
                                    <w:pPr>
                                      <w:jc w:val="center"/>
                                    </w:pPr>
                                    <w:r w:rsidRPr="00B24D1A">
                                      <w:rPr>
                                        <w:rFonts w:eastAsia="Arial" w:cs="Arial"/>
                                      </w:rPr>
                                      <w:t>2</w:t>
                                    </w:r>
                                  </w:p>
                                </w:tc>
                                <w:tc>
                                  <w:tcPr>
                                    <w:tcW w:w="3101" w:type="dxa"/>
                                    <w:tcMar>
                                      <w:top w:w="0" w:type="dxa"/>
                                      <w:left w:w="0" w:type="dxa"/>
                                      <w:bottom w:w="0" w:type="dxa"/>
                                      <w:right w:w="0" w:type="dxa"/>
                                    </w:tcMar>
                                  </w:tcPr>
                                  <w:p w:rsidR="005A6FE6" w:rsidRPr="00B24D1A" w:rsidRDefault="005A6FE6" w:rsidP="005A6FE6">
                                    <w:pPr>
                                      <w:jc w:val="center"/>
                                    </w:pPr>
                                    <w:r w:rsidRPr="00B24D1A">
                                      <w:rPr>
                                        <w:rFonts w:eastAsia="Arial" w:cs="Arial"/>
                                      </w:rPr>
                                      <w:t>3</w:t>
                                    </w:r>
                                  </w:p>
                                </w:tc>
                              </w:tr>
                              <w:tr w:rsidR="005A6FE6" w:rsidRPr="00B24D1A" w:rsidTr="00806D7F">
                                <w:tc>
                                  <w:tcPr>
                                    <w:tcW w:w="3099" w:type="dxa"/>
                                    <w:tcMar>
                                      <w:top w:w="0" w:type="dxa"/>
                                      <w:left w:w="0" w:type="dxa"/>
                                      <w:bottom w:w="0" w:type="dxa"/>
                                      <w:right w:w="0" w:type="dxa"/>
                                    </w:tcMar>
                                  </w:tcPr>
                                  <w:p w:rsidR="005A6FE6" w:rsidRPr="00B24D1A" w:rsidRDefault="005A6FE6" w:rsidP="005A6FE6">
                                    <w:pPr>
                                      <w:jc w:val="center"/>
                                    </w:pPr>
                                    <w:r w:rsidRPr="00B24D1A">
                                      <w:rPr>
                                        <w:rFonts w:eastAsia="Arial" w:cs="Arial"/>
                                      </w:rPr>
                                      <w:t>absente ou faible</w:t>
                                    </w:r>
                                  </w:p>
                                </w:tc>
                                <w:tc>
                                  <w:tcPr>
                                    <w:tcW w:w="3099" w:type="dxa"/>
                                    <w:tcMar>
                                      <w:top w:w="0" w:type="dxa"/>
                                      <w:left w:w="0" w:type="dxa"/>
                                      <w:bottom w:w="0" w:type="dxa"/>
                                      <w:right w:w="0" w:type="dxa"/>
                                    </w:tcMar>
                                  </w:tcPr>
                                  <w:p w:rsidR="005A6FE6" w:rsidRPr="00B24D1A" w:rsidRDefault="005A6FE6" w:rsidP="005A6FE6">
                                    <w:pPr>
                                      <w:jc w:val="center"/>
                                    </w:pPr>
                                    <w:r w:rsidRPr="00B24D1A">
                                      <w:rPr>
                                        <w:rFonts w:eastAsia="Arial" w:cs="Arial"/>
                                      </w:rPr>
                                      <w:t>moyenne</w:t>
                                    </w:r>
                                  </w:p>
                                </w:tc>
                                <w:tc>
                                  <w:tcPr>
                                    <w:tcW w:w="3101" w:type="dxa"/>
                                    <w:tcMar>
                                      <w:top w:w="0" w:type="dxa"/>
                                      <w:left w:w="0" w:type="dxa"/>
                                      <w:bottom w:w="0" w:type="dxa"/>
                                      <w:right w:w="0" w:type="dxa"/>
                                    </w:tcMar>
                                  </w:tcPr>
                                  <w:p w:rsidR="005A6FE6" w:rsidRPr="00B24D1A" w:rsidRDefault="005A6FE6" w:rsidP="005A6FE6">
                                    <w:pPr>
                                      <w:jc w:val="center"/>
                                    </w:pPr>
                                    <w:r w:rsidRPr="00B24D1A">
                                      <w:rPr>
                                        <w:rFonts w:eastAsia="Arial" w:cs="Arial"/>
                                      </w:rPr>
                                      <w:t>forte</w:t>
                                    </w:r>
                                  </w:p>
                                </w:tc>
                              </w:tr>
                            </w:tbl>
                            <w:p w:rsidR="00FB2837" w:rsidRPr="00B24D1A" w:rsidRDefault="00FB2837"/>
                            <w:p w:rsidR="00FB2837" w:rsidRPr="00B24D1A" w:rsidRDefault="00FB2837"/>
                          </w:tc>
                        </w:tr>
                      </w:tbl>
                      <w:p w:rsidR="00FB2837" w:rsidRPr="00B24D1A" w:rsidRDefault="00FB2837">
                        <w:pPr>
                          <w:spacing w:line="1" w:lineRule="auto"/>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rPr>
                        </w:pPr>
                        <w:r w:rsidRPr="00B24D1A">
                          <w:rPr>
                            <w:rFonts w:eastAsia="Arial" w:cs="Arial"/>
                          </w:rPr>
                          <w:t xml:space="preserve"> </w:t>
                        </w:r>
                      </w:p>
                    </w:tc>
                    <w:tc>
                      <w:tcPr>
                        <w:tcW w:w="2252"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c>
                      <w:tcPr>
                        <w:tcW w:w="6198" w:type="dxa"/>
                        <w:tcMar>
                          <w:top w:w="0" w:type="dxa"/>
                          <w:left w:w="0" w:type="dxa"/>
                          <w:bottom w:w="0" w:type="dxa"/>
                          <w:right w:w="0" w:type="dxa"/>
                        </w:tcMar>
                      </w:tcPr>
                      <w:p w:rsidR="00FB2837" w:rsidRPr="00B24D1A" w:rsidRDefault="00FB2837">
                        <w:pPr>
                          <w:spacing w:line="1" w:lineRule="auto"/>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17 : Péricarpe : déhiscence</w:t>
                              </w:r>
                            </w:p>
                            <w:p w:rsidR="00FB2837" w:rsidRPr="00B24D1A" w:rsidRDefault="000D2E97">
                              <w:pPr>
                                <w:rPr>
                                  <w:lang w:val="fr-CH"/>
                                </w:rPr>
                              </w:pPr>
                              <w:r w:rsidRPr="00B24D1A">
                                <w:rPr>
                                  <w:rFonts w:eastAsia="Arial" w:cs="Arial"/>
                                  <w:lang w:val="fr-CH"/>
                                </w:rPr>
                                <w:t xml:space="preserve"> </w:t>
                              </w:r>
                            </w:p>
                            <w:p w:rsidR="00AA4E85" w:rsidRPr="00B24D1A" w:rsidRDefault="000D2E97" w:rsidP="00AA4E85">
                              <w:pPr>
                                <w:jc w:val="both"/>
                                <w:rPr>
                                  <w:rFonts w:eastAsia="Arial" w:cs="Arial"/>
                                  <w:lang w:val="fr-CH"/>
                                </w:rPr>
                              </w:pPr>
                              <w:r w:rsidRPr="00B24D1A">
                                <w:rPr>
                                  <w:rFonts w:eastAsia="Arial" w:cs="Arial"/>
                                  <w:lang w:val="fr-CH"/>
                                </w:rPr>
                                <w:t>La déhiscence du péricarpe doit être évaluée comme le degré de séparation du péricarpe et de la coque. Elle est évaluée par un examen visuel du fruit et en exerçant une pression avec les doigts :</w:t>
                              </w:r>
                            </w:p>
                            <w:p w:rsidR="00FE5D6A" w:rsidRPr="00B24D1A" w:rsidRDefault="00FE5D6A" w:rsidP="00AA4E85">
                              <w:pPr>
                                <w:jc w:val="both"/>
                                <w:rPr>
                                  <w:lang w:val="fr-CH"/>
                                </w:rPr>
                              </w:pPr>
                            </w:p>
                            <w:p w:rsidR="00AA4E85" w:rsidRPr="00B24D1A" w:rsidRDefault="000D2E97" w:rsidP="00FE5D6A">
                              <w:pPr>
                                <w:jc w:val="both"/>
                                <w:rPr>
                                  <w:rFonts w:eastAsia="Arial" w:cs="Arial"/>
                                  <w:lang w:val="fr-CH"/>
                                </w:rPr>
                              </w:pPr>
                              <w:r w:rsidRPr="00B24D1A">
                                <w:rPr>
                                  <w:rFonts w:eastAsia="Arial" w:cs="Arial"/>
                                  <w:lang w:val="fr-CH"/>
                                </w:rPr>
                                <w:t>1 - faible – il est difficile de séparer le péricarpe de la noix en exerçant une pression avec les doigts,</w:t>
                              </w:r>
                            </w:p>
                            <w:p w:rsidR="00FB2837" w:rsidRPr="00B24D1A" w:rsidRDefault="000D2E97" w:rsidP="00FE5D6A">
                              <w:pPr>
                                <w:jc w:val="both"/>
                                <w:rPr>
                                  <w:lang w:val="fr-CH"/>
                                </w:rPr>
                              </w:pPr>
                              <w:r w:rsidRPr="00B24D1A">
                                <w:rPr>
                                  <w:rFonts w:eastAsia="Arial" w:cs="Arial"/>
                                  <w:lang w:val="fr-CH"/>
                                </w:rPr>
                                <w:t>2 - moyenne – le péricarpe se sépare facilement de la noix, une couche d'air entre le péricarpe et la noix peut être détectée en appuyant avec les doigts,</w:t>
                              </w:r>
                            </w:p>
                            <w:p w:rsidR="00FB2837" w:rsidRPr="00B24D1A" w:rsidRDefault="000D2E97" w:rsidP="00FE5D6A">
                              <w:pPr>
                                <w:jc w:val="both"/>
                                <w:rPr>
                                  <w:lang w:val="fr-CH"/>
                                </w:rPr>
                              </w:pPr>
                              <w:r w:rsidRPr="00B24D1A">
                                <w:rPr>
                                  <w:rFonts w:eastAsia="Arial" w:cs="Arial"/>
                                  <w:lang w:val="fr-CH"/>
                                </w:rPr>
                                <w:t>3 - forte - il y a des fissures visibles sur le péricarpe et le péricarpe se sépare très facilement de la noix en appuyant avec les doigts.</w:t>
                              </w:r>
                            </w:p>
                            <w:p w:rsidR="00FB2837" w:rsidRPr="00B24D1A" w:rsidRDefault="000D2E97" w:rsidP="00C955FA">
                              <w:pPr>
                                <w:rPr>
                                  <w:lang w:val="fr-CH"/>
                                </w:rPr>
                              </w:pPr>
                              <w:r w:rsidRPr="00B24D1A">
                                <w:rPr>
                                  <w:rFonts w:eastAsia="Arial" w:cs="Arial"/>
                                  <w:lang w:val="fr-CH"/>
                                </w:rPr>
                                <w:t xml:space="preserve">  </w:t>
                              </w:r>
                            </w:p>
                          </w:tc>
                        </w:tr>
                      </w:tbl>
                      <w:p w:rsidR="00FB2837" w:rsidRPr="00B24D1A" w:rsidRDefault="00FB2837">
                        <w:pPr>
                          <w:spacing w:line="1" w:lineRule="auto"/>
                          <w:rPr>
                            <w:lang w:val="fr-CH"/>
                          </w:rPr>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19 : Péricarpe : couleur de fond</w:t>
                              </w:r>
                            </w:p>
                            <w:p w:rsidR="00FB2837" w:rsidRPr="00B24D1A" w:rsidRDefault="000D2E97">
                              <w:pPr>
                                <w:rPr>
                                  <w:lang w:val="fr-CH"/>
                                </w:rPr>
                              </w:pPr>
                              <w:r w:rsidRPr="00B24D1A">
                                <w:rPr>
                                  <w:rFonts w:eastAsia="Arial" w:cs="Arial"/>
                                  <w:lang w:val="fr-CH"/>
                                </w:rPr>
                                <w:t xml:space="preserve"> </w:t>
                              </w:r>
                            </w:p>
                            <w:p w:rsidR="00FB2837" w:rsidRPr="00B24D1A" w:rsidRDefault="000D2E97">
                              <w:pPr>
                                <w:rPr>
                                  <w:lang w:val="fr-CH"/>
                                </w:rPr>
                              </w:pPr>
                              <w:r w:rsidRPr="00B24D1A">
                                <w:rPr>
                                  <w:rFonts w:eastAsia="Arial" w:cs="Arial"/>
                                  <w:lang w:val="fr-CH"/>
                                </w:rPr>
                                <w:t>La couleur de fond est la première couleur à apparaître chronologiquement durant le développement du fruit.</w:t>
                              </w:r>
                            </w:p>
                            <w:p w:rsidR="00FB2837" w:rsidRPr="00B24D1A" w:rsidRDefault="00FB2837">
                              <w:pPr>
                                <w:rPr>
                                  <w:lang w:val="fr-CH"/>
                                </w:rPr>
                              </w:pPr>
                            </w:p>
                          </w:tc>
                        </w:tr>
                      </w:tbl>
                      <w:p w:rsidR="00FB2837" w:rsidRPr="00B24D1A" w:rsidRDefault="00FB2837">
                        <w:pPr>
                          <w:spacing w:line="1" w:lineRule="auto"/>
                          <w:rPr>
                            <w:lang w:val="fr-CH"/>
                          </w:rPr>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r w:rsidRPr="00B24D1A">
                                <w:rPr>
                                  <w:rFonts w:eastAsia="Arial" w:cs="Arial"/>
                                  <w:u w:val="single"/>
                                </w:rPr>
                                <w:t>Ad. 20 : Péricarpe : surface du lavis</w:t>
                              </w:r>
                            </w:p>
                            <w:p w:rsidR="00FB2837" w:rsidRPr="00B24D1A" w:rsidRDefault="000D2E97" w:rsidP="00C955FA">
                              <w:pPr>
                                <w:rPr>
                                  <w:rFonts w:eastAsia="Arial"/>
                                </w:rPr>
                              </w:pPr>
                              <w:r w:rsidRPr="00B24D1A">
                                <w:rPr>
                                  <w:rFonts w:eastAsia="Arial"/>
                                </w:rPr>
                                <w:t xml:space="preserve"> </w:t>
                              </w:r>
                            </w:p>
                            <w:p w:rsidR="00C955FA" w:rsidRPr="00B24D1A" w:rsidRDefault="00C955FA" w:rsidP="00C955FA">
                              <w:pPr>
                                <w:jc w:val="both"/>
                                <w:rPr>
                                  <w:lang w:val="fr-CH"/>
                                </w:rPr>
                              </w:pPr>
                              <w:r w:rsidRPr="00B24D1A">
                                <w:rPr>
                                  <w:lang w:val="fr-CH"/>
                                </w:rPr>
                                <w:t xml:space="preserve">Le lavis est la deuxième couleur, comme une rougeur qui apparaît avec le temps sur la couleur de fond.  </w:t>
                              </w:r>
                            </w:p>
                            <w:p w:rsidR="00FB2837" w:rsidRPr="00B24D1A" w:rsidRDefault="000D2E97" w:rsidP="00C955FA">
                              <w:pPr>
                                <w:jc w:val="both"/>
                                <w:rPr>
                                  <w:lang w:val="fr-CH"/>
                                </w:rPr>
                              </w:pPr>
                              <w:r w:rsidRPr="00B24D1A">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FB2837" w:rsidRPr="00B24D1A">
                                <w:tc>
                                  <w:tcPr>
                                    <w:tcW w:w="3073" w:type="dxa"/>
                                    <w:tcMar>
                                      <w:top w:w="0" w:type="dxa"/>
                                      <w:left w:w="0" w:type="dxa"/>
                                      <w:bottom w:w="0" w:type="dxa"/>
                                      <w:right w:w="0" w:type="dxa"/>
                                    </w:tcMar>
                                  </w:tcPr>
                                  <w:p w:rsidR="00FB2837" w:rsidRPr="00B24D1A" w:rsidRDefault="00E72FA9">
                                    <w:pPr>
                                      <w:jc w:val="center"/>
                                    </w:pPr>
                                    <w:r w:rsidRPr="00B24D1A">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DB6F4" id="AutoShape 15"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du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8Q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Nd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24D1A">
                                      <w:rPr>
                                        <w:noProof/>
                                      </w:rPr>
                                      <w:drawing>
                                        <wp:inline distT="0" distB="0" distL="0" distR="0">
                                          <wp:extent cx="822960" cy="1188720"/>
                                          <wp:effectExtent l="0" t="0" r="0" b="0"/>
                                          <wp:docPr id="18" name="Picture 18"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2960" cy="1188720"/>
                                                  </a:xfrm>
                                                  <a:prstGeom prst="rect">
                                                    <a:avLst/>
                                                  </a:prstGeom>
                                                  <a:noFill/>
                                                  <a:ln>
                                                    <a:noFill/>
                                                  </a:ln>
                                                </pic:spPr>
                                              </pic:pic>
                                            </a:graphicData>
                                          </a:graphic>
                                        </wp:inline>
                                      </w:drawing>
                                    </w:r>
                                    <w:r w:rsidR="000D2E97" w:rsidRPr="00B24D1A">
                                      <w:rPr>
                                        <w:rFonts w:eastAsia="Arial" w:cs="Arial"/>
                                      </w:rPr>
                                      <w:t xml:space="preserve"> </w:t>
                                    </w:r>
                                  </w:p>
                                </w:tc>
                                <w:tc>
                                  <w:tcPr>
                                    <w:tcW w:w="3073" w:type="dxa"/>
                                    <w:tcMar>
                                      <w:top w:w="0" w:type="dxa"/>
                                      <w:left w:w="0" w:type="dxa"/>
                                      <w:bottom w:w="0" w:type="dxa"/>
                                      <w:right w:w="0" w:type="dxa"/>
                                    </w:tcMar>
                                  </w:tcPr>
                                  <w:p w:rsidR="00FB2837" w:rsidRPr="00B24D1A" w:rsidRDefault="00E72FA9">
                                    <w:pPr>
                                      <w:jc w:val="center"/>
                                    </w:pPr>
                                    <w:r w:rsidRPr="00B24D1A">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2E7BC" id="AutoShape 1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7Te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8T7T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24D1A">
                                      <w:rPr>
                                        <w:noProof/>
                                      </w:rPr>
                                      <w:drawing>
                                        <wp:inline distT="0" distB="0" distL="0" distR="0">
                                          <wp:extent cx="731520" cy="1188720"/>
                                          <wp:effectExtent l="0" t="0" r="0" b="0"/>
                                          <wp:docPr id="19" name="Picture 19"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31520" cy="1188720"/>
                                                  </a:xfrm>
                                                  <a:prstGeom prst="rect">
                                                    <a:avLst/>
                                                  </a:prstGeom>
                                                  <a:noFill/>
                                                  <a:ln>
                                                    <a:noFill/>
                                                  </a:ln>
                                                </pic:spPr>
                                              </pic:pic>
                                            </a:graphicData>
                                          </a:graphic>
                                        </wp:inline>
                                      </w:drawing>
                                    </w:r>
                                    <w:r w:rsidR="000D2E97" w:rsidRPr="00B24D1A">
                                      <w:rPr>
                                        <w:rFonts w:eastAsia="Arial" w:cs="Arial"/>
                                      </w:rPr>
                                      <w:t xml:space="preserve"> </w:t>
                                    </w:r>
                                  </w:p>
                                </w:tc>
                                <w:tc>
                                  <w:tcPr>
                                    <w:tcW w:w="3073" w:type="dxa"/>
                                    <w:tcMar>
                                      <w:top w:w="0" w:type="dxa"/>
                                      <w:left w:w="0" w:type="dxa"/>
                                      <w:bottom w:w="0" w:type="dxa"/>
                                      <w:right w:w="0" w:type="dxa"/>
                                    </w:tcMar>
                                  </w:tcPr>
                                  <w:p w:rsidR="00FB2837" w:rsidRPr="00B24D1A" w:rsidRDefault="00E72FA9">
                                    <w:pPr>
                                      <w:jc w:val="center"/>
                                    </w:pPr>
                                    <w:r w:rsidRPr="00B24D1A">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2B46B" id="AutoShape 1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4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HG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1GDh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24D1A">
                                      <w:rPr>
                                        <w:noProof/>
                                      </w:rPr>
                                      <w:drawing>
                                        <wp:inline distT="0" distB="0" distL="0" distR="0">
                                          <wp:extent cx="822960" cy="1280160"/>
                                          <wp:effectExtent l="0" t="0" r="0" b="0"/>
                                          <wp:docPr id="20" name="Picture 20"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22960" cy="1280160"/>
                                                  </a:xfrm>
                                                  <a:prstGeom prst="rect">
                                                    <a:avLst/>
                                                  </a:prstGeom>
                                                  <a:noFill/>
                                                  <a:ln>
                                                    <a:noFill/>
                                                  </a:ln>
                                                </pic:spPr>
                                              </pic:pic>
                                            </a:graphicData>
                                          </a:graphic>
                                        </wp:inline>
                                      </w:drawing>
                                    </w:r>
                                    <w:r w:rsidR="000D2E97" w:rsidRPr="00B24D1A">
                                      <w:rPr>
                                        <w:rFonts w:eastAsia="Arial" w:cs="Arial"/>
                                      </w:rPr>
                                      <w:t xml:space="preserve"> </w:t>
                                    </w:r>
                                  </w:p>
                                </w:tc>
                              </w:tr>
                              <w:tr w:rsidR="00FB2837" w:rsidRPr="00B24D1A">
                                <w:tc>
                                  <w:tcPr>
                                    <w:tcW w:w="3073" w:type="dxa"/>
                                    <w:tcMar>
                                      <w:top w:w="0" w:type="dxa"/>
                                      <w:left w:w="0" w:type="dxa"/>
                                      <w:bottom w:w="0" w:type="dxa"/>
                                      <w:right w:w="0" w:type="dxa"/>
                                    </w:tcMar>
                                  </w:tcPr>
                                  <w:p w:rsidR="00FB2837" w:rsidRPr="00B24D1A" w:rsidRDefault="000D2E97">
                                    <w:pPr>
                                      <w:jc w:val="center"/>
                                    </w:pPr>
                                    <w:r w:rsidRPr="00B24D1A">
                                      <w:rPr>
                                        <w:rFonts w:eastAsia="Arial" w:cs="Arial"/>
                                      </w:rPr>
                                      <w:t>1</w:t>
                                    </w:r>
                                  </w:p>
                                </w:tc>
                                <w:tc>
                                  <w:tcPr>
                                    <w:tcW w:w="3073" w:type="dxa"/>
                                    <w:tcMar>
                                      <w:top w:w="0" w:type="dxa"/>
                                      <w:left w:w="0" w:type="dxa"/>
                                      <w:bottom w:w="0" w:type="dxa"/>
                                      <w:right w:w="0" w:type="dxa"/>
                                    </w:tcMar>
                                  </w:tcPr>
                                  <w:p w:rsidR="00FB2837" w:rsidRPr="00B24D1A" w:rsidRDefault="000D2E97">
                                    <w:pPr>
                                      <w:jc w:val="center"/>
                                    </w:pPr>
                                    <w:r w:rsidRPr="00B24D1A">
                                      <w:rPr>
                                        <w:rFonts w:eastAsia="Arial" w:cs="Arial"/>
                                      </w:rPr>
                                      <w:t>3</w:t>
                                    </w:r>
                                  </w:p>
                                </w:tc>
                                <w:tc>
                                  <w:tcPr>
                                    <w:tcW w:w="3073" w:type="dxa"/>
                                    <w:tcMar>
                                      <w:top w:w="0" w:type="dxa"/>
                                      <w:left w:w="0" w:type="dxa"/>
                                      <w:bottom w:w="0" w:type="dxa"/>
                                      <w:right w:w="0" w:type="dxa"/>
                                    </w:tcMar>
                                  </w:tcPr>
                                  <w:p w:rsidR="00FB2837" w:rsidRPr="00B24D1A" w:rsidRDefault="000D2E97">
                                    <w:pPr>
                                      <w:jc w:val="center"/>
                                    </w:pPr>
                                    <w:r w:rsidRPr="00B24D1A">
                                      <w:rPr>
                                        <w:rFonts w:eastAsia="Arial" w:cs="Arial"/>
                                      </w:rPr>
                                      <w:t>5</w:t>
                                    </w:r>
                                  </w:p>
                                </w:tc>
                              </w:tr>
                              <w:tr w:rsidR="00FB2837" w:rsidRPr="00B24D1A">
                                <w:tc>
                                  <w:tcPr>
                                    <w:tcW w:w="3073" w:type="dxa"/>
                                    <w:tcMar>
                                      <w:top w:w="0" w:type="dxa"/>
                                      <w:left w:w="0" w:type="dxa"/>
                                      <w:bottom w:w="0" w:type="dxa"/>
                                      <w:right w:w="0" w:type="dxa"/>
                                    </w:tcMar>
                                  </w:tcPr>
                                  <w:p w:rsidR="00FB2837" w:rsidRPr="00B24D1A" w:rsidRDefault="000D2E97">
                                    <w:pPr>
                                      <w:jc w:val="center"/>
                                    </w:pPr>
                                    <w:r w:rsidRPr="00B24D1A">
                                      <w:rPr>
                                        <w:rFonts w:eastAsia="Arial" w:cs="Arial"/>
                                      </w:rPr>
                                      <w:t xml:space="preserve">absente ou </w:t>
                                    </w:r>
                                    <w:r w:rsidR="005A6FE6" w:rsidRPr="00B24D1A">
                                      <w:rPr>
                                        <w:rFonts w:eastAsia="Arial" w:cs="Arial"/>
                                      </w:rPr>
                                      <w:t xml:space="preserve">très </w:t>
                                    </w:r>
                                    <w:r w:rsidRPr="00B24D1A">
                                      <w:rPr>
                                        <w:rFonts w:eastAsia="Arial" w:cs="Arial"/>
                                      </w:rPr>
                                      <w:t>petite</w:t>
                                    </w:r>
                                  </w:p>
                                </w:tc>
                                <w:tc>
                                  <w:tcPr>
                                    <w:tcW w:w="3073" w:type="dxa"/>
                                    <w:tcMar>
                                      <w:top w:w="0" w:type="dxa"/>
                                      <w:left w:w="0" w:type="dxa"/>
                                      <w:bottom w:w="0" w:type="dxa"/>
                                      <w:right w:w="0" w:type="dxa"/>
                                    </w:tcMar>
                                  </w:tcPr>
                                  <w:p w:rsidR="00FB2837" w:rsidRPr="00B24D1A" w:rsidRDefault="000D2E97">
                                    <w:pPr>
                                      <w:jc w:val="center"/>
                                    </w:pPr>
                                    <w:r w:rsidRPr="00B24D1A">
                                      <w:rPr>
                                        <w:rFonts w:eastAsia="Arial" w:cs="Arial"/>
                                      </w:rPr>
                                      <w:t>moyenne</w:t>
                                    </w:r>
                                  </w:p>
                                </w:tc>
                                <w:tc>
                                  <w:tcPr>
                                    <w:tcW w:w="3073" w:type="dxa"/>
                                    <w:tcMar>
                                      <w:top w:w="0" w:type="dxa"/>
                                      <w:left w:w="0" w:type="dxa"/>
                                      <w:bottom w:w="0" w:type="dxa"/>
                                      <w:right w:w="0" w:type="dxa"/>
                                    </w:tcMar>
                                  </w:tcPr>
                                  <w:p w:rsidR="00FB2837" w:rsidRPr="00B24D1A" w:rsidRDefault="000D2E97">
                                    <w:pPr>
                                      <w:jc w:val="center"/>
                                    </w:pPr>
                                    <w:r w:rsidRPr="00B24D1A">
                                      <w:rPr>
                                        <w:rFonts w:eastAsia="Arial" w:cs="Arial"/>
                                      </w:rPr>
                                      <w:t>très grande</w:t>
                                    </w:r>
                                  </w:p>
                                </w:tc>
                              </w:tr>
                            </w:tbl>
                            <w:p w:rsidR="00C955FA" w:rsidRPr="00B24D1A" w:rsidRDefault="00C955FA"/>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B2837" w:rsidRPr="00B24D1A">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B2837" w:rsidRPr="00B24D1A">
                    <w:tc>
                      <w:tcPr>
                        <w:tcW w:w="566" w:type="dxa"/>
                        <w:tcMar>
                          <w:top w:w="0" w:type="dxa"/>
                          <w:left w:w="0" w:type="dxa"/>
                          <w:bottom w:w="0" w:type="dxa"/>
                          <w:right w:w="0" w:type="dxa"/>
                        </w:tcMar>
                      </w:tcPr>
                      <w:p w:rsidR="00FB2837" w:rsidRPr="00B24D1A" w:rsidRDefault="000D2E97">
                        <w:pPr>
                          <w:rPr>
                            <w:rFonts w:eastAsia="Arial" w:cs="Arial"/>
                          </w:rPr>
                        </w:pPr>
                        <w:r w:rsidRPr="00B24D1A">
                          <w:rPr>
                            <w:rFonts w:eastAsia="Arial" w:cs="Arial"/>
                          </w:rPr>
                          <w:t xml:space="preserve"> </w:t>
                        </w:r>
                      </w:p>
                    </w:tc>
                    <w:tc>
                      <w:tcPr>
                        <w:tcW w:w="2252"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c>
                      <w:tcPr>
                        <w:tcW w:w="6198" w:type="dxa"/>
                        <w:tcMar>
                          <w:top w:w="0" w:type="dxa"/>
                          <w:left w:w="0" w:type="dxa"/>
                          <w:bottom w:w="0" w:type="dxa"/>
                          <w:right w:w="0" w:type="dxa"/>
                        </w:tcMar>
                      </w:tcPr>
                      <w:p w:rsidR="00FB2837" w:rsidRPr="00B24D1A" w:rsidRDefault="00FB2837">
                        <w:pPr>
                          <w:spacing w:line="1" w:lineRule="auto"/>
                        </w:pPr>
                      </w:p>
                    </w:tc>
                  </w:tr>
                  <w:tr w:rsidR="00EB0995" w:rsidRPr="00B24D1A">
                    <w:trPr>
                      <w:trHeight w:val="230"/>
                    </w:trPr>
                    <w:tc>
                      <w:tcPr>
                        <w:tcW w:w="9299" w:type="dxa"/>
                        <w:gridSpan w:val="4"/>
                        <w:vMerge w:val="restart"/>
                        <w:tcMar>
                          <w:top w:w="0" w:type="dxa"/>
                          <w:left w:w="80" w:type="dxa"/>
                          <w:bottom w:w="0" w:type="dxa"/>
                          <w:right w:w="0" w:type="dxa"/>
                        </w:tcMar>
                      </w:tcPr>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FE5D6A" w:rsidRPr="00B24D1A" w:rsidRDefault="00FE5D6A"/>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21 : Noix : longueur</w:t>
                              </w:r>
                            </w:p>
                            <w:p w:rsidR="00FB2837" w:rsidRPr="00B24D1A" w:rsidRDefault="000D2E97">
                              <w:pPr>
                                <w:rPr>
                                  <w:lang w:val="fr-CH"/>
                                </w:rPr>
                              </w:pPr>
                              <w:r w:rsidRPr="00B24D1A">
                                <w:rPr>
                                  <w:rFonts w:eastAsia="Arial" w:cs="Arial"/>
                                  <w:lang w:val="fr-CH"/>
                                </w:rPr>
                                <w:t xml:space="preserve"> </w:t>
                              </w:r>
                            </w:p>
                            <w:tbl>
                              <w:tblPr>
                                <w:tblOverlap w:val="never"/>
                                <w:tblW w:w="7500" w:type="dxa"/>
                                <w:tblLayout w:type="fixed"/>
                                <w:tblLook w:val="01E0" w:firstRow="1" w:lastRow="1" w:firstColumn="1" w:lastColumn="1" w:noHBand="0" w:noVBand="0"/>
                              </w:tblPr>
                              <w:tblGrid>
                                <w:gridCol w:w="3750"/>
                                <w:gridCol w:w="3750"/>
                              </w:tblGrid>
                              <w:tr w:rsidR="00FB2837" w:rsidRPr="00B24D1A" w:rsidTr="00C955FA">
                                <w:tc>
                                  <w:tcPr>
                                    <w:tcW w:w="3750" w:type="dxa"/>
                                    <w:tcMar>
                                      <w:top w:w="15" w:type="dxa"/>
                                      <w:left w:w="15" w:type="dxa"/>
                                      <w:bottom w:w="15" w:type="dxa"/>
                                      <w:right w:w="15" w:type="dxa"/>
                                    </w:tcMar>
                                  </w:tcPr>
                                  <w:p w:rsidR="00FB2837" w:rsidRPr="00B24D1A" w:rsidRDefault="00E72FA9">
                                    <w:pPr>
                                      <w:rPr>
                                        <w:lang w:val="fr-CH"/>
                                      </w:rPr>
                                    </w:pPr>
                                    <w:r w:rsidRPr="00B24D1A">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DCF96" id="AutoShape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VD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1lKlQ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24D1A">
                                      <w:rPr>
                                        <w:noProof/>
                                      </w:rPr>
                                      <w:drawing>
                                        <wp:inline distT="0" distB="0" distL="0" distR="0">
                                          <wp:extent cx="2103120" cy="2560320"/>
                                          <wp:effectExtent l="0" t="0" r="0" b="0"/>
                                          <wp:docPr id="21" name="Picture 21"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03120" cy="2560320"/>
                                                  </a:xfrm>
                                                  <a:prstGeom prst="rect">
                                                    <a:avLst/>
                                                  </a:prstGeom>
                                                  <a:noFill/>
                                                  <a:ln>
                                                    <a:noFill/>
                                                  </a:ln>
                                                </pic:spPr>
                                              </pic:pic>
                                            </a:graphicData>
                                          </a:graphic>
                                        </wp:inline>
                                      </w:drawing>
                                    </w:r>
                                    <w:r w:rsidR="000D2E97" w:rsidRPr="00B24D1A">
                                      <w:rPr>
                                        <w:rFonts w:eastAsia="Arial" w:cs="Arial"/>
                                        <w:lang w:val="fr-CH"/>
                                      </w:rPr>
                                      <w:t xml:space="preserve"> </w:t>
                                    </w:r>
                                  </w:p>
                                </w:tc>
                                <w:tc>
                                  <w:tcPr>
                                    <w:tcW w:w="3750" w:type="dxa"/>
                                    <w:tcMar>
                                      <w:top w:w="15" w:type="dxa"/>
                                      <w:left w:w="15" w:type="dxa"/>
                                      <w:bottom w:w="15" w:type="dxa"/>
                                      <w:right w:w="15" w:type="dxa"/>
                                    </w:tcMar>
                                  </w:tcPr>
                                  <w:p w:rsidR="00FB2837" w:rsidRPr="00B24D1A" w:rsidRDefault="000D2E97">
                                    <w:pPr>
                                      <w:rPr>
                                        <w:lang w:val="fr-CH"/>
                                      </w:rPr>
                                    </w:pPr>
                                    <w:r w:rsidRPr="00B24D1A">
                                      <w:rPr>
                                        <w:rFonts w:eastAsia="Arial" w:cs="Arial"/>
                                        <w:lang w:val="fr-CH"/>
                                      </w:rPr>
                                      <w:t> </w:t>
                                    </w:r>
                                    <w:r w:rsidR="00C955FA" w:rsidRPr="00B24D1A">
                                      <w:rPr>
                                        <w:rFonts w:eastAsia="Arial" w:cs="Arial"/>
                                        <w:lang w:val="fr-CH"/>
                                      </w:rPr>
                                      <w:t xml:space="preserve"> </w:t>
                                    </w:r>
                                    <w:r w:rsidRPr="00B24D1A">
                                      <w:rPr>
                                        <w:rFonts w:eastAsia="Arial" w:cs="Arial"/>
                                        <w:lang w:val="fr-CH"/>
                                      </w:rPr>
                                      <w:t>a = Noix : longueur</w:t>
                                    </w:r>
                                  </w:p>
                                  <w:p w:rsidR="00FB2837" w:rsidRPr="00B24D1A" w:rsidRDefault="000D2E97" w:rsidP="00424A61">
                                    <w:pPr>
                                      <w:rPr>
                                        <w:lang w:val="fr-CH"/>
                                      </w:rPr>
                                    </w:pPr>
                                    <w:r w:rsidRPr="00B24D1A">
                                      <w:rPr>
                                        <w:rFonts w:eastAsia="Arial" w:cs="Arial"/>
                                        <w:lang w:val="fr-CH"/>
                                      </w:rPr>
                                      <w:t xml:space="preserve">  b = Noix : largeur </w:t>
                                    </w:r>
                                  </w:p>
                                </w:tc>
                              </w:tr>
                            </w:tbl>
                            <w:p w:rsidR="00FB2837" w:rsidRPr="00B24D1A" w:rsidRDefault="00FB2837">
                              <w:pPr>
                                <w:rPr>
                                  <w:lang w:val="fr-CH"/>
                                </w:rPr>
                              </w:pPr>
                            </w:p>
                          </w:tc>
                        </w:tr>
                      </w:tbl>
                      <w:p w:rsidR="00FB2837" w:rsidRPr="00B24D1A" w:rsidRDefault="00FB2837">
                        <w:pPr>
                          <w:spacing w:line="1" w:lineRule="auto"/>
                          <w:rPr>
                            <w:lang w:val="fr-CH"/>
                          </w:rPr>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EB0995"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 xml:space="preserve">Ad. 22 : Noix : largeur </w:t>
                              </w:r>
                            </w:p>
                            <w:p w:rsidR="00FB2837" w:rsidRPr="00B24D1A" w:rsidRDefault="000D2E97">
                              <w:pPr>
                                <w:rPr>
                                  <w:lang w:val="fr-CH"/>
                                </w:rPr>
                              </w:pPr>
                              <w:r w:rsidRPr="00B24D1A">
                                <w:rPr>
                                  <w:rFonts w:eastAsia="Arial" w:cs="Arial"/>
                                  <w:lang w:val="fr-CH"/>
                                </w:rPr>
                                <w:t xml:space="preserve"> </w:t>
                              </w:r>
                            </w:p>
                            <w:p w:rsidR="00FB2837" w:rsidRPr="00B24D1A" w:rsidRDefault="000D2E97">
                              <w:r w:rsidRPr="00B24D1A">
                                <w:rPr>
                                  <w:rFonts w:eastAsia="Arial" w:cs="Arial"/>
                                </w:rPr>
                                <w:t>Voir Ad. 21</w:t>
                              </w:r>
                            </w:p>
                            <w:p w:rsidR="00FB2837" w:rsidRPr="00B24D1A" w:rsidRDefault="00FB2837"/>
                          </w:tc>
                        </w:tr>
                      </w:tbl>
                      <w:p w:rsidR="00FB2837" w:rsidRPr="00B24D1A" w:rsidRDefault="00FB2837">
                        <w:pPr>
                          <w:spacing w:line="1" w:lineRule="auto"/>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rPr>
                        </w:pPr>
                        <w:r w:rsidRPr="00B24D1A">
                          <w:rPr>
                            <w:rFonts w:eastAsia="Arial" w:cs="Arial"/>
                          </w:rPr>
                          <w:t xml:space="preserve"> </w:t>
                        </w:r>
                      </w:p>
                    </w:tc>
                    <w:tc>
                      <w:tcPr>
                        <w:tcW w:w="2252"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c>
                      <w:tcPr>
                        <w:tcW w:w="6198" w:type="dxa"/>
                        <w:tcMar>
                          <w:top w:w="0" w:type="dxa"/>
                          <w:left w:w="0" w:type="dxa"/>
                          <w:bottom w:w="0" w:type="dxa"/>
                          <w:right w:w="0" w:type="dxa"/>
                        </w:tcMar>
                      </w:tcPr>
                      <w:p w:rsidR="00FB2837" w:rsidRPr="00B24D1A" w:rsidRDefault="00FB2837">
                        <w:pPr>
                          <w:spacing w:line="1" w:lineRule="auto"/>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 xml:space="preserve">Ad. 23 : Noix : </w:t>
                              </w:r>
                              <w:r w:rsidR="00424A61" w:rsidRPr="00B24D1A">
                                <w:rPr>
                                  <w:rFonts w:eastAsia="Arial" w:cs="Arial"/>
                                  <w:u w:val="single"/>
                                  <w:lang w:val="fr-CH"/>
                                </w:rPr>
                                <w:t>épaisseur</w:t>
                              </w:r>
                            </w:p>
                            <w:p w:rsidR="00FB2837" w:rsidRPr="00B24D1A" w:rsidRDefault="000D2E97">
                              <w:pPr>
                                <w:rPr>
                                  <w:lang w:val="fr-CH"/>
                                </w:rPr>
                              </w:pPr>
                              <w:r w:rsidRPr="00B24D1A">
                                <w:rPr>
                                  <w:rFonts w:eastAsia="Arial" w:cs="Arial"/>
                                  <w:lang w:val="fr-CH"/>
                                </w:rPr>
                                <w:t xml:space="preserve"> </w:t>
                              </w:r>
                            </w:p>
                            <w:p w:rsidR="00FB2837" w:rsidRPr="00B24D1A" w:rsidRDefault="00E72FA9">
                              <w:r w:rsidRPr="00B24D1A">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888C3" id="AutoShape 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u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huE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24D1A">
                                <w:rPr>
                                  <w:noProof/>
                                </w:rPr>
                                <w:drawing>
                                  <wp:inline distT="0" distB="0" distL="0" distR="0">
                                    <wp:extent cx="1371600" cy="2377440"/>
                                    <wp:effectExtent l="0" t="0" r="0" b="0"/>
                                    <wp:docPr id="22" name="Picture 22"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1600" cy="2377440"/>
                                            </a:xfrm>
                                            <a:prstGeom prst="rect">
                                              <a:avLst/>
                                            </a:prstGeom>
                                            <a:noFill/>
                                            <a:ln>
                                              <a:noFill/>
                                            </a:ln>
                                          </pic:spPr>
                                        </pic:pic>
                                      </a:graphicData>
                                    </a:graphic>
                                  </wp:inline>
                                </w:drawing>
                              </w:r>
                            </w:p>
                            <w:p w:rsidR="00FB2837" w:rsidRPr="00B24D1A" w:rsidRDefault="00FB2837"/>
                          </w:tc>
                        </w:tr>
                      </w:tbl>
                      <w:p w:rsidR="00FB2837" w:rsidRPr="00B24D1A" w:rsidRDefault="00FB2837">
                        <w:pPr>
                          <w:spacing w:line="1" w:lineRule="auto"/>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rPr>
                        </w:pPr>
                        <w:r w:rsidRPr="00B24D1A">
                          <w:rPr>
                            <w:rFonts w:eastAsia="Arial" w:cs="Arial"/>
                          </w:rPr>
                          <w:t xml:space="preserve"> </w:t>
                        </w:r>
                      </w:p>
                    </w:tc>
                    <w:tc>
                      <w:tcPr>
                        <w:tcW w:w="2252"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c>
                      <w:tcPr>
                        <w:tcW w:w="6198"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p w:rsidR="00424A61" w:rsidRPr="00B24D1A" w:rsidRDefault="00424A61"/>
          <w:tbl>
            <w:tblPr>
              <w:tblOverlap w:val="never"/>
              <w:tblW w:w="9600" w:type="dxa"/>
              <w:tblLayout w:type="fixed"/>
              <w:tblLook w:val="01E0" w:firstRow="1" w:lastRow="1" w:firstColumn="1" w:lastColumn="1" w:noHBand="0" w:noVBand="0"/>
            </w:tblPr>
            <w:tblGrid>
              <w:gridCol w:w="9600"/>
            </w:tblGrid>
            <w:tr w:rsidR="00FB2837" w:rsidRPr="00B24D1A">
              <w:trPr>
                <w:trHeight w:val="230"/>
              </w:trPr>
              <w:tc>
                <w:tcPr>
                  <w:tcW w:w="9600" w:type="dxa"/>
                  <w:vMerge w:val="restart"/>
                  <w:tcMar>
                    <w:top w:w="0" w:type="dxa"/>
                    <w:left w:w="80" w:type="dxa"/>
                    <w:bottom w:w="0" w:type="dxa"/>
                    <w:right w:w="0" w:type="dxa"/>
                  </w:tcMar>
                </w:tcPr>
                <w:p w:rsidR="00424A61" w:rsidRPr="00B24D1A" w:rsidRDefault="00424A61"/>
                <w:tbl>
                  <w:tblPr>
                    <w:tblOverlap w:val="never"/>
                    <w:tblW w:w="9299" w:type="dxa"/>
                    <w:tblLayout w:type="fixed"/>
                    <w:tblLook w:val="01E0" w:firstRow="1" w:lastRow="1" w:firstColumn="1" w:lastColumn="1" w:noHBand="0" w:noVBand="0"/>
                  </w:tblPr>
                  <w:tblGrid>
                    <w:gridCol w:w="566"/>
                    <w:gridCol w:w="2252"/>
                    <w:gridCol w:w="283"/>
                    <w:gridCol w:w="6198"/>
                  </w:tblGrid>
                  <w:tr w:rsidR="00FB2837" w:rsidRPr="00B24D1A">
                    <w:trPr>
                      <w:trHeight w:val="230"/>
                    </w:trPr>
                    <w:tc>
                      <w:tcPr>
                        <w:tcW w:w="9299" w:type="dxa"/>
                        <w:gridSpan w:val="4"/>
                        <w:vMerge w:val="restart"/>
                        <w:tcMar>
                          <w:top w:w="0" w:type="dxa"/>
                          <w:left w:w="80" w:type="dxa"/>
                          <w:bottom w:w="0" w:type="dxa"/>
                          <w:right w:w="0" w:type="dxa"/>
                        </w:tcMar>
                      </w:tcPr>
                      <w:p w:rsidR="00424A61" w:rsidRPr="00B24D1A" w:rsidRDefault="00424A61"/>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26 : Noix : présence d’un bec</w:t>
                              </w:r>
                            </w:p>
                            <w:p w:rsidR="00FB2837" w:rsidRPr="00B24D1A" w:rsidRDefault="000D2E97">
                              <w:pPr>
                                <w:rPr>
                                  <w:lang w:val="fr-CH"/>
                                </w:rPr>
                              </w:pPr>
                              <w:r w:rsidRPr="00B24D1A">
                                <w:rPr>
                                  <w:rFonts w:eastAsia="Arial" w:cs="Arial"/>
                                  <w:lang w:val="fr-CH"/>
                                </w:rPr>
                                <w:t xml:space="preserve">                                </w:t>
                              </w:r>
                            </w:p>
                            <w:p w:rsidR="00FB2837" w:rsidRPr="00B24D1A" w:rsidRDefault="000D2E97">
                              <w:pPr>
                                <w:rPr>
                                  <w:lang w:val="fr-CH"/>
                                </w:rPr>
                              </w:pPr>
                              <w:r w:rsidRPr="00B24D1A">
                                <w:rPr>
                                  <w:rFonts w:eastAsia="Arial" w:cs="Arial"/>
                                  <w:lang w:val="fr-CH"/>
                                </w:rPr>
                                <w:t xml:space="preserve"> </w:t>
                              </w:r>
                              <w:r w:rsidR="00E72FA9" w:rsidRPr="00B24D1A">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5460" id="AutoShape 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G4ug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sk8bi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2FA9" w:rsidRPr="00B24D1A">
                                <w:rPr>
                                  <w:noProof/>
                                </w:rPr>
                                <w:drawing>
                                  <wp:inline distT="0" distB="0" distL="0" distR="0">
                                    <wp:extent cx="1188720" cy="2560320"/>
                                    <wp:effectExtent l="0" t="0" r="0" b="0"/>
                                    <wp:docPr id="23" name="Picture 23"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88720" cy="2560320"/>
                                            </a:xfrm>
                                            <a:prstGeom prst="rect">
                                              <a:avLst/>
                                            </a:prstGeom>
                                            <a:noFill/>
                                            <a:ln>
                                              <a:noFill/>
                                            </a:ln>
                                          </pic:spPr>
                                        </pic:pic>
                                      </a:graphicData>
                                    </a:graphic>
                                  </wp:inline>
                                </w:drawing>
                              </w:r>
                            </w:p>
                            <w:p w:rsidR="00FB2837" w:rsidRPr="00B24D1A" w:rsidRDefault="00FB2837">
                              <w:pPr>
                                <w:rPr>
                                  <w:lang w:val="fr-CH"/>
                                </w:rPr>
                              </w:pPr>
                            </w:p>
                          </w:tc>
                        </w:tr>
                      </w:tbl>
                      <w:p w:rsidR="00FB2837" w:rsidRPr="00B24D1A" w:rsidRDefault="00FB2837">
                        <w:pPr>
                          <w:spacing w:line="1" w:lineRule="auto"/>
                          <w:rPr>
                            <w:lang w:val="fr-CH"/>
                          </w:rPr>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27 : Noix : dépression de la coque près du pédicelle</w:t>
                              </w:r>
                            </w:p>
                            <w:p w:rsidR="00FB2837" w:rsidRPr="00B24D1A" w:rsidRDefault="000D2E97">
                              <w:pPr>
                                <w:rPr>
                                  <w:lang w:val="fr-CH"/>
                                </w:rPr>
                              </w:pPr>
                              <w:r w:rsidRPr="00B24D1A">
                                <w:rPr>
                                  <w:rFonts w:eastAsia="Arial" w:cs="Arial"/>
                                  <w:lang w:val="fr-CH"/>
                                </w:rPr>
                                <w:t xml:space="preserve"> </w:t>
                              </w:r>
                            </w:p>
                            <w:tbl>
                              <w:tblPr>
                                <w:tblOverlap w:val="never"/>
                                <w:tblW w:w="7500" w:type="dxa"/>
                                <w:tblLayout w:type="fixed"/>
                                <w:tblLook w:val="01E0" w:firstRow="1" w:lastRow="1" w:firstColumn="1" w:lastColumn="1" w:noHBand="0" w:noVBand="0"/>
                              </w:tblPr>
                              <w:tblGrid>
                                <w:gridCol w:w="3750"/>
                                <w:gridCol w:w="3750"/>
                              </w:tblGrid>
                              <w:tr w:rsidR="00FB2837" w:rsidRPr="00B24D1A" w:rsidTr="00C955FA">
                                <w:tc>
                                  <w:tcPr>
                                    <w:tcW w:w="3750" w:type="dxa"/>
                                    <w:tcMar>
                                      <w:top w:w="15" w:type="dxa"/>
                                      <w:left w:w="15" w:type="dxa"/>
                                      <w:bottom w:w="15" w:type="dxa"/>
                                      <w:right w:w="15" w:type="dxa"/>
                                    </w:tcMar>
                                  </w:tcPr>
                                  <w:p w:rsidR="00FB2837" w:rsidRPr="00B24D1A" w:rsidRDefault="00E72FA9">
                                    <w:r w:rsidRPr="00B24D1A">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386D0" id="AutoShape 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8ZuQIAANA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WMfG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24D1A">
                                      <w:rPr>
                                        <w:noProof/>
                                      </w:rPr>
                                      <w:drawing>
                                        <wp:inline distT="0" distB="0" distL="0" distR="0">
                                          <wp:extent cx="1737360" cy="2377440"/>
                                          <wp:effectExtent l="0" t="0" r="0" b="0"/>
                                          <wp:docPr id="24" name="Picture 24"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7360" cy="2377440"/>
                                                  </a:xfrm>
                                                  <a:prstGeom prst="rect">
                                                    <a:avLst/>
                                                  </a:prstGeom>
                                                  <a:noFill/>
                                                  <a:ln>
                                                    <a:noFill/>
                                                  </a:ln>
                                                </pic:spPr>
                                              </pic:pic>
                                            </a:graphicData>
                                          </a:graphic>
                                        </wp:inline>
                                      </w:drawing>
                                    </w:r>
                                    <w:r w:rsidR="000D2E97" w:rsidRPr="00B24D1A">
                                      <w:rPr>
                                        <w:rFonts w:eastAsia="Arial" w:cs="Arial"/>
                                      </w:rPr>
                                      <w:t xml:space="preserve"> </w:t>
                                    </w:r>
                                  </w:p>
                                </w:tc>
                                <w:tc>
                                  <w:tcPr>
                                    <w:tcW w:w="3750" w:type="dxa"/>
                                    <w:tcMar>
                                      <w:top w:w="15" w:type="dxa"/>
                                      <w:left w:w="15" w:type="dxa"/>
                                      <w:bottom w:w="15" w:type="dxa"/>
                                      <w:right w:w="15" w:type="dxa"/>
                                    </w:tcMar>
                                  </w:tcPr>
                                  <w:p w:rsidR="00FB2837" w:rsidRPr="00B24D1A" w:rsidRDefault="00C955FA">
                                    <w:pPr>
                                      <w:rPr>
                                        <w:lang w:val="fr-CH"/>
                                      </w:rPr>
                                    </w:pPr>
                                    <w:r w:rsidRPr="00B24D1A">
                                      <w:rPr>
                                        <w:rFonts w:eastAsia="Arial" w:cs="Arial"/>
                                        <w:lang w:val="fr-CH"/>
                                      </w:rPr>
                                      <w:t xml:space="preserve"> </w:t>
                                    </w:r>
                                    <w:r w:rsidR="000D2E97" w:rsidRPr="00B24D1A">
                                      <w:rPr>
                                        <w:rFonts w:eastAsia="Arial" w:cs="Arial"/>
                                        <w:lang w:val="fr-CH"/>
                                      </w:rPr>
                                      <w:t>a = Dépression</w:t>
                                    </w:r>
                                  </w:p>
                                  <w:p w:rsidR="00FB2837" w:rsidRPr="00B24D1A" w:rsidRDefault="000D2E97">
                                    <w:pPr>
                                      <w:rPr>
                                        <w:lang w:val="fr-CH"/>
                                      </w:rPr>
                                    </w:pPr>
                                    <w:r w:rsidRPr="00B24D1A">
                                      <w:rPr>
                                        <w:rFonts w:eastAsia="Arial" w:cs="Arial"/>
                                        <w:lang w:val="fr-CH"/>
                                      </w:rPr>
                                      <w:t xml:space="preserve"> b = Cicatrice du pédicelle</w:t>
                                    </w:r>
                                  </w:p>
                                </w:tc>
                              </w:tr>
                            </w:tbl>
                            <w:p w:rsidR="00FB2837" w:rsidRPr="00B24D1A" w:rsidRDefault="00FB2837">
                              <w:pPr>
                                <w:rPr>
                                  <w:lang w:val="fr-CH"/>
                                </w:rPr>
                              </w:pPr>
                            </w:p>
                          </w:tc>
                        </w:tr>
                      </w:tbl>
                      <w:p w:rsidR="00FB2837" w:rsidRPr="00B24D1A" w:rsidRDefault="00FB2837">
                        <w:pPr>
                          <w:spacing w:line="1" w:lineRule="auto"/>
                          <w:rPr>
                            <w:lang w:val="fr-CH"/>
                          </w:rPr>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32 : Noix : coloration de la coque</w:t>
                              </w:r>
                            </w:p>
                            <w:p w:rsidR="00FB2837" w:rsidRPr="00B24D1A" w:rsidRDefault="000D2E97">
                              <w:pPr>
                                <w:rPr>
                                  <w:lang w:val="fr-CH"/>
                                </w:rPr>
                              </w:pPr>
                              <w:r w:rsidRPr="00B24D1A">
                                <w:rPr>
                                  <w:rFonts w:eastAsia="Arial" w:cs="Arial"/>
                                  <w:lang w:val="fr-CH"/>
                                </w:rPr>
                                <w:t xml:space="preserve"> </w:t>
                              </w:r>
                            </w:p>
                            <w:p w:rsidR="00FB2837" w:rsidRPr="00B24D1A" w:rsidRDefault="000D2E97">
                              <w:pPr>
                                <w:rPr>
                                  <w:lang w:val="fr-CH"/>
                                </w:rPr>
                              </w:pPr>
                              <w:r w:rsidRPr="00B24D1A">
                                <w:rPr>
                                  <w:rFonts w:eastAsia="Arial" w:cs="Arial"/>
                                  <w:lang w:val="fr-CH"/>
                                </w:rPr>
                                <w:t>La coloration de la coque doit être évaluée après séchage.</w:t>
                              </w:r>
                            </w:p>
                            <w:p w:rsidR="00FB2837" w:rsidRPr="00B24D1A" w:rsidRDefault="00FB2837">
                              <w:pPr>
                                <w:rPr>
                                  <w:lang w:val="fr-CH"/>
                                </w:rPr>
                              </w:pPr>
                            </w:p>
                            <w:p w:rsidR="00FB2837" w:rsidRPr="00B24D1A" w:rsidRDefault="00FB2837">
                              <w:pPr>
                                <w:rPr>
                                  <w:lang w:val="fr-CH"/>
                                </w:rPr>
                              </w:pPr>
                            </w:p>
                          </w:tc>
                        </w:tr>
                      </w:tbl>
                      <w:p w:rsidR="00FB2837" w:rsidRPr="00B24D1A" w:rsidRDefault="00FB2837">
                        <w:pPr>
                          <w:spacing w:line="1" w:lineRule="auto"/>
                          <w:rPr>
                            <w:lang w:val="fr-CH"/>
                          </w:rPr>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33 : Cerneau : poids</w:t>
                              </w:r>
                            </w:p>
                            <w:p w:rsidR="00FB2837" w:rsidRPr="00B24D1A" w:rsidRDefault="00FB2837">
                              <w:pPr>
                                <w:rPr>
                                  <w:lang w:val="fr-CH"/>
                                </w:rPr>
                              </w:pPr>
                            </w:p>
                            <w:p w:rsidR="00FB2837" w:rsidRPr="00B24D1A" w:rsidRDefault="000D2E97">
                              <w:pPr>
                                <w:rPr>
                                  <w:lang w:val="fr-CH"/>
                                </w:rPr>
                              </w:pPr>
                              <w:r w:rsidRPr="00B24D1A">
                                <w:rPr>
                                  <w:rFonts w:eastAsia="Arial" w:cs="Arial"/>
                                  <w:lang w:val="fr-CH"/>
                                </w:rPr>
                                <w:t>Casser 20 noix à maturité de récolte et évaluer le poids moyen</w:t>
                              </w:r>
                              <w:r w:rsidR="000819F1" w:rsidRPr="00B24D1A">
                                <w:rPr>
                                  <w:rFonts w:eastAsia="Arial" w:cs="Arial"/>
                                  <w:lang w:val="fr-CH"/>
                                </w:rPr>
                                <w:t xml:space="preserve"> des </w:t>
                              </w:r>
                              <w:r w:rsidRPr="00B24D1A">
                                <w:rPr>
                                  <w:rFonts w:eastAsia="Arial" w:cs="Arial"/>
                                  <w:lang w:val="fr-CH"/>
                                </w:rPr>
                                <w:t>cerneaux.</w:t>
                              </w:r>
                            </w:p>
                            <w:p w:rsidR="00FB2837" w:rsidRPr="00B24D1A" w:rsidRDefault="00FB2837">
                              <w:pPr>
                                <w:rPr>
                                  <w:lang w:val="fr-CH"/>
                                </w:rPr>
                              </w:pPr>
                            </w:p>
                            <w:p w:rsidR="00FB2837" w:rsidRPr="00B24D1A" w:rsidRDefault="00FB2837">
                              <w:pPr>
                                <w:rPr>
                                  <w:lang w:val="fr-CH"/>
                                </w:rPr>
                              </w:pPr>
                            </w:p>
                          </w:tc>
                        </w:tr>
                      </w:tbl>
                      <w:p w:rsidR="00FB2837" w:rsidRPr="00B24D1A" w:rsidRDefault="00FB2837">
                        <w:pPr>
                          <w:spacing w:line="1" w:lineRule="auto"/>
                          <w:rPr>
                            <w:lang w:val="fr-CH"/>
                          </w:rPr>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bl>
                <w:p w:rsidR="00FB2837" w:rsidRPr="00B24D1A" w:rsidRDefault="00FB2837">
                  <w:pPr>
                    <w:spacing w:line="1" w:lineRule="auto"/>
                    <w:rPr>
                      <w:lang w:val="fr-CH"/>
                    </w:rPr>
                  </w:pPr>
                </w:p>
              </w:tc>
            </w:tr>
          </w:tbl>
          <w:p w:rsidR="00FB2837" w:rsidRPr="00B24D1A" w:rsidRDefault="00FB2837">
            <w:pPr>
              <w:spacing w:line="1" w:lineRule="auto"/>
              <w:rPr>
                <w:lang w:val="fr-CH"/>
              </w:rPr>
            </w:pPr>
          </w:p>
        </w:tc>
      </w:tr>
    </w:tbl>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rsidTr="00C955FA">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B2837" w:rsidRPr="00B24D1A">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35 : Époque de début de débourrement</w:t>
                              </w:r>
                            </w:p>
                            <w:p w:rsidR="00FB2837" w:rsidRPr="00B24D1A" w:rsidRDefault="00FB2837">
                              <w:pPr>
                                <w:rPr>
                                  <w:lang w:val="fr-CH"/>
                                </w:rPr>
                              </w:pPr>
                            </w:p>
                            <w:p w:rsidR="00FB2837" w:rsidRPr="00B24D1A" w:rsidRDefault="000D2E97" w:rsidP="00C955FA">
                              <w:pPr>
                                <w:jc w:val="both"/>
                                <w:rPr>
                                  <w:lang w:val="fr-CH"/>
                                </w:rPr>
                              </w:pPr>
                              <w:r w:rsidRPr="00B24D1A">
                                <w:rPr>
                                  <w:rFonts w:eastAsia="Arial" w:cs="Arial"/>
                                  <w:lang w:val="fr-CH"/>
                                </w:rPr>
                                <w:t>L’époque de début de débourrement est atteinte lorsque 10% des bourgeons terminaux ont grossi et que les écailles des bourgeons se sont fendues, laissant apparaître le vert des feuilles.</w:t>
                              </w:r>
                            </w:p>
                            <w:p w:rsidR="00FB2837" w:rsidRPr="00B24D1A" w:rsidRDefault="00FB2837">
                              <w:pPr>
                                <w:rPr>
                                  <w:lang w:val="fr-CH"/>
                                </w:rPr>
                              </w:pPr>
                            </w:p>
                            <w:p w:rsidR="00FB2837" w:rsidRPr="00B24D1A" w:rsidRDefault="00FB2837">
                              <w:pPr>
                                <w:rPr>
                                  <w:lang w:val="fr-CH"/>
                                </w:rPr>
                              </w:pPr>
                            </w:p>
                            <w:p w:rsidR="00FB2837" w:rsidRPr="00B24D1A" w:rsidRDefault="00FB2837">
                              <w:pPr>
                                <w:rPr>
                                  <w:lang w:val="fr-CH"/>
                                </w:rPr>
                              </w:pPr>
                            </w:p>
                          </w:tc>
                        </w:tr>
                      </w:tbl>
                      <w:p w:rsidR="00FB2837" w:rsidRPr="00B24D1A" w:rsidRDefault="00FB2837">
                        <w:pPr>
                          <w:spacing w:line="1" w:lineRule="auto"/>
                          <w:rPr>
                            <w:lang w:val="fr-CH"/>
                          </w:rPr>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36 : Époque de début de floraison</w:t>
                              </w:r>
                            </w:p>
                            <w:p w:rsidR="00FB2837" w:rsidRPr="00B24D1A" w:rsidRDefault="000D2E97">
                              <w:pPr>
                                <w:rPr>
                                  <w:lang w:val="fr-CH"/>
                                </w:rPr>
                              </w:pPr>
                              <w:r w:rsidRPr="00B24D1A">
                                <w:rPr>
                                  <w:rFonts w:eastAsia="Arial" w:cs="Arial"/>
                                  <w:lang w:val="fr-CH"/>
                                </w:rPr>
                                <w:t xml:space="preserve"> </w:t>
                              </w:r>
                            </w:p>
                            <w:p w:rsidR="00FB2837" w:rsidRPr="00B24D1A" w:rsidRDefault="000D2E97" w:rsidP="00C955FA">
                              <w:pPr>
                                <w:rPr>
                                  <w:lang w:val="fr-CH"/>
                                </w:rPr>
                              </w:pPr>
                              <w:r w:rsidRPr="00B24D1A">
                                <w:rPr>
                                  <w:rFonts w:eastAsia="Arial" w:cs="Arial"/>
                                  <w:lang w:val="fr-CH"/>
                                </w:rPr>
                                <w:t>L’époque de début de floraison est atteinte :</w:t>
                              </w:r>
                            </w:p>
                            <w:p w:rsidR="00FB2837" w:rsidRPr="00B24D1A" w:rsidRDefault="000D2E97" w:rsidP="00EB0995">
                              <w:pPr>
                                <w:jc w:val="both"/>
                                <w:rPr>
                                  <w:lang w:val="fr-CH"/>
                                </w:rPr>
                              </w:pPr>
                              <w:r w:rsidRPr="00B24D1A">
                                <w:rPr>
                                  <w:rFonts w:eastAsia="Arial" w:cs="Arial"/>
                                  <w:lang w:val="fr-CH"/>
                                </w:rPr>
                                <w:t xml:space="preserve"> - pour les variétés femelles - lorsque 25% des boutons floraux sont sensibles à la pollinisation</w:t>
                              </w:r>
                              <w:r w:rsidR="00E16338" w:rsidRPr="00B24D1A">
                                <w:rPr>
                                  <w:rFonts w:eastAsia="Arial" w:cs="Arial"/>
                                  <w:lang w:val="fr-CH"/>
                                </w:rPr>
                                <w:t xml:space="preserve"> (les </w:t>
                              </w:r>
                              <w:r w:rsidR="00E16338" w:rsidRPr="00B24D1A">
                                <w:rPr>
                                  <w:lang w:val="fr-CH"/>
                                </w:rPr>
                                <w:t>stigmates sont visibles)</w:t>
                              </w:r>
                              <w:r w:rsidRPr="00B24D1A">
                                <w:rPr>
                                  <w:rFonts w:eastAsia="Arial" w:cs="Arial"/>
                                  <w:lang w:val="fr-CH"/>
                                </w:rPr>
                                <w:t>,</w:t>
                              </w:r>
                            </w:p>
                            <w:p w:rsidR="00FB2837" w:rsidRPr="00B24D1A" w:rsidRDefault="000D2E97" w:rsidP="00C955FA">
                              <w:pPr>
                                <w:rPr>
                                  <w:lang w:val="fr-CH"/>
                                </w:rPr>
                              </w:pPr>
                              <w:r w:rsidRPr="00B24D1A">
                                <w:rPr>
                                  <w:rFonts w:eastAsia="Arial" w:cs="Arial"/>
                                  <w:lang w:val="fr-CH"/>
                                </w:rPr>
                                <w:t xml:space="preserve"> - pour les variétés mâles - lorsque les fleurs commencent à disperser le pollen.</w:t>
                              </w:r>
                            </w:p>
                            <w:p w:rsidR="00FB2837" w:rsidRPr="00B24D1A" w:rsidRDefault="00FB2837">
                              <w:pPr>
                                <w:rPr>
                                  <w:lang w:val="fr-CH"/>
                                </w:rPr>
                              </w:pPr>
                            </w:p>
                            <w:p w:rsidR="00FB2837" w:rsidRPr="00B24D1A" w:rsidRDefault="00FB2837">
                              <w:pPr>
                                <w:rPr>
                                  <w:lang w:val="fr-CH"/>
                                </w:rPr>
                              </w:pPr>
                            </w:p>
                          </w:tc>
                        </w:tr>
                      </w:tbl>
                      <w:p w:rsidR="00FB2837" w:rsidRPr="00B24D1A" w:rsidRDefault="00FB2837">
                        <w:pPr>
                          <w:spacing w:line="1" w:lineRule="auto"/>
                          <w:rPr>
                            <w:lang w:val="fr-CH"/>
                          </w:rPr>
                        </w:pPr>
                      </w:p>
                    </w:tc>
                  </w:tr>
                  <w:tr w:rsidR="00FB2837" w:rsidRPr="00B24D1A">
                    <w:tc>
                      <w:tcPr>
                        <w:tcW w:w="566" w:type="dxa"/>
                        <w:tcMar>
                          <w:top w:w="0" w:type="dxa"/>
                          <w:left w:w="0" w:type="dxa"/>
                          <w:bottom w:w="0" w:type="dxa"/>
                          <w:right w:w="0" w:type="dxa"/>
                        </w:tcMar>
                      </w:tcPr>
                      <w:p w:rsidR="00FB2837" w:rsidRPr="00B24D1A" w:rsidRDefault="000D2E97">
                        <w:pPr>
                          <w:rPr>
                            <w:rFonts w:eastAsia="Arial" w:cs="Arial"/>
                            <w:lang w:val="fr-CH"/>
                          </w:rPr>
                        </w:pPr>
                        <w:r w:rsidRPr="00B24D1A">
                          <w:rPr>
                            <w:rFonts w:eastAsia="Arial" w:cs="Arial"/>
                            <w:lang w:val="fr-CH"/>
                          </w:rPr>
                          <w:t xml:space="preserve"> </w:t>
                        </w:r>
                      </w:p>
                    </w:tc>
                    <w:tc>
                      <w:tcPr>
                        <w:tcW w:w="2252"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c>
                      <w:tcPr>
                        <w:tcW w:w="6198" w:type="dxa"/>
                        <w:tcMar>
                          <w:top w:w="0" w:type="dxa"/>
                          <w:left w:w="0" w:type="dxa"/>
                          <w:bottom w:w="0" w:type="dxa"/>
                          <w:right w:w="0" w:type="dxa"/>
                        </w:tcMar>
                      </w:tcPr>
                      <w:p w:rsidR="00FB2837" w:rsidRPr="00B24D1A" w:rsidRDefault="00FB2837">
                        <w:pPr>
                          <w:spacing w:line="1" w:lineRule="auto"/>
                          <w:rPr>
                            <w:lang w:val="fr-CH"/>
                          </w:rPr>
                        </w:pPr>
                      </w:p>
                    </w:tc>
                  </w:tr>
                  <w:tr w:rsidR="00FB2837" w:rsidRPr="00B24D1A">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B2837" w:rsidRPr="00B24D1A">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B2837" w:rsidRPr="00B24D1A" w:rsidRDefault="000D2E97">
                              <w:pPr>
                                <w:rPr>
                                  <w:lang w:val="fr-CH"/>
                                </w:rPr>
                              </w:pPr>
                              <w:r w:rsidRPr="00B24D1A">
                                <w:rPr>
                                  <w:rFonts w:eastAsia="Arial" w:cs="Arial"/>
                                  <w:u w:val="single"/>
                                  <w:lang w:val="fr-CH"/>
                                </w:rPr>
                                <w:t>Ad. 37 : Époque de maturité de récolte</w:t>
                              </w:r>
                            </w:p>
                            <w:p w:rsidR="00FB2837" w:rsidRPr="00B24D1A" w:rsidRDefault="000D2E97">
                              <w:pPr>
                                <w:rPr>
                                  <w:lang w:val="fr-CH"/>
                                </w:rPr>
                              </w:pPr>
                              <w:r w:rsidRPr="00B24D1A">
                                <w:rPr>
                                  <w:rFonts w:eastAsia="Arial" w:cs="Arial"/>
                                  <w:lang w:val="fr-CH"/>
                                </w:rPr>
                                <w:t xml:space="preserve"> </w:t>
                              </w:r>
                            </w:p>
                            <w:p w:rsidR="00FB2837" w:rsidRPr="00B24D1A" w:rsidRDefault="000D2E97">
                              <w:pPr>
                                <w:rPr>
                                  <w:lang w:val="fr-CH"/>
                                </w:rPr>
                              </w:pPr>
                              <w:r w:rsidRPr="00B24D1A">
                                <w:rPr>
                                  <w:rFonts w:eastAsia="Arial" w:cs="Arial"/>
                                  <w:lang w:val="fr-CH"/>
                                </w:rPr>
                                <w:t>L’époque de maturité de récolte est atteinte lorsqu</w:t>
                              </w:r>
                              <w:r w:rsidR="00E16338" w:rsidRPr="00B24D1A">
                                <w:rPr>
                                  <w:rFonts w:eastAsia="Arial" w:cs="Arial"/>
                                  <w:lang w:val="fr-CH"/>
                                </w:rPr>
                                <w:t>e</w:t>
                              </w:r>
                              <w:r w:rsidRPr="00B24D1A">
                                <w:rPr>
                                  <w:rFonts w:eastAsia="Arial" w:cs="Arial"/>
                                  <w:lang w:val="fr-CH"/>
                                </w:rPr>
                                <w:t xml:space="preserve"> 50% des fruits sont mûrs.</w:t>
                              </w:r>
                            </w:p>
                            <w:p w:rsidR="00FB2837" w:rsidRPr="00B24D1A" w:rsidRDefault="00FB2837">
                              <w:pPr>
                                <w:rPr>
                                  <w:lang w:val="fr-CH"/>
                                </w:rPr>
                              </w:pPr>
                            </w:p>
                            <w:p w:rsidR="00FB2837" w:rsidRPr="00B24D1A" w:rsidRDefault="00FB2837">
                              <w:pPr>
                                <w:rPr>
                                  <w:lang w:val="fr-CH"/>
                                </w:rPr>
                              </w:pPr>
                            </w:p>
                          </w:tc>
                        </w:tr>
                      </w:tbl>
                      <w:p w:rsidR="00FB2837" w:rsidRPr="00B24D1A" w:rsidRDefault="00FB2837">
                        <w:pPr>
                          <w:spacing w:line="1" w:lineRule="auto"/>
                          <w:rPr>
                            <w:lang w:val="fr-CH"/>
                          </w:rPr>
                        </w:pPr>
                      </w:p>
                    </w:tc>
                  </w:tr>
                </w:tbl>
                <w:p w:rsidR="00FB2837" w:rsidRPr="00B24D1A" w:rsidRDefault="00FB2837">
                  <w:pPr>
                    <w:spacing w:line="1" w:lineRule="auto"/>
                    <w:rPr>
                      <w:lang w:val="fr-CH"/>
                    </w:rPr>
                  </w:pPr>
                </w:p>
              </w:tc>
            </w:tr>
            <w:tr w:rsidR="00FB2837" w:rsidRPr="00B24D1A">
              <w:trPr>
                <w:trHeight w:val="1"/>
                <w:hidden/>
              </w:trPr>
              <w:tc>
                <w:tcPr>
                  <w:tcW w:w="9600" w:type="dxa"/>
                  <w:vMerge w:val="restart"/>
                  <w:tcMar>
                    <w:top w:w="0" w:type="dxa"/>
                    <w:left w:w="0" w:type="dxa"/>
                    <w:bottom w:w="0" w:type="dxa"/>
                    <w:right w:w="0" w:type="dxa"/>
                  </w:tcMar>
                </w:tcPr>
                <w:p w:rsidR="00FB2837" w:rsidRPr="00B24D1A" w:rsidRDefault="00FB2837">
                  <w:pPr>
                    <w:rPr>
                      <w:vanish/>
                      <w:lang w:val="fr-CH"/>
                    </w:rPr>
                  </w:pPr>
                  <w:bookmarkStart w:id="79" w:name="__bookmark_27"/>
                  <w:bookmarkEnd w:id="79"/>
                </w:p>
                <w:p w:rsidR="00FB2837" w:rsidRPr="00B24D1A" w:rsidRDefault="00FB2837">
                  <w:pPr>
                    <w:spacing w:line="1" w:lineRule="auto"/>
                    <w:rPr>
                      <w:lang w:val="fr-CH"/>
                    </w:rPr>
                  </w:pPr>
                </w:p>
              </w:tc>
            </w:tr>
          </w:tbl>
          <w:p w:rsidR="00FB2837" w:rsidRPr="00B24D1A" w:rsidRDefault="00FB2837">
            <w:pPr>
              <w:spacing w:line="1" w:lineRule="auto"/>
              <w:rPr>
                <w:lang w:val="fr-CH"/>
              </w:rPr>
            </w:pPr>
          </w:p>
        </w:tc>
      </w:tr>
    </w:tbl>
    <w:p w:rsidR="00FB2837" w:rsidRPr="00B24D1A" w:rsidRDefault="00FB2837">
      <w:pPr>
        <w:rPr>
          <w:lang w:val="fr-CH"/>
        </w:rPr>
        <w:sectPr w:rsidR="00FB2837" w:rsidRPr="00B24D1A">
          <w:footerReference w:type="default" r:id="rId48"/>
          <w:pgSz w:w="11905" w:h="16837"/>
          <w:pgMar w:top="510" w:right="396" w:bottom="1133" w:left="1133" w:header="510" w:footer="1133" w:gutter="0"/>
          <w:cols w:space="720"/>
        </w:sectPr>
      </w:pPr>
    </w:p>
    <w:p w:rsidR="00FB2837" w:rsidRPr="00B24D1A" w:rsidRDefault="00FB2837">
      <w:pPr>
        <w:rPr>
          <w:vanish/>
          <w:lang w:val="fr-C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p w:rsidR="00FB2837" w:rsidRPr="00B24D1A" w:rsidRDefault="000D2E97">
                        <w:pPr>
                          <w:rPr>
                            <w:rFonts w:eastAsia="Arial" w:cs="Arial"/>
                            <w:color w:val="000000"/>
                            <w:sz w:val="18"/>
                            <w:szCs w:val="18"/>
                            <w:lang w:val="fr-CH"/>
                          </w:rPr>
                        </w:pPr>
                        <w:bookmarkStart w:id="80" w:name="__bookmark_28"/>
                        <w:bookmarkEnd w:id="80"/>
                        <w:r w:rsidRPr="00B24D1A">
                          <w:rPr>
                            <w:rFonts w:eastAsia="Arial" w:cs="Arial"/>
                            <w:color w:val="000000"/>
                            <w:sz w:val="18"/>
                            <w:szCs w:val="18"/>
                            <w:lang w:val="fr-CH"/>
                          </w:rPr>
                          <w:t xml:space="preserve"> </w:t>
                        </w:r>
                      </w:p>
                    </w:tc>
                  </w:tr>
                  <w:tr w:rsidR="00FB2837" w:rsidRPr="00B24D1A">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FB2837" w:rsidRPr="00B24D1A">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9.</w:t>
                              </w:r>
                            </w:p>
                          </w:tc>
                          <w:tc>
                            <w:tcPr>
                              <w:tcW w:w="9072" w:type="dxa"/>
                              <w:tcMar>
                                <w:top w:w="0" w:type="dxa"/>
                                <w:left w:w="0" w:type="dxa"/>
                                <w:bottom w:w="0" w:type="dxa"/>
                                <w:right w:w="0" w:type="dxa"/>
                              </w:tcMar>
                            </w:tcPr>
                            <w:p w:rsidR="00FB2837" w:rsidRPr="00B24D1A" w:rsidRDefault="000D2E97">
                              <w:pPr>
                                <w:rPr>
                                  <w:rFonts w:eastAsia="Arial" w:cs="Arial"/>
                                  <w:color w:val="000000"/>
                                  <w:u w:val="single"/>
                                </w:rPr>
                              </w:pPr>
                              <w:bookmarkStart w:id="81" w:name="Section9"/>
                              <w:bookmarkEnd w:id="81"/>
                              <w:r w:rsidRPr="00B24D1A">
                                <w:rPr>
                                  <w:rFonts w:eastAsia="Arial" w:cs="Arial"/>
                                  <w:color w:val="000000"/>
                                  <w:u w:val="single"/>
                                </w:rPr>
                                <w:t>Bibliographie</w:t>
                              </w:r>
                            </w:p>
                          </w:tc>
                        </w:tr>
                      </w:tbl>
                      <w:p w:rsidR="00FB2837" w:rsidRPr="00B24D1A" w:rsidRDefault="00FB2837">
                        <w:pPr>
                          <w:spacing w:line="1" w:lineRule="auto"/>
                        </w:pPr>
                      </w:p>
                    </w:tc>
                  </w:tr>
                  <w:tr w:rsidR="00FB2837" w:rsidRPr="00B24D1A">
                    <w:tc>
                      <w:tcPr>
                        <w:tcW w:w="978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bl>
                <w:p w:rsidR="00FB2837" w:rsidRPr="00B24D1A" w:rsidRDefault="00FB2837">
                  <w:pPr>
                    <w:rPr>
                      <w:vanish/>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p w:rsidR="00E16338" w:rsidRPr="00B24D1A" w:rsidRDefault="00E16338" w:rsidP="00E16338">
                        <w:r w:rsidRPr="00B24D1A">
                          <w:rPr>
                            <w:rFonts w:eastAsia="Arial" w:cs="Arial"/>
                            <w:color w:val="000000"/>
                            <w:lang w:val="es-ES_tradnl"/>
                          </w:rPr>
                          <w:t xml:space="preserve">Couceiro, J.F.; Guerrero, J., Gijón MC., Pérez-López, D.; Moriana, A. and Rodriguez, M. 2013: El Cultivo del Pistacho. </w:t>
                        </w:r>
                        <w:r w:rsidRPr="00B24D1A">
                          <w:rPr>
                            <w:rFonts w:eastAsia="Arial" w:cs="Arial"/>
                            <w:color w:val="000000"/>
                          </w:rPr>
                          <w:t>Ediciones Mundi-Prensa. Madrid, ES.</w:t>
                        </w:r>
                      </w:p>
                      <w:p w:rsidR="00E16338" w:rsidRPr="00B24D1A" w:rsidRDefault="00E16338" w:rsidP="00E16338"/>
                      <w:p w:rsidR="00E16338" w:rsidRPr="00B24D1A" w:rsidRDefault="00E16338" w:rsidP="00E16338">
                        <w:r w:rsidRPr="00B24D1A">
                          <w:rPr>
                            <w:rFonts w:eastAsia="Arial" w:cs="Arial"/>
                            <w:color w:val="000000"/>
                          </w:rPr>
                          <w:t xml:space="preserve">Ferguson, L., Polito, V., Kallsen, C., The pistachio tree; botany and physiology and factors that affect yield. </w:t>
                        </w:r>
                        <w:hyperlink r:id="rId49" w:history="1">
                          <w:r w:rsidRPr="00B24D1A">
                            <w:rPr>
                              <w:rStyle w:val="Hyperlink"/>
                              <w:rFonts w:eastAsia="Arial" w:cs="Arial"/>
                            </w:rPr>
                            <w:t>http://fruitsandnuts.ucdavis.edu/files/73683.pdf</w:t>
                          </w:r>
                        </w:hyperlink>
                        <w:r w:rsidRPr="00B24D1A">
                          <w:rPr>
                            <w:rFonts w:eastAsia="Arial" w:cs="Arial"/>
                            <w:color w:val="000000"/>
                          </w:rPr>
                          <w:t>, pp. 31 to 39.</w:t>
                        </w:r>
                      </w:p>
                      <w:p w:rsidR="00E16338" w:rsidRPr="00B24D1A" w:rsidRDefault="00E16338" w:rsidP="00E16338"/>
                      <w:p w:rsidR="00E16338" w:rsidRPr="00B24D1A" w:rsidRDefault="00E16338" w:rsidP="00E16338">
                        <w:pPr>
                          <w:rPr>
                            <w:rFonts w:eastAsia="Arial" w:cs="Arial"/>
                            <w:color w:val="000000"/>
                          </w:rPr>
                        </w:pPr>
                        <w:r w:rsidRPr="00B24D1A">
                          <w:rPr>
                            <w:rFonts w:eastAsia="Arial" w:cs="Arial"/>
                            <w:color w:val="000000"/>
                          </w:rPr>
                          <w:t>IPGRI, 1997: Descriptors for Pistachio (</w:t>
                        </w:r>
                        <w:r w:rsidRPr="00B24D1A">
                          <w:rPr>
                            <w:rFonts w:eastAsia="Arial" w:cs="Arial"/>
                            <w:i/>
                            <w:iCs/>
                            <w:color w:val="000000"/>
                          </w:rPr>
                          <w:t>Pistacia vera</w:t>
                        </w:r>
                        <w:r w:rsidRPr="00B24D1A">
                          <w:rPr>
                            <w:rFonts w:eastAsia="Arial" w:cs="Arial"/>
                            <w:color w:val="000000"/>
                          </w:rPr>
                          <w:t xml:space="preserve"> L.). International Plant Genetic Resources Institute, Rome, IT.</w:t>
                        </w:r>
                      </w:p>
                      <w:p w:rsidR="00E16338" w:rsidRPr="00B24D1A" w:rsidRDefault="00E16338" w:rsidP="00E16338"/>
                      <w:p w:rsidR="00E16338" w:rsidRPr="00B24D1A" w:rsidRDefault="00E16338" w:rsidP="00E16338">
                        <w:r w:rsidRPr="00B24D1A">
                          <w:rPr>
                            <w:rFonts w:eastAsia="Arial" w:cs="Arial"/>
                            <w:color w:val="000000"/>
                          </w:rPr>
                          <w:t>Kafkas, S., Kafkas, E., Perl-Treves R., 2002: Morphological diversity and a germplasm survey of three wild Pistacia species in Turkey. Genetic Resources and Crop Evolution 49, pp. 261 to 270.</w:t>
                        </w:r>
                      </w:p>
                      <w:p w:rsidR="00E16338" w:rsidRPr="00B24D1A" w:rsidRDefault="00E16338" w:rsidP="00E16338"/>
                      <w:p w:rsidR="00E16338" w:rsidRPr="00B24D1A" w:rsidRDefault="00E16338" w:rsidP="00E16338">
                        <w:r w:rsidRPr="00B24D1A">
                          <w:rPr>
                            <w:rFonts w:eastAsia="Arial" w:cs="Arial"/>
                            <w:color w:val="000000"/>
                          </w:rPr>
                          <w:t>Padulosi, S., Hadj-Hassan, A. editors, 2001: Project on Underutilized Mediterranean Species. Pistacia: towards a comprehensive documentation of distribution and use of its genetic diversity in Central &amp; West Asia, North Africa and Mediterranean Europe. Report of the IPGRI Workshop, 14-17 December 1998, Irbid, JO.</w:t>
                        </w:r>
                      </w:p>
                      <w:p w:rsidR="00FB2837" w:rsidRPr="00B24D1A" w:rsidRDefault="00FB2837" w:rsidP="00667234">
                        <w:pPr>
                          <w:jc w:val="both"/>
                        </w:pPr>
                      </w:p>
                      <w:p w:rsidR="00FB2837" w:rsidRPr="00B24D1A" w:rsidRDefault="000D2E97">
                        <w:pPr>
                          <w:jc w:val="both"/>
                        </w:pPr>
                        <w:r w:rsidRPr="00B24D1A">
                          <w:rPr>
                            <w:rFonts w:eastAsia="Arial" w:cs="Arial"/>
                            <w:color w:val="000000"/>
                          </w:rPr>
                          <w:t> </w:t>
                        </w:r>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ectPr w:rsidR="00FB2837" w:rsidRPr="00B24D1A">
          <w:footerReference w:type="default" r:id="rId50"/>
          <w:pgSz w:w="11905" w:h="16837"/>
          <w:pgMar w:top="510" w:right="396" w:bottom="1133" w:left="1133" w:header="510" w:footer="1133" w:gutter="0"/>
          <w:cols w:space="720"/>
        </w:sectPr>
      </w:pPr>
    </w:p>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FB2837" w:rsidRPr="00B24D1A">
              <w:tc>
                <w:tcPr>
                  <w:tcW w:w="708" w:type="dxa"/>
                  <w:tcMar>
                    <w:top w:w="0" w:type="dxa"/>
                    <w:left w:w="0" w:type="dxa"/>
                    <w:bottom w:w="0" w:type="dxa"/>
                    <w:right w:w="0" w:type="dxa"/>
                  </w:tcMar>
                </w:tcPr>
                <w:p w:rsidR="00FB2837" w:rsidRPr="00B24D1A" w:rsidRDefault="000D2E97">
                  <w:pPr>
                    <w:jc w:val="both"/>
                    <w:rPr>
                      <w:rFonts w:eastAsia="Arial" w:cs="Arial"/>
                      <w:color w:val="000000"/>
                    </w:rPr>
                  </w:pPr>
                  <w:r w:rsidRPr="00B24D1A">
                    <w:rPr>
                      <w:rFonts w:eastAsia="Arial" w:cs="Arial"/>
                      <w:color w:val="000000"/>
                    </w:rPr>
                    <w:t>10.</w:t>
                  </w:r>
                </w:p>
              </w:tc>
              <w:tc>
                <w:tcPr>
                  <w:tcW w:w="9072" w:type="dxa"/>
                  <w:tcMar>
                    <w:top w:w="0" w:type="dxa"/>
                    <w:left w:w="0" w:type="dxa"/>
                    <w:bottom w:w="0" w:type="dxa"/>
                    <w:right w:w="0" w:type="dxa"/>
                  </w:tcMar>
                </w:tcPr>
                <w:p w:rsidR="00FB2837" w:rsidRPr="00B24D1A" w:rsidRDefault="000D2E97">
                  <w:pPr>
                    <w:rPr>
                      <w:rFonts w:eastAsia="Arial" w:cs="Arial"/>
                      <w:color w:val="000000"/>
                      <w:u w:val="single"/>
                    </w:rPr>
                  </w:pPr>
                  <w:bookmarkStart w:id="82" w:name="Section10"/>
                  <w:bookmarkEnd w:id="82"/>
                  <w:r w:rsidRPr="00B24D1A">
                    <w:rPr>
                      <w:rFonts w:eastAsia="Arial" w:cs="Arial"/>
                      <w:color w:val="000000"/>
                      <w:u w:val="single"/>
                    </w:rPr>
                    <w:t>Questionnaire technique</w:t>
                  </w:r>
                </w:p>
              </w:tc>
            </w:tr>
          </w:tbl>
          <w:p w:rsidR="00FB2837" w:rsidRPr="00B24D1A" w:rsidRDefault="00FB2837">
            <w:pPr>
              <w:spacing w:line="1" w:lineRule="auto"/>
            </w:pPr>
          </w:p>
        </w:tc>
      </w:tr>
      <w:tr w:rsidR="00FB2837" w:rsidRPr="00B24D1A">
        <w:tc>
          <w:tcPr>
            <w:tcW w:w="978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FB2837" w:rsidRPr="00B24D1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Numéro de référence :</w:t>
                  </w:r>
                </w:p>
              </w:tc>
            </w:tr>
          </w:tbl>
          <w:p w:rsidR="00FB2837" w:rsidRPr="00B24D1A" w:rsidRDefault="00FB2837">
            <w:pPr>
              <w:spacing w:line="1" w:lineRule="auto"/>
            </w:pPr>
          </w:p>
        </w:tc>
      </w:tr>
      <w:tr w:rsidR="00FB2837" w:rsidRPr="00B24D1A">
        <w:tc>
          <w:tcPr>
            <w:tcW w:w="978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B2837" w:rsidRPr="00B24D1A">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spacing w:line="1" w:lineRule="auto"/>
                  </w:pPr>
                  <w:bookmarkStart w:id="83" w:name="__bookmark_29"/>
                  <w:bookmarkEnd w:id="83"/>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B2837" w:rsidRPr="00B24D1A" w:rsidRDefault="000D2E97">
                  <w:pPr>
                    <w:rPr>
                      <w:rFonts w:eastAsia="Arial" w:cs="Arial"/>
                      <w:color w:val="000000"/>
                      <w:lang w:val="fr-CH"/>
                    </w:rPr>
                  </w:pPr>
                  <w:r w:rsidRPr="00B24D1A">
                    <w:rPr>
                      <w:rFonts w:eastAsia="Arial" w:cs="Arial"/>
                      <w:color w:val="000000"/>
                      <w:lang w:val="fr-CH"/>
                    </w:rPr>
                    <w:br/>
                    <w:t>Date de la demande :</w:t>
                  </w:r>
                  <w:r w:rsidRPr="00B24D1A">
                    <w:rPr>
                      <w:rFonts w:eastAsia="Arial" w:cs="Arial"/>
                      <w:color w:val="000000"/>
                      <w:lang w:val="fr-CH"/>
                    </w:rPr>
                    <w:br/>
                    <w:t>(réservé aux administrations)</w:t>
                  </w:r>
                </w:p>
              </w:tc>
            </w:tr>
            <w:tr w:rsidR="00FB2837" w:rsidRPr="00B24D1A">
              <w:trPr>
                <w:trHeight w:val="207"/>
              </w:trPr>
              <w:tc>
                <w:tcPr>
                  <w:tcW w:w="9255" w:type="dxa"/>
                  <w:gridSpan w:val="2"/>
                  <w:vMerge w:val="restart"/>
                  <w:tcMar>
                    <w:top w:w="0" w:type="dxa"/>
                    <w:left w:w="0" w:type="dxa"/>
                    <w:bottom w:w="0" w:type="dxa"/>
                    <w:right w:w="0" w:type="dxa"/>
                  </w:tcMar>
                </w:tcPr>
                <w:p w:rsidR="00FB2837" w:rsidRPr="00B24D1A" w:rsidRDefault="000D2E97">
                  <w:pPr>
                    <w:jc w:val="center"/>
                    <w:rPr>
                      <w:rFonts w:eastAsia="Arial" w:cs="Arial"/>
                      <w:color w:val="000000"/>
                      <w:sz w:val="18"/>
                      <w:szCs w:val="18"/>
                      <w:lang w:val="fr-CH"/>
                    </w:rPr>
                  </w:pPr>
                  <w:r w:rsidRPr="00B24D1A">
                    <w:rPr>
                      <w:rFonts w:eastAsia="Arial" w:cs="Arial"/>
                      <w:color w:val="000000"/>
                      <w:sz w:val="18"/>
                      <w:szCs w:val="18"/>
                      <w:lang w:val="fr-CH"/>
                    </w:rPr>
                    <w:br/>
                    <w:t>QUESTIONNAIRE TECHNIQUE</w:t>
                  </w:r>
                  <w:r w:rsidRPr="00B24D1A">
                    <w:rPr>
                      <w:rFonts w:eastAsia="Arial" w:cs="Arial"/>
                      <w:color w:val="000000"/>
                      <w:sz w:val="18"/>
                      <w:szCs w:val="18"/>
                      <w:lang w:val="fr-CH"/>
                    </w:rPr>
                    <w:br/>
                    <w:t>à remplir avec une demande de certificat d’obtention végétale</w:t>
                  </w:r>
                </w:p>
              </w:tc>
            </w:tr>
          </w:tbl>
          <w:p w:rsidR="00FB2837" w:rsidRPr="00B24D1A" w:rsidRDefault="00FB2837">
            <w:pPr>
              <w:spacing w:line="1" w:lineRule="auto"/>
              <w:rPr>
                <w:lang w:val="fr-CH"/>
              </w:rPr>
            </w:pPr>
          </w:p>
        </w:tc>
      </w:tr>
      <w:tr w:rsidR="00FB2837" w:rsidRPr="00B24D1A">
        <w:trPr>
          <w:hidden/>
        </w:trPr>
        <w:tc>
          <w:tcPr>
            <w:tcW w:w="9780" w:type="dxa"/>
            <w:tcMar>
              <w:top w:w="0" w:type="dxa"/>
              <w:left w:w="0" w:type="dxa"/>
              <w:bottom w:w="0" w:type="dxa"/>
              <w:right w:w="0" w:type="dxa"/>
            </w:tcMar>
          </w:tcPr>
          <w:p w:rsidR="00FB2837" w:rsidRPr="00B24D1A" w:rsidRDefault="00FB2837">
            <w:pPr>
              <w:rPr>
                <w:vanish/>
                <w:lang w:val="fr-CH"/>
              </w:rPr>
            </w:pPr>
            <w:bookmarkStart w:id="84" w:name="__bookmark_30"/>
            <w:bookmarkEnd w:id="84"/>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B2837" w:rsidRPr="00B24D1A">
              <w:tc>
                <w:tcPr>
                  <w:tcW w:w="737" w:type="dxa"/>
                  <w:tcBorders>
                    <w:top w:val="single" w:sz="6" w:space="0" w:color="000000"/>
                    <w:left w:val="single" w:sz="6" w:space="0" w:color="000000"/>
                  </w:tcBorders>
                  <w:tcMar>
                    <w:top w:w="0" w:type="dxa"/>
                    <w:left w:w="0" w:type="dxa"/>
                    <w:bottom w:w="0" w:type="dxa"/>
                    <w:right w:w="0" w:type="dxa"/>
                  </w:tcMar>
                </w:tcPr>
                <w:p w:rsidR="00FB2837" w:rsidRPr="00B24D1A" w:rsidRDefault="00FB2837">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FB2837" w:rsidRPr="00B24D1A" w:rsidRDefault="00FB2837">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FB2837" w:rsidRPr="00B24D1A" w:rsidRDefault="000D2E97">
                  <w:pPr>
                    <w:jc w:val="center"/>
                    <w:rPr>
                      <w:rFonts w:eastAsia="Arial" w:cs="Arial"/>
                      <w:color w:val="000000"/>
                      <w:sz w:val="18"/>
                      <w:szCs w:val="18"/>
                      <w:lang w:val="fr-CH"/>
                    </w:rPr>
                  </w:pPr>
                  <w:r w:rsidRPr="00B24D1A">
                    <w:rPr>
                      <w:rFonts w:eastAsia="Arial" w:cs="Arial"/>
                      <w:color w:val="000000"/>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FB2837" w:rsidRPr="00B24D1A" w:rsidRDefault="00FB2837">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FB2837" w:rsidRPr="00B24D1A" w:rsidRDefault="00FB2837">
                  <w:pPr>
                    <w:spacing w:line="1" w:lineRule="auto"/>
                    <w:jc w:val="center"/>
                    <w:rPr>
                      <w:lang w:val="fr-CH"/>
                    </w:rPr>
                  </w:pPr>
                </w:p>
              </w:tc>
            </w:tr>
            <w:tr w:rsidR="00FB2837" w:rsidRPr="00B24D1A">
              <w:tc>
                <w:tcPr>
                  <w:tcW w:w="737" w:type="dxa"/>
                  <w:tcMar>
                    <w:top w:w="0" w:type="dxa"/>
                    <w:left w:w="8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1.</w:t>
                  </w:r>
                </w:p>
              </w:tc>
              <w:tc>
                <w:tcPr>
                  <w:tcW w:w="8528"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Objet du questionnaire technique</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780" w:type="dxa"/>
                  <w:tcMar>
                    <w:top w:w="0" w:type="dxa"/>
                    <w:left w:w="0" w:type="dxa"/>
                    <w:bottom w:w="0" w:type="dxa"/>
                    <w:right w:w="0" w:type="dxa"/>
                  </w:tcMar>
                </w:tcPr>
                <w:p w:rsidR="00FB2837" w:rsidRPr="00B24D1A" w:rsidRDefault="00FB2837">
                  <w:pPr>
                    <w:spacing w:line="1" w:lineRule="auto"/>
                  </w:pPr>
                </w:p>
              </w:tc>
            </w:tr>
            <w:tr w:rsidR="00396E01" w:rsidRPr="00B24D1A" w:rsidTr="00EB0995">
              <w:tc>
                <w:tcPr>
                  <w:tcW w:w="737" w:type="dxa"/>
                  <w:tcMar>
                    <w:top w:w="0" w:type="dxa"/>
                    <w:left w:w="0" w:type="dxa"/>
                    <w:bottom w:w="0" w:type="dxa"/>
                    <w:right w:w="0" w:type="dxa"/>
                  </w:tcMar>
                </w:tcPr>
                <w:p w:rsidR="00396E01" w:rsidRPr="00B24D1A" w:rsidRDefault="00396E01" w:rsidP="00396E0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396E01" w:rsidRPr="00B24D1A">
                    <w:tc>
                      <w:tcPr>
                        <w:tcW w:w="737" w:type="dxa"/>
                        <w:tcMar>
                          <w:top w:w="0" w:type="dxa"/>
                          <w:left w:w="0" w:type="dxa"/>
                          <w:bottom w:w="0" w:type="dxa"/>
                          <w:right w:w="0" w:type="dxa"/>
                        </w:tcMar>
                      </w:tcPr>
                      <w:p w:rsidR="00396E01" w:rsidRPr="00B24D1A" w:rsidRDefault="00396E01" w:rsidP="00396E01">
                        <w:r w:rsidRPr="00B24D1A">
                          <w:rPr>
                            <w:rFonts w:eastAsia="Arial" w:cs="Arial"/>
                            <w:color w:val="000000"/>
                            <w:sz w:val="18"/>
                            <w:szCs w:val="18"/>
                          </w:rPr>
                          <w:t>1.1.1</w:t>
                        </w:r>
                      </w:p>
                    </w:tc>
                  </w:tr>
                </w:tbl>
                <w:p w:rsidR="00396E01" w:rsidRPr="00B24D1A" w:rsidRDefault="00396E01" w:rsidP="00396E01">
                  <w:pPr>
                    <w:spacing w:line="1" w:lineRule="auto"/>
                  </w:pPr>
                </w:p>
              </w:tc>
              <w:tc>
                <w:tcPr>
                  <w:tcW w:w="1927" w:type="dxa"/>
                  <w:tcMar>
                    <w:top w:w="0" w:type="dxa"/>
                    <w:left w:w="0" w:type="dxa"/>
                    <w:bottom w:w="0" w:type="dxa"/>
                    <w:right w:w="0" w:type="dxa"/>
                  </w:tcMar>
                  <w:vAlign w:val="center"/>
                </w:tcPr>
                <w:p w:rsidR="00396E01" w:rsidRPr="00B24D1A" w:rsidRDefault="00396E01" w:rsidP="00396E01">
                  <w:pPr>
                    <w:rPr>
                      <w:rFonts w:eastAsia="Arial" w:cs="Arial"/>
                      <w:color w:val="000000"/>
                      <w:sz w:val="18"/>
                      <w:szCs w:val="18"/>
                    </w:rPr>
                  </w:pPr>
                  <w:r w:rsidRPr="00B24D1A">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396E01" w:rsidRPr="00B24D1A">
                    <w:tc>
                      <w:tcPr>
                        <w:tcW w:w="5004" w:type="dxa"/>
                        <w:tcMar>
                          <w:top w:w="0" w:type="dxa"/>
                          <w:left w:w="0" w:type="dxa"/>
                          <w:bottom w:w="0" w:type="dxa"/>
                          <w:right w:w="0" w:type="dxa"/>
                        </w:tcMar>
                      </w:tcPr>
                      <w:p w:rsidR="00396E01" w:rsidRPr="00B24D1A" w:rsidRDefault="00396E01" w:rsidP="00396E01">
                        <w:pPr>
                          <w:spacing w:before="119" w:after="119"/>
                        </w:pPr>
                        <w:r w:rsidRPr="00B24D1A">
                          <w:rPr>
                            <w:rFonts w:eastAsia="Arial" w:cs="Arial"/>
                            <w:i/>
                            <w:iCs/>
                            <w:color w:val="000000"/>
                            <w:sz w:val="18"/>
                            <w:szCs w:val="18"/>
                          </w:rPr>
                          <w:t>Pistacia vera</w:t>
                        </w:r>
                        <w:r w:rsidRPr="00B24D1A">
                          <w:rPr>
                            <w:rFonts w:eastAsia="Arial" w:cs="Arial"/>
                            <w:color w:val="000000"/>
                            <w:sz w:val="18"/>
                            <w:szCs w:val="18"/>
                          </w:rPr>
                          <w:t xml:space="preserve"> L.</w:t>
                        </w:r>
                      </w:p>
                    </w:tc>
                  </w:tr>
                </w:tbl>
                <w:p w:rsidR="00396E01" w:rsidRPr="00B24D1A" w:rsidRDefault="00396E01" w:rsidP="00396E01">
                  <w:pPr>
                    <w:rPr>
                      <w:rFonts w:eastAsia="Arial" w:cs="Arial"/>
                      <w:color w:val="000000"/>
                    </w:rPr>
                  </w:pPr>
                </w:p>
              </w:tc>
              <w:tc>
                <w:tcPr>
                  <w:tcW w:w="780" w:type="dxa"/>
                  <w:tcMar>
                    <w:top w:w="0" w:type="dxa"/>
                    <w:left w:w="0" w:type="dxa"/>
                    <w:bottom w:w="0" w:type="dxa"/>
                    <w:right w:w="0" w:type="dxa"/>
                  </w:tcMar>
                </w:tcPr>
                <w:p w:rsidR="00396E01" w:rsidRPr="00B24D1A" w:rsidRDefault="00396E01" w:rsidP="00396E0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396E01" w:rsidRPr="00B24D1A" w:rsidTr="00EF60C3">
                    <w:trPr>
                      <w:jc w:val="center"/>
                    </w:trPr>
                    <w:tc>
                      <w:tcPr>
                        <w:tcW w:w="780" w:type="dxa"/>
                        <w:tcMar>
                          <w:top w:w="0" w:type="dxa"/>
                          <w:left w:w="0" w:type="dxa"/>
                          <w:bottom w:w="0" w:type="dxa"/>
                          <w:right w:w="0" w:type="dxa"/>
                        </w:tcMar>
                      </w:tcPr>
                      <w:p w:rsidR="00396E01" w:rsidRPr="00B24D1A" w:rsidRDefault="00396E01" w:rsidP="00396E01">
                        <w:pPr>
                          <w:spacing w:line="1" w:lineRule="auto"/>
                          <w:jc w:val="center"/>
                        </w:pPr>
                      </w:p>
                    </w:tc>
                  </w:tr>
                </w:tbl>
                <w:p w:rsidR="00396E01" w:rsidRPr="00B24D1A" w:rsidRDefault="00396E01" w:rsidP="00396E01">
                  <w:r w:rsidRPr="00B24D1A">
                    <w:t xml:space="preserve">  […]</w:t>
                  </w:r>
                </w:p>
              </w:tc>
            </w:tr>
            <w:tr w:rsidR="00396E01" w:rsidRPr="00B24D1A" w:rsidTr="00EB0995">
              <w:tc>
                <w:tcPr>
                  <w:tcW w:w="737" w:type="dxa"/>
                  <w:tcMar>
                    <w:top w:w="0" w:type="dxa"/>
                    <w:left w:w="0" w:type="dxa"/>
                    <w:bottom w:w="0" w:type="dxa"/>
                    <w:right w:w="0" w:type="dxa"/>
                  </w:tcMar>
                </w:tcPr>
                <w:p w:rsidR="00396E01" w:rsidRPr="00B24D1A" w:rsidRDefault="00396E01" w:rsidP="00396E01">
                  <w:pPr>
                    <w:spacing w:line="1" w:lineRule="auto"/>
                  </w:pPr>
                </w:p>
              </w:tc>
              <w:tc>
                <w:tcPr>
                  <w:tcW w:w="737" w:type="dxa"/>
                  <w:tcMar>
                    <w:top w:w="0" w:type="dxa"/>
                    <w:left w:w="0" w:type="dxa"/>
                    <w:bottom w:w="0" w:type="dxa"/>
                    <w:right w:w="0" w:type="dxa"/>
                  </w:tcMar>
                  <w:vAlign w:val="center"/>
                </w:tcPr>
                <w:p w:rsidR="00396E01" w:rsidRPr="00B24D1A" w:rsidRDefault="00396E01" w:rsidP="00396E01">
                  <w:pPr>
                    <w:rPr>
                      <w:rFonts w:eastAsia="Arial" w:cs="Arial"/>
                      <w:color w:val="000000"/>
                      <w:sz w:val="18"/>
                      <w:szCs w:val="18"/>
                    </w:rPr>
                  </w:pPr>
                  <w:r w:rsidRPr="00B24D1A">
                    <w:rPr>
                      <w:rFonts w:eastAsia="Arial" w:cs="Arial"/>
                      <w:color w:val="000000"/>
                      <w:sz w:val="18"/>
                      <w:szCs w:val="18"/>
                    </w:rPr>
                    <w:t xml:space="preserve">  </w:t>
                  </w:r>
                </w:p>
              </w:tc>
              <w:tc>
                <w:tcPr>
                  <w:tcW w:w="1927" w:type="dxa"/>
                  <w:tcMar>
                    <w:top w:w="0" w:type="dxa"/>
                    <w:left w:w="0" w:type="dxa"/>
                    <w:bottom w:w="0" w:type="dxa"/>
                    <w:right w:w="0" w:type="dxa"/>
                  </w:tcMar>
                  <w:vAlign w:val="center"/>
                </w:tcPr>
                <w:p w:rsidR="00396E01" w:rsidRPr="00B24D1A" w:rsidRDefault="00396E01" w:rsidP="00396E01">
                  <w:pPr>
                    <w:spacing w:line="1" w:lineRule="auto"/>
                  </w:pPr>
                </w:p>
              </w:tc>
              <w:tc>
                <w:tcPr>
                  <w:tcW w:w="5084" w:type="dxa"/>
                  <w:tcMar>
                    <w:top w:w="0" w:type="dxa"/>
                    <w:left w:w="0" w:type="dxa"/>
                    <w:bottom w:w="0" w:type="dxa"/>
                    <w:right w:w="0" w:type="dxa"/>
                  </w:tcMar>
                  <w:vAlign w:val="center"/>
                </w:tcPr>
                <w:p w:rsidR="00396E01" w:rsidRPr="00B24D1A" w:rsidRDefault="00396E01" w:rsidP="00396E01">
                  <w:pPr>
                    <w:rPr>
                      <w:rFonts w:eastAsia="Arial" w:cs="Arial"/>
                      <w:color w:val="000000"/>
                      <w:sz w:val="18"/>
                      <w:szCs w:val="18"/>
                    </w:rPr>
                  </w:pPr>
                  <w:r w:rsidRPr="00B24D1A">
                    <w:rPr>
                      <w:rFonts w:eastAsia="Arial" w:cs="Arial"/>
                      <w:color w:val="000000"/>
                      <w:sz w:val="18"/>
                      <w:szCs w:val="18"/>
                    </w:rPr>
                    <w:t xml:space="preserve">    </w:t>
                  </w:r>
                </w:p>
              </w:tc>
              <w:tc>
                <w:tcPr>
                  <w:tcW w:w="780" w:type="dxa"/>
                  <w:tcMar>
                    <w:top w:w="0" w:type="dxa"/>
                    <w:left w:w="0" w:type="dxa"/>
                    <w:bottom w:w="0" w:type="dxa"/>
                    <w:right w:w="0" w:type="dxa"/>
                  </w:tcMar>
                </w:tcPr>
                <w:p w:rsidR="00396E01" w:rsidRPr="00B24D1A" w:rsidRDefault="00396E01" w:rsidP="00396E01">
                  <w:pPr>
                    <w:spacing w:line="1" w:lineRule="auto"/>
                  </w:pPr>
                </w:p>
              </w:tc>
            </w:tr>
            <w:tr w:rsidR="00396E01" w:rsidRPr="00B24D1A" w:rsidTr="00EB0995">
              <w:tc>
                <w:tcPr>
                  <w:tcW w:w="737" w:type="dxa"/>
                  <w:tcMar>
                    <w:top w:w="0" w:type="dxa"/>
                    <w:left w:w="0" w:type="dxa"/>
                    <w:bottom w:w="0" w:type="dxa"/>
                    <w:right w:w="0" w:type="dxa"/>
                  </w:tcMar>
                </w:tcPr>
                <w:p w:rsidR="00396E01" w:rsidRPr="00B24D1A" w:rsidRDefault="00396E01" w:rsidP="00396E0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396E01" w:rsidRPr="00B24D1A">
                    <w:tc>
                      <w:tcPr>
                        <w:tcW w:w="737" w:type="dxa"/>
                        <w:tcMar>
                          <w:top w:w="0" w:type="dxa"/>
                          <w:left w:w="0" w:type="dxa"/>
                          <w:bottom w:w="0" w:type="dxa"/>
                          <w:right w:w="0" w:type="dxa"/>
                        </w:tcMar>
                      </w:tcPr>
                      <w:p w:rsidR="00396E01" w:rsidRPr="00B24D1A" w:rsidRDefault="00396E01" w:rsidP="00396E01">
                        <w:r w:rsidRPr="00B24D1A">
                          <w:rPr>
                            <w:rFonts w:eastAsia="Arial" w:cs="Arial"/>
                            <w:color w:val="000000"/>
                            <w:sz w:val="18"/>
                            <w:szCs w:val="18"/>
                          </w:rPr>
                          <w:t>1.1.2</w:t>
                        </w:r>
                      </w:p>
                    </w:tc>
                  </w:tr>
                </w:tbl>
                <w:p w:rsidR="00396E01" w:rsidRPr="00B24D1A" w:rsidRDefault="00396E01" w:rsidP="00396E01">
                  <w:pPr>
                    <w:spacing w:line="1" w:lineRule="auto"/>
                  </w:pPr>
                </w:p>
              </w:tc>
              <w:tc>
                <w:tcPr>
                  <w:tcW w:w="1927" w:type="dxa"/>
                  <w:tcMar>
                    <w:top w:w="0" w:type="dxa"/>
                    <w:left w:w="0" w:type="dxa"/>
                    <w:bottom w:w="0" w:type="dxa"/>
                    <w:right w:w="0" w:type="dxa"/>
                  </w:tcMar>
                  <w:vAlign w:val="center"/>
                </w:tcPr>
                <w:p w:rsidR="00396E01" w:rsidRPr="00B24D1A" w:rsidRDefault="00396E01" w:rsidP="00396E01">
                  <w:pPr>
                    <w:rPr>
                      <w:rFonts w:eastAsia="Arial" w:cs="Arial"/>
                      <w:sz w:val="18"/>
                      <w:szCs w:val="18"/>
                    </w:rPr>
                  </w:pPr>
                  <w:r w:rsidRPr="00B24D1A">
                    <w:rPr>
                      <w:rFonts w:eastAsia="Arial" w:cs="Arial"/>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396E01" w:rsidRPr="00B24D1A">
                    <w:tc>
                      <w:tcPr>
                        <w:tcW w:w="5004" w:type="dxa"/>
                        <w:tcMar>
                          <w:top w:w="20" w:type="dxa"/>
                          <w:left w:w="20" w:type="dxa"/>
                          <w:bottom w:w="20" w:type="dxa"/>
                          <w:right w:w="20" w:type="dxa"/>
                        </w:tcMar>
                      </w:tcPr>
                      <w:p w:rsidR="00396E01" w:rsidRPr="00B24D1A" w:rsidRDefault="00396E01" w:rsidP="00396E01">
                        <w:pPr>
                          <w:spacing w:before="119" w:after="119"/>
                        </w:pPr>
                        <w:r w:rsidRPr="00B24D1A">
                          <w:rPr>
                            <w:rFonts w:eastAsia="Arial" w:cs="Arial"/>
                            <w:sz w:val="18"/>
                            <w:szCs w:val="18"/>
                          </w:rPr>
                          <w:t>Pistachier</w:t>
                        </w:r>
                      </w:p>
                    </w:tc>
                  </w:tr>
                </w:tbl>
                <w:p w:rsidR="00396E01" w:rsidRPr="00B24D1A" w:rsidRDefault="00396E01" w:rsidP="00396E01">
                  <w:pPr>
                    <w:rPr>
                      <w:rFonts w:eastAsia="Arial" w:cs="Arial"/>
                    </w:rPr>
                  </w:pPr>
                </w:p>
              </w:tc>
              <w:tc>
                <w:tcPr>
                  <w:tcW w:w="780" w:type="dxa"/>
                  <w:tcMar>
                    <w:top w:w="0" w:type="dxa"/>
                    <w:left w:w="0" w:type="dxa"/>
                    <w:bottom w:w="0" w:type="dxa"/>
                    <w:right w:w="0" w:type="dxa"/>
                  </w:tcMar>
                </w:tcPr>
                <w:p w:rsidR="00396E01" w:rsidRPr="00B24D1A" w:rsidRDefault="00396E01" w:rsidP="00396E01">
                  <w:pPr>
                    <w:spacing w:line="1" w:lineRule="auto"/>
                  </w:pPr>
                </w:p>
              </w:tc>
            </w:tr>
            <w:tr w:rsidR="00396E01" w:rsidRPr="00B24D1A" w:rsidTr="00EB0995">
              <w:tc>
                <w:tcPr>
                  <w:tcW w:w="737" w:type="dxa"/>
                  <w:tcMar>
                    <w:top w:w="0" w:type="dxa"/>
                    <w:left w:w="0" w:type="dxa"/>
                    <w:bottom w:w="0" w:type="dxa"/>
                    <w:right w:w="0" w:type="dxa"/>
                  </w:tcMar>
                </w:tcPr>
                <w:p w:rsidR="00396E01" w:rsidRPr="00B24D1A" w:rsidRDefault="00396E01" w:rsidP="00396E01">
                  <w:pPr>
                    <w:spacing w:line="1" w:lineRule="auto"/>
                  </w:pPr>
                </w:p>
              </w:tc>
              <w:tc>
                <w:tcPr>
                  <w:tcW w:w="737" w:type="dxa"/>
                  <w:tcMar>
                    <w:top w:w="0" w:type="dxa"/>
                    <w:left w:w="0" w:type="dxa"/>
                    <w:bottom w:w="0" w:type="dxa"/>
                    <w:right w:w="0" w:type="dxa"/>
                  </w:tcMar>
                  <w:vAlign w:val="center"/>
                </w:tcPr>
                <w:p w:rsidR="00396E01" w:rsidRPr="00B24D1A" w:rsidRDefault="00396E01" w:rsidP="00396E01">
                  <w:pPr>
                    <w:rPr>
                      <w:rFonts w:eastAsia="Arial" w:cs="Arial"/>
                      <w:color w:val="000000"/>
                      <w:sz w:val="18"/>
                      <w:szCs w:val="18"/>
                    </w:rPr>
                  </w:pPr>
                </w:p>
              </w:tc>
              <w:tc>
                <w:tcPr>
                  <w:tcW w:w="1927" w:type="dxa"/>
                  <w:tcBorders>
                    <w:right w:val="nil"/>
                  </w:tcBorders>
                  <w:tcMar>
                    <w:top w:w="0" w:type="dxa"/>
                    <w:left w:w="0" w:type="dxa"/>
                    <w:bottom w:w="0" w:type="dxa"/>
                    <w:right w:w="0" w:type="dxa"/>
                  </w:tcMar>
                  <w:vAlign w:val="center"/>
                </w:tcPr>
                <w:p w:rsidR="00396E01" w:rsidRPr="00B24D1A" w:rsidRDefault="00396E01" w:rsidP="00396E01">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396E01" w:rsidRPr="00B24D1A" w:rsidRDefault="00396E01" w:rsidP="00396E01">
                  <w:pPr>
                    <w:rPr>
                      <w:rFonts w:eastAsia="Arial" w:cs="Arial"/>
                    </w:rPr>
                  </w:pPr>
                </w:p>
              </w:tc>
              <w:tc>
                <w:tcPr>
                  <w:tcW w:w="780" w:type="dxa"/>
                  <w:tcBorders>
                    <w:left w:val="nil"/>
                  </w:tcBorders>
                  <w:tcMar>
                    <w:top w:w="0" w:type="dxa"/>
                    <w:left w:w="0" w:type="dxa"/>
                    <w:bottom w:w="0" w:type="dxa"/>
                    <w:right w:w="0" w:type="dxa"/>
                  </w:tcMar>
                </w:tcPr>
                <w:p w:rsidR="00396E01" w:rsidRPr="00B24D1A" w:rsidRDefault="00396E01" w:rsidP="00396E01">
                  <w:pPr>
                    <w:spacing w:line="1" w:lineRule="auto"/>
                  </w:pPr>
                </w:p>
              </w:tc>
            </w:tr>
            <w:tr w:rsidR="00396E01" w:rsidRPr="00B24D1A" w:rsidTr="00EB0995">
              <w:tc>
                <w:tcPr>
                  <w:tcW w:w="737" w:type="dxa"/>
                  <w:tcMar>
                    <w:top w:w="0" w:type="dxa"/>
                    <w:left w:w="0" w:type="dxa"/>
                    <w:bottom w:w="0" w:type="dxa"/>
                    <w:right w:w="0" w:type="dxa"/>
                  </w:tcMar>
                </w:tcPr>
                <w:p w:rsidR="00396E01" w:rsidRPr="00B24D1A" w:rsidRDefault="00396E01" w:rsidP="00396E0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396E01" w:rsidRPr="00B24D1A">
                    <w:tc>
                      <w:tcPr>
                        <w:tcW w:w="737" w:type="dxa"/>
                        <w:tcMar>
                          <w:top w:w="0" w:type="dxa"/>
                          <w:left w:w="0" w:type="dxa"/>
                          <w:bottom w:w="0" w:type="dxa"/>
                          <w:right w:w="0" w:type="dxa"/>
                        </w:tcMar>
                      </w:tcPr>
                      <w:p w:rsidR="00396E01" w:rsidRPr="00B24D1A" w:rsidRDefault="00396E01" w:rsidP="00396E01">
                        <w:r w:rsidRPr="00B24D1A">
                          <w:rPr>
                            <w:rFonts w:eastAsia="Arial" w:cs="Arial"/>
                            <w:color w:val="000000"/>
                            <w:sz w:val="18"/>
                            <w:szCs w:val="18"/>
                          </w:rPr>
                          <w:t>1.2</w:t>
                        </w:r>
                      </w:p>
                    </w:tc>
                  </w:tr>
                </w:tbl>
                <w:p w:rsidR="00396E01" w:rsidRPr="00B24D1A" w:rsidRDefault="00396E01" w:rsidP="00396E01">
                  <w:pPr>
                    <w:spacing w:line="1" w:lineRule="auto"/>
                  </w:pPr>
                </w:p>
              </w:tc>
              <w:tc>
                <w:tcPr>
                  <w:tcW w:w="1927" w:type="dxa"/>
                  <w:tcMar>
                    <w:top w:w="0" w:type="dxa"/>
                    <w:left w:w="0" w:type="dxa"/>
                    <w:bottom w:w="0" w:type="dxa"/>
                    <w:right w:w="0" w:type="dxa"/>
                  </w:tcMar>
                  <w:vAlign w:val="center"/>
                </w:tcPr>
                <w:p w:rsidR="00396E01" w:rsidRPr="00B24D1A" w:rsidRDefault="00396E01" w:rsidP="00396E01">
                  <w:pPr>
                    <w:rPr>
                      <w:vanish/>
                    </w:rPr>
                  </w:pPr>
                </w:p>
                <w:tbl>
                  <w:tblPr>
                    <w:tblOverlap w:val="never"/>
                    <w:tblW w:w="1927" w:type="dxa"/>
                    <w:tblCellMar>
                      <w:left w:w="0" w:type="dxa"/>
                      <w:right w:w="0" w:type="dxa"/>
                    </w:tblCellMar>
                    <w:tblLook w:val="01E0" w:firstRow="1" w:lastRow="1" w:firstColumn="1" w:lastColumn="1" w:noHBand="0" w:noVBand="0"/>
                  </w:tblPr>
                  <w:tblGrid>
                    <w:gridCol w:w="1927"/>
                  </w:tblGrid>
                  <w:tr w:rsidR="00396E01" w:rsidRPr="00B24D1A">
                    <w:tc>
                      <w:tcPr>
                        <w:tcW w:w="1927" w:type="dxa"/>
                        <w:tcMar>
                          <w:top w:w="0" w:type="dxa"/>
                          <w:left w:w="0" w:type="dxa"/>
                          <w:bottom w:w="0" w:type="dxa"/>
                          <w:right w:w="0" w:type="dxa"/>
                        </w:tcMar>
                      </w:tcPr>
                      <w:p w:rsidR="00396E01" w:rsidRPr="00B24D1A" w:rsidRDefault="00396E01" w:rsidP="00396E01">
                        <w:pPr>
                          <w:spacing w:before="119" w:after="119"/>
                        </w:pPr>
                        <w:r w:rsidRPr="00B24D1A">
                          <w:rPr>
                            <w:rFonts w:eastAsia="Arial" w:cs="Arial"/>
                            <w:sz w:val="18"/>
                            <w:szCs w:val="18"/>
                          </w:rPr>
                          <w:t>Hybrides interspécifique (veuillez préciser)</w:t>
                        </w:r>
                      </w:p>
                    </w:tc>
                  </w:tr>
                </w:tbl>
                <w:p w:rsidR="00396E01" w:rsidRPr="00B24D1A" w:rsidRDefault="00396E01" w:rsidP="00396E01">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96E01" w:rsidRPr="00B24D1A" w:rsidRDefault="00396E01" w:rsidP="00396E01">
                  <w:pPr>
                    <w:rPr>
                      <w:rFonts w:eastAsia="Arial" w:cs="Arial"/>
                    </w:rPr>
                  </w:pPr>
                </w:p>
              </w:tc>
              <w:tc>
                <w:tcPr>
                  <w:tcW w:w="780" w:type="dxa"/>
                  <w:tcMar>
                    <w:top w:w="0" w:type="dxa"/>
                    <w:left w:w="0" w:type="dxa"/>
                    <w:bottom w:w="0" w:type="dxa"/>
                    <w:right w:w="0" w:type="dxa"/>
                  </w:tcMar>
                </w:tcPr>
                <w:p w:rsidR="00396E01" w:rsidRPr="00B24D1A" w:rsidRDefault="00396E01" w:rsidP="00396E01">
                  <w:r w:rsidRPr="00B24D1A">
                    <w:t xml:space="preserve">  […]</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p>
              </w:tc>
              <w:tc>
                <w:tcPr>
                  <w:tcW w:w="1927" w:type="dxa"/>
                  <w:tcMar>
                    <w:top w:w="0" w:type="dxa"/>
                    <w:left w:w="0" w:type="dxa"/>
                    <w:bottom w:w="0" w:type="dxa"/>
                    <w:right w:w="0" w:type="dxa"/>
                  </w:tcMar>
                </w:tcPr>
                <w:p w:rsidR="00FB2837" w:rsidRPr="00B24D1A" w:rsidRDefault="00FB2837">
                  <w:pPr>
                    <w:spacing w:line="1" w:lineRule="auto"/>
                  </w:pPr>
                </w:p>
              </w:tc>
              <w:tc>
                <w:tcPr>
                  <w:tcW w:w="50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780"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r w:rsidR="00FB2837" w:rsidRPr="00B24D1A">
        <w:trPr>
          <w:hidden/>
        </w:trPr>
        <w:tc>
          <w:tcPr>
            <w:tcW w:w="9780" w:type="dxa"/>
            <w:tcMar>
              <w:top w:w="0" w:type="dxa"/>
              <w:left w:w="0" w:type="dxa"/>
              <w:bottom w:w="0" w:type="dxa"/>
              <w:right w:w="0" w:type="dxa"/>
            </w:tcMar>
          </w:tcPr>
          <w:p w:rsidR="00FB2837" w:rsidRPr="00B24D1A" w:rsidRDefault="00FB2837">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p>
              </w:tc>
              <w:tc>
                <w:tcPr>
                  <w:tcW w:w="5084" w:type="dxa"/>
                  <w:tcMar>
                    <w:top w:w="0" w:type="dxa"/>
                    <w:left w:w="0" w:type="dxa"/>
                    <w:bottom w:w="0" w:type="dxa"/>
                    <w:right w:w="0" w:type="dxa"/>
                  </w:tcMar>
                </w:tcPr>
                <w:p w:rsidR="00FB2837" w:rsidRPr="00B24D1A" w:rsidRDefault="00FB2837">
                  <w:pPr>
                    <w:spacing w:line="1" w:lineRule="auto"/>
                  </w:pP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8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2.</w:t>
                  </w:r>
                </w:p>
              </w:tc>
              <w:tc>
                <w:tcPr>
                  <w:tcW w:w="8513"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Demandeur</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vMerge w:val="restart"/>
                  <w:tcMar>
                    <w:top w:w="0" w:type="dxa"/>
                    <w:left w:w="0" w:type="dxa"/>
                    <w:bottom w:w="0" w:type="dxa"/>
                    <w:right w:w="0" w:type="dxa"/>
                  </w:tcMar>
                </w:tcPr>
                <w:p w:rsidR="00FB2837" w:rsidRPr="00B24D1A" w:rsidRDefault="00FB2837">
                  <w:pPr>
                    <w:spacing w:line="1" w:lineRule="auto"/>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 xml:space="preserve"> </w:t>
                  </w: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vMerge/>
                  <w:tcMar>
                    <w:top w:w="0" w:type="dxa"/>
                    <w:left w:w="0" w:type="dxa"/>
                    <w:bottom w:w="0" w:type="dxa"/>
                    <w:right w:w="0" w:type="dxa"/>
                  </w:tcMar>
                </w:tcPr>
                <w:p w:rsidR="00FB2837" w:rsidRPr="00B24D1A" w:rsidRDefault="00FB2837">
                  <w:pPr>
                    <w:spacing w:line="1" w:lineRule="auto"/>
                  </w:pPr>
                </w:p>
              </w:tc>
              <w:tc>
                <w:tcPr>
                  <w:tcW w:w="2664" w:type="dxa"/>
                  <w:gridSpan w:val="2"/>
                  <w:vMerge/>
                  <w:tcMar>
                    <w:top w:w="0" w:type="dxa"/>
                    <w:left w:w="0" w:type="dxa"/>
                    <w:bottom w:w="0" w:type="dxa"/>
                    <w:right w:w="0" w:type="dxa"/>
                  </w:tcMar>
                </w:tcPr>
                <w:p w:rsidR="00FB2837" w:rsidRPr="00B24D1A" w:rsidRDefault="00FB2837">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spacing w:line="1" w:lineRule="auto"/>
                  </w:pP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du demandeur)</w:t>
                  </w:r>
                </w:p>
              </w:tc>
              <w:tc>
                <w:tcPr>
                  <w:tcW w:w="5084" w:type="dxa"/>
                  <w:tcMar>
                    <w:top w:w="0" w:type="dxa"/>
                    <w:left w:w="0" w:type="dxa"/>
                    <w:bottom w:w="0" w:type="dxa"/>
                    <w:right w:w="0" w:type="dxa"/>
                  </w:tcMar>
                </w:tcPr>
                <w:p w:rsidR="00FB2837" w:rsidRPr="00B24D1A" w:rsidRDefault="00FB2837">
                  <w:pPr>
                    <w:spacing w:line="1" w:lineRule="auto"/>
                  </w:pPr>
                </w:p>
              </w:tc>
              <w:tc>
                <w:tcPr>
                  <w:tcW w:w="765"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765"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r w:rsidR="00FB2837" w:rsidRPr="00B24D1A">
        <w:trPr>
          <w:hidden/>
        </w:trPr>
        <w:tc>
          <w:tcPr>
            <w:tcW w:w="9780" w:type="dxa"/>
            <w:tcMar>
              <w:top w:w="0" w:type="dxa"/>
              <w:left w:w="0" w:type="dxa"/>
              <w:bottom w:w="0" w:type="dxa"/>
              <w:right w:w="0" w:type="dxa"/>
            </w:tcMar>
          </w:tcPr>
          <w:p w:rsidR="00FB2837" w:rsidRPr="00B24D1A" w:rsidRDefault="00FB283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5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810"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8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3.</w:t>
                  </w:r>
                </w:p>
              </w:tc>
              <w:tc>
                <w:tcPr>
                  <w:tcW w:w="8529"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Dénomination proposée et référence de l’obtenteur</w:t>
                  </w: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737" w:type="dxa"/>
                  <w:tcMar>
                    <w:top w:w="0" w:type="dxa"/>
                    <w:left w:w="0" w:type="dxa"/>
                    <w:bottom w:w="0" w:type="dxa"/>
                    <w:right w:w="0" w:type="dxa"/>
                  </w:tcMar>
                </w:tcPr>
                <w:p w:rsidR="00FB2837" w:rsidRPr="00B24D1A" w:rsidRDefault="00FB2837">
                  <w:pPr>
                    <w:spacing w:line="1" w:lineRule="auto"/>
                    <w:rPr>
                      <w:lang w:val="fr-CH"/>
                    </w:rPr>
                  </w:pPr>
                </w:p>
              </w:tc>
              <w:tc>
                <w:tcPr>
                  <w:tcW w:w="1927" w:type="dxa"/>
                  <w:tcMar>
                    <w:top w:w="0" w:type="dxa"/>
                    <w:left w:w="0" w:type="dxa"/>
                    <w:bottom w:w="0" w:type="dxa"/>
                    <w:right w:w="0" w:type="dxa"/>
                  </w:tcMar>
                </w:tcPr>
                <w:p w:rsidR="00FB2837" w:rsidRPr="00B24D1A" w:rsidRDefault="00FB2837">
                  <w:pPr>
                    <w:spacing w:line="1" w:lineRule="auto"/>
                    <w:rPr>
                      <w:lang w:val="fr-CH"/>
                    </w:rPr>
                  </w:pPr>
                </w:p>
              </w:tc>
              <w:tc>
                <w:tcPr>
                  <w:tcW w:w="505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c>
                <w:tcPr>
                  <w:tcW w:w="810" w:type="dxa"/>
                  <w:tcMar>
                    <w:top w:w="0" w:type="dxa"/>
                    <w:left w:w="0" w:type="dxa"/>
                    <w:bottom w:w="0" w:type="dxa"/>
                    <w:right w:w="0" w:type="dxa"/>
                  </w:tcMar>
                </w:tcPr>
                <w:p w:rsidR="00FB2837" w:rsidRPr="00B24D1A" w:rsidRDefault="00FB2837">
                  <w:pPr>
                    <w:spacing w:line="1" w:lineRule="auto"/>
                    <w:rPr>
                      <w:lang w:val="fr-CH"/>
                    </w:rPr>
                  </w:pP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tc>
              <w:tc>
                <w:tcPr>
                  <w:tcW w:w="810"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(le cas échéant)</w:t>
                  </w:r>
                </w:p>
              </w:tc>
              <w:tc>
                <w:tcPr>
                  <w:tcW w:w="5055" w:type="dxa"/>
                  <w:tcMar>
                    <w:top w:w="0" w:type="dxa"/>
                    <w:left w:w="0" w:type="dxa"/>
                    <w:bottom w:w="0" w:type="dxa"/>
                    <w:right w:w="0" w:type="dxa"/>
                  </w:tcMar>
                </w:tcPr>
                <w:p w:rsidR="00FB2837" w:rsidRPr="00B24D1A" w:rsidRDefault="00FB2837">
                  <w:pPr>
                    <w:spacing w:line="1" w:lineRule="auto"/>
                  </w:pPr>
                </w:p>
              </w:tc>
              <w:tc>
                <w:tcPr>
                  <w:tcW w:w="810"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5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810"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664"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tc>
              <w:tc>
                <w:tcPr>
                  <w:tcW w:w="810"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1927" w:type="dxa"/>
                  <w:tcMar>
                    <w:top w:w="0" w:type="dxa"/>
                    <w:left w:w="0" w:type="dxa"/>
                    <w:bottom w:w="0" w:type="dxa"/>
                    <w:right w:w="0" w:type="dxa"/>
                  </w:tcMar>
                </w:tcPr>
                <w:p w:rsidR="00FB2837" w:rsidRPr="00B24D1A" w:rsidRDefault="00FB2837">
                  <w:pPr>
                    <w:spacing w:line="1" w:lineRule="auto"/>
                  </w:pPr>
                </w:p>
              </w:tc>
              <w:tc>
                <w:tcPr>
                  <w:tcW w:w="505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810"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ectPr w:rsidR="00FB2837" w:rsidRPr="00B24D1A">
          <w:footerReference w:type="default" r:id="rId51"/>
          <w:pgSz w:w="11905" w:h="16837"/>
          <w:pgMar w:top="510" w:right="396" w:bottom="1133" w:left="1133" w:header="510" w:footer="1133" w:gutter="0"/>
          <w:cols w:space="720"/>
        </w:sectPr>
      </w:pPr>
    </w:p>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B2837" w:rsidRPr="00B24D1A">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bookmarkStart w:id="85" w:name="__bookmark_31"/>
                  <w:bookmarkEnd w:id="85"/>
                  <w:r w:rsidRPr="00B24D1A">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Numéro de référence :</w:t>
                  </w:r>
                </w:p>
              </w:tc>
            </w:tr>
            <w:tr w:rsidR="00FB2837" w:rsidRPr="00B24D1A">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FB2837" w:rsidRPr="00B24D1A" w:rsidRDefault="000D2E97">
                  <w:pPr>
                    <w:jc w:val="cente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737" w:type="dxa"/>
                  <w:tcBorders>
                    <w:top w:val="single" w:sz="6" w:space="0" w:color="000000"/>
                    <w:left w:val="single" w:sz="6" w:space="0" w:color="000000"/>
                  </w:tcBorders>
                  <w:tcMar>
                    <w:top w:w="0" w:type="dxa"/>
                    <w:left w:w="0" w:type="dxa"/>
                    <w:bottom w:w="0" w:type="dxa"/>
                    <w:right w:w="0" w:type="dxa"/>
                  </w:tcMar>
                </w:tcPr>
                <w:p w:rsidR="00FB2837" w:rsidRPr="00B24D1A" w:rsidRDefault="00FB2837">
                  <w:pPr>
                    <w:spacing w:line="1" w:lineRule="auto"/>
                  </w:pPr>
                </w:p>
              </w:tc>
              <w:tc>
                <w:tcPr>
                  <w:tcW w:w="737" w:type="dxa"/>
                  <w:tcBorders>
                    <w:top w:val="single" w:sz="6" w:space="0" w:color="000000"/>
                  </w:tcBorders>
                  <w:tcMar>
                    <w:top w:w="0" w:type="dxa"/>
                    <w:left w:w="0" w:type="dxa"/>
                    <w:bottom w:w="0" w:type="dxa"/>
                    <w:right w:w="0" w:type="dxa"/>
                  </w:tcMar>
                </w:tcPr>
                <w:p w:rsidR="00FB2837" w:rsidRPr="00B24D1A" w:rsidRDefault="00FB2837">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B2837" w:rsidRPr="00B24D1A">
                    <w:tc>
                      <w:tcPr>
                        <w:tcW w:w="657" w:type="dxa"/>
                        <w:tcMar>
                          <w:top w:w="0" w:type="dxa"/>
                          <w:left w:w="0" w:type="dxa"/>
                          <w:bottom w:w="0" w:type="dxa"/>
                          <w:right w:w="0" w:type="dxa"/>
                        </w:tcMar>
                      </w:tcPr>
                      <w:p w:rsidR="00FB2837" w:rsidRPr="00B24D1A" w:rsidRDefault="000D2E97">
                        <w:r w:rsidRPr="00B24D1A">
                          <w:rPr>
                            <w:rFonts w:eastAsia="Arial" w:cs="Arial"/>
                            <w:color w:val="000000"/>
                            <w:position w:val="4"/>
                            <w:sz w:val="14"/>
                            <w:szCs w:val="14"/>
                          </w:rPr>
                          <w:t>#</w:t>
                        </w:r>
                        <w:r w:rsidRPr="00B24D1A">
                          <w:rPr>
                            <w:rFonts w:eastAsia="Arial" w:cs="Arial"/>
                            <w:color w:val="000000"/>
                            <w:sz w:val="18"/>
                            <w:szCs w:val="18"/>
                          </w:rPr>
                          <w:t>4.</w:t>
                        </w:r>
                      </w:p>
                    </w:tc>
                  </w:tr>
                </w:tbl>
                <w:p w:rsidR="00FB2837" w:rsidRPr="00B24D1A" w:rsidRDefault="00FB2837">
                  <w:pPr>
                    <w:spacing w:line="1" w:lineRule="auto"/>
                  </w:pPr>
                </w:p>
              </w:tc>
              <w:tc>
                <w:tcPr>
                  <w:tcW w:w="8588"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Renseignements sur le schéma de sélection et le mode de multiplication de la variété</w:t>
                  </w: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737" w:type="dxa"/>
                  <w:tcMar>
                    <w:top w:w="0" w:type="dxa"/>
                    <w:left w:w="0" w:type="dxa"/>
                    <w:bottom w:w="0" w:type="dxa"/>
                    <w:right w:w="0" w:type="dxa"/>
                  </w:tcMar>
                </w:tcPr>
                <w:p w:rsidR="00FB2837" w:rsidRPr="00B24D1A" w:rsidRDefault="00FB2837">
                  <w:pPr>
                    <w:spacing w:line="1" w:lineRule="auto"/>
                    <w:rPr>
                      <w:lang w:val="fr-CH"/>
                    </w:rPr>
                  </w:pPr>
                </w:p>
              </w:tc>
              <w:tc>
                <w:tcPr>
                  <w:tcW w:w="7851" w:type="dxa"/>
                  <w:gridSpan w:val="3"/>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73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4.1</w:t>
                  </w:r>
                </w:p>
              </w:tc>
              <w:tc>
                <w:tcPr>
                  <w:tcW w:w="7851" w:type="dxa"/>
                  <w:gridSpan w:val="3"/>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Schéma de sélection</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8588"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xml:space="preserve"> Variété résultant d’une : </w:t>
                  </w:r>
                  <w:r w:rsidRPr="00B24D1A">
                    <w:rPr>
                      <w:rFonts w:eastAsia="Arial" w:cs="Arial"/>
                      <w:color w:val="000000"/>
                      <w:sz w:val="18"/>
                      <w:szCs w:val="18"/>
                    </w:rPr>
                    <w:br/>
                    <w:t xml:space="preserve"> </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FB2837" w:rsidRPr="00B24D1A">
                    <w:tc>
                      <w:tcPr>
                        <w:tcW w:w="704" w:type="dxa"/>
                        <w:tcMar>
                          <w:top w:w="0" w:type="dxa"/>
                          <w:left w:w="0" w:type="dxa"/>
                          <w:bottom w:w="0" w:type="dxa"/>
                          <w:right w:w="0" w:type="dxa"/>
                        </w:tcMar>
                      </w:tcPr>
                      <w:bookmarkStart w:id="86" w:name="__bookmark_32"/>
                      <w:bookmarkStart w:id="87" w:name="_TocCROSS"/>
                      <w:bookmarkEnd w:id="86"/>
                      <w:bookmarkEnd w:id="87"/>
                      <w:p w:rsidR="00FB2837" w:rsidRPr="00B24D1A" w:rsidRDefault="00FB2837">
                        <w:pPr>
                          <w:rPr>
                            <w:vanish/>
                          </w:rPr>
                        </w:pPr>
                        <w:r w:rsidRPr="00B24D1A">
                          <w:fldChar w:fldCharType="begin"/>
                        </w:r>
                        <w:r w:rsidR="000D2E97" w:rsidRPr="00B24D1A">
                          <w:instrText xml:space="preserve"> TC "CROSS" \f C \l "1"</w:instrText>
                        </w:r>
                        <w:r w:rsidRPr="00B24D1A">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FB2837" w:rsidRPr="00B24D1A">
                          <w:trPr>
                            <w:jc w:val="center"/>
                          </w:trPr>
                          <w:tc>
                            <w:tcPr>
                              <w:tcW w:w="704" w:type="dxa"/>
                              <w:tcMar>
                                <w:top w:w="0" w:type="dxa"/>
                                <w:left w:w="0" w:type="dxa"/>
                                <w:bottom w:w="0" w:type="dxa"/>
                                <w:right w:w="0" w:type="dxa"/>
                              </w:tcMar>
                            </w:tcPr>
                            <w:p w:rsidR="00FB2837" w:rsidRPr="00B24D1A" w:rsidRDefault="000D2E97">
                              <w:pPr>
                                <w:jc w:val="center"/>
                              </w:pPr>
                              <w:r w:rsidRPr="00B24D1A">
                                <w:rPr>
                                  <w:rFonts w:eastAsia="Arial" w:cs="Arial"/>
                                  <w:color w:val="000000"/>
                                  <w:sz w:val="18"/>
                                  <w:szCs w:val="18"/>
                                </w:rPr>
                                <w:t>4.1.1</w:t>
                              </w:r>
                            </w:p>
                          </w:tc>
                        </w:tr>
                      </w:tbl>
                      <w:p w:rsidR="00FB2837" w:rsidRPr="00B24D1A" w:rsidRDefault="00FB2837">
                        <w:pPr>
                          <w:spacing w:line="1" w:lineRule="auto"/>
                        </w:pPr>
                      </w:p>
                    </w:tc>
                    <w:tc>
                      <w:tcPr>
                        <w:tcW w:w="6090" w:type="dxa"/>
                        <w:tcMar>
                          <w:top w:w="0" w:type="dxa"/>
                          <w:left w:w="0" w:type="dxa"/>
                          <w:bottom w:w="0" w:type="dxa"/>
                          <w:right w:w="0" w:type="dxa"/>
                        </w:tcMar>
                      </w:tcPr>
                      <w:p w:rsidR="00FB2837" w:rsidRPr="00B24D1A" w:rsidRDefault="00FB2837">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B2837" w:rsidRPr="00B24D1A">
                          <w:tc>
                            <w:tcPr>
                              <w:tcW w:w="6090" w:type="dxa"/>
                              <w:tcMar>
                                <w:top w:w="0" w:type="dxa"/>
                                <w:left w:w="0" w:type="dxa"/>
                                <w:bottom w:w="0" w:type="dxa"/>
                                <w:right w:w="0" w:type="dxa"/>
                              </w:tcMar>
                            </w:tcPr>
                            <w:p w:rsidR="00FB2837" w:rsidRPr="00B24D1A" w:rsidRDefault="000D2E97">
                              <w:r w:rsidRPr="00B24D1A">
                                <w:rPr>
                                  <w:rFonts w:eastAsia="Arial" w:cs="Arial"/>
                                  <w:color w:val="000000"/>
                                  <w:sz w:val="18"/>
                                  <w:szCs w:val="18"/>
                                </w:rPr>
                                <w:t>Hybridation</w:t>
                              </w:r>
                            </w:p>
                            <w:p w:rsidR="00FB2837" w:rsidRPr="00B24D1A" w:rsidRDefault="00FB2837"/>
                            <w:p w:rsidR="00FB2837" w:rsidRPr="00B24D1A" w:rsidRDefault="00FB2837"/>
                          </w:tc>
                        </w:tr>
                      </w:tbl>
                      <w:p w:rsidR="00FB2837" w:rsidRPr="00B24D1A" w:rsidRDefault="00FB2837">
                        <w:pPr>
                          <w:spacing w:line="1" w:lineRule="auto"/>
                        </w:pPr>
                      </w:p>
                    </w:tc>
                    <w:tc>
                      <w:tcPr>
                        <w:tcW w:w="1695" w:type="dxa"/>
                        <w:tcMar>
                          <w:top w:w="0" w:type="dxa"/>
                          <w:left w:w="0" w:type="dxa"/>
                          <w:bottom w:w="0" w:type="dxa"/>
                          <w:right w:w="0" w:type="dxa"/>
                        </w:tcMar>
                      </w:tcPr>
                      <w:p w:rsidR="00FB2837" w:rsidRPr="00B24D1A" w:rsidRDefault="00FB2837">
                        <w:pPr>
                          <w:rPr>
                            <w:rFonts w:eastAsia="Arial" w:cs="Arial"/>
                            <w:color w:val="000000"/>
                            <w:sz w:val="18"/>
                            <w:szCs w:val="18"/>
                          </w:rPr>
                        </w:pPr>
                      </w:p>
                    </w:tc>
                  </w:tr>
                  <w:tr w:rsidR="00FB2837" w:rsidRPr="00B24D1A">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FB2837" w:rsidRPr="00B24D1A">
                          <w:trPr>
                            <w:jc w:val="center"/>
                          </w:trPr>
                          <w:tc>
                            <w:tcPr>
                              <w:tcW w:w="704" w:type="dxa"/>
                              <w:tcMar>
                                <w:top w:w="0" w:type="dxa"/>
                                <w:left w:w="0" w:type="dxa"/>
                                <w:bottom w:w="0" w:type="dxa"/>
                                <w:right w:w="0" w:type="dxa"/>
                              </w:tcMar>
                            </w:tcPr>
                            <w:p w:rsidR="00FB2837" w:rsidRPr="00B24D1A" w:rsidRDefault="000D2E97">
                              <w:pPr>
                                <w:jc w:val="center"/>
                              </w:pPr>
                              <w:r w:rsidRPr="00B24D1A">
                                <w:rPr>
                                  <w:rFonts w:eastAsia="Arial" w:cs="Arial"/>
                                  <w:color w:val="000000"/>
                                  <w:sz w:val="18"/>
                                  <w:szCs w:val="18"/>
                                </w:rPr>
                                <w:t>(a)</w:t>
                              </w:r>
                            </w:p>
                          </w:tc>
                        </w:tr>
                      </w:tbl>
                      <w:p w:rsidR="00FB2837" w:rsidRPr="00B24D1A" w:rsidRDefault="00FB2837">
                        <w:pPr>
                          <w:spacing w:line="1" w:lineRule="auto"/>
                        </w:pPr>
                      </w:p>
                    </w:tc>
                    <w:tc>
                      <w:tcPr>
                        <w:tcW w:w="6090" w:type="dxa"/>
                        <w:tcMar>
                          <w:top w:w="0" w:type="dxa"/>
                          <w:left w:w="0" w:type="dxa"/>
                          <w:bottom w:w="0" w:type="dxa"/>
                          <w:right w:w="0" w:type="dxa"/>
                        </w:tcMar>
                      </w:tcPr>
                      <w:p w:rsidR="00FB2837" w:rsidRPr="00B24D1A" w:rsidRDefault="00FB2837">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B2837" w:rsidRPr="00B24D1A">
                          <w:tc>
                            <w:tcPr>
                              <w:tcW w:w="6090" w:type="dxa"/>
                              <w:tcMar>
                                <w:top w:w="0" w:type="dxa"/>
                                <w:left w:w="0" w:type="dxa"/>
                                <w:bottom w:w="0" w:type="dxa"/>
                                <w:right w:w="0" w:type="dxa"/>
                              </w:tcMar>
                            </w:tcPr>
                            <w:p w:rsidR="00FB2837" w:rsidRPr="00B24D1A" w:rsidRDefault="000D2E97">
                              <w:pPr>
                                <w:rPr>
                                  <w:lang w:val="fr-CH"/>
                                </w:rPr>
                              </w:pPr>
                              <w:r w:rsidRPr="00B24D1A">
                                <w:rPr>
                                  <w:rFonts w:eastAsia="Arial" w:cs="Arial"/>
                                  <w:color w:val="000000"/>
                                  <w:sz w:val="18"/>
                                  <w:szCs w:val="18"/>
                                  <w:lang w:val="fr-CH"/>
                                </w:rPr>
                                <w:t xml:space="preserve">hybridation contrôlée </w:t>
                              </w:r>
                            </w:p>
                            <w:p w:rsidR="00FB2837" w:rsidRPr="00B24D1A" w:rsidRDefault="000D2E97">
                              <w:pPr>
                                <w:rPr>
                                  <w:lang w:val="fr-CH"/>
                                </w:rPr>
                              </w:pPr>
                              <w:r w:rsidRPr="00B24D1A">
                                <w:rPr>
                                  <w:rFonts w:eastAsia="Arial" w:cs="Arial"/>
                                  <w:color w:val="000000"/>
                                  <w:sz w:val="18"/>
                                  <w:szCs w:val="18"/>
                                  <w:lang w:val="fr-CH"/>
                                </w:rPr>
                                <w:t xml:space="preserve"> (indiquer les variétés parentales)</w:t>
                              </w:r>
                            </w:p>
                            <w:p w:rsidR="00FB2837" w:rsidRPr="00B24D1A" w:rsidRDefault="00FB2837">
                              <w:pPr>
                                <w:rPr>
                                  <w:lang w:val="fr-CH"/>
                                </w:rPr>
                              </w:pPr>
                            </w:p>
                            <w:p w:rsidR="00FB2837" w:rsidRPr="00B24D1A" w:rsidRDefault="00FB2837">
                              <w:pPr>
                                <w:rPr>
                                  <w:lang w:val="fr-CH"/>
                                </w:rPr>
                              </w:pPr>
                            </w:p>
                          </w:tc>
                        </w:tr>
                      </w:tbl>
                      <w:p w:rsidR="00FB2837" w:rsidRPr="00B24D1A" w:rsidRDefault="00FB2837">
                        <w:pPr>
                          <w:spacing w:line="1" w:lineRule="auto"/>
                          <w:rPr>
                            <w:lang w:val="fr-CH"/>
                          </w:rPr>
                        </w:pPr>
                      </w:p>
                    </w:tc>
                    <w:tc>
                      <w:tcPr>
                        <w:tcW w:w="169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04" w:type="dxa"/>
                        <w:tcMar>
                          <w:top w:w="0" w:type="dxa"/>
                          <w:left w:w="0" w:type="dxa"/>
                          <w:bottom w:w="0" w:type="dxa"/>
                          <w:right w:w="0" w:type="dxa"/>
                        </w:tcMar>
                      </w:tcPr>
                      <w:p w:rsidR="00FB2837" w:rsidRPr="00B24D1A" w:rsidRDefault="00FB2837">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FB2837" w:rsidRPr="00B24D1A">
                          <w:tc>
                            <w:tcPr>
                              <w:tcW w:w="7785" w:type="dxa"/>
                              <w:tcMar>
                                <w:top w:w="0" w:type="dxa"/>
                                <w:left w:w="0" w:type="dxa"/>
                                <w:bottom w:w="0" w:type="dxa"/>
                                <w:right w:w="0" w:type="dxa"/>
                              </w:tcMar>
                            </w:tcPr>
                            <w:p w:rsidR="00FB2837" w:rsidRPr="00B24D1A" w:rsidRDefault="000D2E97">
                              <w:r w:rsidRPr="00B24D1A">
                                <w:rPr>
                                  <w:rFonts w:eastAsia="Arial" w:cs="Arial"/>
                                  <w:color w:val="000000"/>
                                  <w:sz w:val="18"/>
                                  <w:szCs w:val="18"/>
                                </w:rPr>
                                <w:t>(…………………..……………..…)                          x        (……………..…………………..…)</w:t>
                              </w:r>
                            </w:p>
                            <w:p w:rsidR="00FB2837" w:rsidRPr="00B24D1A" w:rsidRDefault="00FB2837"/>
                            <w:p w:rsidR="00FB2837" w:rsidRPr="00B24D1A" w:rsidRDefault="000D2E97">
                              <w:r w:rsidRPr="00B24D1A">
                                <w:rPr>
                                  <w:rFonts w:eastAsia="Arial" w:cs="Arial"/>
                                  <w:color w:val="000000"/>
                                  <w:sz w:val="18"/>
                                  <w:szCs w:val="18"/>
                                </w:rPr>
                                <w:t xml:space="preserve"> parent femelle                                                                      parent mâle</w:t>
                              </w:r>
                            </w:p>
                            <w:p w:rsidR="00FB2837" w:rsidRPr="00B24D1A" w:rsidRDefault="00FB2837"/>
                          </w:tc>
                        </w:tr>
                      </w:tbl>
                      <w:p w:rsidR="00FB2837" w:rsidRPr="00B24D1A" w:rsidRDefault="00FB2837">
                        <w:pPr>
                          <w:spacing w:line="1" w:lineRule="auto"/>
                        </w:pPr>
                      </w:p>
                    </w:tc>
                  </w:tr>
                  <w:tr w:rsidR="00FB2837" w:rsidRPr="00B24D1A">
                    <w:trPr>
                      <w:hidden/>
                    </w:trPr>
                    <w:tc>
                      <w:tcPr>
                        <w:tcW w:w="704" w:type="dxa"/>
                        <w:tcMar>
                          <w:top w:w="0" w:type="dxa"/>
                          <w:left w:w="0" w:type="dxa"/>
                          <w:bottom w:w="0" w:type="dxa"/>
                          <w:right w:w="0" w:type="dxa"/>
                        </w:tcMar>
                      </w:tcPr>
                      <w:p w:rsidR="00FB2837" w:rsidRPr="00B24D1A" w:rsidRDefault="00FB2837">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FB2837" w:rsidRPr="00B24D1A">
                          <w:trPr>
                            <w:jc w:val="center"/>
                          </w:trPr>
                          <w:tc>
                            <w:tcPr>
                              <w:tcW w:w="704" w:type="dxa"/>
                              <w:tcMar>
                                <w:top w:w="0" w:type="dxa"/>
                                <w:left w:w="0" w:type="dxa"/>
                                <w:bottom w:w="0" w:type="dxa"/>
                                <w:right w:w="0" w:type="dxa"/>
                              </w:tcMar>
                            </w:tcPr>
                            <w:p w:rsidR="00FB2837" w:rsidRPr="00B24D1A" w:rsidRDefault="000D2E97">
                              <w:pPr>
                                <w:jc w:val="center"/>
                              </w:pPr>
                              <w:r w:rsidRPr="00B24D1A">
                                <w:rPr>
                                  <w:rFonts w:eastAsia="Arial" w:cs="Arial"/>
                                  <w:color w:val="000000"/>
                                  <w:sz w:val="18"/>
                                  <w:szCs w:val="18"/>
                                </w:rPr>
                                <w:t>(b)</w:t>
                              </w:r>
                            </w:p>
                          </w:tc>
                        </w:tr>
                      </w:tbl>
                      <w:p w:rsidR="00FB2837" w:rsidRPr="00B24D1A" w:rsidRDefault="00FB2837">
                        <w:pPr>
                          <w:spacing w:line="1" w:lineRule="auto"/>
                        </w:pPr>
                      </w:p>
                    </w:tc>
                    <w:tc>
                      <w:tcPr>
                        <w:tcW w:w="6090" w:type="dxa"/>
                        <w:tcMar>
                          <w:top w:w="0" w:type="dxa"/>
                          <w:left w:w="0" w:type="dxa"/>
                          <w:bottom w:w="0" w:type="dxa"/>
                          <w:right w:w="0" w:type="dxa"/>
                        </w:tcMar>
                      </w:tcPr>
                      <w:p w:rsidR="00FB2837" w:rsidRPr="00B24D1A" w:rsidRDefault="00FB2837">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B2837" w:rsidRPr="00B24D1A">
                          <w:tc>
                            <w:tcPr>
                              <w:tcW w:w="6090" w:type="dxa"/>
                              <w:tcMar>
                                <w:top w:w="0" w:type="dxa"/>
                                <w:left w:w="0" w:type="dxa"/>
                                <w:bottom w:w="0" w:type="dxa"/>
                                <w:right w:w="0" w:type="dxa"/>
                              </w:tcMar>
                            </w:tcPr>
                            <w:p w:rsidR="00FB2837" w:rsidRPr="00B24D1A" w:rsidRDefault="000D2E97">
                              <w:pPr>
                                <w:rPr>
                                  <w:lang w:val="fr-CH"/>
                                </w:rPr>
                              </w:pPr>
                              <w:r w:rsidRPr="00B24D1A">
                                <w:rPr>
                                  <w:rFonts w:eastAsia="Arial" w:cs="Arial"/>
                                  <w:color w:val="000000"/>
                                  <w:sz w:val="18"/>
                                  <w:szCs w:val="18"/>
                                  <w:lang w:val="fr-CH"/>
                                </w:rPr>
                                <w:t xml:space="preserve">hybridation à généalogie partiellement inconnue </w:t>
                              </w:r>
                            </w:p>
                            <w:p w:rsidR="00FB2837" w:rsidRPr="00B24D1A" w:rsidRDefault="000D2E97">
                              <w:pPr>
                                <w:rPr>
                                  <w:lang w:val="fr-CH"/>
                                </w:rPr>
                              </w:pPr>
                              <w:r w:rsidRPr="00B24D1A">
                                <w:rPr>
                                  <w:rFonts w:eastAsia="Arial" w:cs="Arial"/>
                                  <w:color w:val="000000"/>
                                  <w:sz w:val="18"/>
                                  <w:szCs w:val="18"/>
                                  <w:lang w:val="fr-CH"/>
                                </w:rPr>
                                <w:t>(indiquer la ou les variété(s) parentale(s) connue(s))</w:t>
                              </w:r>
                            </w:p>
                            <w:p w:rsidR="00FB2837" w:rsidRPr="00B24D1A" w:rsidRDefault="00FB2837">
                              <w:pPr>
                                <w:rPr>
                                  <w:lang w:val="fr-CH"/>
                                </w:rPr>
                              </w:pPr>
                            </w:p>
                            <w:p w:rsidR="00FB2837" w:rsidRPr="00B24D1A" w:rsidRDefault="00FB2837">
                              <w:pPr>
                                <w:rPr>
                                  <w:lang w:val="fr-CH"/>
                                </w:rPr>
                              </w:pPr>
                            </w:p>
                          </w:tc>
                        </w:tr>
                      </w:tbl>
                      <w:p w:rsidR="00FB2837" w:rsidRPr="00B24D1A" w:rsidRDefault="00FB2837">
                        <w:pPr>
                          <w:spacing w:line="1" w:lineRule="auto"/>
                          <w:rPr>
                            <w:lang w:val="fr-CH"/>
                          </w:rPr>
                        </w:pPr>
                      </w:p>
                    </w:tc>
                    <w:tc>
                      <w:tcPr>
                        <w:tcW w:w="169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04" w:type="dxa"/>
                        <w:tcMar>
                          <w:top w:w="0" w:type="dxa"/>
                          <w:left w:w="0" w:type="dxa"/>
                          <w:bottom w:w="0" w:type="dxa"/>
                          <w:right w:w="0" w:type="dxa"/>
                        </w:tcMar>
                      </w:tcPr>
                      <w:p w:rsidR="00FB2837" w:rsidRPr="00B24D1A" w:rsidRDefault="00FB2837">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FB2837" w:rsidRPr="00B24D1A">
                          <w:tc>
                            <w:tcPr>
                              <w:tcW w:w="7785" w:type="dxa"/>
                              <w:tcMar>
                                <w:top w:w="0" w:type="dxa"/>
                                <w:left w:w="0" w:type="dxa"/>
                                <w:bottom w:w="0" w:type="dxa"/>
                                <w:right w:w="0" w:type="dxa"/>
                              </w:tcMar>
                            </w:tcPr>
                            <w:p w:rsidR="00FB2837" w:rsidRPr="00B24D1A" w:rsidRDefault="000D2E97">
                              <w:r w:rsidRPr="00B24D1A">
                                <w:rPr>
                                  <w:rFonts w:eastAsia="Arial" w:cs="Arial"/>
                                  <w:color w:val="000000"/>
                                  <w:sz w:val="18"/>
                                  <w:szCs w:val="18"/>
                                </w:rPr>
                                <w:t>(…………………..……………..…)                          x        (……………..…………………..…)</w:t>
                              </w:r>
                            </w:p>
                            <w:p w:rsidR="00FB2837" w:rsidRPr="00B24D1A" w:rsidRDefault="00FB2837"/>
                            <w:p w:rsidR="00FB2837" w:rsidRPr="00B24D1A" w:rsidRDefault="000D2E97">
                              <w:r w:rsidRPr="00B24D1A">
                                <w:rPr>
                                  <w:rFonts w:eastAsia="Arial" w:cs="Arial"/>
                                  <w:color w:val="000000"/>
                                  <w:sz w:val="18"/>
                                  <w:szCs w:val="18"/>
                                </w:rPr>
                                <w:t xml:space="preserve"> parent femelle                                                                      parent mâle</w:t>
                              </w:r>
                            </w:p>
                            <w:p w:rsidR="00FB2837" w:rsidRPr="00B24D1A" w:rsidRDefault="00FB2837"/>
                          </w:tc>
                        </w:tr>
                      </w:tbl>
                      <w:p w:rsidR="00FB2837" w:rsidRPr="00B24D1A" w:rsidRDefault="00FB2837">
                        <w:pPr>
                          <w:spacing w:line="1" w:lineRule="auto"/>
                        </w:pPr>
                      </w:p>
                    </w:tc>
                  </w:tr>
                  <w:tr w:rsidR="00FB2837" w:rsidRPr="00B24D1A">
                    <w:trPr>
                      <w:hidden/>
                    </w:trPr>
                    <w:tc>
                      <w:tcPr>
                        <w:tcW w:w="704" w:type="dxa"/>
                        <w:tcMar>
                          <w:top w:w="0" w:type="dxa"/>
                          <w:left w:w="0" w:type="dxa"/>
                          <w:bottom w:w="0" w:type="dxa"/>
                          <w:right w:w="0" w:type="dxa"/>
                        </w:tcMar>
                      </w:tcPr>
                      <w:p w:rsidR="00FB2837" w:rsidRPr="00B24D1A" w:rsidRDefault="00FB2837">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FB2837" w:rsidRPr="00B24D1A">
                          <w:trPr>
                            <w:jc w:val="center"/>
                          </w:trPr>
                          <w:tc>
                            <w:tcPr>
                              <w:tcW w:w="704" w:type="dxa"/>
                              <w:tcMar>
                                <w:top w:w="0" w:type="dxa"/>
                                <w:left w:w="0" w:type="dxa"/>
                                <w:bottom w:w="0" w:type="dxa"/>
                                <w:right w:w="0" w:type="dxa"/>
                              </w:tcMar>
                            </w:tcPr>
                            <w:p w:rsidR="00FB2837" w:rsidRPr="00B24D1A" w:rsidRDefault="000D2E97">
                              <w:pPr>
                                <w:jc w:val="center"/>
                              </w:pPr>
                              <w:r w:rsidRPr="00B24D1A">
                                <w:rPr>
                                  <w:rFonts w:eastAsia="Arial" w:cs="Arial"/>
                                  <w:color w:val="000000"/>
                                  <w:sz w:val="18"/>
                                  <w:szCs w:val="18"/>
                                </w:rPr>
                                <w:t>(c)</w:t>
                              </w:r>
                            </w:p>
                          </w:tc>
                        </w:tr>
                      </w:tbl>
                      <w:p w:rsidR="00FB2837" w:rsidRPr="00B24D1A" w:rsidRDefault="00FB2837">
                        <w:pPr>
                          <w:spacing w:line="1" w:lineRule="auto"/>
                        </w:pPr>
                      </w:p>
                    </w:tc>
                    <w:tc>
                      <w:tcPr>
                        <w:tcW w:w="6090" w:type="dxa"/>
                        <w:tcMar>
                          <w:top w:w="0" w:type="dxa"/>
                          <w:left w:w="0" w:type="dxa"/>
                          <w:bottom w:w="0" w:type="dxa"/>
                          <w:right w:w="0" w:type="dxa"/>
                        </w:tcMar>
                      </w:tcPr>
                      <w:p w:rsidR="00FB2837" w:rsidRPr="00B24D1A" w:rsidRDefault="00FB2837">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B2837" w:rsidRPr="00B24D1A">
                          <w:tc>
                            <w:tcPr>
                              <w:tcW w:w="6090" w:type="dxa"/>
                              <w:tcMar>
                                <w:top w:w="0" w:type="dxa"/>
                                <w:left w:w="0" w:type="dxa"/>
                                <w:bottom w:w="0" w:type="dxa"/>
                                <w:right w:w="0" w:type="dxa"/>
                              </w:tcMar>
                            </w:tcPr>
                            <w:p w:rsidR="00FB2837" w:rsidRPr="00B24D1A" w:rsidRDefault="000D2E97">
                              <w:r w:rsidRPr="00B24D1A">
                                <w:rPr>
                                  <w:rFonts w:eastAsia="Arial" w:cs="Arial"/>
                                  <w:color w:val="000000"/>
                                  <w:sz w:val="18"/>
                                  <w:szCs w:val="18"/>
                                </w:rPr>
                                <w:t xml:space="preserve">hybridation à généalogie totalement inconnue </w:t>
                              </w:r>
                            </w:p>
                            <w:p w:rsidR="00FB2837" w:rsidRPr="00B24D1A" w:rsidRDefault="00FB2837"/>
                            <w:p w:rsidR="00FB2837" w:rsidRPr="00B24D1A" w:rsidRDefault="00FB2837"/>
                          </w:tc>
                        </w:tr>
                      </w:tbl>
                      <w:p w:rsidR="00FB2837" w:rsidRPr="00B24D1A" w:rsidRDefault="00FB2837">
                        <w:pPr>
                          <w:spacing w:line="1" w:lineRule="auto"/>
                        </w:pPr>
                      </w:p>
                    </w:tc>
                    <w:tc>
                      <w:tcPr>
                        <w:tcW w:w="169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04" w:type="dxa"/>
                        <w:tcMar>
                          <w:top w:w="0" w:type="dxa"/>
                          <w:left w:w="0" w:type="dxa"/>
                          <w:bottom w:w="0" w:type="dxa"/>
                          <w:right w:w="0" w:type="dxa"/>
                        </w:tcMar>
                      </w:tcPr>
                      <w:p w:rsidR="00FB2837" w:rsidRPr="00B24D1A" w:rsidRDefault="00FB2837">
                        <w:pPr>
                          <w:spacing w:line="1" w:lineRule="auto"/>
                        </w:pPr>
                      </w:p>
                    </w:tc>
                    <w:tc>
                      <w:tcPr>
                        <w:tcW w:w="7785" w:type="dxa"/>
                        <w:gridSpan w:val="2"/>
                        <w:vMerge w:val="restart"/>
                        <w:tcMar>
                          <w:top w:w="0" w:type="dxa"/>
                          <w:left w:w="0" w:type="dxa"/>
                          <w:bottom w:w="0" w:type="dxa"/>
                          <w:right w:w="0" w:type="dxa"/>
                        </w:tcMar>
                      </w:tcPr>
                      <w:p w:rsidR="00FB2837" w:rsidRPr="00B24D1A" w:rsidRDefault="00FB2837">
                        <w:pPr>
                          <w:rPr>
                            <w:rFonts w:eastAsia="Arial" w:cs="Arial"/>
                            <w:color w:val="000000"/>
                            <w:sz w:val="18"/>
                            <w:szCs w:val="18"/>
                          </w:rPr>
                        </w:pPr>
                      </w:p>
                    </w:tc>
                  </w:tr>
                  <w:bookmarkStart w:id="88" w:name="_TocMUT"/>
                  <w:bookmarkEnd w:id="88"/>
                  <w:tr w:rsidR="00FB2837" w:rsidRPr="00B24D1A">
                    <w:tc>
                      <w:tcPr>
                        <w:tcW w:w="704" w:type="dxa"/>
                        <w:tcMar>
                          <w:top w:w="0" w:type="dxa"/>
                          <w:left w:w="0" w:type="dxa"/>
                          <w:bottom w:w="0" w:type="dxa"/>
                          <w:right w:w="0" w:type="dxa"/>
                        </w:tcMar>
                      </w:tcPr>
                      <w:p w:rsidR="00FB2837" w:rsidRPr="00B24D1A" w:rsidRDefault="00FB2837">
                        <w:pPr>
                          <w:rPr>
                            <w:vanish/>
                          </w:rPr>
                        </w:pPr>
                        <w:r w:rsidRPr="00B24D1A">
                          <w:fldChar w:fldCharType="begin"/>
                        </w:r>
                        <w:r w:rsidR="000D2E97" w:rsidRPr="00B24D1A">
                          <w:instrText xml:space="preserve"> TC "MUT" \f C \l "1"</w:instrText>
                        </w:r>
                        <w:r w:rsidRPr="00B24D1A">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FB2837" w:rsidRPr="00B24D1A">
                          <w:tc>
                            <w:tcPr>
                              <w:tcW w:w="704" w:type="dxa"/>
                              <w:tcMar>
                                <w:top w:w="0" w:type="dxa"/>
                                <w:left w:w="0" w:type="dxa"/>
                                <w:bottom w:w="0" w:type="dxa"/>
                                <w:right w:w="0" w:type="dxa"/>
                              </w:tcMar>
                            </w:tcPr>
                            <w:p w:rsidR="00FB2837" w:rsidRPr="00B24D1A" w:rsidRDefault="000D2E97">
                              <w:r w:rsidRPr="00B24D1A">
                                <w:rPr>
                                  <w:rFonts w:eastAsia="Arial" w:cs="Arial"/>
                                  <w:color w:val="000000"/>
                                  <w:sz w:val="18"/>
                                  <w:szCs w:val="18"/>
                                </w:rPr>
                                <w:t>4.1.2</w:t>
                              </w:r>
                            </w:p>
                          </w:tc>
                        </w:tr>
                      </w:tbl>
                      <w:p w:rsidR="00FB2837" w:rsidRPr="00B24D1A" w:rsidRDefault="00FB2837">
                        <w:pPr>
                          <w:spacing w:line="1" w:lineRule="auto"/>
                        </w:pPr>
                      </w:p>
                    </w:tc>
                    <w:tc>
                      <w:tcPr>
                        <w:tcW w:w="6090" w:type="dxa"/>
                        <w:tcMar>
                          <w:top w:w="0" w:type="dxa"/>
                          <w:left w:w="0" w:type="dxa"/>
                          <w:bottom w:w="0" w:type="dxa"/>
                          <w:right w:w="0" w:type="dxa"/>
                        </w:tcMar>
                      </w:tcPr>
                      <w:p w:rsidR="00FB2837" w:rsidRPr="00B24D1A" w:rsidRDefault="00FB2837">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B2837" w:rsidRPr="00B24D1A">
                          <w:tc>
                            <w:tcPr>
                              <w:tcW w:w="6090" w:type="dxa"/>
                              <w:tcMar>
                                <w:top w:w="0" w:type="dxa"/>
                                <w:left w:w="0" w:type="dxa"/>
                                <w:bottom w:w="0" w:type="dxa"/>
                                <w:right w:w="0" w:type="dxa"/>
                              </w:tcMar>
                            </w:tcPr>
                            <w:p w:rsidR="00FB2837" w:rsidRPr="00B24D1A" w:rsidRDefault="000D2E97">
                              <w:pPr>
                                <w:rPr>
                                  <w:lang w:val="fr-CH"/>
                                </w:rPr>
                              </w:pPr>
                              <w:r w:rsidRPr="00B24D1A">
                                <w:rPr>
                                  <w:rFonts w:eastAsia="Arial" w:cs="Arial"/>
                                  <w:color w:val="000000"/>
                                  <w:sz w:val="18"/>
                                  <w:szCs w:val="18"/>
                                  <w:lang w:val="fr-CH"/>
                                </w:rPr>
                                <w:t xml:space="preserve">Mutation </w:t>
                              </w:r>
                            </w:p>
                            <w:p w:rsidR="00FB2837" w:rsidRPr="00B24D1A" w:rsidRDefault="000D2E97">
                              <w:pPr>
                                <w:rPr>
                                  <w:lang w:val="fr-CH"/>
                                </w:rPr>
                              </w:pPr>
                              <w:r w:rsidRPr="00B24D1A">
                                <w:rPr>
                                  <w:rFonts w:eastAsia="Arial" w:cs="Arial"/>
                                  <w:color w:val="000000"/>
                                  <w:sz w:val="18"/>
                                  <w:szCs w:val="18"/>
                                  <w:lang w:val="fr-CH"/>
                                </w:rPr>
                                <w:t>(indiquer la variété parentale)</w:t>
                              </w:r>
                            </w:p>
                            <w:p w:rsidR="00FB2837" w:rsidRPr="00B24D1A" w:rsidRDefault="00FB2837">
                              <w:pPr>
                                <w:rPr>
                                  <w:lang w:val="fr-CH"/>
                                </w:rPr>
                              </w:pPr>
                            </w:p>
                          </w:tc>
                        </w:tr>
                      </w:tbl>
                      <w:p w:rsidR="00FB2837" w:rsidRPr="00B24D1A" w:rsidRDefault="00FB2837">
                        <w:pPr>
                          <w:spacing w:line="1" w:lineRule="auto"/>
                          <w:rPr>
                            <w:lang w:val="fr-CH"/>
                          </w:rPr>
                        </w:pPr>
                      </w:p>
                    </w:tc>
                    <w:tc>
                      <w:tcPr>
                        <w:tcW w:w="169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04" w:type="dxa"/>
                        <w:tcMar>
                          <w:top w:w="0" w:type="dxa"/>
                          <w:left w:w="0" w:type="dxa"/>
                          <w:bottom w:w="0" w:type="dxa"/>
                          <w:right w:w="0" w:type="dxa"/>
                        </w:tcMar>
                      </w:tcPr>
                      <w:p w:rsidR="00FB2837" w:rsidRPr="00B24D1A" w:rsidRDefault="00FB283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r w:rsidRPr="00B24D1A">
                          <w:rPr>
                            <w:rFonts w:eastAsia="Arial" w:cs="Arial"/>
                            <w:color w:val="000000"/>
                          </w:rPr>
                          <w:br/>
                          <w:t xml:space="preserve"> </w:t>
                        </w:r>
                        <w:r w:rsidRPr="00B24D1A">
                          <w:rPr>
                            <w:rFonts w:eastAsia="Arial" w:cs="Arial"/>
                            <w:color w:val="000000"/>
                          </w:rPr>
                          <w:br/>
                          <w:t xml:space="preserve"> </w:t>
                        </w:r>
                        <w:r w:rsidRPr="00B24D1A">
                          <w:rPr>
                            <w:rFonts w:eastAsia="Arial" w:cs="Arial"/>
                            <w:color w:val="000000"/>
                          </w:rPr>
                          <w:br/>
                          <w:t xml:space="preserve"> </w:t>
                        </w:r>
                      </w:p>
                    </w:tc>
                  </w:tr>
                  <w:tr w:rsidR="00FB2837" w:rsidRPr="00B24D1A">
                    <w:tc>
                      <w:tcPr>
                        <w:tcW w:w="704" w:type="dxa"/>
                        <w:tcMar>
                          <w:top w:w="0" w:type="dxa"/>
                          <w:left w:w="0" w:type="dxa"/>
                          <w:bottom w:w="0" w:type="dxa"/>
                          <w:right w:w="0" w:type="dxa"/>
                        </w:tcMar>
                      </w:tcPr>
                      <w:p w:rsidR="00FB2837" w:rsidRPr="00B24D1A" w:rsidRDefault="00FB2837">
                        <w:pPr>
                          <w:spacing w:line="1" w:lineRule="auto"/>
                        </w:pPr>
                      </w:p>
                    </w:tc>
                    <w:tc>
                      <w:tcPr>
                        <w:tcW w:w="7785" w:type="dxa"/>
                        <w:gridSpan w:val="2"/>
                        <w:vMerge w:val="restart"/>
                        <w:tcMar>
                          <w:top w:w="0" w:type="dxa"/>
                          <w:left w:w="0" w:type="dxa"/>
                          <w:bottom w:w="0" w:type="dxa"/>
                          <w:right w:w="0" w:type="dxa"/>
                        </w:tcMar>
                      </w:tcPr>
                      <w:p w:rsidR="00FB2837" w:rsidRPr="00B24D1A" w:rsidRDefault="00FB2837">
                        <w:pPr>
                          <w:rPr>
                            <w:rFonts w:eastAsia="Arial" w:cs="Arial"/>
                            <w:color w:val="000000"/>
                            <w:sz w:val="18"/>
                            <w:szCs w:val="18"/>
                          </w:rPr>
                        </w:pPr>
                      </w:p>
                    </w:tc>
                  </w:tr>
                  <w:bookmarkStart w:id="89" w:name="_TocDISC"/>
                  <w:bookmarkEnd w:id="89"/>
                  <w:tr w:rsidR="00FB2837" w:rsidRPr="00B24D1A">
                    <w:tc>
                      <w:tcPr>
                        <w:tcW w:w="704" w:type="dxa"/>
                        <w:tcMar>
                          <w:top w:w="0" w:type="dxa"/>
                          <w:left w:w="0" w:type="dxa"/>
                          <w:bottom w:w="0" w:type="dxa"/>
                          <w:right w:w="0" w:type="dxa"/>
                        </w:tcMar>
                      </w:tcPr>
                      <w:p w:rsidR="00FB2837" w:rsidRPr="00B24D1A" w:rsidRDefault="00FB2837">
                        <w:pPr>
                          <w:rPr>
                            <w:vanish/>
                          </w:rPr>
                        </w:pPr>
                        <w:r w:rsidRPr="00B24D1A">
                          <w:fldChar w:fldCharType="begin"/>
                        </w:r>
                        <w:r w:rsidR="000D2E97" w:rsidRPr="00B24D1A">
                          <w:instrText xml:space="preserve"> TC "DISC" \f C \l "1"</w:instrText>
                        </w:r>
                        <w:r w:rsidRPr="00B24D1A">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FB2837" w:rsidRPr="00B24D1A">
                          <w:tc>
                            <w:tcPr>
                              <w:tcW w:w="704" w:type="dxa"/>
                              <w:tcMar>
                                <w:top w:w="0" w:type="dxa"/>
                                <w:left w:w="0" w:type="dxa"/>
                                <w:bottom w:w="0" w:type="dxa"/>
                                <w:right w:w="0" w:type="dxa"/>
                              </w:tcMar>
                            </w:tcPr>
                            <w:p w:rsidR="00FB2837" w:rsidRPr="00B24D1A" w:rsidRDefault="000D2E97">
                              <w:r w:rsidRPr="00B24D1A">
                                <w:rPr>
                                  <w:rFonts w:eastAsia="Arial" w:cs="Arial"/>
                                  <w:color w:val="000000"/>
                                  <w:sz w:val="18"/>
                                  <w:szCs w:val="18"/>
                                </w:rPr>
                                <w:t>4.1.3</w:t>
                              </w:r>
                            </w:p>
                          </w:tc>
                        </w:tr>
                      </w:tbl>
                      <w:p w:rsidR="00FB2837" w:rsidRPr="00B24D1A" w:rsidRDefault="00FB2837">
                        <w:pPr>
                          <w:spacing w:line="1" w:lineRule="auto"/>
                        </w:pPr>
                      </w:p>
                    </w:tc>
                    <w:tc>
                      <w:tcPr>
                        <w:tcW w:w="6090" w:type="dxa"/>
                        <w:tcMar>
                          <w:top w:w="0" w:type="dxa"/>
                          <w:left w:w="0" w:type="dxa"/>
                          <w:bottom w:w="0" w:type="dxa"/>
                          <w:right w:w="0" w:type="dxa"/>
                        </w:tcMar>
                      </w:tcPr>
                      <w:p w:rsidR="00FB2837" w:rsidRPr="00B24D1A" w:rsidRDefault="00FB2837">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B2837" w:rsidRPr="00B24D1A">
                          <w:tc>
                            <w:tcPr>
                              <w:tcW w:w="6090" w:type="dxa"/>
                              <w:tcMar>
                                <w:top w:w="0" w:type="dxa"/>
                                <w:left w:w="0" w:type="dxa"/>
                                <w:bottom w:w="0" w:type="dxa"/>
                                <w:right w:w="0" w:type="dxa"/>
                              </w:tcMar>
                            </w:tcPr>
                            <w:p w:rsidR="00FB2837" w:rsidRPr="00B24D1A" w:rsidRDefault="000D2E97">
                              <w:pPr>
                                <w:rPr>
                                  <w:lang w:val="fr-CH"/>
                                </w:rPr>
                              </w:pPr>
                              <w:r w:rsidRPr="00B24D1A">
                                <w:rPr>
                                  <w:rFonts w:eastAsia="Arial" w:cs="Arial"/>
                                  <w:color w:val="000000"/>
                                  <w:sz w:val="18"/>
                                  <w:szCs w:val="18"/>
                                  <w:lang w:val="fr-CH"/>
                                </w:rPr>
                                <w:t xml:space="preserve">Découverte et développement </w:t>
                              </w:r>
                            </w:p>
                            <w:p w:rsidR="00FB2837" w:rsidRPr="00B24D1A" w:rsidRDefault="000D2E97">
                              <w:pPr>
                                <w:rPr>
                                  <w:lang w:val="fr-CH"/>
                                </w:rPr>
                              </w:pPr>
                              <w:r w:rsidRPr="00B24D1A">
                                <w:rPr>
                                  <w:rFonts w:eastAsia="Arial" w:cs="Arial"/>
                                  <w:color w:val="000000"/>
                                  <w:sz w:val="18"/>
                                  <w:szCs w:val="18"/>
                                  <w:lang w:val="fr-CH"/>
                                </w:rPr>
                                <w:t>(indiquer le lieu et la date de la découverte, ainsi que la méthode de développement)</w:t>
                              </w:r>
                            </w:p>
                            <w:p w:rsidR="00FB2837" w:rsidRPr="00B24D1A" w:rsidRDefault="00FB2837">
                              <w:pPr>
                                <w:rPr>
                                  <w:lang w:val="fr-CH"/>
                                </w:rPr>
                              </w:pPr>
                            </w:p>
                          </w:tc>
                        </w:tr>
                      </w:tbl>
                      <w:p w:rsidR="00FB2837" w:rsidRPr="00B24D1A" w:rsidRDefault="00FB2837">
                        <w:pPr>
                          <w:spacing w:line="1" w:lineRule="auto"/>
                          <w:rPr>
                            <w:lang w:val="fr-CH"/>
                          </w:rPr>
                        </w:pPr>
                      </w:p>
                    </w:tc>
                    <w:tc>
                      <w:tcPr>
                        <w:tcW w:w="169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04" w:type="dxa"/>
                        <w:tcMar>
                          <w:top w:w="0" w:type="dxa"/>
                          <w:left w:w="0" w:type="dxa"/>
                          <w:bottom w:w="0" w:type="dxa"/>
                          <w:right w:w="0" w:type="dxa"/>
                        </w:tcMar>
                      </w:tcPr>
                      <w:p w:rsidR="00FB2837" w:rsidRPr="00B24D1A" w:rsidRDefault="00FB283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r w:rsidRPr="00B24D1A">
                          <w:rPr>
                            <w:rFonts w:eastAsia="Arial" w:cs="Arial"/>
                            <w:color w:val="000000"/>
                          </w:rPr>
                          <w:br/>
                          <w:t xml:space="preserve"> </w:t>
                        </w:r>
                        <w:r w:rsidRPr="00B24D1A">
                          <w:rPr>
                            <w:rFonts w:eastAsia="Arial" w:cs="Arial"/>
                            <w:color w:val="000000"/>
                          </w:rPr>
                          <w:br/>
                          <w:t xml:space="preserve"> </w:t>
                        </w:r>
                        <w:r w:rsidRPr="00B24D1A">
                          <w:rPr>
                            <w:rFonts w:eastAsia="Arial" w:cs="Arial"/>
                            <w:color w:val="000000"/>
                          </w:rPr>
                          <w:br/>
                          <w:t xml:space="preserve"> </w:t>
                        </w:r>
                      </w:p>
                    </w:tc>
                  </w:tr>
                  <w:tr w:rsidR="00FB2837" w:rsidRPr="00B24D1A">
                    <w:tc>
                      <w:tcPr>
                        <w:tcW w:w="704" w:type="dxa"/>
                        <w:tcMar>
                          <w:top w:w="0" w:type="dxa"/>
                          <w:left w:w="0" w:type="dxa"/>
                          <w:bottom w:w="0" w:type="dxa"/>
                          <w:right w:w="0" w:type="dxa"/>
                        </w:tcMar>
                      </w:tcPr>
                      <w:p w:rsidR="00FB2837" w:rsidRPr="00B24D1A" w:rsidRDefault="00FB2837">
                        <w:pPr>
                          <w:spacing w:line="1" w:lineRule="auto"/>
                        </w:pPr>
                      </w:p>
                    </w:tc>
                    <w:tc>
                      <w:tcPr>
                        <w:tcW w:w="7785" w:type="dxa"/>
                        <w:gridSpan w:val="2"/>
                        <w:vMerge w:val="restart"/>
                        <w:tcMar>
                          <w:top w:w="0" w:type="dxa"/>
                          <w:left w:w="0" w:type="dxa"/>
                          <w:bottom w:w="0" w:type="dxa"/>
                          <w:right w:w="0" w:type="dxa"/>
                        </w:tcMar>
                      </w:tcPr>
                      <w:p w:rsidR="00FB2837" w:rsidRPr="00B24D1A" w:rsidRDefault="00FB2837">
                        <w:pPr>
                          <w:rPr>
                            <w:rFonts w:eastAsia="Arial" w:cs="Arial"/>
                            <w:color w:val="000000"/>
                            <w:sz w:val="18"/>
                            <w:szCs w:val="18"/>
                          </w:rPr>
                        </w:pPr>
                      </w:p>
                    </w:tc>
                  </w:tr>
                  <w:tr w:rsidR="00FB2837" w:rsidRPr="00B24D1A">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FB2837" w:rsidRPr="00B24D1A">
                          <w:tc>
                            <w:tcPr>
                              <w:tcW w:w="704" w:type="dxa"/>
                              <w:tcMar>
                                <w:top w:w="0" w:type="dxa"/>
                                <w:left w:w="0" w:type="dxa"/>
                                <w:bottom w:w="0" w:type="dxa"/>
                                <w:right w:w="0" w:type="dxa"/>
                              </w:tcMar>
                            </w:tcPr>
                            <w:p w:rsidR="00FB2837" w:rsidRPr="00B24D1A" w:rsidRDefault="000D2E97">
                              <w:r w:rsidRPr="00B24D1A">
                                <w:rPr>
                                  <w:rFonts w:eastAsia="Arial" w:cs="Arial"/>
                                  <w:color w:val="000000"/>
                                  <w:sz w:val="18"/>
                                  <w:szCs w:val="18"/>
                                </w:rPr>
                                <w:t>4.1.4</w:t>
                              </w:r>
                            </w:p>
                          </w:tc>
                        </w:tr>
                      </w:tbl>
                      <w:p w:rsidR="00FB2837" w:rsidRPr="00B24D1A" w:rsidRDefault="00FB2837">
                        <w:pPr>
                          <w:spacing w:line="1" w:lineRule="auto"/>
                        </w:pPr>
                      </w:p>
                    </w:tc>
                    <w:tc>
                      <w:tcPr>
                        <w:tcW w:w="609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Autre</w:t>
                        </w:r>
                        <w:r w:rsidRPr="00B24D1A">
                          <w:rPr>
                            <w:rFonts w:eastAsia="Arial" w:cs="Arial"/>
                            <w:color w:val="000000"/>
                            <w:sz w:val="18"/>
                            <w:szCs w:val="18"/>
                          </w:rPr>
                          <w:br/>
                          <w:t>(préciser)</w:t>
                        </w:r>
                        <w:r w:rsidRPr="00B24D1A">
                          <w:rPr>
                            <w:rFonts w:eastAsia="Arial" w:cs="Arial"/>
                            <w:color w:val="000000"/>
                            <w:sz w:val="18"/>
                            <w:szCs w:val="18"/>
                          </w:rPr>
                          <w:br/>
                          <w:t xml:space="preserve"> </w:t>
                        </w:r>
                      </w:p>
                    </w:tc>
                    <w:tc>
                      <w:tcPr>
                        <w:tcW w:w="169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04" w:type="dxa"/>
                        <w:tcMar>
                          <w:top w:w="0" w:type="dxa"/>
                          <w:left w:w="0" w:type="dxa"/>
                          <w:bottom w:w="0" w:type="dxa"/>
                          <w:right w:w="0" w:type="dxa"/>
                        </w:tcMar>
                      </w:tcPr>
                      <w:p w:rsidR="00FB2837" w:rsidRPr="00B24D1A" w:rsidRDefault="00FB283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r w:rsidRPr="00B24D1A">
                          <w:rPr>
                            <w:rFonts w:eastAsia="Arial" w:cs="Arial"/>
                            <w:color w:val="000000"/>
                          </w:rPr>
                          <w:br/>
                          <w:t xml:space="preserve"> </w:t>
                        </w:r>
                        <w:r w:rsidRPr="00B24D1A">
                          <w:rPr>
                            <w:rFonts w:eastAsia="Arial" w:cs="Arial"/>
                            <w:color w:val="000000"/>
                          </w:rPr>
                          <w:br/>
                          <w:t xml:space="preserve"> </w:t>
                        </w:r>
                        <w:r w:rsidRPr="00B24D1A">
                          <w:rPr>
                            <w:rFonts w:eastAsia="Arial" w:cs="Arial"/>
                            <w:color w:val="000000"/>
                          </w:rPr>
                          <w:br/>
                          <w:t xml:space="preserve"> </w:t>
                        </w:r>
                      </w:p>
                    </w:tc>
                  </w:tr>
                  <w:tr w:rsidR="00FB2837" w:rsidRPr="00B24D1A">
                    <w:tc>
                      <w:tcPr>
                        <w:tcW w:w="704" w:type="dxa"/>
                        <w:tcMar>
                          <w:top w:w="0" w:type="dxa"/>
                          <w:left w:w="0" w:type="dxa"/>
                          <w:bottom w:w="0" w:type="dxa"/>
                          <w:right w:w="0" w:type="dxa"/>
                        </w:tcMar>
                      </w:tcPr>
                      <w:p w:rsidR="00FB2837" w:rsidRPr="00B24D1A" w:rsidRDefault="00FB2837">
                        <w:pPr>
                          <w:spacing w:line="1" w:lineRule="auto"/>
                        </w:pPr>
                      </w:p>
                    </w:tc>
                    <w:tc>
                      <w:tcPr>
                        <w:tcW w:w="7785"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bl>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2211" w:type="dxa"/>
                  <w:tcMar>
                    <w:top w:w="0" w:type="dxa"/>
                    <w:left w:w="0" w:type="dxa"/>
                    <w:bottom w:w="0" w:type="dxa"/>
                    <w:right w:w="0" w:type="dxa"/>
                  </w:tcMar>
                </w:tcPr>
                <w:p w:rsidR="00FB2837" w:rsidRPr="00B24D1A" w:rsidRDefault="00FB2837">
                  <w:pPr>
                    <w:spacing w:line="1" w:lineRule="auto"/>
                  </w:pPr>
                </w:p>
              </w:tc>
              <w:tc>
                <w:tcPr>
                  <w:tcW w:w="207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3570"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ectPr w:rsidR="00FB2837" w:rsidRPr="00B24D1A">
          <w:footerReference w:type="default" r:id="rId52"/>
          <w:pgSz w:w="11905" w:h="16837"/>
          <w:pgMar w:top="510" w:right="396" w:bottom="1133" w:left="1133" w:header="510" w:footer="1133" w:gutter="0"/>
          <w:cols w:space="720"/>
        </w:sectPr>
      </w:pPr>
    </w:p>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B2837" w:rsidRPr="00B24D1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Numéro de référence :</w:t>
                  </w:r>
                </w:p>
              </w:tc>
            </w:tr>
          </w:tbl>
          <w:p w:rsidR="00FB2837" w:rsidRPr="00B24D1A" w:rsidRDefault="00FB2837">
            <w:pPr>
              <w:spacing w:line="1" w:lineRule="auto"/>
            </w:pPr>
          </w:p>
        </w:tc>
      </w:tr>
      <w:tr w:rsidR="00FB2837" w:rsidRPr="00B24D1A">
        <w:tc>
          <w:tcPr>
            <w:tcW w:w="978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787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4.2</w:t>
                  </w:r>
                </w:p>
              </w:tc>
              <w:tc>
                <w:tcPr>
                  <w:tcW w:w="787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Méthode de multiplication de la variété</w:t>
                  </w: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FB2837" w:rsidRPr="00B24D1A">
                    <w:trPr>
                      <w:tblHeader/>
                    </w:trPr>
                    <w:tc>
                      <w:tcPr>
                        <w:tcW w:w="720" w:type="dxa"/>
                        <w:tcMar>
                          <w:top w:w="0" w:type="dxa"/>
                          <w:left w:w="0" w:type="dxa"/>
                          <w:bottom w:w="0" w:type="dxa"/>
                          <w:right w:w="0" w:type="dxa"/>
                        </w:tcMar>
                      </w:tcPr>
                      <w:p w:rsidR="00FB2837" w:rsidRPr="00B24D1A" w:rsidRDefault="00FB2837">
                        <w:pPr>
                          <w:spacing w:line="1" w:lineRule="auto"/>
                          <w:jc w:val="center"/>
                          <w:rPr>
                            <w:lang w:val="fr-CH"/>
                          </w:rPr>
                        </w:pPr>
                        <w:bookmarkStart w:id="90" w:name="__bookmark_33"/>
                        <w:bookmarkEnd w:id="90"/>
                      </w:p>
                    </w:tc>
                    <w:tc>
                      <w:tcPr>
                        <w:tcW w:w="5985" w:type="dxa"/>
                        <w:tcMar>
                          <w:top w:w="0" w:type="dxa"/>
                          <w:left w:w="0" w:type="dxa"/>
                          <w:bottom w:w="0" w:type="dxa"/>
                          <w:right w:w="0" w:type="dxa"/>
                        </w:tcMar>
                      </w:tcPr>
                      <w:p w:rsidR="00FB2837" w:rsidRPr="00B24D1A" w:rsidRDefault="00FB2837">
                        <w:pPr>
                          <w:spacing w:line="1" w:lineRule="auto"/>
                          <w:jc w:val="center"/>
                          <w:rPr>
                            <w:lang w:val="fr-CH"/>
                          </w:rPr>
                        </w:pPr>
                      </w:p>
                    </w:tc>
                    <w:tc>
                      <w:tcPr>
                        <w:tcW w:w="1950" w:type="dxa"/>
                        <w:tcMar>
                          <w:top w:w="0" w:type="dxa"/>
                          <w:left w:w="0" w:type="dxa"/>
                          <w:bottom w:w="0" w:type="dxa"/>
                          <w:right w:w="0" w:type="dxa"/>
                        </w:tcMar>
                      </w:tcPr>
                      <w:p w:rsidR="00FB2837" w:rsidRPr="00B24D1A" w:rsidRDefault="00FB2837">
                        <w:pPr>
                          <w:spacing w:line="1" w:lineRule="auto"/>
                          <w:jc w:val="center"/>
                          <w:rPr>
                            <w:lang w:val="fr-CH"/>
                          </w:rPr>
                        </w:pPr>
                      </w:p>
                    </w:tc>
                  </w:tr>
                  <w:bookmarkStart w:id="91" w:name="_TocVegetative_propagation"/>
                  <w:bookmarkEnd w:id="91"/>
                  <w:tr w:rsidR="00FB2837" w:rsidRPr="00B24D1A">
                    <w:tc>
                      <w:tcPr>
                        <w:tcW w:w="720" w:type="dxa"/>
                        <w:tcMar>
                          <w:top w:w="80" w:type="dxa"/>
                          <w:left w:w="0" w:type="dxa"/>
                          <w:bottom w:w="160" w:type="dxa"/>
                          <w:right w:w="0" w:type="dxa"/>
                        </w:tcMar>
                      </w:tcPr>
                      <w:p w:rsidR="00FB2837" w:rsidRPr="00B24D1A" w:rsidRDefault="00FB2837">
                        <w:pPr>
                          <w:rPr>
                            <w:vanish/>
                          </w:rPr>
                        </w:pPr>
                        <w:r w:rsidRPr="00B24D1A">
                          <w:fldChar w:fldCharType="begin"/>
                        </w:r>
                        <w:r w:rsidR="000D2E97" w:rsidRPr="00B24D1A">
                          <w:instrText xml:space="preserve"> TC "Vegetative propagation" \f C \l "1"</w:instrText>
                        </w:r>
                        <w:r w:rsidRPr="00B24D1A">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FB2837" w:rsidRPr="00B24D1A">
                          <w:tc>
                            <w:tcPr>
                              <w:tcW w:w="720" w:type="dxa"/>
                              <w:tcMar>
                                <w:top w:w="0" w:type="dxa"/>
                                <w:left w:w="0" w:type="dxa"/>
                                <w:bottom w:w="0" w:type="dxa"/>
                                <w:right w:w="0" w:type="dxa"/>
                              </w:tcMar>
                            </w:tcPr>
                            <w:p w:rsidR="00FB2837" w:rsidRPr="00B24D1A" w:rsidRDefault="000D2E97">
                              <w:r w:rsidRPr="00B24D1A">
                                <w:rPr>
                                  <w:rFonts w:eastAsia="Arial" w:cs="Arial"/>
                                  <w:color w:val="000000"/>
                                  <w:sz w:val="18"/>
                                  <w:szCs w:val="18"/>
                                </w:rPr>
                                <w:t>4.2.1</w:t>
                              </w:r>
                            </w:p>
                          </w:tc>
                        </w:tr>
                      </w:tbl>
                      <w:p w:rsidR="00FB2837" w:rsidRPr="00B24D1A" w:rsidRDefault="00FB2837">
                        <w:pPr>
                          <w:spacing w:line="1" w:lineRule="auto"/>
                        </w:pPr>
                      </w:p>
                    </w:tc>
                    <w:tc>
                      <w:tcPr>
                        <w:tcW w:w="5985" w:type="dxa"/>
                        <w:tcMar>
                          <w:top w:w="80" w:type="dxa"/>
                          <w:left w:w="0" w:type="dxa"/>
                          <w:bottom w:w="160" w:type="dxa"/>
                          <w:right w:w="0" w:type="dxa"/>
                        </w:tcMar>
                      </w:tcPr>
                      <w:p w:rsidR="00FB2837" w:rsidRPr="00B24D1A" w:rsidRDefault="00FB2837">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2A14FC" w:rsidRPr="00B24D1A">
                          <w:tc>
                            <w:tcPr>
                              <w:tcW w:w="5985" w:type="dxa"/>
                              <w:tcMar>
                                <w:top w:w="0" w:type="dxa"/>
                                <w:left w:w="0" w:type="dxa"/>
                                <w:bottom w:w="0" w:type="dxa"/>
                                <w:right w:w="0" w:type="dxa"/>
                              </w:tcMar>
                            </w:tcPr>
                            <w:p w:rsidR="00FB2837" w:rsidRPr="00B24D1A" w:rsidRDefault="000D2E97">
                              <w:r w:rsidRPr="00B24D1A">
                                <w:rPr>
                                  <w:rFonts w:eastAsia="Arial" w:cs="Arial"/>
                                  <w:sz w:val="18"/>
                                  <w:szCs w:val="18"/>
                                </w:rPr>
                                <w:t>Multiplication végétative</w:t>
                              </w:r>
                            </w:p>
                          </w:tc>
                        </w:tr>
                      </w:tbl>
                      <w:p w:rsidR="00FB2837" w:rsidRPr="00B24D1A" w:rsidRDefault="00FB2837">
                        <w:pPr>
                          <w:spacing w:line="1" w:lineRule="auto"/>
                        </w:pPr>
                      </w:p>
                    </w:tc>
                    <w:tc>
                      <w:tcPr>
                        <w:tcW w:w="1950" w:type="dxa"/>
                        <w:tcMar>
                          <w:top w:w="0" w:type="dxa"/>
                          <w:left w:w="0" w:type="dxa"/>
                          <w:bottom w:w="0" w:type="dxa"/>
                          <w:right w:w="0" w:type="dxa"/>
                        </w:tcMar>
                      </w:tcPr>
                      <w:p w:rsidR="00FB2837" w:rsidRPr="00B24D1A" w:rsidRDefault="00FB2837">
                        <w:pPr>
                          <w:rPr>
                            <w:rFonts w:eastAsia="Arial" w:cs="Arial"/>
                            <w:color w:val="000000"/>
                            <w:sz w:val="18"/>
                            <w:szCs w:val="18"/>
                          </w:rPr>
                        </w:pPr>
                      </w:p>
                    </w:tc>
                  </w:tr>
                  <w:tr w:rsidR="00FB2837" w:rsidRPr="00B24D1A">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FB2837" w:rsidRPr="00B24D1A">
                          <w:trPr>
                            <w:jc w:val="center"/>
                          </w:trPr>
                          <w:tc>
                            <w:tcPr>
                              <w:tcW w:w="720" w:type="dxa"/>
                              <w:tcMar>
                                <w:top w:w="0" w:type="dxa"/>
                                <w:left w:w="0" w:type="dxa"/>
                                <w:bottom w:w="0" w:type="dxa"/>
                                <w:right w:w="0" w:type="dxa"/>
                              </w:tcMar>
                            </w:tcPr>
                            <w:p w:rsidR="00FB2837" w:rsidRPr="00B24D1A" w:rsidRDefault="000D2E97">
                              <w:pPr>
                                <w:jc w:val="center"/>
                              </w:pPr>
                              <w:r w:rsidRPr="00B24D1A">
                                <w:rPr>
                                  <w:rFonts w:eastAsia="Arial" w:cs="Arial"/>
                                  <w:color w:val="000000"/>
                                  <w:sz w:val="18"/>
                                  <w:szCs w:val="18"/>
                                </w:rPr>
                                <w:t>(a)</w:t>
                              </w:r>
                            </w:p>
                          </w:tc>
                        </w:tr>
                      </w:tbl>
                      <w:p w:rsidR="00FB2837" w:rsidRPr="00B24D1A" w:rsidRDefault="00FB2837">
                        <w:pPr>
                          <w:spacing w:line="1" w:lineRule="auto"/>
                        </w:pPr>
                      </w:p>
                    </w:tc>
                    <w:tc>
                      <w:tcPr>
                        <w:tcW w:w="5985" w:type="dxa"/>
                        <w:tcMar>
                          <w:top w:w="0" w:type="dxa"/>
                          <w:left w:w="0" w:type="dxa"/>
                          <w:bottom w:w="0" w:type="dxa"/>
                          <w:right w:w="0" w:type="dxa"/>
                        </w:tcMar>
                      </w:tcPr>
                      <w:p w:rsidR="00FB2837" w:rsidRPr="00B24D1A" w:rsidRDefault="00FB2837">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2A14FC" w:rsidRPr="00B24D1A">
                          <w:tc>
                            <w:tcPr>
                              <w:tcW w:w="5985" w:type="dxa"/>
                              <w:tcMar>
                                <w:top w:w="0" w:type="dxa"/>
                                <w:left w:w="0" w:type="dxa"/>
                                <w:bottom w:w="0" w:type="dxa"/>
                                <w:right w:w="0" w:type="dxa"/>
                              </w:tcMar>
                            </w:tcPr>
                            <w:p w:rsidR="00FB2837" w:rsidRPr="00B24D1A" w:rsidRDefault="00EB0995">
                              <w:r w:rsidRPr="00B24D1A">
                                <w:rPr>
                                  <w:rFonts w:eastAsia="Arial" w:cs="Arial"/>
                                  <w:sz w:val="18"/>
                                  <w:szCs w:val="18"/>
                                </w:rPr>
                                <w:t>B</w:t>
                              </w:r>
                              <w:r w:rsidR="000D2E97" w:rsidRPr="00B24D1A">
                                <w:rPr>
                                  <w:rFonts w:eastAsia="Arial" w:cs="Arial"/>
                                  <w:sz w:val="18"/>
                                  <w:szCs w:val="18"/>
                                </w:rPr>
                                <w:t>outures</w:t>
                              </w:r>
                            </w:p>
                          </w:tc>
                        </w:tr>
                      </w:tbl>
                      <w:p w:rsidR="00FB2837" w:rsidRPr="00B24D1A" w:rsidRDefault="00FB2837">
                        <w:pPr>
                          <w:spacing w:line="1" w:lineRule="auto"/>
                        </w:pPr>
                      </w:p>
                    </w:tc>
                    <w:tc>
                      <w:tcPr>
                        <w:tcW w:w="195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FB2837" w:rsidRPr="00B24D1A">
                          <w:trPr>
                            <w:jc w:val="center"/>
                          </w:trPr>
                          <w:tc>
                            <w:tcPr>
                              <w:tcW w:w="720" w:type="dxa"/>
                              <w:tcMar>
                                <w:top w:w="0" w:type="dxa"/>
                                <w:left w:w="0" w:type="dxa"/>
                                <w:bottom w:w="0" w:type="dxa"/>
                                <w:right w:w="0" w:type="dxa"/>
                              </w:tcMar>
                            </w:tcPr>
                            <w:p w:rsidR="00FB2837" w:rsidRPr="00B24D1A" w:rsidRDefault="000D2E97">
                              <w:pPr>
                                <w:jc w:val="center"/>
                              </w:pPr>
                              <w:r w:rsidRPr="00B24D1A">
                                <w:rPr>
                                  <w:rFonts w:eastAsia="Arial" w:cs="Arial"/>
                                  <w:color w:val="000000"/>
                                  <w:sz w:val="18"/>
                                  <w:szCs w:val="18"/>
                                </w:rPr>
                                <w:t>(b)</w:t>
                              </w:r>
                            </w:p>
                          </w:tc>
                        </w:tr>
                      </w:tbl>
                      <w:p w:rsidR="00FB2837" w:rsidRPr="00B24D1A" w:rsidRDefault="00FB2837">
                        <w:pPr>
                          <w:spacing w:line="1" w:lineRule="auto"/>
                        </w:pPr>
                      </w:p>
                    </w:tc>
                    <w:tc>
                      <w:tcPr>
                        <w:tcW w:w="5985" w:type="dxa"/>
                        <w:tcMar>
                          <w:top w:w="0" w:type="dxa"/>
                          <w:left w:w="0" w:type="dxa"/>
                          <w:bottom w:w="0" w:type="dxa"/>
                          <w:right w:w="0" w:type="dxa"/>
                        </w:tcMar>
                      </w:tcPr>
                      <w:p w:rsidR="00FB2837" w:rsidRPr="00B24D1A" w:rsidRDefault="00FB2837">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2A14FC" w:rsidRPr="00B24D1A">
                          <w:tc>
                            <w:tcPr>
                              <w:tcW w:w="5985" w:type="dxa"/>
                              <w:tcMar>
                                <w:top w:w="0" w:type="dxa"/>
                                <w:left w:w="0" w:type="dxa"/>
                                <w:bottom w:w="0" w:type="dxa"/>
                                <w:right w:w="0" w:type="dxa"/>
                              </w:tcMar>
                            </w:tcPr>
                            <w:p w:rsidR="00FB2837" w:rsidRPr="00B24D1A" w:rsidRDefault="00EB0995">
                              <w:r w:rsidRPr="00B24D1A">
                                <w:rPr>
                                  <w:rFonts w:eastAsia="Arial" w:cs="Arial"/>
                                  <w:sz w:val="18"/>
                                  <w:szCs w:val="18"/>
                                </w:rPr>
                                <w:t>M</w:t>
                              </w:r>
                              <w:r w:rsidR="000D2E97" w:rsidRPr="00B24D1A">
                                <w:rPr>
                                  <w:rFonts w:eastAsia="Arial" w:cs="Arial"/>
                                  <w:sz w:val="18"/>
                                  <w:szCs w:val="18"/>
                                </w:rPr>
                                <w:t xml:space="preserve">ultiplication </w:t>
                              </w:r>
                              <w:r w:rsidR="000D2E97" w:rsidRPr="00B24D1A">
                                <w:rPr>
                                  <w:rFonts w:eastAsia="Arial" w:cs="Arial"/>
                                  <w:i/>
                                  <w:iCs/>
                                  <w:sz w:val="18"/>
                                  <w:szCs w:val="18"/>
                                </w:rPr>
                                <w:t>in vitro</w:t>
                              </w:r>
                            </w:p>
                          </w:tc>
                        </w:tr>
                      </w:tbl>
                      <w:p w:rsidR="00FB2837" w:rsidRPr="00B24D1A" w:rsidRDefault="00FB2837">
                        <w:pPr>
                          <w:spacing w:line="1" w:lineRule="auto"/>
                        </w:pPr>
                      </w:p>
                    </w:tc>
                    <w:tc>
                      <w:tcPr>
                        <w:tcW w:w="195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FB2837" w:rsidRPr="00B24D1A">
                          <w:trPr>
                            <w:jc w:val="center"/>
                          </w:trPr>
                          <w:tc>
                            <w:tcPr>
                              <w:tcW w:w="720" w:type="dxa"/>
                              <w:tcMar>
                                <w:top w:w="0" w:type="dxa"/>
                                <w:left w:w="0" w:type="dxa"/>
                                <w:bottom w:w="0" w:type="dxa"/>
                                <w:right w:w="0" w:type="dxa"/>
                              </w:tcMar>
                            </w:tcPr>
                            <w:p w:rsidR="00FB2837" w:rsidRPr="00B24D1A" w:rsidRDefault="000D2E97">
                              <w:pPr>
                                <w:jc w:val="center"/>
                              </w:pPr>
                              <w:r w:rsidRPr="00B24D1A">
                                <w:rPr>
                                  <w:rFonts w:eastAsia="Arial" w:cs="Arial"/>
                                  <w:color w:val="000000"/>
                                  <w:sz w:val="18"/>
                                  <w:szCs w:val="18"/>
                                </w:rPr>
                                <w:t>(c)</w:t>
                              </w:r>
                            </w:p>
                          </w:tc>
                        </w:tr>
                      </w:tbl>
                      <w:p w:rsidR="00FB2837" w:rsidRPr="00B24D1A" w:rsidRDefault="00FB2837">
                        <w:pPr>
                          <w:spacing w:line="1" w:lineRule="auto"/>
                        </w:pPr>
                      </w:p>
                    </w:tc>
                    <w:tc>
                      <w:tcPr>
                        <w:tcW w:w="5985" w:type="dxa"/>
                        <w:tcMar>
                          <w:top w:w="0" w:type="dxa"/>
                          <w:left w:w="0" w:type="dxa"/>
                          <w:bottom w:w="0" w:type="dxa"/>
                          <w:right w:w="0" w:type="dxa"/>
                        </w:tcMar>
                      </w:tcPr>
                      <w:p w:rsidR="00FB2837" w:rsidRPr="00B24D1A" w:rsidRDefault="00FB2837">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2A14FC" w:rsidRPr="00B24D1A">
                          <w:tc>
                            <w:tcPr>
                              <w:tcW w:w="5985" w:type="dxa"/>
                              <w:tcMar>
                                <w:top w:w="0" w:type="dxa"/>
                                <w:left w:w="0" w:type="dxa"/>
                                <w:bottom w:w="0" w:type="dxa"/>
                                <w:right w:w="0" w:type="dxa"/>
                              </w:tcMar>
                            </w:tcPr>
                            <w:p w:rsidR="00FB2837" w:rsidRPr="00B24D1A" w:rsidRDefault="00EB0995">
                              <w:r w:rsidRPr="00B24D1A">
                                <w:rPr>
                                  <w:rFonts w:eastAsia="Arial" w:cs="Arial"/>
                                  <w:sz w:val="18"/>
                                  <w:szCs w:val="18"/>
                                </w:rPr>
                                <w:t>B</w:t>
                              </w:r>
                              <w:r w:rsidR="000D2E97" w:rsidRPr="00B24D1A">
                                <w:rPr>
                                  <w:rFonts w:eastAsia="Arial" w:cs="Arial"/>
                                  <w:sz w:val="18"/>
                                  <w:szCs w:val="18"/>
                                </w:rPr>
                                <w:t>outurage ou greffage</w:t>
                              </w:r>
                            </w:p>
                          </w:tc>
                        </w:tr>
                      </w:tbl>
                      <w:p w:rsidR="00FB2837" w:rsidRPr="00B24D1A" w:rsidRDefault="00FB2837">
                        <w:pPr>
                          <w:spacing w:line="1" w:lineRule="auto"/>
                        </w:pPr>
                      </w:p>
                    </w:tc>
                    <w:tc>
                      <w:tcPr>
                        <w:tcW w:w="195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FB2837" w:rsidRPr="00B24D1A">
                          <w:trPr>
                            <w:jc w:val="center"/>
                          </w:trPr>
                          <w:tc>
                            <w:tcPr>
                              <w:tcW w:w="720" w:type="dxa"/>
                              <w:tcMar>
                                <w:top w:w="0" w:type="dxa"/>
                                <w:left w:w="0" w:type="dxa"/>
                                <w:bottom w:w="0" w:type="dxa"/>
                                <w:right w:w="0" w:type="dxa"/>
                              </w:tcMar>
                            </w:tcPr>
                            <w:p w:rsidR="00FB2837" w:rsidRPr="00B24D1A" w:rsidRDefault="000D2E97">
                              <w:pPr>
                                <w:jc w:val="center"/>
                              </w:pPr>
                              <w:r w:rsidRPr="00B24D1A">
                                <w:rPr>
                                  <w:rFonts w:eastAsia="Arial" w:cs="Arial"/>
                                  <w:color w:val="000000"/>
                                  <w:sz w:val="18"/>
                                  <w:szCs w:val="18"/>
                                </w:rPr>
                                <w:t>(d)</w:t>
                              </w:r>
                            </w:p>
                          </w:tc>
                        </w:tr>
                      </w:tbl>
                      <w:p w:rsidR="00FB2837" w:rsidRPr="00B24D1A" w:rsidRDefault="00FB2837">
                        <w:pPr>
                          <w:spacing w:line="1" w:lineRule="auto"/>
                        </w:pPr>
                      </w:p>
                    </w:tc>
                    <w:tc>
                      <w:tcPr>
                        <w:tcW w:w="5985" w:type="dxa"/>
                        <w:tcMar>
                          <w:top w:w="0" w:type="dxa"/>
                          <w:left w:w="0" w:type="dxa"/>
                          <w:bottom w:w="0" w:type="dxa"/>
                          <w:right w:w="0" w:type="dxa"/>
                        </w:tcMar>
                      </w:tcPr>
                      <w:p w:rsidR="00FB2837" w:rsidRPr="00B24D1A" w:rsidRDefault="00FB2837">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2A14FC" w:rsidRPr="00B24D1A">
                          <w:tc>
                            <w:tcPr>
                              <w:tcW w:w="5985" w:type="dxa"/>
                              <w:tcMar>
                                <w:top w:w="0" w:type="dxa"/>
                                <w:left w:w="0" w:type="dxa"/>
                                <w:bottom w:w="0" w:type="dxa"/>
                                <w:right w:w="0" w:type="dxa"/>
                              </w:tcMar>
                            </w:tcPr>
                            <w:p w:rsidR="00FB2837" w:rsidRPr="00B24D1A" w:rsidRDefault="000D2E97">
                              <w:r w:rsidRPr="00B24D1A">
                                <w:rPr>
                                  <w:rFonts w:eastAsia="Arial" w:cs="Arial"/>
                                  <w:sz w:val="18"/>
                                  <w:szCs w:val="18"/>
                                </w:rPr>
                                <w:t>Autre (veuillez préciser)</w:t>
                              </w:r>
                            </w:p>
                          </w:tc>
                        </w:tr>
                      </w:tbl>
                      <w:p w:rsidR="00FB2837" w:rsidRPr="00B24D1A" w:rsidRDefault="00FB2837">
                        <w:pPr>
                          <w:spacing w:line="1" w:lineRule="auto"/>
                        </w:pPr>
                      </w:p>
                    </w:tc>
                    <w:tc>
                      <w:tcPr>
                        <w:tcW w:w="195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20" w:type="dxa"/>
                        <w:tcMar>
                          <w:top w:w="0" w:type="dxa"/>
                          <w:left w:w="0" w:type="dxa"/>
                          <w:bottom w:w="0" w:type="dxa"/>
                          <w:right w:w="0" w:type="dxa"/>
                        </w:tcMar>
                      </w:tcPr>
                      <w:p w:rsidR="00FB2837" w:rsidRPr="00B24D1A" w:rsidRDefault="00FB2837">
                        <w:pPr>
                          <w:spacing w:line="1" w:lineRule="auto"/>
                        </w:pPr>
                      </w:p>
                    </w:tc>
                    <w:tc>
                      <w:tcPr>
                        <w:tcW w:w="598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p>
                    </w:tc>
                    <w:tc>
                      <w:tcPr>
                        <w:tcW w:w="1950" w:type="dxa"/>
                        <w:tcMar>
                          <w:top w:w="0" w:type="dxa"/>
                          <w:left w:w="0" w:type="dxa"/>
                          <w:bottom w:w="0" w:type="dxa"/>
                          <w:right w:w="0" w:type="dxa"/>
                        </w:tcMar>
                      </w:tcPr>
                      <w:p w:rsidR="00FB2837" w:rsidRPr="00B24D1A" w:rsidRDefault="00FB2837">
                        <w:pPr>
                          <w:spacing w:line="1" w:lineRule="auto"/>
                        </w:pPr>
                      </w:p>
                    </w:tc>
                  </w:tr>
                  <w:tr w:rsidR="00FB2837" w:rsidRPr="00B24D1A">
                    <w:tc>
                      <w:tcPr>
                        <w:tcW w:w="720" w:type="dxa"/>
                        <w:tcMar>
                          <w:top w:w="0" w:type="dxa"/>
                          <w:left w:w="0" w:type="dxa"/>
                          <w:bottom w:w="0" w:type="dxa"/>
                          <w:right w:w="0" w:type="dxa"/>
                        </w:tcMar>
                      </w:tcPr>
                      <w:p w:rsidR="00FB2837" w:rsidRPr="00B24D1A" w:rsidRDefault="00FB283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r w:rsidRPr="00B24D1A">
                          <w:rPr>
                            <w:rFonts w:eastAsia="Arial" w:cs="Arial"/>
                            <w:color w:val="000000"/>
                          </w:rPr>
                          <w:br/>
                          <w:t xml:space="preserve"> </w:t>
                        </w:r>
                      </w:p>
                    </w:tc>
                    <w:tc>
                      <w:tcPr>
                        <w:tcW w:w="1950" w:type="dxa"/>
                        <w:tcMar>
                          <w:top w:w="0" w:type="dxa"/>
                          <w:left w:w="0" w:type="dxa"/>
                          <w:bottom w:w="0" w:type="dxa"/>
                          <w:right w:w="0" w:type="dxa"/>
                        </w:tcMar>
                      </w:tcPr>
                      <w:p w:rsidR="00FB2837" w:rsidRPr="00B24D1A" w:rsidRDefault="00FB2837">
                        <w:pPr>
                          <w:spacing w:line="1" w:lineRule="auto"/>
                        </w:pPr>
                      </w:p>
                    </w:tc>
                  </w:tr>
                  <w:tr w:rsidR="00FB2837" w:rsidRPr="00B24D1A">
                    <w:tc>
                      <w:tcPr>
                        <w:tcW w:w="720" w:type="dxa"/>
                        <w:tcMar>
                          <w:top w:w="0" w:type="dxa"/>
                          <w:left w:w="0" w:type="dxa"/>
                          <w:bottom w:w="0" w:type="dxa"/>
                          <w:right w:w="0" w:type="dxa"/>
                        </w:tcMar>
                      </w:tcPr>
                      <w:p w:rsidR="00FB2837" w:rsidRPr="00B24D1A" w:rsidRDefault="00FB2837">
                        <w:pPr>
                          <w:spacing w:line="1" w:lineRule="auto"/>
                        </w:pPr>
                      </w:p>
                    </w:tc>
                    <w:tc>
                      <w:tcPr>
                        <w:tcW w:w="598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p>
                    </w:tc>
                    <w:tc>
                      <w:tcPr>
                        <w:tcW w:w="1950" w:type="dxa"/>
                        <w:tcMar>
                          <w:top w:w="0" w:type="dxa"/>
                          <w:left w:w="0" w:type="dxa"/>
                          <w:bottom w:w="0" w:type="dxa"/>
                          <w:right w:w="0" w:type="dxa"/>
                        </w:tcMar>
                      </w:tcPr>
                      <w:p w:rsidR="00FB2837" w:rsidRPr="00B24D1A" w:rsidRDefault="00FB2837">
                        <w:pPr>
                          <w:spacing w:line="1" w:lineRule="auto"/>
                        </w:pPr>
                      </w:p>
                    </w:tc>
                  </w:tr>
                  <w:tr w:rsidR="00FB2837" w:rsidRPr="00B24D1A">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FB2837" w:rsidRPr="00B24D1A">
                          <w:tc>
                            <w:tcPr>
                              <w:tcW w:w="720" w:type="dxa"/>
                              <w:tcMar>
                                <w:top w:w="0" w:type="dxa"/>
                                <w:left w:w="0" w:type="dxa"/>
                                <w:bottom w:w="0" w:type="dxa"/>
                                <w:right w:w="0" w:type="dxa"/>
                              </w:tcMar>
                            </w:tcPr>
                            <w:p w:rsidR="00FB2837" w:rsidRPr="00B24D1A" w:rsidRDefault="000D2E97">
                              <w:r w:rsidRPr="00B24D1A">
                                <w:rPr>
                                  <w:rFonts w:eastAsia="Arial" w:cs="Arial"/>
                                  <w:color w:val="000000"/>
                                  <w:sz w:val="18"/>
                                  <w:szCs w:val="18"/>
                                </w:rPr>
                                <w:t>4.2.2</w:t>
                              </w:r>
                            </w:p>
                          </w:tc>
                        </w:tr>
                      </w:tbl>
                      <w:p w:rsidR="00FB2837" w:rsidRPr="00B24D1A" w:rsidRDefault="00FB2837">
                        <w:pPr>
                          <w:spacing w:line="1" w:lineRule="auto"/>
                        </w:pPr>
                      </w:p>
                    </w:tc>
                    <w:tc>
                      <w:tcPr>
                        <w:tcW w:w="59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Autre</w:t>
                        </w:r>
                        <w:r w:rsidRPr="00B24D1A">
                          <w:rPr>
                            <w:rFonts w:eastAsia="Arial" w:cs="Arial"/>
                            <w:color w:val="000000"/>
                            <w:sz w:val="18"/>
                            <w:szCs w:val="18"/>
                          </w:rPr>
                          <w:br/>
                          <w:t>(veuillez préciser)</w:t>
                        </w:r>
                      </w:p>
                    </w:tc>
                    <w:tc>
                      <w:tcPr>
                        <w:tcW w:w="195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w:t>
                        </w:r>
                      </w:p>
                    </w:tc>
                  </w:tr>
                  <w:tr w:rsidR="00FB2837" w:rsidRPr="00B24D1A">
                    <w:tc>
                      <w:tcPr>
                        <w:tcW w:w="720" w:type="dxa"/>
                        <w:tcMar>
                          <w:top w:w="0" w:type="dxa"/>
                          <w:left w:w="0" w:type="dxa"/>
                          <w:bottom w:w="0" w:type="dxa"/>
                          <w:right w:w="0" w:type="dxa"/>
                        </w:tcMar>
                      </w:tcPr>
                      <w:p w:rsidR="00FB2837" w:rsidRPr="00B24D1A" w:rsidRDefault="00FB2837">
                        <w:pPr>
                          <w:spacing w:line="1" w:lineRule="auto"/>
                        </w:pPr>
                      </w:p>
                    </w:tc>
                    <w:tc>
                      <w:tcPr>
                        <w:tcW w:w="598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p>
                    </w:tc>
                    <w:tc>
                      <w:tcPr>
                        <w:tcW w:w="1950" w:type="dxa"/>
                        <w:tcMar>
                          <w:top w:w="0" w:type="dxa"/>
                          <w:left w:w="0" w:type="dxa"/>
                          <w:bottom w:w="0" w:type="dxa"/>
                          <w:right w:w="0" w:type="dxa"/>
                        </w:tcMar>
                      </w:tcPr>
                      <w:p w:rsidR="00FB2837" w:rsidRPr="00B24D1A" w:rsidRDefault="00FB2837">
                        <w:pPr>
                          <w:spacing w:line="1" w:lineRule="auto"/>
                        </w:pPr>
                      </w:p>
                    </w:tc>
                  </w:tr>
                  <w:tr w:rsidR="00FB2837" w:rsidRPr="00B24D1A">
                    <w:tc>
                      <w:tcPr>
                        <w:tcW w:w="720" w:type="dxa"/>
                        <w:tcMar>
                          <w:top w:w="0" w:type="dxa"/>
                          <w:left w:w="0" w:type="dxa"/>
                          <w:bottom w:w="0" w:type="dxa"/>
                          <w:right w:w="0" w:type="dxa"/>
                        </w:tcMar>
                      </w:tcPr>
                      <w:p w:rsidR="00FB2837" w:rsidRPr="00B24D1A" w:rsidRDefault="00FB283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p w:rsidR="00FB2837" w:rsidRPr="00B24D1A" w:rsidRDefault="00FB2837"/>
                    </w:tc>
                    <w:tc>
                      <w:tcPr>
                        <w:tcW w:w="1950" w:type="dxa"/>
                        <w:tcMar>
                          <w:top w:w="0" w:type="dxa"/>
                          <w:left w:w="0" w:type="dxa"/>
                          <w:bottom w:w="0" w:type="dxa"/>
                          <w:right w:w="0" w:type="dxa"/>
                        </w:tcMar>
                      </w:tcPr>
                      <w:p w:rsidR="00FB2837" w:rsidRPr="00B24D1A" w:rsidRDefault="00FB2837">
                        <w:pPr>
                          <w:spacing w:line="1" w:lineRule="auto"/>
                        </w:pPr>
                      </w:p>
                    </w:tc>
                  </w:tr>
                  <w:tr w:rsidR="00FB2837" w:rsidRPr="00B24D1A">
                    <w:tc>
                      <w:tcPr>
                        <w:tcW w:w="720" w:type="dxa"/>
                        <w:tcMar>
                          <w:top w:w="0" w:type="dxa"/>
                          <w:left w:w="0" w:type="dxa"/>
                          <w:bottom w:w="0" w:type="dxa"/>
                          <w:right w:w="0" w:type="dxa"/>
                        </w:tcMar>
                      </w:tcPr>
                      <w:p w:rsidR="00FB2837" w:rsidRPr="00B24D1A" w:rsidRDefault="00FB2837">
                        <w:pPr>
                          <w:spacing w:line="1" w:lineRule="auto"/>
                        </w:pPr>
                      </w:p>
                    </w:tc>
                    <w:tc>
                      <w:tcPr>
                        <w:tcW w:w="598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t xml:space="preserve"> </w:t>
                        </w:r>
                      </w:p>
                    </w:tc>
                    <w:tc>
                      <w:tcPr>
                        <w:tcW w:w="1950" w:type="dxa"/>
                        <w:tcMar>
                          <w:top w:w="0" w:type="dxa"/>
                          <w:left w:w="0" w:type="dxa"/>
                          <w:bottom w:w="0" w:type="dxa"/>
                          <w:right w:w="0" w:type="dxa"/>
                        </w:tcMar>
                      </w:tcPr>
                      <w:p w:rsidR="00FB2837" w:rsidRPr="00B24D1A" w:rsidRDefault="00FB2837">
                        <w:pPr>
                          <w:spacing w:line="1" w:lineRule="auto"/>
                        </w:pPr>
                      </w:p>
                    </w:tc>
                  </w:tr>
                </w:tbl>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FB2837" w:rsidRPr="00B24D1A">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FB2837" w:rsidRPr="00B24D1A">
                          <w:tc>
                            <w:tcPr>
                              <w:tcW w:w="8612" w:type="dxa"/>
                              <w:tcMar>
                                <w:top w:w="0" w:type="dxa"/>
                                <w:left w:w="0" w:type="dxa"/>
                                <w:bottom w:w="0" w:type="dxa"/>
                                <w:right w:w="0" w:type="dxa"/>
                              </w:tcMar>
                            </w:tcPr>
                            <w:p w:rsidR="00FB2837" w:rsidRPr="00B24D1A" w:rsidRDefault="00FB2837">
                              <w:pPr>
                                <w:spacing w:line="1" w:lineRule="auto"/>
                              </w:pPr>
                              <w:bookmarkStart w:id="92" w:name="__bookmark_34"/>
                              <w:bookmarkEnd w:id="92"/>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sectPr w:rsidR="00FB2837" w:rsidRPr="00B24D1A">
          <w:footerReference w:type="default" r:id="rId53"/>
          <w:pgSz w:w="11905" w:h="16837"/>
          <w:pgMar w:top="510" w:right="396" w:bottom="1133" w:left="1133" w:header="510" w:footer="1133" w:gutter="0"/>
          <w:cols w:space="720"/>
        </w:sectPr>
      </w:pPr>
    </w:p>
    <w:p w:rsidR="00FB2837" w:rsidRPr="00B24D1A" w:rsidRDefault="00FB2837">
      <w:pPr>
        <w:rPr>
          <w:vanish/>
        </w:rPr>
      </w:pPr>
    </w:p>
    <w:tbl>
      <w:tblPr>
        <w:tblOverlap w:val="never"/>
        <w:tblW w:w="9780" w:type="dxa"/>
        <w:tblLayout w:type="fixed"/>
        <w:tblLook w:val="01E0" w:firstRow="1" w:lastRow="1" w:firstColumn="1" w:lastColumn="1" w:noHBand="0" w:noVBand="0"/>
      </w:tblPr>
      <w:tblGrid>
        <w:gridCol w:w="9780"/>
      </w:tblGrid>
      <w:tr w:rsidR="00FB2837" w:rsidRPr="00B24D1A">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FB2837" w:rsidRPr="00B24D1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Numéro de référence :</w:t>
                  </w:r>
                </w:p>
              </w:tc>
            </w:tr>
          </w:tbl>
          <w:p w:rsidR="00FB2837" w:rsidRPr="00B24D1A" w:rsidRDefault="00FB2837">
            <w:pPr>
              <w:spacing w:line="1" w:lineRule="auto"/>
            </w:pPr>
          </w:p>
        </w:tc>
      </w:tr>
      <w:tr w:rsidR="00FB2837" w:rsidRPr="00B24D1A">
        <w:tc>
          <w:tcPr>
            <w:tcW w:w="978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B2837" w:rsidRPr="00B24D1A">
              <w:tc>
                <w:tcPr>
                  <w:tcW w:w="566" w:type="dxa"/>
                  <w:tcMar>
                    <w:top w:w="0" w:type="dxa"/>
                    <w:left w:w="8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Caractères de la variété à indiquer (Le chiffre entre parenthèses renvoie aux caractères correspondants dans les principes directeurs d’examen;  prière d’indiquer la note appropriée.)</w:t>
                  </w:r>
                </w:p>
              </w:tc>
            </w:tr>
            <w:tr w:rsidR="00FB2837" w:rsidRPr="00B24D1A">
              <w:tc>
                <w:tcPr>
                  <w:tcW w:w="566" w:type="dxa"/>
                  <w:tcMar>
                    <w:top w:w="0" w:type="dxa"/>
                    <w:left w:w="0" w:type="dxa"/>
                    <w:bottom w:w="0" w:type="dxa"/>
                    <w:right w:w="0" w:type="dxa"/>
                  </w:tcMar>
                </w:tcPr>
                <w:p w:rsidR="00FB2837" w:rsidRPr="00B24D1A" w:rsidRDefault="00FB2837">
                  <w:pPr>
                    <w:spacing w:line="1" w:lineRule="auto"/>
                    <w:rPr>
                      <w:lang w:val="fr-CH"/>
                    </w:rPr>
                  </w:pPr>
                </w:p>
              </w:tc>
              <w:tc>
                <w:tcPr>
                  <w:tcW w:w="6236"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c>
                <w:tcPr>
                  <w:tcW w:w="1984" w:type="dxa"/>
                  <w:tcMar>
                    <w:top w:w="0" w:type="dxa"/>
                    <w:left w:w="0" w:type="dxa"/>
                    <w:bottom w:w="0" w:type="dxa"/>
                    <w:right w:w="0" w:type="dxa"/>
                  </w:tcMar>
                </w:tcPr>
                <w:p w:rsidR="00FB2837" w:rsidRPr="00B24D1A" w:rsidRDefault="00FB2837">
                  <w:pPr>
                    <w:spacing w:line="1" w:lineRule="auto"/>
                    <w:rPr>
                      <w:lang w:val="fr-CH"/>
                    </w:rPr>
                  </w:pPr>
                </w:p>
              </w:tc>
              <w:tc>
                <w:tcPr>
                  <w:tcW w:w="525" w:type="dxa"/>
                  <w:tcMar>
                    <w:top w:w="0" w:type="dxa"/>
                    <w:left w:w="0" w:type="dxa"/>
                    <w:bottom w:w="0" w:type="dxa"/>
                    <w:right w:w="0" w:type="dxa"/>
                  </w:tcMar>
                </w:tcPr>
                <w:p w:rsidR="00FB2837" w:rsidRPr="00B24D1A" w:rsidRDefault="00FB2837">
                  <w:pPr>
                    <w:spacing w:line="1" w:lineRule="auto"/>
                    <w:rPr>
                      <w:lang w:val="fr-CH"/>
                    </w:rPr>
                  </w:pPr>
                </w:p>
              </w:tc>
            </w:tr>
          </w:tbl>
          <w:p w:rsidR="00FB2837" w:rsidRPr="00B24D1A" w:rsidRDefault="00FB2837">
            <w:pPr>
              <w:spacing w:line="1" w:lineRule="auto"/>
              <w:rPr>
                <w:lang w:val="fr-CH"/>
              </w:rPr>
            </w:pPr>
          </w:p>
        </w:tc>
      </w:tr>
    </w:tbl>
    <w:p w:rsidR="00FB2837" w:rsidRPr="00B24D1A" w:rsidRDefault="00FB2837">
      <w:pPr>
        <w:rPr>
          <w:vanish/>
          <w:lang w:val="fr-CH"/>
        </w:rPr>
      </w:pPr>
      <w:bookmarkStart w:id="93" w:name="__bookmark_35"/>
      <w:bookmarkEnd w:id="93"/>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FB2837" w:rsidRPr="00B24D1A">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FB2837" w:rsidRPr="00B24D1A" w:rsidRDefault="00FB2837">
            <w:pPr>
              <w:spacing w:line="1" w:lineRule="auto"/>
              <w:jc w:val="center"/>
              <w:rPr>
                <w:lang w:val="fr-CH"/>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FB2837" w:rsidRPr="00B24D1A" w:rsidRDefault="000D2E97">
            <w:pPr>
              <w:rPr>
                <w:rFonts w:eastAsia="Arial" w:cs="Arial"/>
                <w:color w:val="000000"/>
                <w:sz w:val="16"/>
                <w:szCs w:val="16"/>
              </w:rPr>
            </w:pPr>
            <w:r w:rsidRPr="00B24D1A">
              <w:rPr>
                <w:rFonts w:eastAsia="Arial" w:cs="Arial"/>
                <w:color w:val="000000"/>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FB2837" w:rsidRPr="00B24D1A" w:rsidRDefault="000D2E97">
            <w:pPr>
              <w:rPr>
                <w:rFonts w:eastAsia="Arial" w:cs="Arial"/>
                <w:color w:val="000000"/>
                <w:sz w:val="16"/>
                <w:szCs w:val="16"/>
              </w:rPr>
            </w:pPr>
            <w:r w:rsidRPr="00B24D1A">
              <w:rPr>
                <w:rFonts w:eastAsia="Arial" w:cs="Arial"/>
                <w:color w:val="000000"/>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FB2837" w:rsidRPr="00B24D1A" w:rsidRDefault="000D2E97">
            <w:pPr>
              <w:rPr>
                <w:rFonts w:eastAsia="Arial" w:cs="Arial"/>
                <w:color w:val="000000"/>
                <w:sz w:val="16"/>
                <w:szCs w:val="16"/>
              </w:rPr>
            </w:pPr>
            <w:r w:rsidRPr="00B24D1A">
              <w:rPr>
                <w:rFonts w:eastAsia="Arial" w:cs="Arial"/>
                <w:color w:val="000000"/>
                <w:sz w:val="16"/>
                <w:szCs w:val="16"/>
              </w:rPr>
              <w:t>Note</w:t>
            </w:r>
          </w:p>
        </w:tc>
      </w:tr>
      <w:bookmarkStart w:id="94" w:name="_Toc16786"/>
      <w:bookmarkEnd w:id="94"/>
      <w:tr w:rsidR="00FB2837" w:rsidRPr="00B24D1A">
        <w:tc>
          <w:tcPr>
            <w:tcW w:w="708" w:type="dxa"/>
            <w:tcMar>
              <w:top w:w="80" w:type="dxa"/>
              <w:left w:w="0" w:type="dxa"/>
              <w:bottom w:w="80" w:type="dxa"/>
              <w:right w:w="0" w:type="dxa"/>
            </w:tcMar>
            <w:vAlign w:val="center"/>
          </w:tcPr>
          <w:p w:rsidR="00FB2837" w:rsidRPr="00B24D1A" w:rsidRDefault="00FB2837">
            <w:pPr>
              <w:rPr>
                <w:vanish/>
              </w:rPr>
            </w:pPr>
            <w:r w:rsidRPr="00B24D1A">
              <w:fldChar w:fldCharType="begin"/>
            </w:r>
            <w:r w:rsidR="000D2E97" w:rsidRPr="00B24D1A">
              <w:instrText xml:space="preserve"> TC "16786" \f C \l "1"</w:instrText>
            </w:r>
            <w:r w:rsidRPr="00B24D1A">
              <w:fldChar w:fldCharType="end"/>
            </w:r>
          </w:p>
          <w:p w:rsidR="00FB2837" w:rsidRPr="00B24D1A" w:rsidRDefault="00FB2837">
            <w:pPr>
              <w:spacing w:line="1" w:lineRule="auto"/>
            </w:pPr>
          </w:p>
        </w:tc>
        <w:tc>
          <w:tcPr>
            <w:tcW w:w="4875" w:type="dxa"/>
            <w:tcMar>
              <w:top w:w="80" w:type="dxa"/>
              <w:left w:w="0" w:type="dxa"/>
              <w:bottom w:w="80" w:type="dxa"/>
              <w:right w:w="0" w:type="dxa"/>
            </w:tcMar>
          </w:tcPr>
          <w:p w:rsidR="00FB2837" w:rsidRPr="00B24D1A" w:rsidRDefault="00FB2837">
            <w:pPr>
              <w:spacing w:line="1" w:lineRule="auto"/>
            </w:pPr>
          </w:p>
        </w:tc>
        <w:tc>
          <w:tcPr>
            <w:tcW w:w="3165" w:type="dxa"/>
            <w:tcMar>
              <w:top w:w="0" w:type="dxa"/>
              <w:left w:w="0" w:type="dxa"/>
              <w:bottom w:w="0" w:type="dxa"/>
              <w:right w:w="0" w:type="dxa"/>
            </w:tcMar>
            <w:vAlign w:val="center"/>
          </w:tcPr>
          <w:p w:rsidR="00FB2837" w:rsidRPr="00B24D1A" w:rsidRDefault="00FB2837">
            <w:pPr>
              <w:spacing w:line="1" w:lineRule="auto"/>
            </w:pPr>
          </w:p>
        </w:tc>
        <w:tc>
          <w:tcPr>
            <w:tcW w:w="600" w:type="dxa"/>
            <w:tcMar>
              <w:top w:w="0" w:type="dxa"/>
              <w:left w:w="0" w:type="dxa"/>
              <w:bottom w:w="0" w:type="dxa"/>
              <w:right w:w="0" w:type="dxa"/>
            </w:tcMar>
            <w:vAlign w:val="center"/>
          </w:tcPr>
          <w:p w:rsidR="00FB2837" w:rsidRPr="00B24D1A" w:rsidRDefault="00FB2837">
            <w:pPr>
              <w:spacing w:line="1" w:lineRule="auto"/>
            </w:pPr>
          </w:p>
        </w:tc>
      </w:tr>
      <w:tr w:rsidR="00FB2837" w:rsidRPr="00B24D1A">
        <w:tc>
          <w:tcPr>
            <w:tcW w:w="708" w:type="dxa"/>
            <w:tcMar>
              <w:top w:w="0" w:type="dxa"/>
              <w:left w:w="0" w:type="dxa"/>
              <w:bottom w:w="0" w:type="dxa"/>
              <w:right w:w="0" w:type="dxa"/>
            </w:tcMar>
          </w:tcPr>
          <w:p w:rsidR="00FB2837" w:rsidRPr="00B24D1A" w:rsidRDefault="00FB2837">
            <w:pPr>
              <w:rPr>
                <w:vanish/>
              </w:rPr>
            </w:pPr>
            <w:r w:rsidRPr="00B24D1A">
              <w:fldChar w:fldCharType="begin"/>
            </w:r>
            <w:r w:rsidR="000D2E97" w:rsidRPr="00B24D1A">
              <w:instrText xml:space="preserve"> TC "false" \f C \l "2"</w:instrText>
            </w:r>
            <w:r w:rsidRPr="00B24D1A">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5.1</w:t>
                  </w:r>
                </w:p>
              </w:tc>
            </w:tr>
          </w:tbl>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(1)</w:t>
                  </w:r>
                </w:p>
              </w:tc>
            </w:tr>
          </w:tbl>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2837" w:rsidRPr="00B24D1A">
              <w:tc>
                <w:tcPr>
                  <w:tcW w:w="4875" w:type="dxa"/>
                  <w:tcMar>
                    <w:top w:w="0" w:type="dxa"/>
                    <w:left w:w="0" w:type="dxa"/>
                    <w:bottom w:w="0" w:type="dxa"/>
                    <w:right w:w="0" w:type="dxa"/>
                  </w:tcMar>
                </w:tcPr>
                <w:p w:rsidR="00FB2837" w:rsidRPr="00B24D1A" w:rsidRDefault="000D2E97">
                  <w:r w:rsidRPr="00B24D1A">
                    <w:rPr>
                      <w:rFonts w:eastAsia="Arial" w:cs="Arial"/>
                      <w:b/>
                      <w:bCs/>
                      <w:color w:val="000000"/>
                      <w:sz w:val="16"/>
                      <w:szCs w:val="16"/>
                    </w:rPr>
                    <w:t>Plante : sexe</w:t>
                  </w:r>
                </w:p>
              </w:tc>
            </w:tr>
          </w:tbl>
          <w:p w:rsidR="00FB2837" w:rsidRPr="00B24D1A" w:rsidRDefault="00FB2837">
            <w:pPr>
              <w:spacing w:line="1" w:lineRule="auto"/>
            </w:pPr>
          </w:p>
        </w:tc>
        <w:tc>
          <w:tcPr>
            <w:tcW w:w="3165" w:type="dxa"/>
            <w:tcMar>
              <w:top w:w="0" w:type="dxa"/>
              <w:left w:w="0" w:type="dxa"/>
              <w:bottom w:w="0" w:type="dxa"/>
              <w:right w:w="0" w:type="dxa"/>
            </w:tcMar>
          </w:tcPr>
          <w:p w:rsidR="00FB2837" w:rsidRPr="00B24D1A" w:rsidRDefault="00FB2837">
            <w:pPr>
              <w:spacing w:line="1" w:lineRule="auto"/>
            </w:pPr>
          </w:p>
        </w:tc>
        <w:tc>
          <w:tcPr>
            <w:tcW w:w="600" w:type="dxa"/>
            <w:tcMar>
              <w:top w:w="0" w:type="dxa"/>
              <w:left w:w="0" w:type="dxa"/>
              <w:bottom w:w="0" w:type="dxa"/>
              <w:right w:w="0" w:type="dxa"/>
            </w:tcMar>
          </w:tcPr>
          <w:p w:rsidR="00FB2837" w:rsidRPr="00B24D1A" w:rsidRDefault="00FB2837">
            <w:pPr>
              <w:spacing w:line="1" w:lineRule="auto"/>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femelle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Kerman (f), Larnaka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1 [   ]</w:t>
                  </w:r>
                </w:p>
              </w:tc>
            </w:tr>
          </w:tbl>
          <w:p w:rsidR="00FB2837" w:rsidRPr="00B24D1A" w:rsidRDefault="00FB2837">
            <w:pPr>
              <w:spacing w:line="1" w:lineRule="auto"/>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mâle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Peters (m), Randy (m)</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2 [   ]</w:t>
                  </w:r>
                </w:p>
              </w:tc>
            </w:tr>
          </w:tbl>
          <w:p w:rsidR="00FB2837" w:rsidRPr="00B24D1A" w:rsidRDefault="00FB2837">
            <w:pPr>
              <w:spacing w:line="1" w:lineRule="auto"/>
            </w:pP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spacing w:line="1" w:lineRule="auto"/>
            </w:pPr>
          </w:p>
        </w:tc>
        <w:tc>
          <w:tcPr>
            <w:tcW w:w="3165" w:type="dxa"/>
            <w:tcMar>
              <w:top w:w="0" w:type="dxa"/>
              <w:left w:w="0" w:type="dxa"/>
              <w:bottom w:w="0" w:type="dxa"/>
              <w:right w:w="0" w:type="dxa"/>
            </w:tcMar>
          </w:tcPr>
          <w:p w:rsidR="00FB2837" w:rsidRPr="00B24D1A" w:rsidRDefault="00FB2837">
            <w:pPr>
              <w:spacing w:line="1" w:lineRule="auto"/>
            </w:pPr>
          </w:p>
        </w:tc>
        <w:tc>
          <w:tcPr>
            <w:tcW w:w="600" w:type="dxa"/>
            <w:tcMar>
              <w:top w:w="0" w:type="dxa"/>
              <w:left w:w="0" w:type="dxa"/>
              <w:bottom w:w="0" w:type="dxa"/>
              <w:right w:w="0" w:type="dxa"/>
            </w:tcMar>
          </w:tcPr>
          <w:p w:rsidR="00FB2837" w:rsidRPr="00B24D1A" w:rsidRDefault="00FB2837">
            <w:pPr>
              <w:spacing w:line="1" w:lineRule="auto"/>
            </w:pPr>
          </w:p>
        </w:tc>
      </w:tr>
      <w:bookmarkStart w:id="95" w:name="_Toc16801"/>
      <w:bookmarkEnd w:id="95"/>
      <w:tr w:rsidR="00FB2837" w:rsidRPr="00B24D1A">
        <w:tc>
          <w:tcPr>
            <w:tcW w:w="708" w:type="dxa"/>
            <w:tcMar>
              <w:top w:w="80" w:type="dxa"/>
              <w:left w:w="0" w:type="dxa"/>
              <w:bottom w:w="80" w:type="dxa"/>
              <w:right w:w="0" w:type="dxa"/>
            </w:tcMar>
            <w:vAlign w:val="center"/>
          </w:tcPr>
          <w:p w:rsidR="00FB2837" w:rsidRPr="00B24D1A" w:rsidRDefault="00FB2837">
            <w:pPr>
              <w:rPr>
                <w:vanish/>
              </w:rPr>
            </w:pPr>
            <w:r w:rsidRPr="00B24D1A">
              <w:fldChar w:fldCharType="begin"/>
            </w:r>
            <w:r w:rsidR="000D2E97" w:rsidRPr="00B24D1A">
              <w:instrText xml:space="preserve"> TC "16801" \f C \l "1"</w:instrText>
            </w:r>
            <w:r w:rsidRPr="00B24D1A">
              <w:fldChar w:fldCharType="end"/>
            </w:r>
          </w:p>
          <w:p w:rsidR="00FB2837" w:rsidRPr="00B24D1A" w:rsidRDefault="00FB2837">
            <w:pPr>
              <w:spacing w:line="1" w:lineRule="auto"/>
            </w:pPr>
          </w:p>
        </w:tc>
        <w:tc>
          <w:tcPr>
            <w:tcW w:w="4875" w:type="dxa"/>
            <w:tcMar>
              <w:top w:w="80" w:type="dxa"/>
              <w:left w:w="0" w:type="dxa"/>
              <w:bottom w:w="80" w:type="dxa"/>
              <w:right w:w="0" w:type="dxa"/>
            </w:tcMar>
          </w:tcPr>
          <w:p w:rsidR="00FB2837" w:rsidRPr="00B24D1A" w:rsidRDefault="00FB2837">
            <w:pPr>
              <w:spacing w:line="1" w:lineRule="auto"/>
            </w:pPr>
          </w:p>
        </w:tc>
        <w:tc>
          <w:tcPr>
            <w:tcW w:w="3165" w:type="dxa"/>
            <w:tcMar>
              <w:top w:w="0" w:type="dxa"/>
              <w:left w:w="0" w:type="dxa"/>
              <w:bottom w:w="0" w:type="dxa"/>
              <w:right w:w="0" w:type="dxa"/>
            </w:tcMar>
            <w:vAlign w:val="center"/>
          </w:tcPr>
          <w:p w:rsidR="00FB2837" w:rsidRPr="00B24D1A" w:rsidRDefault="00FB2837">
            <w:pPr>
              <w:spacing w:line="1" w:lineRule="auto"/>
            </w:pPr>
          </w:p>
        </w:tc>
        <w:tc>
          <w:tcPr>
            <w:tcW w:w="600" w:type="dxa"/>
            <w:tcMar>
              <w:top w:w="0" w:type="dxa"/>
              <w:left w:w="0" w:type="dxa"/>
              <w:bottom w:w="0" w:type="dxa"/>
              <w:right w:w="0" w:type="dxa"/>
            </w:tcMar>
            <w:vAlign w:val="center"/>
          </w:tcPr>
          <w:p w:rsidR="00FB2837" w:rsidRPr="00B24D1A" w:rsidRDefault="00FB2837">
            <w:pPr>
              <w:spacing w:line="1" w:lineRule="auto"/>
            </w:pPr>
          </w:p>
        </w:tc>
      </w:tr>
      <w:tr w:rsidR="00FB2837" w:rsidRPr="00B24D1A">
        <w:tc>
          <w:tcPr>
            <w:tcW w:w="708" w:type="dxa"/>
            <w:tcMar>
              <w:top w:w="0" w:type="dxa"/>
              <w:left w:w="0" w:type="dxa"/>
              <w:bottom w:w="0" w:type="dxa"/>
              <w:right w:w="0" w:type="dxa"/>
            </w:tcMar>
          </w:tcPr>
          <w:p w:rsidR="00FB2837" w:rsidRPr="00B24D1A" w:rsidRDefault="00FB2837">
            <w:pPr>
              <w:rPr>
                <w:vanish/>
              </w:rPr>
            </w:pPr>
            <w:r w:rsidRPr="00B24D1A">
              <w:fldChar w:fldCharType="begin"/>
            </w:r>
            <w:r w:rsidR="000D2E97" w:rsidRPr="00B24D1A">
              <w:instrText xml:space="preserve"> TC "false" \f C \l "2"</w:instrText>
            </w:r>
            <w:r w:rsidRPr="00B24D1A">
              <w:fldChar w:fldCharType="end"/>
            </w:r>
          </w:p>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5.2</w:t>
                  </w:r>
                </w:p>
              </w:tc>
            </w:tr>
          </w:tbl>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(3)</w:t>
                  </w:r>
                </w:p>
              </w:tc>
            </w:tr>
          </w:tbl>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2837" w:rsidRPr="00B24D1A">
              <w:tc>
                <w:tcPr>
                  <w:tcW w:w="4875" w:type="dxa"/>
                  <w:tcMar>
                    <w:top w:w="0" w:type="dxa"/>
                    <w:left w:w="0" w:type="dxa"/>
                    <w:bottom w:w="0" w:type="dxa"/>
                    <w:right w:w="0" w:type="dxa"/>
                  </w:tcMar>
                </w:tcPr>
                <w:p w:rsidR="00FB2837" w:rsidRPr="00B24D1A" w:rsidRDefault="000D2E97">
                  <w:r w:rsidRPr="00B24D1A">
                    <w:rPr>
                      <w:rFonts w:eastAsia="Arial" w:cs="Arial"/>
                      <w:b/>
                      <w:bCs/>
                      <w:color w:val="000000"/>
                      <w:sz w:val="16"/>
                      <w:szCs w:val="16"/>
                    </w:rPr>
                    <w:t>Plante : port</w:t>
                  </w:r>
                </w:p>
              </w:tc>
            </w:tr>
          </w:tbl>
          <w:p w:rsidR="00FB2837" w:rsidRPr="00B24D1A" w:rsidRDefault="00FB2837">
            <w:pPr>
              <w:spacing w:line="1" w:lineRule="auto"/>
            </w:pPr>
          </w:p>
        </w:tc>
        <w:tc>
          <w:tcPr>
            <w:tcW w:w="3165" w:type="dxa"/>
            <w:tcMar>
              <w:top w:w="0" w:type="dxa"/>
              <w:left w:w="0" w:type="dxa"/>
              <w:bottom w:w="0" w:type="dxa"/>
              <w:right w:w="0" w:type="dxa"/>
            </w:tcMar>
          </w:tcPr>
          <w:p w:rsidR="00FB2837" w:rsidRPr="00B24D1A" w:rsidRDefault="00FB2837">
            <w:pPr>
              <w:spacing w:line="1" w:lineRule="auto"/>
            </w:pPr>
          </w:p>
        </w:tc>
        <w:tc>
          <w:tcPr>
            <w:tcW w:w="600" w:type="dxa"/>
            <w:tcMar>
              <w:top w:w="0" w:type="dxa"/>
              <w:left w:w="0" w:type="dxa"/>
              <w:bottom w:w="0" w:type="dxa"/>
              <w:right w:w="0" w:type="dxa"/>
            </w:tcMar>
          </w:tcPr>
          <w:p w:rsidR="00FB2837" w:rsidRPr="00B24D1A" w:rsidRDefault="00FB2837">
            <w:pPr>
              <w:spacing w:line="1" w:lineRule="auto"/>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dressé</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Ouleimy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1 [   ]</w:t>
                  </w:r>
                </w:p>
              </w:tc>
            </w:tr>
          </w:tbl>
          <w:p w:rsidR="00FB2837" w:rsidRPr="00B24D1A" w:rsidRDefault="00FB2837">
            <w:pPr>
              <w:spacing w:line="1" w:lineRule="auto"/>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étalé</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Larnaka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2 [   ]</w:t>
                  </w:r>
                </w:p>
              </w:tc>
            </w:tr>
          </w:tbl>
          <w:p w:rsidR="00FB2837" w:rsidRPr="00B24D1A" w:rsidRDefault="00FB2837">
            <w:pPr>
              <w:spacing w:line="1" w:lineRule="auto"/>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retombant</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Insolia (f), Joley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3 [   ]</w:t>
                  </w:r>
                </w:p>
              </w:tc>
            </w:tr>
          </w:tbl>
          <w:p w:rsidR="00FB2837" w:rsidRPr="00B24D1A" w:rsidRDefault="00FB2837">
            <w:pPr>
              <w:spacing w:line="1" w:lineRule="auto"/>
            </w:pP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spacing w:line="1" w:lineRule="auto"/>
            </w:pPr>
          </w:p>
        </w:tc>
        <w:tc>
          <w:tcPr>
            <w:tcW w:w="3165" w:type="dxa"/>
            <w:tcMar>
              <w:top w:w="0" w:type="dxa"/>
              <w:left w:w="0" w:type="dxa"/>
              <w:bottom w:w="0" w:type="dxa"/>
              <w:right w:w="0" w:type="dxa"/>
            </w:tcMar>
          </w:tcPr>
          <w:p w:rsidR="00FB2837" w:rsidRPr="00B24D1A" w:rsidRDefault="00FB2837">
            <w:pPr>
              <w:spacing w:line="1" w:lineRule="auto"/>
            </w:pPr>
          </w:p>
        </w:tc>
        <w:tc>
          <w:tcPr>
            <w:tcW w:w="600" w:type="dxa"/>
            <w:tcMar>
              <w:top w:w="0" w:type="dxa"/>
              <w:left w:w="0" w:type="dxa"/>
              <w:bottom w:w="0" w:type="dxa"/>
              <w:right w:w="0" w:type="dxa"/>
            </w:tcMar>
          </w:tcPr>
          <w:p w:rsidR="00FB2837" w:rsidRPr="00B24D1A" w:rsidRDefault="00FB2837">
            <w:pPr>
              <w:spacing w:line="1" w:lineRule="auto"/>
            </w:pPr>
          </w:p>
        </w:tc>
      </w:tr>
      <w:bookmarkStart w:id="96" w:name="_Toc16795"/>
      <w:bookmarkEnd w:id="96"/>
      <w:tr w:rsidR="00FB2837" w:rsidRPr="00B24D1A">
        <w:tc>
          <w:tcPr>
            <w:tcW w:w="708" w:type="dxa"/>
            <w:tcMar>
              <w:top w:w="80" w:type="dxa"/>
              <w:left w:w="0" w:type="dxa"/>
              <w:bottom w:w="80" w:type="dxa"/>
              <w:right w:w="0" w:type="dxa"/>
            </w:tcMar>
            <w:vAlign w:val="center"/>
          </w:tcPr>
          <w:p w:rsidR="00FB2837" w:rsidRPr="00B24D1A" w:rsidRDefault="00FB2837">
            <w:pPr>
              <w:rPr>
                <w:vanish/>
              </w:rPr>
            </w:pPr>
            <w:r w:rsidRPr="00B24D1A">
              <w:fldChar w:fldCharType="begin"/>
            </w:r>
            <w:r w:rsidR="000D2E97" w:rsidRPr="00B24D1A">
              <w:instrText xml:space="preserve"> TC "16795" \f C \l "1"</w:instrText>
            </w:r>
            <w:r w:rsidRPr="00B24D1A">
              <w:fldChar w:fldCharType="end"/>
            </w:r>
          </w:p>
          <w:p w:rsidR="00FB2837" w:rsidRPr="00B24D1A" w:rsidRDefault="00FB2837">
            <w:pPr>
              <w:spacing w:line="1" w:lineRule="auto"/>
            </w:pPr>
          </w:p>
        </w:tc>
        <w:tc>
          <w:tcPr>
            <w:tcW w:w="4875" w:type="dxa"/>
            <w:tcMar>
              <w:top w:w="80" w:type="dxa"/>
              <w:left w:w="0" w:type="dxa"/>
              <w:bottom w:w="80" w:type="dxa"/>
              <w:right w:w="0" w:type="dxa"/>
            </w:tcMar>
          </w:tcPr>
          <w:p w:rsidR="00FB2837" w:rsidRPr="00B24D1A" w:rsidRDefault="00FB2837">
            <w:pPr>
              <w:spacing w:line="1" w:lineRule="auto"/>
            </w:pPr>
          </w:p>
        </w:tc>
        <w:tc>
          <w:tcPr>
            <w:tcW w:w="3165" w:type="dxa"/>
            <w:tcMar>
              <w:top w:w="0" w:type="dxa"/>
              <w:left w:w="0" w:type="dxa"/>
              <w:bottom w:w="0" w:type="dxa"/>
              <w:right w:w="0" w:type="dxa"/>
            </w:tcMar>
            <w:vAlign w:val="center"/>
          </w:tcPr>
          <w:p w:rsidR="00FB2837" w:rsidRPr="00B24D1A" w:rsidRDefault="00FB2837">
            <w:pPr>
              <w:spacing w:line="1" w:lineRule="auto"/>
            </w:pPr>
          </w:p>
        </w:tc>
        <w:tc>
          <w:tcPr>
            <w:tcW w:w="600" w:type="dxa"/>
            <w:tcMar>
              <w:top w:w="0" w:type="dxa"/>
              <w:left w:w="0" w:type="dxa"/>
              <w:bottom w:w="0" w:type="dxa"/>
              <w:right w:w="0" w:type="dxa"/>
            </w:tcMar>
            <w:vAlign w:val="center"/>
          </w:tcPr>
          <w:p w:rsidR="00FB2837" w:rsidRPr="00B24D1A" w:rsidRDefault="00FB2837">
            <w:pPr>
              <w:spacing w:line="1" w:lineRule="auto"/>
            </w:pPr>
          </w:p>
        </w:tc>
      </w:tr>
      <w:tr w:rsidR="00FB2837" w:rsidRPr="00B24D1A">
        <w:tc>
          <w:tcPr>
            <w:tcW w:w="708" w:type="dxa"/>
            <w:tcMar>
              <w:top w:w="0" w:type="dxa"/>
              <w:left w:w="0" w:type="dxa"/>
              <w:bottom w:w="0" w:type="dxa"/>
              <w:right w:w="0" w:type="dxa"/>
            </w:tcMar>
          </w:tcPr>
          <w:p w:rsidR="00FB2837" w:rsidRPr="00B24D1A" w:rsidRDefault="00FB2837">
            <w:pPr>
              <w:rPr>
                <w:vanish/>
              </w:rPr>
            </w:pPr>
            <w:r w:rsidRPr="00B24D1A">
              <w:fldChar w:fldCharType="begin"/>
            </w:r>
            <w:r w:rsidR="000D2E97" w:rsidRPr="00B24D1A">
              <w:instrText xml:space="preserve"> TC "false" \f C \l "2"</w:instrText>
            </w:r>
            <w:r w:rsidRPr="00B24D1A">
              <w:fldChar w:fldCharType="end"/>
            </w:r>
          </w:p>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5.3</w:t>
                  </w:r>
                </w:p>
              </w:tc>
            </w:tr>
          </w:tbl>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(12)</w:t>
                  </w:r>
                </w:p>
              </w:tc>
            </w:tr>
          </w:tbl>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2837" w:rsidRPr="00B24D1A">
              <w:tc>
                <w:tcPr>
                  <w:tcW w:w="4875" w:type="dxa"/>
                  <w:tcMar>
                    <w:top w:w="0" w:type="dxa"/>
                    <w:left w:w="0" w:type="dxa"/>
                    <w:bottom w:w="0" w:type="dxa"/>
                    <w:right w:w="0" w:type="dxa"/>
                  </w:tcMar>
                </w:tcPr>
                <w:p w:rsidR="00FB2837" w:rsidRPr="00B24D1A" w:rsidRDefault="000D2E97">
                  <w:pPr>
                    <w:rPr>
                      <w:lang w:val="fr-CH"/>
                    </w:rPr>
                  </w:pPr>
                  <w:r w:rsidRPr="00B24D1A">
                    <w:rPr>
                      <w:rFonts w:eastAsia="Arial" w:cs="Arial"/>
                      <w:b/>
                      <w:bCs/>
                      <w:color w:val="000000"/>
                      <w:sz w:val="16"/>
                      <w:szCs w:val="16"/>
                      <w:lang w:val="fr-CH"/>
                    </w:rPr>
                    <w:t>Foliole terminale : forme du sommet</w:t>
                  </w:r>
                </w:p>
              </w:tc>
            </w:tr>
          </w:tbl>
          <w:p w:rsidR="00FB2837" w:rsidRPr="00B24D1A" w:rsidRDefault="00FB2837">
            <w:pPr>
              <w:spacing w:line="1" w:lineRule="auto"/>
              <w:rPr>
                <w:lang w:val="fr-CH"/>
              </w:rPr>
            </w:pPr>
          </w:p>
        </w:tc>
        <w:tc>
          <w:tcPr>
            <w:tcW w:w="3165" w:type="dxa"/>
            <w:tcMar>
              <w:top w:w="0" w:type="dxa"/>
              <w:left w:w="0" w:type="dxa"/>
              <w:bottom w:w="0" w:type="dxa"/>
              <w:right w:w="0" w:type="dxa"/>
            </w:tcMar>
          </w:tcPr>
          <w:p w:rsidR="00FB2837" w:rsidRPr="00B24D1A" w:rsidRDefault="00FB2837">
            <w:pPr>
              <w:spacing w:line="1" w:lineRule="auto"/>
              <w:rPr>
                <w:lang w:val="fr-CH"/>
              </w:rPr>
            </w:pPr>
          </w:p>
        </w:tc>
        <w:tc>
          <w:tcPr>
            <w:tcW w:w="600" w:type="dxa"/>
            <w:tcMar>
              <w:top w:w="0" w:type="dxa"/>
              <w:left w:w="0" w:type="dxa"/>
              <w:bottom w:w="0" w:type="dxa"/>
              <w:right w:w="0" w:type="dxa"/>
            </w:tcMar>
          </w:tcPr>
          <w:p w:rsidR="00FB2837" w:rsidRPr="00B24D1A" w:rsidRDefault="00FB2837">
            <w:pPr>
              <w:spacing w:line="1" w:lineRule="auto"/>
              <w:rPr>
                <w:lang w:val="fr-CH"/>
              </w:rPr>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rPr>
                <w:lang w:val="fr-CH"/>
              </w:rPr>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aigue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Enk (m), Mateur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1 [   ]</w:t>
                  </w:r>
                </w:p>
              </w:tc>
            </w:tr>
          </w:tbl>
          <w:p w:rsidR="00FB2837" w:rsidRPr="00B24D1A" w:rsidRDefault="00FB2837">
            <w:pPr>
              <w:spacing w:line="1" w:lineRule="auto"/>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obtuse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2 [   ]</w:t>
                  </w:r>
                </w:p>
              </w:tc>
            </w:tr>
          </w:tbl>
          <w:p w:rsidR="00FB2837" w:rsidRPr="00B24D1A" w:rsidRDefault="00FB2837">
            <w:pPr>
              <w:spacing w:line="1" w:lineRule="auto"/>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arrondie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Golden Hills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3 [   ]</w:t>
                  </w:r>
                </w:p>
              </w:tc>
            </w:tr>
          </w:tbl>
          <w:p w:rsidR="00FB2837" w:rsidRPr="00B24D1A" w:rsidRDefault="00FB2837">
            <w:pPr>
              <w:spacing w:line="1" w:lineRule="auto"/>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tronquée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Insolia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4 [   ]</w:t>
                  </w:r>
                </w:p>
              </w:tc>
            </w:tr>
          </w:tbl>
          <w:p w:rsidR="00FB2837" w:rsidRPr="00B24D1A" w:rsidRDefault="00FB2837">
            <w:pPr>
              <w:spacing w:line="1" w:lineRule="auto"/>
            </w:pPr>
          </w:p>
        </w:tc>
      </w:tr>
      <w:tr w:rsidR="00FB2837" w:rsidRPr="00B24D1A">
        <w:tc>
          <w:tcPr>
            <w:tcW w:w="708" w:type="dxa"/>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obcordée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5 [   ]</w:t>
                  </w:r>
                </w:p>
              </w:tc>
            </w:tr>
          </w:tbl>
          <w:p w:rsidR="00FB2837" w:rsidRPr="00B24D1A" w:rsidRDefault="00FB2837">
            <w:pPr>
              <w:spacing w:line="1" w:lineRule="auto"/>
            </w:pPr>
          </w:p>
        </w:tc>
      </w:tr>
      <w:tr w:rsidR="00FB2837" w:rsidRPr="00B24D1A">
        <w:tc>
          <w:tcPr>
            <w:tcW w:w="708" w:type="dxa"/>
            <w:tcMar>
              <w:top w:w="0" w:type="dxa"/>
              <w:left w:w="0" w:type="dxa"/>
              <w:bottom w:w="0" w:type="dxa"/>
              <w:right w:w="0" w:type="dxa"/>
            </w:tcMar>
          </w:tcPr>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spacing w:line="1" w:lineRule="auto"/>
            </w:pPr>
          </w:p>
        </w:tc>
        <w:tc>
          <w:tcPr>
            <w:tcW w:w="3165" w:type="dxa"/>
            <w:tcMar>
              <w:top w:w="0" w:type="dxa"/>
              <w:left w:w="0" w:type="dxa"/>
              <w:bottom w:w="0" w:type="dxa"/>
              <w:right w:w="0" w:type="dxa"/>
            </w:tcMar>
          </w:tcPr>
          <w:p w:rsidR="00FB2837" w:rsidRPr="00B24D1A" w:rsidRDefault="00FB2837">
            <w:pPr>
              <w:spacing w:line="1" w:lineRule="auto"/>
            </w:pPr>
          </w:p>
        </w:tc>
        <w:tc>
          <w:tcPr>
            <w:tcW w:w="600" w:type="dxa"/>
            <w:tcMar>
              <w:top w:w="0" w:type="dxa"/>
              <w:left w:w="0" w:type="dxa"/>
              <w:bottom w:w="0" w:type="dxa"/>
              <w:right w:w="0" w:type="dxa"/>
            </w:tcMar>
          </w:tcPr>
          <w:p w:rsidR="00FB2837" w:rsidRPr="00B24D1A" w:rsidRDefault="00FB2837">
            <w:pPr>
              <w:spacing w:line="1" w:lineRule="auto"/>
            </w:pPr>
          </w:p>
        </w:tc>
      </w:tr>
      <w:bookmarkStart w:id="97" w:name="_Toc16789"/>
      <w:bookmarkEnd w:id="97"/>
      <w:tr w:rsidR="00FB2837" w:rsidRPr="00B24D1A">
        <w:tc>
          <w:tcPr>
            <w:tcW w:w="708" w:type="dxa"/>
            <w:tcMar>
              <w:top w:w="80" w:type="dxa"/>
              <w:left w:w="0" w:type="dxa"/>
              <w:bottom w:w="80" w:type="dxa"/>
              <w:right w:w="0" w:type="dxa"/>
            </w:tcMar>
            <w:vAlign w:val="center"/>
          </w:tcPr>
          <w:p w:rsidR="00FB2837" w:rsidRPr="00B24D1A" w:rsidRDefault="00FB2837">
            <w:pPr>
              <w:rPr>
                <w:vanish/>
              </w:rPr>
            </w:pPr>
            <w:r w:rsidRPr="00B24D1A">
              <w:fldChar w:fldCharType="begin"/>
            </w:r>
            <w:r w:rsidR="000D2E97" w:rsidRPr="00B24D1A">
              <w:instrText xml:space="preserve"> TC "16789" \f C \l "1"</w:instrText>
            </w:r>
            <w:r w:rsidRPr="00B24D1A">
              <w:fldChar w:fldCharType="end"/>
            </w:r>
          </w:p>
          <w:p w:rsidR="00FB2837" w:rsidRPr="00B24D1A" w:rsidRDefault="00FB2837">
            <w:pPr>
              <w:spacing w:line="1" w:lineRule="auto"/>
            </w:pPr>
          </w:p>
        </w:tc>
        <w:tc>
          <w:tcPr>
            <w:tcW w:w="4875" w:type="dxa"/>
            <w:tcMar>
              <w:top w:w="80" w:type="dxa"/>
              <w:left w:w="0" w:type="dxa"/>
              <w:bottom w:w="80" w:type="dxa"/>
              <w:right w:w="0" w:type="dxa"/>
            </w:tcMar>
          </w:tcPr>
          <w:p w:rsidR="00FB2837" w:rsidRPr="00B24D1A" w:rsidRDefault="00FB2837">
            <w:pPr>
              <w:spacing w:line="1" w:lineRule="auto"/>
            </w:pPr>
          </w:p>
        </w:tc>
        <w:tc>
          <w:tcPr>
            <w:tcW w:w="3165" w:type="dxa"/>
            <w:tcMar>
              <w:top w:w="0" w:type="dxa"/>
              <w:left w:w="0" w:type="dxa"/>
              <w:bottom w:w="0" w:type="dxa"/>
              <w:right w:w="0" w:type="dxa"/>
            </w:tcMar>
            <w:vAlign w:val="center"/>
          </w:tcPr>
          <w:p w:rsidR="00FB2837" w:rsidRPr="00B24D1A" w:rsidRDefault="00FB2837">
            <w:pPr>
              <w:spacing w:line="1" w:lineRule="auto"/>
            </w:pPr>
          </w:p>
        </w:tc>
        <w:tc>
          <w:tcPr>
            <w:tcW w:w="600" w:type="dxa"/>
            <w:tcMar>
              <w:top w:w="0" w:type="dxa"/>
              <w:left w:w="0" w:type="dxa"/>
              <w:bottom w:w="0" w:type="dxa"/>
              <w:right w:w="0" w:type="dxa"/>
            </w:tcMar>
            <w:vAlign w:val="center"/>
          </w:tcPr>
          <w:p w:rsidR="00FB2837" w:rsidRPr="00B24D1A" w:rsidRDefault="00FB2837">
            <w:pPr>
              <w:spacing w:line="1" w:lineRule="auto"/>
            </w:pPr>
          </w:p>
        </w:tc>
      </w:tr>
      <w:tr w:rsidR="00FB2837" w:rsidRPr="00B24D1A">
        <w:tc>
          <w:tcPr>
            <w:tcW w:w="708" w:type="dxa"/>
            <w:tcMar>
              <w:top w:w="0" w:type="dxa"/>
              <w:left w:w="0" w:type="dxa"/>
              <w:bottom w:w="0" w:type="dxa"/>
              <w:right w:w="0" w:type="dxa"/>
            </w:tcMar>
          </w:tcPr>
          <w:p w:rsidR="00FB2837" w:rsidRPr="00B24D1A" w:rsidRDefault="00FB2837">
            <w:pPr>
              <w:rPr>
                <w:vanish/>
              </w:rPr>
            </w:pPr>
            <w:r w:rsidRPr="00B24D1A">
              <w:fldChar w:fldCharType="begin"/>
            </w:r>
            <w:r w:rsidR="000D2E97" w:rsidRPr="00B24D1A">
              <w:instrText xml:space="preserve"> TC "false" \f C \l "2"</w:instrText>
            </w:r>
            <w:r w:rsidRPr="00B24D1A">
              <w:fldChar w:fldCharType="end"/>
            </w:r>
          </w:p>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5.4</w:t>
                  </w:r>
                </w:p>
              </w:tc>
            </w:tr>
          </w:tbl>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(24)</w:t>
                  </w:r>
                </w:p>
              </w:tc>
            </w:tr>
          </w:tbl>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2837" w:rsidRPr="00B24D1A">
              <w:tc>
                <w:tcPr>
                  <w:tcW w:w="4875" w:type="dxa"/>
                  <w:tcMar>
                    <w:top w:w="0" w:type="dxa"/>
                    <w:left w:w="0" w:type="dxa"/>
                    <w:bottom w:w="0" w:type="dxa"/>
                    <w:right w:w="0" w:type="dxa"/>
                  </w:tcMar>
                </w:tcPr>
                <w:p w:rsidR="00FB2837" w:rsidRPr="00B24D1A" w:rsidRDefault="000D2E97">
                  <w:pPr>
                    <w:rPr>
                      <w:lang w:val="fr-CH"/>
                    </w:rPr>
                  </w:pPr>
                  <w:r w:rsidRPr="00B24D1A">
                    <w:rPr>
                      <w:rFonts w:eastAsia="Arial" w:cs="Arial"/>
                      <w:b/>
                      <w:bCs/>
                      <w:color w:val="000000"/>
                      <w:sz w:val="16"/>
                      <w:szCs w:val="16"/>
                      <w:lang w:val="fr-CH"/>
                    </w:rPr>
                    <w:t>Noix : forme en vue latérale</w:t>
                  </w:r>
                </w:p>
              </w:tc>
            </w:tr>
          </w:tbl>
          <w:p w:rsidR="00FB2837" w:rsidRPr="00B24D1A" w:rsidRDefault="00FB2837">
            <w:pPr>
              <w:spacing w:line="1" w:lineRule="auto"/>
              <w:rPr>
                <w:lang w:val="fr-CH"/>
              </w:rPr>
            </w:pPr>
          </w:p>
        </w:tc>
        <w:tc>
          <w:tcPr>
            <w:tcW w:w="3165" w:type="dxa"/>
            <w:tcMar>
              <w:top w:w="0" w:type="dxa"/>
              <w:left w:w="0" w:type="dxa"/>
              <w:bottom w:w="0" w:type="dxa"/>
              <w:right w:w="0" w:type="dxa"/>
            </w:tcMar>
          </w:tcPr>
          <w:p w:rsidR="00FB2837" w:rsidRPr="00B24D1A" w:rsidRDefault="00FB2837">
            <w:pPr>
              <w:spacing w:line="1" w:lineRule="auto"/>
              <w:rPr>
                <w:lang w:val="fr-CH"/>
              </w:rPr>
            </w:pPr>
          </w:p>
        </w:tc>
        <w:tc>
          <w:tcPr>
            <w:tcW w:w="600" w:type="dxa"/>
            <w:tcMar>
              <w:top w:w="0" w:type="dxa"/>
              <w:left w:w="0" w:type="dxa"/>
              <w:bottom w:w="0" w:type="dxa"/>
              <w:right w:w="0" w:type="dxa"/>
            </w:tcMar>
          </w:tcPr>
          <w:p w:rsidR="00FB2837" w:rsidRPr="00B24D1A" w:rsidRDefault="00FB2837">
            <w:pPr>
              <w:spacing w:line="1" w:lineRule="auto"/>
              <w:rPr>
                <w:lang w:val="fr-CH"/>
              </w:rPr>
            </w:pPr>
          </w:p>
        </w:tc>
      </w:tr>
      <w:tr w:rsidR="00424A61" w:rsidRPr="00B24D1A">
        <w:tc>
          <w:tcPr>
            <w:tcW w:w="708" w:type="dxa"/>
            <w:tcMar>
              <w:top w:w="80" w:type="dxa"/>
              <w:left w:w="0" w:type="dxa"/>
              <w:bottom w:w="80" w:type="dxa"/>
              <w:right w:w="0" w:type="dxa"/>
            </w:tcMar>
            <w:vAlign w:val="bottom"/>
          </w:tcPr>
          <w:p w:rsidR="00424A61" w:rsidRPr="00B24D1A" w:rsidRDefault="00424A61" w:rsidP="00424A61">
            <w:pPr>
              <w:spacing w:line="1" w:lineRule="auto"/>
              <w:rPr>
                <w:lang w:val="fr-CH"/>
              </w:rPr>
            </w:pPr>
          </w:p>
        </w:tc>
        <w:tc>
          <w:tcPr>
            <w:tcW w:w="4875" w:type="dxa"/>
            <w:tcMar>
              <w:top w:w="80" w:type="dxa"/>
              <w:left w:w="20" w:type="dxa"/>
              <w:bottom w:w="80" w:type="dxa"/>
              <w:right w:w="20" w:type="dxa"/>
            </w:tcMar>
            <w:vAlign w:val="center"/>
          </w:tcPr>
          <w:p w:rsidR="00424A61" w:rsidRPr="00B24D1A" w:rsidRDefault="00424A61" w:rsidP="00424A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24A61" w:rsidRPr="00B24D1A" w:rsidTr="00915202">
              <w:tc>
                <w:tcPr>
                  <w:tcW w:w="483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ovale</w:t>
                  </w:r>
                </w:p>
              </w:tc>
            </w:tr>
          </w:tbl>
          <w:p w:rsidR="00424A61" w:rsidRPr="00B24D1A" w:rsidRDefault="00424A61" w:rsidP="00424A61">
            <w:pPr>
              <w:spacing w:line="1" w:lineRule="auto"/>
            </w:pPr>
          </w:p>
        </w:tc>
        <w:tc>
          <w:tcPr>
            <w:tcW w:w="3165" w:type="dxa"/>
            <w:tcMar>
              <w:top w:w="80" w:type="dxa"/>
              <w:left w:w="20" w:type="dxa"/>
              <w:bottom w:w="80" w:type="dxa"/>
              <w:right w:w="20" w:type="dxa"/>
            </w:tcMar>
            <w:vAlign w:val="center"/>
          </w:tcPr>
          <w:p w:rsidR="00424A61" w:rsidRPr="00B24D1A" w:rsidRDefault="00424A61" w:rsidP="00424A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24A61" w:rsidRPr="00B24D1A" w:rsidTr="00915202">
              <w:tc>
                <w:tcPr>
                  <w:tcW w:w="312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Kerman (f)</w:t>
                  </w:r>
                </w:p>
              </w:tc>
            </w:tr>
          </w:tbl>
          <w:p w:rsidR="00424A61" w:rsidRPr="00B24D1A" w:rsidRDefault="00424A61" w:rsidP="00424A61">
            <w:pPr>
              <w:spacing w:line="1" w:lineRule="auto"/>
            </w:pPr>
          </w:p>
        </w:tc>
        <w:tc>
          <w:tcPr>
            <w:tcW w:w="600" w:type="dxa"/>
            <w:tcBorders>
              <w:right w:val="single" w:sz="6" w:space="0" w:color="000000"/>
            </w:tcBorders>
            <w:tcMar>
              <w:top w:w="80" w:type="dxa"/>
              <w:left w:w="20" w:type="dxa"/>
              <w:bottom w:w="80" w:type="dxa"/>
              <w:right w:w="20" w:type="dxa"/>
            </w:tcMar>
            <w:vAlign w:val="center"/>
          </w:tcPr>
          <w:p w:rsidR="00424A61" w:rsidRPr="00B24D1A" w:rsidRDefault="00424A61" w:rsidP="00424A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24A61" w:rsidRPr="00B24D1A">
              <w:tc>
                <w:tcPr>
                  <w:tcW w:w="560"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1 [   ]</w:t>
                  </w:r>
                </w:p>
              </w:tc>
            </w:tr>
          </w:tbl>
          <w:p w:rsidR="00424A61" w:rsidRPr="00B24D1A" w:rsidRDefault="00424A61" w:rsidP="00424A61">
            <w:pPr>
              <w:spacing w:line="1" w:lineRule="auto"/>
            </w:pPr>
          </w:p>
        </w:tc>
      </w:tr>
      <w:tr w:rsidR="00424A61" w:rsidRPr="00B24D1A">
        <w:tc>
          <w:tcPr>
            <w:tcW w:w="708" w:type="dxa"/>
            <w:tcMar>
              <w:top w:w="80" w:type="dxa"/>
              <w:left w:w="0" w:type="dxa"/>
              <w:bottom w:w="80" w:type="dxa"/>
              <w:right w:w="0" w:type="dxa"/>
            </w:tcMar>
            <w:vAlign w:val="bottom"/>
          </w:tcPr>
          <w:p w:rsidR="00424A61" w:rsidRPr="00B24D1A" w:rsidRDefault="00424A61" w:rsidP="00424A61">
            <w:pPr>
              <w:spacing w:line="1" w:lineRule="auto"/>
            </w:pPr>
          </w:p>
        </w:tc>
        <w:tc>
          <w:tcPr>
            <w:tcW w:w="4875" w:type="dxa"/>
            <w:tcMar>
              <w:top w:w="80" w:type="dxa"/>
              <w:left w:w="20" w:type="dxa"/>
              <w:bottom w:w="80" w:type="dxa"/>
              <w:right w:w="20" w:type="dxa"/>
            </w:tcMar>
            <w:vAlign w:val="center"/>
          </w:tcPr>
          <w:p w:rsidR="00424A61" w:rsidRPr="00B24D1A" w:rsidRDefault="00424A61" w:rsidP="00424A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24A61" w:rsidRPr="00B24D1A">
              <w:tc>
                <w:tcPr>
                  <w:tcW w:w="483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elliptique étroite</w:t>
                  </w:r>
                </w:p>
              </w:tc>
            </w:tr>
          </w:tbl>
          <w:p w:rsidR="00424A61" w:rsidRPr="00B24D1A" w:rsidRDefault="00424A61" w:rsidP="00424A61">
            <w:pPr>
              <w:spacing w:line="1" w:lineRule="auto"/>
            </w:pPr>
          </w:p>
        </w:tc>
        <w:tc>
          <w:tcPr>
            <w:tcW w:w="3165" w:type="dxa"/>
            <w:tcMar>
              <w:top w:w="80" w:type="dxa"/>
              <w:left w:w="20" w:type="dxa"/>
              <w:bottom w:w="80" w:type="dxa"/>
              <w:right w:w="20" w:type="dxa"/>
            </w:tcMar>
            <w:vAlign w:val="center"/>
          </w:tcPr>
          <w:p w:rsidR="00424A61" w:rsidRPr="00B24D1A" w:rsidRDefault="00424A61" w:rsidP="00424A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24A61" w:rsidRPr="00B24D1A">
              <w:tc>
                <w:tcPr>
                  <w:tcW w:w="3125" w:type="dxa"/>
                  <w:tcMar>
                    <w:top w:w="0" w:type="dxa"/>
                    <w:left w:w="0" w:type="dxa"/>
                    <w:bottom w:w="0" w:type="dxa"/>
                    <w:right w:w="0" w:type="dxa"/>
                  </w:tcMar>
                </w:tcPr>
                <w:p w:rsidR="00424A61" w:rsidRPr="00B24D1A" w:rsidRDefault="00424A61" w:rsidP="00424A61">
                  <w:pPr>
                    <w:spacing w:line="1" w:lineRule="auto"/>
                  </w:pPr>
                </w:p>
              </w:tc>
            </w:tr>
          </w:tbl>
          <w:p w:rsidR="00424A61" w:rsidRPr="00B24D1A" w:rsidRDefault="00424A61" w:rsidP="00424A61">
            <w:r w:rsidRPr="00B24D1A">
              <w:rPr>
                <w:rFonts w:eastAsia="Arial" w:cs="Arial"/>
                <w:color w:val="000000"/>
                <w:sz w:val="16"/>
                <w:szCs w:val="16"/>
              </w:rPr>
              <w:t>Napoletana (f)</w:t>
            </w:r>
          </w:p>
        </w:tc>
        <w:tc>
          <w:tcPr>
            <w:tcW w:w="600" w:type="dxa"/>
            <w:tcBorders>
              <w:right w:val="single" w:sz="6" w:space="0" w:color="000000"/>
            </w:tcBorders>
            <w:tcMar>
              <w:top w:w="80" w:type="dxa"/>
              <w:left w:w="20" w:type="dxa"/>
              <w:bottom w:w="80" w:type="dxa"/>
              <w:right w:w="20" w:type="dxa"/>
            </w:tcMar>
            <w:vAlign w:val="center"/>
          </w:tcPr>
          <w:p w:rsidR="00424A61" w:rsidRPr="00B24D1A" w:rsidRDefault="00424A61" w:rsidP="00424A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24A61" w:rsidRPr="00B24D1A">
              <w:tc>
                <w:tcPr>
                  <w:tcW w:w="560"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2 [   ]</w:t>
                  </w:r>
                </w:p>
              </w:tc>
            </w:tr>
          </w:tbl>
          <w:p w:rsidR="00424A61" w:rsidRPr="00B24D1A" w:rsidRDefault="00424A61" w:rsidP="00424A61">
            <w:pPr>
              <w:spacing w:line="1" w:lineRule="auto"/>
            </w:pPr>
          </w:p>
        </w:tc>
      </w:tr>
      <w:tr w:rsidR="00424A61" w:rsidRPr="00B24D1A">
        <w:tc>
          <w:tcPr>
            <w:tcW w:w="708" w:type="dxa"/>
            <w:tcMar>
              <w:top w:w="80" w:type="dxa"/>
              <w:left w:w="0" w:type="dxa"/>
              <w:bottom w:w="80" w:type="dxa"/>
              <w:right w:w="0" w:type="dxa"/>
            </w:tcMar>
            <w:vAlign w:val="bottom"/>
          </w:tcPr>
          <w:p w:rsidR="00424A61" w:rsidRPr="00B24D1A" w:rsidRDefault="00424A61" w:rsidP="00424A61">
            <w:pPr>
              <w:spacing w:line="1" w:lineRule="auto"/>
            </w:pPr>
          </w:p>
        </w:tc>
        <w:tc>
          <w:tcPr>
            <w:tcW w:w="4875" w:type="dxa"/>
            <w:tcMar>
              <w:top w:w="80" w:type="dxa"/>
              <w:left w:w="20" w:type="dxa"/>
              <w:bottom w:w="80" w:type="dxa"/>
              <w:right w:w="20" w:type="dxa"/>
            </w:tcMar>
            <w:vAlign w:val="center"/>
          </w:tcPr>
          <w:p w:rsidR="00424A61" w:rsidRPr="00B24D1A" w:rsidRDefault="00424A61" w:rsidP="00424A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24A61" w:rsidRPr="00B24D1A" w:rsidTr="00915202">
              <w:tc>
                <w:tcPr>
                  <w:tcW w:w="483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elliptique large</w:t>
                  </w:r>
                </w:p>
              </w:tc>
            </w:tr>
          </w:tbl>
          <w:p w:rsidR="00424A61" w:rsidRPr="00B24D1A" w:rsidRDefault="00424A61" w:rsidP="00424A61">
            <w:pPr>
              <w:spacing w:line="1" w:lineRule="auto"/>
            </w:pPr>
          </w:p>
        </w:tc>
        <w:tc>
          <w:tcPr>
            <w:tcW w:w="3165" w:type="dxa"/>
            <w:tcMar>
              <w:top w:w="80" w:type="dxa"/>
              <w:left w:w="20" w:type="dxa"/>
              <w:bottom w:w="80" w:type="dxa"/>
              <w:right w:w="20" w:type="dxa"/>
            </w:tcMar>
            <w:vAlign w:val="center"/>
          </w:tcPr>
          <w:p w:rsidR="00424A61" w:rsidRPr="00B24D1A" w:rsidRDefault="00424A61" w:rsidP="00424A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24A61" w:rsidRPr="00B24D1A" w:rsidTr="00915202">
              <w:tc>
                <w:tcPr>
                  <w:tcW w:w="312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Sfax (f)</w:t>
                  </w:r>
                </w:p>
              </w:tc>
            </w:tr>
          </w:tbl>
          <w:p w:rsidR="00424A61" w:rsidRPr="00B24D1A" w:rsidRDefault="00424A61" w:rsidP="00424A61">
            <w:pPr>
              <w:spacing w:line="1" w:lineRule="auto"/>
            </w:pPr>
          </w:p>
        </w:tc>
        <w:tc>
          <w:tcPr>
            <w:tcW w:w="600" w:type="dxa"/>
            <w:tcBorders>
              <w:right w:val="single" w:sz="6" w:space="0" w:color="000000"/>
            </w:tcBorders>
            <w:tcMar>
              <w:top w:w="80" w:type="dxa"/>
              <w:left w:w="20" w:type="dxa"/>
              <w:bottom w:w="80" w:type="dxa"/>
              <w:right w:w="20" w:type="dxa"/>
            </w:tcMar>
            <w:vAlign w:val="center"/>
          </w:tcPr>
          <w:p w:rsidR="00424A61" w:rsidRPr="00B24D1A" w:rsidRDefault="00424A61" w:rsidP="00424A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24A61" w:rsidRPr="00B24D1A">
              <w:tc>
                <w:tcPr>
                  <w:tcW w:w="560"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3 [   ]</w:t>
                  </w:r>
                </w:p>
              </w:tc>
            </w:tr>
          </w:tbl>
          <w:p w:rsidR="00424A61" w:rsidRPr="00B24D1A" w:rsidRDefault="00424A61" w:rsidP="00424A61">
            <w:pPr>
              <w:spacing w:line="1" w:lineRule="auto"/>
            </w:pPr>
          </w:p>
        </w:tc>
      </w:tr>
      <w:tr w:rsidR="00424A61" w:rsidRPr="00B24D1A">
        <w:tc>
          <w:tcPr>
            <w:tcW w:w="708" w:type="dxa"/>
            <w:tcMar>
              <w:top w:w="0" w:type="dxa"/>
              <w:left w:w="0" w:type="dxa"/>
              <w:bottom w:w="0" w:type="dxa"/>
              <w:right w:w="0" w:type="dxa"/>
            </w:tcMar>
          </w:tcPr>
          <w:p w:rsidR="00424A61" w:rsidRPr="00B24D1A" w:rsidRDefault="00424A61" w:rsidP="00424A61">
            <w:pPr>
              <w:spacing w:line="1" w:lineRule="auto"/>
            </w:pPr>
          </w:p>
        </w:tc>
        <w:tc>
          <w:tcPr>
            <w:tcW w:w="4875" w:type="dxa"/>
            <w:tcMar>
              <w:top w:w="0" w:type="dxa"/>
              <w:left w:w="0" w:type="dxa"/>
              <w:bottom w:w="0" w:type="dxa"/>
              <w:right w:w="0" w:type="dxa"/>
            </w:tcMar>
          </w:tcPr>
          <w:p w:rsidR="00424A61" w:rsidRPr="00B24D1A" w:rsidRDefault="00424A61" w:rsidP="00424A61">
            <w:pPr>
              <w:spacing w:line="1" w:lineRule="auto"/>
            </w:pPr>
          </w:p>
        </w:tc>
        <w:tc>
          <w:tcPr>
            <w:tcW w:w="3165" w:type="dxa"/>
            <w:tcMar>
              <w:top w:w="0" w:type="dxa"/>
              <w:left w:w="0" w:type="dxa"/>
              <w:bottom w:w="0" w:type="dxa"/>
              <w:right w:w="0" w:type="dxa"/>
            </w:tcMar>
          </w:tcPr>
          <w:p w:rsidR="00424A61" w:rsidRPr="00B24D1A" w:rsidRDefault="00424A61" w:rsidP="00424A61">
            <w:pPr>
              <w:spacing w:line="1" w:lineRule="auto"/>
            </w:pPr>
          </w:p>
        </w:tc>
        <w:tc>
          <w:tcPr>
            <w:tcW w:w="600" w:type="dxa"/>
            <w:tcMar>
              <w:top w:w="0" w:type="dxa"/>
              <w:left w:w="0" w:type="dxa"/>
              <w:bottom w:w="0" w:type="dxa"/>
              <w:right w:w="0" w:type="dxa"/>
            </w:tcMar>
          </w:tcPr>
          <w:p w:rsidR="00424A61" w:rsidRPr="00B24D1A" w:rsidRDefault="00424A61" w:rsidP="00424A61">
            <w:pPr>
              <w:spacing w:line="1" w:lineRule="auto"/>
            </w:pPr>
          </w:p>
        </w:tc>
      </w:tr>
      <w:bookmarkStart w:id="98" w:name="_Toc16798"/>
      <w:bookmarkEnd w:id="98"/>
      <w:tr w:rsidR="00424A61" w:rsidRPr="00B24D1A">
        <w:tc>
          <w:tcPr>
            <w:tcW w:w="708" w:type="dxa"/>
            <w:tcMar>
              <w:top w:w="80" w:type="dxa"/>
              <w:left w:w="0" w:type="dxa"/>
              <w:bottom w:w="80" w:type="dxa"/>
              <w:right w:w="0" w:type="dxa"/>
            </w:tcMar>
            <w:vAlign w:val="center"/>
          </w:tcPr>
          <w:p w:rsidR="00424A61" w:rsidRPr="00B24D1A" w:rsidRDefault="00424A61" w:rsidP="00424A61">
            <w:pPr>
              <w:rPr>
                <w:vanish/>
              </w:rPr>
            </w:pPr>
            <w:r w:rsidRPr="00B24D1A">
              <w:fldChar w:fldCharType="begin"/>
            </w:r>
            <w:r w:rsidRPr="00B24D1A">
              <w:instrText xml:space="preserve"> TC "16798" \f C \l "1"</w:instrText>
            </w:r>
            <w:r w:rsidRPr="00B24D1A">
              <w:fldChar w:fldCharType="end"/>
            </w:r>
          </w:p>
          <w:p w:rsidR="00424A61" w:rsidRPr="00B24D1A" w:rsidRDefault="00424A61" w:rsidP="00424A61">
            <w:pPr>
              <w:spacing w:line="1" w:lineRule="auto"/>
            </w:pPr>
          </w:p>
        </w:tc>
        <w:tc>
          <w:tcPr>
            <w:tcW w:w="4875" w:type="dxa"/>
            <w:tcMar>
              <w:top w:w="80" w:type="dxa"/>
              <w:left w:w="0" w:type="dxa"/>
              <w:bottom w:w="80" w:type="dxa"/>
              <w:right w:w="0" w:type="dxa"/>
            </w:tcMar>
          </w:tcPr>
          <w:p w:rsidR="00424A61" w:rsidRPr="00B24D1A" w:rsidRDefault="00424A61" w:rsidP="00424A61">
            <w:pPr>
              <w:spacing w:line="1" w:lineRule="auto"/>
            </w:pPr>
          </w:p>
        </w:tc>
        <w:tc>
          <w:tcPr>
            <w:tcW w:w="3165" w:type="dxa"/>
            <w:tcMar>
              <w:top w:w="0" w:type="dxa"/>
              <w:left w:w="0" w:type="dxa"/>
              <w:bottom w:w="0" w:type="dxa"/>
              <w:right w:w="0" w:type="dxa"/>
            </w:tcMar>
            <w:vAlign w:val="center"/>
          </w:tcPr>
          <w:p w:rsidR="00424A61" w:rsidRPr="00B24D1A" w:rsidRDefault="00424A61" w:rsidP="00424A61">
            <w:pPr>
              <w:spacing w:line="1" w:lineRule="auto"/>
            </w:pPr>
          </w:p>
        </w:tc>
        <w:tc>
          <w:tcPr>
            <w:tcW w:w="600" w:type="dxa"/>
            <w:tcMar>
              <w:top w:w="0" w:type="dxa"/>
              <w:left w:w="0" w:type="dxa"/>
              <w:bottom w:w="0" w:type="dxa"/>
              <w:right w:w="0" w:type="dxa"/>
            </w:tcMar>
            <w:vAlign w:val="center"/>
          </w:tcPr>
          <w:p w:rsidR="00424A61" w:rsidRPr="00B24D1A" w:rsidRDefault="00424A61" w:rsidP="00424A61">
            <w:pPr>
              <w:spacing w:line="1" w:lineRule="auto"/>
            </w:pPr>
          </w:p>
        </w:tc>
      </w:tr>
      <w:tr w:rsidR="00424A61" w:rsidRPr="00B24D1A">
        <w:tc>
          <w:tcPr>
            <w:tcW w:w="708" w:type="dxa"/>
            <w:tcMar>
              <w:top w:w="0" w:type="dxa"/>
              <w:left w:w="0" w:type="dxa"/>
              <w:bottom w:w="0" w:type="dxa"/>
              <w:right w:w="0" w:type="dxa"/>
            </w:tcMar>
          </w:tcPr>
          <w:p w:rsidR="00424A61" w:rsidRPr="00B24D1A" w:rsidRDefault="00424A61" w:rsidP="00424A61">
            <w:pPr>
              <w:rPr>
                <w:vanish/>
              </w:rPr>
            </w:pPr>
            <w:r w:rsidRPr="00B24D1A">
              <w:fldChar w:fldCharType="begin"/>
            </w:r>
            <w:r w:rsidRPr="00B24D1A">
              <w:instrText xml:space="preserve"> TC "false" \f C \l "2"</w:instrText>
            </w:r>
            <w:r w:rsidRPr="00B24D1A">
              <w:fldChar w:fldCharType="end"/>
            </w:r>
          </w:p>
          <w:p w:rsidR="00424A61" w:rsidRPr="00B24D1A" w:rsidRDefault="00424A61" w:rsidP="00424A6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24A61" w:rsidRPr="00B24D1A">
              <w:trPr>
                <w:jc w:val="center"/>
              </w:trPr>
              <w:tc>
                <w:tcPr>
                  <w:tcW w:w="708" w:type="dxa"/>
                  <w:tcMar>
                    <w:top w:w="0" w:type="dxa"/>
                    <w:left w:w="0" w:type="dxa"/>
                    <w:bottom w:w="0" w:type="dxa"/>
                    <w:right w:w="0" w:type="dxa"/>
                  </w:tcMar>
                </w:tcPr>
                <w:p w:rsidR="00424A61" w:rsidRPr="00B24D1A" w:rsidRDefault="00424A61" w:rsidP="00424A61">
                  <w:pPr>
                    <w:jc w:val="center"/>
                  </w:pPr>
                  <w:r w:rsidRPr="00B24D1A">
                    <w:rPr>
                      <w:rFonts w:eastAsia="Arial" w:cs="Arial"/>
                      <w:b/>
                      <w:bCs/>
                      <w:color w:val="000000"/>
                      <w:sz w:val="16"/>
                      <w:szCs w:val="16"/>
                    </w:rPr>
                    <w:t>5.5</w:t>
                  </w:r>
                </w:p>
              </w:tc>
            </w:tr>
          </w:tbl>
          <w:p w:rsidR="00424A61" w:rsidRPr="00B24D1A" w:rsidRDefault="00424A61" w:rsidP="00424A6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24A61" w:rsidRPr="00B24D1A">
              <w:trPr>
                <w:jc w:val="center"/>
              </w:trPr>
              <w:tc>
                <w:tcPr>
                  <w:tcW w:w="708" w:type="dxa"/>
                  <w:tcMar>
                    <w:top w:w="0" w:type="dxa"/>
                    <w:left w:w="0" w:type="dxa"/>
                    <w:bottom w:w="0" w:type="dxa"/>
                    <w:right w:w="0" w:type="dxa"/>
                  </w:tcMar>
                </w:tcPr>
                <w:p w:rsidR="00424A61" w:rsidRPr="00B24D1A" w:rsidRDefault="00424A61" w:rsidP="00424A61">
                  <w:pPr>
                    <w:jc w:val="center"/>
                  </w:pPr>
                  <w:r w:rsidRPr="00B24D1A">
                    <w:rPr>
                      <w:rFonts w:eastAsia="Arial" w:cs="Arial"/>
                      <w:b/>
                      <w:bCs/>
                      <w:color w:val="000000"/>
                      <w:sz w:val="16"/>
                      <w:szCs w:val="16"/>
                    </w:rPr>
                    <w:t>(35)</w:t>
                  </w:r>
                </w:p>
              </w:tc>
            </w:tr>
          </w:tbl>
          <w:p w:rsidR="00424A61" w:rsidRPr="00B24D1A" w:rsidRDefault="00424A61" w:rsidP="00424A61">
            <w:pPr>
              <w:spacing w:line="1" w:lineRule="auto"/>
            </w:pPr>
          </w:p>
        </w:tc>
        <w:tc>
          <w:tcPr>
            <w:tcW w:w="4875" w:type="dxa"/>
            <w:tcMar>
              <w:top w:w="0" w:type="dxa"/>
              <w:left w:w="0" w:type="dxa"/>
              <w:bottom w:w="0" w:type="dxa"/>
              <w:right w:w="0" w:type="dxa"/>
            </w:tcMar>
          </w:tcPr>
          <w:p w:rsidR="00424A61" w:rsidRPr="00B24D1A" w:rsidRDefault="00424A61" w:rsidP="00424A6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24A61" w:rsidRPr="00B24D1A">
              <w:tc>
                <w:tcPr>
                  <w:tcW w:w="4875" w:type="dxa"/>
                  <w:tcMar>
                    <w:top w:w="0" w:type="dxa"/>
                    <w:left w:w="0" w:type="dxa"/>
                    <w:bottom w:w="0" w:type="dxa"/>
                    <w:right w:w="0" w:type="dxa"/>
                  </w:tcMar>
                </w:tcPr>
                <w:p w:rsidR="00424A61" w:rsidRPr="00B24D1A" w:rsidRDefault="00424A61" w:rsidP="00424A61">
                  <w:pPr>
                    <w:rPr>
                      <w:lang w:val="fr-CH"/>
                    </w:rPr>
                  </w:pPr>
                  <w:r w:rsidRPr="00B24D1A">
                    <w:rPr>
                      <w:rFonts w:eastAsia="Arial" w:cs="Arial"/>
                      <w:b/>
                      <w:bCs/>
                      <w:color w:val="000000"/>
                      <w:sz w:val="16"/>
                      <w:szCs w:val="16"/>
                      <w:lang w:val="fr-CH"/>
                    </w:rPr>
                    <w:t>Époque de début de débourrement</w:t>
                  </w:r>
                </w:p>
              </w:tc>
            </w:tr>
          </w:tbl>
          <w:p w:rsidR="00424A61" w:rsidRPr="00B24D1A" w:rsidRDefault="00424A61" w:rsidP="00424A61">
            <w:pPr>
              <w:spacing w:line="1" w:lineRule="auto"/>
              <w:rPr>
                <w:lang w:val="fr-CH"/>
              </w:rPr>
            </w:pPr>
          </w:p>
        </w:tc>
        <w:tc>
          <w:tcPr>
            <w:tcW w:w="3165" w:type="dxa"/>
            <w:tcMar>
              <w:top w:w="0" w:type="dxa"/>
              <w:left w:w="0" w:type="dxa"/>
              <w:bottom w:w="0" w:type="dxa"/>
              <w:right w:w="0" w:type="dxa"/>
            </w:tcMar>
          </w:tcPr>
          <w:p w:rsidR="00424A61" w:rsidRPr="00B24D1A" w:rsidRDefault="00424A61" w:rsidP="00424A61">
            <w:pPr>
              <w:spacing w:line="1" w:lineRule="auto"/>
              <w:rPr>
                <w:lang w:val="fr-CH"/>
              </w:rPr>
            </w:pPr>
          </w:p>
        </w:tc>
        <w:tc>
          <w:tcPr>
            <w:tcW w:w="600" w:type="dxa"/>
            <w:tcMar>
              <w:top w:w="0" w:type="dxa"/>
              <w:left w:w="0" w:type="dxa"/>
              <w:bottom w:w="0" w:type="dxa"/>
              <w:right w:w="0" w:type="dxa"/>
            </w:tcMar>
          </w:tcPr>
          <w:p w:rsidR="00424A61" w:rsidRPr="00B24D1A" w:rsidRDefault="00424A61" w:rsidP="00424A61">
            <w:pPr>
              <w:spacing w:line="1" w:lineRule="auto"/>
              <w:rPr>
                <w:lang w:val="fr-CH"/>
              </w:rPr>
            </w:pPr>
          </w:p>
        </w:tc>
      </w:tr>
      <w:tr w:rsidR="00424A61" w:rsidRPr="00B24D1A">
        <w:tc>
          <w:tcPr>
            <w:tcW w:w="708" w:type="dxa"/>
            <w:tcMar>
              <w:top w:w="80" w:type="dxa"/>
              <w:left w:w="0" w:type="dxa"/>
              <w:bottom w:w="80" w:type="dxa"/>
              <w:right w:w="0" w:type="dxa"/>
            </w:tcMar>
            <w:vAlign w:val="bottom"/>
          </w:tcPr>
          <w:p w:rsidR="00424A61" w:rsidRPr="00B24D1A" w:rsidRDefault="00424A61" w:rsidP="00424A61">
            <w:pPr>
              <w:spacing w:line="1" w:lineRule="auto"/>
              <w:rPr>
                <w:lang w:val="fr-CH"/>
              </w:rPr>
            </w:pPr>
          </w:p>
        </w:tc>
        <w:tc>
          <w:tcPr>
            <w:tcW w:w="4875" w:type="dxa"/>
            <w:tcMar>
              <w:top w:w="80" w:type="dxa"/>
              <w:left w:w="20" w:type="dxa"/>
              <w:bottom w:w="80" w:type="dxa"/>
              <w:right w:w="20" w:type="dxa"/>
            </w:tcMar>
            <w:vAlign w:val="center"/>
          </w:tcPr>
          <w:p w:rsidR="00424A61" w:rsidRPr="00B24D1A" w:rsidRDefault="00424A61" w:rsidP="00424A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24A61" w:rsidRPr="00B24D1A">
              <w:tc>
                <w:tcPr>
                  <w:tcW w:w="483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très précoce</w:t>
                  </w:r>
                </w:p>
              </w:tc>
            </w:tr>
          </w:tbl>
          <w:p w:rsidR="00424A61" w:rsidRPr="00B24D1A" w:rsidRDefault="00424A61" w:rsidP="00424A61">
            <w:pPr>
              <w:spacing w:line="1" w:lineRule="auto"/>
            </w:pPr>
          </w:p>
        </w:tc>
        <w:tc>
          <w:tcPr>
            <w:tcW w:w="3165" w:type="dxa"/>
            <w:tcMar>
              <w:top w:w="80" w:type="dxa"/>
              <w:left w:w="20" w:type="dxa"/>
              <w:bottom w:w="80" w:type="dxa"/>
              <w:right w:w="20" w:type="dxa"/>
            </w:tcMar>
            <w:vAlign w:val="center"/>
          </w:tcPr>
          <w:p w:rsidR="00424A61" w:rsidRPr="00B24D1A" w:rsidRDefault="00424A61" w:rsidP="00424A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24A61" w:rsidRPr="00B24D1A">
              <w:tc>
                <w:tcPr>
                  <w:tcW w:w="312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Aegina (f), Chico (m)</w:t>
                  </w:r>
                </w:p>
              </w:tc>
            </w:tr>
          </w:tbl>
          <w:p w:rsidR="00424A61" w:rsidRPr="00B24D1A" w:rsidRDefault="00424A61" w:rsidP="00424A61">
            <w:pPr>
              <w:spacing w:line="1" w:lineRule="auto"/>
            </w:pPr>
          </w:p>
        </w:tc>
        <w:tc>
          <w:tcPr>
            <w:tcW w:w="600" w:type="dxa"/>
            <w:tcBorders>
              <w:right w:val="single" w:sz="6" w:space="0" w:color="000000"/>
            </w:tcBorders>
            <w:tcMar>
              <w:top w:w="80" w:type="dxa"/>
              <w:left w:w="20" w:type="dxa"/>
              <w:bottom w:w="80" w:type="dxa"/>
              <w:right w:w="20" w:type="dxa"/>
            </w:tcMar>
            <w:vAlign w:val="center"/>
          </w:tcPr>
          <w:p w:rsidR="00424A61" w:rsidRPr="00B24D1A" w:rsidRDefault="00424A61" w:rsidP="00424A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24A61" w:rsidRPr="00B24D1A">
              <w:tc>
                <w:tcPr>
                  <w:tcW w:w="560"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1 [   ]</w:t>
                  </w:r>
                </w:p>
              </w:tc>
            </w:tr>
          </w:tbl>
          <w:p w:rsidR="00424A61" w:rsidRPr="00B24D1A" w:rsidRDefault="00424A61" w:rsidP="00424A61">
            <w:pPr>
              <w:spacing w:line="1" w:lineRule="auto"/>
            </w:pPr>
          </w:p>
        </w:tc>
      </w:tr>
      <w:tr w:rsidR="00424A61" w:rsidRPr="00B24D1A">
        <w:tc>
          <w:tcPr>
            <w:tcW w:w="708" w:type="dxa"/>
            <w:tcMar>
              <w:top w:w="80" w:type="dxa"/>
              <w:left w:w="0" w:type="dxa"/>
              <w:bottom w:w="80" w:type="dxa"/>
              <w:right w:w="0" w:type="dxa"/>
            </w:tcMar>
            <w:vAlign w:val="bottom"/>
          </w:tcPr>
          <w:p w:rsidR="00424A61" w:rsidRPr="00B24D1A" w:rsidRDefault="00424A61" w:rsidP="00424A61">
            <w:pPr>
              <w:spacing w:line="1" w:lineRule="auto"/>
            </w:pPr>
          </w:p>
        </w:tc>
        <w:tc>
          <w:tcPr>
            <w:tcW w:w="4875" w:type="dxa"/>
            <w:tcMar>
              <w:top w:w="80" w:type="dxa"/>
              <w:left w:w="20" w:type="dxa"/>
              <w:bottom w:w="80" w:type="dxa"/>
              <w:right w:w="20" w:type="dxa"/>
            </w:tcMar>
            <w:vAlign w:val="center"/>
          </w:tcPr>
          <w:p w:rsidR="00424A61" w:rsidRPr="00B24D1A" w:rsidRDefault="00424A61" w:rsidP="00424A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24A61" w:rsidRPr="00B24D1A">
              <w:tc>
                <w:tcPr>
                  <w:tcW w:w="483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précoce</w:t>
                  </w:r>
                </w:p>
              </w:tc>
            </w:tr>
          </w:tbl>
          <w:p w:rsidR="00424A61" w:rsidRPr="00B24D1A" w:rsidRDefault="00424A61" w:rsidP="00424A61">
            <w:pPr>
              <w:spacing w:line="1" w:lineRule="auto"/>
            </w:pPr>
          </w:p>
        </w:tc>
        <w:tc>
          <w:tcPr>
            <w:tcW w:w="3165" w:type="dxa"/>
            <w:tcMar>
              <w:top w:w="80" w:type="dxa"/>
              <w:left w:w="20" w:type="dxa"/>
              <w:bottom w:w="80" w:type="dxa"/>
              <w:right w:w="20" w:type="dxa"/>
            </w:tcMar>
            <w:vAlign w:val="center"/>
          </w:tcPr>
          <w:p w:rsidR="00424A61" w:rsidRPr="00B24D1A" w:rsidRDefault="00424A61" w:rsidP="00424A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24A61" w:rsidRPr="00B24D1A">
              <w:tc>
                <w:tcPr>
                  <w:tcW w:w="312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Larnaka (f)</w:t>
                  </w:r>
                </w:p>
              </w:tc>
            </w:tr>
          </w:tbl>
          <w:p w:rsidR="00424A61" w:rsidRPr="00B24D1A" w:rsidRDefault="00424A61" w:rsidP="00424A61">
            <w:pPr>
              <w:spacing w:line="1" w:lineRule="auto"/>
            </w:pPr>
          </w:p>
        </w:tc>
        <w:tc>
          <w:tcPr>
            <w:tcW w:w="600" w:type="dxa"/>
            <w:tcBorders>
              <w:right w:val="single" w:sz="6" w:space="0" w:color="000000"/>
            </w:tcBorders>
            <w:tcMar>
              <w:top w:w="80" w:type="dxa"/>
              <w:left w:w="20" w:type="dxa"/>
              <w:bottom w:w="80" w:type="dxa"/>
              <w:right w:w="20" w:type="dxa"/>
            </w:tcMar>
            <w:vAlign w:val="center"/>
          </w:tcPr>
          <w:p w:rsidR="00424A61" w:rsidRPr="00B24D1A" w:rsidRDefault="00424A61" w:rsidP="00424A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24A61" w:rsidRPr="00B24D1A">
              <w:tc>
                <w:tcPr>
                  <w:tcW w:w="560"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2 [   ]</w:t>
                  </w:r>
                </w:p>
              </w:tc>
            </w:tr>
          </w:tbl>
          <w:p w:rsidR="00424A61" w:rsidRPr="00B24D1A" w:rsidRDefault="00424A61" w:rsidP="00424A61">
            <w:pPr>
              <w:spacing w:line="1" w:lineRule="auto"/>
            </w:pPr>
          </w:p>
        </w:tc>
      </w:tr>
      <w:tr w:rsidR="00424A61" w:rsidRPr="00B24D1A">
        <w:tc>
          <w:tcPr>
            <w:tcW w:w="708" w:type="dxa"/>
            <w:tcMar>
              <w:top w:w="80" w:type="dxa"/>
              <w:left w:w="0" w:type="dxa"/>
              <w:bottom w:w="80" w:type="dxa"/>
              <w:right w:w="0" w:type="dxa"/>
            </w:tcMar>
            <w:vAlign w:val="bottom"/>
          </w:tcPr>
          <w:p w:rsidR="00424A61" w:rsidRPr="00B24D1A" w:rsidRDefault="00424A61" w:rsidP="00424A61">
            <w:pPr>
              <w:spacing w:line="1" w:lineRule="auto"/>
            </w:pPr>
          </w:p>
        </w:tc>
        <w:tc>
          <w:tcPr>
            <w:tcW w:w="4875" w:type="dxa"/>
            <w:tcMar>
              <w:top w:w="80" w:type="dxa"/>
              <w:left w:w="20" w:type="dxa"/>
              <w:bottom w:w="80" w:type="dxa"/>
              <w:right w:w="20" w:type="dxa"/>
            </w:tcMar>
            <w:vAlign w:val="center"/>
          </w:tcPr>
          <w:p w:rsidR="00424A61" w:rsidRPr="00B24D1A" w:rsidRDefault="00424A61" w:rsidP="00424A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24A61" w:rsidRPr="00B24D1A">
              <w:tc>
                <w:tcPr>
                  <w:tcW w:w="483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moyenne</w:t>
                  </w:r>
                </w:p>
              </w:tc>
            </w:tr>
          </w:tbl>
          <w:p w:rsidR="00424A61" w:rsidRPr="00B24D1A" w:rsidRDefault="00424A61" w:rsidP="00424A61">
            <w:pPr>
              <w:spacing w:line="1" w:lineRule="auto"/>
            </w:pPr>
          </w:p>
        </w:tc>
        <w:tc>
          <w:tcPr>
            <w:tcW w:w="3165" w:type="dxa"/>
            <w:tcMar>
              <w:top w:w="80" w:type="dxa"/>
              <w:left w:w="20" w:type="dxa"/>
              <w:bottom w:w="80" w:type="dxa"/>
              <w:right w:w="20" w:type="dxa"/>
            </w:tcMar>
            <w:vAlign w:val="center"/>
          </w:tcPr>
          <w:p w:rsidR="00424A61" w:rsidRPr="00B24D1A" w:rsidRDefault="00424A61" w:rsidP="00424A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24A61" w:rsidRPr="00B24D1A">
              <w:tc>
                <w:tcPr>
                  <w:tcW w:w="312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Ask (m), Bronte (f)</w:t>
                  </w:r>
                </w:p>
              </w:tc>
            </w:tr>
          </w:tbl>
          <w:p w:rsidR="00424A61" w:rsidRPr="00B24D1A" w:rsidRDefault="00424A61" w:rsidP="00424A61">
            <w:pPr>
              <w:spacing w:line="1" w:lineRule="auto"/>
            </w:pPr>
          </w:p>
        </w:tc>
        <w:tc>
          <w:tcPr>
            <w:tcW w:w="600" w:type="dxa"/>
            <w:tcBorders>
              <w:right w:val="single" w:sz="6" w:space="0" w:color="000000"/>
            </w:tcBorders>
            <w:tcMar>
              <w:top w:w="80" w:type="dxa"/>
              <w:left w:w="20" w:type="dxa"/>
              <w:bottom w:w="80" w:type="dxa"/>
              <w:right w:w="20" w:type="dxa"/>
            </w:tcMar>
            <w:vAlign w:val="center"/>
          </w:tcPr>
          <w:p w:rsidR="00424A61" w:rsidRPr="00B24D1A" w:rsidRDefault="00424A61" w:rsidP="00424A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24A61" w:rsidRPr="00B24D1A">
              <w:tc>
                <w:tcPr>
                  <w:tcW w:w="560"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3 [   ]</w:t>
                  </w:r>
                </w:p>
              </w:tc>
            </w:tr>
          </w:tbl>
          <w:p w:rsidR="00424A61" w:rsidRPr="00B24D1A" w:rsidRDefault="00424A61" w:rsidP="00424A61">
            <w:pPr>
              <w:spacing w:line="1" w:lineRule="auto"/>
            </w:pPr>
          </w:p>
        </w:tc>
      </w:tr>
      <w:tr w:rsidR="00424A61" w:rsidRPr="00B24D1A">
        <w:tc>
          <w:tcPr>
            <w:tcW w:w="708" w:type="dxa"/>
            <w:tcMar>
              <w:top w:w="80" w:type="dxa"/>
              <w:left w:w="0" w:type="dxa"/>
              <w:bottom w:w="80" w:type="dxa"/>
              <w:right w:w="0" w:type="dxa"/>
            </w:tcMar>
            <w:vAlign w:val="bottom"/>
          </w:tcPr>
          <w:p w:rsidR="00424A61" w:rsidRPr="00B24D1A" w:rsidRDefault="00424A61" w:rsidP="00424A61">
            <w:pPr>
              <w:spacing w:line="1" w:lineRule="auto"/>
            </w:pPr>
          </w:p>
        </w:tc>
        <w:tc>
          <w:tcPr>
            <w:tcW w:w="4875" w:type="dxa"/>
            <w:tcMar>
              <w:top w:w="80" w:type="dxa"/>
              <w:left w:w="20" w:type="dxa"/>
              <w:bottom w:w="80" w:type="dxa"/>
              <w:right w:w="20" w:type="dxa"/>
            </w:tcMar>
            <w:vAlign w:val="center"/>
          </w:tcPr>
          <w:p w:rsidR="00424A61" w:rsidRPr="00B24D1A" w:rsidRDefault="00424A61" w:rsidP="00424A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24A61" w:rsidRPr="00B24D1A">
              <w:tc>
                <w:tcPr>
                  <w:tcW w:w="483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tardive</w:t>
                  </w:r>
                </w:p>
              </w:tc>
            </w:tr>
          </w:tbl>
          <w:p w:rsidR="00424A61" w:rsidRPr="00B24D1A" w:rsidRDefault="00424A61" w:rsidP="00424A61">
            <w:pPr>
              <w:spacing w:line="1" w:lineRule="auto"/>
            </w:pPr>
          </w:p>
        </w:tc>
        <w:tc>
          <w:tcPr>
            <w:tcW w:w="3165" w:type="dxa"/>
            <w:tcMar>
              <w:top w:w="80" w:type="dxa"/>
              <w:left w:w="20" w:type="dxa"/>
              <w:bottom w:w="80" w:type="dxa"/>
              <w:right w:w="20" w:type="dxa"/>
            </w:tcMar>
            <w:vAlign w:val="center"/>
          </w:tcPr>
          <w:p w:rsidR="00424A61" w:rsidRPr="00B24D1A" w:rsidRDefault="00424A61" w:rsidP="00424A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24A61" w:rsidRPr="00B24D1A">
              <w:tc>
                <w:tcPr>
                  <w:tcW w:w="312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Joley (f)</w:t>
                  </w:r>
                </w:p>
              </w:tc>
            </w:tr>
          </w:tbl>
          <w:p w:rsidR="00424A61" w:rsidRPr="00B24D1A" w:rsidRDefault="00424A61" w:rsidP="00424A61">
            <w:pPr>
              <w:spacing w:line="1" w:lineRule="auto"/>
            </w:pPr>
          </w:p>
        </w:tc>
        <w:tc>
          <w:tcPr>
            <w:tcW w:w="600" w:type="dxa"/>
            <w:tcBorders>
              <w:right w:val="single" w:sz="6" w:space="0" w:color="000000"/>
            </w:tcBorders>
            <w:tcMar>
              <w:top w:w="80" w:type="dxa"/>
              <w:left w:w="20" w:type="dxa"/>
              <w:bottom w:w="80" w:type="dxa"/>
              <w:right w:w="20" w:type="dxa"/>
            </w:tcMar>
            <w:vAlign w:val="center"/>
          </w:tcPr>
          <w:p w:rsidR="00424A61" w:rsidRPr="00B24D1A" w:rsidRDefault="00424A61" w:rsidP="00424A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24A61" w:rsidRPr="00B24D1A">
              <w:tc>
                <w:tcPr>
                  <w:tcW w:w="560"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4 [   ]</w:t>
                  </w:r>
                </w:p>
              </w:tc>
            </w:tr>
          </w:tbl>
          <w:p w:rsidR="00424A61" w:rsidRPr="00B24D1A" w:rsidRDefault="00424A61" w:rsidP="00424A61">
            <w:pPr>
              <w:spacing w:line="1" w:lineRule="auto"/>
            </w:pPr>
          </w:p>
        </w:tc>
      </w:tr>
      <w:tr w:rsidR="00424A61" w:rsidRPr="00B24D1A">
        <w:tc>
          <w:tcPr>
            <w:tcW w:w="708" w:type="dxa"/>
            <w:tcMar>
              <w:top w:w="80" w:type="dxa"/>
              <w:left w:w="0" w:type="dxa"/>
              <w:bottom w:w="80" w:type="dxa"/>
              <w:right w:w="0" w:type="dxa"/>
            </w:tcMar>
            <w:vAlign w:val="bottom"/>
          </w:tcPr>
          <w:p w:rsidR="00424A61" w:rsidRPr="00B24D1A" w:rsidRDefault="00424A61" w:rsidP="00424A61">
            <w:pPr>
              <w:spacing w:line="1" w:lineRule="auto"/>
            </w:pPr>
          </w:p>
        </w:tc>
        <w:tc>
          <w:tcPr>
            <w:tcW w:w="4875" w:type="dxa"/>
            <w:tcMar>
              <w:top w:w="80" w:type="dxa"/>
              <w:left w:w="20" w:type="dxa"/>
              <w:bottom w:w="80" w:type="dxa"/>
              <w:right w:w="20" w:type="dxa"/>
            </w:tcMar>
            <w:vAlign w:val="center"/>
          </w:tcPr>
          <w:p w:rsidR="00424A61" w:rsidRPr="00B24D1A" w:rsidRDefault="00424A61" w:rsidP="00424A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24A61" w:rsidRPr="00B24D1A">
              <w:tc>
                <w:tcPr>
                  <w:tcW w:w="483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très tardive</w:t>
                  </w:r>
                </w:p>
              </w:tc>
            </w:tr>
          </w:tbl>
          <w:p w:rsidR="00424A61" w:rsidRPr="00B24D1A" w:rsidRDefault="00424A61" w:rsidP="00424A61">
            <w:pPr>
              <w:spacing w:line="1" w:lineRule="auto"/>
            </w:pPr>
          </w:p>
        </w:tc>
        <w:tc>
          <w:tcPr>
            <w:tcW w:w="3165" w:type="dxa"/>
            <w:tcMar>
              <w:top w:w="80" w:type="dxa"/>
              <w:left w:w="20" w:type="dxa"/>
              <w:bottom w:w="80" w:type="dxa"/>
              <w:right w:w="20" w:type="dxa"/>
            </w:tcMar>
            <w:vAlign w:val="center"/>
          </w:tcPr>
          <w:p w:rsidR="00424A61" w:rsidRPr="00B24D1A" w:rsidRDefault="00424A61" w:rsidP="00424A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24A61" w:rsidRPr="00B24D1A">
              <w:tc>
                <w:tcPr>
                  <w:tcW w:w="3125"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Kerman (f), Peters (m)</w:t>
                  </w:r>
                </w:p>
              </w:tc>
            </w:tr>
          </w:tbl>
          <w:p w:rsidR="00424A61" w:rsidRPr="00B24D1A" w:rsidRDefault="00424A61" w:rsidP="00424A61">
            <w:pPr>
              <w:spacing w:line="1" w:lineRule="auto"/>
            </w:pPr>
          </w:p>
        </w:tc>
        <w:tc>
          <w:tcPr>
            <w:tcW w:w="600" w:type="dxa"/>
            <w:tcBorders>
              <w:right w:val="single" w:sz="6" w:space="0" w:color="000000"/>
            </w:tcBorders>
            <w:tcMar>
              <w:top w:w="80" w:type="dxa"/>
              <w:left w:w="20" w:type="dxa"/>
              <w:bottom w:w="80" w:type="dxa"/>
              <w:right w:w="20" w:type="dxa"/>
            </w:tcMar>
            <w:vAlign w:val="center"/>
          </w:tcPr>
          <w:p w:rsidR="00424A61" w:rsidRPr="00B24D1A" w:rsidRDefault="00424A61" w:rsidP="00424A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24A61" w:rsidRPr="00B24D1A">
              <w:tc>
                <w:tcPr>
                  <w:tcW w:w="560" w:type="dxa"/>
                  <w:tcMar>
                    <w:top w:w="0" w:type="dxa"/>
                    <w:left w:w="0" w:type="dxa"/>
                    <w:bottom w:w="0" w:type="dxa"/>
                    <w:right w:w="0" w:type="dxa"/>
                  </w:tcMar>
                </w:tcPr>
                <w:p w:rsidR="00424A61" w:rsidRPr="00B24D1A" w:rsidRDefault="00424A61" w:rsidP="00424A61">
                  <w:r w:rsidRPr="00B24D1A">
                    <w:rPr>
                      <w:rFonts w:eastAsia="Arial" w:cs="Arial"/>
                      <w:color w:val="000000"/>
                      <w:sz w:val="16"/>
                      <w:szCs w:val="16"/>
                    </w:rPr>
                    <w:t>5 [   ]</w:t>
                  </w:r>
                </w:p>
              </w:tc>
            </w:tr>
          </w:tbl>
          <w:p w:rsidR="00424A61" w:rsidRPr="00B24D1A" w:rsidRDefault="00424A61" w:rsidP="00424A61">
            <w:pPr>
              <w:spacing w:line="1" w:lineRule="auto"/>
            </w:pPr>
          </w:p>
        </w:tc>
      </w:tr>
      <w:tr w:rsidR="00424A61" w:rsidRPr="00B24D1A">
        <w:tc>
          <w:tcPr>
            <w:tcW w:w="708" w:type="dxa"/>
            <w:tcMar>
              <w:top w:w="0" w:type="dxa"/>
              <w:left w:w="0" w:type="dxa"/>
              <w:bottom w:w="0" w:type="dxa"/>
              <w:right w:w="0" w:type="dxa"/>
            </w:tcMar>
          </w:tcPr>
          <w:p w:rsidR="00424A61" w:rsidRPr="00B24D1A" w:rsidRDefault="00424A61" w:rsidP="00424A61">
            <w:pPr>
              <w:spacing w:line="1" w:lineRule="auto"/>
            </w:pPr>
          </w:p>
        </w:tc>
        <w:tc>
          <w:tcPr>
            <w:tcW w:w="4875" w:type="dxa"/>
            <w:tcMar>
              <w:top w:w="0" w:type="dxa"/>
              <w:left w:w="0" w:type="dxa"/>
              <w:bottom w:w="0" w:type="dxa"/>
              <w:right w:w="0" w:type="dxa"/>
            </w:tcMar>
          </w:tcPr>
          <w:p w:rsidR="00424A61" w:rsidRPr="00B24D1A" w:rsidRDefault="00424A61" w:rsidP="00424A61">
            <w:pPr>
              <w:spacing w:line="1" w:lineRule="auto"/>
            </w:pPr>
          </w:p>
        </w:tc>
        <w:tc>
          <w:tcPr>
            <w:tcW w:w="3165" w:type="dxa"/>
            <w:tcMar>
              <w:top w:w="0" w:type="dxa"/>
              <w:left w:w="0" w:type="dxa"/>
              <w:bottom w:w="0" w:type="dxa"/>
              <w:right w:w="0" w:type="dxa"/>
            </w:tcMar>
          </w:tcPr>
          <w:p w:rsidR="00424A61" w:rsidRPr="00B24D1A" w:rsidRDefault="00424A61" w:rsidP="00424A61">
            <w:pPr>
              <w:spacing w:line="1" w:lineRule="auto"/>
            </w:pPr>
          </w:p>
        </w:tc>
        <w:tc>
          <w:tcPr>
            <w:tcW w:w="600" w:type="dxa"/>
            <w:tcMar>
              <w:top w:w="0" w:type="dxa"/>
              <w:left w:w="0" w:type="dxa"/>
              <w:bottom w:w="0" w:type="dxa"/>
              <w:right w:w="0" w:type="dxa"/>
            </w:tcMar>
          </w:tcPr>
          <w:p w:rsidR="00424A61" w:rsidRPr="00B24D1A" w:rsidRDefault="00424A61" w:rsidP="00424A61">
            <w:pPr>
              <w:spacing w:line="1" w:lineRule="auto"/>
            </w:pPr>
          </w:p>
        </w:tc>
      </w:tr>
    </w:tbl>
    <w:p w:rsidR="00FB2837" w:rsidRPr="00B24D1A" w:rsidRDefault="00FB2837">
      <w:pPr>
        <w:sectPr w:rsidR="00FB2837" w:rsidRPr="00B24D1A">
          <w:footerReference w:type="default" r:id="rId54"/>
          <w:pgSz w:w="11905" w:h="16837"/>
          <w:pgMar w:top="510" w:right="396" w:bottom="1133" w:left="1133" w:header="510" w:footer="1133" w:gutter="0"/>
          <w:cols w:space="720"/>
        </w:sectPr>
      </w:pPr>
    </w:p>
    <w:p w:rsidR="00FB2837" w:rsidRPr="00B24D1A" w:rsidRDefault="00FB2837">
      <w:pPr>
        <w:rPr>
          <w:vanish/>
        </w:rPr>
      </w:pPr>
    </w:p>
    <w:tbl>
      <w:tblPr>
        <w:tblOverlap w:val="never"/>
        <w:tblW w:w="9788" w:type="dxa"/>
        <w:tblInd w:w="-8" w:type="dxa"/>
        <w:tblLayout w:type="fixed"/>
        <w:tblLook w:val="01E0" w:firstRow="1" w:lastRow="1" w:firstColumn="1" w:lastColumn="1" w:noHBand="0" w:noVBand="0"/>
      </w:tblPr>
      <w:tblGrid>
        <w:gridCol w:w="8"/>
        <w:gridCol w:w="700"/>
        <w:gridCol w:w="4875"/>
        <w:gridCol w:w="3165"/>
        <w:gridCol w:w="600"/>
        <w:gridCol w:w="440"/>
      </w:tblGrid>
      <w:tr w:rsidR="00C955FA" w:rsidRPr="00B24D1A" w:rsidTr="00C955FA">
        <w:trPr>
          <w:gridBefore w:val="1"/>
          <w:wBefore w:w="8" w:type="dxa"/>
        </w:trPr>
        <w:tc>
          <w:tcPr>
            <w:tcW w:w="978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955FA" w:rsidRPr="00B24D1A" w:rsidTr="0011703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955FA" w:rsidRPr="00B24D1A" w:rsidRDefault="00C955FA" w:rsidP="00117032">
                  <w:pPr>
                    <w:rPr>
                      <w:rFonts w:eastAsia="Arial" w:cs="Arial"/>
                      <w:color w:val="000000"/>
                    </w:rPr>
                  </w:pPr>
                  <w:r w:rsidRPr="00B24D1A">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C955FA" w:rsidRPr="00B24D1A" w:rsidRDefault="00C955FA" w:rsidP="00117032">
                  <w:pPr>
                    <w:rPr>
                      <w:rFonts w:eastAsia="Arial" w:cs="Arial"/>
                      <w:color w:val="000000"/>
                    </w:rPr>
                  </w:pPr>
                  <w:r w:rsidRPr="00B24D1A">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955FA" w:rsidRPr="00B24D1A" w:rsidRDefault="00C955FA" w:rsidP="00117032">
                  <w:pPr>
                    <w:rPr>
                      <w:rFonts w:eastAsia="Arial" w:cs="Arial"/>
                      <w:color w:val="000000"/>
                    </w:rPr>
                  </w:pPr>
                  <w:r w:rsidRPr="00B24D1A">
                    <w:rPr>
                      <w:rFonts w:eastAsia="Arial" w:cs="Arial"/>
                      <w:color w:val="000000"/>
                    </w:rPr>
                    <w:br/>
                    <w:t>Numéro de référence :</w:t>
                  </w:r>
                </w:p>
              </w:tc>
            </w:tr>
          </w:tbl>
          <w:p w:rsidR="00C955FA" w:rsidRPr="00B24D1A" w:rsidRDefault="00C955FA" w:rsidP="00117032">
            <w:pPr>
              <w:spacing w:line="1" w:lineRule="auto"/>
            </w:pPr>
          </w:p>
        </w:tc>
      </w:tr>
      <w:tr w:rsidR="00C955FA" w:rsidRPr="00B24D1A" w:rsidTr="00C955FA">
        <w:trPr>
          <w:gridBefore w:val="1"/>
          <w:wBefore w:w="8" w:type="dxa"/>
        </w:trPr>
        <w:tc>
          <w:tcPr>
            <w:tcW w:w="9780" w:type="dxa"/>
            <w:gridSpan w:val="5"/>
            <w:tcMar>
              <w:top w:w="0" w:type="dxa"/>
              <w:left w:w="0" w:type="dxa"/>
              <w:bottom w:w="0" w:type="dxa"/>
              <w:right w:w="0" w:type="dxa"/>
            </w:tcMar>
          </w:tcPr>
          <w:p w:rsidR="00C955FA" w:rsidRPr="00B24D1A" w:rsidRDefault="00C955FA" w:rsidP="00117032">
            <w:pPr>
              <w:rPr>
                <w:rFonts w:eastAsia="Arial" w:cs="Arial"/>
                <w:color w:val="000000"/>
                <w:sz w:val="18"/>
                <w:szCs w:val="18"/>
              </w:rPr>
            </w:pPr>
            <w:r w:rsidRPr="00B24D1A">
              <w:rPr>
                <w:rFonts w:eastAsia="Arial" w:cs="Arial"/>
                <w:color w:val="000000"/>
                <w:sz w:val="18"/>
                <w:szCs w:val="18"/>
              </w:rPr>
              <w:t xml:space="preserve"> </w:t>
            </w:r>
          </w:p>
        </w:tc>
      </w:tr>
      <w:tr w:rsidR="00FB2837" w:rsidRPr="00B24D1A" w:rsidTr="00FE5D6A">
        <w:tblPrEx>
          <w:tblBorders>
            <w:top w:val="single" w:sz="6" w:space="0" w:color="000000"/>
            <w:left w:val="single" w:sz="6" w:space="0" w:color="000000"/>
            <w:bottom w:val="single" w:sz="6" w:space="0" w:color="000000"/>
            <w:right w:val="single" w:sz="6" w:space="0" w:color="000000"/>
          </w:tblBorders>
        </w:tblPrEx>
        <w:trPr>
          <w:gridAfter w:val="1"/>
          <w:wAfter w:w="440" w:type="dxa"/>
          <w:trHeight w:hRule="exact" w:val="420"/>
          <w:tblHeader/>
        </w:trPr>
        <w:tc>
          <w:tcPr>
            <w:tcW w:w="708" w:type="dxa"/>
            <w:gridSpan w:val="2"/>
            <w:tcBorders>
              <w:top w:val="single" w:sz="4" w:space="0" w:color="auto"/>
              <w:left w:val="single" w:sz="4" w:space="0" w:color="auto"/>
              <w:bottom w:val="single" w:sz="4" w:space="0" w:color="auto"/>
            </w:tcBorders>
            <w:shd w:val="clear" w:color="auto" w:fill="E1E1E1"/>
            <w:tcMar>
              <w:top w:w="0" w:type="dxa"/>
              <w:left w:w="0" w:type="dxa"/>
              <w:bottom w:w="0" w:type="dxa"/>
              <w:right w:w="0" w:type="dxa"/>
            </w:tcMar>
            <w:vAlign w:val="center"/>
          </w:tcPr>
          <w:p w:rsidR="00FB2837" w:rsidRPr="00B24D1A" w:rsidRDefault="00FB2837">
            <w:pPr>
              <w:spacing w:line="1" w:lineRule="auto"/>
              <w:jc w:val="center"/>
            </w:pPr>
          </w:p>
        </w:tc>
        <w:tc>
          <w:tcPr>
            <w:tcW w:w="4875" w:type="dxa"/>
            <w:tcBorders>
              <w:top w:val="single" w:sz="4" w:space="0" w:color="auto"/>
              <w:bottom w:val="single" w:sz="4" w:space="0" w:color="auto"/>
            </w:tcBorders>
            <w:shd w:val="clear" w:color="auto" w:fill="E1E1E1"/>
            <w:tcMar>
              <w:top w:w="0" w:type="dxa"/>
              <w:left w:w="0" w:type="dxa"/>
              <w:bottom w:w="0" w:type="dxa"/>
              <w:right w:w="0" w:type="dxa"/>
            </w:tcMar>
            <w:vAlign w:val="center"/>
          </w:tcPr>
          <w:p w:rsidR="00FB2837" w:rsidRPr="00B24D1A" w:rsidRDefault="000D2E97">
            <w:pPr>
              <w:rPr>
                <w:rFonts w:eastAsia="Arial" w:cs="Arial"/>
                <w:color w:val="000000"/>
                <w:sz w:val="16"/>
                <w:szCs w:val="16"/>
              </w:rPr>
            </w:pPr>
            <w:r w:rsidRPr="00B24D1A">
              <w:rPr>
                <w:rFonts w:eastAsia="Arial" w:cs="Arial"/>
                <w:color w:val="000000"/>
                <w:sz w:val="16"/>
                <w:szCs w:val="16"/>
              </w:rPr>
              <w:t>Caractères</w:t>
            </w:r>
          </w:p>
        </w:tc>
        <w:tc>
          <w:tcPr>
            <w:tcW w:w="3165" w:type="dxa"/>
            <w:tcBorders>
              <w:top w:val="single" w:sz="4" w:space="0" w:color="auto"/>
              <w:bottom w:val="single" w:sz="4" w:space="0" w:color="auto"/>
            </w:tcBorders>
            <w:shd w:val="clear" w:color="auto" w:fill="E1E1E1"/>
            <w:tcMar>
              <w:top w:w="0" w:type="dxa"/>
              <w:left w:w="0" w:type="dxa"/>
              <w:bottom w:w="0" w:type="dxa"/>
              <w:right w:w="0" w:type="dxa"/>
            </w:tcMar>
            <w:vAlign w:val="center"/>
          </w:tcPr>
          <w:p w:rsidR="00FB2837" w:rsidRPr="00B24D1A" w:rsidRDefault="000D2E97">
            <w:pPr>
              <w:rPr>
                <w:rFonts w:eastAsia="Arial" w:cs="Arial"/>
                <w:color w:val="000000"/>
                <w:sz w:val="16"/>
                <w:szCs w:val="16"/>
              </w:rPr>
            </w:pPr>
            <w:r w:rsidRPr="00B24D1A">
              <w:rPr>
                <w:rFonts w:eastAsia="Arial" w:cs="Arial"/>
                <w:color w:val="000000"/>
                <w:sz w:val="16"/>
                <w:szCs w:val="16"/>
              </w:rPr>
              <w:t xml:space="preserve">Exemples </w:t>
            </w:r>
          </w:p>
        </w:tc>
        <w:tc>
          <w:tcPr>
            <w:tcW w:w="600" w:type="dxa"/>
            <w:tcBorders>
              <w:top w:val="single" w:sz="4" w:space="0" w:color="auto"/>
              <w:bottom w:val="single" w:sz="4" w:space="0" w:color="auto"/>
              <w:right w:val="single" w:sz="4" w:space="0" w:color="auto"/>
            </w:tcBorders>
            <w:shd w:val="clear" w:color="auto" w:fill="E1E1E1"/>
            <w:tcMar>
              <w:top w:w="0" w:type="dxa"/>
              <w:left w:w="0" w:type="dxa"/>
              <w:bottom w:w="0" w:type="dxa"/>
              <w:right w:w="0" w:type="dxa"/>
            </w:tcMar>
            <w:vAlign w:val="center"/>
          </w:tcPr>
          <w:p w:rsidR="00FB2837" w:rsidRPr="00B24D1A" w:rsidRDefault="000D2E97">
            <w:pPr>
              <w:rPr>
                <w:rFonts w:eastAsia="Arial" w:cs="Arial"/>
                <w:color w:val="000000"/>
                <w:sz w:val="16"/>
                <w:szCs w:val="16"/>
              </w:rPr>
            </w:pPr>
            <w:r w:rsidRPr="00B24D1A">
              <w:rPr>
                <w:rFonts w:eastAsia="Arial" w:cs="Arial"/>
                <w:color w:val="000000"/>
                <w:sz w:val="16"/>
                <w:szCs w:val="16"/>
              </w:rPr>
              <w:t>Note</w:t>
            </w:r>
          </w:p>
        </w:tc>
      </w:tr>
      <w:bookmarkStart w:id="99" w:name="_Toc16783"/>
      <w:bookmarkEnd w:id="99"/>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center"/>
          </w:tcPr>
          <w:p w:rsidR="00FB2837" w:rsidRPr="00B24D1A" w:rsidRDefault="00FB2837">
            <w:pPr>
              <w:rPr>
                <w:vanish/>
              </w:rPr>
            </w:pPr>
            <w:r w:rsidRPr="00B24D1A">
              <w:fldChar w:fldCharType="begin"/>
            </w:r>
            <w:r w:rsidR="000D2E97" w:rsidRPr="00B24D1A">
              <w:instrText xml:space="preserve"> TC "16783" \f C \l "1"</w:instrText>
            </w:r>
            <w:r w:rsidRPr="00B24D1A">
              <w:fldChar w:fldCharType="end"/>
            </w:r>
          </w:p>
          <w:p w:rsidR="00FB2837" w:rsidRPr="00B24D1A" w:rsidRDefault="00FB2837">
            <w:pPr>
              <w:spacing w:line="1" w:lineRule="auto"/>
            </w:pPr>
          </w:p>
        </w:tc>
        <w:tc>
          <w:tcPr>
            <w:tcW w:w="4875" w:type="dxa"/>
            <w:tcMar>
              <w:top w:w="80" w:type="dxa"/>
              <w:left w:w="0" w:type="dxa"/>
              <w:bottom w:w="80" w:type="dxa"/>
              <w:right w:w="0" w:type="dxa"/>
            </w:tcMar>
          </w:tcPr>
          <w:p w:rsidR="00FB2837" w:rsidRPr="00B24D1A" w:rsidRDefault="00FB2837">
            <w:pPr>
              <w:spacing w:line="1" w:lineRule="auto"/>
            </w:pPr>
          </w:p>
        </w:tc>
        <w:tc>
          <w:tcPr>
            <w:tcW w:w="3165" w:type="dxa"/>
            <w:tcMar>
              <w:top w:w="0" w:type="dxa"/>
              <w:left w:w="0" w:type="dxa"/>
              <w:bottom w:w="0" w:type="dxa"/>
              <w:right w:w="0" w:type="dxa"/>
            </w:tcMar>
            <w:vAlign w:val="center"/>
          </w:tcPr>
          <w:p w:rsidR="00FB2837" w:rsidRPr="00B24D1A" w:rsidRDefault="00FB2837">
            <w:pPr>
              <w:spacing w:line="1" w:lineRule="auto"/>
            </w:pPr>
          </w:p>
        </w:tc>
        <w:tc>
          <w:tcPr>
            <w:tcW w:w="600" w:type="dxa"/>
            <w:tcMar>
              <w:top w:w="0" w:type="dxa"/>
              <w:left w:w="0" w:type="dxa"/>
              <w:bottom w:w="0" w:type="dxa"/>
              <w:right w:w="0" w:type="dxa"/>
            </w:tcMar>
            <w:vAlign w:val="center"/>
          </w:tcPr>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0" w:type="dxa"/>
              <w:left w:w="0" w:type="dxa"/>
              <w:bottom w:w="0" w:type="dxa"/>
              <w:right w:w="0" w:type="dxa"/>
            </w:tcMar>
          </w:tcPr>
          <w:p w:rsidR="00FB2837" w:rsidRPr="00B24D1A" w:rsidRDefault="00FB2837">
            <w:pPr>
              <w:rPr>
                <w:vanish/>
              </w:rPr>
            </w:pPr>
            <w:r w:rsidRPr="00B24D1A">
              <w:fldChar w:fldCharType="begin"/>
            </w:r>
            <w:r w:rsidR="000D2E97" w:rsidRPr="00B24D1A">
              <w:instrText xml:space="preserve"> TC "false" \f C \l "2"</w:instrText>
            </w:r>
            <w:r w:rsidRPr="00B24D1A">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5.6</w:t>
                  </w:r>
                </w:p>
              </w:tc>
            </w:tr>
          </w:tbl>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(36)</w:t>
                  </w:r>
                </w:p>
              </w:tc>
            </w:tr>
          </w:tbl>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2837" w:rsidRPr="00B24D1A">
              <w:tc>
                <w:tcPr>
                  <w:tcW w:w="4875" w:type="dxa"/>
                  <w:tcMar>
                    <w:top w:w="0" w:type="dxa"/>
                    <w:left w:w="0" w:type="dxa"/>
                    <w:bottom w:w="0" w:type="dxa"/>
                    <w:right w:w="0" w:type="dxa"/>
                  </w:tcMar>
                </w:tcPr>
                <w:p w:rsidR="00FB2837" w:rsidRPr="00B24D1A" w:rsidRDefault="000D2E97">
                  <w:pPr>
                    <w:rPr>
                      <w:lang w:val="fr-CH"/>
                    </w:rPr>
                  </w:pPr>
                  <w:r w:rsidRPr="00B24D1A">
                    <w:rPr>
                      <w:rFonts w:eastAsia="Arial" w:cs="Arial"/>
                      <w:b/>
                      <w:bCs/>
                      <w:color w:val="000000"/>
                      <w:sz w:val="16"/>
                      <w:szCs w:val="16"/>
                      <w:lang w:val="fr-CH"/>
                    </w:rPr>
                    <w:t>Époque de début de floraison</w:t>
                  </w:r>
                </w:p>
              </w:tc>
            </w:tr>
          </w:tbl>
          <w:p w:rsidR="00FB2837" w:rsidRPr="00B24D1A" w:rsidRDefault="00FB2837">
            <w:pPr>
              <w:spacing w:line="1" w:lineRule="auto"/>
              <w:rPr>
                <w:lang w:val="fr-CH"/>
              </w:rPr>
            </w:pPr>
          </w:p>
        </w:tc>
        <w:tc>
          <w:tcPr>
            <w:tcW w:w="3165" w:type="dxa"/>
            <w:tcMar>
              <w:top w:w="0" w:type="dxa"/>
              <w:left w:w="0" w:type="dxa"/>
              <w:bottom w:w="0" w:type="dxa"/>
              <w:right w:w="0" w:type="dxa"/>
            </w:tcMar>
          </w:tcPr>
          <w:p w:rsidR="00FB2837" w:rsidRPr="00B24D1A" w:rsidRDefault="00FB2837">
            <w:pPr>
              <w:spacing w:line="1" w:lineRule="auto"/>
              <w:rPr>
                <w:lang w:val="fr-CH"/>
              </w:rPr>
            </w:pPr>
          </w:p>
        </w:tc>
        <w:tc>
          <w:tcPr>
            <w:tcW w:w="600" w:type="dxa"/>
            <w:tcMar>
              <w:top w:w="0" w:type="dxa"/>
              <w:left w:w="0" w:type="dxa"/>
              <w:bottom w:w="0" w:type="dxa"/>
              <w:right w:w="0" w:type="dxa"/>
            </w:tcMar>
          </w:tcPr>
          <w:p w:rsidR="00FB2837" w:rsidRPr="00B24D1A" w:rsidRDefault="00FB2837">
            <w:pPr>
              <w:spacing w:line="1" w:lineRule="auto"/>
              <w:rPr>
                <w:lang w:val="fr-CH"/>
              </w:rPr>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rPr>
                <w:lang w:val="fr-CH"/>
              </w:rPr>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très précoce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Avidon (f), Mateur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1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précoce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Larnaka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2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moyenne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02-18 (m), M-38 (m), Sfax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3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tardive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Kastel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4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très tardive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Kerman (f), Peters (m)</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5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0" w:type="dxa"/>
              <w:left w:w="0" w:type="dxa"/>
              <w:bottom w:w="0" w:type="dxa"/>
              <w:right w:w="0" w:type="dxa"/>
            </w:tcMar>
          </w:tcPr>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spacing w:line="1" w:lineRule="auto"/>
            </w:pPr>
          </w:p>
        </w:tc>
        <w:tc>
          <w:tcPr>
            <w:tcW w:w="3165" w:type="dxa"/>
            <w:tcMar>
              <w:top w:w="0" w:type="dxa"/>
              <w:left w:w="0" w:type="dxa"/>
              <w:bottom w:w="0" w:type="dxa"/>
              <w:right w:w="0" w:type="dxa"/>
            </w:tcMar>
          </w:tcPr>
          <w:p w:rsidR="00FB2837" w:rsidRPr="00B24D1A" w:rsidRDefault="00FB2837">
            <w:pPr>
              <w:spacing w:line="1" w:lineRule="auto"/>
            </w:pPr>
          </w:p>
        </w:tc>
        <w:tc>
          <w:tcPr>
            <w:tcW w:w="600" w:type="dxa"/>
            <w:tcMar>
              <w:top w:w="0" w:type="dxa"/>
              <w:left w:w="0" w:type="dxa"/>
              <w:bottom w:w="0" w:type="dxa"/>
              <w:right w:w="0" w:type="dxa"/>
            </w:tcMar>
          </w:tcPr>
          <w:p w:rsidR="00FB2837" w:rsidRPr="00B24D1A" w:rsidRDefault="00FB2837">
            <w:pPr>
              <w:spacing w:line="1" w:lineRule="auto"/>
            </w:pPr>
          </w:p>
        </w:tc>
      </w:tr>
      <w:bookmarkStart w:id="100" w:name="_Toc16792"/>
      <w:bookmarkEnd w:id="100"/>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center"/>
          </w:tcPr>
          <w:p w:rsidR="00FB2837" w:rsidRPr="00B24D1A" w:rsidRDefault="00FB2837">
            <w:pPr>
              <w:rPr>
                <w:vanish/>
              </w:rPr>
            </w:pPr>
            <w:r w:rsidRPr="00B24D1A">
              <w:fldChar w:fldCharType="begin"/>
            </w:r>
            <w:r w:rsidR="000D2E97" w:rsidRPr="00B24D1A">
              <w:instrText xml:space="preserve"> TC "16792" \f C \l "1"</w:instrText>
            </w:r>
            <w:r w:rsidRPr="00B24D1A">
              <w:fldChar w:fldCharType="end"/>
            </w:r>
          </w:p>
          <w:p w:rsidR="00FB2837" w:rsidRPr="00B24D1A" w:rsidRDefault="00FB2837">
            <w:pPr>
              <w:spacing w:line="1" w:lineRule="auto"/>
            </w:pPr>
          </w:p>
        </w:tc>
        <w:tc>
          <w:tcPr>
            <w:tcW w:w="4875" w:type="dxa"/>
            <w:tcMar>
              <w:top w:w="80" w:type="dxa"/>
              <w:left w:w="0" w:type="dxa"/>
              <w:bottom w:w="80" w:type="dxa"/>
              <w:right w:w="0" w:type="dxa"/>
            </w:tcMar>
          </w:tcPr>
          <w:p w:rsidR="00FB2837" w:rsidRPr="00B24D1A" w:rsidRDefault="00FB2837">
            <w:pPr>
              <w:spacing w:line="1" w:lineRule="auto"/>
            </w:pPr>
          </w:p>
        </w:tc>
        <w:tc>
          <w:tcPr>
            <w:tcW w:w="3165" w:type="dxa"/>
            <w:tcMar>
              <w:top w:w="0" w:type="dxa"/>
              <w:left w:w="0" w:type="dxa"/>
              <w:bottom w:w="0" w:type="dxa"/>
              <w:right w:w="0" w:type="dxa"/>
            </w:tcMar>
            <w:vAlign w:val="center"/>
          </w:tcPr>
          <w:p w:rsidR="00FB2837" w:rsidRPr="00B24D1A" w:rsidRDefault="00FB2837">
            <w:pPr>
              <w:spacing w:line="1" w:lineRule="auto"/>
            </w:pPr>
          </w:p>
        </w:tc>
        <w:tc>
          <w:tcPr>
            <w:tcW w:w="600" w:type="dxa"/>
            <w:tcMar>
              <w:top w:w="0" w:type="dxa"/>
              <w:left w:w="0" w:type="dxa"/>
              <w:bottom w:w="0" w:type="dxa"/>
              <w:right w:w="0" w:type="dxa"/>
            </w:tcMar>
            <w:vAlign w:val="center"/>
          </w:tcPr>
          <w:p w:rsidR="00FB2837" w:rsidRPr="00B24D1A" w:rsidRDefault="00FB2837">
            <w:pPr>
              <w:spacing w:line="1" w:lineRule="auto"/>
            </w:pPr>
          </w:p>
        </w:tc>
      </w:tr>
      <w:bookmarkStart w:id="101" w:name="_Tocfalse"/>
      <w:bookmarkEnd w:id="101"/>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0" w:type="dxa"/>
              <w:left w:w="0" w:type="dxa"/>
              <w:bottom w:w="0" w:type="dxa"/>
              <w:right w:w="0" w:type="dxa"/>
            </w:tcMar>
          </w:tcPr>
          <w:p w:rsidR="00FB2837" w:rsidRPr="00B24D1A" w:rsidRDefault="00FB2837">
            <w:pPr>
              <w:rPr>
                <w:vanish/>
              </w:rPr>
            </w:pPr>
            <w:r w:rsidRPr="00B24D1A">
              <w:fldChar w:fldCharType="begin"/>
            </w:r>
            <w:r w:rsidR="000D2E97" w:rsidRPr="00B24D1A">
              <w:instrText xml:space="preserve"> TC "false" \f C \l "2"</w:instrText>
            </w:r>
            <w:r w:rsidRPr="00B24D1A">
              <w:fldChar w:fldCharType="end"/>
            </w:r>
          </w:p>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5.7</w:t>
                  </w:r>
                </w:p>
              </w:tc>
            </w:tr>
          </w:tbl>
          <w:p w:rsidR="00FB2837" w:rsidRPr="00B24D1A" w:rsidRDefault="00FB2837">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B2837" w:rsidRPr="00B24D1A">
              <w:trPr>
                <w:jc w:val="center"/>
              </w:trPr>
              <w:tc>
                <w:tcPr>
                  <w:tcW w:w="708" w:type="dxa"/>
                  <w:tcMar>
                    <w:top w:w="0" w:type="dxa"/>
                    <w:left w:w="0" w:type="dxa"/>
                    <w:bottom w:w="0" w:type="dxa"/>
                    <w:right w:w="0" w:type="dxa"/>
                  </w:tcMar>
                </w:tcPr>
                <w:p w:rsidR="00FB2837" w:rsidRPr="00B24D1A" w:rsidRDefault="000D2E97">
                  <w:pPr>
                    <w:jc w:val="center"/>
                  </w:pPr>
                  <w:r w:rsidRPr="00B24D1A">
                    <w:rPr>
                      <w:rFonts w:eastAsia="Arial" w:cs="Arial"/>
                      <w:b/>
                      <w:bCs/>
                      <w:color w:val="000000"/>
                      <w:sz w:val="16"/>
                      <w:szCs w:val="16"/>
                    </w:rPr>
                    <w:t>(37)</w:t>
                  </w:r>
                </w:p>
              </w:tc>
            </w:tr>
          </w:tbl>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2837" w:rsidRPr="00B24D1A">
              <w:tc>
                <w:tcPr>
                  <w:tcW w:w="4875" w:type="dxa"/>
                  <w:tcMar>
                    <w:top w:w="0" w:type="dxa"/>
                    <w:left w:w="0" w:type="dxa"/>
                    <w:bottom w:w="0" w:type="dxa"/>
                    <w:right w:w="0" w:type="dxa"/>
                  </w:tcMar>
                </w:tcPr>
                <w:p w:rsidR="00FB2837" w:rsidRPr="00B24D1A" w:rsidRDefault="000D2E97">
                  <w:pPr>
                    <w:rPr>
                      <w:lang w:val="fr-CH"/>
                    </w:rPr>
                  </w:pPr>
                  <w:r w:rsidRPr="00B24D1A">
                    <w:rPr>
                      <w:rFonts w:eastAsia="Arial" w:cs="Arial"/>
                      <w:b/>
                      <w:bCs/>
                      <w:color w:val="000000"/>
                      <w:sz w:val="16"/>
                      <w:szCs w:val="16"/>
                      <w:lang w:val="fr-CH"/>
                    </w:rPr>
                    <w:t>Époque de maturité de récolte</w:t>
                  </w:r>
                </w:p>
              </w:tc>
            </w:tr>
          </w:tbl>
          <w:p w:rsidR="00FB2837" w:rsidRPr="00B24D1A" w:rsidRDefault="00FB2837">
            <w:pPr>
              <w:spacing w:line="1" w:lineRule="auto"/>
              <w:rPr>
                <w:lang w:val="fr-CH"/>
              </w:rPr>
            </w:pPr>
          </w:p>
        </w:tc>
        <w:tc>
          <w:tcPr>
            <w:tcW w:w="3165" w:type="dxa"/>
            <w:tcMar>
              <w:top w:w="0" w:type="dxa"/>
              <w:left w:w="0" w:type="dxa"/>
              <w:bottom w:w="0" w:type="dxa"/>
              <w:right w:w="0" w:type="dxa"/>
            </w:tcMar>
          </w:tcPr>
          <w:p w:rsidR="00FB2837" w:rsidRPr="00B24D1A" w:rsidRDefault="00FB2837">
            <w:pPr>
              <w:spacing w:line="1" w:lineRule="auto"/>
              <w:rPr>
                <w:lang w:val="fr-CH"/>
              </w:rPr>
            </w:pPr>
          </w:p>
        </w:tc>
        <w:tc>
          <w:tcPr>
            <w:tcW w:w="600" w:type="dxa"/>
            <w:tcMar>
              <w:top w:w="0" w:type="dxa"/>
              <w:left w:w="0" w:type="dxa"/>
              <w:bottom w:w="0" w:type="dxa"/>
              <w:right w:w="0" w:type="dxa"/>
            </w:tcMar>
          </w:tcPr>
          <w:p w:rsidR="00FB2837" w:rsidRPr="00B24D1A" w:rsidRDefault="00FB2837">
            <w:pPr>
              <w:spacing w:line="1" w:lineRule="auto"/>
              <w:rPr>
                <w:lang w:val="fr-CH"/>
              </w:rPr>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rPr>
                <w:lang w:val="fr-CH"/>
              </w:rPr>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très précoce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Avidon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1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précoce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Golden Hills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2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moyenne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Napoletana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3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tardive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4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80" w:type="dxa"/>
              <w:left w:w="0" w:type="dxa"/>
              <w:bottom w:w="80" w:type="dxa"/>
              <w:right w:w="0" w:type="dxa"/>
            </w:tcMar>
            <w:vAlign w:val="bottom"/>
          </w:tcPr>
          <w:p w:rsidR="00FB2837" w:rsidRPr="00B24D1A" w:rsidRDefault="00FB2837">
            <w:pPr>
              <w:spacing w:line="1" w:lineRule="auto"/>
            </w:pPr>
          </w:p>
        </w:tc>
        <w:tc>
          <w:tcPr>
            <w:tcW w:w="4875" w:type="dxa"/>
            <w:tcMar>
              <w:top w:w="80" w:type="dxa"/>
              <w:left w:w="20" w:type="dxa"/>
              <w:bottom w:w="80" w:type="dxa"/>
              <w:right w:w="20" w:type="dxa"/>
            </w:tcMar>
            <w:vAlign w:val="center"/>
          </w:tcPr>
          <w:p w:rsidR="00FB2837" w:rsidRPr="00B24D1A" w:rsidRDefault="00FB283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2837" w:rsidRPr="00B24D1A">
              <w:tc>
                <w:tcPr>
                  <w:tcW w:w="4835" w:type="dxa"/>
                  <w:tcMar>
                    <w:top w:w="0" w:type="dxa"/>
                    <w:left w:w="0" w:type="dxa"/>
                    <w:bottom w:w="0" w:type="dxa"/>
                    <w:right w:w="0" w:type="dxa"/>
                  </w:tcMar>
                </w:tcPr>
                <w:p w:rsidR="00FB2837" w:rsidRPr="00B24D1A" w:rsidRDefault="000D2E97">
                  <w:r w:rsidRPr="00B24D1A">
                    <w:rPr>
                      <w:rFonts w:eastAsia="Arial" w:cs="Arial"/>
                      <w:color w:val="000000"/>
                      <w:sz w:val="16"/>
                      <w:szCs w:val="16"/>
                    </w:rPr>
                    <w:t>très tardive</w:t>
                  </w:r>
                </w:p>
              </w:tc>
            </w:tr>
          </w:tbl>
          <w:p w:rsidR="00FB2837" w:rsidRPr="00B24D1A" w:rsidRDefault="00FB2837">
            <w:pPr>
              <w:spacing w:line="1" w:lineRule="auto"/>
            </w:pPr>
          </w:p>
        </w:tc>
        <w:tc>
          <w:tcPr>
            <w:tcW w:w="3165" w:type="dxa"/>
            <w:tcMar>
              <w:top w:w="80" w:type="dxa"/>
              <w:left w:w="20" w:type="dxa"/>
              <w:bottom w:w="80" w:type="dxa"/>
              <w:right w:w="20" w:type="dxa"/>
            </w:tcMar>
            <w:vAlign w:val="center"/>
          </w:tcPr>
          <w:p w:rsidR="00FB2837" w:rsidRPr="00B24D1A" w:rsidRDefault="00FB283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2837" w:rsidRPr="00B24D1A">
              <w:tc>
                <w:tcPr>
                  <w:tcW w:w="3125" w:type="dxa"/>
                  <w:tcMar>
                    <w:top w:w="0" w:type="dxa"/>
                    <w:left w:w="0" w:type="dxa"/>
                    <w:bottom w:w="0" w:type="dxa"/>
                    <w:right w:w="0" w:type="dxa"/>
                  </w:tcMar>
                </w:tcPr>
                <w:p w:rsidR="00FB2837" w:rsidRPr="00B24D1A" w:rsidRDefault="000D2E97">
                  <w:r w:rsidRPr="00B24D1A">
                    <w:rPr>
                      <w:rFonts w:eastAsia="Arial" w:cs="Arial"/>
                      <w:color w:val="000000"/>
                      <w:sz w:val="16"/>
                      <w:szCs w:val="16"/>
                    </w:rPr>
                    <w:t>Kerman (f)</w:t>
                  </w:r>
                </w:p>
              </w:tc>
            </w:tr>
          </w:tbl>
          <w:p w:rsidR="00FB2837" w:rsidRPr="00B24D1A" w:rsidRDefault="00FB2837">
            <w:pPr>
              <w:spacing w:line="1" w:lineRule="auto"/>
            </w:pPr>
          </w:p>
        </w:tc>
        <w:tc>
          <w:tcPr>
            <w:tcW w:w="600" w:type="dxa"/>
            <w:tcBorders>
              <w:right w:val="single" w:sz="6" w:space="0" w:color="000000"/>
            </w:tcBorders>
            <w:tcMar>
              <w:top w:w="80" w:type="dxa"/>
              <w:left w:w="20" w:type="dxa"/>
              <w:bottom w:w="80" w:type="dxa"/>
              <w:right w:w="20" w:type="dxa"/>
            </w:tcMar>
            <w:vAlign w:val="center"/>
          </w:tcPr>
          <w:p w:rsidR="00FB2837" w:rsidRPr="00B24D1A" w:rsidRDefault="00FB283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2837" w:rsidRPr="00B24D1A">
              <w:tc>
                <w:tcPr>
                  <w:tcW w:w="560" w:type="dxa"/>
                  <w:tcMar>
                    <w:top w:w="0" w:type="dxa"/>
                    <w:left w:w="0" w:type="dxa"/>
                    <w:bottom w:w="0" w:type="dxa"/>
                    <w:right w:w="0" w:type="dxa"/>
                  </w:tcMar>
                </w:tcPr>
                <w:p w:rsidR="00FB2837" w:rsidRPr="00B24D1A" w:rsidRDefault="000D2E97">
                  <w:r w:rsidRPr="00B24D1A">
                    <w:rPr>
                      <w:rFonts w:eastAsia="Arial" w:cs="Arial"/>
                      <w:color w:val="000000"/>
                      <w:sz w:val="16"/>
                      <w:szCs w:val="16"/>
                    </w:rPr>
                    <w:t>5 [   ]</w:t>
                  </w:r>
                </w:p>
              </w:tc>
            </w:tr>
          </w:tbl>
          <w:p w:rsidR="00FB2837" w:rsidRPr="00B24D1A" w:rsidRDefault="00FB2837">
            <w:pPr>
              <w:spacing w:line="1" w:lineRule="auto"/>
            </w:pPr>
          </w:p>
        </w:tc>
      </w:tr>
      <w:tr w:rsidR="00FB2837" w:rsidRPr="00B24D1A" w:rsidTr="00C955FA">
        <w:tblPrEx>
          <w:tblBorders>
            <w:top w:val="single" w:sz="6" w:space="0" w:color="000000"/>
            <w:left w:val="single" w:sz="6" w:space="0" w:color="000000"/>
            <w:bottom w:val="single" w:sz="6" w:space="0" w:color="000000"/>
            <w:right w:val="single" w:sz="6" w:space="0" w:color="000000"/>
          </w:tblBorders>
        </w:tblPrEx>
        <w:trPr>
          <w:gridAfter w:val="1"/>
          <w:wAfter w:w="440" w:type="dxa"/>
        </w:trPr>
        <w:tc>
          <w:tcPr>
            <w:tcW w:w="708" w:type="dxa"/>
            <w:gridSpan w:val="2"/>
            <w:tcMar>
              <w:top w:w="0" w:type="dxa"/>
              <w:left w:w="0" w:type="dxa"/>
              <w:bottom w:w="0" w:type="dxa"/>
              <w:right w:w="0" w:type="dxa"/>
            </w:tcMar>
          </w:tcPr>
          <w:p w:rsidR="00FB2837" w:rsidRPr="00B24D1A" w:rsidRDefault="00FB2837">
            <w:pPr>
              <w:spacing w:line="1" w:lineRule="auto"/>
            </w:pPr>
          </w:p>
        </w:tc>
        <w:tc>
          <w:tcPr>
            <w:tcW w:w="4875" w:type="dxa"/>
            <w:tcMar>
              <w:top w:w="0" w:type="dxa"/>
              <w:left w:w="0" w:type="dxa"/>
              <w:bottom w:w="0" w:type="dxa"/>
              <w:right w:w="0" w:type="dxa"/>
            </w:tcMar>
          </w:tcPr>
          <w:p w:rsidR="00FB2837" w:rsidRPr="00B24D1A" w:rsidRDefault="00FB2837">
            <w:pPr>
              <w:spacing w:line="1" w:lineRule="auto"/>
            </w:pPr>
          </w:p>
        </w:tc>
        <w:tc>
          <w:tcPr>
            <w:tcW w:w="3165" w:type="dxa"/>
            <w:tcMar>
              <w:top w:w="0" w:type="dxa"/>
              <w:left w:w="0" w:type="dxa"/>
              <w:bottom w:w="0" w:type="dxa"/>
              <w:right w:w="0" w:type="dxa"/>
            </w:tcMar>
          </w:tcPr>
          <w:p w:rsidR="00FB2837" w:rsidRPr="00B24D1A" w:rsidRDefault="00FB2837">
            <w:pPr>
              <w:spacing w:line="1" w:lineRule="auto"/>
            </w:pPr>
          </w:p>
        </w:tc>
        <w:tc>
          <w:tcPr>
            <w:tcW w:w="600"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ectPr w:rsidR="00FB2837" w:rsidRPr="00B24D1A">
          <w:footerReference w:type="default" r:id="rId55"/>
          <w:pgSz w:w="11905" w:h="16837"/>
          <w:pgMar w:top="510" w:right="396" w:bottom="1133" w:left="1133" w:header="510" w:footer="1133" w:gutter="0"/>
          <w:cols w:space="720"/>
        </w:sectPr>
      </w:pPr>
    </w:p>
    <w:p w:rsidR="00FB2837" w:rsidRPr="00B24D1A" w:rsidRDefault="00FB2837">
      <w:pPr>
        <w:rPr>
          <w:vanish/>
        </w:rPr>
      </w:pPr>
    </w:p>
    <w:tbl>
      <w:tblPr>
        <w:tblOverlap w:val="never"/>
        <w:tblW w:w="9465" w:type="dxa"/>
        <w:tblLayout w:type="fixed"/>
        <w:tblLook w:val="01E0" w:firstRow="1" w:lastRow="1" w:firstColumn="1" w:lastColumn="1" w:noHBand="0" w:noVBand="0"/>
      </w:tblPr>
      <w:tblGrid>
        <w:gridCol w:w="9465"/>
      </w:tblGrid>
      <w:tr w:rsidR="00FB2837" w:rsidRPr="00B24D1A">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B2837" w:rsidRPr="00B24D1A">
              <w:tc>
                <w:tcPr>
                  <w:tcW w:w="3685" w:type="dxa"/>
                  <w:tcBorders>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QUESTIONNAIRE TECHNIQUE</w:t>
                  </w:r>
                </w:p>
              </w:tc>
              <w:tc>
                <w:tcPr>
                  <w:tcW w:w="2160"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Numéro de référence :</w:t>
                  </w:r>
                </w:p>
              </w:tc>
            </w:tr>
          </w:tbl>
          <w:p w:rsidR="00FB2837" w:rsidRPr="00B24D1A" w:rsidRDefault="00FB2837">
            <w:pPr>
              <w:spacing w:line="1" w:lineRule="auto"/>
            </w:pPr>
          </w:p>
        </w:tc>
      </w:tr>
      <w:tr w:rsidR="00FB2837" w:rsidRPr="00B24D1A">
        <w:tc>
          <w:tcPr>
            <w:tcW w:w="946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FB2837" w:rsidRPr="00B24D1A">
              <w:tc>
                <w:tcPr>
                  <w:tcW w:w="566" w:type="dxa"/>
                  <w:tcMar>
                    <w:top w:w="0" w:type="dxa"/>
                    <w:left w:w="8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6.</w:t>
                  </w:r>
                </w:p>
              </w:tc>
              <w:tc>
                <w:tcPr>
                  <w:tcW w:w="8879"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 xml:space="preserve">Variétés voisines et différences par rapport à ces variétés </w:t>
                  </w:r>
                </w:p>
              </w:tc>
            </w:tr>
            <w:tr w:rsidR="00FB2837" w:rsidRPr="00B24D1A">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B2837" w:rsidRPr="00B24D1A">
                    <w:tc>
                      <w:tcPr>
                        <w:tcW w:w="9445" w:type="dxa"/>
                        <w:tcMar>
                          <w:top w:w="0" w:type="dxa"/>
                          <w:left w:w="80" w:type="dxa"/>
                          <w:bottom w:w="0" w:type="dxa"/>
                          <w:right w:w="80" w:type="dxa"/>
                        </w:tcMar>
                      </w:tcPr>
                      <w:p w:rsidR="00FB2837" w:rsidRPr="00B24D1A" w:rsidRDefault="00FB2837">
                        <w:pPr>
                          <w:jc w:val="both"/>
                          <w:rPr>
                            <w:lang w:val="fr-CH"/>
                          </w:rPr>
                        </w:pPr>
                      </w:p>
                      <w:p w:rsidR="00FB2837" w:rsidRPr="00B24D1A" w:rsidRDefault="000D2E97">
                        <w:pPr>
                          <w:jc w:val="both"/>
                          <w:rPr>
                            <w:lang w:val="fr-CH"/>
                          </w:rPr>
                        </w:pPr>
                        <w:r w:rsidRPr="00B24D1A">
                          <w:rPr>
                            <w:rFonts w:eastAsia="Arial" w:cs="Arial"/>
                            <w:i/>
                            <w:iCs/>
                            <w:color w:val="000000"/>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B24D1A">
                          <w:rPr>
                            <w:rFonts w:eastAsia="Arial" w:cs="Arial"/>
                            <w:color w:val="000000"/>
                            <w:sz w:val="18"/>
                            <w:szCs w:val="18"/>
                            <w:lang w:val="fr-CH"/>
                          </w:rPr>
                          <w:t xml:space="preserve"> </w:t>
                        </w:r>
                      </w:p>
                      <w:p w:rsidR="00FB2837" w:rsidRPr="00B24D1A" w:rsidRDefault="000D2E97">
                        <w:pPr>
                          <w:jc w:val="both"/>
                          <w:rPr>
                            <w:lang w:val="fr-CH"/>
                          </w:rPr>
                        </w:pPr>
                        <w:r w:rsidRPr="00B24D1A">
                          <w:rPr>
                            <w:rFonts w:eastAsia="Arial" w:cs="Arial"/>
                            <w:color w:val="000000"/>
                            <w:sz w:val="18"/>
                            <w:szCs w:val="18"/>
                            <w:lang w:val="fr-CH"/>
                          </w:rPr>
                          <w:t> </w:t>
                        </w:r>
                      </w:p>
                    </w:tc>
                  </w:tr>
                </w:tbl>
                <w:p w:rsidR="00FB2837" w:rsidRPr="00B24D1A" w:rsidRDefault="00FB2837">
                  <w:pPr>
                    <w:spacing w:line="1" w:lineRule="auto"/>
                    <w:rPr>
                      <w:lang w:val="fr-CH"/>
                    </w:rPr>
                  </w:pPr>
                </w:p>
              </w:tc>
            </w:tr>
            <w:tr w:rsidR="00FB2837" w:rsidRPr="00B24D1A">
              <w:trPr>
                <w:trHeight w:val="230"/>
                <w:hidden/>
              </w:trPr>
              <w:tc>
                <w:tcPr>
                  <w:tcW w:w="9445" w:type="dxa"/>
                  <w:gridSpan w:val="2"/>
                  <w:vMerge w:val="restart"/>
                  <w:tcMar>
                    <w:top w:w="0" w:type="dxa"/>
                    <w:left w:w="0" w:type="dxa"/>
                    <w:bottom w:w="0" w:type="dxa"/>
                    <w:right w:w="0" w:type="dxa"/>
                  </w:tcMar>
                </w:tcPr>
                <w:p w:rsidR="00FB2837" w:rsidRPr="00B24D1A" w:rsidRDefault="00FB283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B2837" w:rsidRPr="00B24D1A">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2837" w:rsidRPr="00B24D1A">
                          <w:trPr>
                            <w:jc w:val="center"/>
                          </w:trPr>
                          <w:tc>
                            <w:tcPr>
                              <w:tcW w:w="2361" w:type="dxa"/>
                              <w:tcMar>
                                <w:top w:w="20" w:type="dxa"/>
                                <w:left w:w="0" w:type="dxa"/>
                                <w:bottom w:w="20" w:type="dxa"/>
                                <w:right w:w="0" w:type="dxa"/>
                              </w:tcMar>
                            </w:tcPr>
                            <w:p w:rsidR="00FB2837" w:rsidRPr="00B24D1A" w:rsidRDefault="000D2E97">
                              <w:pPr>
                                <w:jc w:val="center"/>
                                <w:rPr>
                                  <w:lang w:val="fr-CH"/>
                                </w:rPr>
                              </w:pPr>
                              <w:r w:rsidRPr="00B24D1A">
                                <w:rPr>
                                  <w:rFonts w:eastAsia="Arial" w:cs="Arial"/>
                                  <w:color w:val="000000"/>
                                  <w:sz w:val="18"/>
                                  <w:szCs w:val="18"/>
                                  <w:lang w:val="fr-CH"/>
                                </w:rPr>
                                <w:t>Dénomination(s) de la ou des variété(s) voisine(s) de votre variété candidate</w:t>
                              </w:r>
                            </w:p>
                          </w:tc>
                        </w:tr>
                      </w:tbl>
                      <w:p w:rsidR="00FB2837" w:rsidRPr="00B24D1A" w:rsidRDefault="00FB2837">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FB2837" w:rsidRPr="00B24D1A" w:rsidRDefault="00FB283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2837" w:rsidRPr="00B24D1A">
                          <w:trPr>
                            <w:jc w:val="center"/>
                          </w:trPr>
                          <w:tc>
                            <w:tcPr>
                              <w:tcW w:w="2361" w:type="dxa"/>
                              <w:tcMar>
                                <w:top w:w="0" w:type="dxa"/>
                                <w:left w:w="0" w:type="dxa"/>
                                <w:bottom w:w="0" w:type="dxa"/>
                                <w:right w:w="0" w:type="dxa"/>
                              </w:tcMar>
                            </w:tcPr>
                            <w:p w:rsidR="00FB2837" w:rsidRPr="00B24D1A" w:rsidRDefault="000D2E97">
                              <w:pPr>
                                <w:jc w:val="center"/>
                                <w:rPr>
                                  <w:lang w:val="fr-CH"/>
                                </w:rPr>
                              </w:pPr>
                              <w:r w:rsidRPr="00B24D1A">
                                <w:rPr>
                                  <w:rFonts w:eastAsia="Arial" w:cs="Arial"/>
                                  <w:color w:val="000000"/>
                                  <w:sz w:val="18"/>
                                  <w:szCs w:val="18"/>
                                  <w:lang w:val="fr-CH"/>
                                </w:rPr>
                                <w:t>Caractère(s) par lequel ou lesquels votre variété candidate diffère des variétés voisines</w:t>
                              </w:r>
                            </w:p>
                          </w:tc>
                        </w:tr>
                      </w:tbl>
                      <w:p w:rsidR="00FB2837" w:rsidRPr="00B24D1A" w:rsidRDefault="00FB2837">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FB2837" w:rsidRPr="00B24D1A" w:rsidRDefault="00FB283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2837" w:rsidRPr="00B24D1A">
                          <w:trPr>
                            <w:jc w:val="center"/>
                          </w:trPr>
                          <w:tc>
                            <w:tcPr>
                              <w:tcW w:w="2361" w:type="dxa"/>
                              <w:tcMar>
                                <w:top w:w="0" w:type="dxa"/>
                                <w:left w:w="0" w:type="dxa"/>
                                <w:bottom w:w="0" w:type="dxa"/>
                                <w:right w:w="0" w:type="dxa"/>
                              </w:tcMar>
                            </w:tcPr>
                            <w:p w:rsidR="00FB2837" w:rsidRPr="00B24D1A" w:rsidRDefault="000D2E97">
                              <w:pPr>
                                <w:jc w:val="center"/>
                                <w:rPr>
                                  <w:lang w:val="fr-CH"/>
                                </w:rPr>
                              </w:pPr>
                              <w:r w:rsidRPr="00B24D1A">
                                <w:rPr>
                                  <w:rFonts w:eastAsia="Arial" w:cs="Arial"/>
                                  <w:color w:val="000000"/>
                                  <w:sz w:val="18"/>
                                  <w:szCs w:val="18"/>
                                  <w:lang w:val="fr-CH"/>
                                </w:rPr>
                                <w:t xml:space="preserve">Décrivez l’expression du ou des caractère(s) chez la ou les variété(s) </w:t>
                              </w:r>
                              <w:r w:rsidRPr="00B24D1A">
                                <w:rPr>
                                  <w:rFonts w:eastAsia="Arial" w:cs="Arial"/>
                                  <w:b/>
                                  <w:bCs/>
                                  <w:color w:val="000000"/>
                                  <w:sz w:val="18"/>
                                  <w:szCs w:val="18"/>
                                  <w:lang w:val="fr-CH"/>
                                </w:rPr>
                                <w:t>voisine(s)</w:t>
                              </w:r>
                            </w:p>
                          </w:tc>
                        </w:tr>
                      </w:tbl>
                      <w:p w:rsidR="00FB2837" w:rsidRPr="00B24D1A" w:rsidRDefault="00FB2837">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FB2837" w:rsidRPr="00B24D1A" w:rsidRDefault="00FB283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B2837" w:rsidRPr="00B24D1A">
                          <w:trPr>
                            <w:jc w:val="center"/>
                          </w:trPr>
                          <w:tc>
                            <w:tcPr>
                              <w:tcW w:w="2362" w:type="dxa"/>
                              <w:tcMar>
                                <w:top w:w="0" w:type="dxa"/>
                                <w:left w:w="0" w:type="dxa"/>
                                <w:bottom w:w="0" w:type="dxa"/>
                                <w:right w:w="0" w:type="dxa"/>
                              </w:tcMar>
                            </w:tcPr>
                            <w:p w:rsidR="00FB2837" w:rsidRPr="00B24D1A" w:rsidRDefault="000D2E97">
                              <w:pPr>
                                <w:jc w:val="center"/>
                                <w:rPr>
                                  <w:lang w:val="fr-CH"/>
                                </w:rPr>
                              </w:pPr>
                              <w:r w:rsidRPr="00B24D1A">
                                <w:rPr>
                                  <w:rFonts w:eastAsia="Arial" w:cs="Arial"/>
                                  <w:color w:val="000000"/>
                                  <w:sz w:val="18"/>
                                  <w:szCs w:val="18"/>
                                  <w:lang w:val="fr-CH"/>
                                </w:rPr>
                                <w:t xml:space="preserve">Décrivez l’expression du ou des caractère(s) chez </w:t>
                              </w:r>
                              <w:r w:rsidRPr="00B24D1A">
                                <w:rPr>
                                  <w:rFonts w:eastAsia="Arial" w:cs="Arial"/>
                                  <w:b/>
                                  <w:bCs/>
                                  <w:color w:val="000000"/>
                                  <w:sz w:val="18"/>
                                  <w:szCs w:val="18"/>
                                  <w:lang w:val="fr-CH"/>
                                </w:rPr>
                                <w:t>votre</w:t>
                              </w:r>
                              <w:r w:rsidRPr="00B24D1A">
                                <w:rPr>
                                  <w:rFonts w:eastAsia="Arial" w:cs="Arial"/>
                                  <w:color w:val="000000"/>
                                  <w:sz w:val="18"/>
                                  <w:szCs w:val="18"/>
                                  <w:lang w:val="fr-CH"/>
                                </w:rPr>
                                <w:t xml:space="preserve"> variété candidate</w:t>
                              </w:r>
                            </w:p>
                          </w:tc>
                        </w:tr>
                      </w:tbl>
                      <w:p w:rsidR="00FB2837" w:rsidRPr="00B24D1A" w:rsidRDefault="00FB2837">
                        <w:pPr>
                          <w:spacing w:line="1" w:lineRule="auto"/>
                          <w:rPr>
                            <w:lang w:val="fr-CH"/>
                          </w:rPr>
                        </w:pPr>
                      </w:p>
                    </w:tc>
                  </w:tr>
                </w:tbl>
                <w:p w:rsidR="00FB2837" w:rsidRPr="00B24D1A" w:rsidRDefault="00FB2837">
                  <w:pPr>
                    <w:spacing w:line="1" w:lineRule="auto"/>
                    <w:rPr>
                      <w:lang w:val="fr-CH"/>
                    </w:rPr>
                  </w:pPr>
                </w:p>
              </w:tc>
            </w:tr>
            <w:tr w:rsidR="00FB2837" w:rsidRPr="00B24D1A">
              <w:trPr>
                <w:trHeight w:val="230"/>
                <w:hidden/>
              </w:trPr>
              <w:tc>
                <w:tcPr>
                  <w:tcW w:w="9445" w:type="dxa"/>
                  <w:gridSpan w:val="2"/>
                  <w:vMerge w:val="restart"/>
                  <w:tcMar>
                    <w:top w:w="0" w:type="dxa"/>
                    <w:left w:w="0" w:type="dxa"/>
                    <w:bottom w:w="0" w:type="dxa"/>
                    <w:right w:w="0" w:type="dxa"/>
                  </w:tcMar>
                </w:tcPr>
                <w:p w:rsidR="00FB2837" w:rsidRPr="00B24D1A" w:rsidRDefault="00FB2837">
                  <w:pPr>
                    <w:rPr>
                      <w:vanish/>
                    </w:rPr>
                  </w:pPr>
                  <w:bookmarkStart w:id="102" w:name="__bookmark_36"/>
                  <w:bookmarkEnd w:id="102"/>
                </w:p>
                <w:tbl>
                  <w:tblPr>
                    <w:tblOverlap w:val="never"/>
                    <w:tblW w:w="9445" w:type="dxa"/>
                    <w:tblLayout w:type="fixed"/>
                    <w:tblLook w:val="01E0" w:firstRow="1" w:lastRow="1" w:firstColumn="1" w:lastColumn="1" w:noHBand="0" w:noVBand="0"/>
                  </w:tblPr>
                  <w:tblGrid>
                    <w:gridCol w:w="2361"/>
                    <w:gridCol w:w="2361"/>
                    <w:gridCol w:w="2361"/>
                    <w:gridCol w:w="2362"/>
                  </w:tblGrid>
                  <w:tr w:rsidR="00FB2837" w:rsidRPr="00B24D1A">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FB2837" w:rsidRPr="00B24D1A" w:rsidRDefault="000D2E97">
                        <w:pPr>
                          <w:jc w:val="center"/>
                          <w:rPr>
                            <w:rFonts w:eastAsia="Arial" w:cs="Arial"/>
                            <w:i/>
                            <w:iCs/>
                            <w:color w:val="000000"/>
                            <w:sz w:val="18"/>
                            <w:szCs w:val="18"/>
                          </w:rPr>
                        </w:pPr>
                        <w:r w:rsidRPr="00B24D1A">
                          <w:rPr>
                            <w:rFonts w:eastAsia="Arial" w:cs="Arial"/>
                            <w:i/>
                            <w:iCs/>
                            <w:color w:val="000000"/>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2837" w:rsidRPr="00B24D1A">
                          <w:trPr>
                            <w:jc w:val="center"/>
                          </w:trPr>
                          <w:tc>
                            <w:tcPr>
                              <w:tcW w:w="2361" w:type="dxa"/>
                              <w:tcMar>
                                <w:top w:w="0" w:type="dxa"/>
                                <w:left w:w="0" w:type="dxa"/>
                                <w:bottom w:w="0" w:type="dxa"/>
                                <w:right w:w="0" w:type="dxa"/>
                              </w:tcMar>
                            </w:tcPr>
                            <w:p w:rsidR="00FB2837" w:rsidRPr="00B24D1A" w:rsidRDefault="000D2E97">
                              <w:pPr>
                                <w:jc w:val="center"/>
                              </w:pPr>
                              <w:r w:rsidRPr="00B24D1A">
                                <w:rPr>
                                  <w:rFonts w:eastAsia="Arial" w:cs="Arial"/>
                                  <w:i/>
                                  <w:iCs/>
                                  <w:sz w:val="18"/>
                                  <w:szCs w:val="18"/>
                                </w:rPr>
                                <w:t>Plante : port</w:t>
                              </w:r>
                            </w:p>
                          </w:tc>
                        </w:tr>
                      </w:tbl>
                      <w:p w:rsidR="00FB2837" w:rsidRPr="00B24D1A" w:rsidRDefault="00FB283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FB2837" w:rsidRPr="00B24D1A" w:rsidRDefault="00FB283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2837" w:rsidRPr="00B24D1A">
                          <w:trPr>
                            <w:jc w:val="center"/>
                          </w:trPr>
                          <w:tc>
                            <w:tcPr>
                              <w:tcW w:w="2361" w:type="dxa"/>
                              <w:tcMar>
                                <w:top w:w="0" w:type="dxa"/>
                                <w:left w:w="0" w:type="dxa"/>
                                <w:bottom w:w="0" w:type="dxa"/>
                                <w:right w:w="0" w:type="dxa"/>
                              </w:tcMar>
                            </w:tcPr>
                            <w:p w:rsidR="00FB2837" w:rsidRPr="00B24D1A" w:rsidRDefault="000D2E97">
                              <w:pPr>
                                <w:jc w:val="center"/>
                              </w:pPr>
                              <w:r w:rsidRPr="00B24D1A">
                                <w:rPr>
                                  <w:rFonts w:eastAsia="Arial" w:cs="Arial"/>
                                  <w:i/>
                                  <w:iCs/>
                                  <w:sz w:val="18"/>
                                  <w:szCs w:val="18"/>
                                </w:rPr>
                                <w:t>étalé</w:t>
                              </w:r>
                            </w:p>
                          </w:tc>
                        </w:tr>
                      </w:tbl>
                      <w:p w:rsidR="00FB2837" w:rsidRPr="00B24D1A" w:rsidRDefault="00FB283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FB2837" w:rsidRPr="00B24D1A" w:rsidRDefault="00FB283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B2837" w:rsidRPr="00B24D1A">
                          <w:trPr>
                            <w:jc w:val="center"/>
                          </w:trPr>
                          <w:tc>
                            <w:tcPr>
                              <w:tcW w:w="2362" w:type="dxa"/>
                              <w:tcMar>
                                <w:top w:w="0" w:type="dxa"/>
                                <w:left w:w="0" w:type="dxa"/>
                                <w:bottom w:w="0" w:type="dxa"/>
                                <w:right w:w="0" w:type="dxa"/>
                              </w:tcMar>
                            </w:tcPr>
                            <w:p w:rsidR="00FB2837" w:rsidRPr="00B24D1A" w:rsidRDefault="000D2E97">
                              <w:pPr>
                                <w:jc w:val="center"/>
                              </w:pPr>
                              <w:r w:rsidRPr="00B24D1A">
                                <w:rPr>
                                  <w:rFonts w:eastAsia="Arial" w:cs="Arial"/>
                                  <w:i/>
                                  <w:iCs/>
                                  <w:sz w:val="18"/>
                                  <w:szCs w:val="18"/>
                                </w:rPr>
                                <w:t>retombant</w:t>
                              </w:r>
                            </w:p>
                          </w:tc>
                        </w:tr>
                      </w:tbl>
                      <w:p w:rsidR="00FB2837" w:rsidRPr="00B24D1A" w:rsidRDefault="00FB2837">
                        <w:pPr>
                          <w:spacing w:line="1" w:lineRule="auto"/>
                        </w:pPr>
                      </w:p>
                    </w:tc>
                  </w:tr>
                  <w:tr w:rsidR="00FB2837" w:rsidRPr="00B24D1A">
                    <w:tc>
                      <w:tcPr>
                        <w:tcW w:w="2361"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p w:rsidR="00FB2837" w:rsidRPr="00B24D1A" w:rsidRDefault="00FB2837">
                        <w:pPr>
                          <w:jc w:val="center"/>
                        </w:pPr>
                      </w:p>
                    </w:tc>
                    <w:tc>
                      <w:tcPr>
                        <w:tcW w:w="2361"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p w:rsidR="00FB2837" w:rsidRPr="00B24D1A" w:rsidRDefault="00FB2837">
                        <w:pPr>
                          <w:jc w:val="center"/>
                        </w:pPr>
                      </w:p>
                    </w:tc>
                    <w:tc>
                      <w:tcPr>
                        <w:tcW w:w="2361"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p w:rsidR="00FB2837" w:rsidRPr="00B24D1A" w:rsidRDefault="00FB2837">
                        <w:pPr>
                          <w:jc w:val="center"/>
                        </w:pPr>
                      </w:p>
                    </w:tc>
                    <w:tc>
                      <w:tcPr>
                        <w:tcW w:w="2362" w:type="dxa"/>
                        <w:tcBorders>
                          <w:top w:val="single" w:sz="6" w:space="0" w:color="000000"/>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p w:rsidR="00FB2837" w:rsidRPr="00B24D1A" w:rsidRDefault="00FB2837">
                        <w:pPr>
                          <w:jc w:val="center"/>
                        </w:pPr>
                      </w:p>
                    </w:tc>
                  </w:tr>
                  <w:tr w:rsidR="00FB2837" w:rsidRPr="00B24D1A">
                    <w:trPr>
                      <w:trHeight w:hRule="exact" w:val="600"/>
                    </w:trPr>
                    <w:tc>
                      <w:tcPr>
                        <w:tcW w:w="2361"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tc>
                  </w:tr>
                  <w:tr w:rsidR="00FB2837" w:rsidRPr="00B24D1A">
                    <w:trPr>
                      <w:trHeight w:hRule="exact" w:val="645"/>
                    </w:trPr>
                    <w:tc>
                      <w:tcPr>
                        <w:tcW w:w="2361"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FB2837" w:rsidRPr="00B24D1A" w:rsidRDefault="00FB2837">
                        <w:pPr>
                          <w:jc w:val="center"/>
                          <w:rPr>
                            <w:rFonts w:eastAsia="Arial" w:cs="Arial"/>
                            <w:color w:val="000000"/>
                            <w:sz w:val="18"/>
                            <w:szCs w:val="18"/>
                          </w:rPr>
                        </w:pPr>
                      </w:p>
                    </w:tc>
                  </w:tr>
                </w:tbl>
                <w:p w:rsidR="00FB2837" w:rsidRPr="00B24D1A" w:rsidRDefault="00FB2837">
                  <w:pPr>
                    <w:spacing w:line="1" w:lineRule="auto"/>
                  </w:pPr>
                </w:p>
              </w:tc>
            </w:tr>
            <w:tr w:rsidR="00FB2837" w:rsidRPr="00B24D1A">
              <w:tc>
                <w:tcPr>
                  <w:tcW w:w="566" w:type="dxa"/>
                  <w:tcMar>
                    <w:top w:w="0" w:type="dxa"/>
                    <w:left w:w="0" w:type="dxa"/>
                    <w:bottom w:w="0" w:type="dxa"/>
                    <w:right w:w="0" w:type="dxa"/>
                  </w:tcMar>
                </w:tcPr>
                <w:p w:rsidR="00FB2837" w:rsidRPr="00B24D1A" w:rsidRDefault="00FB2837">
                  <w:pPr>
                    <w:spacing w:line="1" w:lineRule="auto"/>
                  </w:pPr>
                </w:p>
              </w:tc>
              <w:tc>
                <w:tcPr>
                  <w:tcW w:w="8879" w:type="dxa"/>
                  <w:tcMar>
                    <w:top w:w="80" w:type="dxa"/>
                    <w:left w:w="0" w:type="dxa"/>
                    <w:bottom w:w="0" w:type="dxa"/>
                    <w:right w:w="0" w:type="dxa"/>
                  </w:tcMar>
                </w:tcPr>
                <w:p w:rsidR="006D4D70" w:rsidRPr="00B24D1A" w:rsidRDefault="000D2E97">
                  <w:pPr>
                    <w:rPr>
                      <w:rFonts w:eastAsia="Arial" w:cs="Arial"/>
                      <w:color w:val="000000"/>
                      <w:sz w:val="18"/>
                      <w:szCs w:val="18"/>
                    </w:rPr>
                  </w:pPr>
                  <w:r w:rsidRPr="00B24D1A">
                    <w:rPr>
                      <w:rFonts w:eastAsia="Arial" w:cs="Arial"/>
                      <w:color w:val="000000"/>
                      <w:sz w:val="18"/>
                      <w:szCs w:val="18"/>
                    </w:rPr>
                    <w:t xml:space="preserve">Observations : </w:t>
                  </w: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6D4D70" w:rsidRPr="00B24D1A" w:rsidRDefault="006D4D70">
                  <w:pPr>
                    <w:rPr>
                      <w:rFonts w:eastAsia="Arial" w:cs="Arial"/>
                      <w:color w:val="000000"/>
                      <w:sz w:val="18"/>
                      <w:szCs w:val="18"/>
                    </w:rPr>
                  </w:pPr>
                </w:p>
                <w:p w:rsidR="00FB2837" w:rsidRPr="00B24D1A" w:rsidRDefault="000D2E97">
                  <w:pPr>
                    <w:rPr>
                      <w:rFonts w:eastAsia="Arial" w:cs="Arial"/>
                      <w:color w:val="000000"/>
                      <w:sz w:val="18"/>
                      <w:szCs w:val="18"/>
                    </w:rPr>
                  </w:pPr>
                  <w:r w:rsidRPr="00B24D1A">
                    <w:rPr>
                      <w:rFonts w:eastAsia="Arial" w:cs="Arial"/>
                      <w:color w:val="000000"/>
                      <w:sz w:val="18"/>
                      <w:szCs w:val="18"/>
                    </w:rPr>
                    <w:br/>
                  </w:r>
                </w:p>
              </w:tc>
            </w:tr>
          </w:tbl>
          <w:p w:rsidR="00FB2837" w:rsidRPr="00B24D1A" w:rsidRDefault="00FB2837">
            <w:pPr>
              <w:spacing w:line="1" w:lineRule="auto"/>
            </w:pPr>
          </w:p>
        </w:tc>
      </w:tr>
    </w:tbl>
    <w:p w:rsidR="00FB2837" w:rsidRPr="00B24D1A" w:rsidRDefault="00FB2837">
      <w:pPr>
        <w:sectPr w:rsidR="00FB2837" w:rsidRPr="00B24D1A">
          <w:footerReference w:type="default" r:id="rId56"/>
          <w:pgSz w:w="11905" w:h="16837"/>
          <w:pgMar w:top="510" w:right="396" w:bottom="1133" w:left="1133" w:header="510" w:footer="1133" w:gutter="0"/>
          <w:cols w:space="720"/>
        </w:sectPr>
      </w:pPr>
    </w:p>
    <w:p w:rsidR="00FB2837" w:rsidRPr="00B24D1A" w:rsidRDefault="00FB2837">
      <w:pPr>
        <w:rPr>
          <w:vanish/>
        </w:rPr>
      </w:pPr>
    </w:p>
    <w:tbl>
      <w:tblPr>
        <w:tblOverlap w:val="never"/>
        <w:tblW w:w="9465" w:type="dxa"/>
        <w:tblLayout w:type="fixed"/>
        <w:tblLook w:val="01E0" w:firstRow="1" w:lastRow="1" w:firstColumn="1" w:lastColumn="1" w:noHBand="0" w:noVBand="0"/>
      </w:tblPr>
      <w:tblGrid>
        <w:gridCol w:w="9465"/>
      </w:tblGrid>
      <w:tr w:rsidR="00FB2837" w:rsidRPr="00B24D1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B2837" w:rsidRPr="00B24D1A">
              <w:tc>
                <w:tcPr>
                  <w:tcW w:w="3685" w:type="dxa"/>
                  <w:tcBorders>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QUESTIONNAIRE TECHNIQUE</w:t>
                  </w:r>
                </w:p>
              </w:tc>
              <w:tc>
                <w:tcPr>
                  <w:tcW w:w="2095"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Numéro de référence :</w:t>
                  </w:r>
                </w:p>
              </w:tc>
            </w:tr>
          </w:tbl>
          <w:p w:rsidR="00FB2837" w:rsidRPr="00B24D1A" w:rsidRDefault="00FB2837">
            <w:pPr>
              <w:spacing w:line="1" w:lineRule="auto"/>
            </w:pPr>
          </w:p>
        </w:tc>
      </w:tr>
      <w:tr w:rsidR="00FB2837" w:rsidRPr="00B24D1A">
        <w:tc>
          <w:tcPr>
            <w:tcW w:w="946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B2837" w:rsidRPr="00B24D1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B2837" w:rsidRPr="00B24D1A">
                    <w:tc>
                      <w:tcPr>
                        <w:tcW w:w="657" w:type="dxa"/>
                        <w:tcMar>
                          <w:top w:w="0" w:type="dxa"/>
                          <w:left w:w="0" w:type="dxa"/>
                          <w:bottom w:w="0" w:type="dxa"/>
                          <w:right w:w="0" w:type="dxa"/>
                        </w:tcMar>
                      </w:tcPr>
                      <w:p w:rsidR="00FB2837" w:rsidRPr="00B24D1A" w:rsidRDefault="000D2E97">
                        <w:bookmarkStart w:id="103" w:name="__bookmark_37"/>
                        <w:bookmarkEnd w:id="103"/>
                        <w:r w:rsidRPr="00B24D1A">
                          <w:rPr>
                            <w:rFonts w:eastAsia="Arial" w:cs="Arial"/>
                            <w:color w:val="000000"/>
                            <w:position w:val="4"/>
                            <w:sz w:val="14"/>
                            <w:szCs w:val="14"/>
                          </w:rPr>
                          <w:t>#</w:t>
                        </w:r>
                        <w:r w:rsidRPr="00B24D1A">
                          <w:rPr>
                            <w:rFonts w:eastAsia="Arial" w:cs="Arial"/>
                            <w:color w:val="000000"/>
                            <w:sz w:val="18"/>
                            <w:szCs w:val="18"/>
                          </w:rPr>
                          <w:t>7.</w:t>
                        </w:r>
                      </w:p>
                    </w:tc>
                  </w:tr>
                </w:tbl>
                <w:p w:rsidR="00FB2837" w:rsidRPr="00B24D1A" w:rsidRDefault="00FB2837">
                  <w:pPr>
                    <w:spacing w:line="1" w:lineRule="auto"/>
                  </w:pPr>
                </w:p>
              </w:tc>
              <w:tc>
                <w:tcPr>
                  <w:tcW w:w="8728"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Renseignements complémentaires pouvant faciliter l’examen de la variété</w:t>
                  </w: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737" w:type="dxa"/>
                  <w:tcMar>
                    <w:top w:w="0" w:type="dxa"/>
                    <w:left w:w="0" w:type="dxa"/>
                    <w:bottom w:w="0" w:type="dxa"/>
                    <w:right w:w="0" w:type="dxa"/>
                  </w:tcMar>
                </w:tcPr>
                <w:p w:rsidR="00FB2837" w:rsidRPr="00B24D1A" w:rsidRDefault="00FB2837">
                  <w:pPr>
                    <w:spacing w:line="1" w:lineRule="auto"/>
                    <w:rPr>
                      <w:lang w:val="fr-CH"/>
                    </w:rPr>
                  </w:pPr>
                </w:p>
              </w:tc>
              <w:tc>
                <w:tcPr>
                  <w:tcW w:w="7991" w:type="dxa"/>
                  <w:gridSpan w:val="3"/>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737" w:type="dxa"/>
                  <w:tcMar>
                    <w:top w:w="0" w:type="dxa"/>
                    <w:left w:w="8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7.1</w:t>
                  </w:r>
                </w:p>
              </w:tc>
              <w:tc>
                <w:tcPr>
                  <w:tcW w:w="8728"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En plus des renseignements fournis dans les sections 5 et 6, existe-t-il des caractères supplémentaires pouvant faciliter l’évaluation de la distinction de la variété?</w:t>
                  </w: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73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lang w:val="fr-CH"/>
                    </w:rPr>
                    <w:br/>
                  </w:r>
                  <w:r w:rsidRPr="00B24D1A">
                    <w:rPr>
                      <w:rFonts w:eastAsia="Arial" w:cs="Arial"/>
                      <w:color w:val="000000"/>
                      <w:sz w:val="18"/>
                      <w:szCs w:val="18"/>
                    </w:rPr>
                    <w:t>Oui</w:t>
                  </w:r>
                </w:p>
              </w:tc>
              <w:tc>
                <w:tcPr>
                  <w:tcW w:w="2211"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c>
                <w:tcPr>
                  <w:tcW w:w="209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Non</w:t>
                  </w:r>
                </w:p>
              </w:tc>
              <w:tc>
                <w:tcPr>
                  <w:tcW w:w="36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8728"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(Dans l’affirmative, veuillez préciser)</w:t>
                  </w:r>
                </w:p>
              </w:tc>
            </w:tr>
            <w:tr w:rsidR="00FB2837" w:rsidRPr="00B24D1A">
              <w:tc>
                <w:tcPr>
                  <w:tcW w:w="737" w:type="dxa"/>
                  <w:tcMar>
                    <w:top w:w="0" w:type="dxa"/>
                    <w:left w:w="8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 xml:space="preserve"> Des conditions particulières sont elles requises pour la culture de la variété ou pour la conduite de l’examen?</w:t>
                  </w: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73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lang w:val="fr-CH"/>
                    </w:rPr>
                    <w:br/>
                  </w:r>
                  <w:r w:rsidRPr="00B24D1A">
                    <w:rPr>
                      <w:rFonts w:eastAsia="Arial" w:cs="Arial"/>
                      <w:color w:val="000000"/>
                      <w:sz w:val="18"/>
                      <w:szCs w:val="18"/>
                    </w:rPr>
                    <w:t>Oui</w:t>
                  </w:r>
                </w:p>
              </w:tc>
              <w:tc>
                <w:tcPr>
                  <w:tcW w:w="2211"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c>
                <w:tcPr>
                  <w:tcW w:w="209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Non</w:t>
                  </w:r>
                </w:p>
              </w:tc>
              <w:tc>
                <w:tcPr>
                  <w:tcW w:w="368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8728"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(Dans l’affirmative, veuillez préciser)</w:t>
                  </w:r>
                </w:p>
              </w:tc>
            </w:tr>
            <w:tr w:rsidR="00FB2837" w:rsidRPr="00B24D1A">
              <w:tc>
                <w:tcPr>
                  <w:tcW w:w="737" w:type="dxa"/>
                  <w:tcMar>
                    <w:top w:w="0" w:type="dxa"/>
                    <w:left w:w="8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xml:space="preserve"> Autres renseignements</w:t>
                  </w: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FB2837">
                  <w:pPr>
                    <w:spacing w:line="1" w:lineRule="auto"/>
                  </w:pPr>
                </w:p>
              </w:tc>
              <w:tc>
                <w:tcPr>
                  <w:tcW w:w="2211"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2095" w:type="dxa"/>
                  <w:tcMar>
                    <w:top w:w="0" w:type="dxa"/>
                    <w:left w:w="0" w:type="dxa"/>
                    <w:bottom w:w="0" w:type="dxa"/>
                    <w:right w:w="0" w:type="dxa"/>
                  </w:tcMar>
                </w:tcPr>
                <w:p w:rsidR="00FB2837" w:rsidRPr="00B24D1A" w:rsidRDefault="00FB2837">
                  <w:pPr>
                    <w:spacing w:line="1" w:lineRule="auto"/>
                  </w:pPr>
                </w:p>
              </w:tc>
              <w:tc>
                <w:tcPr>
                  <w:tcW w:w="3685" w:type="dxa"/>
                  <w:tcMar>
                    <w:top w:w="0" w:type="dxa"/>
                    <w:left w:w="0" w:type="dxa"/>
                    <w:bottom w:w="0" w:type="dxa"/>
                    <w:right w:w="0" w:type="dxa"/>
                  </w:tcMar>
                </w:tcPr>
                <w:p w:rsidR="00FB2837" w:rsidRPr="00B24D1A" w:rsidRDefault="00FB2837">
                  <w:pPr>
                    <w:spacing w:line="1" w:lineRule="auto"/>
                  </w:pPr>
                </w:p>
              </w:tc>
            </w:tr>
            <w:tr w:rsidR="00FB2837" w:rsidRPr="00B24D1A">
              <w:trPr>
                <w:trHeight w:val="207"/>
              </w:trPr>
              <w:tc>
                <w:tcPr>
                  <w:tcW w:w="9465" w:type="dxa"/>
                  <w:gridSpan w:val="5"/>
                  <w:vMerge w:val="restart"/>
                  <w:tcMar>
                    <w:top w:w="0" w:type="dxa"/>
                    <w:left w:w="80" w:type="dxa"/>
                    <w:bottom w:w="0" w:type="dxa"/>
                    <w:right w:w="80" w:type="dxa"/>
                  </w:tcMar>
                </w:tcPr>
                <w:p w:rsidR="00FB2837" w:rsidRPr="00B24D1A" w:rsidRDefault="006D4D70">
                  <w:pPr>
                    <w:rPr>
                      <w:rFonts w:eastAsia="Arial" w:cs="Arial"/>
                      <w:color w:val="000000"/>
                      <w:sz w:val="18"/>
                      <w:szCs w:val="18"/>
                      <w:lang w:val="fr-CH"/>
                    </w:rPr>
                  </w:pPr>
                  <w:r w:rsidRPr="00B24D1A">
                    <w:rPr>
                      <w:rFonts w:eastAsia="Arial" w:cs="Arial"/>
                      <w:color w:val="000000"/>
                      <w:sz w:val="18"/>
                      <w:szCs w:val="18"/>
                      <w:lang w:val="fr-CH"/>
                    </w:rPr>
                    <w:t>7.3.1</w:t>
                  </w:r>
                  <w:r w:rsidRPr="00B24D1A">
                    <w:rPr>
                      <w:rFonts w:eastAsia="Arial" w:cs="Arial"/>
                      <w:color w:val="000000"/>
                      <w:sz w:val="18"/>
                      <w:szCs w:val="18"/>
                      <w:lang w:val="fr-CH"/>
                    </w:rPr>
                    <w:tab/>
                  </w:r>
                  <w:r w:rsidR="000D2E97" w:rsidRPr="00B24D1A">
                    <w:rPr>
                      <w:rFonts w:eastAsia="Arial" w:cs="Arial"/>
                      <w:color w:val="000000"/>
                      <w:sz w:val="18"/>
                      <w:szCs w:val="18"/>
                      <w:lang w:val="fr-CH"/>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000D2E97" w:rsidRPr="00B24D1A">
                    <w:rPr>
                      <w:rFonts w:eastAsia="Arial" w:cs="Arial"/>
                      <w:color w:val="000000"/>
                      <w:sz w:val="18"/>
                      <w:szCs w:val="18"/>
                      <w:lang w:val="fr-CH"/>
                    </w:rPr>
                    <w:br/>
                    <w:t xml:space="preserve"> Les principaux points à prendre en considération lors de la prise d’une photographie de la variété candidate seraient les suivants :</w:t>
                  </w:r>
                  <w:r w:rsidR="000D2E97" w:rsidRPr="00B24D1A">
                    <w:rPr>
                      <w:rFonts w:eastAsia="Arial" w:cs="Arial"/>
                      <w:color w:val="000000"/>
                      <w:sz w:val="18"/>
                      <w:szCs w:val="18"/>
                      <w:lang w:val="fr-CH"/>
                    </w:rPr>
                    <w:br/>
                    <w:t xml:space="preserve"> •</w:t>
                  </w:r>
                  <w:r w:rsidR="000D2E97" w:rsidRPr="00B24D1A">
                    <w:rPr>
                      <w:rFonts w:eastAsia="Arial" w:cs="Arial"/>
                      <w:color w:val="000000"/>
                      <w:sz w:val="18"/>
                      <w:szCs w:val="18"/>
                      <w:lang w:val="fr-CH"/>
                    </w:rPr>
                    <w:tab/>
                    <w:t>Indication de la date et de l’emplacement géographique</w:t>
                  </w:r>
                  <w:r w:rsidR="000D2E97" w:rsidRPr="00B24D1A">
                    <w:rPr>
                      <w:rFonts w:eastAsia="Arial" w:cs="Arial"/>
                      <w:color w:val="000000"/>
                      <w:sz w:val="18"/>
                      <w:szCs w:val="18"/>
                      <w:lang w:val="fr-CH"/>
                    </w:rPr>
                    <w:br/>
                    <w:t>•</w:t>
                  </w:r>
                  <w:r w:rsidR="000D2E97" w:rsidRPr="00B24D1A">
                    <w:rPr>
                      <w:rFonts w:eastAsia="Arial" w:cs="Arial"/>
                      <w:color w:val="000000"/>
                      <w:sz w:val="18"/>
                      <w:szCs w:val="18"/>
                      <w:lang w:val="fr-CH"/>
                    </w:rPr>
                    <w:tab/>
                    <w:t>Désignation correcte (référence d’obtenteur)</w:t>
                  </w:r>
                  <w:r w:rsidR="000D2E97" w:rsidRPr="00B24D1A">
                    <w:rPr>
                      <w:rFonts w:eastAsia="Arial" w:cs="Arial"/>
                      <w:color w:val="000000"/>
                      <w:sz w:val="18"/>
                      <w:szCs w:val="18"/>
                      <w:lang w:val="fr-CH"/>
                    </w:rPr>
                    <w:br/>
                    <w:t>•</w:t>
                  </w:r>
                  <w:r w:rsidR="000D2E97" w:rsidRPr="00B24D1A">
                    <w:rPr>
                      <w:rFonts w:eastAsia="Arial" w:cs="Arial"/>
                      <w:color w:val="000000"/>
                      <w:sz w:val="18"/>
                      <w:szCs w:val="18"/>
                      <w:lang w:val="fr-CH"/>
                    </w:rPr>
                    <w:tab/>
                    <w:t>Photographie imprimée de bonne qualité (minimum 10 cm x 15 cm) et/ou version en format électronique à résolution suffisante (minimum 960 x 1280 pixels)</w:t>
                  </w:r>
                  <w:r w:rsidR="000D2E97" w:rsidRPr="00B24D1A">
                    <w:rPr>
                      <w:rFonts w:eastAsia="Arial" w:cs="Arial"/>
                      <w:color w:val="000000"/>
                      <w:sz w:val="18"/>
                      <w:szCs w:val="18"/>
                      <w:lang w:val="fr-CH"/>
                    </w:rPr>
                    <w:br/>
                    <w:t xml:space="preserve"> Des conseils pour la remise de photographies avec le questionnaire technique sont disponibles dans le document TGP/7 "Élaboration des principes directeurs d'examen", note indicative (GN) 35 (http://www.upov.int/tgp/fr/).</w:t>
                  </w:r>
                  <w:r w:rsidR="000D2E97" w:rsidRPr="00B24D1A">
                    <w:rPr>
                      <w:rFonts w:eastAsia="Arial" w:cs="Arial"/>
                      <w:color w:val="000000"/>
                      <w:sz w:val="18"/>
                      <w:szCs w:val="18"/>
                      <w:lang w:val="fr-CH"/>
                    </w:rPr>
                    <w:br/>
                    <w:t xml:space="preserve"> [Le lien indiqué peut être supprimé par les membres de l’Union lorsqu’ils rédigent leurs propres principes directeurs d’examen.]</w:t>
                  </w:r>
                  <w:r w:rsidR="000D2E97" w:rsidRPr="00B24D1A">
                    <w:rPr>
                      <w:rFonts w:eastAsia="Arial" w:cs="Arial"/>
                      <w:color w:val="000000"/>
                      <w:sz w:val="18"/>
                      <w:szCs w:val="18"/>
                      <w:lang w:val="fr-CH"/>
                    </w:rPr>
                    <w:br/>
                    <w:t xml:space="preserve"> </w:t>
                  </w:r>
                </w:p>
                <w:p w:rsidR="00A16FEA" w:rsidRPr="00B24D1A" w:rsidRDefault="00A16FEA">
                  <w:pPr>
                    <w:rPr>
                      <w:rFonts w:eastAsia="Arial" w:cs="Arial"/>
                      <w:color w:val="000000"/>
                      <w:sz w:val="18"/>
                      <w:szCs w:val="18"/>
                      <w:lang w:val="fr-CH"/>
                    </w:rPr>
                  </w:pPr>
                </w:p>
                <w:p w:rsidR="00A16FEA" w:rsidRPr="00B24D1A" w:rsidRDefault="00A16FEA">
                  <w:pPr>
                    <w:rPr>
                      <w:rFonts w:eastAsia="Arial" w:cs="Arial"/>
                      <w:color w:val="000000"/>
                      <w:sz w:val="18"/>
                      <w:szCs w:val="18"/>
                      <w:lang w:val="fr-CH"/>
                    </w:rPr>
                  </w:pPr>
                </w:p>
              </w:tc>
            </w:tr>
            <w:tr w:rsidR="00FB2837" w:rsidRPr="00B24D1A">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FB2837" w:rsidRPr="00B24D1A">
                    <w:tc>
                      <w:tcPr>
                        <w:tcW w:w="9305" w:type="dxa"/>
                        <w:tcMar>
                          <w:top w:w="0" w:type="dxa"/>
                          <w:left w:w="0" w:type="dxa"/>
                          <w:bottom w:w="0" w:type="dxa"/>
                          <w:right w:w="0" w:type="dxa"/>
                        </w:tcMar>
                      </w:tcPr>
                      <w:p w:rsidR="00FB2837" w:rsidRPr="00B24D1A" w:rsidRDefault="006D4D70">
                        <w:pPr>
                          <w:rPr>
                            <w:lang w:val="fr-CH"/>
                          </w:rPr>
                        </w:pPr>
                        <w:r w:rsidRPr="00B24D1A">
                          <w:rPr>
                            <w:rFonts w:eastAsia="Arial" w:cs="Arial"/>
                            <w:sz w:val="18"/>
                            <w:szCs w:val="18"/>
                            <w:lang w:val="fr-CH"/>
                          </w:rPr>
                          <w:t>7.3.2</w:t>
                        </w:r>
                        <w:r w:rsidRPr="00B24D1A">
                          <w:rPr>
                            <w:rFonts w:eastAsia="Arial" w:cs="Arial"/>
                            <w:sz w:val="18"/>
                            <w:szCs w:val="18"/>
                            <w:lang w:val="fr-CH"/>
                          </w:rPr>
                          <w:tab/>
                        </w:r>
                        <w:r w:rsidR="00BD124A" w:rsidRPr="00B24D1A">
                          <w:rPr>
                            <w:rFonts w:eastAsia="Arial" w:cs="Arial"/>
                            <w:sz w:val="18"/>
                            <w:szCs w:val="18"/>
                            <w:lang w:val="fr-CH"/>
                          </w:rPr>
                          <w:t>En cas d'exigences de gel ou d'heures de froid pour le développement correct du matériel végétal de la variété candidate dans le domaine de l'essai DHS, veuillez préciser :</w:t>
                        </w:r>
                        <w:r w:rsidR="000D2E97" w:rsidRPr="00B24D1A">
                          <w:rPr>
                            <w:rFonts w:eastAsia="Arial" w:cs="Arial"/>
                            <w:sz w:val="18"/>
                            <w:szCs w:val="18"/>
                            <w:lang w:val="fr-CH"/>
                          </w:rPr>
                          <w:t xml:space="preserve"> </w:t>
                        </w:r>
                      </w:p>
                      <w:p w:rsidR="00FB2837" w:rsidRPr="00B24D1A" w:rsidRDefault="000D2E97">
                        <w:pPr>
                          <w:rPr>
                            <w:lang w:val="fr-CH"/>
                          </w:rPr>
                        </w:pPr>
                        <w:r w:rsidRPr="00B24D1A">
                          <w:rPr>
                            <w:rFonts w:eastAsia="Arial" w:cs="Arial"/>
                            <w:sz w:val="18"/>
                            <w:szCs w:val="18"/>
                            <w:lang w:val="fr-CH"/>
                          </w:rPr>
                          <w:t xml:space="preserve"> </w:t>
                        </w:r>
                      </w:p>
                      <w:p w:rsidR="00FB2837" w:rsidRPr="00B24D1A" w:rsidRDefault="000D2E97">
                        <w:pPr>
                          <w:rPr>
                            <w:rFonts w:eastAsia="Arial" w:cs="Arial"/>
                            <w:color w:val="FF0000"/>
                            <w:sz w:val="18"/>
                            <w:szCs w:val="18"/>
                            <w:lang w:val="fr-CH"/>
                          </w:rPr>
                        </w:pPr>
                        <w:r w:rsidRPr="00B24D1A">
                          <w:rPr>
                            <w:rFonts w:eastAsia="Arial" w:cs="Arial"/>
                            <w:color w:val="FF0000"/>
                            <w:sz w:val="18"/>
                            <w:szCs w:val="18"/>
                            <w:lang w:val="fr-CH"/>
                          </w:rPr>
                          <w:t xml:space="preserve">  </w:t>
                        </w:r>
                      </w:p>
                      <w:p w:rsidR="00C955FA" w:rsidRPr="00B24D1A" w:rsidRDefault="00C955FA">
                        <w:pPr>
                          <w:rPr>
                            <w:rFonts w:eastAsia="Arial" w:cs="Arial"/>
                            <w:color w:val="FF0000"/>
                            <w:sz w:val="18"/>
                            <w:szCs w:val="18"/>
                            <w:lang w:val="fr-CH"/>
                          </w:rPr>
                        </w:pPr>
                      </w:p>
                      <w:p w:rsidR="00C955FA" w:rsidRPr="00B24D1A" w:rsidRDefault="00C955FA">
                        <w:pPr>
                          <w:rPr>
                            <w:rFonts w:eastAsia="Arial" w:cs="Arial"/>
                            <w:color w:val="FF0000"/>
                            <w:sz w:val="18"/>
                            <w:szCs w:val="18"/>
                            <w:lang w:val="fr-CH"/>
                          </w:rPr>
                        </w:pPr>
                      </w:p>
                      <w:p w:rsidR="00C955FA" w:rsidRPr="00B24D1A" w:rsidRDefault="00C955FA">
                        <w:pPr>
                          <w:rPr>
                            <w:rFonts w:eastAsia="Arial" w:cs="Arial"/>
                            <w:color w:val="FF0000"/>
                            <w:sz w:val="18"/>
                            <w:szCs w:val="18"/>
                            <w:lang w:val="fr-CH"/>
                          </w:rPr>
                        </w:pPr>
                      </w:p>
                      <w:p w:rsidR="00BD124A" w:rsidRPr="00B24D1A" w:rsidRDefault="00BD124A">
                        <w:pPr>
                          <w:rPr>
                            <w:rFonts w:eastAsia="Arial" w:cs="Arial"/>
                            <w:color w:val="FF0000"/>
                            <w:sz w:val="18"/>
                            <w:szCs w:val="18"/>
                            <w:lang w:val="fr-CH"/>
                          </w:rPr>
                        </w:pPr>
                      </w:p>
                      <w:p w:rsidR="00BD124A" w:rsidRPr="00B24D1A" w:rsidRDefault="00BD124A">
                        <w:pPr>
                          <w:rPr>
                            <w:rFonts w:eastAsia="Arial" w:cs="Arial"/>
                            <w:color w:val="FF0000"/>
                            <w:sz w:val="18"/>
                            <w:szCs w:val="18"/>
                            <w:lang w:val="fr-CH"/>
                          </w:rPr>
                        </w:pPr>
                      </w:p>
                      <w:p w:rsidR="00C955FA" w:rsidRPr="00B24D1A" w:rsidRDefault="00C955FA">
                        <w:pPr>
                          <w:rPr>
                            <w:rFonts w:eastAsia="Arial" w:cs="Arial"/>
                            <w:color w:val="FF0000"/>
                            <w:sz w:val="18"/>
                            <w:szCs w:val="18"/>
                            <w:lang w:val="fr-CH"/>
                          </w:rPr>
                        </w:pPr>
                      </w:p>
                      <w:p w:rsidR="00C955FA" w:rsidRPr="00B24D1A" w:rsidRDefault="00C955FA">
                        <w:pPr>
                          <w:rPr>
                            <w:rFonts w:eastAsia="Arial" w:cs="Arial"/>
                            <w:color w:val="FF0000"/>
                            <w:sz w:val="18"/>
                            <w:szCs w:val="18"/>
                            <w:lang w:val="fr-CH"/>
                          </w:rPr>
                        </w:pPr>
                      </w:p>
                      <w:p w:rsidR="00C955FA" w:rsidRPr="00B24D1A" w:rsidRDefault="00C955FA">
                        <w:pPr>
                          <w:rPr>
                            <w:rFonts w:eastAsia="Arial" w:cs="Arial"/>
                            <w:color w:val="FF0000"/>
                            <w:sz w:val="18"/>
                            <w:szCs w:val="18"/>
                            <w:lang w:val="fr-CH"/>
                          </w:rPr>
                        </w:pPr>
                      </w:p>
                      <w:p w:rsidR="00C955FA" w:rsidRPr="00B24D1A" w:rsidRDefault="00C955FA">
                        <w:pPr>
                          <w:rPr>
                            <w:rFonts w:eastAsia="Arial" w:cs="Arial"/>
                            <w:color w:val="FF0000"/>
                            <w:sz w:val="18"/>
                            <w:szCs w:val="18"/>
                            <w:lang w:val="fr-CH"/>
                          </w:rPr>
                        </w:pPr>
                      </w:p>
                      <w:p w:rsidR="00C955FA" w:rsidRPr="00B24D1A" w:rsidRDefault="00C955FA">
                        <w:pPr>
                          <w:rPr>
                            <w:rFonts w:eastAsia="Arial" w:cs="Arial"/>
                            <w:color w:val="FF0000"/>
                            <w:sz w:val="18"/>
                            <w:szCs w:val="18"/>
                            <w:lang w:val="fr-CH"/>
                          </w:rPr>
                        </w:pPr>
                      </w:p>
                      <w:p w:rsidR="00C955FA" w:rsidRPr="00B24D1A" w:rsidRDefault="00C955FA">
                        <w:pPr>
                          <w:rPr>
                            <w:lang w:val="fr-CH"/>
                          </w:rPr>
                        </w:pPr>
                      </w:p>
                    </w:tc>
                  </w:tr>
                </w:tbl>
                <w:p w:rsidR="00FB2837" w:rsidRPr="00B24D1A" w:rsidRDefault="00FB2837">
                  <w:pPr>
                    <w:spacing w:line="1" w:lineRule="auto"/>
                    <w:rPr>
                      <w:lang w:val="fr-CH"/>
                    </w:rPr>
                  </w:pP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737" w:type="dxa"/>
                  <w:tcMar>
                    <w:top w:w="0" w:type="dxa"/>
                    <w:left w:w="0" w:type="dxa"/>
                    <w:bottom w:w="0" w:type="dxa"/>
                    <w:right w:w="0" w:type="dxa"/>
                  </w:tcMar>
                </w:tcPr>
                <w:p w:rsidR="00FB2837" w:rsidRPr="00B24D1A" w:rsidRDefault="00FB2837">
                  <w:pPr>
                    <w:spacing w:line="1" w:lineRule="auto"/>
                    <w:rPr>
                      <w:lang w:val="fr-CH"/>
                    </w:rPr>
                  </w:pPr>
                </w:p>
              </w:tc>
              <w:tc>
                <w:tcPr>
                  <w:tcW w:w="2211"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c>
                <w:tcPr>
                  <w:tcW w:w="2095" w:type="dxa"/>
                  <w:tcMar>
                    <w:top w:w="0" w:type="dxa"/>
                    <w:left w:w="0" w:type="dxa"/>
                    <w:bottom w:w="0" w:type="dxa"/>
                    <w:right w:w="0" w:type="dxa"/>
                  </w:tcMar>
                </w:tcPr>
                <w:p w:rsidR="00FB2837" w:rsidRPr="00B24D1A" w:rsidRDefault="00FB2837">
                  <w:pPr>
                    <w:spacing w:line="1" w:lineRule="auto"/>
                    <w:rPr>
                      <w:lang w:val="fr-CH"/>
                    </w:rPr>
                  </w:pPr>
                </w:p>
              </w:tc>
              <w:tc>
                <w:tcPr>
                  <w:tcW w:w="3685" w:type="dxa"/>
                  <w:tcMar>
                    <w:top w:w="0" w:type="dxa"/>
                    <w:left w:w="0" w:type="dxa"/>
                    <w:bottom w:w="0" w:type="dxa"/>
                    <w:right w:w="0" w:type="dxa"/>
                  </w:tcMar>
                </w:tcPr>
                <w:p w:rsidR="00FB2837" w:rsidRPr="00B24D1A" w:rsidRDefault="00FB2837">
                  <w:pPr>
                    <w:spacing w:line="1" w:lineRule="auto"/>
                    <w:rPr>
                      <w:lang w:val="fr-CH"/>
                    </w:rPr>
                  </w:pPr>
                </w:p>
              </w:tc>
            </w:tr>
          </w:tbl>
          <w:p w:rsidR="00FB2837" w:rsidRPr="00B24D1A" w:rsidRDefault="00FB2837">
            <w:pPr>
              <w:spacing w:line="1" w:lineRule="auto"/>
              <w:rPr>
                <w:lang w:val="fr-CH"/>
              </w:rPr>
            </w:pPr>
          </w:p>
        </w:tc>
      </w:tr>
    </w:tbl>
    <w:p w:rsidR="00FB2837" w:rsidRPr="00B24D1A" w:rsidRDefault="00FB2837">
      <w:pPr>
        <w:rPr>
          <w:lang w:val="fr-CH"/>
        </w:rPr>
        <w:sectPr w:rsidR="00FB2837" w:rsidRPr="00B24D1A">
          <w:footerReference w:type="default" r:id="rId57"/>
          <w:pgSz w:w="11905" w:h="16837"/>
          <w:pgMar w:top="510" w:right="396" w:bottom="1133" w:left="1133" w:header="510" w:footer="1133" w:gutter="0"/>
          <w:cols w:space="720"/>
        </w:sectPr>
      </w:pPr>
    </w:p>
    <w:p w:rsidR="00FB2837" w:rsidRPr="00B24D1A" w:rsidRDefault="00FB2837">
      <w:pPr>
        <w:rPr>
          <w:vanish/>
          <w:lang w:val="fr-CH"/>
        </w:rPr>
      </w:pPr>
    </w:p>
    <w:tbl>
      <w:tblPr>
        <w:tblOverlap w:val="never"/>
        <w:tblW w:w="9465" w:type="dxa"/>
        <w:tblLayout w:type="fixed"/>
        <w:tblLook w:val="01E0" w:firstRow="1" w:lastRow="1" w:firstColumn="1" w:lastColumn="1" w:noHBand="0" w:noVBand="0"/>
      </w:tblPr>
      <w:tblGrid>
        <w:gridCol w:w="9465"/>
      </w:tblGrid>
      <w:tr w:rsidR="00FB2837" w:rsidRPr="00B24D1A">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B2837" w:rsidRPr="00B24D1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lang w:val="fr-CH"/>
                    </w:rPr>
                    <w:br/>
                  </w:r>
                  <w:r w:rsidRPr="00B24D1A">
                    <w:rPr>
                      <w:rFonts w:eastAsia="Arial" w:cs="Arial"/>
                      <w:color w:val="000000"/>
                    </w:rP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rPr>
                    <w:br/>
                    <w:t>Numéro de référence :</w:t>
                  </w:r>
                </w:p>
              </w:tc>
            </w:tr>
          </w:tbl>
          <w:p w:rsidR="00FB2837" w:rsidRPr="00B24D1A" w:rsidRDefault="00FB2837">
            <w:pPr>
              <w:spacing w:line="1" w:lineRule="auto"/>
            </w:pPr>
          </w:p>
        </w:tc>
      </w:tr>
      <w:tr w:rsidR="00FB2837" w:rsidRPr="00B24D1A">
        <w:tc>
          <w:tcPr>
            <w:tcW w:w="9465" w:type="dxa"/>
            <w:tcMar>
              <w:top w:w="0" w:type="dxa"/>
              <w:left w:w="20" w:type="dxa"/>
              <w:bottom w:w="20" w:type="dxa"/>
              <w:right w:w="2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r w:rsidR="00FB2837" w:rsidRPr="00B24D1A">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B2837" w:rsidRPr="00B24D1A">
              <w:tc>
                <w:tcPr>
                  <w:tcW w:w="566" w:type="dxa"/>
                  <w:tcMar>
                    <w:top w:w="0" w:type="dxa"/>
                    <w:left w:w="8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Autorisation de dissémination</w:t>
                  </w:r>
                </w:p>
              </w:tc>
            </w:tr>
            <w:tr w:rsidR="00FB2837" w:rsidRPr="00B24D1A">
              <w:tc>
                <w:tcPr>
                  <w:tcW w:w="566" w:type="dxa"/>
                  <w:tcMar>
                    <w:top w:w="0" w:type="dxa"/>
                    <w:left w:w="0" w:type="dxa"/>
                    <w:bottom w:w="0" w:type="dxa"/>
                    <w:right w:w="0" w:type="dxa"/>
                  </w:tcMar>
                </w:tcPr>
                <w:p w:rsidR="00FB2837" w:rsidRPr="00B24D1A" w:rsidRDefault="00FB2837">
                  <w:pPr>
                    <w:spacing w:line="1" w:lineRule="auto"/>
                  </w:pPr>
                </w:p>
              </w:tc>
              <w:tc>
                <w:tcPr>
                  <w:tcW w:w="566"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La législation en matière de protection de l’environnement et de la santé de l’homme et de l’animal soumet elle la variété à une autorisation préalable de dissémination?</w:t>
                  </w:r>
                </w:p>
              </w:tc>
            </w:tr>
            <w:tr w:rsidR="00FB2837" w:rsidRPr="00B24D1A">
              <w:tc>
                <w:tcPr>
                  <w:tcW w:w="566" w:type="dxa"/>
                  <w:tcMar>
                    <w:top w:w="0" w:type="dxa"/>
                    <w:left w:w="0" w:type="dxa"/>
                    <w:bottom w:w="0" w:type="dxa"/>
                    <w:right w:w="0" w:type="dxa"/>
                  </w:tcMar>
                </w:tcPr>
                <w:p w:rsidR="00FB2837" w:rsidRPr="00B24D1A" w:rsidRDefault="00FB2837">
                  <w:pPr>
                    <w:spacing w:line="1" w:lineRule="auto"/>
                    <w:rPr>
                      <w:lang w:val="fr-CH"/>
                    </w:rPr>
                  </w:pPr>
                </w:p>
              </w:tc>
              <w:tc>
                <w:tcPr>
                  <w:tcW w:w="566" w:type="dxa"/>
                  <w:tcMar>
                    <w:top w:w="0" w:type="dxa"/>
                    <w:left w:w="0" w:type="dxa"/>
                    <w:bottom w:w="0" w:type="dxa"/>
                    <w:right w:w="0" w:type="dxa"/>
                  </w:tcMar>
                </w:tcPr>
                <w:p w:rsidR="00FB2837" w:rsidRPr="00B24D1A" w:rsidRDefault="00FB2837">
                  <w:pPr>
                    <w:spacing w:line="1" w:lineRule="auto"/>
                    <w:rPr>
                      <w:lang w:val="fr-CH"/>
                    </w:rPr>
                  </w:pPr>
                </w:p>
              </w:tc>
              <w:tc>
                <w:tcPr>
                  <w:tcW w:w="85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lang w:val="fr-CH"/>
                    </w:rPr>
                    <w:br/>
                  </w:r>
                  <w:r w:rsidRPr="00B24D1A">
                    <w:rPr>
                      <w:rFonts w:eastAsia="Arial" w:cs="Arial"/>
                      <w:color w:val="000000"/>
                      <w:sz w:val="18"/>
                      <w:szCs w:val="18"/>
                    </w:rPr>
                    <w:t>Oui</w:t>
                  </w:r>
                </w:p>
              </w:tc>
              <w:tc>
                <w:tcPr>
                  <w:tcW w:w="19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c>
                <w:tcPr>
                  <w:tcW w:w="85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Non</w:t>
                  </w:r>
                </w:p>
              </w:tc>
              <w:tc>
                <w:tcPr>
                  <w:tcW w:w="4609"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r>
            <w:tr w:rsidR="00FB2837" w:rsidRPr="00B24D1A">
              <w:tc>
                <w:tcPr>
                  <w:tcW w:w="566" w:type="dxa"/>
                  <w:tcMar>
                    <w:top w:w="0" w:type="dxa"/>
                    <w:left w:w="0" w:type="dxa"/>
                    <w:bottom w:w="0" w:type="dxa"/>
                    <w:right w:w="0" w:type="dxa"/>
                  </w:tcMar>
                </w:tcPr>
                <w:p w:rsidR="00FB2837" w:rsidRPr="00B24D1A" w:rsidRDefault="00FB2837">
                  <w:pPr>
                    <w:spacing w:line="1" w:lineRule="auto"/>
                  </w:pPr>
                </w:p>
              </w:tc>
              <w:tc>
                <w:tcPr>
                  <w:tcW w:w="566"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Dans l’affirmative, une telle autorisation a-t-elle été obtenue?</w:t>
                  </w:r>
                </w:p>
              </w:tc>
            </w:tr>
            <w:tr w:rsidR="00FB2837" w:rsidRPr="00B24D1A">
              <w:tc>
                <w:tcPr>
                  <w:tcW w:w="566" w:type="dxa"/>
                  <w:tcMar>
                    <w:top w:w="0" w:type="dxa"/>
                    <w:left w:w="0" w:type="dxa"/>
                    <w:bottom w:w="0" w:type="dxa"/>
                    <w:right w:w="0" w:type="dxa"/>
                  </w:tcMar>
                </w:tcPr>
                <w:p w:rsidR="00FB2837" w:rsidRPr="00B24D1A" w:rsidRDefault="00FB2837">
                  <w:pPr>
                    <w:spacing w:line="1" w:lineRule="auto"/>
                    <w:rPr>
                      <w:lang w:val="fr-CH"/>
                    </w:rPr>
                  </w:pPr>
                </w:p>
              </w:tc>
              <w:tc>
                <w:tcPr>
                  <w:tcW w:w="566" w:type="dxa"/>
                  <w:tcMar>
                    <w:top w:w="0" w:type="dxa"/>
                    <w:left w:w="0" w:type="dxa"/>
                    <w:bottom w:w="0" w:type="dxa"/>
                    <w:right w:w="0" w:type="dxa"/>
                  </w:tcMar>
                </w:tcPr>
                <w:p w:rsidR="00FB2837" w:rsidRPr="00B24D1A" w:rsidRDefault="00FB2837">
                  <w:pPr>
                    <w:spacing w:line="1" w:lineRule="auto"/>
                    <w:rPr>
                      <w:lang w:val="fr-CH"/>
                    </w:rPr>
                  </w:pPr>
                </w:p>
              </w:tc>
              <w:tc>
                <w:tcPr>
                  <w:tcW w:w="85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lang w:val="fr-CH"/>
                    </w:rPr>
                    <w:br/>
                  </w:r>
                  <w:r w:rsidRPr="00B24D1A">
                    <w:rPr>
                      <w:rFonts w:eastAsia="Arial" w:cs="Arial"/>
                      <w:color w:val="000000"/>
                      <w:sz w:val="18"/>
                      <w:szCs w:val="18"/>
                    </w:rPr>
                    <w:t>Oui</w:t>
                  </w:r>
                </w:p>
              </w:tc>
              <w:tc>
                <w:tcPr>
                  <w:tcW w:w="1984"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c>
                <w:tcPr>
                  <w:tcW w:w="85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Non</w:t>
                  </w:r>
                </w:p>
              </w:tc>
              <w:tc>
                <w:tcPr>
                  <w:tcW w:w="4609"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r>
            <w:tr w:rsidR="00FB2837" w:rsidRPr="00B24D1A">
              <w:tc>
                <w:tcPr>
                  <w:tcW w:w="566" w:type="dxa"/>
                  <w:tcMar>
                    <w:top w:w="0" w:type="dxa"/>
                    <w:left w:w="0" w:type="dxa"/>
                    <w:bottom w:w="0" w:type="dxa"/>
                    <w:right w:w="0" w:type="dxa"/>
                  </w:tcMar>
                </w:tcPr>
                <w:p w:rsidR="00FB2837" w:rsidRPr="00B24D1A" w:rsidRDefault="00FB2837">
                  <w:pPr>
                    <w:spacing w:line="1" w:lineRule="auto"/>
                  </w:pPr>
                </w:p>
              </w:tc>
              <w:tc>
                <w:tcPr>
                  <w:tcW w:w="8859" w:type="dxa"/>
                  <w:gridSpan w:val="5"/>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Si oui, veuillez joindre une copie de l’autorisation.</w:t>
                  </w:r>
                </w:p>
              </w:tc>
            </w:tr>
            <w:tr w:rsidR="00FB2837" w:rsidRPr="00B24D1A">
              <w:tc>
                <w:tcPr>
                  <w:tcW w:w="566" w:type="dxa"/>
                  <w:tcMar>
                    <w:top w:w="0" w:type="dxa"/>
                    <w:left w:w="0" w:type="dxa"/>
                    <w:bottom w:w="0" w:type="dxa"/>
                    <w:right w:w="0" w:type="dxa"/>
                  </w:tcMar>
                </w:tcPr>
                <w:p w:rsidR="00FB2837" w:rsidRPr="00B24D1A" w:rsidRDefault="00FB2837">
                  <w:pPr>
                    <w:spacing w:line="1" w:lineRule="auto"/>
                    <w:rPr>
                      <w:lang w:val="fr-CH"/>
                    </w:rPr>
                  </w:pPr>
                </w:p>
              </w:tc>
              <w:tc>
                <w:tcPr>
                  <w:tcW w:w="566" w:type="dxa"/>
                  <w:tcMar>
                    <w:top w:w="0" w:type="dxa"/>
                    <w:left w:w="0" w:type="dxa"/>
                    <w:bottom w:w="0" w:type="dxa"/>
                    <w:right w:w="0" w:type="dxa"/>
                  </w:tcMar>
                </w:tcPr>
                <w:p w:rsidR="00FB2837" w:rsidRPr="00B24D1A" w:rsidRDefault="00FB2837">
                  <w:pPr>
                    <w:spacing w:line="1" w:lineRule="auto"/>
                    <w:rPr>
                      <w:lang w:val="fr-CH"/>
                    </w:rPr>
                  </w:pPr>
                </w:p>
              </w:tc>
              <w:tc>
                <w:tcPr>
                  <w:tcW w:w="850" w:type="dxa"/>
                  <w:tcMar>
                    <w:top w:w="0" w:type="dxa"/>
                    <w:left w:w="0" w:type="dxa"/>
                    <w:bottom w:w="0" w:type="dxa"/>
                    <w:right w:w="0" w:type="dxa"/>
                  </w:tcMar>
                </w:tcPr>
                <w:p w:rsidR="00FB2837" w:rsidRPr="00B24D1A" w:rsidRDefault="00FB2837">
                  <w:pPr>
                    <w:spacing w:line="1" w:lineRule="auto"/>
                    <w:rPr>
                      <w:lang w:val="fr-CH"/>
                    </w:rPr>
                  </w:pPr>
                </w:p>
              </w:tc>
              <w:tc>
                <w:tcPr>
                  <w:tcW w:w="1984"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c>
                <w:tcPr>
                  <w:tcW w:w="850" w:type="dxa"/>
                  <w:tcMar>
                    <w:top w:w="0" w:type="dxa"/>
                    <w:left w:w="0" w:type="dxa"/>
                    <w:bottom w:w="0" w:type="dxa"/>
                    <w:right w:w="0" w:type="dxa"/>
                  </w:tcMar>
                </w:tcPr>
                <w:p w:rsidR="00FB2837" w:rsidRPr="00B24D1A" w:rsidRDefault="00FB2837">
                  <w:pPr>
                    <w:spacing w:line="1" w:lineRule="auto"/>
                    <w:rPr>
                      <w:lang w:val="fr-CH"/>
                    </w:rPr>
                  </w:pPr>
                </w:p>
              </w:tc>
              <w:tc>
                <w:tcPr>
                  <w:tcW w:w="4609" w:type="dxa"/>
                  <w:tcMar>
                    <w:top w:w="0" w:type="dxa"/>
                    <w:left w:w="0" w:type="dxa"/>
                    <w:bottom w:w="0" w:type="dxa"/>
                    <w:right w:w="0" w:type="dxa"/>
                  </w:tcMar>
                </w:tcPr>
                <w:p w:rsidR="00FB2837" w:rsidRPr="00B24D1A" w:rsidRDefault="00FB2837">
                  <w:pPr>
                    <w:spacing w:line="1" w:lineRule="auto"/>
                    <w:rPr>
                      <w:lang w:val="fr-CH"/>
                    </w:rPr>
                  </w:pPr>
                </w:p>
              </w:tc>
            </w:tr>
          </w:tbl>
          <w:p w:rsidR="00FB2837" w:rsidRPr="00B24D1A" w:rsidRDefault="00FB2837">
            <w:pPr>
              <w:spacing w:line="1" w:lineRule="auto"/>
              <w:rPr>
                <w:lang w:val="fr-CH"/>
              </w:rPr>
            </w:pPr>
          </w:p>
        </w:tc>
      </w:tr>
      <w:tr w:rsidR="00FB2837" w:rsidRPr="00B24D1A">
        <w:trPr>
          <w:hidden/>
        </w:trPr>
        <w:tc>
          <w:tcPr>
            <w:tcW w:w="9465" w:type="dxa"/>
            <w:tcMar>
              <w:top w:w="0" w:type="dxa"/>
              <w:left w:w="20" w:type="dxa"/>
              <w:bottom w:w="0" w:type="dxa"/>
              <w:right w:w="20" w:type="dxa"/>
            </w:tcMar>
          </w:tcPr>
          <w:p w:rsidR="00FB2837" w:rsidRPr="00B24D1A" w:rsidRDefault="00FB2837">
            <w:pPr>
              <w:rPr>
                <w:vanish/>
              </w:rPr>
            </w:pPr>
            <w:bookmarkStart w:id="104" w:name="__bookmark_38"/>
            <w:bookmarkEnd w:id="10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B2837" w:rsidRPr="00B24D1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B2837" w:rsidRPr="00B24D1A">
                    <w:tc>
                      <w:tcPr>
                        <w:tcW w:w="9265"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sz w:val="18"/>
                            <w:szCs w:val="18"/>
                            <w:lang w:val="fr-CH"/>
                          </w:rPr>
                          <w:t>9. Renseignements sur le matériel végétal à examiner ou à remettre aux fins de l’examen</w:t>
                        </w:r>
                      </w:p>
                    </w:tc>
                  </w:tr>
                </w:tbl>
                <w:p w:rsidR="00FB2837" w:rsidRPr="00B24D1A" w:rsidRDefault="00FB2837">
                  <w:pPr>
                    <w:spacing w:line="1" w:lineRule="auto"/>
                    <w:rPr>
                      <w:lang w:val="fr-CH"/>
                    </w:rPr>
                  </w:pPr>
                </w:p>
              </w:tc>
            </w:tr>
            <w:tr w:rsidR="00FB2837" w:rsidRPr="00B24D1A">
              <w:tc>
                <w:tcPr>
                  <w:tcW w:w="9425" w:type="dxa"/>
                  <w:tcMar>
                    <w:top w:w="0" w:type="dxa"/>
                    <w:left w:w="0" w:type="dxa"/>
                    <w:bottom w:w="0" w:type="dxa"/>
                    <w:right w:w="0" w:type="dxa"/>
                  </w:tcMar>
                </w:tcPr>
                <w:p w:rsidR="00FB2837" w:rsidRPr="00B24D1A" w:rsidRDefault="000D2E97">
                  <w:pPr>
                    <w:rPr>
                      <w:rFonts w:eastAsia="Arial" w:cs="Arial"/>
                      <w:color w:val="000000"/>
                      <w:lang w:val="fr-CH"/>
                    </w:rPr>
                  </w:pPr>
                  <w:r w:rsidRPr="00B24D1A">
                    <w:rPr>
                      <w:rFonts w:eastAsia="Arial" w:cs="Arial"/>
                      <w:color w:val="000000"/>
                      <w:lang w:val="fr-CH"/>
                    </w:rPr>
                    <w:t xml:space="preserve"> </w:t>
                  </w:r>
                </w:p>
              </w:tc>
            </w:tr>
            <w:tr w:rsidR="00FB2837" w:rsidRPr="00B24D1A">
              <w:tc>
                <w:tcPr>
                  <w:tcW w:w="9425" w:type="dxa"/>
                  <w:tcMar>
                    <w:top w:w="0" w:type="dxa"/>
                    <w:left w:w="80" w:type="dxa"/>
                    <w:bottom w:w="0" w:type="dxa"/>
                    <w:right w:w="80" w:type="dxa"/>
                  </w:tcMar>
                </w:tcPr>
                <w:p w:rsidR="00FB2837" w:rsidRPr="00B24D1A" w:rsidRDefault="000D2E97">
                  <w:pPr>
                    <w:jc w:val="both"/>
                    <w:rPr>
                      <w:rFonts w:eastAsia="Arial" w:cs="Arial"/>
                      <w:color w:val="000000"/>
                      <w:sz w:val="18"/>
                      <w:szCs w:val="18"/>
                      <w:lang w:val="fr-CH"/>
                    </w:rPr>
                  </w:pPr>
                  <w:r w:rsidRPr="00B24D1A">
                    <w:rPr>
                      <w:rFonts w:eastAsia="Arial" w:cs="Arial"/>
                      <w:color w:val="000000"/>
                      <w:sz w:val="18"/>
                      <w:szCs w:val="18"/>
                      <w:lang w:val="fr-CH"/>
                    </w:rPr>
                    <w:t>9.1</w:t>
                  </w:r>
                  <w:r w:rsidRPr="00B24D1A">
                    <w:rPr>
                      <w:rFonts w:eastAsia="Arial" w:cs="Arial"/>
                      <w:color w:val="000000"/>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FB2837" w:rsidRPr="00B24D1A">
              <w:tc>
                <w:tcPr>
                  <w:tcW w:w="9425" w:type="dxa"/>
                  <w:tcMar>
                    <w:top w:w="0" w:type="dxa"/>
                    <w:left w:w="0" w:type="dxa"/>
                    <w:bottom w:w="0" w:type="dxa"/>
                    <w:right w:w="0" w:type="dxa"/>
                  </w:tcMar>
                </w:tcPr>
                <w:p w:rsidR="00FB2837" w:rsidRPr="00B24D1A" w:rsidRDefault="000D2E97">
                  <w:pPr>
                    <w:rPr>
                      <w:rFonts w:eastAsia="Arial" w:cs="Arial"/>
                      <w:color w:val="000000"/>
                      <w:lang w:val="fr-CH"/>
                    </w:rPr>
                  </w:pPr>
                  <w:r w:rsidRPr="00B24D1A">
                    <w:rPr>
                      <w:rFonts w:eastAsia="Arial" w:cs="Arial"/>
                      <w:color w:val="000000"/>
                      <w:lang w:val="fr-CH"/>
                    </w:rPr>
                    <w:t xml:space="preserve"> </w:t>
                  </w:r>
                </w:p>
              </w:tc>
            </w:tr>
            <w:tr w:rsidR="00FB2837" w:rsidRPr="00B24D1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B2837" w:rsidRPr="00B24D1A">
                    <w:tc>
                      <w:tcPr>
                        <w:tcW w:w="9265"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FB2837" w:rsidRPr="00B24D1A" w:rsidRDefault="00FB2837">
                  <w:pPr>
                    <w:spacing w:line="1" w:lineRule="auto"/>
                    <w:rPr>
                      <w:lang w:val="fr-CH"/>
                    </w:rPr>
                  </w:pPr>
                </w:p>
              </w:tc>
            </w:tr>
            <w:tr w:rsidR="00FB2837" w:rsidRPr="00B24D1A">
              <w:trPr>
                <w:hidden/>
              </w:trPr>
              <w:tc>
                <w:tcPr>
                  <w:tcW w:w="9425" w:type="dxa"/>
                  <w:tcMar>
                    <w:top w:w="0" w:type="dxa"/>
                    <w:left w:w="0" w:type="dxa"/>
                    <w:bottom w:w="0" w:type="dxa"/>
                    <w:right w:w="0" w:type="dxa"/>
                  </w:tcMar>
                </w:tcPr>
                <w:p w:rsidR="00FB2837" w:rsidRPr="00B24D1A" w:rsidRDefault="00FB2837">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73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lang w:val="fr-CH"/>
                          </w:rPr>
                          <w:br/>
                        </w:r>
                        <w:r w:rsidRPr="00B24D1A">
                          <w:rPr>
                            <w:rFonts w:eastAsia="Arial" w:cs="Arial"/>
                            <w:color w:val="000000"/>
                            <w:sz w:val="18"/>
                            <w:szCs w:val="18"/>
                          </w:rPr>
                          <w:t>(a)</w:t>
                        </w:r>
                      </w:p>
                    </w:tc>
                    <w:tc>
                      <w:tcPr>
                        <w:tcW w:w="47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micro-organismes (p. ex. virus, bactéries, phytoplasmes)</w:t>
                        </w:r>
                      </w:p>
                    </w:tc>
                    <w:tc>
                      <w:tcPr>
                        <w:tcW w:w="1247" w:type="dxa"/>
                        <w:tcMar>
                          <w:top w:w="0" w:type="dxa"/>
                          <w:left w:w="0" w:type="dxa"/>
                          <w:bottom w:w="0" w:type="dxa"/>
                          <w:right w:w="0" w:type="dxa"/>
                        </w:tcMar>
                      </w:tcPr>
                      <w:p w:rsidR="00FB2837" w:rsidRPr="00B24D1A" w:rsidRDefault="000D2E97">
                        <w:pPr>
                          <w:jc w:val="right"/>
                          <w:rPr>
                            <w:rFonts w:eastAsia="Arial" w:cs="Arial"/>
                            <w:color w:val="000000"/>
                            <w:sz w:val="18"/>
                            <w:szCs w:val="18"/>
                          </w:rPr>
                        </w:pPr>
                        <w:r w:rsidRPr="00B24D1A">
                          <w:rPr>
                            <w:rFonts w:eastAsia="Arial" w:cs="Arial"/>
                            <w:color w:val="000000"/>
                            <w:sz w:val="18"/>
                            <w:szCs w:val="18"/>
                            <w:lang w:val="fr-CH"/>
                          </w:rPr>
                          <w:br/>
                        </w:r>
                        <w:r w:rsidRPr="00B24D1A">
                          <w:rPr>
                            <w:rFonts w:eastAsia="Arial" w:cs="Arial"/>
                            <w:color w:val="000000"/>
                            <w:sz w:val="18"/>
                            <w:szCs w:val="18"/>
                          </w:rPr>
                          <w:t>Oui   [   ]</w:t>
                        </w:r>
                      </w:p>
                    </w:tc>
                    <w:tc>
                      <w:tcPr>
                        <w:tcW w:w="1247" w:type="dxa"/>
                        <w:tcMar>
                          <w:top w:w="0" w:type="dxa"/>
                          <w:left w:w="0" w:type="dxa"/>
                          <w:bottom w:w="0" w:type="dxa"/>
                          <w:right w:w="0" w:type="dxa"/>
                        </w:tcMar>
                      </w:tcPr>
                      <w:p w:rsidR="00FB2837" w:rsidRPr="00B24D1A" w:rsidRDefault="000D2E97">
                        <w:pPr>
                          <w:jc w:val="right"/>
                          <w:rPr>
                            <w:rFonts w:eastAsia="Arial" w:cs="Arial"/>
                            <w:color w:val="000000"/>
                            <w:sz w:val="18"/>
                            <w:szCs w:val="18"/>
                          </w:rPr>
                        </w:pPr>
                        <w:r w:rsidRPr="00B24D1A">
                          <w:rPr>
                            <w:rFonts w:eastAsia="Arial" w:cs="Arial"/>
                            <w:color w:val="000000"/>
                            <w:sz w:val="18"/>
                            <w:szCs w:val="18"/>
                          </w:rPr>
                          <w:br/>
                          <w:t>Non  [   ]</w:t>
                        </w:r>
                      </w:p>
                    </w:tc>
                    <w:tc>
                      <w:tcPr>
                        <w:tcW w:w="737"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(b)</w:t>
                        </w:r>
                      </w:p>
                    </w:tc>
                    <w:tc>
                      <w:tcPr>
                        <w:tcW w:w="4720"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Traitement chimique (p. ex. retardateur de croissance, pesticides)</w:t>
                        </w:r>
                      </w:p>
                    </w:tc>
                    <w:tc>
                      <w:tcPr>
                        <w:tcW w:w="1247" w:type="dxa"/>
                        <w:tcMar>
                          <w:top w:w="0" w:type="dxa"/>
                          <w:left w:w="0" w:type="dxa"/>
                          <w:bottom w:w="0" w:type="dxa"/>
                          <w:right w:w="0" w:type="dxa"/>
                        </w:tcMar>
                      </w:tcPr>
                      <w:p w:rsidR="00FB2837" w:rsidRPr="00B24D1A" w:rsidRDefault="000D2E97">
                        <w:pPr>
                          <w:jc w:val="right"/>
                          <w:rPr>
                            <w:rFonts w:eastAsia="Arial" w:cs="Arial"/>
                            <w:color w:val="000000"/>
                            <w:sz w:val="18"/>
                            <w:szCs w:val="18"/>
                          </w:rPr>
                        </w:pPr>
                        <w:r w:rsidRPr="00B24D1A">
                          <w:rPr>
                            <w:rFonts w:eastAsia="Arial" w:cs="Arial"/>
                            <w:color w:val="000000"/>
                            <w:sz w:val="18"/>
                            <w:szCs w:val="18"/>
                            <w:lang w:val="fr-CH"/>
                          </w:rPr>
                          <w:br/>
                        </w:r>
                        <w:r w:rsidRPr="00B24D1A">
                          <w:rPr>
                            <w:rFonts w:eastAsia="Arial" w:cs="Arial"/>
                            <w:color w:val="000000"/>
                            <w:sz w:val="18"/>
                            <w:szCs w:val="18"/>
                          </w:rPr>
                          <w:t>Oui   [   ]</w:t>
                        </w:r>
                      </w:p>
                    </w:tc>
                    <w:tc>
                      <w:tcPr>
                        <w:tcW w:w="1247" w:type="dxa"/>
                        <w:tcMar>
                          <w:top w:w="0" w:type="dxa"/>
                          <w:left w:w="0" w:type="dxa"/>
                          <w:bottom w:w="0" w:type="dxa"/>
                          <w:right w:w="0" w:type="dxa"/>
                        </w:tcMar>
                      </w:tcPr>
                      <w:p w:rsidR="00FB2837" w:rsidRPr="00B24D1A" w:rsidRDefault="000D2E97">
                        <w:pPr>
                          <w:jc w:val="right"/>
                          <w:rPr>
                            <w:rFonts w:eastAsia="Arial" w:cs="Arial"/>
                            <w:color w:val="000000"/>
                            <w:sz w:val="18"/>
                            <w:szCs w:val="18"/>
                          </w:rPr>
                        </w:pPr>
                        <w:r w:rsidRPr="00B24D1A">
                          <w:rPr>
                            <w:rFonts w:eastAsia="Arial" w:cs="Arial"/>
                            <w:color w:val="000000"/>
                            <w:sz w:val="18"/>
                            <w:szCs w:val="18"/>
                          </w:rPr>
                          <w:br/>
                          <w:t>Non  [   ]</w:t>
                        </w:r>
                      </w:p>
                    </w:tc>
                    <w:tc>
                      <w:tcPr>
                        <w:tcW w:w="737"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(c)</w:t>
                        </w:r>
                      </w:p>
                    </w:tc>
                    <w:tc>
                      <w:tcPr>
                        <w:tcW w:w="472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Culture de tissus</w:t>
                        </w:r>
                      </w:p>
                    </w:tc>
                    <w:tc>
                      <w:tcPr>
                        <w:tcW w:w="1247" w:type="dxa"/>
                        <w:tcMar>
                          <w:top w:w="0" w:type="dxa"/>
                          <w:left w:w="0" w:type="dxa"/>
                          <w:bottom w:w="0" w:type="dxa"/>
                          <w:right w:w="0" w:type="dxa"/>
                        </w:tcMar>
                      </w:tcPr>
                      <w:p w:rsidR="00FB2837" w:rsidRPr="00B24D1A" w:rsidRDefault="000D2E97">
                        <w:pPr>
                          <w:jc w:val="right"/>
                          <w:rPr>
                            <w:rFonts w:eastAsia="Arial" w:cs="Arial"/>
                            <w:color w:val="000000"/>
                            <w:sz w:val="18"/>
                            <w:szCs w:val="18"/>
                          </w:rPr>
                        </w:pPr>
                        <w:r w:rsidRPr="00B24D1A">
                          <w:rPr>
                            <w:rFonts w:eastAsia="Arial" w:cs="Arial"/>
                            <w:color w:val="000000"/>
                            <w:sz w:val="18"/>
                            <w:szCs w:val="18"/>
                          </w:rPr>
                          <w:br/>
                          <w:t>Oui   [   ]</w:t>
                        </w:r>
                      </w:p>
                    </w:tc>
                    <w:tc>
                      <w:tcPr>
                        <w:tcW w:w="1247" w:type="dxa"/>
                        <w:tcMar>
                          <w:top w:w="0" w:type="dxa"/>
                          <w:left w:w="0" w:type="dxa"/>
                          <w:bottom w:w="0" w:type="dxa"/>
                          <w:right w:w="0" w:type="dxa"/>
                        </w:tcMar>
                      </w:tcPr>
                      <w:p w:rsidR="00FB2837" w:rsidRPr="00B24D1A" w:rsidRDefault="000D2E97">
                        <w:pPr>
                          <w:jc w:val="right"/>
                          <w:rPr>
                            <w:rFonts w:eastAsia="Arial" w:cs="Arial"/>
                            <w:color w:val="000000"/>
                            <w:sz w:val="18"/>
                            <w:szCs w:val="18"/>
                          </w:rPr>
                        </w:pPr>
                        <w:r w:rsidRPr="00B24D1A">
                          <w:rPr>
                            <w:rFonts w:eastAsia="Arial" w:cs="Arial"/>
                            <w:color w:val="000000"/>
                            <w:sz w:val="18"/>
                            <w:szCs w:val="18"/>
                          </w:rPr>
                          <w:br/>
                          <w:t>Non  [   ]</w:t>
                        </w:r>
                      </w:p>
                    </w:tc>
                    <w:tc>
                      <w:tcPr>
                        <w:tcW w:w="737"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3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(d)</w:t>
                        </w:r>
                      </w:p>
                    </w:tc>
                    <w:tc>
                      <w:tcPr>
                        <w:tcW w:w="4720"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Autres facteurs</w:t>
                        </w:r>
                      </w:p>
                    </w:tc>
                    <w:tc>
                      <w:tcPr>
                        <w:tcW w:w="1247" w:type="dxa"/>
                        <w:tcMar>
                          <w:top w:w="0" w:type="dxa"/>
                          <w:left w:w="0" w:type="dxa"/>
                          <w:bottom w:w="0" w:type="dxa"/>
                          <w:right w:w="0" w:type="dxa"/>
                        </w:tcMar>
                      </w:tcPr>
                      <w:p w:rsidR="00FB2837" w:rsidRPr="00B24D1A" w:rsidRDefault="000D2E97">
                        <w:pPr>
                          <w:jc w:val="right"/>
                          <w:rPr>
                            <w:rFonts w:eastAsia="Arial" w:cs="Arial"/>
                            <w:color w:val="000000"/>
                            <w:sz w:val="18"/>
                            <w:szCs w:val="18"/>
                          </w:rPr>
                        </w:pPr>
                        <w:r w:rsidRPr="00B24D1A">
                          <w:rPr>
                            <w:rFonts w:eastAsia="Arial" w:cs="Arial"/>
                            <w:color w:val="000000"/>
                            <w:sz w:val="18"/>
                            <w:szCs w:val="18"/>
                          </w:rPr>
                          <w:br/>
                          <w:t>Oui   [   ]</w:t>
                        </w:r>
                      </w:p>
                    </w:tc>
                    <w:tc>
                      <w:tcPr>
                        <w:tcW w:w="1247" w:type="dxa"/>
                        <w:tcMar>
                          <w:top w:w="0" w:type="dxa"/>
                          <w:left w:w="0" w:type="dxa"/>
                          <w:bottom w:w="0" w:type="dxa"/>
                          <w:right w:w="0" w:type="dxa"/>
                        </w:tcMar>
                      </w:tcPr>
                      <w:p w:rsidR="00FB2837" w:rsidRPr="00B24D1A" w:rsidRDefault="000D2E97">
                        <w:pPr>
                          <w:jc w:val="right"/>
                          <w:rPr>
                            <w:rFonts w:eastAsia="Arial" w:cs="Arial"/>
                            <w:color w:val="000000"/>
                            <w:sz w:val="18"/>
                            <w:szCs w:val="18"/>
                          </w:rPr>
                        </w:pPr>
                        <w:r w:rsidRPr="00B24D1A">
                          <w:rPr>
                            <w:rFonts w:eastAsia="Arial" w:cs="Arial"/>
                            <w:color w:val="000000"/>
                            <w:sz w:val="18"/>
                            <w:szCs w:val="18"/>
                          </w:rPr>
                          <w:br/>
                          <w:t>Non  [   ]</w:t>
                        </w:r>
                      </w:p>
                    </w:tc>
                    <w:tc>
                      <w:tcPr>
                        <w:tcW w:w="737"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7951" w:type="dxa"/>
                        <w:gridSpan w:val="4"/>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Si vous avez répondu “oui” à l’une de ces questions, veuillez préciser.</w:t>
                        </w:r>
                      </w:p>
                    </w:tc>
                    <w:tc>
                      <w:tcPr>
                        <w:tcW w:w="737" w:type="dxa"/>
                        <w:tcMar>
                          <w:top w:w="0" w:type="dxa"/>
                          <w:left w:w="0" w:type="dxa"/>
                          <w:bottom w:w="0" w:type="dxa"/>
                          <w:right w:w="0" w:type="dxa"/>
                        </w:tcMar>
                      </w:tcPr>
                      <w:p w:rsidR="00FB2837" w:rsidRPr="00B24D1A" w:rsidRDefault="00FB2837">
                        <w:pPr>
                          <w:spacing w:line="1" w:lineRule="auto"/>
                          <w:rPr>
                            <w:lang w:val="fr-CH"/>
                          </w:rPr>
                        </w:pP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7951" w:type="dxa"/>
                        <w:gridSpan w:val="4"/>
                        <w:vMerge w:val="restart"/>
                        <w:tcMar>
                          <w:top w:w="0" w:type="dxa"/>
                          <w:left w:w="0" w:type="dxa"/>
                          <w:bottom w:w="0" w:type="dxa"/>
                          <w:right w:w="0" w:type="dxa"/>
                        </w:tcMar>
                      </w:tcPr>
                      <w:p w:rsidR="00FB2837" w:rsidRPr="00B24D1A" w:rsidRDefault="000D2E97">
                        <w:pPr>
                          <w:pBdr>
                            <w:bottom w:val="dotted" w:sz="6" w:space="0" w:color="000000"/>
                          </w:pBdr>
                          <w:rPr>
                            <w:rFonts w:eastAsia="Arial" w:cs="Arial"/>
                            <w:color w:val="000000"/>
                            <w:lang w:val="fr-CH"/>
                          </w:rPr>
                        </w:pPr>
                        <w:r w:rsidRPr="00B24D1A">
                          <w:rPr>
                            <w:rFonts w:eastAsia="Arial" w:cs="Arial"/>
                            <w:color w:val="000000"/>
                            <w:lang w:val="fr-CH"/>
                          </w:rPr>
                          <w:br/>
                          <w:t xml:space="preserve"> </w:t>
                        </w:r>
                      </w:p>
                    </w:tc>
                    <w:tc>
                      <w:tcPr>
                        <w:tcW w:w="737" w:type="dxa"/>
                        <w:tcMar>
                          <w:top w:w="0" w:type="dxa"/>
                          <w:left w:w="0" w:type="dxa"/>
                          <w:bottom w:w="0" w:type="dxa"/>
                          <w:right w:w="0" w:type="dxa"/>
                        </w:tcMar>
                      </w:tcPr>
                      <w:p w:rsidR="00FB2837" w:rsidRPr="00B24D1A" w:rsidRDefault="00FB2837">
                        <w:pPr>
                          <w:spacing w:line="1" w:lineRule="auto"/>
                          <w:rPr>
                            <w:lang w:val="fr-CH"/>
                          </w:rPr>
                        </w:pPr>
                      </w:p>
                    </w:tc>
                  </w:tr>
                </w:tbl>
                <w:p w:rsidR="00FB2837" w:rsidRPr="00B24D1A" w:rsidRDefault="00FB2837">
                  <w:pPr>
                    <w:spacing w:line="1" w:lineRule="auto"/>
                    <w:rPr>
                      <w:lang w:val="fr-CH"/>
                    </w:rPr>
                  </w:pPr>
                </w:p>
              </w:tc>
            </w:tr>
            <w:tr w:rsidR="00FB2837" w:rsidRPr="00B24D1A">
              <w:tc>
                <w:tcPr>
                  <w:tcW w:w="9425"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r>
            <w:tr w:rsidR="00FB2837" w:rsidRPr="00B24D1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B2837" w:rsidRPr="00B24D1A">
                    <w:tc>
                      <w:tcPr>
                        <w:tcW w:w="9265" w:type="dxa"/>
                        <w:tcMar>
                          <w:top w:w="0" w:type="dxa"/>
                          <w:left w:w="0" w:type="dxa"/>
                          <w:bottom w:w="0" w:type="dxa"/>
                          <w:right w:w="0" w:type="dxa"/>
                        </w:tcMar>
                      </w:tcPr>
                      <w:p w:rsidR="00FB2837" w:rsidRPr="00B24D1A" w:rsidRDefault="000D2E97">
                        <w:pPr>
                          <w:jc w:val="both"/>
                          <w:rPr>
                            <w:lang w:val="fr-CH"/>
                          </w:rPr>
                        </w:pPr>
                        <w:r w:rsidRPr="00B24D1A">
                          <w:rPr>
                            <w:rFonts w:eastAsia="Arial" w:cs="Arial"/>
                            <w:color w:val="000000"/>
                            <w:sz w:val="18"/>
                            <w:szCs w:val="18"/>
                            <w:lang w:val="fr-CH"/>
                          </w:rPr>
                          <w:t xml:space="preserve">9.3 Le matériel à examiner </w:t>
                        </w:r>
                        <w:r w:rsidR="000945BF" w:rsidRPr="00B24D1A">
                          <w:rPr>
                            <w:rFonts w:eastAsia="Arial" w:cs="Arial"/>
                            <w:color w:val="000000"/>
                            <w:sz w:val="18"/>
                            <w:szCs w:val="18"/>
                            <w:lang w:val="fr-CH"/>
                          </w:rPr>
                          <w:t>a-t-il</w:t>
                        </w:r>
                        <w:r w:rsidRPr="00B24D1A">
                          <w:rPr>
                            <w:rFonts w:eastAsia="Arial" w:cs="Arial"/>
                            <w:color w:val="000000"/>
                            <w:sz w:val="18"/>
                            <w:szCs w:val="18"/>
                            <w:lang w:val="fr-CH"/>
                          </w:rPr>
                          <w:t xml:space="preserve"> été soumis à un test de dépistage de virus et autres agents pathogènes? ?</w:t>
                        </w:r>
                      </w:p>
                    </w:tc>
                  </w:tr>
                </w:tbl>
                <w:p w:rsidR="00FB2837" w:rsidRPr="00B24D1A" w:rsidRDefault="00FB2837">
                  <w:pPr>
                    <w:spacing w:line="1" w:lineRule="auto"/>
                    <w:rPr>
                      <w:lang w:val="fr-CH"/>
                    </w:rPr>
                  </w:pPr>
                </w:p>
              </w:tc>
            </w:tr>
            <w:tr w:rsidR="00FB2837" w:rsidRPr="00B24D1A">
              <w:trPr>
                <w:hidden/>
              </w:trPr>
              <w:tc>
                <w:tcPr>
                  <w:tcW w:w="9425" w:type="dxa"/>
                  <w:tcMar>
                    <w:top w:w="0" w:type="dxa"/>
                    <w:left w:w="0" w:type="dxa"/>
                    <w:bottom w:w="0" w:type="dxa"/>
                    <w:right w:w="0" w:type="dxa"/>
                  </w:tcMar>
                </w:tcPr>
                <w:p w:rsidR="00FB2837" w:rsidRPr="00B24D1A" w:rsidRDefault="00FB2837">
                  <w:pPr>
                    <w:rPr>
                      <w:vanish/>
                      <w:lang w:val="fr-CH"/>
                    </w:rPr>
                  </w:pPr>
                </w:p>
                <w:tbl>
                  <w:tblPr>
                    <w:tblOverlap w:val="never"/>
                    <w:tblW w:w="9425" w:type="dxa"/>
                    <w:tblLayout w:type="fixed"/>
                    <w:tblLook w:val="01E0" w:firstRow="1" w:lastRow="1" w:firstColumn="1" w:lastColumn="1" w:noHBand="0" w:noVBand="0"/>
                  </w:tblPr>
                  <w:tblGrid>
                    <w:gridCol w:w="566"/>
                    <w:gridCol w:w="2267"/>
                    <w:gridCol w:w="6592"/>
                  </w:tblGrid>
                  <w:tr w:rsidR="00FB2837" w:rsidRPr="00B24D1A">
                    <w:tc>
                      <w:tcPr>
                        <w:tcW w:w="566" w:type="dxa"/>
                        <w:tcMar>
                          <w:top w:w="0" w:type="dxa"/>
                          <w:left w:w="0" w:type="dxa"/>
                          <w:bottom w:w="0" w:type="dxa"/>
                          <w:right w:w="0" w:type="dxa"/>
                        </w:tcMar>
                      </w:tcPr>
                      <w:p w:rsidR="00FB2837" w:rsidRPr="00B24D1A" w:rsidRDefault="00FB2837">
                        <w:pPr>
                          <w:spacing w:line="1" w:lineRule="auto"/>
                          <w:rPr>
                            <w:lang w:val="fr-CH"/>
                          </w:rPr>
                        </w:pPr>
                      </w:p>
                    </w:tc>
                    <w:tc>
                      <w:tcPr>
                        <w:tcW w:w="226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lang w:val="fr-CH"/>
                          </w:rPr>
                          <w:br/>
                        </w:r>
                        <w:r w:rsidRPr="00B24D1A">
                          <w:rPr>
                            <w:rFonts w:eastAsia="Arial" w:cs="Arial"/>
                            <w:color w:val="000000"/>
                            <w:sz w:val="18"/>
                            <w:szCs w:val="18"/>
                          </w:rPr>
                          <w:t>Oui</w:t>
                        </w:r>
                      </w:p>
                    </w:tc>
                    <w:tc>
                      <w:tcPr>
                        <w:tcW w:w="6592"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r>
                  <w:tr w:rsidR="00FB2837" w:rsidRPr="00B24D1A">
                    <w:tc>
                      <w:tcPr>
                        <w:tcW w:w="566" w:type="dxa"/>
                        <w:tcMar>
                          <w:top w:w="0" w:type="dxa"/>
                          <w:left w:w="0" w:type="dxa"/>
                          <w:bottom w:w="0" w:type="dxa"/>
                          <w:right w:w="0" w:type="dxa"/>
                        </w:tcMar>
                      </w:tcPr>
                      <w:p w:rsidR="00FB2837" w:rsidRPr="00B24D1A" w:rsidRDefault="00FB2837">
                        <w:pPr>
                          <w:spacing w:line="1" w:lineRule="auto"/>
                        </w:pPr>
                      </w:p>
                    </w:tc>
                    <w:tc>
                      <w:tcPr>
                        <w:tcW w:w="8859" w:type="dxa"/>
                        <w:gridSpan w:val="2"/>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(veuillez fournir les précisions indiquées par l’autorité)</w:t>
                        </w:r>
                      </w:p>
                    </w:tc>
                  </w:tr>
                  <w:tr w:rsidR="00FB2837" w:rsidRPr="00B24D1A">
                    <w:tc>
                      <w:tcPr>
                        <w:tcW w:w="566" w:type="dxa"/>
                        <w:tcMar>
                          <w:top w:w="0" w:type="dxa"/>
                          <w:left w:w="0" w:type="dxa"/>
                          <w:bottom w:w="0" w:type="dxa"/>
                          <w:right w:w="0" w:type="dxa"/>
                        </w:tcMar>
                      </w:tcPr>
                      <w:p w:rsidR="00FB2837" w:rsidRPr="00B24D1A" w:rsidRDefault="00FB2837">
                        <w:pPr>
                          <w:spacing w:line="1" w:lineRule="auto"/>
                          <w:rPr>
                            <w:lang w:val="fr-CH"/>
                          </w:rPr>
                        </w:pPr>
                      </w:p>
                    </w:tc>
                    <w:tc>
                      <w:tcPr>
                        <w:tcW w:w="2267" w:type="dxa"/>
                        <w:tcMar>
                          <w:top w:w="0" w:type="dxa"/>
                          <w:left w:w="0" w:type="dxa"/>
                          <w:bottom w:w="0" w:type="dxa"/>
                          <w:right w:w="0" w:type="dxa"/>
                        </w:tcMar>
                      </w:tcPr>
                      <w:p w:rsidR="00FB2837" w:rsidRPr="00B24D1A" w:rsidRDefault="000D2E97">
                        <w:pPr>
                          <w:rPr>
                            <w:rFonts w:eastAsia="Arial" w:cs="Arial"/>
                            <w:color w:val="000000"/>
                          </w:rPr>
                        </w:pPr>
                        <w:r w:rsidRPr="00B24D1A">
                          <w:rPr>
                            <w:rFonts w:eastAsia="Arial" w:cs="Arial"/>
                            <w:color w:val="000000"/>
                            <w:lang w:val="fr-CH"/>
                          </w:rPr>
                          <w:br/>
                        </w:r>
                        <w:r w:rsidRPr="00B24D1A">
                          <w:rPr>
                            <w:rFonts w:eastAsia="Arial" w:cs="Arial"/>
                            <w:color w:val="000000"/>
                            <w:sz w:val="18"/>
                          </w:rPr>
                          <w:t>Non</w:t>
                        </w:r>
                      </w:p>
                    </w:tc>
                    <w:tc>
                      <w:tcPr>
                        <w:tcW w:w="6592"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w:t>
                        </w:r>
                      </w:p>
                    </w:tc>
                  </w:tr>
                </w:tbl>
                <w:p w:rsidR="00FB2837" w:rsidRPr="00B24D1A" w:rsidRDefault="00FB2837">
                  <w:pPr>
                    <w:spacing w:line="1" w:lineRule="auto"/>
                  </w:pPr>
                </w:p>
              </w:tc>
            </w:tr>
            <w:tr w:rsidR="00FB2837" w:rsidRPr="00B24D1A">
              <w:tc>
                <w:tcPr>
                  <w:tcW w:w="9425"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r>
          </w:tbl>
          <w:p w:rsidR="00FB2837" w:rsidRPr="00B24D1A" w:rsidRDefault="00FB2837">
            <w:pPr>
              <w:spacing w:line="1" w:lineRule="auto"/>
            </w:pPr>
          </w:p>
        </w:tc>
      </w:tr>
      <w:tr w:rsidR="00FB2837" w:rsidRPr="00B24D1A">
        <w:trPr>
          <w:hidden/>
        </w:trPr>
        <w:tc>
          <w:tcPr>
            <w:tcW w:w="9465" w:type="dxa"/>
            <w:tcMar>
              <w:top w:w="0" w:type="dxa"/>
              <w:left w:w="20" w:type="dxa"/>
              <w:bottom w:w="20" w:type="dxa"/>
              <w:right w:w="20" w:type="dxa"/>
            </w:tcMar>
          </w:tcPr>
          <w:p w:rsidR="00FB2837" w:rsidRPr="00B24D1A" w:rsidRDefault="00FB283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B2837" w:rsidRPr="00B24D1A">
              <w:tc>
                <w:tcPr>
                  <w:tcW w:w="737" w:type="dxa"/>
                  <w:tcMar>
                    <w:top w:w="0" w:type="dxa"/>
                    <w:left w:w="80" w:type="dxa"/>
                    <w:bottom w:w="0" w:type="dxa"/>
                    <w:right w:w="0" w:type="dxa"/>
                  </w:tcMar>
                  <w:vAlign w:val="bottom"/>
                </w:tcPr>
                <w:p w:rsidR="00FB2837" w:rsidRPr="00B24D1A" w:rsidRDefault="000D2E97">
                  <w:pPr>
                    <w:rPr>
                      <w:rFonts w:eastAsia="Arial" w:cs="Arial"/>
                      <w:color w:val="000000"/>
                      <w:sz w:val="18"/>
                      <w:szCs w:val="18"/>
                    </w:rPr>
                  </w:pPr>
                  <w:r w:rsidRPr="00B24D1A">
                    <w:rPr>
                      <w:rFonts w:eastAsia="Arial" w:cs="Arial"/>
                      <w:color w:val="000000"/>
                      <w:sz w:val="18"/>
                      <w:szCs w:val="18"/>
                    </w:rPr>
                    <w:t>10.</w:t>
                  </w:r>
                </w:p>
              </w:tc>
              <w:tc>
                <w:tcPr>
                  <w:tcW w:w="8688" w:type="dxa"/>
                  <w:gridSpan w:val="5"/>
                  <w:vMerge w:val="restart"/>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br/>
                    <w:t>Je déclare que, à ma connaissance, les renseignements fournis dans le présent questionnaire sont exacts :</w:t>
                  </w: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2551" w:type="dxa"/>
                  <w:tcMar>
                    <w:top w:w="0" w:type="dxa"/>
                    <w:left w:w="0" w:type="dxa"/>
                    <w:bottom w:w="0" w:type="dxa"/>
                    <w:right w:w="0" w:type="dxa"/>
                  </w:tcMar>
                </w:tcPr>
                <w:p w:rsidR="00FB2837" w:rsidRPr="00B24D1A" w:rsidRDefault="00FB2837">
                  <w:pPr>
                    <w:spacing w:line="1" w:lineRule="auto"/>
                    <w:rPr>
                      <w:lang w:val="fr-CH"/>
                    </w:rPr>
                  </w:pPr>
                </w:p>
              </w:tc>
              <w:tc>
                <w:tcPr>
                  <w:tcW w:w="2737" w:type="dxa"/>
                  <w:tcMar>
                    <w:top w:w="0" w:type="dxa"/>
                    <w:left w:w="0" w:type="dxa"/>
                    <w:bottom w:w="0" w:type="dxa"/>
                    <w:right w:w="0" w:type="dxa"/>
                  </w:tcMar>
                </w:tcPr>
                <w:p w:rsidR="00FB2837" w:rsidRPr="00B24D1A" w:rsidRDefault="000D2E97">
                  <w:pPr>
                    <w:rPr>
                      <w:rFonts w:eastAsia="Arial" w:cs="Arial"/>
                      <w:color w:val="000000"/>
                      <w:sz w:val="18"/>
                      <w:szCs w:val="18"/>
                      <w:lang w:val="fr-CH"/>
                    </w:rPr>
                  </w:pPr>
                  <w:r w:rsidRPr="00B24D1A">
                    <w:rPr>
                      <w:rFonts w:eastAsia="Arial" w:cs="Arial"/>
                      <w:color w:val="000000"/>
                      <w:sz w:val="18"/>
                      <w:szCs w:val="18"/>
                      <w:lang w:val="fr-CH"/>
                    </w:rPr>
                    <w:t xml:space="preserve"> </w:t>
                  </w:r>
                </w:p>
              </w:tc>
              <w:tc>
                <w:tcPr>
                  <w:tcW w:w="566" w:type="dxa"/>
                  <w:tcMar>
                    <w:top w:w="0" w:type="dxa"/>
                    <w:left w:w="0" w:type="dxa"/>
                    <w:bottom w:w="0" w:type="dxa"/>
                    <w:right w:w="0" w:type="dxa"/>
                  </w:tcMar>
                </w:tcPr>
                <w:p w:rsidR="00FB2837" w:rsidRPr="00B24D1A" w:rsidRDefault="00FB2837">
                  <w:pPr>
                    <w:spacing w:line="1" w:lineRule="auto"/>
                    <w:rPr>
                      <w:lang w:val="fr-CH"/>
                    </w:rPr>
                  </w:pPr>
                </w:p>
              </w:tc>
              <w:tc>
                <w:tcPr>
                  <w:tcW w:w="2551" w:type="dxa"/>
                  <w:tcMar>
                    <w:top w:w="0" w:type="dxa"/>
                    <w:left w:w="0" w:type="dxa"/>
                    <w:bottom w:w="0" w:type="dxa"/>
                    <w:right w:w="0" w:type="dxa"/>
                  </w:tcMar>
                </w:tcPr>
                <w:p w:rsidR="00FB2837" w:rsidRPr="00B24D1A" w:rsidRDefault="00FB2837">
                  <w:pPr>
                    <w:spacing w:line="1" w:lineRule="auto"/>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2551" w:type="dxa"/>
                  <w:tcMar>
                    <w:top w:w="0" w:type="dxa"/>
                    <w:left w:w="0" w:type="dxa"/>
                    <w:bottom w:w="0" w:type="dxa"/>
                    <w:right w:w="0" w:type="dxa"/>
                  </w:tcMar>
                </w:tcPr>
                <w:p w:rsidR="00FB2837" w:rsidRPr="00B24D1A" w:rsidRDefault="00FB2837">
                  <w:pPr>
                    <w:spacing w:line="1" w:lineRule="auto"/>
                    <w:rPr>
                      <w:lang w:val="fr-CH"/>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lang w:val="fr-CH"/>
                    </w:rPr>
                  </w:pPr>
                </w:p>
                <w:p w:rsidR="00FB2837" w:rsidRPr="00B24D1A" w:rsidRDefault="00FB2837">
                  <w:pPr>
                    <w:rPr>
                      <w:lang w:val="fr-CH"/>
                    </w:rPr>
                  </w:pPr>
                </w:p>
              </w:tc>
              <w:tc>
                <w:tcPr>
                  <w:tcW w:w="283" w:type="dxa"/>
                  <w:tcMar>
                    <w:top w:w="0" w:type="dxa"/>
                    <w:left w:w="0" w:type="dxa"/>
                    <w:bottom w:w="0" w:type="dxa"/>
                    <w:right w:w="0" w:type="dxa"/>
                  </w:tcMar>
                </w:tcPr>
                <w:p w:rsidR="00FB2837" w:rsidRPr="00B24D1A" w:rsidRDefault="00FB2837">
                  <w:pPr>
                    <w:spacing w:line="1" w:lineRule="auto"/>
                    <w:rPr>
                      <w:lang w:val="fr-CH"/>
                    </w:rPr>
                  </w:pPr>
                </w:p>
              </w:tc>
            </w:tr>
            <w:tr w:rsidR="00FB2837" w:rsidRPr="00B24D1A">
              <w:tc>
                <w:tcPr>
                  <w:tcW w:w="737" w:type="dxa"/>
                  <w:tcMar>
                    <w:top w:w="0" w:type="dxa"/>
                    <w:left w:w="0" w:type="dxa"/>
                    <w:bottom w:w="0" w:type="dxa"/>
                    <w:right w:w="0" w:type="dxa"/>
                  </w:tcMar>
                </w:tcPr>
                <w:p w:rsidR="00FB2837" w:rsidRPr="00B24D1A" w:rsidRDefault="00FB2837">
                  <w:pPr>
                    <w:spacing w:line="1" w:lineRule="auto"/>
                    <w:rPr>
                      <w:lang w:val="fr-CH"/>
                    </w:rPr>
                  </w:pPr>
                </w:p>
              </w:tc>
              <w:tc>
                <w:tcPr>
                  <w:tcW w:w="2551"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551" w:type="dxa"/>
                  <w:tcMar>
                    <w:top w:w="0" w:type="dxa"/>
                    <w:left w:w="0" w:type="dxa"/>
                    <w:bottom w:w="0" w:type="dxa"/>
                    <w:right w:w="0" w:type="dxa"/>
                  </w:tcMar>
                </w:tcPr>
                <w:p w:rsidR="00FB2837" w:rsidRPr="00B24D1A" w:rsidRDefault="00FB2837">
                  <w:pPr>
                    <w:spacing w:line="1" w:lineRule="auto"/>
                  </w:pPr>
                </w:p>
              </w:tc>
              <w:tc>
                <w:tcPr>
                  <w:tcW w:w="2737" w:type="dxa"/>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t xml:space="preserve"> </w:t>
                  </w:r>
                </w:p>
              </w:tc>
              <w:tc>
                <w:tcPr>
                  <w:tcW w:w="566" w:type="dxa"/>
                  <w:tcMar>
                    <w:top w:w="0" w:type="dxa"/>
                    <w:left w:w="0" w:type="dxa"/>
                    <w:bottom w:w="0" w:type="dxa"/>
                    <w:right w:w="0" w:type="dxa"/>
                  </w:tcMar>
                </w:tcPr>
                <w:p w:rsidR="00FB2837" w:rsidRPr="00B24D1A" w:rsidRDefault="00FB2837">
                  <w:pPr>
                    <w:spacing w:line="1" w:lineRule="auto"/>
                  </w:pPr>
                </w:p>
              </w:tc>
              <w:tc>
                <w:tcPr>
                  <w:tcW w:w="2551"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551" w:type="dxa"/>
                  <w:vMerge w:val="restart"/>
                  <w:tcMar>
                    <w:top w:w="0" w:type="dxa"/>
                    <w:left w:w="0" w:type="dxa"/>
                    <w:bottom w:w="0" w:type="dxa"/>
                    <w:right w:w="0" w:type="dxa"/>
                  </w:tcMar>
                </w:tcPr>
                <w:p w:rsidR="00FB2837" w:rsidRPr="00B24D1A" w:rsidRDefault="000D2E97">
                  <w:pPr>
                    <w:rPr>
                      <w:rFonts w:eastAsia="Arial" w:cs="Arial"/>
                      <w:color w:val="000000"/>
                      <w:sz w:val="18"/>
                      <w:szCs w:val="18"/>
                    </w:rPr>
                  </w:pPr>
                  <w:r w:rsidRPr="00B24D1A">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p w:rsidR="00FB2837" w:rsidRPr="00B24D1A" w:rsidRDefault="00FB2837"/>
              </w:tc>
              <w:tc>
                <w:tcPr>
                  <w:tcW w:w="566" w:type="dxa"/>
                  <w:vMerge w:val="restart"/>
                  <w:tcMar>
                    <w:top w:w="0" w:type="dxa"/>
                    <w:left w:w="0" w:type="dxa"/>
                    <w:bottom w:w="0" w:type="dxa"/>
                    <w:right w:w="0" w:type="dxa"/>
                  </w:tcMar>
                  <w:vAlign w:val="bottom"/>
                </w:tcPr>
                <w:p w:rsidR="00FB2837" w:rsidRPr="00B24D1A" w:rsidRDefault="000D2E97">
                  <w:pPr>
                    <w:jc w:val="center"/>
                    <w:rPr>
                      <w:rFonts w:eastAsia="Arial" w:cs="Arial"/>
                      <w:color w:val="000000"/>
                      <w:sz w:val="18"/>
                      <w:szCs w:val="18"/>
                    </w:rPr>
                  </w:pPr>
                  <w:r w:rsidRPr="00B24D1A">
                    <w:rPr>
                      <w:rFonts w:eastAsia="Arial" w:cs="Arial"/>
                      <w:color w:val="000000"/>
                      <w:sz w:val="18"/>
                      <w:szCs w:val="18"/>
                    </w:rPr>
                    <w:t>Date</w:t>
                  </w:r>
                </w:p>
              </w:tc>
              <w:tc>
                <w:tcPr>
                  <w:tcW w:w="2551"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551" w:type="dxa"/>
                  <w:vMerge/>
                  <w:tcMar>
                    <w:top w:w="0" w:type="dxa"/>
                    <w:left w:w="0" w:type="dxa"/>
                    <w:bottom w:w="0" w:type="dxa"/>
                    <w:right w:w="0" w:type="dxa"/>
                  </w:tcMar>
                </w:tcPr>
                <w:p w:rsidR="00FB2837" w:rsidRPr="00B24D1A" w:rsidRDefault="00FB283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spacing w:line="1" w:lineRule="auto"/>
                  </w:pPr>
                </w:p>
              </w:tc>
              <w:tc>
                <w:tcPr>
                  <w:tcW w:w="566" w:type="dxa"/>
                  <w:vMerge/>
                  <w:tcMar>
                    <w:top w:w="0" w:type="dxa"/>
                    <w:left w:w="0" w:type="dxa"/>
                    <w:bottom w:w="0" w:type="dxa"/>
                    <w:right w:w="0" w:type="dxa"/>
                  </w:tcMar>
                  <w:vAlign w:val="bottom"/>
                </w:tcPr>
                <w:p w:rsidR="00FB2837" w:rsidRPr="00B24D1A" w:rsidRDefault="00FB283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rPr>
                      <w:rFonts w:eastAsia="Arial" w:cs="Arial"/>
                      <w:color w:val="000000"/>
                    </w:rPr>
                  </w:pPr>
                </w:p>
              </w:tc>
              <w:tc>
                <w:tcPr>
                  <w:tcW w:w="283"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551" w:type="dxa"/>
                  <w:vMerge/>
                  <w:tcMar>
                    <w:top w:w="0" w:type="dxa"/>
                    <w:left w:w="0" w:type="dxa"/>
                    <w:bottom w:w="0" w:type="dxa"/>
                    <w:right w:w="0" w:type="dxa"/>
                  </w:tcMar>
                </w:tcPr>
                <w:p w:rsidR="00FB2837" w:rsidRPr="00B24D1A" w:rsidRDefault="00FB283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spacing w:line="1" w:lineRule="auto"/>
                  </w:pPr>
                </w:p>
              </w:tc>
              <w:tc>
                <w:tcPr>
                  <w:tcW w:w="566" w:type="dxa"/>
                  <w:vMerge/>
                  <w:tcMar>
                    <w:top w:w="0" w:type="dxa"/>
                    <w:left w:w="0" w:type="dxa"/>
                    <w:bottom w:w="0" w:type="dxa"/>
                    <w:right w:w="0" w:type="dxa"/>
                  </w:tcMar>
                  <w:vAlign w:val="bottom"/>
                </w:tcPr>
                <w:p w:rsidR="00FB2837" w:rsidRPr="00B24D1A" w:rsidRDefault="00FB283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r>
            <w:tr w:rsidR="00FB2837" w:rsidRPr="00B24D1A">
              <w:tc>
                <w:tcPr>
                  <w:tcW w:w="737" w:type="dxa"/>
                  <w:tcMar>
                    <w:top w:w="0" w:type="dxa"/>
                    <w:left w:w="0" w:type="dxa"/>
                    <w:bottom w:w="0" w:type="dxa"/>
                    <w:right w:w="0" w:type="dxa"/>
                  </w:tcMar>
                </w:tcPr>
                <w:p w:rsidR="00FB2837" w:rsidRPr="00B24D1A" w:rsidRDefault="00FB2837">
                  <w:pPr>
                    <w:spacing w:line="1" w:lineRule="auto"/>
                  </w:pPr>
                </w:p>
              </w:tc>
              <w:tc>
                <w:tcPr>
                  <w:tcW w:w="2551" w:type="dxa"/>
                  <w:tcMar>
                    <w:top w:w="0" w:type="dxa"/>
                    <w:left w:w="0" w:type="dxa"/>
                    <w:bottom w:w="0" w:type="dxa"/>
                    <w:right w:w="0" w:type="dxa"/>
                  </w:tcMar>
                </w:tcPr>
                <w:p w:rsidR="00FB2837" w:rsidRPr="00B24D1A" w:rsidRDefault="00FB2837">
                  <w:pPr>
                    <w:spacing w:line="1" w:lineRule="auto"/>
                  </w:pPr>
                </w:p>
              </w:tc>
              <w:tc>
                <w:tcPr>
                  <w:tcW w:w="2737" w:type="dxa"/>
                  <w:tcMar>
                    <w:top w:w="0" w:type="dxa"/>
                    <w:left w:w="0" w:type="dxa"/>
                    <w:bottom w:w="0" w:type="dxa"/>
                    <w:right w:w="0" w:type="dxa"/>
                  </w:tcMar>
                </w:tcPr>
                <w:p w:rsidR="00FB2837" w:rsidRPr="00B24D1A" w:rsidRDefault="000D2E97">
                  <w:pPr>
                    <w:rPr>
                      <w:rFonts w:eastAsia="Arial" w:cs="Arial"/>
                      <w:color w:val="000000"/>
                      <w:sz w:val="8"/>
                      <w:szCs w:val="8"/>
                    </w:rPr>
                  </w:pPr>
                  <w:r w:rsidRPr="00B24D1A">
                    <w:rPr>
                      <w:rFonts w:eastAsia="Arial" w:cs="Arial"/>
                      <w:color w:val="000000"/>
                      <w:sz w:val="8"/>
                      <w:szCs w:val="8"/>
                    </w:rPr>
                    <w:t xml:space="preserve"> </w:t>
                  </w:r>
                </w:p>
              </w:tc>
              <w:tc>
                <w:tcPr>
                  <w:tcW w:w="566" w:type="dxa"/>
                  <w:tcMar>
                    <w:top w:w="0" w:type="dxa"/>
                    <w:left w:w="0" w:type="dxa"/>
                    <w:bottom w:w="0" w:type="dxa"/>
                    <w:right w:w="0" w:type="dxa"/>
                  </w:tcMar>
                </w:tcPr>
                <w:p w:rsidR="00FB2837" w:rsidRPr="00B24D1A" w:rsidRDefault="00FB2837">
                  <w:pPr>
                    <w:spacing w:line="1" w:lineRule="auto"/>
                  </w:pPr>
                </w:p>
              </w:tc>
              <w:tc>
                <w:tcPr>
                  <w:tcW w:w="2551" w:type="dxa"/>
                  <w:tcMar>
                    <w:top w:w="0" w:type="dxa"/>
                    <w:left w:w="0" w:type="dxa"/>
                    <w:bottom w:w="0" w:type="dxa"/>
                    <w:right w:w="0" w:type="dxa"/>
                  </w:tcMar>
                </w:tcPr>
                <w:p w:rsidR="00FB2837" w:rsidRPr="00B24D1A" w:rsidRDefault="00FB2837">
                  <w:pPr>
                    <w:spacing w:line="1" w:lineRule="auto"/>
                  </w:pPr>
                </w:p>
              </w:tc>
              <w:tc>
                <w:tcPr>
                  <w:tcW w:w="283" w:type="dxa"/>
                  <w:tcMar>
                    <w:top w:w="0" w:type="dxa"/>
                    <w:left w:w="0" w:type="dxa"/>
                    <w:bottom w:w="0" w:type="dxa"/>
                    <w:right w:w="0" w:type="dxa"/>
                  </w:tcMar>
                </w:tcPr>
                <w:p w:rsidR="00FB2837" w:rsidRPr="00B24D1A" w:rsidRDefault="00FB2837">
                  <w:pPr>
                    <w:spacing w:line="1" w:lineRule="auto"/>
                  </w:pPr>
                </w:p>
              </w:tc>
            </w:tr>
          </w:tbl>
          <w:p w:rsidR="00FB2837" w:rsidRPr="00B24D1A" w:rsidRDefault="00FB2837">
            <w:pPr>
              <w:spacing w:line="1" w:lineRule="auto"/>
            </w:pPr>
          </w:p>
        </w:tc>
      </w:tr>
    </w:tbl>
    <w:p w:rsidR="00FB2837" w:rsidRPr="00B24D1A" w:rsidRDefault="00FB2837">
      <w:pPr>
        <w:rPr>
          <w:vanish/>
        </w:rPr>
      </w:pPr>
    </w:p>
    <w:tbl>
      <w:tblPr>
        <w:tblOverlap w:val="never"/>
        <w:tblW w:w="9465" w:type="dxa"/>
        <w:tblLayout w:type="fixed"/>
        <w:tblLook w:val="01E0" w:firstRow="1" w:lastRow="1" w:firstColumn="1" w:lastColumn="1" w:noHBand="0" w:noVBand="0"/>
      </w:tblPr>
      <w:tblGrid>
        <w:gridCol w:w="9465"/>
      </w:tblGrid>
      <w:tr w:rsidR="00FB2837">
        <w:tc>
          <w:tcPr>
            <w:tcW w:w="9465" w:type="dxa"/>
            <w:tcMar>
              <w:top w:w="0" w:type="dxa"/>
              <w:left w:w="0" w:type="dxa"/>
              <w:bottom w:w="0" w:type="dxa"/>
              <w:right w:w="0" w:type="dxa"/>
            </w:tcMar>
          </w:tcPr>
          <w:p w:rsidR="00BE0299" w:rsidRPr="00B24D1A" w:rsidRDefault="000D2E97">
            <w:pPr>
              <w:jc w:val="right"/>
              <w:rPr>
                <w:rFonts w:eastAsia="Arial" w:cs="Arial"/>
                <w:color w:val="000000"/>
              </w:rPr>
            </w:pPr>
            <w:bookmarkStart w:id="105" w:name="__bookmark_39"/>
            <w:bookmarkEnd w:id="105"/>
            <w:r w:rsidRPr="00B24D1A">
              <w:rPr>
                <w:rFonts w:eastAsia="Arial" w:cs="Arial"/>
                <w:color w:val="000000"/>
              </w:rPr>
              <w:br/>
            </w:r>
          </w:p>
          <w:p w:rsidR="00BE0299" w:rsidRPr="00B24D1A" w:rsidRDefault="00BE0299">
            <w:pPr>
              <w:jc w:val="right"/>
              <w:rPr>
                <w:rFonts w:eastAsia="Arial" w:cs="Arial"/>
                <w:color w:val="000000"/>
              </w:rPr>
            </w:pPr>
          </w:p>
          <w:p w:rsidR="00FB2837" w:rsidRDefault="000D2E97">
            <w:pPr>
              <w:jc w:val="right"/>
              <w:rPr>
                <w:rFonts w:eastAsia="Arial" w:cs="Arial"/>
                <w:color w:val="000000"/>
              </w:rPr>
            </w:pPr>
            <w:r w:rsidRPr="00B24D1A">
              <w:rPr>
                <w:rFonts w:eastAsia="Arial" w:cs="Arial"/>
                <w:color w:val="000000"/>
              </w:rPr>
              <w:t>[Fin du document]</w:t>
            </w:r>
          </w:p>
        </w:tc>
      </w:tr>
    </w:tbl>
    <w:p w:rsidR="000D2E97" w:rsidRDefault="000D2E97"/>
    <w:sectPr w:rsidR="000D2E97" w:rsidSect="00FB2837">
      <w:footerReference w:type="default" r:id="rId5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C3" w:rsidRDefault="00EF60C3" w:rsidP="00FB2837">
      <w:r>
        <w:separator/>
      </w:r>
    </w:p>
  </w:endnote>
  <w:endnote w:type="continuationSeparator" w:id="0">
    <w:p w:rsidR="00EF60C3" w:rsidRDefault="00EF60C3" w:rsidP="00FB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0D2E97" w:rsidRPr="00F83131">
      <w:trPr>
        <w:trHeight w:val="792"/>
        <w:hidden/>
      </w:trPr>
      <w:tc>
        <w:tcPr>
          <w:tcW w:w="9854" w:type="dxa"/>
        </w:tcPr>
        <w:p w:rsidR="000D2E97" w:rsidRDefault="000D2E9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D2E97">
            <w:trPr>
              <w:trHeight w:hRule="exact" w:val="15"/>
            </w:trPr>
            <w:tc>
              <w:tcPr>
                <w:tcW w:w="708" w:type="dxa"/>
                <w:tcBorders>
                  <w:bottom w:val="single" w:sz="6" w:space="0" w:color="000000"/>
                </w:tcBorders>
                <w:tcMar>
                  <w:top w:w="0" w:type="dxa"/>
                  <w:left w:w="0" w:type="dxa"/>
                  <w:bottom w:w="0" w:type="dxa"/>
                  <w:right w:w="0" w:type="dxa"/>
                </w:tcMar>
              </w:tcPr>
              <w:p w:rsidR="000D2E97" w:rsidRDefault="000D2E97">
                <w:pPr>
                  <w:spacing w:line="1" w:lineRule="auto"/>
                </w:pPr>
              </w:p>
            </w:tc>
            <w:tc>
              <w:tcPr>
                <w:tcW w:w="2125" w:type="dxa"/>
                <w:tcBorders>
                  <w:bottom w:val="single" w:sz="6" w:space="0" w:color="000000"/>
                </w:tcBorders>
                <w:tcMar>
                  <w:top w:w="0" w:type="dxa"/>
                  <w:left w:w="0" w:type="dxa"/>
                  <w:bottom w:w="0" w:type="dxa"/>
                  <w:right w:w="0" w:type="dxa"/>
                </w:tcMar>
              </w:tcPr>
              <w:p w:rsidR="000D2E97" w:rsidRDefault="000D2E97">
                <w:pPr>
                  <w:spacing w:line="1" w:lineRule="auto"/>
                </w:pPr>
              </w:p>
            </w:tc>
            <w:tc>
              <w:tcPr>
                <w:tcW w:w="6806" w:type="dxa"/>
                <w:tcMar>
                  <w:top w:w="0" w:type="dxa"/>
                  <w:left w:w="0" w:type="dxa"/>
                  <w:bottom w:w="0" w:type="dxa"/>
                  <w:right w:w="0" w:type="dxa"/>
                </w:tcMar>
              </w:tcPr>
              <w:p w:rsidR="000D2E97" w:rsidRDefault="000D2E97">
                <w:pPr>
                  <w:spacing w:line="1" w:lineRule="auto"/>
                </w:pPr>
              </w:p>
            </w:tc>
          </w:tr>
          <w:tr w:rsidR="000D2E97" w:rsidRPr="00F8313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D2E97">
                  <w:tc>
                    <w:tcPr>
                      <w:tcW w:w="708" w:type="dxa"/>
                      <w:tcMar>
                        <w:top w:w="0" w:type="dxa"/>
                        <w:left w:w="0" w:type="dxa"/>
                        <w:bottom w:w="0" w:type="dxa"/>
                        <w:right w:w="0" w:type="dxa"/>
                      </w:tcMar>
                    </w:tcPr>
                    <w:p w:rsidR="000D2E97" w:rsidRDefault="000D2E97">
                      <w:r>
                        <w:rPr>
                          <w:rFonts w:eastAsia="Arial" w:cs="Arial"/>
                          <w:color w:val="000000"/>
                          <w:position w:val="5"/>
                          <w:sz w:val="15"/>
                          <w:szCs w:val="15"/>
                        </w:rPr>
                        <w:t>*</w:t>
                      </w:r>
                    </w:p>
                  </w:tc>
                </w:tr>
              </w:tbl>
              <w:p w:rsidR="000D2E97" w:rsidRDefault="000D2E97">
                <w:pPr>
                  <w:spacing w:line="1" w:lineRule="auto"/>
                </w:pPr>
              </w:p>
            </w:tc>
            <w:tc>
              <w:tcPr>
                <w:tcW w:w="8931" w:type="dxa"/>
                <w:gridSpan w:val="2"/>
                <w:vMerge w:val="restart"/>
                <w:tcMar>
                  <w:top w:w="0" w:type="dxa"/>
                  <w:left w:w="0" w:type="dxa"/>
                  <w:bottom w:w="0" w:type="dxa"/>
                  <w:right w:w="0" w:type="dxa"/>
                </w:tcMar>
              </w:tcPr>
              <w:p w:rsidR="000D2E97" w:rsidRPr="00F83131" w:rsidRDefault="000D2E97">
                <w:pPr>
                  <w:jc w:val="both"/>
                  <w:rPr>
                    <w:rFonts w:eastAsia="Arial" w:cs="Arial"/>
                    <w:color w:val="000000"/>
                    <w:sz w:val="16"/>
                    <w:szCs w:val="16"/>
                    <w:lang w:val="fr-CH"/>
                  </w:rPr>
                </w:pPr>
                <w:r w:rsidRPr="00F83131">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0D2E97" w:rsidRPr="00F83131" w:rsidRDefault="000D2E97">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50C3E">
      <w:tc>
        <w:tcPr>
          <w:tcW w:w="11101" w:type="dxa"/>
        </w:tcPr>
        <w:p w:rsidR="00D50C3E" w:rsidRDefault="00D50C3E">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50C3E">
      <w:tc>
        <w:tcPr>
          <w:tcW w:w="11101" w:type="dxa"/>
        </w:tcPr>
        <w:p w:rsidR="00D50C3E" w:rsidRDefault="00D50C3E">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50C3E">
      <w:tc>
        <w:tcPr>
          <w:tcW w:w="11101" w:type="dxa"/>
        </w:tcPr>
        <w:p w:rsidR="00D50C3E" w:rsidRDefault="00D50C3E">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0D2E97">
      <w:tc>
        <w:tcPr>
          <w:tcW w:w="11101" w:type="dxa"/>
        </w:tcPr>
        <w:p w:rsidR="000D2E97" w:rsidRDefault="000D2E97">
          <w:pPr>
            <w:spacing w:line="1" w:lineRule="auto"/>
          </w:pPr>
        </w:p>
      </w:tc>
    </w:tr>
  </w:tbl>
  <w:p w:rsidR="000D2E97" w:rsidRDefault="000D2E97"/>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rPr>
        <w:trHeight w:val="547"/>
        <w:hidden/>
      </w:trPr>
      <w:tc>
        <w:tcPr>
          <w:tcW w:w="10591" w:type="dxa"/>
        </w:tcPr>
        <w:p w:rsidR="000D2E97" w:rsidRDefault="000D2E97">
          <w:pPr>
            <w:rPr>
              <w:vanish/>
            </w:rPr>
          </w:pPr>
        </w:p>
        <w:tbl>
          <w:tblPr>
            <w:tblOverlap w:val="never"/>
            <w:tblW w:w="10245" w:type="dxa"/>
            <w:tblLayout w:type="fixed"/>
            <w:tblLook w:val="01E0" w:firstRow="1" w:lastRow="1" w:firstColumn="1" w:lastColumn="1" w:noHBand="0" w:noVBand="0"/>
          </w:tblPr>
          <w:tblGrid>
            <w:gridCol w:w="765"/>
            <w:gridCol w:w="1425"/>
            <w:gridCol w:w="8055"/>
          </w:tblGrid>
          <w:tr w:rsidR="000D2E97">
            <w:trPr>
              <w:trHeight w:hRule="exact" w:val="56"/>
            </w:trPr>
            <w:tc>
              <w:tcPr>
                <w:tcW w:w="765" w:type="dxa"/>
                <w:tcBorders>
                  <w:bottom w:val="single" w:sz="6" w:space="0" w:color="000000"/>
                </w:tcBorders>
                <w:tcMar>
                  <w:top w:w="0" w:type="dxa"/>
                  <w:left w:w="0" w:type="dxa"/>
                  <w:bottom w:w="0" w:type="dxa"/>
                  <w:right w:w="0" w:type="dxa"/>
                </w:tcMar>
              </w:tcPr>
              <w:p w:rsidR="000D2E97" w:rsidRDefault="000D2E97">
                <w:pPr>
                  <w:spacing w:line="1" w:lineRule="auto"/>
                  <w:jc w:val="both"/>
                </w:pPr>
              </w:p>
            </w:tc>
            <w:tc>
              <w:tcPr>
                <w:tcW w:w="1425" w:type="dxa"/>
                <w:tcBorders>
                  <w:bottom w:val="single" w:sz="6" w:space="0" w:color="000000"/>
                </w:tcBorders>
                <w:tcMar>
                  <w:top w:w="0" w:type="dxa"/>
                  <w:left w:w="0" w:type="dxa"/>
                  <w:bottom w:w="0" w:type="dxa"/>
                  <w:right w:w="0" w:type="dxa"/>
                </w:tcMar>
              </w:tcPr>
              <w:p w:rsidR="000D2E97" w:rsidRDefault="000D2E97">
                <w:pPr>
                  <w:spacing w:line="1" w:lineRule="auto"/>
                  <w:jc w:val="both"/>
                </w:pPr>
              </w:p>
            </w:tc>
            <w:tc>
              <w:tcPr>
                <w:tcW w:w="8055" w:type="dxa"/>
                <w:tcMar>
                  <w:top w:w="0" w:type="dxa"/>
                  <w:left w:w="0" w:type="dxa"/>
                  <w:bottom w:w="0" w:type="dxa"/>
                  <w:right w:w="0" w:type="dxa"/>
                </w:tcMar>
              </w:tcPr>
              <w:p w:rsidR="000D2E97" w:rsidRDefault="000D2E97">
                <w:pPr>
                  <w:spacing w:line="1" w:lineRule="auto"/>
                  <w:jc w:val="both"/>
                </w:pPr>
              </w:p>
            </w:tc>
          </w:tr>
          <w:tr w:rsidR="000D2E97">
            <w:tc>
              <w:tcPr>
                <w:tcW w:w="765" w:type="dxa"/>
                <w:tcMar>
                  <w:top w:w="0" w:type="dxa"/>
                  <w:left w:w="0" w:type="dxa"/>
                  <w:bottom w:w="0" w:type="dxa"/>
                  <w:right w:w="0" w:type="dxa"/>
                </w:tcMar>
              </w:tcPr>
              <w:p w:rsidR="000D2E97" w:rsidRDefault="000D2E9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D2E97">
                  <w:tc>
                    <w:tcPr>
                      <w:tcW w:w="9480" w:type="dxa"/>
                      <w:tcMar>
                        <w:top w:w="0" w:type="dxa"/>
                        <w:left w:w="0" w:type="dxa"/>
                        <w:bottom w:w="0" w:type="dxa"/>
                        <w:right w:w="0" w:type="dxa"/>
                      </w:tcMar>
                    </w:tcPr>
                    <w:p w:rsidR="000D2E97" w:rsidRPr="00F83131" w:rsidRDefault="000D2E97">
                      <w:pPr>
                        <w:jc w:val="both"/>
                        <w:rPr>
                          <w:lang w:val="fr-CH"/>
                        </w:rPr>
                      </w:pPr>
                      <w:r w:rsidRPr="00F83131">
                        <w:rPr>
                          <w:rFonts w:eastAsia="Arial" w:cs="Arial"/>
                          <w:color w:val="000000"/>
                          <w:sz w:val="16"/>
                          <w:szCs w:val="16"/>
                          <w:lang w:val="fr-CH"/>
                        </w:rPr>
                        <w:t xml:space="preserve">Les autorités peuvent prévoir que certains de ces renseignements seront indiqués dans une section confidentielle du </w:t>
                      </w:r>
                    </w:p>
                    <w:p w:rsidR="000D2E97" w:rsidRDefault="000D2E97">
                      <w:pPr>
                        <w:jc w:val="both"/>
                      </w:pPr>
                      <w:r w:rsidRPr="00F83131">
                        <w:rPr>
                          <w:rFonts w:eastAsia="Arial" w:cs="Arial"/>
                          <w:color w:val="000000"/>
                          <w:sz w:val="16"/>
                          <w:szCs w:val="16"/>
                          <w:lang w:val="fr-CH"/>
                        </w:rPr>
                        <w:t xml:space="preserve"> </w:t>
                      </w:r>
                      <w:r>
                        <w:rPr>
                          <w:rFonts w:eastAsia="Arial" w:cs="Arial"/>
                          <w:color w:val="000000"/>
                          <w:sz w:val="16"/>
                          <w:szCs w:val="16"/>
                        </w:rPr>
                        <w:t>questionnaire technique.</w:t>
                      </w:r>
                    </w:p>
                  </w:tc>
                </w:tr>
              </w:tbl>
              <w:p w:rsidR="000D2E97" w:rsidRDefault="000D2E97">
                <w:pPr>
                  <w:spacing w:line="1" w:lineRule="auto"/>
                </w:pPr>
              </w:p>
            </w:tc>
          </w:tr>
        </w:tbl>
        <w:p w:rsidR="000D2E97" w:rsidRDefault="000D2E97">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rPr>
        <w:trHeight w:val="547"/>
        <w:hidden/>
      </w:trPr>
      <w:tc>
        <w:tcPr>
          <w:tcW w:w="10591" w:type="dxa"/>
        </w:tcPr>
        <w:p w:rsidR="000D2E97" w:rsidRDefault="000D2E97">
          <w:pPr>
            <w:rPr>
              <w:vanish/>
            </w:rPr>
          </w:pPr>
        </w:p>
        <w:tbl>
          <w:tblPr>
            <w:tblOverlap w:val="never"/>
            <w:tblW w:w="10245" w:type="dxa"/>
            <w:tblLayout w:type="fixed"/>
            <w:tblLook w:val="01E0" w:firstRow="1" w:lastRow="1" w:firstColumn="1" w:lastColumn="1" w:noHBand="0" w:noVBand="0"/>
          </w:tblPr>
          <w:tblGrid>
            <w:gridCol w:w="765"/>
            <w:gridCol w:w="1425"/>
            <w:gridCol w:w="8055"/>
          </w:tblGrid>
          <w:tr w:rsidR="000D2E97">
            <w:trPr>
              <w:trHeight w:hRule="exact" w:val="56"/>
            </w:trPr>
            <w:tc>
              <w:tcPr>
                <w:tcW w:w="765" w:type="dxa"/>
                <w:tcBorders>
                  <w:bottom w:val="single" w:sz="6" w:space="0" w:color="000000"/>
                </w:tcBorders>
                <w:tcMar>
                  <w:top w:w="0" w:type="dxa"/>
                  <w:left w:w="0" w:type="dxa"/>
                  <w:bottom w:w="0" w:type="dxa"/>
                  <w:right w:w="0" w:type="dxa"/>
                </w:tcMar>
              </w:tcPr>
              <w:p w:rsidR="000D2E97" w:rsidRDefault="000D2E97">
                <w:pPr>
                  <w:spacing w:line="1" w:lineRule="auto"/>
                  <w:jc w:val="both"/>
                </w:pPr>
              </w:p>
            </w:tc>
            <w:tc>
              <w:tcPr>
                <w:tcW w:w="1425" w:type="dxa"/>
                <w:tcBorders>
                  <w:bottom w:val="single" w:sz="6" w:space="0" w:color="000000"/>
                </w:tcBorders>
                <w:tcMar>
                  <w:top w:w="0" w:type="dxa"/>
                  <w:left w:w="0" w:type="dxa"/>
                  <w:bottom w:w="0" w:type="dxa"/>
                  <w:right w:w="0" w:type="dxa"/>
                </w:tcMar>
              </w:tcPr>
              <w:p w:rsidR="000D2E97" w:rsidRDefault="000D2E97">
                <w:pPr>
                  <w:spacing w:line="1" w:lineRule="auto"/>
                  <w:jc w:val="both"/>
                </w:pPr>
              </w:p>
            </w:tc>
            <w:tc>
              <w:tcPr>
                <w:tcW w:w="8055" w:type="dxa"/>
                <w:tcMar>
                  <w:top w:w="0" w:type="dxa"/>
                  <w:left w:w="0" w:type="dxa"/>
                  <w:bottom w:w="0" w:type="dxa"/>
                  <w:right w:w="0" w:type="dxa"/>
                </w:tcMar>
              </w:tcPr>
              <w:p w:rsidR="000D2E97" w:rsidRDefault="000D2E97">
                <w:pPr>
                  <w:spacing w:line="1" w:lineRule="auto"/>
                  <w:jc w:val="both"/>
                </w:pPr>
              </w:p>
            </w:tc>
          </w:tr>
          <w:tr w:rsidR="000D2E97">
            <w:tc>
              <w:tcPr>
                <w:tcW w:w="765" w:type="dxa"/>
                <w:tcMar>
                  <w:top w:w="0" w:type="dxa"/>
                  <w:left w:w="0" w:type="dxa"/>
                  <w:bottom w:w="0" w:type="dxa"/>
                  <w:right w:w="0" w:type="dxa"/>
                </w:tcMar>
              </w:tcPr>
              <w:p w:rsidR="000D2E97" w:rsidRDefault="000D2E9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D2E97">
                  <w:tc>
                    <w:tcPr>
                      <w:tcW w:w="9480" w:type="dxa"/>
                      <w:tcMar>
                        <w:top w:w="0" w:type="dxa"/>
                        <w:left w:w="0" w:type="dxa"/>
                        <w:bottom w:w="0" w:type="dxa"/>
                        <w:right w:w="0" w:type="dxa"/>
                      </w:tcMar>
                    </w:tcPr>
                    <w:p w:rsidR="000D2E97" w:rsidRPr="00F83131" w:rsidRDefault="000D2E97">
                      <w:pPr>
                        <w:jc w:val="both"/>
                        <w:rPr>
                          <w:lang w:val="fr-CH"/>
                        </w:rPr>
                      </w:pPr>
                      <w:r w:rsidRPr="00F83131">
                        <w:rPr>
                          <w:rFonts w:eastAsia="Arial" w:cs="Arial"/>
                          <w:color w:val="000000"/>
                          <w:sz w:val="16"/>
                          <w:szCs w:val="16"/>
                          <w:lang w:val="fr-CH"/>
                        </w:rPr>
                        <w:t xml:space="preserve">Les autorités peuvent prévoir que certains de ces renseignements seront indiqués dans une section confidentielle du </w:t>
                      </w:r>
                    </w:p>
                    <w:p w:rsidR="000D2E97" w:rsidRDefault="000D2E97">
                      <w:pPr>
                        <w:jc w:val="both"/>
                      </w:pPr>
                      <w:r w:rsidRPr="00F83131">
                        <w:rPr>
                          <w:rFonts w:eastAsia="Arial" w:cs="Arial"/>
                          <w:color w:val="000000"/>
                          <w:sz w:val="16"/>
                          <w:szCs w:val="16"/>
                          <w:lang w:val="fr-CH"/>
                        </w:rPr>
                        <w:t xml:space="preserve"> </w:t>
                      </w:r>
                      <w:r>
                        <w:rPr>
                          <w:rFonts w:eastAsia="Arial" w:cs="Arial"/>
                          <w:color w:val="000000"/>
                          <w:sz w:val="16"/>
                          <w:szCs w:val="16"/>
                        </w:rPr>
                        <w:t>questionnaire technique.</w:t>
                      </w:r>
                    </w:p>
                  </w:tc>
                </w:tr>
              </w:tbl>
              <w:p w:rsidR="000D2E97" w:rsidRDefault="000D2E97">
                <w:pPr>
                  <w:spacing w:line="1" w:lineRule="auto"/>
                </w:pPr>
              </w:p>
            </w:tc>
          </w:tr>
        </w:tbl>
        <w:p w:rsidR="000D2E97" w:rsidRDefault="000D2E97">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rPr>
              <w:color w:val="000000"/>
            </w:rPr>
          </w:pPr>
          <w:r>
            <w:rPr>
              <w:rFonts w:ascii="Times New Roman" w:hAnsi="Times New Roman"/>
              <w:color w:val="000000"/>
            </w:rPr>
            <w:t xml:space="preserve"> </w:t>
          </w:r>
        </w:p>
        <w:p w:rsidR="000D2E97" w:rsidRDefault="000D2E9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c>
        <w:tcPr>
          <w:tcW w:w="10591" w:type="dxa"/>
        </w:tcPr>
        <w:p w:rsidR="000D2E97" w:rsidRDefault="000D2E9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50C3E">
      <w:tc>
        <w:tcPr>
          <w:tcW w:w="11101" w:type="dxa"/>
        </w:tcPr>
        <w:p w:rsidR="00D50C3E" w:rsidRDefault="00D50C3E">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50C3E">
      <w:tc>
        <w:tcPr>
          <w:tcW w:w="11101" w:type="dxa"/>
        </w:tcPr>
        <w:p w:rsidR="00D50C3E" w:rsidRDefault="00D50C3E">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50C3E">
      <w:tc>
        <w:tcPr>
          <w:tcW w:w="11101" w:type="dxa"/>
        </w:tcPr>
        <w:p w:rsidR="00D50C3E" w:rsidRDefault="00D50C3E">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50C3E">
      <w:tc>
        <w:tcPr>
          <w:tcW w:w="11101" w:type="dxa"/>
        </w:tcPr>
        <w:p w:rsidR="00D50C3E" w:rsidRDefault="00D50C3E">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50C3E">
      <w:tc>
        <w:tcPr>
          <w:tcW w:w="11101" w:type="dxa"/>
        </w:tcPr>
        <w:p w:rsidR="00D50C3E" w:rsidRDefault="00D50C3E">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C3" w:rsidRDefault="00EF60C3" w:rsidP="00FB2837">
      <w:r>
        <w:separator/>
      </w:r>
    </w:p>
  </w:footnote>
  <w:footnote w:type="continuationSeparator" w:id="0">
    <w:p w:rsidR="00EF60C3" w:rsidRDefault="00EF60C3" w:rsidP="00FB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0D2E97">
      <w:tc>
        <w:tcPr>
          <w:tcW w:w="9854" w:type="dxa"/>
        </w:tcPr>
        <w:p w:rsidR="000D2E97" w:rsidRDefault="000D2E9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rPr>
        <w:trHeight w:val="850"/>
        <w:hidden/>
      </w:trPr>
      <w:tc>
        <w:tcPr>
          <w:tcW w:w="10591" w:type="dxa"/>
        </w:tcPr>
        <w:p w:rsidR="000D2E97" w:rsidRDefault="000D2E97">
          <w:pPr>
            <w:rPr>
              <w:vanish/>
            </w:rPr>
          </w:pPr>
        </w:p>
        <w:tbl>
          <w:tblPr>
            <w:tblOverlap w:val="never"/>
            <w:tblW w:w="10376" w:type="dxa"/>
            <w:jc w:val="center"/>
            <w:tblLayout w:type="fixed"/>
            <w:tblLook w:val="01E0" w:firstRow="1" w:lastRow="1" w:firstColumn="1" w:lastColumn="1" w:noHBand="0" w:noVBand="0"/>
          </w:tblPr>
          <w:tblGrid>
            <w:gridCol w:w="10376"/>
          </w:tblGrid>
          <w:tr w:rsidR="000D2E97">
            <w:trPr>
              <w:jc w:val="center"/>
            </w:trPr>
            <w:tc>
              <w:tcPr>
                <w:tcW w:w="10376" w:type="dxa"/>
                <w:tcMar>
                  <w:top w:w="0" w:type="dxa"/>
                  <w:left w:w="0" w:type="dxa"/>
                  <w:bottom w:w="0" w:type="dxa"/>
                  <w:right w:w="0" w:type="dxa"/>
                </w:tcMar>
              </w:tcPr>
              <w:p w:rsidR="000D2E97" w:rsidRDefault="000D2E97" w:rsidP="00D45B0E">
                <w:pPr>
                  <w:jc w:val="center"/>
                  <w:rPr>
                    <w:rFonts w:eastAsia="Arial" w:cs="Arial"/>
                    <w:color w:val="000000"/>
                    <w:sz w:val="16"/>
                    <w:szCs w:val="16"/>
                  </w:rPr>
                </w:pPr>
                <w:r>
                  <w:rPr>
                    <w:rFonts w:eastAsia="Arial" w:cs="Arial"/>
                    <w:color w:val="000000"/>
                    <w:sz w:val="16"/>
                    <w:szCs w:val="16"/>
                  </w:rPr>
                  <w:t>TG/</w:t>
                </w:r>
                <w:r w:rsidR="00D45B0E">
                  <w:rPr>
                    <w:rFonts w:eastAsia="Arial" w:cs="Arial"/>
                    <w:color w:val="000000"/>
                    <w:sz w:val="16"/>
                    <w:szCs w:val="16"/>
                  </w:rPr>
                  <w:t>337/1</w:t>
                </w:r>
              </w:p>
            </w:tc>
          </w:tr>
          <w:tr w:rsidR="000D2E97">
            <w:trPr>
              <w:jc w:val="center"/>
            </w:trPr>
            <w:tc>
              <w:tcPr>
                <w:tcW w:w="10376" w:type="dxa"/>
                <w:tcMar>
                  <w:top w:w="0" w:type="dxa"/>
                  <w:left w:w="0" w:type="dxa"/>
                  <w:bottom w:w="0" w:type="dxa"/>
                  <w:right w:w="0" w:type="dxa"/>
                </w:tcMar>
              </w:tcPr>
              <w:p w:rsidR="000D2E97" w:rsidRDefault="000D2E97">
                <w:pPr>
                  <w:jc w:val="center"/>
                  <w:rPr>
                    <w:rFonts w:eastAsia="Arial" w:cs="Arial"/>
                    <w:color w:val="000000"/>
                    <w:sz w:val="16"/>
                    <w:szCs w:val="16"/>
                  </w:rPr>
                </w:pPr>
                <w:r>
                  <w:rPr>
                    <w:rFonts w:eastAsia="Arial" w:cs="Arial"/>
                    <w:color w:val="000000"/>
                    <w:sz w:val="16"/>
                    <w:szCs w:val="16"/>
                  </w:rPr>
                  <w:t xml:space="preserve">Pistachier, </w:t>
                </w:r>
                <w:r w:rsidR="00D45B0E" w:rsidRPr="00D45B0E">
                  <w:rPr>
                    <w:rFonts w:eastAsia="Arial" w:cs="Arial"/>
                    <w:color w:val="000000"/>
                    <w:sz w:val="16"/>
                    <w:szCs w:val="16"/>
                  </w:rPr>
                  <w:t>2021-10-26</w:t>
                </w:r>
              </w:p>
            </w:tc>
          </w:tr>
          <w:tr w:rsidR="000D2E97">
            <w:trPr>
              <w:jc w:val="center"/>
            </w:trPr>
            <w:tc>
              <w:tcPr>
                <w:tcW w:w="10376" w:type="dxa"/>
                <w:tcMar>
                  <w:top w:w="0" w:type="dxa"/>
                  <w:left w:w="0" w:type="dxa"/>
                  <w:bottom w:w="0" w:type="dxa"/>
                  <w:right w:w="0" w:type="dxa"/>
                </w:tcMar>
              </w:tcPr>
              <w:p w:rsidR="000D2E97" w:rsidRDefault="000D2E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E3E46">
                  <w:rPr>
                    <w:rFonts w:eastAsia="Arial" w:cs="Arial"/>
                    <w:noProof/>
                    <w:color w:val="000000"/>
                    <w:sz w:val="16"/>
                    <w:szCs w:val="16"/>
                  </w:rPr>
                  <w:t>2</w:t>
                </w:r>
                <w:r>
                  <w:rPr>
                    <w:rFonts w:eastAsia="Arial" w:cs="Arial"/>
                  </w:rPr>
                  <w:fldChar w:fldCharType="end"/>
                </w:r>
              </w:p>
            </w:tc>
          </w:tr>
        </w:tbl>
        <w:p w:rsidR="000D2E97" w:rsidRDefault="000D2E9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50C3E">
      <w:trPr>
        <w:trHeight w:val="850"/>
        <w:hidden/>
      </w:trPr>
      <w:tc>
        <w:tcPr>
          <w:tcW w:w="11101" w:type="dxa"/>
        </w:tcPr>
        <w:p w:rsidR="00D50C3E" w:rsidRDefault="00D50C3E">
          <w:pPr>
            <w:rPr>
              <w:vanish/>
            </w:rPr>
          </w:pPr>
        </w:p>
        <w:tbl>
          <w:tblPr>
            <w:tblOverlap w:val="never"/>
            <w:tblW w:w="10886" w:type="dxa"/>
            <w:jc w:val="center"/>
            <w:tblLayout w:type="fixed"/>
            <w:tblLook w:val="01E0" w:firstRow="1" w:lastRow="1" w:firstColumn="1" w:lastColumn="1" w:noHBand="0" w:noVBand="0"/>
          </w:tblPr>
          <w:tblGrid>
            <w:gridCol w:w="10886"/>
          </w:tblGrid>
          <w:tr w:rsidR="00D50C3E">
            <w:trPr>
              <w:jc w:val="center"/>
            </w:trPr>
            <w:tc>
              <w:tcPr>
                <w:tcW w:w="10886" w:type="dxa"/>
                <w:tcMar>
                  <w:top w:w="0" w:type="dxa"/>
                  <w:left w:w="0" w:type="dxa"/>
                  <w:bottom w:w="0" w:type="dxa"/>
                  <w:right w:w="0" w:type="dxa"/>
                </w:tcMar>
              </w:tcPr>
              <w:p w:rsidR="00D50C3E" w:rsidRDefault="00D50C3E" w:rsidP="00D45B0E">
                <w:pPr>
                  <w:jc w:val="center"/>
                  <w:rPr>
                    <w:rFonts w:eastAsia="Arial" w:cs="Arial"/>
                    <w:color w:val="000000"/>
                    <w:sz w:val="16"/>
                    <w:szCs w:val="16"/>
                  </w:rPr>
                </w:pPr>
                <w:r>
                  <w:rPr>
                    <w:rFonts w:eastAsia="Arial" w:cs="Arial"/>
                    <w:color w:val="000000"/>
                    <w:sz w:val="16"/>
                    <w:szCs w:val="16"/>
                  </w:rPr>
                  <w:t>TG/</w:t>
                </w:r>
                <w:r w:rsidR="00D45B0E">
                  <w:rPr>
                    <w:rFonts w:eastAsia="Arial" w:cs="Arial"/>
                    <w:color w:val="000000"/>
                    <w:sz w:val="16"/>
                    <w:szCs w:val="16"/>
                  </w:rPr>
                  <w:t>337/1</w:t>
                </w:r>
              </w:p>
            </w:tc>
          </w:tr>
          <w:tr w:rsidR="00D50C3E">
            <w:trPr>
              <w:jc w:val="center"/>
            </w:trPr>
            <w:tc>
              <w:tcPr>
                <w:tcW w:w="10886" w:type="dxa"/>
                <w:tcMar>
                  <w:top w:w="0" w:type="dxa"/>
                  <w:left w:w="0" w:type="dxa"/>
                  <w:bottom w:w="0" w:type="dxa"/>
                  <w:right w:w="0" w:type="dxa"/>
                </w:tcMar>
              </w:tcPr>
              <w:p w:rsidR="00D50C3E" w:rsidRDefault="00D50C3E">
                <w:pPr>
                  <w:jc w:val="center"/>
                  <w:rPr>
                    <w:rFonts w:eastAsia="Arial" w:cs="Arial"/>
                    <w:color w:val="000000"/>
                    <w:sz w:val="16"/>
                    <w:szCs w:val="16"/>
                  </w:rPr>
                </w:pPr>
                <w:r>
                  <w:rPr>
                    <w:rFonts w:eastAsia="Arial" w:cs="Arial"/>
                    <w:color w:val="000000"/>
                    <w:sz w:val="16"/>
                    <w:szCs w:val="16"/>
                  </w:rPr>
                  <w:t xml:space="preserve">Pistachio/Pistachier/Pistazie/Pistachero, </w:t>
                </w:r>
                <w:r w:rsidR="00D45B0E" w:rsidRPr="00D45B0E">
                  <w:rPr>
                    <w:rFonts w:eastAsia="Arial" w:cs="Arial"/>
                    <w:color w:val="000000"/>
                    <w:sz w:val="16"/>
                    <w:szCs w:val="16"/>
                  </w:rPr>
                  <w:t>2021-10-26</w:t>
                </w:r>
              </w:p>
            </w:tc>
          </w:tr>
          <w:tr w:rsidR="00D50C3E">
            <w:trPr>
              <w:jc w:val="center"/>
            </w:trPr>
            <w:tc>
              <w:tcPr>
                <w:tcW w:w="10886" w:type="dxa"/>
                <w:tcMar>
                  <w:top w:w="0" w:type="dxa"/>
                  <w:left w:w="0" w:type="dxa"/>
                  <w:bottom w:w="0" w:type="dxa"/>
                  <w:right w:w="0" w:type="dxa"/>
                </w:tcMar>
              </w:tcPr>
              <w:p w:rsidR="00D50C3E" w:rsidRDefault="00D50C3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E3E46">
                  <w:rPr>
                    <w:rFonts w:eastAsia="Arial" w:cs="Arial"/>
                    <w:noProof/>
                    <w:color w:val="000000"/>
                    <w:sz w:val="16"/>
                    <w:szCs w:val="16"/>
                  </w:rPr>
                  <w:t>16</w:t>
                </w:r>
                <w:r>
                  <w:rPr>
                    <w:rFonts w:eastAsia="Arial" w:cs="Arial"/>
                  </w:rPr>
                  <w:fldChar w:fldCharType="end"/>
                </w:r>
              </w:p>
            </w:tc>
          </w:tr>
        </w:tbl>
        <w:p w:rsidR="00D50C3E" w:rsidRDefault="00D50C3E">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D2E97">
      <w:trPr>
        <w:trHeight w:val="850"/>
        <w:hidden/>
      </w:trPr>
      <w:tc>
        <w:tcPr>
          <w:tcW w:w="10591" w:type="dxa"/>
        </w:tcPr>
        <w:p w:rsidR="000D2E97" w:rsidRDefault="000D2E97">
          <w:pPr>
            <w:rPr>
              <w:vanish/>
            </w:rPr>
          </w:pPr>
        </w:p>
        <w:tbl>
          <w:tblPr>
            <w:tblOverlap w:val="never"/>
            <w:tblW w:w="10376" w:type="dxa"/>
            <w:jc w:val="center"/>
            <w:tblLayout w:type="fixed"/>
            <w:tblLook w:val="01E0" w:firstRow="1" w:lastRow="1" w:firstColumn="1" w:lastColumn="1" w:noHBand="0" w:noVBand="0"/>
          </w:tblPr>
          <w:tblGrid>
            <w:gridCol w:w="10376"/>
          </w:tblGrid>
          <w:tr w:rsidR="000D2E97">
            <w:trPr>
              <w:jc w:val="center"/>
            </w:trPr>
            <w:tc>
              <w:tcPr>
                <w:tcW w:w="10376" w:type="dxa"/>
                <w:tcMar>
                  <w:top w:w="0" w:type="dxa"/>
                  <w:left w:w="0" w:type="dxa"/>
                  <w:bottom w:w="0" w:type="dxa"/>
                  <w:right w:w="0" w:type="dxa"/>
                </w:tcMar>
              </w:tcPr>
              <w:p w:rsidR="000D2E97" w:rsidRDefault="000D2E97" w:rsidP="00D45B0E">
                <w:pPr>
                  <w:jc w:val="center"/>
                  <w:rPr>
                    <w:rFonts w:eastAsia="Arial" w:cs="Arial"/>
                    <w:color w:val="000000"/>
                    <w:sz w:val="16"/>
                    <w:szCs w:val="16"/>
                  </w:rPr>
                </w:pPr>
                <w:r>
                  <w:rPr>
                    <w:rFonts w:eastAsia="Arial" w:cs="Arial"/>
                    <w:color w:val="000000"/>
                    <w:sz w:val="16"/>
                    <w:szCs w:val="16"/>
                  </w:rPr>
                  <w:t>TG/</w:t>
                </w:r>
                <w:r w:rsidR="00D45B0E">
                  <w:rPr>
                    <w:rFonts w:eastAsia="Arial" w:cs="Arial"/>
                    <w:color w:val="000000"/>
                    <w:sz w:val="16"/>
                    <w:szCs w:val="16"/>
                  </w:rPr>
                  <w:t>337/1</w:t>
                </w:r>
              </w:p>
            </w:tc>
          </w:tr>
          <w:tr w:rsidR="000D2E97">
            <w:trPr>
              <w:jc w:val="center"/>
            </w:trPr>
            <w:tc>
              <w:tcPr>
                <w:tcW w:w="10376" w:type="dxa"/>
                <w:tcMar>
                  <w:top w:w="0" w:type="dxa"/>
                  <w:left w:w="0" w:type="dxa"/>
                  <w:bottom w:w="0" w:type="dxa"/>
                  <w:right w:w="0" w:type="dxa"/>
                </w:tcMar>
              </w:tcPr>
              <w:p w:rsidR="000D2E97" w:rsidRDefault="000D2E97">
                <w:pPr>
                  <w:jc w:val="center"/>
                  <w:rPr>
                    <w:rFonts w:eastAsia="Arial" w:cs="Arial"/>
                    <w:color w:val="000000"/>
                    <w:sz w:val="16"/>
                    <w:szCs w:val="16"/>
                  </w:rPr>
                </w:pPr>
                <w:r>
                  <w:rPr>
                    <w:rFonts w:eastAsia="Arial" w:cs="Arial"/>
                    <w:color w:val="000000"/>
                    <w:sz w:val="16"/>
                    <w:szCs w:val="16"/>
                  </w:rPr>
                  <w:t xml:space="preserve">Pistachier, </w:t>
                </w:r>
                <w:r w:rsidR="00D45B0E" w:rsidRPr="00D45B0E">
                  <w:rPr>
                    <w:rFonts w:eastAsia="Arial" w:cs="Arial"/>
                    <w:color w:val="000000"/>
                    <w:sz w:val="16"/>
                    <w:szCs w:val="16"/>
                  </w:rPr>
                  <w:t>2021-10-26</w:t>
                </w:r>
              </w:p>
            </w:tc>
          </w:tr>
          <w:tr w:rsidR="000D2E97">
            <w:trPr>
              <w:jc w:val="center"/>
            </w:trPr>
            <w:tc>
              <w:tcPr>
                <w:tcW w:w="10376" w:type="dxa"/>
                <w:tcMar>
                  <w:top w:w="0" w:type="dxa"/>
                  <w:left w:w="0" w:type="dxa"/>
                  <w:bottom w:w="0" w:type="dxa"/>
                  <w:right w:w="0" w:type="dxa"/>
                </w:tcMar>
              </w:tcPr>
              <w:p w:rsidR="000D2E97" w:rsidRDefault="000D2E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E3E46">
                  <w:rPr>
                    <w:rFonts w:eastAsia="Arial" w:cs="Arial"/>
                    <w:noProof/>
                    <w:color w:val="000000"/>
                    <w:sz w:val="16"/>
                    <w:szCs w:val="16"/>
                  </w:rPr>
                  <w:t>21</w:t>
                </w:r>
                <w:r>
                  <w:rPr>
                    <w:rFonts w:eastAsia="Arial" w:cs="Arial"/>
                  </w:rPr>
                  <w:fldChar w:fldCharType="end"/>
                </w:r>
              </w:p>
            </w:tc>
          </w:tr>
        </w:tbl>
        <w:p w:rsidR="000D2E97" w:rsidRDefault="000D2E9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37"/>
    <w:rsid w:val="000819F1"/>
    <w:rsid w:val="00090A9D"/>
    <w:rsid w:val="000945BF"/>
    <w:rsid w:val="000D2E97"/>
    <w:rsid w:val="00117032"/>
    <w:rsid w:val="00137DD3"/>
    <w:rsid w:val="00174AB1"/>
    <w:rsid w:val="00234B3C"/>
    <w:rsid w:val="00251ADC"/>
    <w:rsid w:val="002A14FC"/>
    <w:rsid w:val="002C5CAD"/>
    <w:rsid w:val="00396E01"/>
    <w:rsid w:val="00424A61"/>
    <w:rsid w:val="00436447"/>
    <w:rsid w:val="004866F7"/>
    <w:rsid w:val="004F196B"/>
    <w:rsid w:val="005101CF"/>
    <w:rsid w:val="005A6FE6"/>
    <w:rsid w:val="00615A2E"/>
    <w:rsid w:val="00667234"/>
    <w:rsid w:val="00687AE1"/>
    <w:rsid w:val="006D4D70"/>
    <w:rsid w:val="006E3E46"/>
    <w:rsid w:val="00717052"/>
    <w:rsid w:val="007B0B09"/>
    <w:rsid w:val="00806D7F"/>
    <w:rsid w:val="008D4E43"/>
    <w:rsid w:val="00915202"/>
    <w:rsid w:val="00977D78"/>
    <w:rsid w:val="00981CA7"/>
    <w:rsid w:val="00983629"/>
    <w:rsid w:val="00A16FEA"/>
    <w:rsid w:val="00AA4E85"/>
    <w:rsid w:val="00B24D1A"/>
    <w:rsid w:val="00BB3CF4"/>
    <w:rsid w:val="00BD124A"/>
    <w:rsid w:val="00BE0299"/>
    <w:rsid w:val="00C40094"/>
    <w:rsid w:val="00C91696"/>
    <w:rsid w:val="00C955FA"/>
    <w:rsid w:val="00CB2363"/>
    <w:rsid w:val="00D45B0E"/>
    <w:rsid w:val="00D50C3E"/>
    <w:rsid w:val="00D90249"/>
    <w:rsid w:val="00E16338"/>
    <w:rsid w:val="00E72FA9"/>
    <w:rsid w:val="00EB0995"/>
    <w:rsid w:val="00EF60C3"/>
    <w:rsid w:val="00F01996"/>
    <w:rsid w:val="00F83131"/>
    <w:rsid w:val="00FB2837"/>
    <w:rsid w:val="00FE5D6A"/>
    <w:rsid w:val="00FF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B81CF1C"/>
  <w15:docId w15:val="{602420CC-E3D1-41A3-AF6B-97CFD544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3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FB2837"/>
    <w:rPr>
      <w:color w:val="0000FF"/>
      <w:u w:val="single"/>
    </w:rPr>
  </w:style>
  <w:style w:type="paragraph" w:styleId="Header">
    <w:name w:val="header"/>
    <w:basedOn w:val="Normal"/>
    <w:link w:val="HeaderChar"/>
    <w:unhideWhenUsed/>
    <w:rsid w:val="00F83131"/>
    <w:pPr>
      <w:tabs>
        <w:tab w:val="center" w:pos="4680"/>
        <w:tab w:val="right" w:pos="9360"/>
      </w:tabs>
    </w:pPr>
  </w:style>
  <w:style w:type="character" w:customStyle="1" w:styleId="HeaderChar">
    <w:name w:val="Header Char"/>
    <w:link w:val="Header"/>
    <w:rsid w:val="00F83131"/>
    <w:rPr>
      <w:rFonts w:ascii="Arial" w:hAnsi="Arial"/>
    </w:rPr>
  </w:style>
  <w:style w:type="paragraph" w:styleId="Footer">
    <w:name w:val="footer"/>
    <w:basedOn w:val="Normal"/>
    <w:link w:val="FooterChar"/>
    <w:unhideWhenUsed/>
    <w:rsid w:val="00F83131"/>
    <w:pPr>
      <w:tabs>
        <w:tab w:val="center" w:pos="4680"/>
        <w:tab w:val="right" w:pos="9360"/>
      </w:tabs>
    </w:pPr>
  </w:style>
  <w:style w:type="character" w:customStyle="1" w:styleId="FooterChar">
    <w:name w:val="Footer Char"/>
    <w:link w:val="Footer"/>
    <w:rsid w:val="00F83131"/>
    <w:rPr>
      <w:rFonts w:ascii="Arial" w:hAnsi="Arial"/>
    </w:rPr>
  </w:style>
  <w:style w:type="table" w:styleId="TableGrid">
    <w:name w:val="Table Grid"/>
    <w:basedOn w:val="TableNormal"/>
    <w:uiPriority w:val="39"/>
    <w:rsid w:val="00D50C3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image" Target="media/image16.png"/><Relationship Id="rId21" Type="http://schemas.openxmlformats.org/officeDocument/2006/relationships/footer" Target="footer12.xm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footer" Target="footer16.xml"/><Relationship Id="rId55" Type="http://schemas.openxmlformats.org/officeDocument/2006/relationships/footer" Target="footer2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7.xml"/><Relationship Id="rId29" Type="http://schemas.openxmlformats.org/officeDocument/2006/relationships/image" Target="media/image6.wmf"/><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footer" Target="footer19.xml"/><Relationship Id="rId58" Type="http://schemas.openxmlformats.org/officeDocument/2006/relationships/footer" Target="footer24.xml"/><Relationship Id="rId5" Type="http://schemas.openxmlformats.org/officeDocument/2006/relationships/endnotes" Target="endnotes.xml"/><Relationship Id="rId19"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4.wmf"/><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footer" Target="footer15.xml"/><Relationship Id="rId56" Type="http://schemas.openxmlformats.org/officeDocument/2006/relationships/footer" Target="footer22.xml"/><Relationship Id="rId8" Type="http://schemas.openxmlformats.org/officeDocument/2006/relationships/footer" Target="footer1.xml"/><Relationship Id="rId51" Type="http://schemas.openxmlformats.org/officeDocument/2006/relationships/footer" Target="footer17.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eader" Target="header4.xm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fontTable" Target="fontTable.xml"/><Relationship Id="rId20" Type="http://schemas.openxmlformats.org/officeDocument/2006/relationships/footer" Target="footer11.xml"/><Relationship Id="rId41" Type="http://schemas.openxmlformats.org/officeDocument/2006/relationships/image" Target="media/image18.png"/><Relationship Id="rId54" Type="http://schemas.openxmlformats.org/officeDocument/2006/relationships/footer" Target="footer20.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image" Target="media/image2.png"/><Relationship Id="rId28" Type="http://schemas.openxmlformats.org/officeDocument/2006/relationships/image" Target="media/image5.wmf"/><Relationship Id="rId36" Type="http://schemas.openxmlformats.org/officeDocument/2006/relationships/image" Target="media/image13.png"/><Relationship Id="rId49" Type="http://schemas.openxmlformats.org/officeDocument/2006/relationships/hyperlink" Target="http://fruitsandnuts.ucdavis.edu/files/73683.pdf" TargetMode="External"/><Relationship Id="rId57" Type="http://schemas.openxmlformats.org/officeDocument/2006/relationships/footer" Target="footer23.xml"/><Relationship Id="rId10" Type="http://schemas.openxmlformats.org/officeDocument/2006/relationships/footer" Target="footer2.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footer" Target="footer18.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31</Pages>
  <Words>7676</Words>
  <Characters>43754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51328</CharactersWithSpaces>
  <SharedDoc>false</SharedDoc>
  <HLinks>
    <vt:vector size="156" baseType="variant">
      <vt:variant>
        <vt:i4>1441879</vt:i4>
      </vt:variant>
      <vt:variant>
        <vt:i4>333</vt:i4>
      </vt:variant>
      <vt:variant>
        <vt:i4>0</vt:i4>
      </vt:variant>
      <vt:variant>
        <vt:i4>5</vt:i4>
      </vt:variant>
      <vt:variant>
        <vt:lpwstr>http://fruitsandnuts.ucdavis.edu/files/73683.pdf</vt:lpwstr>
      </vt:variant>
      <vt:variant>
        <vt:lpwstr/>
      </vt:variant>
      <vt:variant>
        <vt:i4>5177367</vt:i4>
      </vt:variant>
      <vt:variant>
        <vt:i4>75</vt:i4>
      </vt:variant>
      <vt:variant>
        <vt:i4>0</vt:i4>
      </vt:variant>
      <vt:variant>
        <vt:i4>5</vt:i4>
      </vt:variant>
      <vt:variant>
        <vt:lpwstr/>
      </vt:variant>
      <vt:variant>
        <vt:lpwstr>Section10</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TG/337/1</dc:title>
  <dc:subject/>
  <dc:creator>Romy Oertel</dc:creator>
  <cp:keywords>TG/337/1</cp:keywords>
  <dc:description/>
  <cp:lastModifiedBy>OERTEL Romy</cp:lastModifiedBy>
  <cp:revision>9</cp:revision>
  <cp:lastPrinted>2021-12-15T15:51:00Z</cp:lastPrinted>
  <dcterms:created xsi:type="dcterms:W3CDTF">2021-11-10T14:19:00Z</dcterms:created>
  <dcterms:modified xsi:type="dcterms:W3CDTF">2021-12-15T15:51:00Z</dcterms:modified>
</cp:coreProperties>
</file>