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tblInd w:w="-567" w:type="dxa"/>
        <w:tblLayout w:type="fixed"/>
        <w:tblCellMar>
          <w:left w:w="0" w:type="dxa"/>
          <w:right w:w="0" w:type="dxa"/>
        </w:tblCellMar>
        <w:tblLook w:val="0000" w:firstRow="0" w:lastRow="0" w:firstColumn="0" w:lastColumn="0" w:noHBand="0" w:noVBand="0"/>
      </w:tblPr>
      <w:tblGrid>
        <w:gridCol w:w="4395"/>
        <w:gridCol w:w="1984"/>
        <w:gridCol w:w="4394"/>
      </w:tblGrid>
      <w:tr w:rsidR="00F278E2" w:rsidRPr="00760855" w:rsidTr="00707B84">
        <w:tc>
          <w:tcPr>
            <w:tcW w:w="4395" w:type="dxa"/>
          </w:tcPr>
          <w:p w:rsidR="00F278E2" w:rsidRPr="003C11C3" w:rsidRDefault="00F278E2" w:rsidP="004005EF">
            <w:pPr>
              <w:rPr>
                <w:lang w:val="es-ES_tradnl"/>
              </w:rPr>
            </w:pPr>
          </w:p>
        </w:tc>
        <w:tc>
          <w:tcPr>
            <w:tcW w:w="1984" w:type="dxa"/>
            <w:vAlign w:val="center"/>
          </w:tcPr>
          <w:p w:rsidR="00F278E2" w:rsidRPr="00D50FD5" w:rsidRDefault="0084621D" w:rsidP="004005EF">
            <w:pPr>
              <w:pStyle w:val="LogoUPOV"/>
              <w:rPr>
                <w:dstrike/>
                <w:lang w:val="es-ES_tradnl"/>
              </w:rPr>
            </w:pPr>
            <w:r w:rsidRPr="00D50FD5">
              <w:rPr>
                <w:noProof/>
              </w:rPr>
              <w:drawing>
                <wp:inline distT="0" distB="0" distL="0" distR="0" wp14:anchorId="5ABFB310" wp14:editId="07455C16">
                  <wp:extent cx="984250" cy="482600"/>
                  <wp:effectExtent l="0" t="0" r="6350" b="0"/>
                  <wp:docPr id="1"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394" w:type="dxa"/>
            <w:vAlign w:val="center"/>
          </w:tcPr>
          <w:p w:rsidR="00F278E2" w:rsidRPr="00D50FD5" w:rsidRDefault="00F278E2" w:rsidP="00CB66CC">
            <w:pPr>
              <w:pStyle w:val="Lettrine"/>
              <w:rPr>
                <w:lang w:val="es-ES_tradnl"/>
              </w:rPr>
            </w:pPr>
            <w:r w:rsidRPr="00D50FD5">
              <w:rPr>
                <w:lang w:val="es-ES_tradnl"/>
              </w:rPr>
              <w:t>S</w:t>
            </w:r>
          </w:p>
          <w:p w:rsidR="00F278E2" w:rsidRPr="00D50FD5" w:rsidRDefault="00F278E2" w:rsidP="004005EF">
            <w:pPr>
              <w:pStyle w:val="Docoriginal"/>
              <w:rPr>
                <w:bCs/>
                <w:lang w:val="es-ES_tradnl"/>
              </w:rPr>
            </w:pPr>
            <w:r w:rsidRPr="00D50FD5">
              <w:rPr>
                <w:bCs/>
                <w:sz w:val="22"/>
                <w:lang w:val="es-ES_tradnl"/>
              </w:rPr>
              <w:t>TG/</w:t>
            </w:r>
            <w:bookmarkStart w:id="0" w:name="Code"/>
            <w:bookmarkEnd w:id="0"/>
            <w:r w:rsidRPr="00D50FD5">
              <w:rPr>
                <w:bCs/>
                <w:sz w:val="22"/>
                <w:lang w:val="es-ES_tradnl"/>
              </w:rPr>
              <w:t>122/4</w:t>
            </w:r>
          </w:p>
          <w:p w:rsidR="00F278E2" w:rsidRPr="00D50FD5" w:rsidRDefault="00F278E2" w:rsidP="004005EF">
            <w:pPr>
              <w:pStyle w:val="Docoriginal"/>
              <w:rPr>
                <w:b w:val="0"/>
                <w:bCs/>
                <w:spacing w:val="0"/>
                <w:lang w:val="es-ES_tradnl"/>
              </w:rPr>
            </w:pPr>
            <w:r w:rsidRPr="00D50FD5">
              <w:rPr>
                <w:rStyle w:val="StyleDoclangBold"/>
                <w:b/>
                <w:bCs/>
                <w:spacing w:val="0"/>
                <w:lang w:val="es-ES_tradnl"/>
              </w:rPr>
              <w:t>ORIGINAL:</w:t>
            </w:r>
            <w:r w:rsidRPr="00D50FD5">
              <w:rPr>
                <w:rStyle w:val="StyleDocoriginalNotBold1"/>
                <w:spacing w:val="0"/>
                <w:lang w:val="es-ES_tradnl"/>
              </w:rPr>
              <w:t xml:space="preserve">  </w:t>
            </w:r>
            <w:r w:rsidRPr="00D50FD5">
              <w:rPr>
                <w:b w:val="0"/>
                <w:bCs/>
                <w:sz w:val="22"/>
                <w:lang w:val="es-ES_tradnl"/>
              </w:rPr>
              <w:t>Inglés</w:t>
            </w:r>
          </w:p>
          <w:p w:rsidR="00F278E2" w:rsidRPr="00D50FD5" w:rsidRDefault="00F278E2" w:rsidP="000D4464">
            <w:pPr>
              <w:pStyle w:val="Docoriginal"/>
              <w:rPr>
                <w:bCs/>
                <w:lang w:val="es-ES_tradnl"/>
              </w:rPr>
            </w:pPr>
            <w:r w:rsidRPr="00D50FD5">
              <w:rPr>
                <w:bCs/>
                <w:spacing w:val="0"/>
                <w:lang w:val="es-ES_tradnl"/>
              </w:rPr>
              <w:t xml:space="preserve">FECHA: </w:t>
            </w:r>
            <w:r w:rsidRPr="00D50FD5">
              <w:rPr>
                <w:rStyle w:val="StyleDocoriginalNotBold1"/>
                <w:spacing w:val="0"/>
                <w:lang w:val="es-ES_tradnl"/>
              </w:rPr>
              <w:t> </w:t>
            </w:r>
            <w:r w:rsidRPr="00D50FD5">
              <w:rPr>
                <w:b w:val="0"/>
                <w:bCs/>
                <w:sz w:val="22"/>
                <w:lang w:val="es-ES_tradnl"/>
              </w:rPr>
              <w:t>201</w:t>
            </w:r>
            <w:r w:rsidR="000D4464" w:rsidRPr="00D50FD5">
              <w:rPr>
                <w:b w:val="0"/>
                <w:bCs/>
                <w:sz w:val="22"/>
                <w:lang w:val="es-ES_tradnl"/>
              </w:rPr>
              <w:t>5</w:t>
            </w:r>
            <w:r w:rsidRPr="00D50FD5">
              <w:rPr>
                <w:b w:val="0"/>
                <w:bCs/>
                <w:sz w:val="22"/>
                <w:lang w:val="es-ES_tradnl"/>
              </w:rPr>
              <w:t>-</w:t>
            </w:r>
            <w:r w:rsidR="000D4464" w:rsidRPr="00D50FD5">
              <w:rPr>
                <w:b w:val="0"/>
                <w:bCs/>
                <w:sz w:val="22"/>
                <w:lang w:val="es-ES_tradnl"/>
              </w:rPr>
              <w:t>03</w:t>
            </w:r>
            <w:r w:rsidRPr="00D50FD5">
              <w:rPr>
                <w:b w:val="0"/>
                <w:bCs/>
                <w:sz w:val="22"/>
                <w:lang w:val="es-ES_tradnl"/>
              </w:rPr>
              <w:t>-</w:t>
            </w:r>
            <w:r w:rsidR="000D4464" w:rsidRPr="00D50FD5">
              <w:rPr>
                <w:b w:val="0"/>
                <w:bCs/>
                <w:sz w:val="22"/>
                <w:lang w:val="es-ES_tradnl"/>
              </w:rPr>
              <w:t>25</w:t>
            </w:r>
          </w:p>
        </w:tc>
      </w:tr>
      <w:tr w:rsidR="00F278E2" w:rsidRPr="00760855" w:rsidTr="00707B84">
        <w:tc>
          <w:tcPr>
            <w:tcW w:w="10773" w:type="dxa"/>
            <w:gridSpan w:val="3"/>
          </w:tcPr>
          <w:p w:rsidR="00F278E2" w:rsidRPr="00D50FD5" w:rsidRDefault="00F278E2" w:rsidP="00463E6A">
            <w:pPr>
              <w:pStyle w:val="upove"/>
              <w:rPr>
                <w:sz w:val="28"/>
                <w:lang w:val="es-ES_tradnl"/>
              </w:rPr>
            </w:pPr>
            <w:r w:rsidRPr="00D50FD5">
              <w:rPr>
                <w:snapToGrid w:val="0"/>
                <w:lang w:val="es-ES_tradnl"/>
              </w:rPr>
              <w:t xml:space="preserve">UNIÓN INTERNACIONAL PARA LA PROTECCIÓN DE LAS OBTENCIONES VEGETALES </w:t>
            </w:r>
          </w:p>
        </w:tc>
      </w:tr>
      <w:tr w:rsidR="00F278E2" w:rsidRPr="00D50FD5" w:rsidTr="00707B84">
        <w:tc>
          <w:tcPr>
            <w:tcW w:w="10773" w:type="dxa"/>
            <w:gridSpan w:val="3"/>
          </w:tcPr>
          <w:p w:rsidR="00F278E2" w:rsidRPr="00D50FD5" w:rsidRDefault="00F278E2" w:rsidP="00463E6A">
            <w:pPr>
              <w:pStyle w:val="Country"/>
              <w:rPr>
                <w:lang w:val="es-ES_tradnl"/>
              </w:rPr>
            </w:pPr>
            <w:r w:rsidRPr="00D50FD5">
              <w:rPr>
                <w:lang w:val="es-ES_tradnl"/>
              </w:rPr>
              <w:t>Ginebra</w:t>
            </w:r>
          </w:p>
        </w:tc>
      </w:tr>
    </w:tbl>
    <w:p w:rsidR="000B7B15" w:rsidRPr="00D50FD5" w:rsidRDefault="000B7B15"/>
    <w:p w:rsidR="000D4464" w:rsidRPr="00D50FD5" w:rsidRDefault="000D4464"/>
    <w:p w:rsidR="000D4464" w:rsidRPr="00D50FD5" w:rsidRDefault="000D4464"/>
    <w:tbl>
      <w:tblPr>
        <w:tblW w:w="5585" w:type="dxa"/>
        <w:jc w:val="center"/>
        <w:tblInd w:w="2127" w:type="dxa"/>
        <w:tblLayout w:type="fixed"/>
        <w:tblLook w:val="0000" w:firstRow="0" w:lastRow="0" w:firstColumn="0" w:lastColumn="0" w:noHBand="0" w:noVBand="0"/>
      </w:tblPr>
      <w:tblGrid>
        <w:gridCol w:w="638"/>
        <w:gridCol w:w="4677"/>
        <w:gridCol w:w="270"/>
      </w:tblGrid>
      <w:tr w:rsidR="00F278E2" w:rsidRPr="00D50FD5" w:rsidTr="000B7B15">
        <w:trPr>
          <w:jc w:val="center"/>
        </w:trPr>
        <w:tc>
          <w:tcPr>
            <w:tcW w:w="638" w:type="dxa"/>
          </w:tcPr>
          <w:p w:rsidR="00F278E2" w:rsidRPr="00D50FD5" w:rsidRDefault="00F278E2">
            <w:pPr>
              <w:jc w:val="center"/>
            </w:pPr>
          </w:p>
        </w:tc>
        <w:tc>
          <w:tcPr>
            <w:tcW w:w="4677" w:type="dxa"/>
            <w:tcBorders>
              <w:top w:val="single" w:sz="12" w:space="0" w:color="auto"/>
              <w:left w:val="single" w:sz="12" w:space="0" w:color="auto"/>
              <w:bottom w:val="single" w:sz="12" w:space="0" w:color="auto"/>
              <w:right w:val="single" w:sz="12" w:space="0" w:color="auto"/>
            </w:tcBorders>
          </w:tcPr>
          <w:p w:rsidR="00F278E2" w:rsidRPr="00D50FD5" w:rsidRDefault="00F278E2">
            <w:pPr>
              <w:jc w:val="center"/>
            </w:pPr>
          </w:p>
          <w:p w:rsidR="00F278E2" w:rsidRPr="00D50FD5" w:rsidRDefault="00F278E2" w:rsidP="00940780">
            <w:pPr>
              <w:jc w:val="center"/>
              <w:rPr>
                <w:b/>
              </w:rPr>
            </w:pPr>
            <w:r w:rsidRPr="00D50FD5">
              <w:rPr>
                <w:b/>
              </w:rPr>
              <w:t>SORGO</w:t>
            </w:r>
          </w:p>
          <w:p w:rsidR="00F278E2" w:rsidRPr="00D50FD5" w:rsidRDefault="00F278E2" w:rsidP="00940780">
            <w:pPr>
              <w:jc w:val="center"/>
            </w:pPr>
          </w:p>
          <w:p w:rsidR="00F278E2" w:rsidRPr="00D50FD5" w:rsidRDefault="00F278E2" w:rsidP="00940780">
            <w:pPr>
              <w:jc w:val="center"/>
            </w:pPr>
            <w:proofErr w:type="spellStart"/>
            <w:r w:rsidRPr="00D50FD5">
              <w:t>Código</w:t>
            </w:r>
            <w:proofErr w:type="spellEnd"/>
            <w:r w:rsidRPr="00D50FD5">
              <w:t xml:space="preserve"> UPOV: SRGHM_BIC;  SRGHM_DRU</w:t>
            </w:r>
          </w:p>
          <w:p w:rsidR="00F278E2" w:rsidRPr="00D50FD5" w:rsidRDefault="00F278E2" w:rsidP="00940780">
            <w:pPr>
              <w:jc w:val="center"/>
            </w:pPr>
          </w:p>
          <w:p w:rsidR="00F278E2" w:rsidRPr="00D50FD5" w:rsidRDefault="00F278E2" w:rsidP="00DA1A46">
            <w:pPr>
              <w:pStyle w:val="Normaltg"/>
              <w:jc w:val="center"/>
              <w:rPr>
                <w:rFonts w:cs="Arial"/>
                <w:i/>
                <w:szCs w:val="20"/>
              </w:rPr>
            </w:pPr>
            <w:r w:rsidRPr="00D50FD5">
              <w:rPr>
                <w:rFonts w:cs="Arial"/>
                <w:i/>
                <w:szCs w:val="20"/>
              </w:rPr>
              <w:t>Sorghum bicolor</w:t>
            </w:r>
            <w:r w:rsidRPr="00D50FD5">
              <w:rPr>
                <w:rFonts w:cs="Arial"/>
                <w:szCs w:val="20"/>
              </w:rPr>
              <w:t xml:space="preserve"> (L.) </w:t>
            </w:r>
            <w:proofErr w:type="spellStart"/>
            <w:r w:rsidRPr="00D50FD5">
              <w:rPr>
                <w:rFonts w:cs="Arial"/>
                <w:szCs w:val="20"/>
              </w:rPr>
              <w:t>Moench</w:t>
            </w:r>
            <w:proofErr w:type="spellEnd"/>
            <w:r w:rsidRPr="00D50FD5">
              <w:rPr>
                <w:rFonts w:cs="Arial"/>
                <w:szCs w:val="20"/>
              </w:rPr>
              <w:t>;</w:t>
            </w:r>
          </w:p>
          <w:p w:rsidR="00F278E2" w:rsidRPr="00D50FD5" w:rsidRDefault="00F278E2" w:rsidP="00940780">
            <w:pPr>
              <w:jc w:val="center"/>
              <w:rPr>
                <w:rFonts w:cs="Arial"/>
                <w:lang w:val="de-DE" w:eastAsia="ja-JP" w:bidi="th-TH"/>
              </w:rPr>
            </w:pPr>
            <w:r w:rsidRPr="00D50FD5">
              <w:rPr>
                <w:rFonts w:cs="Arial"/>
                <w:i/>
                <w:lang w:eastAsia="ja-JP" w:bidi="th-TH"/>
              </w:rPr>
              <w:t>Sorghum ×</w:t>
            </w:r>
            <w:proofErr w:type="spellStart"/>
            <w:r w:rsidRPr="00D50FD5">
              <w:rPr>
                <w:rFonts w:cs="Arial"/>
                <w:i/>
                <w:lang w:eastAsia="ja-JP" w:bidi="th-TH"/>
              </w:rPr>
              <w:t>drummondii</w:t>
            </w:r>
            <w:proofErr w:type="spellEnd"/>
            <w:r w:rsidRPr="00D50FD5">
              <w:rPr>
                <w:rFonts w:cs="Arial"/>
                <w:i/>
                <w:lang w:eastAsia="ja-JP" w:bidi="th-TH"/>
              </w:rPr>
              <w:t xml:space="preserve"> </w:t>
            </w:r>
            <w:r w:rsidRPr="00D50FD5">
              <w:rPr>
                <w:rFonts w:cs="Arial"/>
                <w:lang w:eastAsia="ja-JP" w:bidi="th-TH"/>
              </w:rPr>
              <w:t>(</w:t>
            </w:r>
            <w:proofErr w:type="spellStart"/>
            <w:r w:rsidRPr="00D50FD5">
              <w:rPr>
                <w:rFonts w:cs="Arial"/>
                <w:lang w:eastAsia="ja-JP" w:bidi="th-TH"/>
              </w:rPr>
              <w:t>Steud</w:t>
            </w:r>
            <w:proofErr w:type="spellEnd"/>
            <w:r w:rsidRPr="00D50FD5">
              <w:rPr>
                <w:rFonts w:cs="Arial"/>
                <w:lang w:eastAsia="ja-JP" w:bidi="th-TH"/>
              </w:rPr>
              <w:t xml:space="preserve">.) </w:t>
            </w:r>
            <w:proofErr w:type="spellStart"/>
            <w:r w:rsidRPr="00D50FD5">
              <w:rPr>
                <w:rFonts w:cs="Arial"/>
                <w:lang w:val="de-DE" w:eastAsia="ja-JP" w:bidi="th-TH"/>
              </w:rPr>
              <w:t>Millsp</w:t>
            </w:r>
            <w:proofErr w:type="spellEnd"/>
            <w:r w:rsidRPr="00D50FD5">
              <w:rPr>
                <w:rFonts w:cs="Arial"/>
                <w:lang w:val="de-DE" w:eastAsia="ja-JP" w:bidi="th-TH"/>
              </w:rPr>
              <w:t>. &amp; Chase</w:t>
            </w:r>
          </w:p>
          <w:p w:rsidR="00F278E2" w:rsidRPr="00D50FD5" w:rsidRDefault="00F278E2" w:rsidP="00940780">
            <w:pPr>
              <w:jc w:val="center"/>
              <w:rPr>
                <w:vertAlign w:val="superscript"/>
                <w:lang w:val="de-DE"/>
              </w:rPr>
            </w:pPr>
          </w:p>
        </w:tc>
        <w:tc>
          <w:tcPr>
            <w:tcW w:w="270" w:type="dxa"/>
            <w:tcBorders>
              <w:left w:val="nil"/>
            </w:tcBorders>
          </w:tcPr>
          <w:p w:rsidR="00F278E2" w:rsidRPr="00D50FD5" w:rsidRDefault="00F278E2">
            <w:pPr>
              <w:jc w:val="center"/>
            </w:pPr>
            <w:r w:rsidRPr="00D50FD5">
              <w:rPr>
                <w:rStyle w:val="FootnoteReference"/>
              </w:rPr>
              <w:footnoteReference w:customMarkFollows="1" w:id="1"/>
              <w:t>*</w:t>
            </w:r>
          </w:p>
        </w:tc>
      </w:tr>
    </w:tbl>
    <w:p w:rsidR="00F278E2" w:rsidRPr="00D50FD5" w:rsidRDefault="00F278E2">
      <w:pPr>
        <w:jc w:val="left"/>
      </w:pPr>
      <w:bookmarkStart w:id="1" w:name="_Toc27819127"/>
      <w:bookmarkStart w:id="2" w:name="_Toc27819308"/>
      <w:bookmarkStart w:id="3" w:name="_Toc27819489"/>
    </w:p>
    <w:p w:rsidR="00F278E2" w:rsidRPr="00D50FD5" w:rsidRDefault="00F278E2" w:rsidP="00107AB9">
      <w:pPr>
        <w:jc w:val="center"/>
        <w:rPr>
          <w:b/>
          <w:lang w:val="es-ES"/>
        </w:rPr>
      </w:pPr>
      <w:r w:rsidRPr="00D50FD5">
        <w:rPr>
          <w:b/>
          <w:lang w:val="es-ES_tradnl"/>
        </w:rPr>
        <w:t>DIRECTRICES</w:t>
      </w:r>
    </w:p>
    <w:p w:rsidR="00F278E2" w:rsidRPr="00D50FD5" w:rsidRDefault="00F278E2" w:rsidP="00107AB9">
      <w:pPr>
        <w:jc w:val="center"/>
        <w:rPr>
          <w:b/>
          <w:lang w:val="es-ES"/>
        </w:rPr>
      </w:pPr>
    </w:p>
    <w:p w:rsidR="00F278E2" w:rsidRPr="00D50FD5" w:rsidRDefault="00F278E2" w:rsidP="00107AB9">
      <w:pPr>
        <w:jc w:val="center"/>
        <w:rPr>
          <w:b/>
          <w:lang w:val="es-ES"/>
        </w:rPr>
      </w:pPr>
      <w:r w:rsidRPr="00D50FD5">
        <w:rPr>
          <w:b/>
          <w:lang w:val="es-ES_tradnl"/>
        </w:rPr>
        <w:t>PARA LA EJECUCIÓN DEL EXAMEN</w:t>
      </w:r>
    </w:p>
    <w:p w:rsidR="00F278E2" w:rsidRPr="00D50FD5" w:rsidRDefault="00F278E2" w:rsidP="00107AB9">
      <w:pPr>
        <w:jc w:val="center"/>
        <w:rPr>
          <w:b/>
          <w:lang w:val="es-ES"/>
        </w:rPr>
      </w:pPr>
    </w:p>
    <w:p w:rsidR="00F278E2" w:rsidRPr="00D50FD5" w:rsidRDefault="00F278E2" w:rsidP="00107AB9">
      <w:pPr>
        <w:jc w:val="center"/>
        <w:rPr>
          <w:b/>
          <w:lang w:val="es-ES"/>
        </w:rPr>
      </w:pPr>
      <w:r w:rsidRPr="00D50FD5">
        <w:rPr>
          <w:b/>
          <w:lang w:val="es-ES_tradnl"/>
        </w:rPr>
        <w:t>DE LA DISTINCIÓN, LA HOMOGENEIDAD Y LA ESTABILIDAD</w:t>
      </w:r>
    </w:p>
    <w:p w:rsidR="00F278E2" w:rsidRPr="00D50FD5" w:rsidRDefault="00F278E2" w:rsidP="00107AB9">
      <w:pPr>
        <w:jc w:val="center"/>
        <w:rPr>
          <w:b/>
          <w:lang w:val="es-ES"/>
        </w:rPr>
      </w:pPr>
    </w:p>
    <w:p w:rsidR="00F278E2" w:rsidRPr="00D50FD5" w:rsidRDefault="00F278E2" w:rsidP="0047397E">
      <w:pPr>
        <w:pStyle w:val="preparedby"/>
        <w:spacing w:before="0" w:after="0"/>
        <w:ind w:left="567" w:right="281"/>
        <w:rPr>
          <w:lang w:val="es-ES"/>
        </w:rPr>
      </w:pPr>
    </w:p>
    <w:p w:rsidR="000D4464" w:rsidRPr="00D50FD5" w:rsidRDefault="000D4464" w:rsidP="0047397E">
      <w:pPr>
        <w:pStyle w:val="preparedby"/>
        <w:spacing w:before="0" w:after="0"/>
        <w:ind w:left="567" w:right="281"/>
        <w:rPr>
          <w:lang w:val="es-ES"/>
        </w:rPr>
      </w:pPr>
    </w:p>
    <w:p w:rsidR="00F278E2" w:rsidRPr="00D50FD5" w:rsidRDefault="00F278E2" w:rsidP="00107AB9">
      <w:r w:rsidRPr="00D50FD5">
        <w:rPr>
          <w:lang w:val="es-ES_tradnl"/>
        </w:rPr>
        <w:t>Nombres alternativos: *</w:t>
      </w:r>
    </w:p>
    <w:p w:rsidR="00F278E2" w:rsidRPr="00D50FD5" w:rsidRDefault="00F278E2" w:rsidP="00107AB9">
      <w:pPr>
        <w:rPr>
          <w:sz w:val="18"/>
          <w:szCs w:val="18"/>
        </w:rPr>
      </w:pPr>
    </w:p>
    <w:tbl>
      <w:tblPr>
        <w:tblW w:w="11102"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000"/>
        <w:gridCol w:w="2410"/>
        <w:gridCol w:w="1670"/>
        <w:gridCol w:w="2011"/>
        <w:gridCol w:w="2011"/>
      </w:tblGrid>
      <w:tr w:rsidR="00F278E2" w:rsidRPr="00D50FD5" w:rsidTr="00352815">
        <w:trPr>
          <w:cantSplit/>
          <w:jc w:val="center"/>
        </w:trPr>
        <w:tc>
          <w:tcPr>
            <w:tcW w:w="3000" w:type="dxa"/>
          </w:tcPr>
          <w:p w:rsidR="00F278E2" w:rsidRPr="00D50FD5" w:rsidRDefault="00F278E2" w:rsidP="00463E6A">
            <w:pPr>
              <w:spacing w:before="60"/>
              <w:jc w:val="left"/>
              <w:rPr>
                <w:i/>
                <w:sz w:val="18"/>
                <w:szCs w:val="18"/>
              </w:rPr>
            </w:pPr>
            <w:r w:rsidRPr="00D50FD5">
              <w:rPr>
                <w:i/>
                <w:sz w:val="18"/>
                <w:szCs w:val="18"/>
                <w:lang w:val="es-ES_tradnl"/>
              </w:rPr>
              <w:t>Nombre botánico</w:t>
            </w:r>
          </w:p>
        </w:tc>
        <w:tc>
          <w:tcPr>
            <w:tcW w:w="2410" w:type="dxa"/>
          </w:tcPr>
          <w:p w:rsidR="00F278E2" w:rsidRPr="00D50FD5" w:rsidRDefault="00F278E2" w:rsidP="00463E6A">
            <w:pPr>
              <w:spacing w:before="60"/>
              <w:jc w:val="left"/>
              <w:rPr>
                <w:i/>
                <w:sz w:val="18"/>
                <w:szCs w:val="18"/>
              </w:rPr>
            </w:pPr>
            <w:r w:rsidRPr="00D50FD5">
              <w:rPr>
                <w:i/>
                <w:sz w:val="18"/>
                <w:szCs w:val="18"/>
                <w:lang w:val="es-ES_tradnl"/>
              </w:rPr>
              <w:t>Inglés</w:t>
            </w:r>
          </w:p>
        </w:tc>
        <w:tc>
          <w:tcPr>
            <w:tcW w:w="1670" w:type="dxa"/>
          </w:tcPr>
          <w:p w:rsidR="00F278E2" w:rsidRPr="00D50FD5" w:rsidRDefault="00F278E2" w:rsidP="00463E6A">
            <w:pPr>
              <w:spacing w:before="60"/>
              <w:jc w:val="left"/>
              <w:rPr>
                <w:i/>
                <w:sz w:val="18"/>
                <w:szCs w:val="18"/>
              </w:rPr>
            </w:pPr>
            <w:r w:rsidRPr="00D50FD5">
              <w:rPr>
                <w:i/>
                <w:sz w:val="18"/>
                <w:szCs w:val="18"/>
                <w:lang w:val="es-ES_tradnl"/>
              </w:rPr>
              <w:t>Francés</w:t>
            </w:r>
          </w:p>
        </w:tc>
        <w:tc>
          <w:tcPr>
            <w:tcW w:w="2011" w:type="dxa"/>
          </w:tcPr>
          <w:p w:rsidR="00F278E2" w:rsidRPr="00D50FD5" w:rsidRDefault="00F278E2" w:rsidP="00463E6A">
            <w:pPr>
              <w:spacing w:before="60"/>
              <w:jc w:val="left"/>
              <w:rPr>
                <w:i/>
                <w:sz w:val="18"/>
                <w:szCs w:val="18"/>
              </w:rPr>
            </w:pPr>
            <w:r w:rsidRPr="00D50FD5">
              <w:rPr>
                <w:i/>
                <w:sz w:val="18"/>
                <w:szCs w:val="18"/>
                <w:lang w:val="es-ES_tradnl"/>
              </w:rPr>
              <w:t>Alemán</w:t>
            </w:r>
          </w:p>
        </w:tc>
        <w:tc>
          <w:tcPr>
            <w:tcW w:w="2011" w:type="dxa"/>
          </w:tcPr>
          <w:p w:rsidR="00F278E2" w:rsidRPr="00D50FD5" w:rsidRDefault="00F278E2" w:rsidP="00CB66CC">
            <w:pPr>
              <w:spacing w:before="60"/>
              <w:jc w:val="left"/>
              <w:rPr>
                <w:i/>
                <w:sz w:val="18"/>
                <w:szCs w:val="18"/>
              </w:rPr>
            </w:pPr>
            <w:r w:rsidRPr="00D50FD5">
              <w:rPr>
                <w:i/>
                <w:sz w:val="18"/>
                <w:szCs w:val="18"/>
                <w:lang w:val="es-ES_tradnl"/>
              </w:rPr>
              <w:t>Español</w:t>
            </w:r>
          </w:p>
        </w:tc>
      </w:tr>
      <w:tr w:rsidR="00F278E2" w:rsidRPr="00D50FD5" w:rsidTr="00352815">
        <w:trPr>
          <w:cantSplit/>
          <w:jc w:val="center"/>
        </w:trPr>
        <w:tc>
          <w:tcPr>
            <w:tcW w:w="3000" w:type="dxa"/>
            <w:tcBorders>
              <w:bottom w:val="single" w:sz="4" w:space="0" w:color="auto"/>
            </w:tcBorders>
          </w:tcPr>
          <w:p w:rsidR="00F278E2" w:rsidRPr="00D50FD5" w:rsidRDefault="00F278E2" w:rsidP="00C51D29">
            <w:pPr>
              <w:spacing w:before="60"/>
              <w:jc w:val="left"/>
              <w:rPr>
                <w:rFonts w:cs="Arial"/>
                <w:dstrike/>
                <w:noProof/>
                <w:sz w:val="18"/>
                <w:szCs w:val="18"/>
              </w:rPr>
            </w:pPr>
            <w:r w:rsidRPr="00D50FD5">
              <w:rPr>
                <w:rFonts w:cs="Arial"/>
                <w:i/>
                <w:noProof/>
                <w:sz w:val="18"/>
                <w:szCs w:val="18"/>
              </w:rPr>
              <w:t>Sorghum bicolor</w:t>
            </w:r>
            <w:r w:rsidRPr="00D50FD5">
              <w:rPr>
                <w:rFonts w:cs="Arial"/>
                <w:noProof/>
                <w:sz w:val="18"/>
                <w:szCs w:val="18"/>
              </w:rPr>
              <w:t xml:space="preserve"> (L.) Moench</w:t>
            </w:r>
            <w:r w:rsidRPr="00D50FD5">
              <w:rPr>
                <w:rFonts w:cs="Arial"/>
                <w:i/>
                <w:noProof/>
                <w:sz w:val="18"/>
                <w:szCs w:val="18"/>
              </w:rPr>
              <w:t>, Sorghum dochna</w:t>
            </w:r>
            <w:r w:rsidRPr="00D50FD5">
              <w:rPr>
                <w:rFonts w:cs="Arial"/>
                <w:noProof/>
                <w:sz w:val="18"/>
                <w:szCs w:val="18"/>
              </w:rPr>
              <w:t xml:space="preserve"> (Forssk.) Snowden, </w:t>
            </w:r>
            <w:r w:rsidRPr="00D50FD5">
              <w:rPr>
                <w:rFonts w:cs="Arial"/>
                <w:i/>
                <w:noProof/>
                <w:sz w:val="18"/>
                <w:szCs w:val="18"/>
              </w:rPr>
              <w:t>Sorghum saccharatum</w:t>
            </w:r>
            <w:r w:rsidRPr="00D50FD5">
              <w:rPr>
                <w:rFonts w:cs="Arial"/>
                <w:noProof/>
                <w:sz w:val="18"/>
                <w:szCs w:val="18"/>
              </w:rPr>
              <w:t xml:space="preserve"> (L.) Moench, </w:t>
            </w:r>
            <w:r w:rsidRPr="00D50FD5">
              <w:rPr>
                <w:rFonts w:cs="Arial"/>
                <w:i/>
                <w:noProof/>
                <w:sz w:val="18"/>
                <w:szCs w:val="18"/>
              </w:rPr>
              <w:t>Sorghum technicum</w:t>
            </w:r>
            <w:r w:rsidRPr="00D50FD5">
              <w:rPr>
                <w:rFonts w:cs="Arial"/>
                <w:noProof/>
                <w:sz w:val="18"/>
                <w:szCs w:val="18"/>
              </w:rPr>
              <w:t xml:space="preserve"> Batt. &amp; Trab., </w:t>
            </w:r>
            <w:r w:rsidRPr="00D50FD5">
              <w:rPr>
                <w:rFonts w:cs="Arial"/>
                <w:i/>
                <w:noProof/>
                <w:sz w:val="18"/>
                <w:szCs w:val="18"/>
              </w:rPr>
              <w:t>Sorghum vulgare</w:t>
            </w:r>
            <w:r w:rsidRPr="00D50FD5">
              <w:rPr>
                <w:rFonts w:cs="Arial"/>
                <w:noProof/>
                <w:sz w:val="18"/>
                <w:szCs w:val="18"/>
              </w:rPr>
              <w:t xml:space="preserve"> Pers.</w:t>
            </w:r>
          </w:p>
        </w:tc>
        <w:tc>
          <w:tcPr>
            <w:tcW w:w="2410" w:type="dxa"/>
            <w:tcBorders>
              <w:bottom w:val="single" w:sz="4" w:space="0" w:color="auto"/>
            </w:tcBorders>
          </w:tcPr>
          <w:p w:rsidR="00F278E2" w:rsidRPr="00D50FD5" w:rsidRDefault="00F278E2" w:rsidP="00D74FC2">
            <w:pPr>
              <w:pStyle w:val="EndnoteText"/>
              <w:ind w:left="0" w:firstLine="0"/>
              <w:jc w:val="left"/>
              <w:rPr>
                <w:dstrike/>
                <w:noProof/>
                <w:color w:val="auto"/>
                <w:sz w:val="18"/>
                <w:szCs w:val="18"/>
                <w:lang w:val="en-US"/>
              </w:rPr>
            </w:pPr>
            <w:r w:rsidRPr="00D50FD5">
              <w:rPr>
                <w:noProof/>
                <w:color w:val="auto"/>
                <w:sz w:val="18"/>
                <w:szCs w:val="18"/>
                <w:lang w:val="en-US"/>
              </w:rPr>
              <w:t xml:space="preserve">Broomcorn, Durra, Feterita, </w:t>
            </w:r>
            <w:r w:rsidRPr="00D50FD5">
              <w:rPr>
                <w:noProof/>
                <w:color w:val="auto"/>
                <w:sz w:val="18"/>
                <w:szCs w:val="18"/>
                <w:lang w:val="en-US"/>
              </w:rPr>
              <w:br/>
              <w:t xml:space="preserve">Forage Sorghum, Grain sorghum, Great Millet, </w:t>
            </w:r>
            <w:r w:rsidRPr="00D50FD5">
              <w:rPr>
                <w:noProof/>
                <w:color w:val="auto"/>
                <w:sz w:val="18"/>
                <w:szCs w:val="18"/>
                <w:lang w:val="en-US"/>
              </w:rPr>
              <w:br/>
              <w:t>Kaffir-corn, Milo, Shallu, Sorghum, Sweet sorghum</w:t>
            </w:r>
          </w:p>
        </w:tc>
        <w:tc>
          <w:tcPr>
            <w:tcW w:w="1670" w:type="dxa"/>
            <w:tcBorders>
              <w:bottom w:val="single" w:sz="4" w:space="0" w:color="auto"/>
            </w:tcBorders>
          </w:tcPr>
          <w:p w:rsidR="00F278E2" w:rsidRPr="00D50FD5" w:rsidRDefault="00F278E2" w:rsidP="00C51D29">
            <w:pPr>
              <w:spacing w:before="60"/>
              <w:rPr>
                <w:rFonts w:cs="Arial"/>
                <w:dstrike/>
                <w:noProof/>
                <w:sz w:val="18"/>
                <w:szCs w:val="18"/>
              </w:rPr>
            </w:pPr>
            <w:r w:rsidRPr="00D50FD5">
              <w:rPr>
                <w:rFonts w:cs="Arial"/>
                <w:noProof/>
                <w:sz w:val="18"/>
                <w:szCs w:val="18"/>
              </w:rPr>
              <w:t>Gros mil, Sorgho</w:t>
            </w:r>
          </w:p>
        </w:tc>
        <w:tc>
          <w:tcPr>
            <w:tcW w:w="2011" w:type="dxa"/>
            <w:tcBorders>
              <w:bottom w:val="single" w:sz="4" w:space="0" w:color="auto"/>
            </w:tcBorders>
          </w:tcPr>
          <w:p w:rsidR="00F278E2" w:rsidRPr="00D50FD5" w:rsidRDefault="00F278E2" w:rsidP="00C51D29">
            <w:pPr>
              <w:spacing w:before="60"/>
              <w:rPr>
                <w:rFonts w:cs="Arial"/>
                <w:dstrike/>
                <w:noProof/>
                <w:sz w:val="18"/>
                <w:szCs w:val="18"/>
              </w:rPr>
            </w:pPr>
            <w:r w:rsidRPr="00D50FD5">
              <w:rPr>
                <w:rFonts w:cs="Arial"/>
                <w:noProof/>
                <w:sz w:val="18"/>
                <w:szCs w:val="18"/>
              </w:rPr>
              <w:t xml:space="preserve">Mohrenhirse </w:t>
            </w:r>
          </w:p>
        </w:tc>
        <w:tc>
          <w:tcPr>
            <w:tcW w:w="2011" w:type="dxa"/>
            <w:tcBorders>
              <w:bottom w:val="single" w:sz="4" w:space="0" w:color="auto"/>
            </w:tcBorders>
          </w:tcPr>
          <w:p w:rsidR="00F278E2" w:rsidRPr="00D50FD5" w:rsidRDefault="00F278E2" w:rsidP="00C51D29">
            <w:pPr>
              <w:spacing w:before="60"/>
              <w:jc w:val="left"/>
              <w:rPr>
                <w:rFonts w:cs="Arial"/>
                <w:noProof/>
                <w:sz w:val="18"/>
                <w:szCs w:val="18"/>
              </w:rPr>
            </w:pPr>
            <w:r w:rsidRPr="00D50FD5">
              <w:rPr>
                <w:rFonts w:cs="Arial"/>
                <w:noProof/>
                <w:sz w:val="18"/>
                <w:szCs w:val="18"/>
              </w:rPr>
              <w:t xml:space="preserve">Daza, Sorgo, </w:t>
            </w:r>
            <w:r w:rsidRPr="00D50FD5">
              <w:rPr>
                <w:rFonts w:cs="Arial"/>
                <w:noProof/>
                <w:sz w:val="18"/>
                <w:szCs w:val="18"/>
              </w:rPr>
              <w:br/>
              <w:t xml:space="preserve">Sorgo forrajero </w:t>
            </w:r>
          </w:p>
        </w:tc>
      </w:tr>
      <w:tr w:rsidR="00F278E2" w:rsidRPr="00760855" w:rsidTr="00352815">
        <w:trPr>
          <w:cantSplit/>
          <w:jc w:val="center"/>
        </w:trPr>
        <w:tc>
          <w:tcPr>
            <w:tcW w:w="3000" w:type="dxa"/>
            <w:tcBorders>
              <w:top w:val="single" w:sz="4" w:space="0" w:color="auto"/>
              <w:bottom w:val="nil"/>
            </w:tcBorders>
          </w:tcPr>
          <w:p w:rsidR="00F278E2" w:rsidRPr="00D50FD5" w:rsidRDefault="00F278E2" w:rsidP="00C51D29">
            <w:pPr>
              <w:spacing w:before="60"/>
              <w:jc w:val="left"/>
              <w:rPr>
                <w:rFonts w:cs="Arial"/>
                <w:i/>
                <w:dstrike/>
                <w:noProof/>
                <w:sz w:val="18"/>
                <w:szCs w:val="18"/>
              </w:rPr>
            </w:pPr>
            <w:r w:rsidRPr="00D50FD5">
              <w:rPr>
                <w:rFonts w:cs="Arial"/>
                <w:i/>
                <w:noProof/>
                <w:sz w:val="18"/>
                <w:szCs w:val="18"/>
              </w:rPr>
              <w:t>Sorghum ×drummondii</w:t>
            </w:r>
            <w:r w:rsidRPr="00D50FD5">
              <w:rPr>
                <w:rFonts w:cs="Arial"/>
                <w:noProof/>
                <w:sz w:val="18"/>
                <w:szCs w:val="18"/>
              </w:rPr>
              <w:t xml:space="preserve"> (Steud.) Millsp. &amp; Chase, </w:t>
            </w:r>
            <w:r w:rsidRPr="00D50FD5">
              <w:rPr>
                <w:rFonts w:cs="Arial"/>
                <w:i/>
                <w:noProof/>
                <w:sz w:val="18"/>
                <w:szCs w:val="18"/>
              </w:rPr>
              <w:t>Sorghum bicolor</w:t>
            </w:r>
            <w:r w:rsidRPr="00D50FD5">
              <w:rPr>
                <w:rFonts w:cs="Arial"/>
                <w:noProof/>
                <w:sz w:val="18"/>
                <w:szCs w:val="18"/>
              </w:rPr>
              <w:t xml:space="preserve"> (L.) Moench x </w:t>
            </w:r>
            <w:r w:rsidRPr="00D50FD5">
              <w:rPr>
                <w:rFonts w:cs="Arial"/>
                <w:i/>
                <w:noProof/>
                <w:sz w:val="18"/>
                <w:szCs w:val="18"/>
              </w:rPr>
              <w:t>S. sudanense</w:t>
            </w:r>
            <w:r w:rsidRPr="00D50FD5">
              <w:rPr>
                <w:rFonts w:cs="Arial"/>
                <w:noProof/>
                <w:sz w:val="18"/>
                <w:szCs w:val="18"/>
              </w:rPr>
              <w:t xml:space="preserve"> (Piper) Stapf, </w:t>
            </w:r>
            <w:r w:rsidRPr="00D50FD5">
              <w:rPr>
                <w:rFonts w:cs="Arial"/>
                <w:i/>
                <w:noProof/>
                <w:sz w:val="18"/>
                <w:szCs w:val="18"/>
              </w:rPr>
              <w:t>Sorghum bicolor</w:t>
            </w:r>
            <w:r w:rsidRPr="00D50FD5">
              <w:rPr>
                <w:rFonts w:cs="Arial"/>
                <w:noProof/>
                <w:sz w:val="18"/>
                <w:szCs w:val="18"/>
              </w:rPr>
              <w:t xml:space="preserve"> var. sudanense, </w:t>
            </w:r>
            <w:r w:rsidRPr="00D50FD5">
              <w:rPr>
                <w:rFonts w:cs="Arial"/>
                <w:i/>
                <w:noProof/>
                <w:sz w:val="18"/>
                <w:szCs w:val="18"/>
              </w:rPr>
              <w:t>Sorghum saccharatum</w:t>
            </w:r>
            <w:r w:rsidRPr="00D50FD5">
              <w:rPr>
                <w:rFonts w:cs="Arial"/>
                <w:noProof/>
                <w:sz w:val="18"/>
                <w:szCs w:val="18"/>
              </w:rPr>
              <w:t xml:space="preserve"> (L.) Moench x </w:t>
            </w:r>
            <w:r w:rsidRPr="00D50FD5">
              <w:rPr>
                <w:rFonts w:cs="Arial"/>
                <w:i/>
                <w:noProof/>
                <w:sz w:val="18"/>
                <w:szCs w:val="18"/>
              </w:rPr>
              <w:t>S. sudanense</w:t>
            </w:r>
            <w:r w:rsidRPr="00D50FD5">
              <w:rPr>
                <w:rFonts w:cs="Arial"/>
                <w:noProof/>
                <w:sz w:val="18"/>
                <w:szCs w:val="18"/>
              </w:rPr>
              <w:t xml:space="preserve"> (Piper) Stapf, </w:t>
            </w:r>
            <w:r w:rsidRPr="00D50FD5">
              <w:rPr>
                <w:rFonts w:cs="Arial"/>
                <w:i/>
                <w:noProof/>
                <w:sz w:val="18"/>
                <w:szCs w:val="18"/>
              </w:rPr>
              <w:t>Sorghum sudanense</w:t>
            </w:r>
            <w:r w:rsidRPr="00D50FD5">
              <w:rPr>
                <w:rFonts w:cs="Arial"/>
                <w:noProof/>
                <w:sz w:val="18"/>
                <w:szCs w:val="18"/>
              </w:rPr>
              <w:t xml:space="preserve"> (Piper) Stapf, </w:t>
            </w:r>
            <w:r w:rsidRPr="00D50FD5">
              <w:rPr>
                <w:rFonts w:cs="Arial"/>
                <w:i/>
                <w:noProof/>
                <w:sz w:val="18"/>
                <w:szCs w:val="18"/>
              </w:rPr>
              <w:t xml:space="preserve">Sorghum vulgare </w:t>
            </w:r>
            <w:r w:rsidRPr="00D50FD5">
              <w:rPr>
                <w:rFonts w:cs="Arial"/>
                <w:noProof/>
                <w:sz w:val="18"/>
                <w:szCs w:val="18"/>
              </w:rPr>
              <w:t xml:space="preserve">Pers. x </w:t>
            </w:r>
            <w:r w:rsidRPr="00D50FD5">
              <w:rPr>
                <w:rFonts w:cs="Arial"/>
                <w:i/>
                <w:noProof/>
                <w:sz w:val="18"/>
                <w:szCs w:val="18"/>
              </w:rPr>
              <w:t>S. sudanense</w:t>
            </w:r>
            <w:r w:rsidRPr="00D50FD5">
              <w:rPr>
                <w:rFonts w:cs="Arial"/>
                <w:noProof/>
                <w:sz w:val="18"/>
                <w:szCs w:val="18"/>
              </w:rPr>
              <w:t xml:space="preserve"> (Piper) Stapf</w:t>
            </w:r>
          </w:p>
        </w:tc>
        <w:tc>
          <w:tcPr>
            <w:tcW w:w="2410" w:type="dxa"/>
            <w:tcBorders>
              <w:top w:val="single" w:sz="4" w:space="0" w:color="auto"/>
              <w:bottom w:val="nil"/>
            </w:tcBorders>
          </w:tcPr>
          <w:p w:rsidR="00F278E2" w:rsidRPr="00D50FD5" w:rsidRDefault="00F278E2" w:rsidP="00D74FC2">
            <w:pPr>
              <w:spacing w:before="60"/>
              <w:jc w:val="left"/>
              <w:rPr>
                <w:rFonts w:cs="Arial"/>
                <w:dstrike/>
                <w:noProof/>
                <w:sz w:val="18"/>
                <w:szCs w:val="18"/>
              </w:rPr>
            </w:pPr>
            <w:r w:rsidRPr="00D50FD5">
              <w:rPr>
                <w:rFonts w:cs="Arial"/>
                <w:noProof/>
                <w:sz w:val="18"/>
                <w:szCs w:val="18"/>
              </w:rPr>
              <w:t xml:space="preserve">Chicken-corn, Shattercane, Sordan, </w:t>
            </w:r>
            <w:r w:rsidRPr="00D50FD5">
              <w:rPr>
                <w:rFonts w:cs="Arial"/>
                <w:noProof/>
                <w:sz w:val="18"/>
                <w:szCs w:val="18"/>
              </w:rPr>
              <w:br/>
              <w:t>Sorghum x Sudan Grass, Sorghum-sudangrass, Sudan grass</w:t>
            </w:r>
          </w:p>
        </w:tc>
        <w:tc>
          <w:tcPr>
            <w:tcW w:w="1670" w:type="dxa"/>
            <w:tcBorders>
              <w:top w:val="single" w:sz="4" w:space="0" w:color="auto"/>
              <w:bottom w:val="nil"/>
            </w:tcBorders>
          </w:tcPr>
          <w:p w:rsidR="00F278E2" w:rsidRPr="00D50FD5" w:rsidRDefault="00F278E2" w:rsidP="00467B37">
            <w:pPr>
              <w:spacing w:before="60"/>
              <w:jc w:val="left"/>
              <w:rPr>
                <w:rFonts w:cs="Arial"/>
                <w:dstrike/>
                <w:noProof/>
                <w:sz w:val="18"/>
                <w:szCs w:val="18"/>
                <w:lang w:val="fr-CH"/>
              </w:rPr>
            </w:pPr>
            <w:r w:rsidRPr="00D50FD5">
              <w:rPr>
                <w:rFonts w:cs="Arial"/>
                <w:noProof/>
                <w:sz w:val="18"/>
                <w:szCs w:val="18"/>
                <w:lang w:val="fr-CH"/>
              </w:rPr>
              <w:t>Sorgho menu, Sorgho x Sorgho du Soudan</w:t>
            </w:r>
          </w:p>
        </w:tc>
        <w:tc>
          <w:tcPr>
            <w:tcW w:w="2011" w:type="dxa"/>
            <w:tcBorders>
              <w:top w:val="single" w:sz="4" w:space="0" w:color="auto"/>
              <w:bottom w:val="nil"/>
            </w:tcBorders>
          </w:tcPr>
          <w:p w:rsidR="00F278E2" w:rsidRPr="00D50FD5" w:rsidRDefault="00F278E2" w:rsidP="00467B37">
            <w:pPr>
              <w:spacing w:before="60"/>
              <w:jc w:val="left"/>
              <w:rPr>
                <w:rFonts w:cs="Arial"/>
                <w:dstrike/>
                <w:noProof/>
                <w:sz w:val="18"/>
                <w:szCs w:val="18"/>
              </w:rPr>
            </w:pPr>
            <w:r w:rsidRPr="00D50FD5">
              <w:rPr>
                <w:rFonts w:cs="Arial"/>
                <w:noProof/>
                <w:sz w:val="18"/>
                <w:szCs w:val="18"/>
              </w:rPr>
              <w:t>Mohrenhirse x Sudangras, Sudangrass</w:t>
            </w:r>
          </w:p>
        </w:tc>
        <w:tc>
          <w:tcPr>
            <w:tcW w:w="2011" w:type="dxa"/>
            <w:tcBorders>
              <w:top w:val="single" w:sz="4" w:space="0" w:color="auto"/>
              <w:bottom w:val="nil"/>
            </w:tcBorders>
          </w:tcPr>
          <w:p w:rsidR="00F278E2" w:rsidRPr="00D50FD5" w:rsidRDefault="00F278E2" w:rsidP="00467B37">
            <w:pPr>
              <w:spacing w:before="60"/>
              <w:jc w:val="left"/>
              <w:rPr>
                <w:rFonts w:cs="Arial"/>
                <w:noProof/>
                <w:sz w:val="18"/>
                <w:szCs w:val="18"/>
                <w:lang w:val="es-ES"/>
              </w:rPr>
            </w:pPr>
            <w:r w:rsidRPr="00D50FD5">
              <w:rPr>
                <w:rFonts w:cs="Arial"/>
                <w:noProof/>
                <w:sz w:val="18"/>
                <w:szCs w:val="18"/>
                <w:lang w:val="es-ES"/>
              </w:rPr>
              <w:t>Pasto del Sudán, Pasto Sudán, Sorgo x Pasto del Sudán, Sudangrass</w:t>
            </w:r>
          </w:p>
        </w:tc>
      </w:tr>
    </w:tbl>
    <w:p w:rsidR="00F278E2" w:rsidRPr="00D50FD5" w:rsidRDefault="00F278E2">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F278E2" w:rsidRPr="00760855" w:rsidTr="00A31E25">
        <w:trPr>
          <w:cantSplit/>
          <w:jc w:val="center"/>
        </w:trPr>
        <w:tc>
          <w:tcPr>
            <w:tcW w:w="9939" w:type="dxa"/>
            <w:tcBorders>
              <w:top w:val="single" w:sz="4" w:space="0" w:color="auto"/>
              <w:bottom w:val="single" w:sz="4" w:space="0" w:color="auto"/>
            </w:tcBorders>
          </w:tcPr>
          <w:p w:rsidR="00F278E2" w:rsidRPr="00D50FD5" w:rsidRDefault="00F278E2" w:rsidP="00463E6A">
            <w:pPr>
              <w:spacing w:before="60" w:after="60"/>
              <w:ind w:left="113" w:right="113"/>
              <w:rPr>
                <w:lang w:val="es-ES"/>
              </w:rPr>
            </w:pPr>
            <w:r w:rsidRPr="00D50FD5">
              <w:rPr>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F278E2" w:rsidRPr="00D50FD5" w:rsidRDefault="00F278E2" w:rsidP="002F4453">
      <w:pPr>
        <w:spacing w:line="360" w:lineRule="auto"/>
        <w:jc w:val="left"/>
        <w:rPr>
          <w:lang w:val="es-ES"/>
        </w:rPr>
      </w:pPr>
    </w:p>
    <w:p w:rsidR="00F278E2" w:rsidRPr="00D50FD5" w:rsidRDefault="00F278E2" w:rsidP="00107AB9">
      <w:pPr>
        <w:rPr>
          <w:b/>
          <w:lang w:val="es-ES"/>
        </w:rPr>
      </w:pPr>
      <w:r w:rsidRPr="00D50FD5">
        <w:rPr>
          <w:b/>
          <w:lang w:val="es-ES_tradnl"/>
        </w:rPr>
        <w:t>DOCUMENTOS CONEXOS</w:t>
      </w:r>
    </w:p>
    <w:p w:rsidR="00F278E2" w:rsidRPr="00D50FD5" w:rsidRDefault="00F278E2" w:rsidP="00107AB9">
      <w:pPr>
        <w:spacing w:before="120" w:after="120"/>
        <w:rPr>
          <w:lang w:val="es-ES"/>
        </w:rPr>
      </w:pPr>
      <w:r w:rsidRPr="00D50FD5">
        <w:rPr>
          <w:lang w:val="es-ES_tradnl"/>
        </w:rPr>
        <w:t>Estas directrices de examen deberán leerse en conjunción con la Introducción General y sus documentos TGP conexos.</w:t>
      </w:r>
    </w:p>
    <w:p w:rsidR="00F278E2" w:rsidRPr="00D50FD5" w:rsidRDefault="00F278E2" w:rsidP="00ED6D1E">
      <w:pPr>
        <w:tabs>
          <w:tab w:val="left" w:pos="8931"/>
        </w:tabs>
        <w:ind w:right="-144"/>
        <w:jc w:val="left"/>
        <w:rPr>
          <w:u w:val="single"/>
          <w:lang w:val="es-ES_tradnl"/>
        </w:rPr>
      </w:pPr>
      <w:r w:rsidRPr="00D50FD5">
        <w:rPr>
          <w:lang w:val="es-ES"/>
        </w:rPr>
        <w:br w:type="page"/>
      </w:r>
      <w:r w:rsidRPr="00D50FD5">
        <w:rPr>
          <w:u w:val="single"/>
          <w:lang w:val="es-ES_tradnl"/>
        </w:rPr>
        <w:lastRenderedPageBreak/>
        <w:t>ÍNDICE</w:t>
      </w:r>
      <w:r w:rsidRPr="00D50FD5">
        <w:rPr>
          <w:lang w:val="es-ES_tradnl"/>
        </w:rPr>
        <w:tab/>
      </w:r>
      <w:r w:rsidRPr="00D50FD5">
        <w:rPr>
          <w:u w:val="single"/>
          <w:lang w:val="es-ES_tradnl"/>
        </w:rPr>
        <w:t>PÁGINA</w:t>
      </w:r>
    </w:p>
    <w:p w:rsidR="00F278E2" w:rsidRPr="00D50FD5" w:rsidRDefault="00F278E2" w:rsidP="004E3AD3">
      <w:pPr>
        <w:rPr>
          <w:lang w:val="es-ES_tradnl"/>
        </w:rPr>
      </w:pPr>
    </w:p>
    <w:p w:rsidR="00F278E2" w:rsidRPr="00D50FD5" w:rsidRDefault="00F278E2">
      <w:pPr>
        <w:pStyle w:val="TOC1"/>
        <w:rPr>
          <w:rFonts w:ascii="Times New Roman" w:hAnsi="Times New Roman"/>
          <w:bCs w:val="0"/>
          <w:caps w:val="0"/>
          <w:noProof/>
          <w:sz w:val="24"/>
          <w:szCs w:val="24"/>
          <w:lang w:val="es-ES_tradnl" w:eastAsia="es-ES_tradnl"/>
        </w:rPr>
      </w:pPr>
      <w:r w:rsidRPr="00D50FD5">
        <w:rPr>
          <w:bCs w:val="0"/>
          <w:lang w:val="es-ES_tradnl"/>
        </w:rPr>
        <w:fldChar w:fldCharType="begin"/>
      </w:r>
      <w:r w:rsidRPr="00D50FD5">
        <w:rPr>
          <w:bCs w:val="0"/>
          <w:lang w:val="es-ES_tradnl"/>
        </w:rPr>
        <w:instrText xml:space="preserve"> TOC \o "1-2" \h \z \u </w:instrText>
      </w:r>
      <w:r w:rsidRPr="00D50FD5">
        <w:rPr>
          <w:bCs w:val="0"/>
          <w:lang w:val="es-ES_tradnl"/>
        </w:rPr>
        <w:fldChar w:fldCharType="separate"/>
      </w:r>
      <w:hyperlink w:anchor="_Toc409544692" w:history="1">
        <w:r w:rsidRPr="00D50FD5">
          <w:rPr>
            <w:rStyle w:val="Hyperlink"/>
            <w:noProof/>
            <w:lang w:val="es-ES"/>
          </w:rPr>
          <w:t>1.</w:t>
        </w:r>
        <w:r w:rsidRPr="00D50FD5">
          <w:rPr>
            <w:rFonts w:ascii="Times New Roman" w:hAnsi="Times New Roman"/>
            <w:bCs w:val="0"/>
            <w:caps w:val="0"/>
            <w:noProof/>
            <w:sz w:val="24"/>
            <w:szCs w:val="24"/>
            <w:lang w:val="es-ES_tradnl" w:eastAsia="es-ES_tradnl"/>
          </w:rPr>
          <w:tab/>
        </w:r>
        <w:r w:rsidRPr="00D50FD5">
          <w:rPr>
            <w:rStyle w:val="Hyperlink"/>
            <w:noProof/>
            <w:lang w:val="es-ES_tradnl"/>
          </w:rPr>
          <w:t>Objeto de estas directrices de examen</w:t>
        </w:r>
        <w:r w:rsidRPr="00D50FD5">
          <w:rPr>
            <w:noProof/>
            <w:webHidden/>
          </w:rPr>
          <w:tab/>
        </w:r>
        <w:r w:rsidRPr="00D50FD5">
          <w:rPr>
            <w:noProof/>
            <w:webHidden/>
          </w:rPr>
          <w:fldChar w:fldCharType="begin"/>
        </w:r>
        <w:r w:rsidRPr="00D50FD5">
          <w:rPr>
            <w:noProof/>
            <w:webHidden/>
          </w:rPr>
          <w:instrText xml:space="preserve"> PAGEREF _Toc409544692 \h </w:instrText>
        </w:r>
        <w:r w:rsidRPr="00D50FD5">
          <w:rPr>
            <w:noProof/>
            <w:webHidden/>
          </w:rPr>
        </w:r>
        <w:r w:rsidRPr="00D50FD5">
          <w:rPr>
            <w:noProof/>
            <w:webHidden/>
          </w:rPr>
          <w:fldChar w:fldCharType="separate"/>
        </w:r>
        <w:r w:rsidR="00760855">
          <w:rPr>
            <w:noProof/>
            <w:webHidden/>
          </w:rPr>
          <w:t>3</w:t>
        </w:r>
        <w:r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693" w:history="1">
        <w:r w:rsidR="00F278E2" w:rsidRPr="00D50FD5">
          <w:rPr>
            <w:rStyle w:val="Hyperlink"/>
            <w:noProof/>
          </w:rPr>
          <w:t>2.</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Material necesario</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_Toc409544693 \h </w:instrText>
        </w:r>
        <w:r w:rsidR="00F278E2" w:rsidRPr="00D50FD5">
          <w:rPr>
            <w:noProof/>
            <w:webHidden/>
          </w:rPr>
        </w:r>
        <w:r w:rsidR="00F278E2" w:rsidRPr="00D50FD5">
          <w:rPr>
            <w:noProof/>
            <w:webHidden/>
          </w:rPr>
          <w:fldChar w:fldCharType="separate"/>
        </w:r>
        <w:r>
          <w:rPr>
            <w:noProof/>
            <w:webHidden/>
          </w:rPr>
          <w:t>3</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694" w:history="1">
        <w:r w:rsidR="00F278E2" w:rsidRPr="00D50FD5">
          <w:rPr>
            <w:rStyle w:val="Hyperlink"/>
            <w:noProof/>
          </w:rPr>
          <w:t>3.</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Método de examen</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_Toc409544694 \h </w:instrText>
        </w:r>
        <w:r w:rsidR="00F278E2" w:rsidRPr="00D50FD5">
          <w:rPr>
            <w:noProof/>
            <w:webHidden/>
          </w:rPr>
        </w:r>
        <w:r w:rsidR="00F278E2" w:rsidRPr="00D50FD5">
          <w:rPr>
            <w:noProof/>
            <w:webHidden/>
          </w:rPr>
          <w:fldChar w:fldCharType="separate"/>
        </w:r>
        <w:r>
          <w:rPr>
            <w:noProof/>
            <w:webHidden/>
          </w:rPr>
          <w:t>3</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695" w:history="1">
        <w:r w:rsidR="00F278E2" w:rsidRPr="00D50FD5">
          <w:rPr>
            <w:rStyle w:val="Hyperlink"/>
            <w:noProof/>
          </w:rPr>
          <w:t>3.1</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Número de ciclos de cultivo</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_Toc409544695 \h </w:instrText>
        </w:r>
        <w:r w:rsidR="00F278E2" w:rsidRPr="00D50FD5">
          <w:rPr>
            <w:noProof/>
            <w:webHidden/>
          </w:rPr>
        </w:r>
        <w:r w:rsidR="00F278E2" w:rsidRPr="00D50FD5">
          <w:rPr>
            <w:noProof/>
            <w:webHidden/>
          </w:rPr>
          <w:fldChar w:fldCharType="separate"/>
        </w:r>
        <w:r>
          <w:rPr>
            <w:noProof/>
            <w:webHidden/>
          </w:rPr>
          <w:t>3</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696" w:history="1">
        <w:r w:rsidR="00F278E2" w:rsidRPr="00D50FD5">
          <w:rPr>
            <w:rStyle w:val="Hyperlink"/>
            <w:noProof/>
          </w:rPr>
          <w:t>3.2</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Lugar de ejecución de los ensayos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_Toc409544696 \h </w:instrText>
        </w:r>
        <w:r w:rsidR="00F278E2" w:rsidRPr="00D50FD5">
          <w:rPr>
            <w:noProof/>
            <w:webHidden/>
          </w:rPr>
        </w:r>
        <w:r w:rsidR="00F278E2" w:rsidRPr="00D50FD5">
          <w:rPr>
            <w:noProof/>
            <w:webHidden/>
          </w:rPr>
          <w:fldChar w:fldCharType="separate"/>
        </w:r>
        <w:r>
          <w:rPr>
            <w:noProof/>
            <w:webHidden/>
          </w:rPr>
          <w:t>3</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697" w:history="1">
        <w:r w:rsidR="00F278E2" w:rsidRPr="00D50FD5">
          <w:rPr>
            <w:rStyle w:val="Hyperlink"/>
            <w:noProof/>
          </w:rPr>
          <w:t>3.3</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Condiciones para efectuar el examen</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_Toc409544697 \h </w:instrText>
        </w:r>
        <w:r w:rsidR="00F278E2" w:rsidRPr="00D50FD5">
          <w:rPr>
            <w:noProof/>
            <w:webHidden/>
          </w:rPr>
        </w:r>
        <w:r w:rsidR="00F278E2" w:rsidRPr="00D50FD5">
          <w:rPr>
            <w:noProof/>
            <w:webHidden/>
          </w:rPr>
          <w:fldChar w:fldCharType="separate"/>
        </w:r>
        <w:r>
          <w:rPr>
            <w:noProof/>
            <w:webHidden/>
          </w:rPr>
          <w:t>3</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698" w:history="1">
        <w:r w:rsidR="00F278E2" w:rsidRPr="00D50FD5">
          <w:rPr>
            <w:rStyle w:val="Hyperlink"/>
            <w:noProof/>
          </w:rPr>
          <w:t>3.4</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Diseño de los ensayos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_Toc409544698 \h </w:instrText>
        </w:r>
        <w:r w:rsidR="00F278E2" w:rsidRPr="00D50FD5">
          <w:rPr>
            <w:noProof/>
            <w:webHidden/>
          </w:rPr>
        </w:r>
        <w:r w:rsidR="00F278E2" w:rsidRPr="00D50FD5">
          <w:rPr>
            <w:noProof/>
            <w:webHidden/>
          </w:rPr>
          <w:fldChar w:fldCharType="separate"/>
        </w:r>
        <w:r>
          <w:rPr>
            <w:noProof/>
            <w:webHidden/>
          </w:rPr>
          <w:t>3</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699" w:history="1">
        <w:r w:rsidR="00F278E2" w:rsidRPr="00D50FD5">
          <w:rPr>
            <w:rStyle w:val="Hyperlink"/>
            <w:noProof/>
          </w:rPr>
          <w:t>3.5</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Ensayos adicionales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_Toc409544699 \h </w:instrText>
        </w:r>
        <w:r w:rsidR="00F278E2" w:rsidRPr="00D50FD5">
          <w:rPr>
            <w:noProof/>
            <w:webHidden/>
          </w:rPr>
        </w:r>
        <w:r w:rsidR="00F278E2" w:rsidRPr="00D50FD5">
          <w:rPr>
            <w:noProof/>
            <w:webHidden/>
          </w:rPr>
          <w:fldChar w:fldCharType="separate"/>
        </w:r>
        <w:r>
          <w:rPr>
            <w:noProof/>
            <w:webHidden/>
          </w:rPr>
          <w:t>4</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700" w:history="1">
        <w:r w:rsidR="00F278E2" w:rsidRPr="00D50FD5">
          <w:rPr>
            <w:rStyle w:val="Hyperlink"/>
            <w:noProof/>
            <w:lang w:val="es-ES"/>
          </w:rPr>
          <w:t>4.</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Evaluación de la distinción, la homogeneidad y la estabilidad</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_Toc409544700 \h </w:instrText>
        </w:r>
        <w:r w:rsidR="00F278E2" w:rsidRPr="00D50FD5">
          <w:rPr>
            <w:noProof/>
            <w:webHidden/>
          </w:rPr>
        </w:r>
        <w:r w:rsidR="00F278E2" w:rsidRPr="00D50FD5">
          <w:rPr>
            <w:noProof/>
            <w:webHidden/>
          </w:rPr>
          <w:fldChar w:fldCharType="separate"/>
        </w:r>
        <w:r>
          <w:rPr>
            <w:noProof/>
            <w:webHidden/>
          </w:rPr>
          <w:t>4</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01" w:history="1">
        <w:r w:rsidR="00F278E2" w:rsidRPr="00D50FD5">
          <w:rPr>
            <w:rStyle w:val="Hyperlink"/>
            <w:noProof/>
          </w:rPr>
          <w:t>4.1</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Distinción</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_Toc409544701 \h </w:instrText>
        </w:r>
        <w:r w:rsidR="00F278E2" w:rsidRPr="00D50FD5">
          <w:rPr>
            <w:noProof/>
            <w:webHidden/>
          </w:rPr>
        </w:r>
        <w:r w:rsidR="00F278E2" w:rsidRPr="00D50FD5">
          <w:rPr>
            <w:noProof/>
            <w:webHidden/>
          </w:rPr>
          <w:fldChar w:fldCharType="separate"/>
        </w:r>
        <w:r>
          <w:rPr>
            <w:noProof/>
            <w:webHidden/>
          </w:rPr>
          <w:t>4</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02" w:history="1">
        <w:r w:rsidR="00F278E2" w:rsidRPr="00D50FD5">
          <w:rPr>
            <w:rStyle w:val="Hyperlink"/>
            <w:noProof/>
          </w:rPr>
          <w:t>4.2</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Homogeneidad</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_Toc409544702 \h </w:instrText>
        </w:r>
        <w:r w:rsidR="00F278E2" w:rsidRPr="00D50FD5">
          <w:rPr>
            <w:noProof/>
            <w:webHidden/>
          </w:rPr>
        </w:r>
        <w:r w:rsidR="00F278E2" w:rsidRPr="00D50FD5">
          <w:rPr>
            <w:noProof/>
            <w:webHidden/>
          </w:rPr>
          <w:fldChar w:fldCharType="separate"/>
        </w:r>
        <w:r>
          <w:rPr>
            <w:noProof/>
            <w:webHidden/>
          </w:rPr>
          <w:t>5</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03" w:history="1">
        <w:r w:rsidR="00F278E2" w:rsidRPr="00D50FD5">
          <w:rPr>
            <w:rStyle w:val="Hyperlink"/>
            <w:noProof/>
          </w:rPr>
          <w:t>4.3</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Estabilidad</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_Toc409544703 \h </w:instrText>
        </w:r>
        <w:r w:rsidR="00F278E2" w:rsidRPr="00D50FD5">
          <w:rPr>
            <w:noProof/>
            <w:webHidden/>
          </w:rPr>
        </w:r>
        <w:r w:rsidR="00F278E2" w:rsidRPr="00D50FD5">
          <w:rPr>
            <w:noProof/>
            <w:webHidden/>
          </w:rPr>
          <w:fldChar w:fldCharType="separate"/>
        </w:r>
        <w:r>
          <w:rPr>
            <w:noProof/>
            <w:webHidden/>
          </w:rPr>
          <w:t>6</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704" w:history="1">
        <w:r w:rsidR="00F278E2" w:rsidRPr="00D50FD5">
          <w:rPr>
            <w:rStyle w:val="Hyperlink"/>
            <w:noProof/>
            <w:lang w:val="es-ES"/>
          </w:rPr>
          <w:t>5.</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Modo de agrupar las variedades y organización de los ensayos en cultivo</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_Toc409544704 \h </w:instrText>
        </w:r>
        <w:r w:rsidR="00F278E2" w:rsidRPr="00D50FD5">
          <w:rPr>
            <w:noProof/>
            <w:webHidden/>
          </w:rPr>
        </w:r>
        <w:r w:rsidR="00F278E2" w:rsidRPr="00D50FD5">
          <w:rPr>
            <w:noProof/>
            <w:webHidden/>
          </w:rPr>
          <w:fldChar w:fldCharType="separate"/>
        </w:r>
        <w:r>
          <w:rPr>
            <w:noProof/>
            <w:webHidden/>
          </w:rPr>
          <w:t>6</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705" w:history="1">
        <w:r w:rsidR="00F278E2" w:rsidRPr="00D50FD5">
          <w:rPr>
            <w:rStyle w:val="Hyperlink"/>
            <w:noProof/>
            <w:lang w:val="es-ES"/>
          </w:rPr>
          <w:t>6.</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Introducción a la tabla de caracteres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_Toc409544705 \h </w:instrText>
        </w:r>
        <w:r w:rsidR="00F278E2" w:rsidRPr="00D50FD5">
          <w:rPr>
            <w:noProof/>
            <w:webHidden/>
          </w:rPr>
        </w:r>
        <w:r w:rsidR="00F278E2" w:rsidRPr="00D50FD5">
          <w:rPr>
            <w:noProof/>
            <w:webHidden/>
          </w:rPr>
          <w:fldChar w:fldCharType="separate"/>
        </w:r>
        <w:r>
          <w:rPr>
            <w:noProof/>
            <w:webHidden/>
          </w:rPr>
          <w:t>6</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06" w:history="1">
        <w:r w:rsidR="00F278E2" w:rsidRPr="00D50FD5">
          <w:rPr>
            <w:rStyle w:val="Hyperlink"/>
            <w:noProof/>
          </w:rPr>
          <w:t>6.1</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Categorías de caracteres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_Toc409544706 \h </w:instrText>
        </w:r>
        <w:r w:rsidR="00F278E2" w:rsidRPr="00D50FD5">
          <w:rPr>
            <w:noProof/>
            <w:webHidden/>
          </w:rPr>
        </w:r>
        <w:r w:rsidR="00F278E2" w:rsidRPr="00D50FD5">
          <w:rPr>
            <w:noProof/>
            <w:webHidden/>
          </w:rPr>
          <w:fldChar w:fldCharType="separate"/>
        </w:r>
        <w:r>
          <w:rPr>
            <w:noProof/>
            <w:webHidden/>
          </w:rPr>
          <w:t>6</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07" w:history="1">
        <w:r w:rsidR="00F278E2" w:rsidRPr="00D50FD5">
          <w:rPr>
            <w:rStyle w:val="Hyperlink"/>
            <w:noProof/>
          </w:rPr>
          <w:t>6.2</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Niveles de expresión y notas correspondientes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_Toc409544707 \h </w:instrText>
        </w:r>
        <w:r w:rsidR="00F278E2" w:rsidRPr="00D50FD5">
          <w:rPr>
            <w:noProof/>
            <w:webHidden/>
          </w:rPr>
        </w:r>
        <w:r w:rsidR="00F278E2" w:rsidRPr="00D50FD5">
          <w:rPr>
            <w:noProof/>
            <w:webHidden/>
          </w:rPr>
          <w:fldChar w:fldCharType="separate"/>
        </w:r>
        <w:r>
          <w:rPr>
            <w:noProof/>
            <w:webHidden/>
          </w:rPr>
          <w:t>7</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08" w:history="1">
        <w:r w:rsidR="00F278E2" w:rsidRPr="00D50FD5">
          <w:rPr>
            <w:rStyle w:val="Hyperlink"/>
            <w:noProof/>
          </w:rPr>
          <w:t>6.3</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Tipos de expresión</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_Toc409544708 \h </w:instrText>
        </w:r>
        <w:r w:rsidR="00F278E2" w:rsidRPr="00D50FD5">
          <w:rPr>
            <w:noProof/>
            <w:webHidden/>
          </w:rPr>
        </w:r>
        <w:r w:rsidR="00F278E2" w:rsidRPr="00D50FD5">
          <w:rPr>
            <w:noProof/>
            <w:webHidden/>
          </w:rPr>
          <w:fldChar w:fldCharType="separate"/>
        </w:r>
        <w:r>
          <w:rPr>
            <w:noProof/>
            <w:webHidden/>
          </w:rPr>
          <w:t>7</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09" w:history="1">
        <w:r w:rsidR="00F278E2" w:rsidRPr="00D50FD5">
          <w:rPr>
            <w:rStyle w:val="Hyperlink"/>
            <w:noProof/>
          </w:rPr>
          <w:t>6.4</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Variedades ejemplo</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_Toc409544709 \h </w:instrText>
        </w:r>
        <w:r w:rsidR="00F278E2" w:rsidRPr="00D50FD5">
          <w:rPr>
            <w:noProof/>
            <w:webHidden/>
          </w:rPr>
        </w:r>
        <w:r w:rsidR="00F278E2" w:rsidRPr="00D50FD5">
          <w:rPr>
            <w:noProof/>
            <w:webHidden/>
          </w:rPr>
          <w:fldChar w:fldCharType="separate"/>
        </w:r>
        <w:r>
          <w:rPr>
            <w:noProof/>
            <w:webHidden/>
          </w:rPr>
          <w:t>7</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10" w:history="1">
        <w:r w:rsidR="00F278E2" w:rsidRPr="00D50FD5">
          <w:rPr>
            <w:rStyle w:val="Hyperlink"/>
            <w:noProof/>
          </w:rPr>
          <w:t>6.5</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Leyenda</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_Toc409544710 \h </w:instrText>
        </w:r>
        <w:r w:rsidR="00F278E2" w:rsidRPr="00D50FD5">
          <w:rPr>
            <w:noProof/>
            <w:webHidden/>
          </w:rPr>
        </w:r>
        <w:r w:rsidR="00F278E2" w:rsidRPr="00D50FD5">
          <w:rPr>
            <w:noProof/>
            <w:webHidden/>
          </w:rPr>
          <w:fldChar w:fldCharType="separate"/>
        </w:r>
        <w:r>
          <w:rPr>
            <w:noProof/>
            <w:webHidden/>
          </w:rPr>
          <w:t>7</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711" w:history="1">
        <w:r w:rsidR="00F278E2" w:rsidRPr="00D50FD5">
          <w:rPr>
            <w:rStyle w:val="Hyperlink"/>
            <w:noProof/>
          </w:rPr>
          <w:t>7.</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rPr>
          <w:t>Table of Characteristics/Tableau des caractères/Merkmalstabelle/Tabla de caracteres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_Toc409544711 \h </w:instrText>
        </w:r>
        <w:r w:rsidR="00F278E2" w:rsidRPr="00D50FD5">
          <w:rPr>
            <w:noProof/>
            <w:webHidden/>
          </w:rPr>
        </w:r>
        <w:r w:rsidR="00F278E2" w:rsidRPr="00D50FD5">
          <w:rPr>
            <w:noProof/>
            <w:webHidden/>
          </w:rPr>
          <w:fldChar w:fldCharType="separate"/>
        </w:r>
        <w:r>
          <w:rPr>
            <w:noProof/>
            <w:webHidden/>
          </w:rPr>
          <w:t>8</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712" w:history="1">
        <w:r w:rsidR="00F278E2" w:rsidRPr="00D50FD5">
          <w:rPr>
            <w:rStyle w:val="Hyperlink"/>
            <w:noProof/>
            <w:lang w:val="es-ES"/>
          </w:rPr>
          <w:t>8.</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Explicaciones de la tabla de caracteres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_Toc409544712 \h </w:instrText>
        </w:r>
        <w:r w:rsidR="00F278E2" w:rsidRPr="00D50FD5">
          <w:rPr>
            <w:noProof/>
            <w:webHidden/>
          </w:rPr>
        </w:r>
        <w:r w:rsidR="00F278E2" w:rsidRPr="00D50FD5">
          <w:rPr>
            <w:noProof/>
            <w:webHidden/>
          </w:rPr>
          <w:fldChar w:fldCharType="separate"/>
        </w:r>
        <w:r>
          <w:rPr>
            <w:noProof/>
            <w:webHidden/>
          </w:rPr>
          <w:t>16</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13" w:history="1">
        <w:r w:rsidR="00F278E2" w:rsidRPr="00D50FD5">
          <w:rPr>
            <w:rStyle w:val="Hyperlink"/>
            <w:noProof/>
          </w:rPr>
          <w:t>8.1</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Explicaciones relativas a varios caracteres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_Toc409544713 \h </w:instrText>
        </w:r>
        <w:r w:rsidR="00F278E2" w:rsidRPr="00D50FD5">
          <w:rPr>
            <w:noProof/>
            <w:webHidden/>
          </w:rPr>
        </w:r>
        <w:r w:rsidR="00F278E2" w:rsidRPr="00D50FD5">
          <w:rPr>
            <w:noProof/>
            <w:webHidden/>
          </w:rPr>
          <w:fldChar w:fldCharType="separate"/>
        </w:r>
        <w:r>
          <w:rPr>
            <w:noProof/>
            <w:webHidden/>
          </w:rPr>
          <w:t>16</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14" w:history="1">
        <w:r w:rsidR="00F278E2" w:rsidRPr="00D50FD5">
          <w:rPr>
            <w:rStyle w:val="Hyperlink"/>
            <w:noProof/>
          </w:rPr>
          <w:t>8.2</w:t>
        </w:r>
        <w:r w:rsidR="00F278E2" w:rsidRPr="00D50FD5">
          <w:rPr>
            <w:rFonts w:ascii="Times New Roman" w:hAnsi="Times New Roman"/>
            <w:smallCaps w:val="0"/>
            <w:noProof/>
            <w:sz w:val="24"/>
            <w:szCs w:val="24"/>
            <w:lang w:val="es-ES_tradnl" w:eastAsia="es-ES_tradnl"/>
          </w:rPr>
          <w:tab/>
        </w:r>
        <w:r w:rsidR="00F278E2" w:rsidRPr="00D50FD5">
          <w:rPr>
            <w:rStyle w:val="Hyperlink"/>
            <w:noProof/>
          </w:rPr>
          <w:t>Explicaciones relativas a caracteres individuales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_Toc409544714 \h </w:instrText>
        </w:r>
        <w:r w:rsidR="00F278E2" w:rsidRPr="00D50FD5">
          <w:rPr>
            <w:noProof/>
            <w:webHidden/>
          </w:rPr>
        </w:r>
        <w:r w:rsidR="00F278E2" w:rsidRPr="00D50FD5">
          <w:rPr>
            <w:noProof/>
            <w:webHidden/>
          </w:rPr>
          <w:fldChar w:fldCharType="separate"/>
        </w:r>
        <w:r>
          <w:rPr>
            <w:noProof/>
            <w:webHidden/>
          </w:rPr>
          <w:t>17</w:t>
        </w:r>
        <w:r w:rsidR="00F278E2" w:rsidRPr="00D50FD5">
          <w:rPr>
            <w:noProof/>
            <w:webHidden/>
          </w:rPr>
          <w:fldChar w:fldCharType="end"/>
        </w:r>
      </w:hyperlink>
    </w:p>
    <w:p w:rsidR="00F278E2" w:rsidRPr="00D50FD5" w:rsidRDefault="00760855">
      <w:pPr>
        <w:pStyle w:val="TOC2"/>
        <w:tabs>
          <w:tab w:val="left" w:pos="1134"/>
        </w:tabs>
        <w:rPr>
          <w:rFonts w:ascii="Times New Roman" w:hAnsi="Times New Roman"/>
          <w:smallCaps w:val="0"/>
          <w:noProof/>
          <w:sz w:val="24"/>
          <w:szCs w:val="24"/>
          <w:lang w:val="es-ES_tradnl" w:eastAsia="es-ES_tradnl"/>
        </w:rPr>
      </w:pPr>
      <w:hyperlink w:anchor="_Toc409544715" w:history="1">
        <w:r w:rsidR="00F278E2" w:rsidRPr="00D50FD5">
          <w:rPr>
            <w:rStyle w:val="Hyperlink"/>
            <w:rFonts w:cs="Arial"/>
            <w:noProof/>
          </w:rPr>
          <w:t>8.3</w:t>
        </w:r>
        <w:r w:rsidR="00F278E2" w:rsidRPr="00D50FD5">
          <w:rPr>
            <w:rFonts w:ascii="Times New Roman" w:hAnsi="Times New Roman"/>
            <w:smallCaps w:val="0"/>
            <w:noProof/>
            <w:sz w:val="24"/>
            <w:szCs w:val="24"/>
            <w:lang w:val="es-ES_tradnl" w:eastAsia="es-ES_tradnl"/>
          </w:rPr>
          <w:tab/>
        </w:r>
        <w:r w:rsidR="00F278E2" w:rsidRPr="00D50FD5">
          <w:rPr>
            <w:rStyle w:val="Hyperlink"/>
            <w:rFonts w:cs="Arial"/>
            <w:noProof/>
          </w:rPr>
          <w:t>Código decimal de los estados de desarrollo de los cereales</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_Toc409544715 \h </w:instrText>
        </w:r>
        <w:r w:rsidR="00F278E2" w:rsidRPr="00D50FD5">
          <w:rPr>
            <w:noProof/>
            <w:webHidden/>
          </w:rPr>
        </w:r>
        <w:r w:rsidR="00F278E2" w:rsidRPr="00D50FD5">
          <w:rPr>
            <w:noProof/>
            <w:webHidden/>
          </w:rPr>
          <w:fldChar w:fldCharType="separate"/>
        </w:r>
        <w:r>
          <w:rPr>
            <w:noProof/>
            <w:webHidden/>
          </w:rPr>
          <w:t>23</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716" w:history="1">
        <w:r w:rsidR="00F278E2" w:rsidRPr="00D50FD5">
          <w:rPr>
            <w:rStyle w:val="Hyperlink"/>
            <w:noProof/>
          </w:rPr>
          <w:t>9.</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Bibliografía</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_Toc409544716 \h </w:instrText>
        </w:r>
        <w:r w:rsidR="00F278E2" w:rsidRPr="00D50FD5">
          <w:rPr>
            <w:noProof/>
            <w:webHidden/>
          </w:rPr>
        </w:r>
        <w:r w:rsidR="00F278E2" w:rsidRPr="00D50FD5">
          <w:rPr>
            <w:noProof/>
            <w:webHidden/>
          </w:rPr>
          <w:fldChar w:fldCharType="separate"/>
        </w:r>
        <w:r>
          <w:rPr>
            <w:noProof/>
            <w:webHidden/>
          </w:rPr>
          <w:t>25</w:t>
        </w:r>
        <w:r w:rsidR="00F278E2" w:rsidRPr="00D50FD5">
          <w:rPr>
            <w:noProof/>
            <w:webHidden/>
          </w:rPr>
          <w:fldChar w:fldCharType="end"/>
        </w:r>
      </w:hyperlink>
    </w:p>
    <w:p w:rsidR="00F278E2" w:rsidRPr="00D50FD5" w:rsidRDefault="00760855">
      <w:pPr>
        <w:pStyle w:val="TOC1"/>
        <w:rPr>
          <w:rFonts w:ascii="Times New Roman" w:hAnsi="Times New Roman"/>
          <w:bCs w:val="0"/>
          <w:caps w:val="0"/>
          <w:noProof/>
          <w:sz w:val="24"/>
          <w:szCs w:val="24"/>
          <w:lang w:val="es-ES_tradnl" w:eastAsia="es-ES_tradnl"/>
        </w:rPr>
      </w:pPr>
      <w:hyperlink w:anchor="_Toc409544717" w:history="1">
        <w:r w:rsidR="00F278E2" w:rsidRPr="00D50FD5">
          <w:rPr>
            <w:rStyle w:val="Hyperlink"/>
            <w:noProof/>
          </w:rPr>
          <w:t>10.</w:t>
        </w:r>
        <w:r w:rsidR="00F278E2" w:rsidRPr="00D50FD5">
          <w:rPr>
            <w:rFonts w:ascii="Times New Roman" w:hAnsi="Times New Roman"/>
            <w:bCs w:val="0"/>
            <w:caps w:val="0"/>
            <w:noProof/>
            <w:sz w:val="24"/>
            <w:szCs w:val="24"/>
            <w:lang w:val="es-ES_tradnl" w:eastAsia="es-ES_tradnl"/>
          </w:rPr>
          <w:tab/>
        </w:r>
        <w:r w:rsidR="00F278E2" w:rsidRPr="00D50FD5">
          <w:rPr>
            <w:rStyle w:val="Hyperlink"/>
            <w:noProof/>
            <w:lang w:val="es-ES_tradnl"/>
          </w:rPr>
          <w:t>Cuestionario técnico</w:t>
        </w:r>
        <w:r w:rsidR="00F278E2" w:rsidRPr="00D50FD5">
          <w:rPr>
            <w:noProof/>
            <w:webHidden/>
          </w:rPr>
          <w:tab/>
        </w:r>
        <w:r w:rsidR="00F278E2" w:rsidRPr="00D50FD5">
          <w:rPr>
            <w:noProof/>
            <w:webHidden/>
          </w:rPr>
          <w:fldChar w:fldCharType="begin"/>
        </w:r>
        <w:r w:rsidR="00F278E2" w:rsidRPr="00D50FD5">
          <w:rPr>
            <w:noProof/>
            <w:webHidden/>
          </w:rPr>
          <w:instrText xml:space="preserve"> PAGEREF _Toc409544717 \h </w:instrText>
        </w:r>
        <w:r w:rsidR="00F278E2" w:rsidRPr="00D50FD5">
          <w:rPr>
            <w:noProof/>
            <w:webHidden/>
          </w:rPr>
        </w:r>
        <w:r w:rsidR="00F278E2" w:rsidRPr="00D50FD5">
          <w:rPr>
            <w:noProof/>
            <w:webHidden/>
          </w:rPr>
          <w:fldChar w:fldCharType="separate"/>
        </w:r>
        <w:r>
          <w:rPr>
            <w:noProof/>
            <w:webHidden/>
          </w:rPr>
          <w:t>26</w:t>
        </w:r>
        <w:r w:rsidR="00F278E2" w:rsidRPr="00D50FD5">
          <w:rPr>
            <w:noProof/>
            <w:webHidden/>
          </w:rPr>
          <w:fldChar w:fldCharType="end"/>
        </w:r>
      </w:hyperlink>
    </w:p>
    <w:p w:rsidR="00F278E2" w:rsidRPr="00D50FD5" w:rsidRDefault="00F278E2" w:rsidP="00782BFA">
      <w:pPr>
        <w:pStyle w:val="Normaltg"/>
        <w:rPr>
          <w:bCs/>
          <w:lang w:val="es-ES_tradnl"/>
        </w:rPr>
      </w:pPr>
      <w:r w:rsidRPr="00D50FD5">
        <w:rPr>
          <w:bCs/>
          <w:lang w:val="es-ES_tradnl"/>
        </w:rPr>
        <w:fldChar w:fldCharType="end"/>
      </w:r>
      <w:bookmarkStart w:id="4" w:name="_Toc409544692"/>
    </w:p>
    <w:p w:rsidR="00F278E2" w:rsidRPr="00D50FD5" w:rsidRDefault="00F278E2" w:rsidP="00782BFA">
      <w:pPr>
        <w:pStyle w:val="Normaltg"/>
      </w:pPr>
      <w:r w:rsidRPr="00D50FD5">
        <w:rPr>
          <w:bCs/>
          <w:lang w:val="es-ES_tradnl"/>
        </w:rPr>
        <w:br w:type="page"/>
      </w:r>
    </w:p>
    <w:p w:rsidR="00F278E2" w:rsidRPr="00D50FD5" w:rsidRDefault="00F278E2" w:rsidP="00782BFA">
      <w:pPr>
        <w:pStyle w:val="Normaltg"/>
      </w:pPr>
    </w:p>
    <w:p w:rsidR="00F278E2" w:rsidRPr="00D50FD5" w:rsidRDefault="00F278E2" w:rsidP="00194E3D">
      <w:pPr>
        <w:pStyle w:val="Heading1"/>
        <w:numPr>
          <w:ilvl w:val="0"/>
          <w:numId w:val="12"/>
        </w:numPr>
        <w:rPr>
          <w:lang w:val="es-ES"/>
        </w:rPr>
      </w:pPr>
      <w:r w:rsidRPr="00D50FD5">
        <w:rPr>
          <w:lang w:val="es-ES_tradnl"/>
        </w:rPr>
        <w:t>Objeto de estas directrices de examen</w:t>
      </w:r>
      <w:bookmarkEnd w:id="4"/>
    </w:p>
    <w:p w:rsidR="00F278E2" w:rsidRPr="00D50FD5" w:rsidRDefault="00F278E2" w:rsidP="00CD7D7C">
      <w:pPr>
        <w:pStyle w:val="Normaltg"/>
        <w:rPr>
          <w:lang w:val="es-ES"/>
        </w:rPr>
      </w:pPr>
    </w:p>
    <w:p w:rsidR="00F278E2" w:rsidRPr="00D50FD5" w:rsidRDefault="00F278E2" w:rsidP="00CB66CC">
      <w:pPr>
        <w:pStyle w:val="Normaltg"/>
        <w:rPr>
          <w:sz w:val="22"/>
        </w:rPr>
      </w:pPr>
      <w:r w:rsidRPr="00D50FD5">
        <w:rPr>
          <w:lang w:val="es-ES"/>
        </w:rPr>
        <w:tab/>
      </w:r>
      <w:r w:rsidRPr="00D50FD5">
        <w:rPr>
          <w:lang w:val="es-ES_tradnl"/>
        </w:rPr>
        <w:t>Las presentes directrices de examen se aplican a todas las variedades de</w:t>
      </w:r>
      <w:r w:rsidRPr="00D50FD5">
        <w:rPr>
          <w:lang w:val="es-ES"/>
        </w:rPr>
        <w:t xml:space="preserve"> </w:t>
      </w:r>
      <w:proofErr w:type="spellStart"/>
      <w:r w:rsidRPr="00D50FD5">
        <w:rPr>
          <w:rFonts w:cs="Arial"/>
          <w:i/>
          <w:szCs w:val="18"/>
          <w:lang w:val="es-ES"/>
        </w:rPr>
        <w:t>Sorghum</w:t>
      </w:r>
      <w:proofErr w:type="spellEnd"/>
      <w:r w:rsidRPr="00D50FD5">
        <w:rPr>
          <w:rFonts w:cs="Arial"/>
          <w:i/>
          <w:szCs w:val="18"/>
          <w:lang w:val="es-ES"/>
        </w:rPr>
        <w:t> bicolor</w:t>
      </w:r>
      <w:r w:rsidRPr="00D50FD5">
        <w:rPr>
          <w:rFonts w:cs="Arial"/>
          <w:szCs w:val="18"/>
          <w:lang w:val="es-ES"/>
        </w:rPr>
        <w:t> (L.) </w:t>
      </w:r>
      <w:r w:rsidRPr="00D50FD5">
        <w:rPr>
          <w:rFonts w:cs="Arial"/>
          <w:szCs w:val="18"/>
        </w:rPr>
        <w:t>Moench</w:t>
      </w:r>
      <w:r w:rsidRPr="00D50FD5">
        <w:rPr>
          <w:rFonts w:cs="Arial"/>
          <w:sz w:val="22"/>
        </w:rPr>
        <w:t xml:space="preserve"> </w:t>
      </w:r>
      <w:r w:rsidRPr="00D50FD5">
        <w:rPr>
          <w:rFonts w:cs="Arial"/>
          <w:lang w:val="es-ES_tradnl"/>
        </w:rPr>
        <w:t>y</w:t>
      </w:r>
      <w:r w:rsidRPr="00D50FD5">
        <w:rPr>
          <w:rFonts w:cs="Arial"/>
        </w:rPr>
        <w:t xml:space="preserve"> </w:t>
      </w:r>
      <w:r w:rsidRPr="00D50FD5">
        <w:rPr>
          <w:rFonts w:cs="Arial"/>
          <w:i/>
          <w:szCs w:val="18"/>
        </w:rPr>
        <w:t>Sorghum ×drummondii</w:t>
      </w:r>
      <w:r w:rsidRPr="00D50FD5">
        <w:rPr>
          <w:rFonts w:cs="Arial"/>
          <w:szCs w:val="18"/>
        </w:rPr>
        <w:t xml:space="preserve"> (Steud.) Millsp. &amp; Chase.</w:t>
      </w:r>
    </w:p>
    <w:p w:rsidR="00F278E2" w:rsidRPr="00D50FD5" w:rsidRDefault="00F278E2">
      <w:pPr>
        <w:pStyle w:val="Normaltg"/>
      </w:pPr>
    </w:p>
    <w:p w:rsidR="00F278E2" w:rsidRPr="00D50FD5" w:rsidRDefault="00F278E2">
      <w:pPr>
        <w:pStyle w:val="Normaltg"/>
      </w:pPr>
    </w:p>
    <w:p w:rsidR="00F278E2" w:rsidRPr="00D50FD5" w:rsidRDefault="00F278E2" w:rsidP="00463E6A">
      <w:pPr>
        <w:pStyle w:val="Heading1"/>
        <w:numPr>
          <w:ilvl w:val="0"/>
          <w:numId w:val="12"/>
        </w:numPr>
      </w:pPr>
      <w:bookmarkStart w:id="5" w:name="_Toc409544693"/>
      <w:r w:rsidRPr="00D50FD5">
        <w:rPr>
          <w:lang w:val="es-ES_tradnl"/>
        </w:rPr>
        <w:t>Material necesario</w:t>
      </w:r>
      <w:bookmarkEnd w:id="5"/>
    </w:p>
    <w:p w:rsidR="00F278E2" w:rsidRPr="00D50FD5" w:rsidRDefault="00F278E2" w:rsidP="0051474D">
      <w:pPr>
        <w:keepNext/>
      </w:pPr>
    </w:p>
    <w:p w:rsidR="00F278E2" w:rsidRPr="00D50FD5" w:rsidRDefault="00F278E2" w:rsidP="00463E6A">
      <w:pPr>
        <w:pStyle w:val="Normaltg"/>
        <w:rPr>
          <w:lang w:val="es-ES"/>
        </w:rPr>
      </w:pPr>
      <w:r w:rsidRPr="00D50FD5">
        <w:rPr>
          <w:lang w:val="es-ES_tradnl"/>
        </w:rPr>
        <w:t>2.1</w:t>
      </w:r>
      <w:r w:rsidRPr="00D50FD5">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r w:rsidRPr="00D50FD5">
        <w:rPr>
          <w:lang w:val="es-ES"/>
        </w:rPr>
        <w:t xml:space="preserve"> </w:t>
      </w:r>
    </w:p>
    <w:p w:rsidR="00F278E2" w:rsidRPr="00D50FD5" w:rsidRDefault="00F278E2">
      <w:pPr>
        <w:pStyle w:val="Normaltg"/>
        <w:rPr>
          <w:lang w:val="es-ES"/>
        </w:rPr>
      </w:pPr>
    </w:p>
    <w:p w:rsidR="00F278E2" w:rsidRPr="00D50FD5" w:rsidRDefault="00F278E2" w:rsidP="00243A73">
      <w:pPr>
        <w:pStyle w:val="Normaltg"/>
        <w:rPr>
          <w:lang w:val="es-ES"/>
        </w:rPr>
      </w:pPr>
      <w:r w:rsidRPr="00D50FD5">
        <w:rPr>
          <w:lang w:val="es-ES_tradnl"/>
        </w:rPr>
        <w:t>2.2</w:t>
      </w:r>
      <w:r w:rsidRPr="00D50FD5">
        <w:rPr>
          <w:lang w:val="es-ES_tradnl"/>
        </w:rPr>
        <w:tab/>
        <w:t>El material se entregará en forma de semillas.</w:t>
      </w:r>
    </w:p>
    <w:p w:rsidR="00F278E2" w:rsidRPr="00D50FD5" w:rsidRDefault="00F278E2">
      <w:pPr>
        <w:pStyle w:val="Normaltg"/>
        <w:rPr>
          <w:lang w:val="es-ES"/>
        </w:rPr>
      </w:pPr>
    </w:p>
    <w:p w:rsidR="00F278E2" w:rsidRPr="00D50FD5" w:rsidRDefault="00F278E2" w:rsidP="00463E6A">
      <w:pPr>
        <w:pStyle w:val="Normaltg"/>
        <w:rPr>
          <w:lang w:val="es-ES"/>
        </w:rPr>
      </w:pPr>
      <w:r w:rsidRPr="00D50FD5">
        <w:rPr>
          <w:lang w:val="es-ES_tradnl"/>
        </w:rPr>
        <w:t>2.3</w:t>
      </w:r>
      <w:r w:rsidRPr="00D50FD5">
        <w:rPr>
          <w:lang w:val="es-ES_tradnl"/>
        </w:rPr>
        <w:tab/>
        <w:t>La cantidad mínima de material vegetal que ha de entregar el solicitante deberá ser de:</w:t>
      </w:r>
    </w:p>
    <w:p w:rsidR="00F278E2" w:rsidRPr="00D50FD5" w:rsidRDefault="00F278E2">
      <w:pPr>
        <w:pStyle w:val="Normaltg"/>
        <w:rPr>
          <w:lang w:val="es-ES"/>
        </w:rPr>
      </w:pPr>
    </w:p>
    <w:p w:rsidR="00F278E2" w:rsidRPr="00D50FD5" w:rsidRDefault="00F278E2" w:rsidP="005B3467">
      <w:pPr>
        <w:pStyle w:val="Normaltg"/>
        <w:jc w:val="center"/>
        <w:rPr>
          <w:rFonts w:cs="Arial"/>
          <w:lang w:val="es-ES"/>
        </w:rPr>
      </w:pPr>
      <w:r w:rsidRPr="00D50FD5">
        <w:rPr>
          <w:rFonts w:cs="Arial"/>
          <w:lang w:val="es-ES_tradnl"/>
        </w:rPr>
        <w:t>0,2 kg en el caso de los componentes parentales</w:t>
      </w:r>
    </w:p>
    <w:p w:rsidR="00F278E2" w:rsidRPr="00D50FD5" w:rsidRDefault="00F278E2" w:rsidP="005B3467">
      <w:pPr>
        <w:pStyle w:val="Normaltg"/>
        <w:jc w:val="center"/>
        <w:rPr>
          <w:lang w:val="es-ES"/>
        </w:rPr>
      </w:pPr>
      <w:r w:rsidRPr="00D50FD5">
        <w:rPr>
          <w:rFonts w:cs="Arial"/>
          <w:lang w:val="es-ES_tradnl"/>
        </w:rPr>
        <w:t>1 kg en el caso de los híbridos y las variedades de polinización libre.</w:t>
      </w:r>
    </w:p>
    <w:p w:rsidR="00F278E2" w:rsidRPr="00D50FD5" w:rsidRDefault="00F278E2" w:rsidP="00D44FC3">
      <w:pPr>
        <w:rPr>
          <w:lang w:val="es-ES"/>
        </w:rPr>
      </w:pPr>
    </w:p>
    <w:p w:rsidR="00F278E2" w:rsidRPr="00D50FD5" w:rsidRDefault="00F278E2" w:rsidP="00463E6A">
      <w:pPr>
        <w:ind w:firstLine="709"/>
        <w:rPr>
          <w:lang w:val="es-ES"/>
        </w:rPr>
      </w:pPr>
      <w:r w:rsidRPr="00D50FD5">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F278E2" w:rsidRPr="00D50FD5" w:rsidRDefault="00F278E2" w:rsidP="00D44FC3">
      <w:pPr>
        <w:rPr>
          <w:lang w:val="es-ES"/>
        </w:rPr>
      </w:pPr>
    </w:p>
    <w:p w:rsidR="00F278E2" w:rsidRPr="00D50FD5" w:rsidRDefault="00F278E2" w:rsidP="00463E6A">
      <w:pPr>
        <w:pStyle w:val="Normaltg"/>
        <w:rPr>
          <w:lang w:val="es-ES"/>
        </w:rPr>
      </w:pPr>
      <w:r w:rsidRPr="00D50FD5">
        <w:rPr>
          <w:lang w:val="es-ES_tradnl"/>
        </w:rPr>
        <w:t>2.4</w:t>
      </w:r>
      <w:r w:rsidRPr="00D50FD5">
        <w:rPr>
          <w:lang w:val="es-ES_tradnl"/>
        </w:rPr>
        <w:tab/>
        <w:t>El material vegetal proporcionado deberá presentar una apariencia saludable y no carecer de vigor ni estar afectado por enfermedades o plagas importantes.</w:t>
      </w:r>
      <w:r w:rsidRPr="00D50FD5">
        <w:rPr>
          <w:lang w:val="es-ES"/>
        </w:rPr>
        <w:t xml:space="preserve"> </w:t>
      </w:r>
    </w:p>
    <w:p w:rsidR="00F278E2" w:rsidRPr="00D50FD5" w:rsidRDefault="00F278E2">
      <w:pPr>
        <w:pStyle w:val="Normaltg"/>
        <w:rPr>
          <w:lang w:val="es-ES"/>
        </w:rPr>
      </w:pPr>
    </w:p>
    <w:p w:rsidR="00F278E2" w:rsidRPr="00D50FD5" w:rsidRDefault="00F278E2" w:rsidP="00463E6A">
      <w:pPr>
        <w:pStyle w:val="Normaltg"/>
        <w:rPr>
          <w:lang w:val="es-ES"/>
        </w:rPr>
      </w:pPr>
      <w:r w:rsidRPr="00D50FD5">
        <w:rPr>
          <w:lang w:val="es-ES_tradnl"/>
        </w:rPr>
        <w:t>2.5</w:t>
      </w:r>
      <w:r w:rsidRPr="00D50FD5">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F278E2" w:rsidRPr="00D50FD5" w:rsidRDefault="00F278E2">
      <w:pPr>
        <w:pStyle w:val="Normaltg"/>
        <w:rPr>
          <w:lang w:val="es-ES"/>
        </w:rPr>
      </w:pPr>
    </w:p>
    <w:p w:rsidR="00F278E2" w:rsidRPr="00D50FD5" w:rsidRDefault="00F278E2">
      <w:pPr>
        <w:pStyle w:val="Normaltg"/>
        <w:rPr>
          <w:lang w:val="es-ES"/>
        </w:rPr>
      </w:pPr>
    </w:p>
    <w:p w:rsidR="00F278E2" w:rsidRPr="00D50FD5" w:rsidRDefault="00F278E2" w:rsidP="00463E6A">
      <w:pPr>
        <w:pStyle w:val="Heading1"/>
        <w:numPr>
          <w:ilvl w:val="0"/>
          <w:numId w:val="12"/>
        </w:numPr>
      </w:pPr>
      <w:bookmarkStart w:id="6" w:name="_Toc409544694"/>
      <w:r w:rsidRPr="00D50FD5">
        <w:rPr>
          <w:lang w:val="es-ES_tradnl"/>
        </w:rPr>
        <w:t>Método de examen</w:t>
      </w:r>
      <w:bookmarkEnd w:id="6"/>
    </w:p>
    <w:p w:rsidR="00F278E2" w:rsidRPr="00D50FD5" w:rsidRDefault="00F278E2" w:rsidP="00EB6820">
      <w:pPr>
        <w:keepNext/>
      </w:pPr>
    </w:p>
    <w:p w:rsidR="00F278E2" w:rsidRPr="00D50FD5" w:rsidRDefault="00F278E2" w:rsidP="00CE7BB9">
      <w:pPr>
        <w:pStyle w:val="Heading2"/>
        <w:rPr>
          <w:color w:val="auto"/>
        </w:rPr>
      </w:pPr>
      <w:bookmarkStart w:id="7" w:name="_Toc409544695"/>
      <w:r w:rsidRPr="00D50FD5">
        <w:rPr>
          <w:color w:val="auto"/>
        </w:rPr>
        <w:t>3.1</w:t>
      </w:r>
      <w:r w:rsidRPr="00D50FD5">
        <w:rPr>
          <w:color w:val="auto"/>
        </w:rPr>
        <w:tab/>
        <w:t>Número de ciclos de cultivo</w:t>
      </w:r>
      <w:bookmarkEnd w:id="7"/>
    </w:p>
    <w:p w:rsidR="00F278E2" w:rsidRPr="00D50FD5" w:rsidRDefault="00F278E2" w:rsidP="00EB6820">
      <w:pPr>
        <w:keepNext/>
      </w:pPr>
    </w:p>
    <w:p w:rsidR="00F278E2" w:rsidRPr="00D50FD5" w:rsidRDefault="00F278E2" w:rsidP="00463E6A">
      <w:pPr>
        <w:ind w:firstLine="709"/>
        <w:rPr>
          <w:lang w:val="es-ES"/>
        </w:rPr>
      </w:pPr>
      <w:r w:rsidRPr="00D50FD5">
        <w:rPr>
          <w:lang w:val="es-ES_tradnl"/>
        </w:rPr>
        <w:t>La duración mínima de los ensayos deberá ser normalmente de dos ciclos de cultivo independientes.</w:t>
      </w:r>
    </w:p>
    <w:p w:rsidR="00F278E2" w:rsidRPr="00D50FD5" w:rsidRDefault="00F278E2" w:rsidP="00044777">
      <w:pPr>
        <w:pStyle w:val="Normaltg"/>
        <w:rPr>
          <w:lang w:val="es-ES"/>
        </w:rPr>
      </w:pPr>
    </w:p>
    <w:p w:rsidR="00F278E2" w:rsidRPr="00D50FD5" w:rsidRDefault="00F278E2" w:rsidP="00CE7BB9">
      <w:pPr>
        <w:pStyle w:val="Heading2"/>
        <w:rPr>
          <w:color w:val="auto"/>
          <w:lang w:val="es-ES"/>
        </w:rPr>
      </w:pPr>
      <w:bookmarkStart w:id="8" w:name="_Toc409544696"/>
      <w:r w:rsidRPr="00D50FD5">
        <w:rPr>
          <w:color w:val="auto"/>
        </w:rPr>
        <w:t>3.2</w:t>
      </w:r>
      <w:r w:rsidRPr="00D50FD5">
        <w:rPr>
          <w:color w:val="auto"/>
        </w:rPr>
        <w:tab/>
        <w:t>Lugar de ejecución de los ensayos</w:t>
      </w:r>
      <w:bookmarkEnd w:id="8"/>
    </w:p>
    <w:p w:rsidR="00F278E2" w:rsidRPr="00D50FD5" w:rsidRDefault="00F278E2">
      <w:pPr>
        <w:pStyle w:val="Normaltg"/>
        <w:keepNext/>
        <w:keepLines/>
        <w:rPr>
          <w:lang w:val="es-ES"/>
        </w:rPr>
      </w:pPr>
    </w:p>
    <w:p w:rsidR="00F278E2" w:rsidRPr="00D50FD5" w:rsidRDefault="00F278E2" w:rsidP="00463E6A">
      <w:pPr>
        <w:pStyle w:val="Normaltg"/>
        <w:rPr>
          <w:lang w:val="es-ES"/>
        </w:rPr>
      </w:pPr>
      <w:r w:rsidRPr="00D50FD5">
        <w:rPr>
          <w:lang w:val="es-ES"/>
        </w:rPr>
        <w:tab/>
      </w:r>
      <w:r w:rsidRPr="00D50FD5">
        <w:rPr>
          <w:lang w:val="es-ES_tradnl"/>
        </w:rPr>
        <w:t>Normalmente los ensayos deberán efectuarse en un sólo lugar.  En el documento TGP/9 “Examen de la distinción” se ofrece orientación respecto a los ensayos realizados en más de un lugar.</w:t>
      </w:r>
      <w:r w:rsidRPr="00D50FD5">
        <w:rPr>
          <w:rStyle w:val="EndnoteReference"/>
          <w:rFonts w:cs="Angsana New"/>
          <w:vertAlign w:val="baseline"/>
          <w:lang w:val="es-ES"/>
        </w:rPr>
        <w:t xml:space="preserve"> </w:t>
      </w:r>
    </w:p>
    <w:p w:rsidR="00F278E2" w:rsidRPr="00D50FD5" w:rsidRDefault="00F278E2" w:rsidP="008D6EF7">
      <w:pPr>
        <w:pStyle w:val="Normaltg"/>
        <w:rPr>
          <w:lang w:val="es-ES"/>
        </w:rPr>
      </w:pPr>
    </w:p>
    <w:p w:rsidR="00F278E2" w:rsidRPr="00D50FD5" w:rsidRDefault="00F278E2" w:rsidP="00CE7BB9">
      <w:pPr>
        <w:pStyle w:val="Heading2"/>
        <w:rPr>
          <w:color w:val="auto"/>
          <w:lang w:val="es-ES"/>
        </w:rPr>
      </w:pPr>
      <w:bookmarkStart w:id="9" w:name="_Toc409544697"/>
      <w:r w:rsidRPr="00D50FD5">
        <w:rPr>
          <w:color w:val="auto"/>
        </w:rPr>
        <w:t>3.3</w:t>
      </w:r>
      <w:r w:rsidRPr="00D50FD5">
        <w:rPr>
          <w:color w:val="auto"/>
        </w:rPr>
        <w:tab/>
        <w:t>Condiciones para efectuar el examen</w:t>
      </w:r>
      <w:bookmarkEnd w:id="9"/>
    </w:p>
    <w:p w:rsidR="00F278E2" w:rsidRPr="00D50FD5" w:rsidRDefault="00F278E2" w:rsidP="00983C3D">
      <w:pPr>
        <w:pStyle w:val="Normaltg"/>
        <w:keepNext/>
        <w:rPr>
          <w:lang w:val="es-ES"/>
        </w:rPr>
      </w:pPr>
    </w:p>
    <w:p w:rsidR="00F278E2" w:rsidRPr="00D50FD5" w:rsidRDefault="00F278E2" w:rsidP="00463E6A">
      <w:pPr>
        <w:pStyle w:val="Normaltg"/>
        <w:rPr>
          <w:lang w:val="es-ES"/>
        </w:rPr>
      </w:pPr>
      <w:bookmarkStart w:id="10" w:name="_Ref536264760"/>
      <w:r w:rsidRPr="00D50FD5">
        <w:rPr>
          <w:lang w:val="es-ES_tradnl"/>
        </w:rPr>
        <w:t>3.3.1</w:t>
      </w:r>
      <w:r w:rsidRPr="00D50FD5">
        <w:rPr>
          <w:lang w:val="es-ES_tradnl"/>
        </w:rPr>
        <w:tab/>
        <w:t>Se deberán efectuar los ensayos en condiciones que aseguren un desarrollo satisfactorio para la expresión de los caracteres pertinentes de la variedad y para la ejecución del examen.</w:t>
      </w:r>
    </w:p>
    <w:p w:rsidR="00F278E2" w:rsidRPr="00D50FD5" w:rsidRDefault="00F278E2" w:rsidP="008651F0">
      <w:pPr>
        <w:pStyle w:val="Normaltg"/>
        <w:rPr>
          <w:lang w:val="es-ES"/>
        </w:rPr>
      </w:pPr>
    </w:p>
    <w:p w:rsidR="00F278E2" w:rsidRPr="00D50FD5" w:rsidRDefault="00F278E2" w:rsidP="00463E6A">
      <w:pPr>
        <w:rPr>
          <w:lang w:val="es-ES"/>
        </w:rPr>
      </w:pPr>
      <w:r w:rsidRPr="00D50FD5">
        <w:rPr>
          <w:lang w:val="es-ES_tradnl"/>
        </w:rPr>
        <w:t>3.3.2</w:t>
      </w:r>
      <w:r w:rsidRPr="00D50FD5">
        <w:rPr>
          <w:lang w:val="es-ES_tradnl"/>
        </w:rPr>
        <w:tab/>
        <w:t>El estado óptimo de desarrollo para evaluar cada carácter se indica mediante un número en la segunda columna de la tabla de caracteres.</w:t>
      </w:r>
      <w:r w:rsidRPr="00D50FD5">
        <w:rPr>
          <w:lang w:val="es-ES"/>
        </w:rPr>
        <w:t xml:space="preserve">  </w:t>
      </w:r>
      <w:r w:rsidRPr="00D50FD5">
        <w:rPr>
          <w:lang w:val="es-ES_tradnl"/>
        </w:rPr>
        <w:t>Los estados de desarrollo indicados por cada número se de</w:t>
      </w:r>
      <w:r w:rsidR="005B2927" w:rsidRPr="00D50FD5">
        <w:rPr>
          <w:lang w:val="es-ES_tradnl"/>
        </w:rPr>
        <w:t>scriben en el Capítulo 8.3.</w:t>
      </w:r>
    </w:p>
    <w:p w:rsidR="00F278E2" w:rsidRPr="00D50FD5" w:rsidRDefault="00F278E2" w:rsidP="00044777">
      <w:pPr>
        <w:rPr>
          <w:lang w:val="es-ES"/>
        </w:rPr>
      </w:pPr>
    </w:p>
    <w:p w:rsidR="00F278E2" w:rsidRPr="00D50FD5" w:rsidRDefault="00F278E2" w:rsidP="00CE7BB9">
      <w:pPr>
        <w:pStyle w:val="Heading2"/>
        <w:rPr>
          <w:color w:val="auto"/>
        </w:rPr>
      </w:pPr>
      <w:bookmarkStart w:id="11" w:name="_Toc409544698"/>
      <w:bookmarkEnd w:id="10"/>
      <w:r w:rsidRPr="00D50FD5">
        <w:rPr>
          <w:color w:val="auto"/>
        </w:rPr>
        <w:t>3.4</w:t>
      </w:r>
      <w:r w:rsidRPr="00D50FD5">
        <w:rPr>
          <w:color w:val="auto"/>
        </w:rPr>
        <w:tab/>
        <w:t>Diseño de los ensayos</w:t>
      </w:r>
      <w:bookmarkEnd w:id="11"/>
    </w:p>
    <w:p w:rsidR="00F278E2" w:rsidRPr="00D50FD5" w:rsidRDefault="00F278E2" w:rsidP="005B3467">
      <w:pPr>
        <w:rPr>
          <w:lang w:val="es-ES"/>
        </w:rPr>
      </w:pPr>
    </w:p>
    <w:p w:rsidR="00F278E2" w:rsidRPr="00D50FD5" w:rsidRDefault="00F278E2" w:rsidP="005B3467">
      <w:pPr>
        <w:rPr>
          <w:lang w:val="es-ES"/>
        </w:rPr>
      </w:pPr>
      <w:r w:rsidRPr="00D50FD5">
        <w:rPr>
          <w:lang w:val="es-ES"/>
        </w:rPr>
        <w:t>3.4.1</w:t>
      </w:r>
      <w:r w:rsidRPr="00D50FD5">
        <w:rPr>
          <w:lang w:val="es-ES"/>
        </w:rPr>
        <w:tab/>
      </w:r>
      <w:r w:rsidRPr="00D50FD5">
        <w:rPr>
          <w:rFonts w:cs="Arial"/>
          <w:lang w:val="es-ES_tradnl"/>
        </w:rPr>
        <w:t xml:space="preserve">Cada ensayo deberá tener por finalidad la obtención de al menos 40 plantas en el caso de las líneas </w:t>
      </w:r>
      <w:proofErr w:type="spellStart"/>
      <w:r w:rsidRPr="00D50FD5">
        <w:rPr>
          <w:rFonts w:cs="Arial"/>
          <w:lang w:val="es-ES_tradnl"/>
        </w:rPr>
        <w:t>endógamas</w:t>
      </w:r>
      <w:proofErr w:type="spellEnd"/>
      <w:r w:rsidRPr="00D50FD5">
        <w:rPr>
          <w:rFonts w:cs="Arial"/>
          <w:lang w:val="es-ES_tradnl"/>
        </w:rPr>
        <w:t xml:space="preserve"> y los híbridos simples y 60 plantas en el caso de los demás híbridos y las variedades de polinización libre.</w:t>
      </w:r>
      <w:r w:rsidRPr="00D50FD5">
        <w:rPr>
          <w:rFonts w:cs="Arial"/>
          <w:lang w:val="es-ES"/>
        </w:rPr>
        <w:t xml:space="preserve">  </w:t>
      </w:r>
      <w:r w:rsidRPr="00D50FD5">
        <w:rPr>
          <w:rFonts w:cs="Arial"/>
          <w:lang w:val="es-ES_tradnl"/>
        </w:rPr>
        <w:t>Cada ensayo se dividirá en al menos 2 repeticiones.</w:t>
      </w:r>
    </w:p>
    <w:p w:rsidR="00F278E2" w:rsidRPr="00D50FD5" w:rsidRDefault="00F278E2" w:rsidP="008D6EF7">
      <w:pPr>
        <w:rPr>
          <w:i/>
          <w:lang w:val="es-ES"/>
        </w:rPr>
      </w:pPr>
    </w:p>
    <w:p w:rsidR="00F278E2" w:rsidRPr="00D50FD5" w:rsidRDefault="00F278E2" w:rsidP="00463E6A">
      <w:pPr>
        <w:rPr>
          <w:lang w:val="es-ES"/>
        </w:rPr>
      </w:pPr>
      <w:r w:rsidRPr="00D50FD5">
        <w:rPr>
          <w:lang w:val="es-ES_tradnl"/>
        </w:rPr>
        <w:t>3.4.2</w:t>
      </w:r>
      <w:r w:rsidRPr="00D50FD5">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F278E2" w:rsidRPr="00D50FD5" w:rsidRDefault="00F278E2">
      <w:pPr>
        <w:pStyle w:val="Normaltg"/>
        <w:rPr>
          <w:lang w:val="es-ES"/>
        </w:rPr>
      </w:pPr>
    </w:p>
    <w:p w:rsidR="00F278E2" w:rsidRPr="00D50FD5" w:rsidRDefault="00F278E2" w:rsidP="00CE7BB9">
      <w:pPr>
        <w:pStyle w:val="Heading2"/>
        <w:rPr>
          <w:color w:val="auto"/>
          <w:lang w:val="es-ES"/>
        </w:rPr>
      </w:pPr>
      <w:bookmarkStart w:id="12" w:name="_Toc409544699"/>
      <w:r w:rsidRPr="00D50FD5">
        <w:rPr>
          <w:color w:val="auto"/>
        </w:rPr>
        <w:t>3.5</w:t>
      </w:r>
      <w:r w:rsidRPr="00D50FD5">
        <w:rPr>
          <w:color w:val="auto"/>
        </w:rPr>
        <w:tab/>
        <w:t>Ensayos adicionales</w:t>
      </w:r>
      <w:bookmarkEnd w:id="12"/>
    </w:p>
    <w:p w:rsidR="00F278E2" w:rsidRPr="00D50FD5" w:rsidRDefault="00F278E2" w:rsidP="008D6EF7">
      <w:pPr>
        <w:pStyle w:val="Normaltg"/>
        <w:keepNext/>
        <w:rPr>
          <w:lang w:val="es-ES"/>
        </w:rPr>
      </w:pPr>
    </w:p>
    <w:p w:rsidR="00F278E2" w:rsidRPr="00D50FD5" w:rsidRDefault="00F278E2" w:rsidP="00463E6A">
      <w:pPr>
        <w:pStyle w:val="Normaltg"/>
        <w:rPr>
          <w:lang w:val="es-ES"/>
        </w:rPr>
      </w:pPr>
      <w:r w:rsidRPr="00D50FD5">
        <w:rPr>
          <w:lang w:val="es-ES"/>
        </w:rPr>
        <w:tab/>
      </w:r>
      <w:r w:rsidRPr="00D50FD5">
        <w:rPr>
          <w:lang w:val="es-ES_tradnl"/>
        </w:rPr>
        <w:t>Se podrán efectuar ensayos adicionales para estudiar caracteres pertinentes.</w:t>
      </w:r>
    </w:p>
    <w:p w:rsidR="00F278E2" w:rsidRPr="00D50FD5" w:rsidRDefault="00F278E2">
      <w:pPr>
        <w:pStyle w:val="Normaltg"/>
        <w:rPr>
          <w:lang w:val="es-ES"/>
        </w:rPr>
      </w:pPr>
    </w:p>
    <w:p w:rsidR="00F278E2" w:rsidRPr="00D50FD5" w:rsidRDefault="00F278E2">
      <w:pPr>
        <w:pStyle w:val="Normaltg"/>
        <w:rPr>
          <w:lang w:val="es-ES"/>
        </w:rPr>
      </w:pPr>
    </w:p>
    <w:p w:rsidR="00F278E2" w:rsidRPr="00D50FD5" w:rsidRDefault="00F278E2" w:rsidP="00463E6A">
      <w:pPr>
        <w:pStyle w:val="Heading1"/>
        <w:numPr>
          <w:ilvl w:val="0"/>
          <w:numId w:val="12"/>
        </w:numPr>
        <w:rPr>
          <w:lang w:val="es-ES"/>
        </w:rPr>
      </w:pPr>
      <w:bookmarkStart w:id="13" w:name="_Toc409544700"/>
      <w:r w:rsidRPr="00D50FD5">
        <w:rPr>
          <w:lang w:val="es-ES_tradnl"/>
        </w:rPr>
        <w:t>Evaluación de la distinción, la homogeneidad y la estabilidad</w:t>
      </w:r>
      <w:bookmarkEnd w:id="13"/>
    </w:p>
    <w:p w:rsidR="00F278E2" w:rsidRPr="00D50FD5" w:rsidRDefault="00F278E2" w:rsidP="00107AB9">
      <w:pPr>
        <w:rPr>
          <w:lang w:val="es-ES"/>
        </w:rPr>
      </w:pPr>
    </w:p>
    <w:p w:rsidR="00F278E2" w:rsidRPr="00D50FD5" w:rsidRDefault="00F278E2" w:rsidP="00CE7BB9">
      <w:pPr>
        <w:pStyle w:val="Heading2"/>
        <w:rPr>
          <w:color w:val="auto"/>
          <w:lang w:val="es-ES"/>
        </w:rPr>
      </w:pPr>
      <w:bookmarkStart w:id="14" w:name="_Toc409544701"/>
      <w:bookmarkStart w:id="15" w:name="_Ref57623873"/>
      <w:r w:rsidRPr="00D50FD5">
        <w:rPr>
          <w:color w:val="auto"/>
        </w:rPr>
        <w:t>4.1</w:t>
      </w:r>
      <w:r w:rsidRPr="00D50FD5">
        <w:rPr>
          <w:color w:val="auto"/>
        </w:rPr>
        <w:tab/>
        <w:t>Distinción</w:t>
      </w:r>
      <w:bookmarkEnd w:id="14"/>
      <w:r w:rsidRPr="00D50FD5">
        <w:rPr>
          <w:color w:val="auto"/>
          <w:lang w:val="es-ES"/>
        </w:rPr>
        <w:t xml:space="preserve"> </w:t>
      </w:r>
      <w:bookmarkEnd w:id="15"/>
    </w:p>
    <w:p w:rsidR="00F278E2" w:rsidRPr="00D50FD5" w:rsidRDefault="00F278E2" w:rsidP="00D01A73">
      <w:pPr>
        <w:pStyle w:val="Normaltg"/>
        <w:keepNext/>
        <w:rPr>
          <w:lang w:val="es-ES"/>
        </w:rPr>
      </w:pPr>
    </w:p>
    <w:p w:rsidR="00F278E2" w:rsidRPr="00D50FD5" w:rsidRDefault="00F278E2" w:rsidP="00463E6A">
      <w:pPr>
        <w:pStyle w:val="Heading3"/>
        <w:rPr>
          <w:lang w:val="es-ES"/>
        </w:rPr>
      </w:pPr>
      <w:r w:rsidRPr="00D50FD5">
        <w:rPr>
          <w:lang w:val="es-ES"/>
        </w:rPr>
        <w:tab/>
      </w:r>
      <w:r w:rsidRPr="00D50FD5">
        <w:rPr>
          <w:lang w:val="es-ES_tradnl"/>
        </w:rPr>
        <w:t>4.1.1</w:t>
      </w:r>
      <w:r w:rsidRPr="00D50FD5">
        <w:rPr>
          <w:lang w:val="es-ES_tradnl"/>
        </w:rPr>
        <w:tab/>
        <w:t>Recomendaciones generales</w:t>
      </w:r>
    </w:p>
    <w:p w:rsidR="00F278E2" w:rsidRPr="00D50FD5" w:rsidRDefault="00F278E2" w:rsidP="00D01A73">
      <w:pPr>
        <w:pStyle w:val="Normaltg"/>
        <w:keepNext/>
        <w:rPr>
          <w:lang w:val="es-ES"/>
        </w:rPr>
      </w:pPr>
    </w:p>
    <w:p w:rsidR="00F278E2" w:rsidRPr="00D50FD5" w:rsidRDefault="00F278E2" w:rsidP="00463E6A">
      <w:pPr>
        <w:rPr>
          <w:lang w:val="es-ES"/>
        </w:rPr>
      </w:pPr>
      <w:r w:rsidRPr="00D50FD5">
        <w:rPr>
          <w:lang w:val="es-ES"/>
        </w:rPr>
        <w:tab/>
      </w:r>
      <w:r w:rsidRPr="00D50FD5">
        <w:rPr>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D50FD5">
        <w:rPr>
          <w:lang w:val="es-ES"/>
        </w:rPr>
        <w:t xml:space="preserve"> </w:t>
      </w:r>
    </w:p>
    <w:p w:rsidR="00F278E2" w:rsidRPr="00D50FD5" w:rsidRDefault="00F278E2" w:rsidP="00467B37">
      <w:pPr>
        <w:rPr>
          <w:lang w:val="es-ES"/>
        </w:rPr>
      </w:pPr>
    </w:p>
    <w:p w:rsidR="00F278E2" w:rsidRPr="00D50FD5" w:rsidRDefault="00F278E2" w:rsidP="00463E6A">
      <w:pPr>
        <w:rPr>
          <w:lang w:val="es-ES"/>
        </w:rPr>
      </w:pPr>
      <w:r w:rsidRPr="00D50FD5">
        <w:rPr>
          <w:lang w:val="es-ES_tradnl"/>
        </w:rPr>
        <w:t>Para evaluar la distinción de los híbridos, se puede utilizar las líneas parentales y la fórmula, con arreglo a las siguientes recomendaciones:</w:t>
      </w:r>
    </w:p>
    <w:p w:rsidR="00F278E2" w:rsidRPr="00D50FD5" w:rsidRDefault="00F278E2" w:rsidP="00467B37">
      <w:pPr>
        <w:rPr>
          <w:lang w:val="es-ES"/>
        </w:rPr>
      </w:pPr>
    </w:p>
    <w:p w:rsidR="00F278E2" w:rsidRPr="00D50FD5" w:rsidRDefault="00F278E2" w:rsidP="00463E6A">
      <w:pPr>
        <w:tabs>
          <w:tab w:val="right" w:pos="993"/>
        </w:tabs>
        <w:ind w:left="1134" w:hanging="1134"/>
        <w:rPr>
          <w:lang w:val="es-ES"/>
        </w:rPr>
      </w:pPr>
      <w:r w:rsidRPr="00D50FD5">
        <w:rPr>
          <w:lang w:val="es-ES"/>
        </w:rPr>
        <w:tab/>
      </w:r>
      <w:r w:rsidRPr="00D50FD5">
        <w:rPr>
          <w:lang w:val="es-ES_tradnl"/>
        </w:rPr>
        <w:t>i)</w:t>
      </w:r>
      <w:r w:rsidRPr="00D50FD5">
        <w:rPr>
          <w:lang w:val="es-ES_tradnl"/>
        </w:rPr>
        <w:tab/>
        <w:t>descripción de las líneas parentales con arreglo a las Directrices de examen;</w:t>
      </w:r>
    </w:p>
    <w:p w:rsidR="00F278E2" w:rsidRPr="00D50FD5" w:rsidRDefault="00F278E2" w:rsidP="00467B37">
      <w:pPr>
        <w:tabs>
          <w:tab w:val="right" w:pos="993"/>
        </w:tabs>
        <w:ind w:left="1134" w:hanging="1134"/>
        <w:rPr>
          <w:lang w:val="es-ES"/>
        </w:rPr>
      </w:pPr>
    </w:p>
    <w:p w:rsidR="00F278E2" w:rsidRPr="00D50FD5" w:rsidRDefault="00F278E2" w:rsidP="00463E6A">
      <w:pPr>
        <w:tabs>
          <w:tab w:val="right" w:pos="993"/>
        </w:tabs>
        <w:ind w:left="1134" w:hanging="1134"/>
        <w:rPr>
          <w:lang w:val="es-ES"/>
        </w:rPr>
      </w:pPr>
      <w:r w:rsidRPr="00D50FD5">
        <w:rPr>
          <w:lang w:val="es-ES"/>
        </w:rPr>
        <w:tab/>
      </w:r>
      <w:r w:rsidRPr="00D50FD5">
        <w:rPr>
          <w:lang w:val="es-ES_tradnl"/>
        </w:rPr>
        <w:t>ii)</w:t>
      </w:r>
      <w:r w:rsidRPr="00D50FD5">
        <w:rPr>
          <w:lang w:val="es-ES_tradnl"/>
        </w:rPr>
        <w:tab/>
        <w:t>comprobación de la originalidad de las líneas parentales por comparación con la colección de referencia, sobre la base de los caracteres indicados en el capítulo 7, con el fin de seleccionar las líneas endógamas más próximas;</w:t>
      </w:r>
    </w:p>
    <w:p w:rsidR="00F278E2" w:rsidRPr="00D50FD5" w:rsidRDefault="00F278E2" w:rsidP="00467B37">
      <w:pPr>
        <w:tabs>
          <w:tab w:val="right" w:pos="993"/>
        </w:tabs>
        <w:ind w:left="1134" w:hanging="1134"/>
        <w:rPr>
          <w:lang w:val="es-ES"/>
        </w:rPr>
      </w:pPr>
    </w:p>
    <w:p w:rsidR="00F278E2" w:rsidRPr="00D50FD5" w:rsidRDefault="00F278E2" w:rsidP="00463E6A">
      <w:pPr>
        <w:tabs>
          <w:tab w:val="right" w:pos="993"/>
        </w:tabs>
        <w:ind w:left="1134" w:hanging="1134"/>
        <w:rPr>
          <w:lang w:val="es-ES"/>
        </w:rPr>
      </w:pPr>
      <w:r w:rsidRPr="00D50FD5">
        <w:rPr>
          <w:lang w:val="es-ES"/>
        </w:rPr>
        <w:tab/>
      </w:r>
      <w:r w:rsidRPr="00D50FD5">
        <w:rPr>
          <w:lang w:val="es-ES_tradnl"/>
        </w:rPr>
        <w:t>iii)</w:t>
      </w:r>
      <w:r w:rsidRPr="00D50FD5">
        <w:rPr>
          <w:lang w:val="es-ES_tradnl"/>
        </w:rPr>
        <w:tab/>
        <w:t>comprobación de la originalidad de la fórmula de los híbridos por comparación con la de los híbridos notoriamente conocidos, teniendo en cuenta las líneas endógamas más próximas;</w:t>
      </w:r>
    </w:p>
    <w:p w:rsidR="00F278E2" w:rsidRPr="00D50FD5" w:rsidRDefault="00F278E2" w:rsidP="00467B37">
      <w:pPr>
        <w:tabs>
          <w:tab w:val="right" w:pos="993"/>
        </w:tabs>
        <w:ind w:left="1134" w:hanging="1134"/>
        <w:rPr>
          <w:lang w:val="es-ES"/>
        </w:rPr>
      </w:pPr>
    </w:p>
    <w:p w:rsidR="00F278E2" w:rsidRPr="00D50FD5" w:rsidRDefault="00F278E2" w:rsidP="00463E6A">
      <w:pPr>
        <w:tabs>
          <w:tab w:val="right" w:pos="993"/>
        </w:tabs>
        <w:ind w:left="1134" w:hanging="1134"/>
        <w:rPr>
          <w:lang w:val="es-ES"/>
        </w:rPr>
      </w:pPr>
      <w:r w:rsidRPr="00D50FD5">
        <w:rPr>
          <w:lang w:val="es-ES"/>
        </w:rPr>
        <w:tab/>
      </w:r>
      <w:r w:rsidRPr="00D50FD5">
        <w:rPr>
          <w:lang w:val="es-ES_tradnl"/>
        </w:rPr>
        <w:t>iv)</w:t>
      </w:r>
      <w:r w:rsidRPr="00D50FD5">
        <w:rPr>
          <w:lang w:val="es-ES_tradnl"/>
        </w:rPr>
        <w:tab/>
        <w:t>evaluación de la distinción en el nivel del híbrido en las variedades con una fórmula similar.</w:t>
      </w:r>
    </w:p>
    <w:p w:rsidR="00F278E2" w:rsidRPr="00D50FD5" w:rsidRDefault="00F278E2" w:rsidP="00467B37">
      <w:pPr>
        <w:rPr>
          <w:lang w:val="es-ES"/>
        </w:rPr>
      </w:pPr>
    </w:p>
    <w:p w:rsidR="00F278E2" w:rsidRPr="00D50FD5" w:rsidRDefault="00F278E2" w:rsidP="00463E6A">
      <w:pPr>
        <w:pStyle w:val="Normaltg"/>
        <w:rPr>
          <w:rFonts w:cs="Arial"/>
          <w:lang w:val="es-ES"/>
        </w:rPr>
      </w:pPr>
      <w:r w:rsidRPr="00D50FD5">
        <w:rPr>
          <w:rFonts w:cs="Arial"/>
          <w:lang w:val="es-ES_tradnl"/>
        </w:rPr>
        <w:t>En los documentos TGP/9 “Examen de la distinción” y TGP/8 “Diseño de ensayos y técnicas utilizadas en el examen de la distinción, la homogeneidad y la estabilidad” se ofrecen más orientaciones.</w:t>
      </w:r>
    </w:p>
    <w:p w:rsidR="00F278E2" w:rsidRPr="00D50FD5" w:rsidRDefault="00F278E2" w:rsidP="005B3467">
      <w:pPr>
        <w:pStyle w:val="Normaltg"/>
        <w:rPr>
          <w:rFonts w:cs="Arial"/>
          <w:lang w:val="es-ES"/>
        </w:rPr>
      </w:pPr>
    </w:p>
    <w:p w:rsidR="00F278E2" w:rsidRPr="00D50FD5" w:rsidRDefault="00F278E2" w:rsidP="00463E6A">
      <w:pPr>
        <w:pStyle w:val="Heading3"/>
        <w:rPr>
          <w:lang w:val="es-ES"/>
        </w:rPr>
      </w:pPr>
      <w:r w:rsidRPr="00D50FD5">
        <w:rPr>
          <w:lang w:val="es-ES"/>
        </w:rPr>
        <w:tab/>
      </w:r>
      <w:r w:rsidRPr="00D50FD5">
        <w:rPr>
          <w:lang w:val="es-ES_tradnl"/>
        </w:rPr>
        <w:t>4.1.2</w:t>
      </w:r>
      <w:r w:rsidRPr="00D50FD5">
        <w:rPr>
          <w:lang w:val="es-ES_tradnl"/>
        </w:rPr>
        <w:tab/>
        <w:t>Diferencias consistentes</w:t>
      </w:r>
    </w:p>
    <w:p w:rsidR="00F278E2" w:rsidRPr="00D50FD5" w:rsidRDefault="00F278E2" w:rsidP="00D01A73">
      <w:pPr>
        <w:pStyle w:val="Normaltg"/>
        <w:keepNext/>
        <w:rPr>
          <w:lang w:val="es-ES"/>
        </w:rPr>
      </w:pPr>
    </w:p>
    <w:p w:rsidR="00F278E2" w:rsidRPr="00D50FD5" w:rsidRDefault="00F278E2" w:rsidP="00463E6A">
      <w:pPr>
        <w:pStyle w:val="Normaltg"/>
        <w:rPr>
          <w:lang w:val="es-ES"/>
        </w:rPr>
      </w:pPr>
      <w:r w:rsidRPr="00D50FD5">
        <w:rPr>
          <w:lang w:val="es-ES"/>
        </w:rPr>
        <w:tab/>
      </w:r>
      <w:r w:rsidRPr="00D50FD5">
        <w:rPr>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F278E2" w:rsidRPr="00D50FD5" w:rsidRDefault="00F278E2">
      <w:pPr>
        <w:pStyle w:val="Normaltg"/>
        <w:rPr>
          <w:lang w:val="es-ES"/>
        </w:rPr>
      </w:pPr>
    </w:p>
    <w:p w:rsidR="00F278E2" w:rsidRPr="00D50FD5" w:rsidRDefault="00F278E2" w:rsidP="00463E6A">
      <w:pPr>
        <w:pStyle w:val="Heading3"/>
        <w:rPr>
          <w:lang w:val="es-ES"/>
        </w:rPr>
      </w:pPr>
      <w:r w:rsidRPr="00D50FD5">
        <w:rPr>
          <w:lang w:val="es-ES"/>
        </w:rPr>
        <w:tab/>
      </w:r>
      <w:r w:rsidRPr="00D50FD5">
        <w:rPr>
          <w:lang w:val="es-ES_tradnl"/>
        </w:rPr>
        <w:t>4.1.3</w:t>
      </w:r>
      <w:r w:rsidRPr="00D50FD5">
        <w:rPr>
          <w:lang w:val="es-ES_tradnl"/>
        </w:rPr>
        <w:tab/>
        <w:t>Diferencias claras</w:t>
      </w:r>
    </w:p>
    <w:p w:rsidR="00F278E2" w:rsidRPr="00D50FD5" w:rsidRDefault="00F278E2" w:rsidP="00D01A73">
      <w:pPr>
        <w:pStyle w:val="Normaltg"/>
        <w:keepNext/>
        <w:rPr>
          <w:lang w:val="es-ES"/>
        </w:rPr>
      </w:pPr>
    </w:p>
    <w:p w:rsidR="00F278E2" w:rsidRPr="00D50FD5" w:rsidRDefault="00F278E2" w:rsidP="00463E6A">
      <w:pPr>
        <w:pStyle w:val="Normaltg"/>
        <w:rPr>
          <w:lang w:val="es-ES"/>
        </w:rPr>
      </w:pPr>
      <w:r w:rsidRPr="00D50FD5">
        <w:rPr>
          <w:lang w:val="es-ES"/>
        </w:rPr>
        <w:tab/>
      </w:r>
      <w:r w:rsidRPr="00D50FD5">
        <w:rPr>
          <w:lang w:val="es-ES_tradnl"/>
        </w:rPr>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rsidR="00F278E2" w:rsidRPr="00D50FD5" w:rsidRDefault="00F278E2">
      <w:pPr>
        <w:pStyle w:val="Normaltg"/>
        <w:rPr>
          <w:lang w:val="es-ES"/>
        </w:rPr>
      </w:pPr>
    </w:p>
    <w:p w:rsidR="00F278E2" w:rsidRPr="00D50FD5" w:rsidRDefault="00F278E2" w:rsidP="00463E6A">
      <w:pPr>
        <w:pStyle w:val="Heading3"/>
        <w:rPr>
          <w:lang w:val="es-ES"/>
        </w:rPr>
      </w:pPr>
      <w:bookmarkStart w:id="16" w:name="_Toc226858678"/>
      <w:bookmarkStart w:id="17" w:name="_Toc273520637"/>
      <w:r w:rsidRPr="00D50FD5">
        <w:rPr>
          <w:lang w:val="es-ES"/>
        </w:rPr>
        <w:tab/>
      </w:r>
      <w:bookmarkEnd w:id="16"/>
      <w:bookmarkEnd w:id="17"/>
      <w:r w:rsidRPr="00D50FD5">
        <w:rPr>
          <w:lang w:val="es-ES_tradnl"/>
        </w:rPr>
        <w:t>4.1.4</w:t>
      </w:r>
      <w:r w:rsidRPr="00D50FD5">
        <w:rPr>
          <w:lang w:val="es-ES_tradnl"/>
        </w:rPr>
        <w:tab/>
        <w:t>Número de plantas/ partes de plantas que se ha de examinar r</w:t>
      </w:r>
    </w:p>
    <w:p w:rsidR="00F278E2" w:rsidRPr="00D50FD5" w:rsidRDefault="00F278E2" w:rsidP="00D01A73">
      <w:pPr>
        <w:pStyle w:val="Normaltg"/>
        <w:keepNext/>
        <w:rPr>
          <w:lang w:val="es-ES"/>
        </w:rPr>
      </w:pPr>
    </w:p>
    <w:p w:rsidR="00F278E2" w:rsidRPr="00D50FD5" w:rsidRDefault="00F278E2" w:rsidP="00463E6A">
      <w:pPr>
        <w:rPr>
          <w:rFonts w:cs="Arial"/>
          <w:lang w:val="es-ES"/>
        </w:rPr>
      </w:pPr>
      <w:bookmarkStart w:id="18" w:name="_Ref246664268"/>
      <w:r w:rsidRPr="00D50FD5">
        <w:rPr>
          <w:rFonts w:cs="Arial"/>
          <w:lang w:val="es-ES_tradnl"/>
        </w:rPr>
        <w:t>4.1.4.1</w:t>
      </w:r>
      <w:r w:rsidRPr="00D50FD5">
        <w:rPr>
          <w:rFonts w:cs="Arial"/>
          <w:lang w:val="es-ES_tradnl"/>
        </w:rPr>
        <w:tab/>
        <w:t>Líneas endógamas e híbridos simples</w:t>
      </w:r>
      <w:r w:rsidRPr="00D50FD5">
        <w:rPr>
          <w:rFonts w:cs="Arial"/>
          <w:lang w:val="es-ES"/>
        </w:rPr>
        <w:t xml:space="preserve">:  </w:t>
      </w:r>
      <w:r w:rsidRPr="00D50FD5">
        <w:rPr>
          <w:rFonts w:cs="Arial"/>
          <w:lang w:val="es-ES_tradnl"/>
        </w:rPr>
        <w:t>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p>
    <w:p w:rsidR="00F278E2" w:rsidRPr="00D50FD5" w:rsidRDefault="00F278E2" w:rsidP="005B3467">
      <w:pPr>
        <w:rPr>
          <w:rFonts w:cs="Arial"/>
          <w:i/>
          <w:iCs/>
          <w:lang w:val="es-ES"/>
        </w:rPr>
      </w:pPr>
    </w:p>
    <w:p w:rsidR="00F278E2" w:rsidRPr="00D50FD5" w:rsidRDefault="00F278E2" w:rsidP="00463E6A">
      <w:pPr>
        <w:rPr>
          <w:rFonts w:cs="Arial"/>
          <w:lang w:val="es-ES"/>
        </w:rPr>
      </w:pPr>
      <w:r w:rsidRPr="00D50FD5">
        <w:rPr>
          <w:rFonts w:cs="Arial"/>
          <w:lang w:val="es-ES_tradnl"/>
        </w:rPr>
        <w:t>4.1.4.2</w:t>
      </w:r>
      <w:r w:rsidRPr="00D50FD5">
        <w:rPr>
          <w:rFonts w:cs="Arial"/>
          <w:lang w:val="es-ES_tradnl"/>
        </w:rPr>
        <w:tab/>
        <w:t>Otros tipos de híbridos:</w:t>
      </w:r>
      <w:r w:rsidRPr="00D50FD5">
        <w:rPr>
          <w:rFonts w:cs="Arial"/>
          <w:lang w:val="es-ES"/>
        </w:rPr>
        <w:t xml:space="preserve">  </w:t>
      </w:r>
      <w:r w:rsidRPr="00D50FD5">
        <w:rPr>
          <w:rFonts w:cs="Arial"/>
          <w:lang w:val="es-ES_tradnl"/>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r w:rsidRPr="00D50FD5">
        <w:rPr>
          <w:rFonts w:cs="Arial"/>
          <w:lang w:val="es-ES"/>
        </w:rPr>
        <w:t xml:space="preserve">  </w:t>
      </w:r>
    </w:p>
    <w:p w:rsidR="00F278E2" w:rsidRPr="00D50FD5" w:rsidRDefault="00F278E2" w:rsidP="005B3467">
      <w:pPr>
        <w:ind w:firstLine="708"/>
        <w:rPr>
          <w:rFonts w:cs="Arial"/>
          <w:lang w:val="es-ES"/>
        </w:rPr>
      </w:pPr>
    </w:p>
    <w:p w:rsidR="00F278E2" w:rsidRPr="00D50FD5" w:rsidRDefault="00F278E2" w:rsidP="00463E6A">
      <w:pPr>
        <w:rPr>
          <w:rFonts w:cs="Arial"/>
          <w:lang w:val="es-ES"/>
        </w:rPr>
      </w:pPr>
      <w:r w:rsidRPr="00D50FD5">
        <w:rPr>
          <w:rFonts w:cs="Arial"/>
          <w:lang w:val="es-ES_tradnl"/>
        </w:rPr>
        <w:t>4.1.4.3</w:t>
      </w:r>
      <w:r w:rsidRPr="00D50FD5">
        <w:rPr>
          <w:rFonts w:cs="Arial"/>
          <w:lang w:val="es-ES_tradnl"/>
        </w:rPr>
        <w:tab/>
        <w:t>Variedades de polinización abierta</w:t>
      </w:r>
      <w:r w:rsidRPr="00D50FD5">
        <w:rPr>
          <w:rFonts w:cs="Arial"/>
          <w:lang w:val="es-ES"/>
        </w:rPr>
        <w:t xml:space="preserve">:  </w:t>
      </w:r>
      <w:r w:rsidRPr="00D50FD5">
        <w:rPr>
          <w:rFonts w:cs="Arial"/>
          <w:lang w:val="es-ES_tradnl"/>
        </w:rPr>
        <w:t>Salvo indicación en contrario, a los efectos de la distinción, todas las observaciones de plantas individuales deberán efectuarse en 40 plantas o partes de cada una de las 40 plantas, y cualquier otra observación se efectuará en todas las plantas del ensayo, sin tener en cuenta las plantas fuera de tipo.</w:t>
      </w:r>
      <w:r w:rsidRPr="00D50FD5">
        <w:rPr>
          <w:rFonts w:cs="Arial"/>
          <w:lang w:val="es-ES"/>
        </w:rPr>
        <w:t xml:space="preserve">  </w:t>
      </w:r>
    </w:p>
    <w:p w:rsidR="00F278E2" w:rsidRPr="00D50FD5" w:rsidRDefault="00F278E2" w:rsidP="00044777">
      <w:pPr>
        <w:pStyle w:val="Normaltg"/>
        <w:rPr>
          <w:lang w:val="es-ES"/>
        </w:rPr>
      </w:pPr>
    </w:p>
    <w:p w:rsidR="00F278E2" w:rsidRPr="00D50FD5" w:rsidRDefault="00F278E2" w:rsidP="00463E6A">
      <w:pPr>
        <w:pStyle w:val="Heading3"/>
        <w:rPr>
          <w:lang w:val="es-ES"/>
        </w:rPr>
      </w:pPr>
      <w:bookmarkStart w:id="19" w:name="_Toc273520638"/>
      <w:r w:rsidRPr="00D50FD5">
        <w:rPr>
          <w:lang w:val="es-ES"/>
        </w:rPr>
        <w:tab/>
      </w:r>
      <w:bookmarkEnd w:id="19"/>
      <w:r w:rsidRPr="00D50FD5">
        <w:rPr>
          <w:lang w:val="es-ES_tradnl"/>
        </w:rPr>
        <w:t>4.1.5</w:t>
      </w:r>
      <w:r w:rsidRPr="00D50FD5">
        <w:rPr>
          <w:lang w:val="es-ES_tradnl"/>
        </w:rPr>
        <w:tab/>
        <w:t>Método de observación</w:t>
      </w:r>
      <w:r w:rsidRPr="00D50FD5">
        <w:rPr>
          <w:lang w:val="es-ES"/>
        </w:rPr>
        <w:t xml:space="preserve"> </w:t>
      </w:r>
    </w:p>
    <w:p w:rsidR="00F278E2" w:rsidRPr="00D50FD5" w:rsidRDefault="00F278E2" w:rsidP="00D01A73">
      <w:pPr>
        <w:pStyle w:val="Normaltg"/>
        <w:keepNext/>
        <w:rPr>
          <w:lang w:val="es-ES"/>
        </w:rPr>
      </w:pPr>
    </w:p>
    <w:p w:rsidR="00F278E2" w:rsidRPr="00D50FD5" w:rsidRDefault="00F278E2" w:rsidP="00463E6A">
      <w:pPr>
        <w:pStyle w:val="Normaltg"/>
        <w:rPr>
          <w:lang w:val="es-ES"/>
        </w:rPr>
      </w:pPr>
      <w:bookmarkStart w:id="20" w:name="_Toc27819221"/>
      <w:bookmarkStart w:id="21" w:name="_Toc27819402"/>
      <w:bookmarkStart w:id="22" w:name="_Toc27819583"/>
      <w:bookmarkStart w:id="23" w:name="_Toc27976634"/>
      <w:bookmarkStart w:id="24" w:name="_Toc66250536"/>
      <w:bookmarkEnd w:id="18"/>
      <w:r w:rsidRPr="00D50FD5">
        <w:rPr>
          <w:lang w:val="es-ES"/>
        </w:rPr>
        <w:tab/>
      </w:r>
      <w:r w:rsidRPr="00D50FD5">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F278E2" w:rsidRPr="00D50FD5" w:rsidRDefault="00F278E2" w:rsidP="003E1B93">
      <w:pPr>
        <w:rPr>
          <w:lang w:val="es-ES"/>
        </w:rPr>
      </w:pPr>
    </w:p>
    <w:p w:rsidR="00F278E2" w:rsidRPr="00D50FD5" w:rsidRDefault="00F278E2" w:rsidP="00107AB9">
      <w:pPr>
        <w:keepNext/>
        <w:ind w:left="1276" w:hanging="567"/>
        <w:rPr>
          <w:lang w:val="es-ES_tradnl"/>
        </w:rPr>
      </w:pPr>
      <w:r w:rsidRPr="00D50FD5">
        <w:rPr>
          <w:lang w:val="es-ES_tradnl"/>
        </w:rPr>
        <w:t>MG:</w:t>
      </w:r>
      <w:r w:rsidRPr="00D50FD5">
        <w:rPr>
          <w:lang w:val="es-ES_tradnl"/>
        </w:rPr>
        <w:tab/>
        <w:t>medición única de un grupo de varias plantas o partes de plantas</w:t>
      </w:r>
    </w:p>
    <w:p w:rsidR="00F278E2" w:rsidRPr="00D50FD5" w:rsidRDefault="00F278E2" w:rsidP="00463E6A">
      <w:pPr>
        <w:keepNext/>
        <w:ind w:left="1276" w:hanging="567"/>
        <w:rPr>
          <w:lang w:val="es-ES"/>
        </w:rPr>
      </w:pPr>
      <w:r w:rsidRPr="00D50FD5">
        <w:rPr>
          <w:lang w:val="es-ES_tradnl"/>
        </w:rPr>
        <w:t>MS:</w:t>
      </w:r>
      <w:r w:rsidRPr="00D50FD5">
        <w:rPr>
          <w:lang w:val="es-ES_tradnl"/>
        </w:rPr>
        <w:tab/>
        <w:t>medición de varias plantas o partes de plantas individuales</w:t>
      </w:r>
    </w:p>
    <w:p w:rsidR="00F278E2" w:rsidRPr="00D50FD5" w:rsidRDefault="00F278E2" w:rsidP="00463E6A">
      <w:pPr>
        <w:keepNext/>
        <w:ind w:left="1276" w:hanging="567"/>
        <w:rPr>
          <w:lang w:val="es-ES"/>
        </w:rPr>
      </w:pPr>
      <w:r w:rsidRPr="00D50FD5">
        <w:rPr>
          <w:lang w:val="es-ES_tradnl"/>
        </w:rPr>
        <w:t>VG:</w:t>
      </w:r>
      <w:r w:rsidRPr="00D50FD5">
        <w:rPr>
          <w:lang w:val="es-ES_tradnl"/>
        </w:rPr>
        <w:tab/>
        <w:t>evaluación visual mediante una única observación de un grupo de varias plantas o partes de plantas</w:t>
      </w:r>
    </w:p>
    <w:p w:rsidR="00F278E2" w:rsidRPr="00D50FD5" w:rsidRDefault="00F278E2" w:rsidP="00463E6A">
      <w:pPr>
        <w:ind w:left="1276" w:hanging="567"/>
        <w:rPr>
          <w:lang w:val="es-ES"/>
        </w:rPr>
      </w:pPr>
      <w:r w:rsidRPr="00D50FD5">
        <w:rPr>
          <w:lang w:val="es-ES_tradnl"/>
        </w:rPr>
        <w:t>VS:</w:t>
      </w:r>
      <w:r w:rsidRPr="00D50FD5">
        <w:rPr>
          <w:lang w:val="es-ES_tradnl"/>
        </w:rPr>
        <w:tab/>
        <w:t>evaluación visual mediante la observación de varias plantas o partes de plantas individuales</w:t>
      </w:r>
    </w:p>
    <w:p w:rsidR="00F278E2" w:rsidRPr="00D50FD5" w:rsidRDefault="00F278E2" w:rsidP="003E1B93">
      <w:pPr>
        <w:ind w:left="1134" w:hanging="567"/>
        <w:rPr>
          <w:lang w:val="es-ES"/>
        </w:rPr>
      </w:pPr>
    </w:p>
    <w:p w:rsidR="00F278E2" w:rsidRPr="00D50FD5" w:rsidRDefault="00F278E2" w:rsidP="00463E6A">
      <w:pPr>
        <w:pStyle w:val="Normaltg"/>
        <w:ind w:left="709" w:hanging="142"/>
        <w:rPr>
          <w:lang w:val="es-ES"/>
        </w:rPr>
      </w:pPr>
      <w:r w:rsidRPr="00D50FD5">
        <w:rPr>
          <w:lang w:val="es-ES_tradnl"/>
        </w:rPr>
        <w:t>Tipo de observación  visual (V) o medición (M)</w:t>
      </w:r>
    </w:p>
    <w:p w:rsidR="00F278E2" w:rsidRPr="00D50FD5" w:rsidRDefault="00F278E2" w:rsidP="003E1B93">
      <w:pPr>
        <w:pStyle w:val="Normaltg"/>
        <w:rPr>
          <w:lang w:val="es-ES"/>
        </w:rPr>
      </w:pPr>
    </w:p>
    <w:p w:rsidR="00F278E2" w:rsidRPr="00D50FD5" w:rsidRDefault="00F278E2" w:rsidP="00463E6A">
      <w:pPr>
        <w:tabs>
          <w:tab w:val="left" w:pos="992"/>
        </w:tabs>
        <w:ind w:left="992"/>
        <w:rPr>
          <w:lang w:val="es-ES"/>
        </w:rPr>
      </w:pPr>
      <w:r w:rsidRPr="00D50FD5">
        <w:rPr>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F278E2" w:rsidRPr="00D50FD5" w:rsidRDefault="00F278E2" w:rsidP="003E1B93">
      <w:pPr>
        <w:ind w:left="1134" w:hanging="567"/>
        <w:rPr>
          <w:lang w:val="es-ES"/>
        </w:rPr>
      </w:pPr>
    </w:p>
    <w:p w:rsidR="00F278E2" w:rsidRPr="00D50FD5" w:rsidRDefault="00F278E2" w:rsidP="00463E6A">
      <w:pPr>
        <w:ind w:left="1134" w:hanging="567"/>
        <w:rPr>
          <w:bCs/>
          <w:lang w:val="es-ES"/>
        </w:rPr>
      </w:pPr>
      <w:r w:rsidRPr="00D50FD5">
        <w:rPr>
          <w:bCs/>
          <w:lang w:val="es-ES_tradnl"/>
        </w:rPr>
        <w:t>Tipo de registro(s):  un grupo de plantas (G) o plantas individuales (S)</w:t>
      </w:r>
    </w:p>
    <w:p w:rsidR="00F278E2" w:rsidRPr="00D50FD5" w:rsidRDefault="00F278E2" w:rsidP="003E1B93">
      <w:pPr>
        <w:ind w:left="1559" w:hanging="567"/>
        <w:rPr>
          <w:lang w:val="es-ES"/>
        </w:rPr>
      </w:pPr>
    </w:p>
    <w:p w:rsidR="00F278E2" w:rsidRPr="00D50FD5" w:rsidRDefault="00F278E2" w:rsidP="00463E6A">
      <w:pPr>
        <w:ind w:left="992"/>
        <w:rPr>
          <w:lang w:val="es-ES"/>
        </w:rPr>
      </w:pPr>
      <w:r w:rsidRPr="00D50FD5">
        <w:rPr>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EC40CF" w:rsidRPr="00D50FD5">
        <w:rPr>
          <w:lang w:val="es-ES_tradnl"/>
        </w:rPr>
        <w:t>la evaluación de la distinción.</w:t>
      </w:r>
    </w:p>
    <w:p w:rsidR="00F278E2" w:rsidRPr="00D50FD5" w:rsidRDefault="00F278E2" w:rsidP="003E1B93">
      <w:pPr>
        <w:rPr>
          <w:lang w:val="es-ES"/>
        </w:rPr>
      </w:pPr>
    </w:p>
    <w:p w:rsidR="00F278E2" w:rsidRPr="00D50FD5" w:rsidRDefault="00F278E2" w:rsidP="00463E6A">
      <w:pPr>
        <w:rPr>
          <w:rFonts w:eastAsia="MS Mincho"/>
          <w:snapToGrid w:val="0"/>
          <w:lang w:val="es-ES"/>
        </w:rPr>
      </w:pPr>
      <w:r w:rsidRPr="00D50FD5">
        <w:rPr>
          <w:rFonts w:eastAsia="MS Mincho"/>
          <w:snapToGrid w:val="0"/>
          <w:lang w:val="es-ES_tradnl"/>
        </w:rPr>
        <w:t>Para los casos en que en la tabla de caracteres se indica más de un método de observación de los caracteres (p. ej.  VG/MG), en la Sección 4.2 del documento TGP/9 se ofrece orientación sobre la elección de un método apropiado.</w:t>
      </w:r>
    </w:p>
    <w:p w:rsidR="00F278E2" w:rsidRPr="00D50FD5" w:rsidRDefault="00F278E2" w:rsidP="003E1B93">
      <w:pPr>
        <w:rPr>
          <w:rFonts w:eastAsia="MS Mincho"/>
          <w:snapToGrid w:val="0"/>
          <w:lang w:val="es-ES"/>
        </w:rPr>
      </w:pPr>
    </w:p>
    <w:p w:rsidR="00F278E2" w:rsidRPr="00D50FD5" w:rsidRDefault="00F278E2" w:rsidP="00CE7BB9">
      <w:pPr>
        <w:pStyle w:val="Heading2"/>
        <w:rPr>
          <w:color w:val="auto"/>
          <w:lang w:val="es-ES"/>
        </w:rPr>
      </w:pPr>
      <w:bookmarkStart w:id="25" w:name="_Toc409544702"/>
      <w:bookmarkEnd w:id="20"/>
      <w:bookmarkEnd w:id="21"/>
      <w:bookmarkEnd w:id="22"/>
      <w:bookmarkEnd w:id="23"/>
      <w:bookmarkEnd w:id="24"/>
      <w:r w:rsidRPr="00D50FD5">
        <w:rPr>
          <w:color w:val="auto"/>
        </w:rPr>
        <w:t>4.2</w:t>
      </w:r>
      <w:r w:rsidRPr="00D50FD5">
        <w:rPr>
          <w:color w:val="auto"/>
        </w:rPr>
        <w:tab/>
        <w:t>Homogeneidad</w:t>
      </w:r>
      <w:bookmarkEnd w:id="25"/>
    </w:p>
    <w:p w:rsidR="00F278E2" w:rsidRPr="00D50FD5" w:rsidRDefault="00F278E2" w:rsidP="008D6EF7">
      <w:pPr>
        <w:pStyle w:val="Normaltg"/>
        <w:keepNext/>
        <w:rPr>
          <w:lang w:val="es-ES"/>
        </w:rPr>
      </w:pPr>
    </w:p>
    <w:p w:rsidR="00F278E2" w:rsidRPr="00D50FD5" w:rsidRDefault="00F278E2" w:rsidP="00463E6A">
      <w:pPr>
        <w:pStyle w:val="Normaltg"/>
        <w:rPr>
          <w:lang w:val="es-ES"/>
        </w:rPr>
      </w:pPr>
      <w:r w:rsidRPr="00D50FD5">
        <w:rPr>
          <w:lang w:val="es-ES_tradnl"/>
        </w:rPr>
        <w:t>4.2.1</w:t>
      </w:r>
      <w:r w:rsidRPr="00D50FD5">
        <w:rPr>
          <w:lang w:val="es-ES_tradnl"/>
        </w:rPr>
        <w:tab/>
        <w:t>Es particularmente importante que los usuarios de estas directrices de examen consulten la Introducción General antes de tomar decisiones relativas a la homogeneidad.</w:t>
      </w:r>
      <w:r w:rsidRPr="00D50FD5">
        <w:rPr>
          <w:lang w:val="es-ES"/>
        </w:rPr>
        <w:t xml:space="preserve">  </w:t>
      </w:r>
      <w:r w:rsidRPr="00D50FD5">
        <w:rPr>
          <w:lang w:val="es-ES_tradnl"/>
        </w:rPr>
        <w:t>Sin embargo, a continuación se citan una serie de aspectos que han de tenerse en cuenta en las directrices de examen.</w:t>
      </w:r>
      <w:r w:rsidRPr="00D50FD5">
        <w:rPr>
          <w:lang w:val="es-ES"/>
        </w:rPr>
        <w:t xml:space="preserve"> </w:t>
      </w:r>
    </w:p>
    <w:p w:rsidR="00F278E2" w:rsidRPr="00D50FD5" w:rsidRDefault="00F278E2">
      <w:pPr>
        <w:pStyle w:val="Normaltg"/>
        <w:rPr>
          <w:lang w:val="es-ES"/>
        </w:rPr>
      </w:pPr>
    </w:p>
    <w:p w:rsidR="00F278E2" w:rsidRPr="00D50FD5" w:rsidRDefault="00F278E2" w:rsidP="00CB66CC">
      <w:pPr>
        <w:rPr>
          <w:rFonts w:cs="Arial"/>
          <w:lang w:val="es-ES"/>
        </w:rPr>
      </w:pPr>
      <w:bookmarkStart w:id="26" w:name="_Toc27819222"/>
      <w:bookmarkStart w:id="27" w:name="_Toc27819403"/>
      <w:bookmarkStart w:id="28" w:name="_Toc27819584"/>
      <w:bookmarkStart w:id="29" w:name="_Toc27976635"/>
      <w:bookmarkStart w:id="30" w:name="_Toc66250537"/>
      <w:bookmarkStart w:id="31" w:name="_Toc273520640"/>
      <w:r w:rsidRPr="00D50FD5">
        <w:rPr>
          <w:rFonts w:cs="Arial"/>
          <w:lang w:val="es-ES_tradnl"/>
        </w:rPr>
        <w:t>4.2.2</w:t>
      </w:r>
      <w:r w:rsidRPr="00D50FD5">
        <w:rPr>
          <w:rFonts w:cs="Arial"/>
          <w:lang w:val="es-ES_tradnl"/>
        </w:rPr>
        <w:tab/>
        <w:t>Para la evaluación de la homogeneidad de las líneas endógamas y los híbridos simples, deberá aplicarse una población estándar del 3% y una probabilidad de aceptación del 95% como mínimo.</w:t>
      </w:r>
      <w:r w:rsidRPr="00D50FD5">
        <w:rPr>
          <w:rFonts w:cs="Arial"/>
          <w:lang w:val="es-ES"/>
        </w:rPr>
        <w:t xml:space="preserve">  </w:t>
      </w:r>
      <w:r w:rsidRPr="00D50FD5">
        <w:rPr>
          <w:rFonts w:cs="Arial"/>
          <w:lang w:val="es-ES_tradnl"/>
        </w:rPr>
        <w:t>En el caso de una muestra de 40 plantas el número de plantas fuera de tipo no deberá exceder de 3.</w:t>
      </w:r>
      <w:r w:rsidRPr="00D50FD5">
        <w:rPr>
          <w:rFonts w:cs="Arial"/>
          <w:lang w:val="es-ES"/>
        </w:rPr>
        <w:t xml:space="preserve">  </w:t>
      </w:r>
      <w:r w:rsidRPr="00D50FD5">
        <w:rPr>
          <w:rFonts w:cs="Arial"/>
          <w:lang w:val="es-ES_tradnl"/>
        </w:rPr>
        <w:t>Además, deberá aplicarse la misma población estándar y la misma probabilidad de aceptación en los casos claros de cruzamiento natural, en las líneas endógamas, así como en el caso de las plantas que sean el resultado evidente de la autofecundación de una línea parental, en los híbridos simples.</w:t>
      </w:r>
      <w:r w:rsidRPr="00D50FD5">
        <w:rPr>
          <w:rFonts w:cs="Arial"/>
          <w:lang w:val="es-ES"/>
        </w:rPr>
        <w:t xml:space="preserve"> </w:t>
      </w:r>
    </w:p>
    <w:p w:rsidR="00F278E2" w:rsidRPr="00D50FD5" w:rsidRDefault="00F278E2" w:rsidP="005B3467">
      <w:pPr>
        <w:ind w:firstLine="737"/>
        <w:rPr>
          <w:rFonts w:cs="Arial"/>
          <w:lang w:val="es-ES"/>
        </w:rPr>
      </w:pPr>
    </w:p>
    <w:p w:rsidR="00F278E2" w:rsidRPr="00D50FD5" w:rsidRDefault="00F278E2" w:rsidP="005B3467">
      <w:pPr>
        <w:rPr>
          <w:rFonts w:cs="Arial"/>
          <w:lang w:val="es-ES"/>
        </w:rPr>
      </w:pPr>
      <w:r w:rsidRPr="00D50FD5">
        <w:rPr>
          <w:rFonts w:cs="Arial"/>
          <w:lang w:val="es-ES"/>
        </w:rPr>
        <w:t>4.2.3</w:t>
      </w:r>
      <w:r w:rsidRPr="00D50FD5">
        <w:rPr>
          <w:rFonts w:cs="Arial"/>
          <w:lang w:val="es-ES"/>
        </w:rPr>
        <w:tab/>
      </w:r>
      <w:r w:rsidRPr="00D50FD5">
        <w:rPr>
          <w:rFonts w:cs="Arial"/>
          <w:lang w:val="es-ES_tradnl"/>
        </w:rPr>
        <w:t>En el caso de los híbridos de tres vías, los híbridos dobles y las variedades de polinización libre, la variabilidad dentro de la variedad no debe ser mayor que la de variedades comparables ya conocidas.</w:t>
      </w:r>
    </w:p>
    <w:p w:rsidR="00F278E2" w:rsidRPr="00D50FD5" w:rsidRDefault="00F278E2" w:rsidP="005B3467">
      <w:pPr>
        <w:pStyle w:val="BodyText"/>
        <w:rPr>
          <w:rFonts w:cs="Arial"/>
          <w:lang w:val="es-ES"/>
        </w:rPr>
      </w:pPr>
    </w:p>
    <w:p w:rsidR="00F278E2" w:rsidRPr="00D50FD5" w:rsidRDefault="00F278E2" w:rsidP="00463E6A">
      <w:pPr>
        <w:rPr>
          <w:rFonts w:cs="Arial"/>
          <w:lang w:val="es-ES"/>
        </w:rPr>
      </w:pPr>
      <w:r w:rsidRPr="00D50FD5">
        <w:rPr>
          <w:rFonts w:cs="Arial"/>
          <w:lang w:val="es-ES_tradnl"/>
        </w:rPr>
        <w:t>4.2.4</w:t>
      </w:r>
      <w:r w:rsidRPr="00D50FD5">
        <w:rPr>
          <w:rFonts w:cs="Arial"/>
          <w:lang w:val="es-ES_tradnl"/>
        </w:rPr>
        <w:tab/>
        <w:t>La evaluación de la homogeneidad en las variedades de polinización abierta se realizará de conformidad con las recomendaciones que figuran en la Introducción General.</w:t>
      </w:r>
    </w:p>
    <w:p w:rsidR="00F278E2" w:rsidRPr="00D50FD5" w:rsidRDefault="00F278E2" w:rsidP="00820B3A">
      <w:pPr>
        <w:pStyle w:val="Normaltg"/>
        <w:rPr>
          <w:lang w:val="es-ES"/>
        </w:rPr>
      </w:pPr>
    </w:p>
    <w:p w:rsidR="00F278E2" w:rsidRPr="00D50FD5" w:rsidRDefault="00F278E2" w:rsidP="00CE7BB9">
      <w:pPr>
        <w:pStyle w:val="Heading2"/>
        <w:rPr>
          <w:color w:val="auto"/>
          <w:lang w:val="es-ES"/>
        </w:rPr>
      </w:pPr>
      <w:bookmarkStart w:id="32" w:name="_Toc409544703"/>
      <w:bookmarkEnd w:id="26"/>
      <w:bookmarkEnd w:id="27"/>
      <w:bookmarkEnd w:id="28"/>
      <w:bookmarkEnd w:id="29"/>
      <w:bookmarkEnd w:id="30"/>
      <w:bookmarkEnd w:id="31"/>
      <w:r w:rsidRPr="00D50FD5">
        <w:rPr>
          <w:color w:val="auto"/>
        </w:rPr>
        <w:t>4.3</w:t>
      </w:r>
      <w:r w:rsidRPr="00D50FD5">
        <w:rPr>
          <w:color w:val="auto"/>
        </w:rPr>
        <w:tab/>
        <w:t>Estabilidad</w:t>
      </w:r>
      <w:bookmarkEnd w:id="32"/>
    </w:p>
    <w:p w:rsidR="00F278E2" w:rsidRPr="00D50FD5" w:rsidRDefault="00F278E2" w:rsidP="00107AB9">
      <w:pPr>
        <w:rPr>
          <w:lang w:val="es-ES"/>
        </w:rPr>
      </w:pPr>
    </w:p>
    <w:p w:rsidR="00F278E2" w:rsidRPr="00D50FD5" w:rsidRDefault="00F278E2" w:rsidP="00463E6A">
      <w:pPr>
        <w:pStyle w:val="Normaltg"/>
        <w:rPr>
          <w:lang w:val="es-ES"/>
        </w:rPr>
      </w:pPr>
      <w:r w:rsidRPr="00D50FD5">
        <w:rPr>
          <w:lang w:val="es-ES_tradnl"/>
        </w:rPr>
        <w:t>4.3.1</w:t>
      </w:r>
      <w:r w:rsidRPr="00D50FD5">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F278E2" w:rsidRPr="00D50FD5" w:rsidRDefault="00F278E2">
      <w:pPr>
        <w:pStyle w:val="Normaltg"/>
        <w:rPr>
          <w:lang w:val="es-ES"/>
        </w:rPr>
      </w:pPr>
    </w:p>
    <w:p w:rsidR="00F278E2" w:rsidRPr="00D50FD5" w:rsidRDefault="00F278E2" w:rsidP="00CB66CC">
      <w:pPr>
        <w:pStyle w:val="Normaltg"/>
        <w:keepNext/>
        <w:rPr>
          <w:rFonts w:cs="Arial"/>
          <w:lang w:val="es-ES"/>
        </w:rPr>
      </w:pPr>
      <w:bookmarkStart w:id="33" w:name="_Toc510772192"/>
      <w:r w:rsidRPr="00D50FD5">
        <w:rPr>
          <w:rFonts w:cs="Arial"/>
          <w:lang w:val="es-ES_tradnl"/>
        </w:rPr>
        <w:t>4.3.2</w:t>
      </w:r>
      <w:r w:rsidRPr="00D50FD5">
        <w:rPr>
          <w:rFonts w:cs="Arial"/>
          <w:lang w:val="es-ES_tradnl"/>
        </w:rPr>
        <w:tab/>
        <w:t>Cuando corresponda, o en caso de duda, la estabilidad de líneas parentales de variedades de polinización abierta podrá examinarse ya sea cultivando una generación adicional, ya sea examinando un nuevo lote de semillas, para asegurarse de que presenta los mismos caracteres que el material suministrado anteriormente.</w:t>
      </w:r>
    </w:p>
    <w:p w:rsidR="00F278E2" w:rsidRPr="00D50FD5" w:rsidRDefault="00F278E2" w:rsidP="00CA209E">
      <w:pPr>
        <w:pStyle w:val="Normaltg"/>
        <w:rPr>
          <w:rFonts w:cs="Arial"/>
          <w:lang w:val="es-ES"/>
        </w:rPr>
      </w:pPr>
    </w:p>
    <w:p w:rsidR="00F278E2" w:rsidRPr="00D50FD5" w:rsidRDefault="00F278E2" w:rsidP="00463E6A">
      <w:pPr>
        <w:pStyle w:val="Normaltg"/>
        <w:rPr>
          <w:rFonts w:cs="Arial"/>
          <w:lang w:val="es-ES"/>
        </w:rPr>
      </w:pPr>
      <w:r w:rsidRPr="00D50FD5">
        <w:rPr>
          <w:rFonts w:cs="Arial"/>
          <w:lang w:val="es-ES_tradnl"/>
        </w:rPr>
        <w:t>4.3.3</w:t>
      </w:r>
      <w:r w:rsidRPr="00D50FD5">
        <w:rPr>
          <w:rFonts w:cs="Arial"/>
          <w:lang w:val="es-ES_tradnl"/>
        </w:rPr>
        <w:tab/>
        <w:t>Cuando corresponda, o en caso de duda, la estabilidad de una variedad híbrida podrá, además de evaluarse mediante un examen de la propia variedad híbrida, asimismo evaluarse mediante un examen de la homogeneidad y la estabilidad de sus líneas parentales.</w:t>
      </w:r>
    </w:p>
    <w:p w:rsidR="00F278E2" w:rsidRPr="00D50FD5" w:rsidRDefault="00F278E2">
      <w:pPr>
        <w:pStyle w:val="Normaltg"/>
        <w:rPr>
          <w:lang w:val="es-ES"/>
        </w:rPr>
      </w:pPr>
    </w:p>
    <w:p w:rsidR="00F278E2" w:rsidRPr="00D50FD5" w:rsidRDefault="00F278E2">
      <w:pPr>
        <w:pStyle w:val="Normaltg"/>
        <w:jc w:val="left"/>
        <w:rPr>
          <w:lang w:val="es-ES"/>
        </w:rPr>
      </w:pPr>
    </w:p>
    <w:p w:rsidR="00F278E2" w:rsidRPr="00D50FD5" w:rsidRDefault="00F278E2" w:rsidP="00463E6A">
      <w:pPr>
        <w:pStyle w:val="Heading1"/>
        <w:numPr>
          <w:ilvl w:val="0"/>
          <w:numId w:val="12"/>
        </w:numPr>
        <w:rPr>
          <w:lang w:val="es-ES"/>
        </w:rPr>
      </w:pPr>
      <w:bookmarkStart w:id="34" w:name="_Toc409544704"/>
      <w:r w:rsidRPr="00D50FD5">
        <w:rPr>
          <w:lang w:val="es-ES_tradnl"/>
        </w:rPr>
        <w:t>Modo de agrupar las variedades y organización de los ensayos en cultivo</w:t>
      </w:r>
      <w:bookmarkEnd w:id="34"/>
    </w:p>
    <w:bookmarkEnd w:id="33"/>
    <w:p w:rsidR="00F278E2" w:rsidRPr="00D50FD5" w:rsidRDefault="00F278E2" w:rsidP="00CA209E">
      <w:pPr>
        <w:pStyle w:val="Normaltg"/>
        <w:keepNext/>
        <w:rPr>
          <w:lang w:val="es-ES"/>
        </w:rPr>
      </w:pPr>
    </w:p>
    <w:p w:rsidR="00F278E2" w:rsidRPr="00D50FD5" w:rsidRDefault="00F278E2" w:rsidP="00463E6A">
      <w:pPr>
        <w:pStyle w:val="Normaltg"/>
        <w:rPr>
          <w:lang w:val="es-ES"/>
        </w:rPr>
      </w:pPr>
      <w:r w:rsidRPr="00D50FD5">
        <w:rPr>
          <w:lang w:val="es-ES_tradnl"/>
        </w:rPr>
        <w:t>5.1</w:t>
      </w:r>
      <w:r w:rsidRPr="00D50FD5">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Pr="00D50FD5">
        <w:rPr>
          <w:lang w:val="es-ES"/>
        </w:rPr>
        <w:t xml:space="preserve">  </w:t>
      </w:r>
    </w:p>
    <w:p w:rsidR="00F278E2" w:rsidRPr="00D50FD5" w:rsidRDefault="00F278E2">
      <w:pPr>
        <w:pStyle w:val="Normaltg"/>
        <w:rPr>
          <w:lang w:val="es-ES"/>
        </w:rPr>
      </w:pPr>
    </w:p>
    <w:p w:rsidR="00F278E2" w:rsidRPr="00D50FD5" w:rsidRDefault="00F278E2" w:rsidP="00463E6A">
      <w:pPr>
        <w:pStyle w:val="Normaltg"/>
        <w:rPr>
          <w:lang w:val="es-ES"/>
        </w:rPr>
      </w:pPr>
      <w:r w:rsidRPr="00D50FD5">
        <w:rPr>
          <w:lang w:val="es-ES_tradnl"/>
        </w:rPr>
        <w:t>5.2</w:t>
      </w:r>
      <w:r w:rsidRPr="00D50FD5">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F278E2" w:rsidRPr="00D50FD5" w:rsidRDefault="00F278E2">
      <w:pPr>
        <w:pStyle w:val="Normaltg"/>
        <w:rPr>
          <w:lang w:val="es-ES"/>
        </w:rPr>
      </w:pPr>
    </w:p>
    <w:p w:rsidR="00F278E2" w:rsidRPr="00D50FD5" w:rsidRDefault="00F278E2" w:rsidP="00463E6A">
      <w:pPr>
        <w:pStyle w:val="Normaltg"/>
        <w:rPr>
          <w:lang w:val="es-ES"/>
        </w:rPr>
      </w:pPr>
      <w:r w:rsidRPr="00D50FD5">
        <w:rPr>
          <w:lang w:val="es-ES_tradnl"/>
        </w:rPr>
        <w:t>5.3</w:t>
      </w:r>
      <w:r w:rsidRPr="00D50FD5">
        <w:rPr>
          <w:lang w:val="es-ES_tradnl"/>
        </w:rPr>
        <w:tab/>
        <w:t>Se ha acordado la utilidad de los siguientes caracteres de agrupamiento:</w:t>
      </w:r>
    </w:p>
    <w:p w:rsidR="00F278E2" w:rsidRPr="00D50FD5" w:rsidRDefault="00F278E2">
      <w:pPr>
        <w:pStyle w:val="Normaltg"/>
        <w:rPr>
          <w:lang w:val="es-ES"/>
        </w:rPr>
      </w:pPr>
    </w:p>
    <w:p w:rsidR="00F278E2" w:rsidRPr="00D50FD5" w:rsidRDefault="00F278E2" w:rsidP="00252D8B">
      <w:pPr>
        <w:pStyle w:val="Normaltg"/>
        <w:tabs>
          <w:tab w:val="left" w:pos="1276"/>
        </w:tabs>
        <w:ind w:left="720"/>
        <w:rPr>
          <w:rFonts w:cs="Arial"/>
          <w:lang w:val="es-ES"/>
        </w:rPr>
      </w:pPr>
      <w:r w:rsidRPr="00D50FD5">
        <w:rPr>
          <w:rFonts w:cs="Arial"/>
          <w:lang w:val="es-ES"/>
        </w:rPr>
        <w:t>a)</w:t>
      </w:r>
      <w:r w:rsidRPr="00D50FD5">
        <w:rPr>
          <w:rFonts w:cs="Arial"/>
          <w:lang w:val="es-ES"/>
        </w:rPr>
        <w:tab/>
      </w:r>
      <w:r w:rsidRPr="00D50FD5">
        <w:rPr>
          <w:rFonts w:cs="Arial"/>
          <w:lang w:val="es-ES_tradnl"/>
        </w:rPr>
        <w:t>Planta:</w:t>
      </w:r>
      <w:r w:rsidRPr="00D50FD5">
        <w:rPr>
          <w:rFonts w:cs="Arial"/>
          <w:lang w:val="es-ES"/>
        </w:rPr>
        <w:t xml:space="preserve">  </w:t>
      </w:r>
      <w:r w:rsidRPr="00D50FD5">
        <w:rPr>
          <w:rFonts w:cs="Arial"/>
          <w:lang w:val="es-ES_tradnl"/>
        </w:rPr>
        <w:t>época de aparición de las panículas (carácter 7)</w:t>
      </w:r>
    </w:p>
    <w:p w:rsidR="00F278E2" w:rsidRPr="00D50FD5" w:rsidRDefault="00F278E2" w:rsidP="00252D8B">
      <w:pPr>
        <w:pStyle w:val="Normaltg"/>
        <w:tabs>
          <w:tab w:val="left" w:pos="1276"/>
        </w:tabs>
        <w:ind w:left="720"/>
        <w:rPr>
          <w:rFonts w:cs="Arial"/>
          <w:lang w:val="es-ES"/>
        </w:rPr>
      </w:pPr>
      <w:r w:rsidRPr="00D50FD5">
        <w:rPr>
          <w:rFonts w:cs="Arial"/>
          <w:lang w:val="es-ES"/>
        </w:rPr>
        <w:t>b)</w:t>
      </w:r>
      <w:r w:rsidRPr="00D50FD5">
        <w:rPr>
          <w:rFonts w:cs="Arial"/>
          <w:lang w:val="es-ES"/>
        </w:rPr>
        <w:tab/>
      </w:r>
      <w:r w:rsidRPr="00D50FD5">
        <w:rPr>
          <w:rFonts w:cs="Arial"/>
          <w:lang w:val="es-ES_tradnl"/>
        </w:rPr>
        <w:t>Estigma:</w:t>
      </w:r>
      <w:r w:rsidRPr="00D50FD5">
        <w:rPr>
          <w:rFonts w:cs="Arial"/>
          <w:lang w:val="es-ES"/>
        </w:rPr>
        <w:t xml:space="preserve">  </w:t>
      </w:r>
      <w:r w:rsidRPr="00D50FD5">
        <w:rPr>
          <w:rFonts w:cs="Arial"/>
          <w:lang w:val="es-ES_tradnl"/>
        </w:rPr>
        <w:t>color (carácter 10)</w:t>
      </w:r>
    </w:p>
    <w:p w:rsidR="00F278E2" w:rsidRPr="00D50FD5" w:rsidRDefault="00F278E2" w:rsidP="00252D8B">
      <w:pPr>
        <w:pStyle w:val="Normaltg"/>
        <w:tabs>
          <w:tab w:val="left" w:pos="1276"/>
        </w:tabs>
        <w:ind w:left="720"/>
        <w:rPr>
          <w:rFonts w:cs="Arial"/>
          <w:lang w:val="es-ES"/>
        </w:rPr>
      </w:pPr>
      <w:r w:rsidRPr="00D50FD5">
        <w:rPr>
          <w:rFonts w:cs="Arial"/>
          <w:lang w:val="es-ES"/>
        </w:rPr>
        <w:t>c)</w:t>
      </w:r>
      <w:r w:rsidRPr="00D50FD5">
        <w:rPr>
          <w:rFonts w:cs="Arial"/>
          <w:lang w:val="es-ES"/>
        </w:rPr>
        <w:tab/>
      </w:r>
      <w:r w:rsidRPr="00D50FD5">
        <w:rPr>
          <w:rFonts w:cs="Arial"/>
          <w:lang w:val="es-ES_tradnl"/>
        </w:rPr>
        <w:t>Flor:</w:t>
      </w:r>
      <w:r w:rsidRPr="00D50FD5">
        <w:rPr>
          <w:rFonts w:cs="Arial"/>
          <w:lang w:val="es-ES"/>
        </w:rPr>
        <w:t xml:space="preserve">  </w:t>
      </w:r>
      <w:proofErr w:type="spellStart"/>
      <w:r w:rsidRPr="00D50FD5">
        <w:rPr>
          <w:rFonts w:cs="Arial"/>
          <w:szCs w:val="20"/>
          <w:lang w:val="es-ES_tradnl"/>
        </w:rPr>
        <w:t>autofertilidad</w:t>
      </w:r>
      <w:proofErr w:type="spellEnd"/>
      <w:r w:rsidRPr="00D50FD5">
        <w:rPr>
          <w:rFonts w:cs="Arial"/>
          <w:szCs w:val="20"/>
          <w:lang w:val="es-ES_tradnl"/>
        </w:rPr>
        <w:t xml:space="preserve"> (carácter </w:t>
      </w:r>
      <w:r w:rsidRPr="00D50FD5">
        <w:rPr>
          <w:rFonts w:cs="Arial"/>
          <w:lang w:val="es-ES_tradnl"/>
        </w:rPr>
        <w:t>13</w:t>
      </w:r>
      <w:r w:rsidRPr="00D50FD5">
        <w:rPr>
          <w:rFonts w:cs="Arial"/>
          <w:szCs w:val="20"/>
          <w:lang w:val="es-ES_tradnl"/>
        </w:rPr>
        <w:t>)</w:t>
      </w:r>
    </w:p>
    <w:p w:rsidR="00F278E2" w:rsidRPr="00D50FD5" w:rsidRDefault="00F278E2" w:rsidP="00252D8B">
      <w:pPr>
        <w:pStyle w:val="Normaltg"/>
        <w:tabs>
          <w:tab w:val="left" w:pos="1276"/>
        </w:tabs>
        <w:ind w:left="720"/>
        <w:rPr>
          <w:rFonts w:cs="Arial"/>
          <w:lang w:val="es-ES"/>
        </w:rPr>
      </w:pPr>
      <w:r w:rsidRPr="00D50FD5">
        <w:rPr>
          <w:rFonts w:cs="Arial"/>
          <w:lang w:val="es-ES"/>
        </w:rPr>
        <w:t>d)</w:t>
      </w:r>
      <w:r w:rsidRPr="00D50FD5">
        <w:rPr>
          <w:rFonts w:cs="Arial"/>
          <w:lang w:val="es-ES"/>
        </w:rPr>
        <w:tab/>
      </w:r>
      <w:r w:rsidRPr="00D50FD5">
        <w:rPr>
          <w:rFonts w:cs="Arial"/>
          <w:lang w:val="es-ES_tradnl"/>
        </w:rPr>
        <w:t>Planta:</w:t>
      </w:r>
      <w:r w:rsidRPr="00D50FD5">
        <w:rPr>
          <w:rFonts w:cs="Arial"/>
          <w:lang w:val="es-ES"/>
        </w:rPr>
        <w:t xml:space="preserve">  </w:t>
      </w:r>
      <w:r w:rsidRPr="00D50FD5">
        <w:rPr>
          <w:rFonts w:cs="Arial"/>
          <w:lang w:val="es-ES_tradnl"/>
        </w:rPr>
        <w:t>altura (carácter 18)</w:t>
      </w:r>
    </w:p>
    <w:p w:rsidR="00F278E2" w:rsidRPr="00D50FD5" w:rsidRDefault="00F278E2" w:rsidP="00252D8B">
      <w:pPr>
        <w:pStyle w:val="Normaltg"/>
        <w:tabs>
          <w:tab w:val="left" w:pos="1276"/>
        </w:tabs>
        <w:ind w:left="720"/>
        <w:rPr>
          <w:rFonts w:cs="Arial"/>
          <w:szCs w:val="20"/>
          <w:lang w:val="es-ES"/>
        </w:rPr>
      </w:pPr>
      <w:r w:rsidRPr="00D50FD5">
        <w:rPr>
          <w:rFonts w:cs="Arial"/>
          <w:lang w:val="es-ES"/>
        </w:rPr>
        <w:t>e)</w:t>
      </w:r>
      <w:r w:rsidRPr="00D50FD5">
        <w:rPr>
          <w:rFonts w:cs="Arial"/>
          <w:lang w:val="es-ES"/>
        </w:rPr>
        <w:tab/>
      </w:r>
      <w:r w:rsidRPr="00D50FD5">
        <w:rPr>
          <w:rFonts w:cs="Arial"/>
          <w:szCs w:val="20"/>
          <w:lang w:val="es-ES_tradnl"/>
        </w:rPr>
        <w:t>Panícula:</w:t>
      </w:r>
      <w:r w:rsidRPr="00D50FD5">
        <w:rPr>
          <w:rFonts w:cs="Arial"/>
          <w:szCs w:val="20"/>
          <w:lang w:val="es-ES"/>
        </w:rPr>
        <w:t xml:space="preserve">  </w:t>
      </w:r>
      <w:r w:rsidRPr="00D50FD5">
        <w:rPr>
          <w:rFonts w:cs="Arial"/>
          <w:szCs w:val="20"/>
          <w:lang w:val="es-ES_tradnl"/>
        </w:rPr>
        <w:t xml:space="preserve">densidad </w:t>
      </w:r>
      <w:r w:rsidRPr="00D50FD5">
        <w:rPr>
          <w:rFonts w:cs="Arial"/>
          <w:szCs w:val="20"/>
          <w:u w:val="single"/>
          <w:lang w:val="es-ES_tradnl"/>
        </w:rPr>
        <w:t>en la madurez</w:t>
      </w:r>
      <w:r w:rsidRPr="00D50FD5">
        <w:rPr>
          <w:rFonts w:cs="Arial"/>
          <w:szCs w:val="20"/>
          <w:lang w:val="es-ES_tradnl"/>
        </w:rPr>
        <w:t xml:space="preserve"> (carácter 25)</w:t>
      </w:r>
    </w:p>
    <w:p w:rsidR="00F278E2" w:rsidRPr="00D50FD5" w:rsidRDefault="00F278E2" w:rsidP="00252D8B">
      <w:pPr>
        <w:pStyle w:val="Normaltg"/>
        <w:tabs>
          <w:tab w:val="left" w:pos="1276"/>
        </w:tabs>
        <w:ind w:left="720"/>
        <w:rPr>
          <w:rFonts w:cs="Arial"/>
          <w:lang w:val="es-ES"/>
        </w:rPr>
      </w:pPr>
      <w:r w:rsidRPr="00D50FD5">
        <w:rPr>
          <w:rFonts w:cs="Arial"/>
          <w:lang w:val="es-ES"/>
        </w:rPr>
        <w:t>f)</w:t>
      </w:r>
      <w:r w:rsidRPr="00D50FD5">
        <w:rPr>
          <w:rFonts w:cs="Arial"/>
          <w:lang w:val="es-ES"/>
        </w:rPr>
        <w:tab/>
      </w:r>
      <w:r w:rsidRPr="00D50FD5">
        <w:rPr>
          <w:rFonts w:cs="Arial"/>
          <w:lang w:val="es-ES_tradnl"/>
        </w:rPr>
        <w:t>Panícula:</w:t>
      </w:r>
      <w:r w:rsidRPr="00D50FD5">
        <w:rPr>
          <w:rFonts w:cs="Arial"/>
          <w:lang w:val="es-ES"/>
        </w:rPr>
        <w:t xml:space="preserve">  </w:t>
      </w:r>
      <w:r w:rsidRPr="00D50FD5">
        <w:rPr>
          <w:rFonts w:cs="Arial"/>
          <w:lang w:val="es-ES_tradnl"/>
        </w:rPr>
        <w:t>posición de la parte más ancha (carácter 26)</w:t>
      </w:r>
    </w:p>
    <w:p w:rsidR="00F278E2" w:rsidRPr="00D50FD5" w:rsidRDefault="00F278E2" w:rsidP="00252D8B">
      <w:pPr>
        <w:pStyle w:val="Normaltg"/>
        <w:tabs>
          <w:tab w:val="left" w:pos="1276"/>
        </w:tabs>
        <w:ind w:left="720"/>
        <w:rPr>
          <w:rFonts w:cs="Arial"/>
          <w:lang w:val="es-ES"/>
        </w:rPr>
      </w:pPr>
      <w:r w:rsidRPr="00D50FD5">
        <w:rPr>
          <w:rFonts w:cs="Arial"/>
          <w:lang w:val="es-ES"/>
        </w:rPr>
        <w:t>g)</w:t>
      </w:r>
      <w:r w:rsidRPr="00D50FD5">
        <w:rPr>
          <w:rFonts w:cs="Arial"/>
          <w:lang w:val="es-ES"/>
        </w:rPr>
        <w:tab/>
      </w:r>
      <w:r w:rsidRPr="00D50FD5">
        <w:rPr>
          <w:rFonts w:cs="Arial"/>
          <w:lang w:val="es-ES_tradnl"/>
        </w:rPr>
        <w:t>Grano</w:t>
      </w:r>
      <w:proofErr w:type="gramStart"/>
      <w:r w:rsidRPr="00D50FD5">
        <w:rPr>
          <w:rFonts w:cs="Arial"/>
          <w:lang w:val="es-ES_tradnl"/>
        </w:rPr>
        <w:t>:</w:t>
      </w:r>
      <w:r w:rsidRPr="00D50FD5">
        <w:rPr>
          <w:rFonts w:cs="Arial"/>
          <w:lang w:val="es-ES"/>
        </w:rPr>
        <w:t xml:space="preserve">  </w:t>
      </w:r>
      <w:r w:rsidRPr="00D50FD5">
        <w:rPr>
          <w:rFonts w:cs="Arial"/>
          <w:lang w:val="es-ES_tradnl"/>
        </w:rPr>
        <w:t>color</w:t>
      </w:r>
      <w:proofErr w:type="gramEnd"/>
      <w:r w:rsidRPr="00D50FD5">
        <w:rPr>
          <w:rFonts w:cs="Arial"/>
          <w:lang w:val="es-ES_tradnl"/>
        </w:rPr>
        <w:t xml:space="preserve"> (carácter 29)</w:t>
      </w:r>
    </w:p>
    <w:p w:rsidR="00F278E2" w:rsidRPr="00D50FD5" w:rsidRDefault="00F278E2" w:rsidP="00252D8B">
      <w:pPr>
        <w:pStyle w:val="Normaltg"/>
        <w:tabs>
          <w:tab w:val="left" w:pos="1276"/>
        </w:tabs>
        <w:ind w:left="720"/>
        <w:rPr>
          <w:rFonts w:cs="Arial"/>
          <w:lang w:val="es-ES"/>
        </w:rPr>
      </w:pPr>
      <w:r w:rsidRPr="00D50FD5">
        <w:rPr>
          <w:rFonts w:cs="Arial"/>
          <w:lang w:val="es-ES"/>
        </w:rPr>
        <w:t>h)</w:t>
      </w:r>
      <w:r w:rsidRPr="00D50FD5">
        <w:rPr>
          <w:rFonts w:cs="Arial"/>
          <w:lang w:val="es-ES"/>
        </w:rPr>
        <w:tab/>
      </w:r>
      <w:r w:rsidRPr="00D50FD5">
        <w:rPr>
          <w:rFonts w:cs="Arial"/>
          <w:lang w:val="es-ES_tradnl"/>
        </w:rPr>
        <w:t>Planta:</w:t>
      </w:r>
      <w:r w:rsidRPr="00D50FD5">
        <w:rPr>
          <w:rFonts w:cs="Arial"/>
          <w:lang w:val="es-ES"/>
        </w:rPr>
        <w:t xml:space="preserve">  </w:t>
      </w:r>
      <w:r w:rsidRPr="00D50FD5">
        <w:rPr>
          <w:rFonts w:cs="Arial"/>
          <w:lang w:val="es-ES_tradnl"/>
        </w:rPr>
        <w:t xml:space="preserve">sensibilidad al </w:t>
      </w:r>
      <w:proofErr w:type="spellStart"/>
      <w:r w:rsidRPr="00D50FD5">
        <w:rPr>
          <w:rFonts w:cs="Arial"/>
          <w:lang w:val="es-ES_tradnl"/>
        </w:rPr>
        <w:t>fotoperíodo</w:t>
      </w:r>
      <w:proofErr w:type="spellEnd"/>
      <w:r w:rsidRPr="00D50FD5">
        <w:rPr>
          <w:rFonts w:cs="Arial"/>
          <w:lang w:val="es-ES_tradnl"/>
        </w:rPr>
        <w:t xml:space="preserve"> (carácter 36)</w:t>
      </w:r>
    </w:p>
    <w:p w:rsidR="00F278E2" w:rsidRPr="00D50FD5" w:rsidRDefault="00F278E2">
      <w:pPr>
        <w:pStyle w:val="Normaltg"/>
        <w:rPr>
          <w:lang w:val="es-ES"/>
        </w:rPr>
      </w:pPr>
    </w:p>
    <w:p w:rsidR="00F278E2" w:rsidRPr="00D50FD5" w:rsidRDefault="00F278E2" w:rsidP="00463E6A">
      <w:pPr>
        <w:rPr>
          <w:lang w:val="es-ES"/>
        </w:rPr>
      </w:pPr>
      <w:r w:rsidRPr="00D50FD5">
        <w:rPr>
          <w:lang w:val="es-ES_tradnl"/>
        </w:rPr>
        <w:t>5.4</w:t>
      </w:r>
      <w:r w:rsidRPr="00D50FD5">
        <w:rPr>
          <w:lang w:val="es-ES_tradnl"/>
        </w:rPr>
        <w:tab/>
        <w:t>En la Introducción General y en el documento TGP/9 “Examen de la distinción” se dan orientaciones sobre el uso de los caracteres de agrupamiento en el proceso de examen de la distinción.</w:t>
      </w:r>
      <w:r w:rsidRPr="00D50FD5">
        <w:rPr>
          <w:lang w:val="es-ES"/>
        </w:rPr>
        <w:t xml:space="preserve"> </w:t>
      </w:r>
    </w:p>
    <w:p w:rsidR="00F278E2" w:rsidRPr="00D50FD5" w:rsidRDefault="00F278E2">
      <w:pPr>
        <w:pStyle w:val="Normaltg"/>
        <w:rPr>
          <w:lang w:val="es-ES"/>
        </w:rPr>
      </w:pPr>
    </w:p>
    <w:p w:rsidR="00F278E2" w:rsidRPr="00D50FD5" w:rsidRDefault="00F278E2">
      <w:pPr>
        <w:pStyle w:val="Normaltg"/>
        <w:rPr>
          <w:lang w:val="es-ES"/>
        </w:rPr>
      </w:pPr>
    </w:p>
    <w:p w:rsidR="00F278E2" w:rsidRPr="00D50FD5" w:rsidRDefault="00F278E2" w:rsidP="00463E6A">
      <w:pPr>
        <w:pStyle w:val="Heading1"/>
        <w:numPr>
          <w:ilvl w:val="0"/>
          <w:numId w:val="12"/>
        </w:numPr>
        <w:rPr>
          <w:lang w:val="es-ES"/>
        </w:rPr>
      </w:pPr>
      <w:bookmarkStart w:id="35" w:name="_Toc409544705"/>
      <w:r w:rsidRPr="00D50FD5">
        <w:rPr>
          <w:lang w:val="es-ES_tradnl"/>
        </w:rPr>
        <w:t>Introducción a la tabla de caracteres</w:t>
      </w:r>
      <w:bookmarkEnd w:id="35"/>
    </w:p>
    <w:p w:rsidR="00F278E2" w:rsidRPr="00D50FD5" w:rsidRDefault="00F278E2" w:rsidP="00D37448">
      <w:pPr>
        <w:rPr>
          <w:lang w:val="es-ES"/>
        </w:rPr>
      </w:pPr>
    </w:p>
    <w:p w:rsidR="00F278E2" w:rsidRPr="00D50FD5" w:rsidRDefault="00F278E2" w:rsidP="00CE7BB9">
      <w:pPr>
        <w:pStyle w:val="Heading2"/>
        <w:rPr>
          <w:color w:val="auto"/>
          <w:lang w:val="es-ES"/>
        </w:rPr>
      </w:pPr>
      <w:bookmarkStart w:id="36" w:name="_Toc409544706"/>
      <w:r w:rsidRPr="00D50FD5">
        <w:rPr>
          <w:color w:val="auto"/>
        </w:rPr>
        <w:t>6.1</w:t>
      </w:r>
      <w:r w:rsidRPr="00D50FD5">
        <w:rPr>
          <w:color w:val="auto"/>
        </w:rPr>
        <w:tab/>
        <w:t>Categorías de caracteres</w:t>
      </w:r>
      <w:bookmarkEnd w:id="36"/>
    </w:p>
    <w:p w:rsidR="00F278E2" w:rsidRPr="00D50FD5" w:rsidRDefault="00F278E2" w:rsidP="00D37448">
      <w:pPr>
        <w:rPr>
          <w:lang w:val="es-ES"/>
        </w:rPr>
      </w:pPr>
    </w:p>
    <w:p w:rsidR="00F278E2" w:rsidRPr="00D50FD5" w:rsidRDefault="00F278E2" w:rsidP="00463E6A">
      <w:pPr>
        <w:pStyle w:val="Heading3"/>
        <w:rPr>
          <w:lang w:val="es-ES"/>
        </w:rPr>
      </w:pPr>
      <w:bookmarkStart w:id="37" w:name="_Toc27819226"/>
      <w:bookmarkStart w:id="38" w:name="_Toc27819407"/>
      <w:bookmarkStart w:id="39" w:name="_Toc27819588"/>
      <w:r w:rsidRPr="00D50FD5">
        <w:rPr>
          <w:lang w:val="es-ES"/>
        </w:rPr>
        <w:tab/>
      </w:r>
      <w:bookmarkEnd w:id="37"/>
      <w:bookmarkEnd w:id="38"/>
      <w:bookmarkEnd w:id="39"/>
      <w:r w:rsidRPr="00D50FD5">
        <w:rPr>
          <w:lang w:val="es-ES_tradnl"/>
        </w:rPr>
        <w:t>6.1.1</w:t>
      </w:r>
      <w:r w:rsidRPr="00D50FD5">
        <w:rPr>
          <w:lang w:val="es-ES_tradnl"/>
        </w:rPr>
        <w:tab/>
        <w:t>Caracteres estándar de las directrices de examen</w:t>
      </w:r>
    </w:p>
    <w:p w:rsidR="00F278E2" w:rsidRPr="00D50FD5" w:rsidRDefault="00F278E2">
      <w:pPr>
        <w:pStyle w:val="Normaltg"/>
        <w:keepNext/>
        <w:rPr>
          <w:lang w:val="es-ES"/>
        </w:rPr>
      </w:pPr>
    </w:p>
    <w:p w:rsidR="00F278E2" w:rsidRPr="00D50FD5" w:rsidRDefault="00F278E2" w:rsidP="00463E6A">
      <w:pPr>
        <w:pStyle w:val="Normaltg"/>
        <w:rPr>
          <w:lang w:val="es-ES"/>
        </w:rPr>
      </w:pPr>
      <w:r w:rsidRPr="00D50FD5">
        <w:rPr>
          <w:lang w:val="es-ES"/>
        </w:rPr>
        <w:tab/>
      </w:r>
      <w:r w:rsidRPr="00D50FD5">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F278E2" w:rsidRPr="00D50FD5" w:rsidRDefault="00F278E2">
      <w:pPr>
        <w:pStyle w:val="Normaltg"/>
        <w:rPr>
          <w:lang w:val="es-ES"/>
        </w:rPr>
      </w:pPr>
    </w:p>
    <w:p w:rsidR="00F278E2" w:rsidRPr="00D50FD5" w:rsidRDefault="00F278E2" w:rsidP="00463E6A">
      <w:pPr>
        <w:pStyle w:val="Heading3"/>
        <w:rPr>
          <w:lang w:val="es-ES"/>
        </w:rPr>
      </w:pPr>
      <w:bookmarkStart w:id="40" w:name="_Toc27819227"/>
      <w:bookmarkStart w:id="41" w:name="_Toc27819408"/>
      <w:bookmarkStart w:id="42" w:name="_Toc27819589"/>
      <w:r w:rsidRPr="00D50FD5">
        <w:rPr>
          <w:lang w:val="es-ES"/>
        </w:rPr>
        <w:tab/>
      </w:r>
      <w:bookmarkEnd w:id="40"/>
      <w:bookmarkEnd w:id="41"/>
      <w:bookmarkEnd w:id="42"/>
      <w:r w:rsidRPr="00D50FD5">
        <w:rPr>
          <w:lang w:val="es-ES_tradnl"/>
        </w:rPr>
        <w:t>6.1.2</w:t>
      </w:r>
      <w:r w:rsidRPr="00D50FD5">
        <w:rPr>
          <w:lang w:val="es-ES_tradnl"/>
        </w:rPr>
        <w:tab/>
        <w:t>Caracteres con asterisco</w:t>
      </w:r>
    </w:p>
    <w:p w:rsidR="00F278E2" w:rsidRPr="00D50FD5" w:rsidRDefault="00F278E2" w:rsidP="004E3AD3">
      <w:pPr>
        <w:pStyle w:val="Normaltg"/>
        <w:keepNext/>
        <w:rPr>
          <w:lang w:val="es-ES"/>
        </w:rPr>
      </w:pPr>
    </w:p>
    <w:p w:rsidR="00F278E2" w:rsidRPr="00D50FD5" w:rsidRDefault="00F278E2" w:rsidP="00463E6A">
      <w:pPr>
        <w:pStyle w:val="Normaltg"/>
        <w:rPr>
          <w:lang w:val="es-ES"/>
        </w:rPr>
      </w:pPr>
      <w:r w:rsidRPr="00D50FD5">
        <w:rPr>
          <w:lang w:val="es-ES"/>
        </w:rPr>
        <w:tab/>
      </w:r>
      <w:r w:rsidRPr="00D50FD5">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F278E2" w:rsidRPr="00D50FD5" w:rsidRDefault="00F278E2" w:rsidP="00820B3A">
      <w:pPr>
        <w:pStyle w:val="Normaltg"/>
        <w:rPr>
          <w:lang w:val="es-ES"/>
        </w:rPr>
      </w:pPr>
    </w:p>
    <w:p w:rsidR="00F278E2" w:rsidRPr="00D50FD5" w:rsidRDefault="00F278E2" w:rsidP="00CE7BB9">
      <w:pPr>
        <w:pStyle w:val="Heading2"/>
        <w:rPr>
          <w:color w:val="auto"/>
          <w:lang w:val="es-ES"/>
        </w:rPr>
      </w:pPr>
      <w:bookmarkStart w:id="43" w:name="_Toc409544707"/>
      <w:r w:rsidRPr="00D50FD5">
        <w:rPr>
          <w:color w:val="auto"/>
        </w:rPr>
        <w:t>6.2</w:t>
      </w:r>
      <w:r w:rsidRPr="00D50FD5">
        <w:rPr>
          <w:color w:val="auto"/>
        </w:rPr>
        <w:tab/>
        <w:t>Niveles de expresión y notas correspondientes</w:t>
      </w:r>
      <w:bookmarkEnd w:id="43"/>
    </w:p>
    <w:p w:rsidR="00F278E2" w:rsidRPr="00D50FD5" w:rsidRDefault="00F278E2" w:rsidP="00D37448">
      <w:pPr>
        <w:rPr>
          <w:lang w:val="es-ES"/>
        </w:rPr>
      </w:pPr>
    </w:p>
    <w:p w:rsidR="00F278E2" w:rsidRPr="00D50FD5" w:rsidRDefault="00F278E2" w:rsidP="00463E6A">
      <w:pPr>
        <w:pStyle w:val="Normaltg"/>
        <w:rPr>
          <w:lang w:val="es-ES"/>
        </w:rPr>
      </w:pPr>
      <w:r w:rsidRPr="00D50FD5">
        <w:rPr>
          <w:lang w:val="es-ES_tradnl"/>
        </w:rPr>
        <w:t>6.2.1</w:t>
      </w:r>
      <w:r w:rsidRPr="00D50FD5">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F278E2" w:rsidRPr="00D50FD5" w:rsidRDefault="00F278E2" w:rsidP="00F31EFA">
      <w:pPr>
        <w:pStyle w:val="Normaltg"/>
        <w:rPr>
          <w:lang w:val="es-ES"/>
        </w:rPr>
      </w:pPr>
    </w:p>
    <w:p w:rsidR="00F278E2" w:rsidRPr="00D50FD5" w:rsidRDefault="00F278E2" w:rsidP="00463E6A">
      <w:pPr>
        <w:pStyle w:val="Normaltg"/>
        <w:rPr>
          <w:lang w:val="es-ES"/>
        </w:rPr>
      </w:pPr>
      <w:r w:rsidRPr="00D50FD5">
        <w:rPr>
          <w:lang w:val="es-ES_tradnl"/>
        </w:rPr>
        <w:t>6.2.2</w:t>
      </w:r>
      <w:r w:rsidRPr="00D50FD5">
        <w:rPr>
          <w:lang w:val="es-ES_tradnl"/>
        </w:rPr>
        <w:tab/>
        <w:t>En el caso de los caracteres cualitativos y pseudocualitativos (véase el Capítulo 6.3),  todos los niveles pertinentes de expresión se presentan en el carácter.  Sin embargo, en el caso de caracteres cuantitativos con </w:t>
      </w:r>
      <w:r w:rsidR="00384741" w:rsidRPr="00D50FD5">
        <w:rPr>
          <w:lang w:val="es-ES_tradnl"/>
        </w:rPr>
        <w:t>cinco</w:t>
      </w:r>
      <w:r w:rsidRPr="00D50FD5">
        <w:rPr>
          <w:lang w:val="es-ES_tradnl"/>
        </w:rPr>
        <w:t xml:space="preserve"> o más niveles puede utilizarse una escala abreviada para reducir al mínimo el tamaño de la tabla de caracteres.  Por ejemplo, respecto de un carácter cuantitativo de </w:t>
      </w:r>
      <w:r w:rsidR="00384741" w:rsidRPr="00D50FD5">
        <w:rPr>
          <w:lang w:val="es-ES_tradnl"/>
        </w:rPr>
        <w:t>nueve</w:t>
      </w:r>
      <w:r w:rsidRPr="00D50FD5">
        <w:rPr>
          <w:lang w:val="es-ES_tradnl"/>
        </w:rPr>
        <w:t xml:space="preserve"> niveles de expresión, la presentación de los niveles de expresión en las directrices de examen puede abreviarse como sigue:</w:t>
      </w:r>
    </w:p>
    <w:p w:rsidR="00F278E2" w:rsidRPr="00D50FD5" w:rsidRDefault="00F278E2" w:rsidP="00F31EFA">
      <w:pPr>
        <w:pStyle w:val="Normaltg"/>
        <w:rPr>
          <w:lang w:val="es-ES"/>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F278E2" w:rsidRPr="00D50FD5">
        <w:trPr>
          <w:jc w:val="center"/>
        </w:trPr>
        <w:tc>
          <w:tcPr>
            <w:tcW w:w="2971" w:type="dxa"/>
          </w:tcPr>
          <w:p w:rsidR="00F278E2" w:rsidRPr="00D50FD5" w:rsidRDefault="00F278E2" w:rsidP="00463E6A">
            <w:pPr>
              <w:keepNext/>
              <w:jc w:val="center"/>
            </w:pPr>
            <w:r w:rsidRPr="00D50FD5">
              <w:rPr>
                <w:lang w:val="es-ES_tradnl"/>
              </w:rPr>
              <w:t>Nivel</w:t>
            </w:r>
          </w:p>
        </w:tc>
        <w:tc>
          <w:tcPr>
            <w:tcW w:w="1276" w:type="dxa"/>
          </w:tcPr>
          <w:p w:rsidR="00F278E2" w:rsidRPr="00D50FD5" w:rsidRDefault="00F278E2" w:rsidP="00CB66CC">
            <w:pPr>
              <w:keepNext/>
              <w:jc w:val="center"/>
            </w:pPr>
            <w:r w:rsidRPr="00D50FD5">
              <w:rPr>
                <w:lang w:val="es-ES_tradnl"/>
              </w:rPr>
              <w:t>Nota</w:t>
            </w:r>
          </w:p>
        </w:tc>
      </w:tr>
      <w:tr w:rsidR="00F278E2" w:rsidRPr="00D50FD5">
        <w:trPr>
          <w:jc w:val="center"/>
        </w:trPr>
        <w:tc>
          <w:tcPr>
            <w:tcW w:w="2971" w:type="dxa"/>
          </w:tcPr>
          <w:p w:rsidR="00F278E2" w:rsidRPr="00D50FD5" w:rsidRDefault="00F278E2" w:rsidP="00CB66CC">
            <w:pPr>
              <w:keepNext/>
              <w:rPr>
                <w:lang w:val="es-ES_tradnl"/>
              </w:rPr>
            </w:pPr>
            <w:r w:rsidRPr="00D50FD5">
              <w:rPr>
                <w:lang w:val="es-ES_tradnl"/>
              </w:rPr>
              <w:t>pequeño</w:t>
            </w:r>
          </w:p>
        </w:tc>
        <w:tc>
          <w:tcPr>
            <w:tcW w:w="1276" w:type="dxa"/>
          </w:tcPr>
          <w:p w:rsidR="00F278E2" w:rsidRPr="00D50FD5" w:rsidRDefault="00F278E2" w:rsidP="008651F0">
            <w:pPr>
              <w:keepNext/>
              <w:jc w:val="center"/>
              <w:rPr>
                <w:lang w:val="es-ES_tradnl"/>
              </w:rPr>
            </w:pPr>
            <w:r w:rsidRPr="00D50FD5">
              <w:rPr>
                <w:lang w:val="es-ES_tradnl"/>
              </w:rPr>
              <w:t>3</w:t>
            </w:r>
          </w:p>
        </w:tc>
      </w:tr>
      <w:tr w:rsidR="00F278E2" w:rsidRPr="00D50FD5">
        <w:trPr>
          <w:jc w:val="center"/>
        </w:trPr>
        <w:tc>
          <w:tcPr>
            <w:tcW w:w="2971" w:type="dxa"/>
          </w:tcPr>
          <w:p w:rsidR="00F278E2" w:rsidRPr="00D50FD5" w:rsidRDefault="00F278E2" w:rsidP="00463E6A">
            <w:pPr>
              <w:keepNext/>
              <w:rPr>
                <w:lang w:val="es-ES_tradnl"/>
              </w:rPr>
            </w:pPr>
            <w:r w:rsidRPr="00D50FD5">
              <w:rPr>
                <w:lang w:val="es-ES_tradnl"/>
              </w:rPr>
              <w:t>mediano</w:t>
            </w:r>
          </w:p>
        </w:tc>
        <w:tc>
          <w:tcPr>
            <w:tcW w:w="1276" w:type="dxa"/>
          </w:tcPr>
          <w:p w:rsidR="00F278E2" w:rsidRPr="00D50FD5" w:rsidRDefault="00F278E2" w:rsidP="008651F0">
            <w:pPr>
              <w:keepNext/>
              <w:jc w:val="center"/>
              <w:rPr>
                <w:lang w:val="es-ES_tradnl"/>
              </w:rPr>
            </w:pPr>
            <w:r w:rsidRPr="00D50FD5">
              <w:rPr>
                <w:lang w:val="es-ES_tradnl"/>
              </w:rPr>
              <w:t>5</w:t>
            </w:r>
          </w:p>
        </w:tc>
      </w:tr>
      <w:tr w:rsidR="00F278E2" w:rsidRPr="00D50FD5">
        <w:trPr>
          <w:jc w:val="center"/>
        </w:trPr>
        <w:tc>
          <w:tcPr>
            <w:tcW w:w="2971" w:type="dxa"/>
          </w:tcPr>
          <w:p w:rsidR="00F278E2" w:rsidRPr="00D50FD5" w:rsidRDefault="00F278E2" w:rsidP="00CB66CC">
            <w:pPr>
              <w:rPr>
                <w:lang w:val="es-ES_tradnl"/>
              </w:rPr>
            </w:pPr>
            <w:r w:rsidRPr="00D50FD5">
              <w:rPr>
                <w:lang w:val="es-ES_tradnl"/>
              </w:rPr>
              <w:t>grande</w:t>
            </w:r>
          </w:p>
        </w:tc>
        <w:tc>
          <w:tcPr>
            <w:tcW w:w="1276" w:type="dxa"/>
          </w:tcPr>
          <w:p w:rsidR="00F278E2" w:rsidRPr="00D50FD5" w:rsidRDefault="00F278E2" w:rsidP="00820B3A">
            <w:pPr>
              <w:jc w:val="center"/>
              <w:rPr>
                <w:lang w:val="es-ES_tradnl"/>
              </w:rPr>
            </w:pPr>
            <w:r w:rsidRPr="00D50FD5">
              <w:rPr>
                <w:lang w:val="es-ES_tradnl"/>
              </w:rPr>
              <w:t>7</w:t>
            </w:r>
          </w:p>
        </w:tc>
      </w:tr>
    </w:tbl>
    <w:p w:rsidR="00F278E2" w:rsidRPr="00D50FD5" w:rsidRDefault="00F278E2" w:rsidP="00F31EFA">
      <w:pPr>
        <w:pStyle w:val="Normaltg"/>
      </w:pPr>
    </w:p>
    <w:p w:rsidR="00F278E2" w:rsidRPr="00D50FD5" w:rsidRDefault="00F278E2" w:rsidP="00463E6A">
      <w:pPr>
        <w:pStyle w:val="Normaltg"/>
        <w:keepNext/>
        <w:rPr>
          <w:lang w:val="es-ES"/>
        </w:rPr>
      </w:pPr>
      <w:r w:rsidRPr="00D50FD5">
        <w:rPr>
          <w:lang w:val="es-ES_tradnl"/>
        </w:rPr>
        <w:t>Ahora bien, cabe observar que los </w:t>
      </w:r>
      <w:r w:rsidR="001D6AFD" w:rsidRPr="00D50FD5">
        <w:rPr>
          <w:lang w:val="es-ES_tradnl"/>
        </w:rPr>
        <w:t>nueve</w:t>
      </w:r>
      <w:r w:rsidRPr="00D50FD5">
        <w:rPr>
          <w:lang w:val="es-ES_tradnl"/>
        </w:rPr>
        <w:t xml:space="preserve"> niveles de expresión siguientes existen para describir las variedades y deberán utilizarse según proceda:</w:t>
      </w:r>
    </w:p>
    <w:p w:rsidR="00F278E2" w:rsidRPr="00D50FD5" w:rsidRDefault="00F278E2" w:rsidP="0029739E">
      <w:pPr>
        <w:pStyle w:val="Normaltg"/>
        <w:keepNext/>
        <w:rPr>
          <w:lang w:val="es-ES"/>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F278E2" w:rsidRPr="00D50FD5">
        <w:trPr>
          <w:jc w:val="center"/>
        </w:trPr>
        <w:tc>
          <w:tcPr>
            <w:tcW w:w="3049" w:type="dxa"/>
          </w:tcPr>
          <w:p w:rsidR="00F278E2" w:rsidRPr="00D50FD5" w:rsidRDefault="00F278E2" w:rsidP="00463E6A">
            <w:pPr>
              <w:keepNext/>
              <w:jc w:val="center"/>
            </w:pPr>
            <w:r w:rsidRPr="00D50FD5">
              <w:rPr>
                <w:lang w:val="es-ES_tradnl"/>
              </w:rPr>
              <w:t>Nivel</w:t>
            </w:r>
          </w:p>
        </w:tc>
        <w:tc>
          <w:tcPr>
            <w:tcW w:w="1276" w:type="dxa"/>
          </w:tcPr>
          <w:p w:rsidR="00F278E2" w:rsidRPr="00D50FD5" w:rsidRDefault="00F278E2" w:rsidP="00CB66CC">
            <w:pPr>
              <w:keepNext/>
              <w:jc w:val="center"/>
            </w:pPr>
            <w:r w:rsidRPr="00D50FD5">
              <w:rPr>
                <w:lang w:val="es-ES_tradnl"/>
              </w:rPr>
              <w:t>Nota</w:t>
            </w:r>
          </w:p>
        </w:tc>
      </w:tr>
      <w:tr w:rsidR="00F278E2" w:rsidRPr="00D50FD5">
        <w:trPr>
          <w:jc w:val="center"/>
        </w:trPr>
        <w:tc>
          <w:tcPr>
            <w:tcW w:w="3049" w:type="dxa"/>
          </w:tcPr>
          <w:p w:rsidR="00F278E2" w:rsidRPr="00D50FD5" w:rsidRDefault="00F278E2" w:rsidP="00463E6A">
            <w:pPr>
              <w:keepNext/>
              <w:rPr>
                <w:lang w:val="es-ES_tradnl"/>
              </w:rPr>
            </w:pPr>
            <w:r w:rsidRPr="00D50FD5">
              <w:rPr>
                <w:lang w:val="es-ES_tradnl"/>
              </w:rPr>
              <w:t>muy pequeño</w:t>
            </w:r>
          </w:p>
        </w:tc>
        <w:tc>
          <w:tcPr>
            <w:tcW w:w="1276" w:type="dxa"/>
          </w:tcPr>
          <w:p w:rsidR="00F278E2" w:rsidRPr="00D50FD5" w:rsidRDefault="00F278E2" w:rsidP="008651F0">
            <w:pPr>
              <w:keepNext/>
              <w:jc w:val="center"/>
              <w:rPr>
                <w:lang w:val="es-ES_tradnl"/>
              </w:rPr>
            </w:pPr>
            <w:r w:rsidRPr="00D50FD5">
              <w:rPr>
                <w:lang w:val="es-ES_tradnl"/>
              </w:rPr>
              <w:t>1</w:t>
            </w:r>
          </w:p>
        </w:tc>
      </w:tr>
      <w:tr w:rsidR="00F278E2" w:rsidRPr="00D50FD5">
        <w:trPr>
          <w:jc w:val="center"/>
        </w:trPr>
        <w:tc>
          <w:tcPr>
            <w:tcW w:w="3049" w:type="dxa"/>
          </w:tcPr>
          <w:p w:rsidR="00F278E2" w:rsidRPr="00D50FD5" w:rsidRDefault="00F278E2" w:rsidP="00463E6A">
            <w:pPr>
              <w:keepNext/>
              <w:rPr>
                <w:lang w:val="es-ES_tradnl"/>
              </w:rPr>
            </w:pPr>
            <w:r w:rsidRPr="00D50FD5">
              <w:rPr>
                <w:lang w:val="es-ES_tradnl"/>
              </w:rPr>
              <w:t>muy pequeño a pequeño</w:t>
            </w:r>
          </w:p>
        </w:tc>
        <w:tc>
          <w:tcPr>
            <w:tcW w:w="1276" w:type="dxa"/>
          </w:tcPr>
          <w:p w:rsidR="00F278E2" w:rsidRPr="00D50FD5" w:rsidRDefault="00F278E2" w:rsidP="008651F0">
            <w:pPr>
              <w:keepNext/>
              <w:jc w:val="center"/>
              <w:rPr>
                <w:lang w:val="es-ES_tradnl"/>
              </w:rPr>
            </w:pPr>
            <w:r w:rsidRPr="00D50FD5">
              <w:rPr>
                <w:lang w:val="es-ES_tradnl"/>
              </w:rPr>
              <w:t>2</w:t>
            </w:r>
          </w:p>
        </w:tc>
      </w:tr>
      <w:tr w:rsidR="00F278E2" w:rsidRPr="00D50FD5">
        <w:trPr>
          <w:jc w:val="center"/>
        </w:trPr>
        <w:tc>
          <w:tcPr>
            <w:tcW w:w="3049" w:type="dxa"/>
          </w:tcPr>
          <w:p w:rsidR="00F278E2" w:rsidRPr="00D50FD5" w:rsidRDefault="00F278E2" w:rsidP="00CB66CC">
            <w:pPr>
              <w:keepNext/>
              <w:rPr>
                <w:lang w:val="es-ES_tradnl"/>
              </w:rPr>
            </w:pPr>
            <w:r w:rsidRPr="00D50FD5">
              <w:rPr>
                <w:lang w:val="es-ES_tradnl"/>
              </w:rPr>
              <w:t>pequeño</w:t>
            </w:r>
          </w:p>
        </w:tc>
        <w:tc>
          <w:tcPr>
            <w:tcW w:w="1276" w:type="dxa"/>
          </w:tcPr>
          <w:p w:rsidR="00F278E2" w:rsidRPr="00D50FD5" w:rsidRDefault="00F278E2" w:rsidP="008651F0">
            <w:pPr>
              <w:keepNext/>
              <w:jc w:val="center"/>
              <w:rPr>
                <w:lang w:val="es-ES_tradnl"/>
              </w:rPr>
            </w:pPr>
            <w:r w:rsidRPr="00D50FD5">
              <w:rPr>
                <w:lang w:val="es-ES_tradnl"/>
              </w:rPr>
              <w:t>3</w:t>
            </w:r>
          </w:p>
        </w:tc>
      </w:tr>
      <w:tr w:rsidR="00F278E2" w:rsidRPr="00D50FD5">
        <w:trPr>
          <w:jc w:val="center"/>
        </w:trPr>
        <w:tc>
          <w:tcPr>
            <w:tcW w:w="3049" w:type="dxa"/>
          </w:tcPr>
          <w:p w:rsidR="00F278E2" w:rsidRPr="00D50FD5" w:rsidRDefault="00F278E2" w:rsidP="00463E6A">
            <w:pPr>
              <w:keepNext/>
              <w:rPr>
                <w:lang w:val="es-ES_tradnl"/>
              </w:rPr>
            </w:pPr>
            <w:r w:rsidRPr="00D50FD5">
              <w:rPr>
                <w:lang w:val="es-ES_tradnl"/>
              </w:rPr>
              <w:t>pequeño a mediano</w:t>
            </w:r>
          </w:p>
        </w:tc>
        <w:tc>
          <w:tcPr>
            <w:tcW w:w="1276" w:type="dxa"/>
          </w:tcPr>
          <w:p w:rsidR="00F278E2" w:rsidRPr="00D50FD5" w:rsidRDefault="00F278E2" w:rsidP="008651F0">
            <w:pPr>
              <w:keepNext/>
              <w:jc w:val="center"/>
              <w:rPr>
                <w:lang w:val="es-ES_tradnl"/>
              </w:rPr>
            </w:pPr>
            <w:r w:rsidRPr="00D50FD5">
              <w:rPr>
                <w:lang w:val="es-ES_tradnl"/>
              </w:rPr>
              <w:t>4</w:t>
            </w:r>
          </w:p>
        </w:tc>
      </w:tr>
      <w:tr w:rsidR="00F278E2" w:rsidRPr="00D50FD5">
        <w:trPr>
          <w:jc w:val="center"/>
        </w:trPr>
        <w:tc>
          <w:tcPr>
            <w:tcW w:w="3049" w:type="dxa"/>
          </w:tcPr>
          <w:p w:rsidR="00F278E2" w:rsidRPr="00D50FD5" w:rsidRDefault="00F278E2" w:rsidP="00463E6A">
            <w:pPr>
              <w:keepNext/>
              <w:rPr>
                <w:lang w:val="es-ES_tradnl"/>
              </w:rPr>
            </w:pPr>
            <w:r w:rsidRPr="00D50FD5">
              <w:rPr>
                <w:lang w:val="es-ES_tradnl"/>
              </w:rPr>
              <w:t>mediano</w:t>
            </w:r>
          </w:p>
        </w:tc>
        <w:tc>
          <w:tcPr>
            <w:tcW w:w="1276" w:type="dxa"/>
          </w:tcPr>
          <w:p w:rsidR="00F278E2" w:rsidRPr="00D50FD5" w:rsidRDefault="00F278E2" w:rsidP="008651F0">
            <w:pPr>
              <w:keepNext/>
              <w:jc w:val="center"/>
              <w:rPr>
                <w:lang w:val="es-ES_tradnl"/>
              </w:rPr>
            </w:pPr>
            <w:r w:rsidRPr="00D50FD5">
              <w:rPr>
                <w:lang w:val="es-ES_tradnl"/>
              </w:rPr>
              <w:t>5</w:t>
            </w:r>
          </w:p>
        </w:tc>
      </w:tr>
      <w:tr w:rsidR="00F278E2" w:rsidRPr="00D50FD5">
        <w:trPr>
          <w:jc w:val="center"/>
        </w:trPr>
        <w:tc>
          <w:tcPr>
            <w:tcW w:w="3049" w:type="dxa"/>
          </w:tcPr>
          <w:p w:rsidR="00F278E2" w:rsidRPr="00D50FD5" w:rsidRDefault="00F278E2" w:rsidP="00463E6A">
            <w:pPr>
              <w:keepNext/>
              <w:rPr>
                <w:lang w:val="es-ES_tradnl"/>
              </w:rPr>
            </w:pPr>
            <w:r w:rsidRPr="00D50FD5">
              <w:rPr>
                <w:lang w:val="es-ES_tradnl"/>
              </w:rPr>
              <w:t>mediano a grande</w:t>
            </w:r>
          </w:p>
        </w:tc>
        <w:tc>
          <w:tcPr>
            <w:tcW w:w="1276" w:type="dxa"/>
          </w:tcPr>
          <w:p w:rsidR="00F278E2" w:rsidRPr="00D50FD5" w:rsidRDefault="00F278E2" w:rsidP="008651F0">
            <w:pPr>
              <w:keepNext/>
              <w:jc w:val="center"/>
              <w:rPr>
                <w:lang w:val="es-ES_tradnl"/>
              </w:rPr>
            </w:pPr>
            <w:r w:rsidRPr="00D50FD5">
              <w:rPr>
                <w:lang w:val="es-ES_tradnl"/>
              </w:rPr>
              <w:t>6</w:t>
            </w:r>
          </w:p>
        </w:tc>
      </w:tr>
      <w:tr w:rsidR="00F278E2" w:rsidRPr="00D50FD5">
        <w:trPr>
          <w:jc w:val="center"/>
        </w:trPr>
        <w:tc>
          <w:tcPr>
            <w:tcW w:w="3049" w:type="dxa"/>
          </w:tcPr>
          <w:p w:rsidR="00F278E2" w:rsidRPr="00D50FD5" w:rsidRDefault="00F278E2" w:rsidP="00CB66CC">
            <w:pPr>
              <w:keepNext/>
              <w:rPr>
                <w:lang w:val="es-ES_tradnl"/>
              </w:rPr>
            </w:pPr>
            <w:r w:rsidRPr="00D50FD5">
              <w:rPr>
                <w:lang w:val="es-ES_tradnl"/>
              </w:rPr>
              <w:t>grande</w:t>
            </w:r>
          </w:p>
        </w:tc>
        <w:tc>
          <w:tcPr>
            <w:tcW w:w="1276" w:type="dxa"/>
          </w:tcPr>
          <w:p w:rsidR="00F278E2" w:rsidRPr="00D50FD5" w:rsidRDefault="00F278E2" w:rsidP="008651F0">
            <w:pPr>
              <w:keepNext/>
              <w:jc w:val="center"/>
              <w:rPr>
                <w:lang w:val="es-ES_tradnl"/>
              </w:rPr>
            </w:pPr>
            <w:r w:rsidRPr="00D50FD5">
              <w:rPr>
                <w:lang w:val="es-ES_tradnl"/>
              </w:rPr>
              <w:t>7</w:t>
            </w:r>
          </w:p>
        </w:tc>
      </w:tr>
      <w:tr w:rsidR="00F278E2" w:rsidRPr="00D50FD5">
        <w:trPr>
          <w:jc w:val="center"/>
        </w:trPr>
        <w:tc>
          <w:tcPr>
            <w:tcW w:w="3049" w:type="dxa"/>
          </w:tcPr>
          <w:p w:rsidR="00F278E2" w:rsidRPr="00D50FD5" w:rsidRDefault="00F278E2" w:rsidP="00463E6A">
            <w:pPr>
              <w:keepNext/>
              <w:rPr>
                <w:lang w:val="es-ES_tradnl"/>
              </w:rPr>
            </w:pPr>
            <w:r w:rsidRPr="00D50FD5">
              <w:rPr>
                <w:lang w:val="es-ES_tradnl"/>
              </w:rPr>
              <w:t>grande a muy grande</w:t>
            </w:r>
          </w:p>
        </w:tc>
        <w:tc>
          <w:tcPr>
            <w:tcW w:w="1276" w:type="dxa"/>
          </w:tcPr>
          <w:p w:rsidR="00F278E2" w:rsidRPr="00D50FD5" w:rsidRDefault="00F278E2" w:rsidP="008651F0">
            <w:pPr>
              <w:keepNext/>
              <w:jc w:val="center"/>
              <w:rPr>
                <w:lang w:val="es-ES_tradnl"/>
              </w:rPr>
            </w:pPr>
            <w:r w:rsidRPr="00D50FD5">
              <w:rPr>
                <w:lang w:val="es-ES_tradnl"/>
              </w:rPr>
              <w:t>8</w:t>
            </w:r>
          </w:p>
        </w:tc>
      </w:tr>
      <w:tr w:rsidR="00F278E2" w:rsidRPr="00D50FD5">
        <w:trPr>
          <w:jc w:val="center"/>
        </w:trPr>
        <w:tc>
          <w:tcPr>
            <w:tcW w:w="3049" w:type="dxa"/>
          </w:tcPr>
          <w:p w:rsidR="00F278E2" w:rsidRPr="00D50FD5" w:rsidRDefault="00F278E2" w:rsidP="00463E6A">
            <w:pPr>
              <w:rPr>
                <w:lang w:val="es-ES_tradnl"/>
              </w:rPr>
            </w:pPr>
            <w:r w:rsidRPr="00D50FD5">
              <w:rPr>
                <w:lang w:val="es-ES_tradnl"/>
              </w:rPr>
              <w:t>muy grande</w:t>
            </w:r>
          </w:p>
        </w:tc>
        <w:tc>
          <w:tcPr>
            <w:tcW w:w="1276" w:type="dxa"/>
          </w:tcPr>
          <w:p w:rsidR="00F278E2" w:rsidRPr="00D50FD5" w:rsidRDefault="00F278E2" w:rsidP="008651F0">
            <w:pPr>
              <w:jc w:val="center"/>
              <w:rPr>
                <w:lang w:val="es-ES_tradnl"/>
              </w:rPr>
            </w:pPr>
            <w:r w:rsidRPr="00D50FD5">
              <w:rPr>
                <w:lang w:val="es-ES_tradnl"/>
              </w:rPr>
              <w:t>9</w:t>
            </w:r>
          </w:p>
        </w:tc>
      </w:tr>
    </w:tbl>
    <w:p w:rsidR="00F278E2" w:rsidRPr="00D50FD5" w:rsidRDefault="00F278E2" w:rsidP="00F31EFA">
      <w:pPr>
        <w:pStyle w:val="Normaltg"/>
      </w:pPr>
    </w:p>
    <w:p w:rsidR="00F278E2" w:rsidRPr="00D50FD5" w:rsidRDefault="00F278E2" w:rsidP="00463E6A">
      <w:pPr>
        <w:pStyle w:val="Normaltg"/>
        <w:rPr>
          <w:lang w:val="es-ES"/>
        </w:rPr>
      </w:pPr>
      <w:r w:rsidRPr="00D50FD5">
        <w:rPr>
          <w:lang w:val="es-ES_tradnl"/>
        </w:rPr>
        <w:t>6.2.3</w:t>
      </w:r>
      <w:r w:rsidRPr="00D50FD5">
        <w:rPr>
          <w:lang w:val="es-ES_tradnl"/>
        </w:rPr>
        <w:tab/>
        <w:t>Explicaciones más exhaustivas relativas a la presentación de los niveles de expresión y de las notas figuran en el documento TGP/7 “Elaboración de las directrices de examen”.</w:t>
      </w:r>
    </w:p>
    <w:p w:rsidR="00F278E2" w:rsidRPr="00D50FD5" w:rsidRDefault="00F278E2" w:rsidP="00820B3A">
      <w:pPr>
        <w:pStyle w:val="Normaltg"/>
        <w:rPr>
          <w:lang w:val="es-ES"/>
        </w:rPr>
      </w:pPr>
    </w:p>
    <w:p w:rsidR="00F278E2" w:rsidRPr="00D50FD5" w:rsidRDefault="00F278E2" w:rsidP="00CE7BB9">
      <w:pPr>
        <w:pStyle w:val="Heading2"/>
        <w:rPr>
          <w:color w:val="auto"/>
          <w:lang w:val="es-ES"/>
        </w:rPr>
      </w:pPr>
      <w:bookmarkStart w:id="44" w:name="_Toc409544708"/>
      <w:r w:rsidRPr="00D50FD5">
        <w:rPr>
          <w:color w:val="auto"/>
        </w:rPr>
        <w:t>6.3</w:t>
      </w:r>
      <w:r w:rsidRPr="00D50FD5">
        <w:rPr>
          <w:color w:val="auto"/>
        </w:rPr>
        <w:tab/>
        <w:t>Tipos de expresión</w:t>
      </w:r>
      <w:bookmarkEnd w:id="44"/>
    </w:p>
    <w:p w:rsidR="00F278E2" w:rsidRPr="00D50FD5" w:rsidRDefault="00F278E2" w:rsidP="00D37448">
      <w:pPr>
        <w:rPr>
          <w:lang w:val="es-ES"/>
        </w:rPr>
      </w:pPr>
    </w:p>
    <w:p w:rsidR="00F278E2" w:rsidRPr="00D50FD5" w:rsidRDefault="00F278E2" w:rsidP="00463E6A">
      <w:pPr>
        <w:pStyle w:val="Normaltg"/>
        <w:rPr>
          <w:lang w:val="es-ES"/>
        </w:rPr>
      </w:pPr>
      <w:r w:rsidRPr="00D50FD5">
        <w:rPr>
          <w:lang w:val="es-ES"/>
        </w:rPr>
        <w:tab/>
      </w:r>
      <w:r w:rsidRPr="00D50FD5">
        <w:rPr>
          <w:lang w:val="es-ES_tradnl"/>
        </w:rPr>
        <w:t>En la Introducción General figura una explicación de los tipos de expresión de los caracteres (cualitativo, cuantitativo y pseudocualitativo).</w:t>
      </w:r>
    </w:p>
    <w:p w:rsidR="00F278E2" w:rsidRPr="00D50FD5" w:rsidRDefault="00F278E2" w:rsidP="00820B3A">
      <w:pPr>
        <w:pStyle w:val="Normaltg"/>
        <w:rPr>
          <w:lang w:val="es-ES"/>
        </w:rPr>
      </w:pPr>
    </w:p>
    <w:p w:rsidR="00F278E2" w:rsidRPr="00D50FD5" w:rsidRDefault="00F278E2" w:rsidP="00CE7BB9">
      <w:pPr>
        <w:pStyle w:val="Heading2"/>
        <w:rPr>
          <w:color w:val="auto"/>
          <w:lang w:val="es-ES"/>
        </w:rPr>
      </w:pPr>
      <w:bookmarkStart w:id="45" w:name="_Toc409544709"/>
      <w:r w:rsidRPr="00D50FD5">
        <w:rPr>
          <w:color w:val="auto"/>
        </w:rPr>
        <w:t>6.4</w:t>
      </w:r>
      <w:r w:rsidRPr="00D50FD5">
        <w:rPr>
          <w:color w:val="auto"/>
        </w:rPr>
        <w:tab/>
        <w:t>Variedades ejemplo</w:t>
      </w:r>
      <w:bookmarkEnd w:id="45"/>
    </w:p>
    <w:p w:rsidR="00F278E2" w:rsidRPr="00D50FD5" w:rsidRDefault="00F278E2" w:rsidP="00D37448">
      <w:pPr>
        <w:rPr>
          <w:lang w:val="es-ES"/>
        </w:rPr>
      </w:pPr>
    </w:p>
    <w:p w:rsidR="00F278E2" w:rsidRPr="00D50FD5" w:rsidRDefault="00F278E2" w:rsidP="00463E6A">
      <w:pPr>
        <w:pStyle w:val="Normaltg"/>
        <w:rPr>
          <w:lang w:val="es-ES"/>
        </w:rPr>
      </w:pPr>
      <w:r w:rsidRPr="00D50FD5">
        <w:rPr>
          <w:lang w:val="es-ES"/>
        </w:rPr>
        <w:tab/>
      </w:r>
      <w:r w:rsidRPr="00D50FD5">
        <w:rPr>
          <w:lang w:val="es-ES_tradnl"/>
        </w:rPr>
        <w:t>En caso necesario, se proporcionan variedades ejemplo con el fin de aclarar los niveles de expresión de un carácter.</w:t>
      </w:r>
    </w:p>
    <w:p w:rsidR="00F278E2" w:rsidRPr="00D50FD5" w:rsidRDefault="00F278E2">
      <w:pPr>
        <w:pStyle w:val="Normaltg"/>
        <w:rPr>
          <w:lang w:val="es-ES"/>
        </w:rPr>
      </w:pPr>
    </w:p>
    <w:p w:rsidR="00F278E2" w:rsidRPr="00D50FD5" w:rsidRDefault="00F278E2" w:rsidP="00CE7BB9">
      <w:pPr>
        <w:pStyle w:val="Heading2"/>
        <w:rPr>
          <w:color w:val="auto"/>
          <w:lang w:val="es-ES"/>
        </w:rPr>
      </w:pPr>
      <w:bookmarkStart w:id="46" w:name="_Toc409544710"/>
      <w:r w:rsidRPr="00D50FD5">
        <w:rPr>
          <w:color w:val="auto"/>
        </w:rPr>
        <w:t>6.5</w:t>
      </w:r>
      <w:r w:rsidRPr="00D50FD5">
        <w:rPr>
          <w:color w:val="auto"/>
        </w:rPr>
        <w:tab/>
        <w:t>Leyenda</w:t>
      </w:r>
      <w:bookmarkEnd w:id="46"/>
    </w:p>
    <w:p w:rsidR="00F278E2" w:rsidRPr="00D50FD5" w:rsidRDefault="00F278E2" w:rsidP="00D37448">
      <w:pPr>
        <w:rPr>
          <w:lang w:val="es-ES"/>
        </w:rPr>
      </w:pPr>
    </w:p>
    <w:p w:rsidR="00F278E2" w:rsidRPr="00D50FD5" w:rsidRDefault="00F278E2" w:rsidP="00463E6A">
      <w:pPr>
        <w:pStyle w:val="Normaltg"/>
        <w:keepNext/>
        <w:tabs>
          <w:tab w:val="left" w:pos="709"/>
          <w:tab w:val="left" w:pos="3969"/>
        </w:tabs>
        <w:rPr>
          <w:lang w:val="es-ES"/>
        </w:rPr>
      </w:pPr>
      <w:r w:rsidRPr="00D50FD5">
        <w:rPr>
          <w:lang w:val="es-ES_tradnl"/>
        </w:rPr>
        <w:t>(*)</w:t>
      </w:r>
      <w:r w:rsidRPr="00D50FD5">
        <w:rPr>
          <w:lang w:val="es-ES_tradnl"/>
        </w:rPr>
        <w:tab/>
        <w:t xml:space="preserve">Carácter con asterisco </w:t>
      </w:r>
      <w:r w:rsidRPr="00D50FD5">
        <w:rPr>
          <w:lang w:val="es-ES_tradnl"/>
        </w:rPr>
        <w:tab/>
        <w:t>– véase el Capítulo 6.1.2</w:t>
      </w:r>
    </w:p>
    <w:p w:rsidR="00F278E2" w:rsidRPr="00D50FD5" w:rsidRDefault="00F278E2" w:rsidP="00820B3A">
      <w:pPr>
        <w:pStyle w:val="Normaltg"/>
        <w:keepNext/>
        <w:tabs>
          <w:tab w:val="left" w:pos="709"/>
          <w:tab w:val="left" w:pos="3969"/>
        </w:tabs>
        <w:rPr>
          <w:lang w:val="es-ES"/>
        </w:rPr>
      </w:pPr>
    </w:p>
    <w:p w:rsidR="00F278E2" w:rsidRPr="00D50FD5" w:rsidRDefault="00F278E2" w:rsidP="00463E6A">
      <w:pPr>
        <w:pStyle w:val="Normaltg"/>
        <w:keepNext/>
        <w:tabs>
          <w:tab w:val="left" w:pos="709"/>
          <w:tab w:val="left" w:pos="3969"/>
        </w:tabs>
        <w:rPr>
          <w:lang w:val="es-ES"/>
        </w:rPr>
      </w:pPr>
      <w:r w:rsidRPr="00D50FD5">
        <w:rPr>
          <w:lang w:val="es-ES_tradnl"/>
        </w:rPr>
        <w:t>QL</w:t>
      </w:r>
      <w:r w:rsidRPr="00D50FD5">
        <w:rPr>
          <w:lang w:val="es-ES_tradnl"/>
        </w:rPr>
        <w:tab/>
        <w:t xml:space="preserve">Carácter cualitativo </w:t>
      </w:r>
      <w:r w:rsidRPr="00D50FD5">
        <w:rPr>
          <w:lang w:val="es-ES_tradnl"/>
        </w:rPr>
        <w:tab/>
        <w:t>– véase el Capítulo 6.3</w:t>
      </w:r>
    </w:p>
    <w:p w:rsidR="00F278E2" w:rsidRPr="00D50FD5" w:rsidRDefault="00F278E2" w:rsidP="00463E6A">
      <w:pPr>
        <w:pStyle w:val="Normaltg"/>
        <w:keepNext/>
        <w:tabs>
          <w:tab w:val="left" w:pos="709"/>
          <w:tab w:val="left" w:pos="3969"/>
        </w:tabs>
        <w:rPr>
          <w:lang w:val="es-ES"/>
        </w:rPr>
      </w:pPr>
      <w:r w:rsidRPr="00D50FD5">
        <w:rPr>
          <w:lang w:val="es-ES_tradnl"/>
        </w:rPr>
        <w:t>QN</w:t>
      </w:r>
      <w:r w:rsidRPr="00D50FD5">
        <w:rPr>
          <w:lang w:val="es-ES_tradnl"/>
        </w:rPr>
        <w:tab/>
        <w:t xml:space="preserve">Carácter cuantitativo </w:t>
      </w:r>
      <w:r w:rsidRPr="00D50FD5">
        <w:rPr>
          <w:lang w:val="es-ES_tradnl"/>
        </w:rPr>
        <w:tab/>
        <w:t>– véase el Capítulo 6.3</w:t>
      </w:r>
    </w:p>
    <w:p w:rsidR="00F278E2" w:rsidRPr="00D50FD5" w:rsidRDefault="00F278E2" w:rsidP="00463E6A">
      <w:pPr>
        <w:pStyle w:val="Normaltg"/>
        <w:keepNext/>
        <w:tabs>
          <w:tab w:val="left" w:pos="709"/>
          <w:tab w:val="left" w:pos="3969"/>
        </w:tabs>
        <w:rPr>
          <w:lang w:val="es-ES"/>
        </w:rPr>
      </w:pPr>
      <w:r w:rsidRPr="00D50FD5">
        <w:rPr>
          <w:lang w:val="es-ES_tradnl"/>
        </w:rPr>
        <w:t>PQ</w:t>
      </w:r>
      <w:r w:rsidRPr="00D50FD5">
        <w:rPr>
          <w:lang w:val="es-ES_tradnl"/>
        </w:rPr>
        <w:tab/>
        <w:t xml:space="preserve">Carácter pseudocualitativo </w:t>
      </w:r>
      <w:r w:rsidRPr="00D50FD5">
        <w:rPr>
          <w:lang w:val="es-ES_tradnl"/>
        </w:rPr>
        <w:tab/>
        <w:t>– véase el Capítulo 6.3</w:t>
      </w:r>
    </w:p>
    <w:p w:rsidR="00F278E2" w:rsidRPr="00D50FD5" w:rsidRDefault="00F278E2">
      <w:pPr>
        <w:pStyle w:val="Normaltg"/>
        <w:keepNext/>
        <w:rPr>
          <w:lang w:val="es-ES"/>
        </w:rPr>
      </w:pPr>
    </w:p>
    <w:p w:rsidR="00F278E2" w:rsidRPr="00D50FD5" w:rsidRDefault="00F278E2" w:rsidP="00463E6A">
      <w:pPr>
        <w:pStyle w:val="Normaltg"/>
        <w:keepNext/>
        <w:tabs>
          <w:tab w:val="left" w:pos="3969"/>
        </w:tabs>
        <w:rPr>
          <w:rFonts w:eastAsia="MS Mincho"/>
          <w:lang w:val="es-ES"/>
        </w:rPr>
      </w:pPr>
      <w:r w:rsidRPr="00D50FD5">
        <w:rPr>
          <w:rFonts w:eastAsia="MS Mincho"/>
          <w:lang w:val="es-ES_tradnl"/>
        </w:rPr>
        <w:t xml:space="preserve">MG, MS, VG, VS </w:t>
      </w:r>
      <w:r w:rsidRPr="00D50FD5">
        <w:rPr>
          <w:rFonts w:eastAsia="MS Mincho"/>
          <w:lang w:val="es-ES_tradnl"/>
        </w:rPr>
        <w:tab/>
        <w:t>–  véase el Capítulo 4.1.5</w:t>
      </w:r>
    </w:p>
    <w:p w:rsidR="00F278E2" w:rsidRPr="00D50FD5" w:rsidRDefault="00F278E2" w:rsidP="003E1B93">
      <w:pPr>
        <w:rPr>
          <w:rFonts w:eastAsia="MS Mincho"/>
          <w:u w:val="single"/>
          <w:lang w:val="es-ES"/>
        </w:rPr>
      </w:pPr>
    </w:p>
    <w:p w:rsidR="00F278E2" w:rsidRPr="00D50FD5" w:rsidRDefault="00F278E2" w:rsidP="00463E6A">
      <w:pPr>
        <w:pStyle w:val="Normaltg"/>
        <w:ind w:left="709" w:hanging="722"/>
        <w:rPr>
          <w:rFonts w:cs="Arial"/>
          <w:lang w:val="es-ES"/>
        </w:rPr>
      </w:pPr>
      <w:r w:rsidRPr="00D50FD5">
        <w:rPr>
          <w:rFonts w:cs="Arial"/>
          <w:lang w:val="es-ES_tradnl"/>
        </w:rPr>
        <w:t>(a)-(c)</w:t>
      </w:r>
      <w:r w:rsidRPr="00D50FD5">
        <w:rPr>
          <w:rFonts w:cs="Arial"/>
          <w:lang w:val="es-ES_tradnl"/>
        </w:rPr>
        <w:tab/>
        <w:t>Véanse las explicaciones de la tabla de caracteres en el Capítulo 8.1.</w:t>
      </w:r>
    </w:p>
    <w:p w:rsidR="00F278E2" w:rsidRPr="00D50FD5" w:rsidRDefault="00F278E2" w:rsidP="00463E6A">
      <w:pPr>
        <w:pStyle w:val="Normaltg"/>
        <w:ind w:left="709" w:hanging="722"/>
        <w:rPr>
          <w:rFonts w:cs="Arial"/>
          <w:lang w:val="es-ES"/>
        </w:rPr>
      </w:pPr>
      <w:r w:rsidRPr="00D50FD5">
        <w:rPr>
          <w:rFonts w:cs="Arial"/>
          <w:lang w:val="es-ES_tradnl"/>
        </w:rPr>
        <w:t>(+)</w:t>
      </w:r>
      <w:r w:rsidRPr="00D50FD5">
        <w:rPr>
          <w:rFonts w:cs="Arial"/>
          <w:lang w:val="es-ES_tradnl"/>
        </w:rPr>
        <w:tab/>
        <w:t>Véanse las explicaciones de la tabla de caracteres en el Capítulo 8.2.</w:t>
      </w:r>
    </w:p>
    <w:p w:rsidR="00F278E2" w:rsidRPr="00D50FD5" w:rsidRDefault="00F278E2" w:rsidP="00FB0CA7">
      <w:pPr>
        <w:pStyle w:val="Normaltg"/>
        <w:ind w:left="709" w:hanging="709"/>
        <w:rPr>
          <w:rFonts w:cs="Arial"/>
          <w:lang w:val="es-ES"/>
        </w:rPr>
      </w:pPr>
      <w:r w:rsidRPr="00D50FD5">
        <w:rPr>
          <w:rFonts w:cs="Arial"/>
          <w:lang w:val="es-ES"/>
        </w:rPr>
        <w:t>12-93</w:t>
      </w:r>
      <w:r w:rsidRPr="00D50FD5">
        <w:rPr>
          <w:rFonts w:cs="Arial"/>
          <w:lang w:val="es-ES"/>
        </w:rPr>
        <w:tab/>
      </w:r>
      <w:r w:rsidRPr="00D50FD5">
        <w:rPr>
          <w:rFonts w:cs="Arial"/>
          <w:lang w:val="es-ES_tradnl"/>
        </w:rPr>
        <w:t>Véanse las explicaciones de la tabla de caracteres en el capítulo 8.3 (código decimal de los estados de desarrollo).</w:t>
      </w:r>
    </w:p>
    <w:p w:rsidR="00F278E2" w:rsidRPr="00D50FD5" w:rsidRDefault="00F278E2" w:rsidP="00CA209E">
      <w:pPr>
        <w:pStyle w:val="Normaltg"/>
        <w:jc w:val="left"/>
        <w:rPr>
          <w:lang w:val="es-ES"/>
        </w:rPr>
      </w:pPr>
    </w:p>
    <w:p w:rsidR="00F278E2" w:rsidRPr="00D50FD5" w:rsidRDefault="00F278E2" w:rsidP="00CD7D7C">
      <w:pPr>
        <w:pStyle w:val="Heading1"/>
        <w:numPr>
          <w:ilvl w:val="0"/>
          <w:numId w:val="12"/>
        </w:numPr>
        <w:rPr>
          <w:lang w:val="es-ES"/>
        </w:rPr>
        <w:sectPr w:rsidR="00F278E2" w:rsidRPr="00D50FD5" w:rsidSect="004E3EE3">
          <w:headerReference w:type="default" r:id="rId10"/>
          <w:endnotePr>
            <w:numFmt w:val="lowerLetter"/>
          </w:endnotePr>
          <w:pgSz w:w="11906" w:h="16838" w:code="9"/>
          <w:pgMar w:top="510" w:right="1134" w:bottom="1134" w:left="1134" w:header="510" w:footer="624" w:gutter="0"/>
          <w:cols w:space="720"/>
          <w:titlePg/>
        </w:sectPr>
      </w:pPr>
    </w:p>
    <w:p w:rsidR="00F278E2" w:rsidRPr="00D50FD5" w:rsidRDefault="00F278E2" w:rsidP="00CB66CC">
      <w:pPr>
        <w:pStyle w:val="Heading1"/>
        <w:numPr>
          <w:ilvl w:val="0"/>
          <w:numId w:val="12"/>
        </w:numPr>
        <w:rPr>
          <w:noProof/>
          <w:lang w:val="fr-CH"/>
        </w:rPr>
      </w:pPr>
      <w:bookmarkStart w:id="47" w:name="_Toc409544711"/>
      <w:r w:rsidRPr="00D50FD5">
        <w:rPr>
          <w:noProof/>
          <w:lang w:val="fr-CH"/>
        </w:rPr>
        <w:t>Table of Characteristics/Tableau des caractères/Merkmalstabelle/Tabla de caracteres</w:t>
      </w:r>
      <w:bookmarkEnd w:id="47"/>
    </w:p>
    <w:p w:rsidR="00F278E2" w:rsidRPr="00D50FD5" w:rsidRDefault="00F278E2" w:rsidP="00380238">
      <w:pPr>
        <w:rPr>
          <w:lang w:val="fr-FR"/>
        </w:rPr>
      </w:pPr>
    </w:p>
    <w:tbl>
      <w:tblPr>
        <w:tblW w:w="11373" w:type="dxa"/>
        <w:jc w:val="center"/>
        <w:tblInd w:w="32" w:type="dxa"/>
        <w:tblLayout w:type="fixed"/>
        <w:tblCellMar>
          <w:left w:w="70" w:type="dxa"/>
          <w:right w:w="70" w:type="dxa"/>
        </w:tblCellMar>
        <w:tblLook w:val="0000" w:firstRow="0" w:lastRow="0" w:firstColumn="0" w:lastColumn="0" w:noHBand="0" w:noVBand="0"/>
      </w:tblPr>
      <w:tblGrid>
        <w:gridCol w:w="458"/>
        <w:gridCol w:w="567"/>
        <w:gridCol w:w="1920"/>
        <w:gridCol w:w="1843"/>
        <w:gridCol w:w="1985"/>
        <w:gridCol w:w="1985"/>
        <w:gridCol w:w="1985"/>
        <w:gridCol w:w="630"/>
      </w:tblGrid>
      <w:tr w:rsidR="00EC0139" w:rsidRPr="00D50FD5" w:rsidTr="00AB4FBA">
        <w:trPr>
          <w:cantSplit/>
          <w:tblHeader/>
          <w:jc w:val="center"/>
        </w:trPr>
        <w:tc>
          <w:tcPr>
            <w:tcW w:w="458" w:type="dxa"/>
            <w:tcBorders>
              <w:top w:val="single" w:sz="4" w:space="0" w:color="auto"/>
              <w:bottom w:val="single" w:sz="4" w:space="0" w:color="auto"/>
            </w:tcBorders>
            <w:vAlign w:val="center"/>
          </w:tcPr>
          <w:p w:rsidR="00EC0139" w:rsidRPr="00D50FD5" w:rsidRDefault="00EC0139" w:rsidP="00AB4FBA">
            <w:pPr>
              <w:pStyle w:val="Normalt"/>
              <w:spacing w:before="80" w:after="80"/>
              <w:jc w:val="center"/>
              <w:rPr>
                <w:rFonts w:cs="Arial"/>
                <w:b/>
                <w:snapToGrid w:val="0"/>
                <w:sz w:val="16"/>
                <w:szCs w:val="16"/>
                <w:lang w:val="fr-FR"/>
              </w:rPr>
            </w:pPr>
          </w:p>
        </w:tc>
        <w:tc>
          <w:tcPr>
            <w:tcW w:w="567" w:type="dxa"/>
            <w:tcBorders>
              <w:top w:val="single" w:sz="4" w:space="0" w:color="auto"/>
              <w:bottom w:val="single" w:sz="4" w:space="0" w:color="auto"/>
            </w:tcBorders>
            <w:vAlign w:val="center"/>
          </w:tcPr>
          <w:p w:rsidR="00EC0139" w:rsidRPr="00D50FD5" w:rsidRDefault="00EC0139" w:rsidP="00AB4FBA">
            <w:pPr>
              <w:pStyle w:val="Normalt"/>
              <w:spacing w:before="80" w:after="80"/>
              <w:jc w:val="center"/>
              <w:rPr>
                <w:rFonts w:cs="Arial"/>
                <w:b/>
                <w:snapToGrid w:val="0"/>
                <w:sz w:val="16"/>
                <w:szCs w:val="16"/>
                <w:lang w:val="fr-FR"/>
              </w:rPr>
            </w:pPr>
          </w:p>
        </w:tc>
        <w:tc>
          <w:tcPr>
            <w:tcW w:w="1920" w:type="dxa"/>
            <w:tcBorders>
              <w:top w:val="single" w:sz="4" w:space="0" w:color="auto"/>
              <w:bottom w:val="single" w:sz="4" w:space="0" w:color="auto"/>
            </w:tcBorders>
            <w:vAlign w:val="center"/>
          </w:tcPr>
          <w:p w:rsidR="00EC0139" w:rsidRPr="00D50FD5" w:rsidRDefault="00EC0139" w:rsidP="00AB4FBA">
            <w:pPr>
              <w:pStyle w:val="Normalt"/>
              <w:spacing w:before="80" w:after="80"/>
              <w:rPr>
                <w:rFonts w:cs="Arial"/>
                <w:sz w:val="16"/>
                <w:szCs w:val="16"/>
              </w:rPr>
            </w:pPr>
            <w:r w:rsidRPr="00D50FD5">
              <w:rPr>
                <w:rFonts w:cs="Arial"/>
                <w:sz w:val="16"/>
                <w:szCs w:val="16"/>
              </w:rPr>
              <w:t>English</w:t>
            </w:r>
          </w:p>
        </w:tc>
        <w:tc>
          <w:tcPr>
            <w:tcW w:w="1843" w:type="dxa"/>
            <w:tcBorders>
              <w:top w:val="single" w:sz="4" w:space="0" w:color="auto"/>
              <w:bottom w:val="single" w:sz="4" w:space="0" w:color="auto"/>
            </w:tcBorders>
            <w:vAlign w:val="center"/>
          </w:tcPr>
          <w:p w:rsidR="00EC0139" w:rsidRPr="00D50FD5" w:rsidRDefault="00EC0139" w:rsidP="00AB4FBA">
            <w:pPr>
              <w:spacing w:before="80" w:after="80"/>
              <w:jc w:val="left"/>
              <w:rPr>
                <w:rFonts w:cs="Arial"/>
                <w:snapToGrid w:val="0"/>
                <w:sz w:val="16"/>
                <w:szCs w:val="16"/>
                <w:lang w:val="fr-FR"/>
              </w:rPr>
            </w:pPr>
            <w:r w:rsidRPr="00D50FD5">
              <w:rPr>
                <w:rFonts w:cs="Arial"/>
                <w:snapToGrid w:val="0"/>
                <w:sz w:val="16"/>
                <w:szCs w:val="16"/>
                <w:lang w:val="fr-FR"/>
              </w:rPr>
              <w:t>français</w:t>
            </w:r>
          </w:p>
        </w:tc>
        <w:tc>
          <w:tcPr>
            <w:tcW w:w="1985" w:type="dxa"/>
            <w:tcBorders>
              <w:top w:val="single" w:sz="4" w:space="0" w:color="auto"/>
              <w:bottom w:val="single" w:sz="4" w:space="0" w:color="auto"/>
            </w:tcBorders>
            <w:vAlign w:val="center"/>
          </w:tcPr>
          <w:p w:rsidR="00EC0139" w:rsidRPr="00D50FD5" w:rsidRDefault="00EC0139" w:rsidP="00AB4FBA">
            <w:pPr>
              <w:pStyle w:val="Normalt"/>
              <w:spacing w:before="80" w:after="80"/>
              <w:rPr>
                <w:rFonts w:cs="Arial"/>
                <w:snapToGrid w:val="0"/>
                <w:sz w:val="16"/>
                <w:szCs w:val="16"/>
              </w:rPr>
            </w:pPr>
            <w:proofErr w:type="spellStart"/>
            <w:r w:rsidRPr="00D50FD5">
              <w:rPr>
                <w:rFonts w:cs="Arial"/>
                <w:snapToGrid w:val="0"/>
                <w:sz w:val="16"/>
                <w:szCs w:val="16"/>
              </w:rPr>
              <w:t>deutsch</w:t>
            </w:r>
            <w:proofErr w:type="spellEnd"/>
          </w:p>
        </w:tc>
        <w:tc>
          <w:tcPr>
            <w:tcW w:w="1985" w:type="dxa"/>
            <w:tcBorders>
              <w:top w:val="single" w:sz="4" w:space="0" w:color="auto"/>
              <w:bottom w:val="single" w:sz="4" w:space="0" w:color="auto"/>
            </w:tcBorders>
            <w:vAlign w:val="center"/>
          </w:tcPr>
          <w:p w:rsidR="00EC0139" w:rsidRPr="00D50FD5" w:rsidRDefault="00EC0139" w:rsidP="00AB4FBA">
            <w:pPr>
              <w:pStyle w:val="BodyText3"/>
              <w:spacing w:before="80" w:after="80"/>
              <w:rPr>
                <w:rFonts w:cs="Arial"/>
                <w:noProof/>
              </w:rPr>
            </w:pPr>
            <w:r w:rsidRPr="00D50FD5">
              <w:rPr>
                <w:rFonts w:cs="Arial"/>
                <w:noProof/>
              </w:rPr>
              <w:t>español</w:t>
            </w:r>
          </w:p>
        </w:tc>
        <w:tc>
          <w:tcPr>
            <w:tcW w:w="1985" w:type="dxa"/>
            <w:tcBorders>
              <w:top w:val="single" w:sz="4" w:space="0" w:color="auto"/>
              <w:bottom w:val="single" w:sz="4" w:space="0" w:color="auto"/>
            </w:tcBorders>
            <w:vAlign w:val="center"/>
          </w:tcPr>
          <w:p w:rsidR="00EC0139" w:rsidRPr="00D50FD5" w:rsidRDefault="00EC0139" w:rsidP="00AB4FBA">
            <w:pPr>
              <w:pStyle w:val="Normalt"/>
              <w:spacing w:before="80" w:after="80"/>
              <w:rPr>
                <w:rFonts w:cs="Arial"/>
                <w:snapToGrid w:val="0"/>
                <w:sz w:val="16"/>
                <w:szCs w:val="16"/>
                <w:lang w:val="es-ES"/>
              </w:rPr>
            </w:pPr>
            <w:proofErr w:type="spellStart"/>
            <w:r w:rsidRPr="00D50FD5">
              <w:rPr>
                <w:rFonts w:cs="Arial"/>
                <w:snapToGrid w:val="0"/>
                <w:sz w:val="16"/>
                <w:szCs w:val="16"/>
                <w:lang w:val="es-ES"/>
              </w:rPr>
              <w:t>Example</w:t>
            </w:r>
            <w:proofErr w:type="spellEnd"/>
            <w:r w:rsidRPr="00D50FD5">
              <w:rPr>
                <w:rFonts w:cs="Arial"/>
                <w:snapToGrid w:val="0"/>
                <w:sz w:val="16"/>
                <w:szCs w:val="16"/>
                <w:lang w:val="es-ES"/>
              </w:rPr>
              <w:t xml:space="preserve"> </w:t>
            </w:r>
            <w:proofErr w:type="spellStart"/>
            <w:r w:rsidRPr="00D50FD5">
              <w:rPr>
                <w:rFonts w:cs="Arial"/>
                <w:snapToGrid w:val="0"/>
                <w:sz w:val="16"/>
                <w:szCs w:val="16"/>
                <w:lang w:val="es-ES"/>
              </w:rPr>
              <w:t>Varieties</w:t>
            </w:r>
            <w:proofErr w:type="spellEnd"/>
            <w:r w:rsidRPr="00D50FD5">
              <w:rPr>
                <w:rFonts w:cs="Arial"/>
                <w:snapToGrid w:val="0"/>
                <w:sz w:val="16"/>
                <w:szCs w:val="16"/>
                <w:lang w:val="es-ES"/>
              </w:rPr>
              <w:br/>
            </w:r>
            <w:proofErr w:type="spellStart"/>
            <w:r w:rsidRPr="00D50FD5">
              <w:rPr>
                <w:rFonts w:cs="Arial"/>
                <w:snapToGrid w:val="0"/>
                <w:sz w:val="16"/>
                <w:szCs w:val="16"/>
                <w:lang w:val="es-ES"/>
              </w:rPr>
              <w:t>Exemples</w:t>
            </w:r>
            <w:proofErr w:type="spellEnd"/>
            <w:r w:rsidRPr="00D50FD5">
              <w:rPr>
                <w:rFonts w:cs="Arial"/>
                <w:snapToGrid w:val="0"/>
                <w:sz w:val="16"/>
                <w:szCs w:val="16"/>
                <w:lang w:val="es-ES"/>
              </w:rPr>
              <w:br/>
            </w:r>
            <w:proofErr w:type="spellStart"/>
            <w:r w:rsidRPr="00D50FD5">
              <w:rPr>
                <w:rFonts w:cs="Arial"/>
                <w:snapToGrid w:val="0"/>
                <w:sz w:val="16"/>
                <w:szCs w:val="16"/>
                <w:lang w:val="es-ES"/>
              </w:rPr>
              <w:t>Beispielssorten</w:t>
            </w:r>
            <w:proofErr w:type="spellEnd"/>
            <w:r w:rsidRPr="00D50FD5">
              <w:rPr>
                <w:rFonts w:cs="Arial"/>
                <w:snapToGrid w:val="0"/>
                <w:sz w:val="16"/>
                <w:szCs w:val="16"/>
                <w:lang w:val="es-ES"/>
              </w:rPr>
              <w:br/>
              <w:t>Variedades ejemplo</w:t>
            </w:r>
          </w:p>
        </w:tc>
        <w:tc>
          <w:tcPr>
            <w:tcW w:w="630" w:type="dxa"/>
            <w:tcBorders>
              <w:top w:val="single" w:sz="4" w:space="0" w:color="auto"/>
              <w:bottom w:val="single" w:sz="4" w:space="0" w:color="auto"/>
            </w:tcBorders>
            <w:vAlign w:val="center"/>
          </w:tcPr>
          <w:p w:rsidR="00EC0139" w:rsidRPr="00D50FD5" w:rsidRDefault="00EC0139" w:rsidP="00AB4FBA">
            <w:pPr>
              <w:pStyle w:val="Normalt"/>
              <w:spacing w:before="80" w:after="80"/>
              <w:jc w:val="center"/>
              <w:rPr>
                <w:rFonts w:cs="Arial"/>
                <w:snapToGrid w:val="0"/>
                <w:sz w:val="16"/>
                <w:szCs w:val="16"/>
              </w:rPr>
            </w:pPr>
            <w:r w:rsidRPr="00D50FD5">
              <w:rPr>
                <w:rFonts w:cs="Arial"/>
                <w:snapToGrid w:val="0"/>
                <w:sz w:val="16"/>
                <w:szCs w:val="16"/>
              </w:rPr>
              <w:t>Note/</w:t>
            </w:r>
            <w:r w:rsidRPr="00D50FD5">
              <w:rPr>
                <w:rFonts w:cs="Arial"/>
                <w:snapToGrid w:val="0"/>
                <w:sz w:val="16"/>
                <w:szCs w:val="16"/>
              </w:rPr>
              <w:br/>
              <w:t>Nota</w:t>
            </w:r>
          </w:p>
        </w:tc>
      </w:tr>
      <w:tr w:rsidR="00EC0139" w:rsidRPr="00760855" w:rsidTr="00AB4FBA">
        <w:trPr>
          <w:cantSplit/>
          <w:trHeight w:val="721"/>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bCs/>
                <w:strike/>
                <w:sz w:val="16"/>
                <w:szCs w:val="16"/>
              </w:rPr>
            </w:pPr>
            <w:r w:rsidRPr="00D50FD5">
              <w:rPr>
                <w:rFonts w:cs="Arial"/>
                <w:b/>
                <w:sz w:val="16"/>
                <w:szCs w:val="16"/>
              </w:rPr>
              <w:t>1.</w:t>
            </w:r>
          </w:p>
        </w:tc>
        <w:tc>
          <w:tcPr>
            <w:tcW w:w="567"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rPr>
              <w:t>12-14</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Seedling: anthocyanin coloration of coleoptile</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Plantule : pigmentation anthocyanique du coléoptile</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Keimpflanze</w:t>
            </w:r>
            <w:proofErr w:type="spellEnd"/>
            <w:r w:rsidRPr="00D50FD5">
              <w:rPr>
                <w:rFonts w:cs="Arial"/>
                <w:b/>
                <w:sz w:val="16"/>
                <w:szCs w:val="16"/>
              </w:rPr>
              <w:t xml:space="preserve">: </w:t>
            </w:r>
            <w:proofErr w:type="spellStart"/>
            <w:r w:rsidRPr="00D50FD5">
              <w:rPr>
                <w:rFonts w:cs="Arial"/>
                <w:b/>
                <w:sz w:val="16"/>
                <w:szCs w:val="16"/>
              </w:rPr>
              <w:t>Anthocyanfärbung</w:t>
            </w:r>
            <w:proofErr w:type="spellEnd"/>
            <w:r w:rsidRPr="00D50FD5">
              <w:rPr>
                <w:rFonts w:cs="Arial"/>
                <w:b/>
                <w:sz w:val="16"/>
                <w:szCs w:val="16"/>
              </w:rPr>
              <w:t xml:space="preserve"> der </w:t>
            </w:r>
            <w:proofErr w:type="spellStart"/>
            <w:r w:rsidRPr="00D50FD5">
              <w:rPr>
                <w:rFonts w:cs="Arial"/>
                <w:b/>
                <w:sz w:val="16"/>
                <w:szCs w:val="16"/>
              </w:rPr>
              <w:t>Keimscheide</w:t>
            </w:r>
            <w:proofErr w:type="spellEnd"/>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Plántula:</w:t>
            </w:r>
            <w:r w:rsidRPr="00D50FD5">
              <w:rPr>
                <w:rFonts w:cs="Arial"/>
                <w:b/>
                <w:sz w:val="16"/>
                <w:szCs w:val="16"/>
                <w:lang w:val="es-ES"/>
              </w:rPr>
              <w:t xml:space="preserve">  </w:t>
            </w:r>
            <w:r w:rsidRPr="00D50FD5">
              <w:rPr>
                <w:rFonts w:cs="Arial"/>
                <w:b/>
                <w:sz w:val="16"/>
                <w:szCs w:val="16"/>
                <w:lang w:val="es-ES_tradnl"/>
              </w:rPr>
              <w:t xml:space="preserve">pigmentación </w:t>
            </w:r>
            <w:proofErr w:type="spellStart"/>
            <w:r w:rsidRPr="00D50FD5">
              <w:rPr>
                <w:rFonts w:cs="Arial"/>
                <w:b/>
                <w:sz w:val="16"/>
                <w:szCs w:val="16"/>
                <w:lang w:val="es-ES_tradnl"/>
              </w:rPr>
              <w:t>antociánica</w:t>
            </w:r>
            <w:proofErr w:type="spellEnd"/>
            <w:r w:rsidRPr="00D50FD5">
              <w:rPr>
                <w:rFonts w:cs="Arial"/>
                <w:b/>
                <w:sz w:val="16"/>
                <w:szCs w:val="16"/>
                <w:lang w:val="es-ES_tradnl"/>
              </w:rPr>
              <w:t xml:space="preserve"> del </w:t>
            </w:r>
            <w:proofErr w:type="spellStart"/>
            <w:r w:rsidRPr="00D50FD5">
              <w:rPr>
                <w:rFonts w:cs="Arial"/>
                <w:b/>
                <w:sz w:val="16"/>
                <w:szCs w:val="16"/>
                <w:lang w:val="es-ES_tradnl"/>
              </w:rPr>
              <w:t>coleóptilo</w:t>
            </w:r>
            <w:proofErr w:type="spellEnd"/>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nulle ou très 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ausente o muy débil</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Aralba</w:t>
            </w:r>
            <w:proofErr w:type="spellEnd"/>
            <w:r w:rsidRPr="00D50FD5">
              <w:rPr>
                <w:rFonts w:cs="Arial"/>
                <w:color w:val="000000"/>
                <w:sz w:val="16"/>
                <w:szCs w:val="16"/>
              </w:rPr>
              <w:t xml:space="preserve">, </w:t>
            </w:r>
            <w:proofErr w:type="spellStart"/>
            <w:r w:rsidRPr="00D50FD5">
              <w:rPr>
                <w:rFonts w:cs="Arial"/>
                <w:color w:val="000000"/>
                <w:sz w:val="16"/>
                <w:szCs w:val="16"/>
              </w:rPr>
              <w:t>Argence</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débil</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lang w:val="en-GB"/>
              </w:rPr>
              <w:t>Aneto, PR85G85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lang w:val="fr-FR"/>
              </w:rPr>
              <w:t>Cellu</w:t>
            </w:r>
            <w:proofErr w:type="spellEnd"/>
            <w:r w:rsidRPr="00D50FD5">
              <w:rPr>
                <w:rFonts w:cs="Arial"/>
                <w:color w:val="000000"/>
                <w:sz w:val="16"/>
                <w:szCs w:val="16"/>
                <w:lang w:val="fr-FR"/>
              </w:rPr>
              <w:t xml:space="preserve">, </w:t>
            </w:r>
            <w:proofErr w:type="spellStart"/>
            <w:r w:rsidRPr="00D50FD5">
              <w:rPr>
                <w:rFonts w:cs="Arial"/>
                <w:color w:val="000000"/>
                <w:sz w:val="16"/>
                <w:szCs w:val="16"/>
                <w:lang w:val="fr-FR"/>
              </w:rPr>
              <w:t>Dorado</w:t>
            </w:r>
            <w:proofErr w:type="spellEnd"/>
            <w:r w:rsidRPr="00D50FD5">
              <w:rPr>
                <w:rFonts w:cs="Arial"/>
                <w:color w:val="000000"/>
                <w:sz w:val="16"/>
                <w:szCs w:val="16"/>
                <w:lang w:val="fr-FR"/>
              </w:rPr>
              <w:t xml:space="preserve"> E</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strong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forte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stark</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intensa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lang w:val="fr-FR"/>
              </w:rPr>
              <w:t>Piper</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strong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forte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stark</w:t>
            </w:r>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intensa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76085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2.</w:t>
            </w:r>
            <w:r w:rsidRPr="00D50FD5">
              <w:rPr>
                <w:rFonts w:cs="Arial"/>
                <w:b/>
                <w:bCs/>
                <w:color w:val="000000"/>
                <w:sz w:val="16"/>
                <w:szCs w:val="16"/>
              </w:rPr>
              <w:br/>
            </w:r>
            <w:r w:rsidRPr="00D50FD5">
              <w:rPr>
                <w:rFonts w:cs="Arial"/>
                <w:b/>
                <w:bCs/>
                <w:color w:val="000000"/>
                <w:sz w:val="16"/>
                <w:szCs w:val="16"/>
              </w:rPr>
              <w:br/>
              <w:t>(+)</w:t>
            </w:r>
          </w:p>
        </w:tc>
        <w:tc>
          <w:tcPr>
            <w:tcW w:w="567" w:type="dxa"/>
          </w:tcPr>
          <w:p w:rsidR="00EC0139" w:rsidRPr="00D50FD5" w:rsidRDefault="00EC0139" w:rsidP="00AB4FBA">
            <w:pPr>
              <w:pStyle w:val="Normalt"/>
              <w:spacing w:before="80" w:after="80"/>
              <w:jc w:val="center"/>
              <w:rPr>
                <w:rFonts w:cs="Arial"/>
                <w:b/>
                <w:color w:val="000000"/>
                <w:sz w:val="16"/>
                <w:szCs w:val="16"/>
              </w:rPr>
            </w:pPr>
            <w:r w:rsidRPr="00D50FD5">
              <w:rPr>
                <w:rFonts w:cs="Arial"/>
                <w:b/>
                <w:color w:val="000000"/>
                <w:sz w:val="16"/>
                <w:szCs w:val="16"/>
              </w:rPr>
              <w:t>15</w:t>
            </w:r>
            <w:r w:rsidRPr="00D50FD5">
              <w:rPr>
                <w:rFonts w:cs="Arial"/>
                <w:b/>
                <w:color w:val="000000"/>
                <w:sz w:val="16"/>
                <w:szCs w:val="16"/>
              </w:rPr>
              <w:br/>
              <w:t>VG</w:t>
            </w:r>
          </w:p>
        </w:tc>
        <w:tc>
          <w:tcPr>
            <w:tcW w:w="1920" w:type="dxa"/>
          </w:tcPr>
          <w:p w:rsidR="00EC0139" w:rsidRPr="00D50FD5" w:rsidRDefault="00EC0139" w:rsidP="00AB4FBA">
            <w:pPr>
              <w:pStyle w:val="Normalt"/>
              <w:spacing w:before="80" w:after="80"/>
              <w:rPr>
                <w:rFonts w:cs="Arial"/>
                <w:b/>
                <w:color w:val="000000"/>
                <w:sz w:val="16"/>
                <w:szCs w:val="16"/>
              </w:rPr>
            </w:pPr>
            <w:r w:rsidRPr="00D50FD5">
              <w:rPr>
                <w:rFonts w:cs="Arial"/>
                <w:b/>
                <w:color w:val="000000"/>
                <w:sz w:val="16"/>
                <w:szCs w:val="16"/>
              </w:rPr>
              <w:t xml:space="preserve">Leaf: anthocyanin coloration of blade </w:t>
            </w:r>
          </w:p>
        </w:tc>
        <w:tc>
          <w:tcPr>
            <w:tcW w:w="1843" w:type="dxa"/>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Feuille : pigmentation anthocyanique du limbe</w:t>
            </w:r>
          </w:p>
        </w:tc>
        <w:tc>
          <w:tcPr>
            <w:tcW w:w="1985" w:type="dxa"/>
          </w:tcPr>
          <w:p w:rsidR="00EC0139" w:rsidRPr="00D50FD5" w:rsidRDefault="00EC0139" w:rsidP="00AB4FBA">
            <w:pPr>
              <w:pStyle w:val="Normalt"/>
              <w:spacing w:before="80" w:after="80"/>
              <w:rPr>
                <w:rFonts w:cs="Arial"/>
                <w:b/>
                <w:color w:val="000000"/>
                <w:sz w:val="16"/>
                <w:szCs w:val="16"/>
              </w:rPr>
            </w:pPr>
            <w:r w:rsidRPr="00D50FD5">
              <w:rPr>
                <w:rFonts w:cs="Arial"/>
                <w:b/>
                <w:color w:val="000000"/>
                <w:sz w:val="16"/>
                <w:szCs w:val="16"/>
              </w:rPr>
              <w:t xml:space="preserve">Blatt: </w:t>
            </w:r>
            <w:proofErr w:type="spellStart"/>
            <w:r w:rsidRPr="00D50FD5">
              <w:rPr>
                <w:rFonts w:cs="Arial"/>
                <w:b/>
                <w:color w:val="000000"/>
                <w:sz w:val="16"/>
                <w:szCs w:val="16"/>
              </w:rPr>
              <w:t>Anthocyanfärbung</w:t>
            </w:r>
            <w:proofErr w:type="spellEnd"/>
            <w:r w:rsidRPr="00D50FD5">
              <w:rPr>
                <w:rFonts w:cs="Arial"/>
                <w:b/>
                <w:color w:val="000000"/>
                <w:sz w:val="16"/>
                <w:szCs w:val="16"/>
              </w:rPr>
              <w:t xml:space="preserve"> der </w:t>
            </w:r>
            <w:proofErr w:type="spellStart"/>
            <w:r w:rsidRPr="00D50FD5">
              <w:rPr>
                <w:rFonts w:cs="Arial"/>
                <w:b/>
                <w:color w:val="000000"/>
                <w:sz w:val="16"/>
                <w:szCs w:val="16"/>
              </w:rPr>
              <w:t>Spreite</w:t>
            </w:r>
            <w:proofErr w:type="spellEnd"/>
            <w:r w:rsidRPr="00D50FD5">
              <w:rPr>
                <w:rFonts w:cs="Arial"/>
                <w:b/>
                <w:color w:val="000000"/>
                <w:sz w:val="16"/>
                <w:szCs w:val="16"/>
              </w:rPr>
              <w:t xml:space="preserve"> </w:t>
            </w:r>
          </w:p>
        </w:tc>
        <w:tc>
          <w:tcPr>
            <w:tcW w:w="1985" w:type="dxa"/>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Hoja:</w:t>
            </w:r>
            <w:r w:rsidRPr="00D50FD5">
              <w:rPr>
                <w:rFonts w:cs="Arial"/>
                <w:b/>
                <w:sz w:val="16"/>
                <w:szCs w:val="16"/>
                <w:lang w:val="es-ES"/>
              </w:rPr>
              <w:t xml:space="preserve">  </w:t>
            </w:r>
            <w:r w:rsidRPr="00D50FD5">
              <w:rPr>
                <w:rFonts w:cs="Arial"/>
                <w:b/>
                <w:sz w:val="16"/>
                <w:szCs w:val="16"/>
                <w:lang w:val="es-ES_tradnl"/>
              </w:rPr>
              <w:t xml:space="preserve">pigmentación </w:t>
            </w:r>
            <w:proofErr w:type="spellStart"/>
            <w:r w:rsidRPr="00D50FD5">
              <w:rPr>
                <w:rFonts w:cs="Arial"/>
                <w:b/>
                <w:sz w:val="16"/>
                <w:szCs w:val="16"/>
                <w:lang w:val="es-ES_tradnl"/>
              </w:rPr>
              <w:t>antociánica</w:t>
            </w:r>
            <w:proofErr w:type="spellEnd"/>
            <w:r w:rsidRPr="00D50FD5">
              <w:rPr>
                <w:rFonts w:cs="Arial"/>
                <w:b/>
                <w:sz w:val="16"/>
                <w:szCs w:val="16"/>
                <w:lang w:val="es-ES_tradnl"/>
              </w:rPr>
              <w:t xml:space="preserve"> del limbo</w:t>
            </w:r>
            <w:r w:rsidRPr="00D50FD5">
              <w:rPr>
                <w:rFonts w:cs="Arial"/>
                <w:b/>
                <w:sz w:val="16"/>
                <w:szCs w:val="16"/>
                <w:lang w:val="es-ES"/>
              </w:rPr>
              <w:t xml:space="preserve"> </w:t>
            </w:r>
          </w:p>
        </w:tc>
        <w:tc>
          <w:tcPr>
            <w:tcW w:w="1985" w:type="dxa"/>
          </w:tcPr>
          <w:p w:rsidR="00EC0139" w:rsidRPr="00D50FD5" w:rsidRDefault="00EC0139" w:rsidP="00AB4FBA">
            <w:pPr>
              <w:pStyle w:val="Normalt"/>
              <w:spacing w:before="80" w:after="80"/>
              <w:rPr>
                <w:rFonts w:cs="Arial"/>
                <w:color w:val="000000"/>
                <w:sz w:val="16"/>
                <w:szCs w:val="16"/>
                <w:lang w:val="es-ES"/>
              </w:rPr>
            </w:pPr>
          </w:p>
        </w:tc>
        <w:tc>
          <w:tcPr>
            <w:tcW w:w="630" w:type="dxa"/>
          </w:tcPr>
          <w:p w:rsidR="00EC0139" w:rsidRPr="00D50FD5" w:rsidRDefault="00EC0139" w:rsidP="00AB4FBA">
            <w:pPr>
              <w:pStyle w:val="Normalt"/>
              <w:spacing w:before="80" w:after="80"/>
              <w:jc w:val="center"/>
              <w:rPr>
                <w:rFonts w:cs="Arial"/>
                <w:color w:val="000000"/>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nulle ou très 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ausente o muy débil</w:t>
            </w:r>
          </w:p>
        </w:tc>
        <w:tc>
          <w:tcPr>
            <w:tcW w:w="1985" w:type="dxa"/>
          </w:tcPr>
          <w:p w:rsidR="00EC0139" w:rsidRPr="00D50FD5" w:rsidRDefault="00EC0139" w:rsidP="00AB4FBA">
            <w:pPr>
              <w:pStyle w:val="Normalt"/>
              <w:spacing w:before="80" w:after="80"/>
              <w:rPr>
                <w:rFonts w:cs="Arial"/>
                <w:color w:val="000000"/>
                <w:sz w:val="16"/>
                <w:szCs w:val="16"/>
                <w:lang w:val="fr-FR"/>
              </w:rPr>
            </w:pPr>
            <w:proofErr w:type="spellStart"/>
            <w:r w:rsidRPr="00D50FD5">
              <w:rPr>
                <w:rFonts w:cs="Arial"/>
                <w:color w:val="000000"/>
                <w:sz w:val="16"/>
                <w:szCs w:val="16"/>
                <w:lang w:val="fr-FR"/>
              </w:rPr>
              <w:t>Albita</w:t>
            </w:r>
            <w:proofErr w:type="spellEnd"/>
            <w:r w:rsidRPr="00D50FD5">
              <w:rPr>
                <w:rFonts w:cs="Arial"/>
                <w:color w:val="000000"/>
                <w:sz w:val="16"/>
                <w:szCs w:val="16"/>
                <w:lang w:val="fr-FR"/>
              </w:rPr>
              <w:t>, Double TX</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débil</w:t>
            </w:r>
          </w:p>
        </w:tc>
        <w:tc>
          <w:tcPr>
            <w:tcW w:w="1985" w:type="dxa"/>
          </w:tcPr>
          <w:p w:rsidR="00EC0139" w:rsidRPr="00D50FD5" w:rsidRDefault="00EC0139" w:rsidP="00AB4FBA">
            <w:pPr>
              <w:pStyle w:val="Normalt"/>
              <w:spacing w:before="80" w:after="80"/>
              <w:rPr>
                <w:rFonts w:cs="Arial"/>
                <w:color w:val="000000"/>
                <w:sz w:val="16"/>
                <w:szCs w:val="16"/>
                <w:lang w:val="fr-FR"/>
              </w:rPr>
            </w:pPr>
            <w:r w:rsidRPr="00D50FD5">
              <w:rPr>
                <w:rFonts w:cs="Arial"/>
                <w:color w:val="000000"/>
                <w:sz w:val="16"/>
                <w:szCs w:val="16"/>
                <w:lang w:val="fr-FR"/>
              </w:rPr>
              <w:t xml:space="preserve">Alpilles, </w:t>
            </w:r>
            <w:proofErr w:type="spellStart"/>
            <w:r w:rsidRPr="00D50FD5">
              <w:rPr>
                <w:rFonts w:cs="Arial"/>
                <w:color w:val="000000"/>
                <w:sz w:val="16"/>
                <w:szCs w:val="16"/>
                <w:lang w:val="fr-FR"/>
              </w:rPr>
              <w:t>Solarius</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spacing w:before="80" w:after="80"/>
              <w:rPr>
                <w:rFonts w:cs="Arial"/>
                <w:color w:val="000000"/>
                <w:sz w:val="16"/>
                <w:szCs w:val="16"/>
                <w:lang w:val="fr-FR"/>
              </w:rPr>
            </w:pPr>
            <w:r w:rsidRPr="00D50FD5">
              <w:rPr>
                <w:rFonts w:cs="Arial"/>
                <w:color w:val="000000"/>
                <w:sz w:val="16"/>
                <w:szCs w:val="16"/>
                <w:lang w:val="fr-FR"/>
              </w:rPr>
              <w:t>PR85G85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strong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forte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stark</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intensa</w:t>
            </w:r>
          </w:p>
        </w:tc>
        <w:tc>
          <w:tcPr>
            <w:tcW w:w="1985" w:type="dxa"/>
          </w:tcPr>
          <w:p w:rsidR="00EC0139" w:rsidRPr="00D50FD5" w:rsidRDefault="00EC0139" w:rsidP="00AB4FBA">
            <w:pPr>
              <w:pStyle w:val="Normalt"/>
              <w:spacing w:before="80" w:after="80"/>
              <w:rPr>
                <w:rFonts w:cs="Arial"/>
                <w:color w:val="000000"/>
                <w:sz w:val="16"/>
                <w:szCs w:val="16"/>
                <w:lang w:val="fr-FR"/>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strong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forte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stark</w:t>
            </w:r>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intensa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lang w:val="fr-FR"/>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bCs/>
                <w:strike/>
                <w:sz w:val="16"/>
                <w:szCs w:val="16"/>
              </w:rPr>
            </w:pPr>
            <w:r w:rsidRPr="00D50FD5">
              <w:rPr>
                <w:rFonts w:cs="Arial"/>
                <w:b/>
                <w:bCs/>
                <w:sz w:val="16"/>
                <w:szCs w:val="16"/>
              </w:rPr>
              <w:t>3.</w:t>
            </w:r>
            <w:r w:rsidRPr="00D50FD5">
              <w:rPr>
                <w:rFonts w:cs="Arial"/>
                <w:b/>
                <w:bCs/>
                <w:sz w:val="16"/>
                <w:szCs w:val="16"/>
              </w:rPr>
              <w:br/>
            </w:r>
            <w:r w:rsidRPr="00D50FD5">
              <w:rPr>
                <w:rFonts w:cs="Arial"/>
                <w:b/>
                <w:bCs/>
                <w:sz w:val="16"/>
                <w:szCs w:val="16"/>
              </w:rPr>
              <w:br/>
              <w:t>(+)</w:t>
            </w:r>
          </w:p>
        </w:tc>
        <w:tc>
          <w:tcPr>
            <w:tcW w:w="567" w:type="dxa"/>
            <w:tcBorders>
              <w:top w:val="single" w:sz="4" w:space="0" w:color="auto"/>
            </w:tcBorders>
          </w:tcPr>
          <w:p w:rsidR="00EC0139" w:rsidRPr="00D50FD5" w:rsidRDefault="00EC0139" w:rsidP="00AB4FBA">
            <w:pPr>
              <w:pStyle w:val="Normalt"/>
              <w:spacing w:before="80" w:after="80"/>
              <w:ind w:right="-70"/>
              <w:jc w:val="center"/>
              <w:rPr>
                <w:rFonts w:cs="Arial"/>
                <w:b/>
                <w:sz w:val="16"/>
                <w:szCs w:val="16"/>
              </w:rPr>
            </w:pPr>
            <w:r w:rsidRPr="00D50FD5">
              <w:rPr>
                <w:rFonts w:cs="Arial"/>
                <w:b/>
                <w:bCs/>
                <w:sz w:val="16"/>
                <w:szCs w:val="16"/>
                <w:lang w:val="en-GB"/>
              </w:rPr>
              <w:t>41-49</w:t>
            </w:r>
            <w:r w:rsidRPr="00D50FD5">
              <w:rPr>
                <w:rFonts w:cs="Arial"/>
                <w:b/>
                <w:bCs/>
                <w:sz w:val="16"/>
                <w:szCs w:val="16"/>
                <w:lang w:val="en-GB"/>
              </w:rPr>
              <w:br/>
            </w:r>
            <w:r w:rsidRPr="00D50FD5">
              <w:rPr>
                <w:rFonts w:cs="Arial"/>
                <w:b/>
                <w:sz w:val="16"/>
                <w:szCs w:val="16"/>
              </w:rPr>
              <w:t>MS/</w:t>
            </w:r>
            <w:r w:rsidRPr="00D50FD5">
              <w:rPr>
                <w:rFonts w:cs="Arial"/>
                <w:b/>
                <w:sz w:val="16"/>
                <w:szCs w:val="16"/>
              </w:rPr>
              <w:br/>
              <w:t>MG/</w:t>
            </w:r>
            <w:r w:rsidRPr="00D50FD5">
              <w:rPr>
                <w:rFonts w:cs="Arial"/>
                <w:b/>
                <w:sz w:val="16"/>
                <w:szCs w:val="16"/>
              </w:rPr>
              <w:br/>
              <w:t>VG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Plant: number of tillers </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Plante : nombre de talles</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Pflanze</w:t>
            </w:r>
            <w:proofErr w:type="spellEnd"/>
            <w:r w:rsidRPr="00D50FD5">
              <w:rPr>
                <w:rFonts w:cs="Arial"/>
                <w:b/>
                <w:sz w:val="16"/>
                <w:szCs w:val="16"/>
              </w:rPr>
              <w:t xml:space="preserve">: </w:t>
            </w:r>
            <w:proofErr w:type="spellStart"/>
            <w:r w:rsidRPr="00D50FD5">
              <w:rPr>
                <w:rFonts w:cs="Arial"/>
                <w:b/>
                <w:sz w:val="16"/>
                <w:szCs w:val="16"/>
              </w:rPr>
              <w:t>Anzahl</w:t>
            </w:r>
            <w:proofErr w:type="spellEnd"/>
            <w:r w:rsidRPr="00D50FD5">
              <w:rPr>
                <w:rFonts w:cs="Arial"/>
                <w:b/>
                <w:sz w:val="16"/>
                <w:szCs w:val="16"/>
              </w:rPr>
              <w:t xml:space="preserve"> </w:t>
            </w:r>
            <w:proofErr w:type="spellStart"/>
            <w:r w:rsidRPr="00D50FD5">
              <w:rPr>
                <w:rFonts w:cs="Arial"/>
                <w:b/>
                <w:sz w:val="16"/>
                <w:szCs w:val="16"/>
              </w:rPr>
              <w:t>Bestockungstriebe</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lang w:val="es-ES_tradnl"/>
              </w:rPr>
              <w:t>Planta:</w:t>
            </w:r>
            <w:r w:rsidRPr="00D50FD5">
              <w:rPr>
                <w:rFonts w:cs="Arial"/>
                <w:b/>
                <w:sz w:val="16"/>
                <w:szCs w:val="16"/>
              </w:rPr>
              <w:t xml:space="preserve">  </w:t>
            </w:r>
            <w:r w:rsidRPr="00D50FD5">
              <w:rPr>
                <w:rFonts w:cs="Arial"/>
                <w:b/>
                <w:sz w:val="16"/>
                <w:szCs w:val="16"/>
                <w:lang w:val="es-ES_tradnl"/>
              </w:rPr>
              <w:t>número de macollos</w:t>
            </w:r>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few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nul ou très petit</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wenige</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nulo o muy bajo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PR83G66, Velox 701</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few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petit</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wenige</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bajo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Gardavan</w:t>
            </w:r>
            <w:proofErr w:type="spellEnd"/>
            <w:r w:rsidRPr="00D50FD5">
              <w:rPr>
                <w:rFonts w:cs="Arial"/>
                <w:color w:val="000000"/>
                <w:sz w:val="16"/>
                <w:szCs w:val="16"/>
              </w:rPr>
              <w:t>, PR82G10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Nutri Honey</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many</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grand</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viele</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alto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NS-</w:t>
            </w:r>
            <w:proofErr w:type="spellStart"/>
            <w:r w:rsidRPr="00D50FD5">
              <w:rPr>
                <w:rFonts w:cs="Arial"/>
                <w:color w:val="000000"/>
                <w:sz w:val="16"/>
                <w:szCs w:val="16"/>
              </w:rPr>
              <w:t>Dzïn</w:t>
            </w:r>
            <w:proofErr w:type="spellEnd"/>
            <w:r w:rsidRPr="00D50FD5">
              <w:rPr>
                <w:rFonts w:cs="Arial"/>
                <w:color w:val="000000"/>
                <w:sz w:val="16"/>
                <w:szCs w:val="16"/>
              </w:rPr>
              <w:t xml:space="preserve">, </w:t>
            </w:r>
            <w:proofErr w:type="spellStart"/>
            <w:r w:rsidRPr="00D50FD5">
              <w:rPr>
                <w:rFonts w:cs="Arial"/>
                <w:color w:val="000000"/>
                <w:sz w:val="16"/>
                <w:szCs w:val="16"/>
              </w:rPr>
              <w:t>Zöldike</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many</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grand</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viele</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alto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760855" w:rsidTr="00AB4FBA">
        <w:trPr>
          <w:cantSplit/>
          <w:trHeight w:val="393"/>
          <w:jc w:val="center"/>
        </w:trPr>
        <w:tc>
          <w:tcPr>
            <w:tcW w:w="458" w:type="dxa"/>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4.</w:t>
            </w:r>
          </w:p>
        </w:tc>
        <w:tc>
          <w:tcPr>
            <w:tcW w:w="567" w:type="dxa"/>
          </w:tcPr>
          <w:p w:rsidR="00EC0139" w:rsidRPr="00D50FD5" w:rsidRDefault="00EC0139" w:rsidP="00AB4FBA">
            <w:pPr>
              <w:pStyle w:val="Normalt"/>
              <w:spacing w:before="80" w:after="80"/>
              <w:ind w:right="-70"/>
              <w:jc w:val="center"/>
              <w:rPr>
                <w:rFonts w:cs="Arial"/>
                <w:b/>
                <w:sz w:val="16"/>
                <w:szCs w:val="16"/>
              </w:rPr>
            </w:pPr>
            <w:r w:rsidRPr="00D50FD5">
              <w:rPr>
                <w:rFonts w:cs="Arial"/>
                <w:b/>
                <w:sz w:val="16"/>
                <w:szCs w:val="16"/>
              </w:rPr>
              <w:t>45-59</w:t>
            </w:r>
            <w:r w:rsidRPr="00D50FD5">
              <w:rPr>
                <w:rFonts w:cs="Arial"/>
                <w:b/>
                <w:sz w:val="16"/>
                <w:szCs w:val="16"/>
              </w:rPr>
              <w:br/>
              <w:t>VG</w:t>
            </w:r>
          </w:p>
        </w:tc>
        <w:tc>
          <w:tcPr>
            <w:tcW w:w="1920" w:type="dxa"/>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Leaf: intensity of green color </w:t>
            </w:r>
          </w:p>
        </w:tc>
        <w:tc>
          <w:tcPr>
            <w:tcW w:w="1843" w:type="dxa"/>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Feuille : intensité de la couleur verte</w:t>
            </w:r>
          </w:p>
        </w:tc>
        <w:tc>
          <w:tcPr>
            <w:tcW w:w="1985" w:type="dxa"/>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Blatt: </w:t>
            </w:r>
            <w:proofErr w:type="spellStart"/>
            <w:r w:rsidRPr="00D50FD5">
              <w:rPr>
                <w:rFonts w:cs="Arial"/>
                <w:b/>
                <w:sz w:val="16"/>
                <w:szCs w:val="16"/>
              </w:rPr>
              <w:t>Intensität</w:t>
            </w:r>
            <w:proofErr w:type="spellEnd"/>
            <w:r w:rsidRPr="00D50FD5">
              <w:rPr>
                <w:rFonts w:cs="Arial"/>
                <w:b/>
                <w:sz w:val="16"/>
                <w:szCs w:val="16"/>
              </w:rPr>
              <w:t xml:space="preserve"> der </w:t>
            </w:r>
            <w:proofErr w:type="spellStart"/>
            <w:r w:rsidRPr="00D50FD5">
              <w:rPr>
                <w:rFonts w:cs="Arial"/>
                <w:b/>
                <w:sz w:val="16"/>
                <w:szCs w:val="16"/>
              </w:rPr>
              <w:t>Grünfärbung</w:t>
            </w:r>
            <w:proofErr w:type="spellEnd"/>
          </w:p>
        </w:tc>
        <w:tc>
          <w:tcPr>
            <w:tcW w:w="1985" w:type="dxa"/>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Hoja:</w:t>
            </w:r>
            <w:r w:rsidRPr="00D50FD5">
              <w:rPr>
                <w:rFonts w:cs="Arial"/>
                <w:b/>
                <w:sz w:val="16"/>
                <w:szCs w:val="16"/>
                <w:lang w:val="es-ES"/>
              </w:rPr>
              <w:t xml:space="preserve">  </w:t>
            </w:r>
            <w:r w:rsidRPr="00D50FD5">
              <w:rPr>
                <w:rFonts w:cs="Arial"/>
                <w:b/>
                <w:sz w:val="16"/>
                <w:szCs w:val="16"/>
                <w:lang w:val="es-ES_tradnl"/>
              </w:rPr>
              <w:t>intensidad del color verde</w:t>
            </w:r>
            <w:r w:rsidRPr="00D50FD5">
              <w:rPr>
                <w:rFonts w:cs="Arial"/>
                <w:b/>
                <w:sz w:val="16"/>
                <w:szCs w:val="16"/>
                <w:lang w:val="es-ES"/>
              </w:rPr>
              <w:t xml:space="preserve"> </w:t>
            </w:r>
          </w:p>
        </w:tc>
        <w:tc>
          <w:tcPr>
            <w:tcW w:w="1985" w:type="dxa"/>
          </w:tcPr>
          <w:p w:rsidR="00EC0139" w:rsidRPr="00D50FD5" w:rsidRDefault="00EC0139" w:rsidP="00AB4FBA">
            <w:pPr>
              <w:pStyle w:val="Normalt"/>
              <w:spacing w:before="80" w:after="80"/>
              <w:rPr>
                <w:rFonts w:cs="Arial"/>
                <w:sz w:val="16"/>
                <w:szCs w:val="16"/>
                <w:lang w:val="es-ES"/>
              </w:rPr>
            </w:pPr>
          </w:p>
        </w:tc>
        <w:tc>
          <w:tcPr>
            <w:tcW w:w="630" w:type="dxa"/>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lang w:val="es-ES"/>
              </w:rPr>
            </w:pPr>
            <w:r w:rsidRPr="00D50FD5">
              <w:rPr>
                <w:rFonts w:cs="Arial"/>
                <w:b/>
                <w:sz w:val="16"/>
                <w:szCs w:val="16"/>
              </w:rPr>
              <w:t>QN</w:t>
            </w:r>
          </w:p>
        </w:tc>
        <w:tc>
          <w:tcPr>
            <w:tcW w:w="567" w:type="dxa"/>
          </w:tcPr>
          <w:p w:rsidR="00EC0139" w:rsidRPr="00D50FD5" w:rsidRDefault="00EC0139" w:rsidP="00AB4FBA">
            <w:pPr>
              <w:pStyle w:val="Normalt"/>
              <w:spacing w:before="80" w:after="80"/>
              <w:jc w:val="center"/>
              <w:rPr>
                <w:rFonts w:cs="Arial"/>
                <w:b/>
                <w:sz w:val="16"/>
                <w:szCs w:val="16"/>
                <w:lang w:val="es-ES"/>
              </w:rPr>
            </w:pPr>
            <w:r w:rsidRPr="00D50FD5">
              <w:rPr>
                <w:rFonts w:cs="Arial"/>
                <w:b/>
                <w:sz w:val="16"/>
                <w:szCs w:val="16"/>
                <w:lang w:val="es-ES"/>
              </w:rPr>
              <w:t>(a)</w:t>
            </w:r>
          </w:p>
        </w:tc>
        <w:tc>
          <w:tcPr>
            <w:tcW w:w="1920" w:type="dxa"/>
          </w:tcPr>
          <w:p w:rsidR="00EC0139" w:rsidRPr="00D50FD5" w:rsidRDefault="00EC0139" w:rsidP="00AB4FBA">
            <w:pPr>
              <w:pStyle w:val="Normalt"/>
              <w:spacing w:before="80" w:after="80"/>
              <w:rPr>
                <w:rFonts w:cs="Arial"/>
                <w:sz w:val="16"/>
                <w:szCs w:val="16"/>
              </w:rPr>
            </w:pPr>
            <w:r w:rsidRPr="00D50FD5">
              <w:rPr>
                <w:rFonts w:cs="Arial"/>
                <w:sz w:val="16"/>
                <w:szCs w:val="16"/>
              </w:rPr>
              <w:t>very light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faible</w:t>
            </w:r>
          </w:p>
        </w:tc>
        <w:tc>
          <w:tcPr>
            <w:tcW w:w="1985" w:type="dxa"/>
          </w:tcPr>
          <w:p w:rsidR="00EC0139" w:rsidRPr="00D50FD5" w:rsidRDefault="00EC0139" w:rsidP="00AB4FBA">
            <w:pPr>
              <w:pStyle w:val="Normalt"/>
              <w:spacing w:before="80" w:after="80"/>
              <w:rPr>
                <w:rFonts w:cs="Arial"/>
                <w:sz w:val="16"/>
                <w:szCs w:val="16"/>
              </w:rPr>
            </w:pPr>
            <w:proofErr w:type="spellStart"/>
            <w:r w:rsidRPr="00D50FD5">
              <w:rPr>
                <w:rFonts w:cs="Arial"/>
                <w:sz w:val="16"/>
                <w:szCs w:val="16"/>
              </w:rPr>
              <w:t>sehr</w:t>
            </w:r>
            <w:proofErr w:type="spellEnd"/>
            <w:r w:rsidRPr="00D50FD5">
              <w:rPr>
                <w:rFonts w:cs="Arial"/>
                <w:sz w:val="16"/>
                <w:szCs w:val="16"/>
              </w:rPr>
              <w:t xml:space="preserve"> hell</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claro</w:t>
            </w:r>
          </w:p>
        </w:tc>
        <w:tc>
          <w:tcPr>
            <w:tcW w:w="1985" w:type="dxa"/>
          </w:tcPr>
          <w:p w:rsidR="00EC0139" w:rsidRPr="00D50FD5" w:rsidRDefault="00EC0139" w:rsidP="00AB4FBA">
            <w:pPr>
              <w:pStyle w:val="Normalt"/>
              <w:spacing w:before="80" w:after="80"/>
              <w:rPr>
                <w:rFonts w:cs="Arial"/>
                <w:sz w:val="16"/>
                <w:szCs w:val="16"/>
              </w:rPr>
            </w:pPr>
          </w:p>
        </w:tc>
        <w:tc>
          <w:tcPr>
            <w:tcW w:w="630" w:type="dxa"/>
          </w:tcPr>
          <w:p w:rsidR="00EC0139" w:rsidRPr="00D50FD5" w:rsidRDefault="00EC0139" w:rsidP="00AB4FBA">
            <w:pPr>
              <w:pStyle w:val="Normalt"/>
              <w:spacing w:before="80" w:after="80"/>
              <w:jc w:val="center"/>
              <w:rPr>
                <w:rFonts w:cs="Arial"/>
                <w:sz w:val="16"/>
                <w:szCs w:val="16"/>
              </w:rPr>
            </w:pPr>
            <w:r w:rsidRPr="00D50FD5">
              <w:rPr>
                <w:rFonts w:cs="Arial"/>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p>
        </w:tc>
        <w:tc>
          <w:tcPr>
            <w:tcW w:w="567" w:type="dxa"/>
          </w:tcPr>
          <w:p w:rsidR="00EC0139" w:rsidRPr="00D50FD5" w:rsidRDefault="00EC0139" w:rsidP="00AB4FBA">
            <w:pPr>
              <w:pStyle w:val="Normalt"/>
              <w:spacing w:before="80" w:after="80"/>
              <w:jc w:val="center"/>
              <w:rPr>
                <w:rFonts w:cs="Arial"/>
                <w:b/>
                <w:sz w:val="16"/>
                <w:szCs w:val="16"/>
              </w:rPr>
            </w:pPr>
          </w:p>
        </w:tc>
        <w:tc>
          <w:tcPr>
            <w:tcW w:w="1920" w:type="dxa"/>
          </w:tcPr>
          <w:p w:rsidR="00EC0139" w:rsidRPr="00D50FD5" w:rsidRDefault="00EC0139" w:rsidP="00AB4FBA">
            <w:pPr>
              <w:pStyle w:val="Normalt"/>
              <w:spacing w:before="80" w:after="80"/>
              <w:rPr>
                <w:rFonts w:cs="Arial"/>
                <w:sz w:val="16"/>
                <w:szCs w:val="16"/>
              </w:rPr>
            </w:pPr>
            <w:r w:rsidRPr="00D50FD5">
              <w:rPr>
                <w:rFonts w:cs="Arial"/>
                <w:sz w:val="16"/>
                <w:szCs w:val="16"/>
              </w:rPr>
              <w:t>light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rPr>
              <w:t>hell</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claro</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rPr>
              <w:t>Nectar</w:t>
            </w:r>
          </w:p>
        </w:tc>
        <w:tc>
          <w:tcPr>
            <w:tcW w:w="630" w:type="dxa"/>
          </w:tcPr>
          <w:p w:rsidR="00EC0139" w:rsidRPr="00D50FD5" w:rsidRDefault="00EC0139" w:rsidP="00AB4FBA">
            <w:pPr>
              <w:pStyle w:val="Normalt"/>
              <w:spacing w:before="80" w:after="80"/>
              <w:jc w:val="center"/>
              <w:rPr>
                <w:rFonts w:cs="Arial"/>
                <w:sz w:val="16"/>
                <w:szCs w:val="16"/>
              </w:rPr>
            </w:pPr>
            <w:r w:rsidRPr="00D50FD5">
              <w:rPr>
                <w:rFonts w:cs="Arial"/>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medio</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rPr>
              <w:t xml:space="preserve">Grazer, P8500 </w:t>
            </w:r>
          </w:p>
        </w:tc>
        <w:tc>
          <w:tcPr>
            <w:tcW w:w="630" w:type="dxa"/>
          </w:tcPr>
          <w:p w:rsidR="00EC0139" w:rsidRPr="00D50FD5" w:rsidRDefault="00EC0139" w:rsidP="00AB4FBA">
            <w:pPr>
              <w:pStyle w:val="Normalt"/>
              <w:spacing w:before="80" w:after="80"/>
              <w:jc w:val="center"/>
              <w:rPr>
                <w:rFonts w:cs="Arial"/>
                <w:sz w:val="16"/>
                <w:szCs w:val="16"/>
              </w:rPr>
            </w:pPr>
            <w:r w:rsidRPr="00D50FD5">
              <w:rPr>
                <w:rFonts w:cs="Arial"/>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sz w:val="16"/>
                <w:szCs w:val="16"/>
              </w:rPr>
            </w:pPr>
            <w:r w:rsidRPr="00D50FD5">
              <w:rPr>
                <w:rFonts w:cs="Arial"/>
                <w:sz w:val="16"/>
                <w:szCs w:val="16"/>
              </w:rPr>
              <w:t>dark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forte</w:t>
            </w:r>
          </w:p>
        </w:tc>
        <w:tc>
          <w:tcPr>
            <w:tcW w:w="1985" w:type="dxa"/>
          </w:tcPr>
          <w:p w:rsidR="00EC0139" w:rsidRPr="00D50FD5" w:rsidRDefault="00EC0139" w:rsidP="00AB4FBA">
            <w:pPr>
              <w:pStyle w:val="Normalt"/>
              <w:spacing w:before="80" w:after="80"/>
              <w:rPr>
                <w:rFonts w:cs="Arial"/>
                <w:sz w:val="16"/>
                <w:szCs w:val="16"/>
              </w:rPr>
            </w:pPr>
            <w:proofErr w:type="spellStart"/>
            <w:r w:rsidRPr="00D50FD5">
              <w:rPr>
                <w:rFonts w:cs="Arial"/>
                <w:sz w:val="16"/>
                <w:szCs w:val="16"/>
              </w:rPr>
              <w:t>dunkel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oscuro</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rPr>
              <w:t xml:space="preserve">GK </w:t>
            </w:r>
            <w:proofErr w:type="spellStart"/>
            <w:r w:rsidRPr="00D50FD5">
              <w:rPr>
                <w:rFonts w:cs="Arial"/>
                <w:sz w:val="16"/>
                <w:szCs w:val="16"/>
              </w:rPr>
              <w:t>ZSófia</w:t>
            </w:r>
            <w:proofErr w:type="spellEnd"/>
          </w:p>
        </w:tc>
        <w:tc>
          <w:tcPr>
            <w:tcW w:w="630" w:type="dxa"/>
          </w:tcPr>
          <w:p w:rsidR="00EC0139" w:rsidRPr="00D50FD5" w:rsidRDefault="00EC0139" w:rsidP="00AB4FBA">
            <w:pPr>
              <w:pStyle w:val="Normalt"/>
              <w:spacing w:before="80" w:after="80"/>
              <w:jc w:val="center"/>
              <w:rPr>
                <w:rFonts w:cs="Arial"/>
                <w:sz w:val="16"/>
                <w:szCs w:val="16"/>
              </w:rPr>
            </w:pPr>
            <w:r w:rsidRPr="00D50FD5">
              <w:rPr>
                <w:rFonts w:cs="Arial"/>
                <w:sz w:val="16"/>
                <w:szCs w:val="16"/>
              </w:rPr>
              <w:t>4</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rPr>
              <w:t>very dark</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forte</w:t>
            </w:r>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proofErr w:type="spellStart"/>
            <w:r w:rsidRPr="00D50FD5">
              <w:rPr>
                <w:rFonts w:cs="Arial"/>
                <w:sz w:val="16"/>
                <w:szCs w:val="16"/>
              </w:rPr>
              <w:t>sehr</w:t>
            </w:r>
            <w:proofErr w:type="spellEnd"/>
            <w:r w:rsidRPr="00D50FD5">
              <w:rPr>
                <w:rFonts w:cs="Arial"/>
                <w:sz w:val="16"/>
                <w:szCs w:val="16"/>
              </w:rPr>
              <w:t xml:space="preserve"> </w:t>
            </w:r>
            <w:proofErr w:type="spellStart"/>
            <w:r w:rsidRPr="00D50FD5">
              <w:rPr>
                <w:rFonts w:cs="Arial"/>
                <w:sz w:val="16"/>
                <w:szCs w:val="16"/>
              </w:rPr>
              <w:t>dunkel</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oscuro</w:t>
            </w:r>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sz w:val="16"/>
                <w:szCs w:val="16"/>
              </w:rPr>
            </w:pPr>
            <w:r w:rsidRPr="00D50FD5">
              <w:rPr>
                <w:rFonts w:cs="Arial"/>
                <w:sz w:val="16"/>
                <w:szCs w:val="16"/>
              </w:rPr>
              <w:t>5</w:t>
            </w:r>
          </w:p>
        </w:tc>
      </w:tr>
      <w:tr w:rsidR="00EC0139" w:rsidRPr="00760855" w:rsidTr="00AB4FBA">
        <w:trPr>
          <w:cantSplit/>
          <w:trHeight w:val="552"/>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5.</w:t>
            </w:r>
            <w:r w:rsidRPr="00D50FD5">
              <w:rPr>
                <w:rFonts w:cs="Arial"/>
                <w:b/>
                <w:bCs/>
                <w:color w:val="000000"/>
                <w:sz w:val="16"/>
                <w:szCs w:val="16"/>
              </w:rPr>
              <w:br/>
              <w:t>(*)</w:t>
            </w:r>
          </w:p>
        </w:tc>
        <w:tc>
          <w:tcPr>
            <w:tcW w:w="567" w:type="dxa"/>
          </w:tcPr>
          <w:p w:rsidR="00EC0139" w:rsidRPr="00D50FD5" w:rsidRDefault="00EC0139" w:rsidP="00AB4FBA">
            <w:pPr>
              <w:pStyle w:val="Normalt"/>
              <w:keepNext/>
              <w:spacing w:before="80" w:after="80"/>
              <w:ind w:right="-70"/>
              <w:jc w:val="center"/>
              <w:rPr>
                <w:rFonts w:cs="Arial"/>
                <w:b/>
                <w:bCs/>
                <w:color w:val="000000"/>
                <w:sz w:val="16"/>
                <w:szCs w:val="16"/>
              </w:rPr>
            </w:pPr>
            <w:r w:rsidRPr="00D50FD5">
              <w:rPr>
                <w:rFonts w:cs="Arial"/>
                <w:b/>
                <w:bCs/>
                <w:color w:val="000000"/>
                <w:sz w:val="16"/>
                <w:szCs w:val="16"/>
              </w:rPr>
              <w:t>45-59</w:t>
            </w:r>
            <w:r w:rsidRPr="00D50FD5">
              <w:rPr>
                <w:rFonts w:cs="Arial"/>
                <w:b/>
                <w:bCs/>
                <w:color w:val="000000"/>
                <w:sz w:val="16"/>
                <w:szCs w:val="16"/>
              </w:rPr>
              <w:br/>
              <w:t>VG</w:t>
            </w:r>
          </w:p>
        </w:tc>
        <w:tc>
          <w:tcPr>
            <w:tcW w:w="1920" w:type="dxa"/>
          </w:tcPr>
          <w:p w:rsidR="00EC0139" w:rsidRPr="00D50FD5" w:rsidRDefault="00EC0139" w:rsidP="00AB4FBA">
            <w:pPr>
              <w:pStyle w:val="Normalt"/>
              <w:keepNext/>
              <w:spacing w:before="80" w:after="80"/>
              <w:rPr>
                <w:rFonts w:cs="Arial"/>
                <w:b/>
                <w:color w:val="000000"/>
                <w:sz w:val="16"/>
                <w:szCs w:val="16"/>
              </w:rPr>
            </w:pPr>
            <w:r w:rsidRPr="00D50FD5">
              <w:rPr>
                <w:rFonts w:cs="Arial"/>
                <w:b/>
                <w:color w:val="000000"/>
                <w:sz w:val="16"/>
                <w:szCs w:val="16"/>
              </w:rPr>
              <w:t xml:space="preserve">Leaf: color of midrib </w:t>
            </w:r>
          </w:p>
        </w:tc>
        <w:tc>
          <w:tcPr>
            <w:tcW w:w="1843" w:type="dxa"/>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Feuille : couleur de la nervure médiane</w:t>
            </w:r>
          </w:p>
        </w:tc>
        <w:tc>
          <w:tcPr>
            <w:tcW w:w="1985" w:type="dxa"/>
          </w:tcPr>
          <w:p w:rsidR="00EC0139" w:rsidRPr="00D50FD5" w:rsidRDefault="00EC0139" w:rsidP="00AB4FBA">
            <w:pPr>
              <w:pStyle w:val="Normalt"/>
              <w:keepNext/>
              <w:spacing w:before="80" w:after="80"/>
              <w:rPr>
                <w:rFonts w:cs="Arial"/>
                <w:b/>
                <w:color w:val="000000"/>
                <w:sz w:val="16"/>
                <w:szCs w:val="16"/>
              </w:rPr>
            </w:pPr>
            <w:r w:rsidRPr="00D50FD5">
              <w:rPr>
                <w:rFonts w:cs="Arial"/>
                <w:b/>
                <w:color w:val="000000"/>
                <w:sz w:val="16"/>
                <w:szCs w:val="16"/>
              </w:rPr>
              <w:t xml:space="preserve">Blatt: </w:t>
            </w:r>
            <w:proofErr w:type="spellStart"/>
            <w:r w:rsidRPr="00D50FD5">
              <w:rPr>
                <w:rFonts w:cs="Arial"/>
                <w:b/>
                <w:color w:val="000000"/>
                <w:sz w:val="16"/>
                <w:szCs w:val="16"/>
              </w:rPr>
              <w:t>Farbe</w:t>
            </w:r>
            <w:proofErr w:type="spellEnd"/>
            <w:r w:rsidRPr="00D50FD5">
              <w:rPr>
                <w:rFonts w:cs="Arial"/>
                <w:b/>
                <w:color w:val="000000"/>
                <w:sz w:val="16"/>
                <w:szCs w:val="16"/>
              </w:rPr>
              <w:t xml:space="preserve"> der </w:t>
            </w:r>
            <w:proofErr w:type="spellStart"/>
            <w:r w:rsidRPr="00D50FD5">
              <w:rPr>
                <w:rFonts w:cs="Arial"/>
                <w:b/>
                <w:color w:val="000000"/>
                <w:sz w:val="16"/>
                <w:szCs w:val="16"/>
              </w:rPr>
              <w:t>Mittelrippe</w:t>
            </w:r>
            <w:proofErr w:type="spellEnd"/>
            <w:r w:rsidRPr="00D50FD5">
              <w:rPr>
                <w:rFonts w:cs="Arial"/>
                <w:b/>
                <w:color w:val="000000"/>
                <w:sz w:val="16"/>
                <w:szCs w:val="16"/>
              </w:rPr>
              <w:t xml:space="preserve"> </w:t>
            </w:r>
          </w:p>
        </w:tc>
        <w:tc>
          <w:tcPr>
            <w:tcW w:w="1985" w:type="dxa"/>
          </w:tcPr>
          <w:p w:rsidR="00EC0139" w:rsidRPr="00D50FD5" w:rsidRDefault="00EC0139" w:rsidP="00AB4FBA">
            <w:pPr>
              <w:pStyle w:val="Normalt"/>
              <w:keepNext/>
              <w:spacing w:before="80" w:after="80"/>
              <w:rPr>
                <w:rFonts w:cs="Arial"/>
                <w:b/>
                <w:sz w:val="16"/>
                <w:szCs w:val="16"/>
                <w:lang w:val="es-ES"/>
              </w:rPr>
            </w:pPr>
            <w:r w:rsidRPr="00D50FD5">
              <w:rPr>
                <w:rFonts w:cs="Arial"/>
                <w:b/>
                <w:sz w:val="16"/>
                <w:szCs w:val="16"/>
                <w:lang w:val="es-ES_tradnl"/>
              </w:rPr>
              <w:t>Hoja:</w:t>
            </w:r>
            <w:r w:rsidRPr="00D50FD5">
              <w:rPr>
                <w:rFonts w:cs="Arial"/>
                <w:b/>
                <w:sz w:val="16"/>
                <w:szCs w:val="16"/>
                <w:lang w:val="es-ES"/>
              </w:rPr>
              <w:t xml:space="preserve">  </w:t>
            </w:r>
            <w:r w:rsidRPr="00D50FD5">
              <w:rPr>
                <w:rFonts w:cs="Arial"/>
                <w:b/>
                <w:sz w:val="16"/>
                <w:szCs w:val="16"/>
                <w:lang w:val="es-ES_tradnl"/>
              </w:rPr>
              <w:t>color del nervio central</w:t>
            </w:r>
            <w:r w:rsidRPr="00D50FD5">
              <w:rPr>
                <w:rFonts w:cs="Arial"/>
                <w:b/>
                <w:sz w:val="16"/>
                <w:szCs w:val="16"/>
                <w:lang w:val="es-ES"/>
              </w:rPr>
              <w:t xml:space="preserve"> </w:t>
            </w:r>
          </w:p>
        </w:tc>
        <w:tc>
          <w:tcPr>
            <w:tcW w:w="1985" w:type="dxa"/>
          </w:tcPr>
          <w:p w:rsidR="00EC0139" w:rsidRPr="00D50FD5" w:rsidRDefault="00EC0139" w:rsidP="00AB4FBA">
            <w:pPr>
              <w:pStyle w:val="Normalt"/>
              <w:keepNext/>
              <w:spacing w:before="80" w:after="80"/>
              <w:rPr>
                <w:rFonts w:cs="Arial"/>
                <w:color w:val="000000"/>
                <w:sz w:val="16"/>
                <w:szCs w:val="16"/>
                <w:lang w:val="es-ES"/>
              </w:rPr>
            </w:pPr>
          </w:p>
        </w:tc>
        <w:tc>
          <w:tcPr>
            <w:tcW w:w="630" w:type="dxa"/>
          </w:tcPr>
          <w:p w:rsidR="00EC0139" w:rsidRPr="00D50FD5" w:rsidRDefault="00EC0139" w:rsidP="00AB4FBA">
            <w:pPr>
              <w:pStyle w:val="Normalt"/>
              <w:keepNext/>
              <w:spacing w:before="80" w:after="80"/>
              <w:jc w:val="center"/>
              <w:rPr>
                <w:rFonts w:cs="Arial"/>
                <w:color w:val="000000"/>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lang w:val="es-ES"/>
              </w:rPr>
            </w:pPr>
            <w:r w:rsidRPr="00D50FD5">
              <w:rPr>
                <w:rFonts w:cs="Arial"/>
                <w:b/>
                <w:bCs/>
                <w:color w:val="000000"/>
                <w:sz w:val="16"/>
                <w:szCs w:val="16"/>
                <w:lang w:val="es-ES"/>
              </w:rPr>
              <w:t>PQ</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(a)</w:t>
            </w: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white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blanc</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weiß</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blanco</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 xml:space="preserve">Dorado E, </w:t>
            </w:r>
            <w:proofErr w:type="spellStart"/>
            <w:r w:rsidRPr="00D50FD5">
              <w:rPr>
                <w:rFonts w:cs="Arial"/>
                <w:color w:val="000000"/>
                <w:sz w:val="16"/>
                <w:szCs w:val="16"/>
              </w:rPr>
              <w:t>Gardavan</w:t>
            </w:r>
            <w:proofErr w:type="spellEnd"/>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yellowish white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blanc jaunâtre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gelblich</w:t>
            </w:r>
            <w:proofErr w:type="spellEnd"/>
            <w:r w:rsidRPr="00D50FD5">
              <w:rPr>
                <w:rFonts w:cs="Arial"/>
                <w:color w:val="000000"/>
                <w:sz w:val="16"/>
                <w:szCs w:val="16"/>
              </w:rPr>
              <w:t xml:space="preserve"> </w:t>
            </w:r>
            <w:proofErr w:type="spellStart"/>
            <w:r w:rsidRPr="00D50FD5">
              <w:rPr>
                <w:rFonts w:cs="Arial"/>
                <w:color w:val="000000"/>
                <w:sz w:val="16"/>
                <w:szCs w:val="16"/>
              </w:rPr>
              <w:t>weiß</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blanco amarillento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Beefbuilder</w:t>
            </w:r>
            <w:proofErr w:type="spellEnd"/>
            <w:r w:rsidRPr="00D50FD5">
              <w:rPr>
                <w:rFonts w:cs="Arial"/>
                <w:color w:val="000000"/>
                <w:sz w:val="16"/>
                <w:szCs w:val="16"/>
              </w:rPr>
              <w:t xml:space="preserve">, </w:t>
            </w:r>
            <w:proofErr w:type="spellStart"/>
            <w:r w:rsidRPr="00D50FD5">
              <w:rPr>
                <w:rFonts w:cs="Arial"/>
                <w:color w:val="000000"/>
                <w:sz w:val="16"/>
                <w:szCs w:val="16"/>
              </w:rPr>
              <w:t>Vidan</w:t>
            </w:r>
            <w:proofErr w:type="spellEnd"/>
            <w:r w:rsidRPr="00D50FD5">
              <w:rPr>
                <w:rFonts w:cs="Arial"/>
                <w:color w:val="000000"/>
                <w:sz w:val="16"/>
                <w:szCs w:val="16"/>
              </w:rPr>
              <w:t xml:space="preserve"> 697</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 xml:space="preserve">light green </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vert clair</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hellgrün</w:t>
            </w:r>
            <w:proofErr w:type="spellEnd"/>
            <w:r w:rsidRPr="00D50FD5">
              <w:rPr>
                <w:rFonts w:cs="Arial"/>
                <w:color w:val="000000"/>
                <w:sz w:val="16"/>
                <w:szCs w:val="16"/>
              </w:rPr>
              <w:t xml:space="preserve"> </w:t>
            </w:r>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verde claro</w:t>
            </w:r>
            <w:r w:rsidRPr="00D50FD5">
              <w:rPr>
                <w:rFonts w:cs="Arial"/>
                <w:sz w:val="16"/>
                <w:szCs w:val="16"/>
              </w:rPr>
              <w:t xml:space="preserve"> </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claro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PR82G55, PR87G57</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medio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P8500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dark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foncé</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dunkelgelb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oscuro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Digestivo</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6</w:t>
            </w:r>
          </w:p>
        </w:tc>
      </w:tr>
      <w:tr w:rsidR="00EC0139" w:rsidRPr="00D50FD5" w:rsidTr="00AB4FBA">
        <w:trPr>
          <w:cantSplit/>
          <w:jc w:val="center"/>
        </w:trPr>
        <w:tc>
          <w:tcPr>
            <w:tcW w:w="458" w:type="dxa"/>
            <w:tcBorders>
              <w:bottom w:val="single" w:sz="4" w:space="0" w:color="000000"/>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000000"/>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000000"/>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brownish</w:t>
            </w:r>
          </w:p>
        </w:tc>
        <w:tc>
          <w:tcPr>
            <w:tcW w:w="1843" w:type="dxa"/>
            <w:tcBorders>
              <w:bottom w:val="single" w:sz="4" w:space="0" w:color="000000"/>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brunâtre</w:t>
            </w:r>
          </w:p>
        </w:tc>
        <w:tc>
          <w:tcPr>
            <w:tcW w:w="1985" w:type="dxa"/>
            <w:tcBorders>
              <w:bottom w:val="single" w:sz="4" w:space="0" w:color="000000"/>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bräunlich</w:t>
            </w:r>
            <w:proofErr w:type="spellEnd"/>
          </w:p>
        </w:tc>
        <w:tc>
          <w:tcPr>
            <w:tcW w:w="1985" w:type="dxa"/>
            <w:tcBorders>
              <w:bottom w:val="single" w:sz="4" w:space="0" w:color="000000"/>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amarronado</w:t>
            </w:r>
          </w:p>
        </w:tc>
        <w:tc>
          <w:tcPr>
            <w:tcW w:w="1985" w:type="dxa"/>
            <w:tcBorders>
              <w:bottom w:val="single" w:sz="4" w:space="0" w:color="000000"/>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Teide</w:t>
            </w:r>
          </w:p>
        </w:tc>
        <w:tc>
          <w:tcPr>
            <w:tcW w:w="630" w:type="dxa"/>
            <w:tcBorders>
              <w:bottom w:val="single" w:sz="4" w:space="0" w:color="000000"/>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760855" w:rsidTr="00AB4FBA">
        <w:trPr>
          <w:cantSplit/>
          <w:trHeight w:val="616"/>
          <w:jc w:val="center"/>
        </w:trPr>
        <w:tc>
          <w:tcPr>
            <w:tcW w:w="458" w:type="dxa"/>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6.</w:t>
            </w:r>
            <w:r w:rsidRPr="00D50FD5">
              <w:rPr>
                <w:rFonts w:cs="Arial"/>
                <w:b/>
                <w:sz w:val="16"/>
                <w:szCs w:val="16"/>
              </w:rPr>
              <w:br/>
            </w:r>
            <w:r w:rsidRPr="00D50FD5">
              <w:rPr>
                <w:rFonts w:cs="Arial"/>
                <w:b/>
                <w:bCs/>
                <w:color w:val="000000"/>
                <w:sz w:val="16"/>
                <w:szCs w:val="16"/>
              </w:rPr>
              <w:br/>
              <w:t>(+)</w:t>
            </w:r>
          </w:p>
        </w:tc>
        <w:tc>
          <w:tcPr>
            <w:tcW w:w="567" w:type="dxa"/>
          </w:tcPr>
          <w:p w:rsidR="00EC0139" w:rsidRPr="00D50FD5" w:rsidRDefault="00EC0139" w:rsidP="00AB4FBA">
            <w:pPr>
              <w:pStyle w:val="Normalt"/>
              <w:spacing w:before="80" w:after="80"/>
              <w:ind w:right="-70"/>
              <w:jc w:val="center"/>
              <w:rPr>
                <w:rFonts w:cs="Arial"/>
                <w:b/>
                <w:sz w:val="16"/>
                <w:szCs w:val="16"/>
                <w:lang w:val="fr-FR"/>
              </w:rPr>
            </w:pPr>
            <w:r w:rsidRPr="00D50FD5">
              <w:rPr>
                <w:rFonts w:cs="Arial"/>
                <w:b/>
                <w:sz w:val="16"/>
                <w:szCs w:val="16"/>
                <w:lang w:val="fr-FR"/>
              </w:rPr>
              <w:t>45-59</w:t>
            </w:r>
            <w:r w:rsidRPr="00D50FD5">
              <w:rPr>
                <w:rFonts w:cs="Arial"/>
                <w:b/>
                <w:sz w:val="16"/>
                <w:szCs w:val="16"/>
                <w:lang w:val="fr-FR"/>
              </w:rPr>
              <w:br/>
              <w:t>VG</w:t>
            </w:r>
          </w:p>
        </w:tc>
        <w:tc>
          <w:tcPr>
            <w:tcW w:w="1920" w:type="dxa"/>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Leaf: area of discoloration of midrib </w:t>
            </w:r>
          </w:p>
        </w:tc>
        <w:tc>
          <w:tcPr>
            <w:tcW w:w="1843" w:type="dxa"/>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Feuille : surface de décoloration de la nervure médiane</w:t>
            </w:r>
          </w:p>
        </w:tc>
        <w:tc>
          <w:tcPr>
            <w:tcW w:w="1985" w:type="dxa"/>
          </w:tcPr>
          <w:p w:rsidR="00EC0139" w:rsidRPr="00D50FD5" w:rsidRDefault="00EC0139" w:rsidP="00AB4FBA">
            <w:pPr>
              <w:pStyle w:val="Normalt"/>
              <w:spacing w:before="80" w:after="80"/>
              <w:rPr>
                <w:rFonts w:cs="Arial"/>
                <w:b/>
                <w:sz w:val="16"/>
                <w:szCs w:val="16"/>
                <w:lang w:val="de-DE"/>
              </w:rPr>
            </w:pPr>
            <w:r w:rsidRPr="00D50FD5">
              <w:rPr>
                <w:rFonts w:cs="Arial"/>
                <w:b/>
                <w:sz w:val="16"/>
                <w:szCs w:val="16"/>
                <w:lang w:val="de-DE"/>
              </w:rPr>
              <w:t xml:space="preserve">Blatt: farbloser Bereich der Mittelrippe </w:t>
            </w:r>
          </w:p>
        </w:tc>
        <w:tc>
          <w:tcPr>
            <w:tcW w:w="1985" w:type="dxa"/>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Hoja:</w:t>
            </w:r>
            <w:r w:rsidRPr="00D50FD5">
              <w:rPr>
                <w:rFonts w:cs="Arial"/>
                <w:b/>
                <w:sz w:val="16"/>
                <w:szCs w:val="16"/>
                <w:lang w:val="es-ES"/>
              </w:rPr>
              <w:t xml:space="preserve">  </w:t>
            </w:r>
            <w:r w:rsidRPr="00D50FD5">
              <w:rPr>
                <w:rFonts w:cs="Arial"/>
                <w:b/>
                <w:sz w:val="16"/>
                <w:szCs w:val="16"/>
                <w:lang w:val="es-ES_tradnl"/>
              </w:rPr>
              <w:t>zona descolorida del nervio central</w:t>
            </w:r>
            <w:r w:rsidRPr="00D50FD5">
              <w:rPr>
                <w:rFonts w:cs="Arial"/>
                <w:b/>
                <w:sz w:val="16"/>
                <w:szCs w:val="16"/>
                <w:lang w:val="es-ES"/>
              </w:rPr>
              <w:t xml:space="preserve"> </w:t>
            </w:r>
          </w:p>
        </w:tc>
        <w:tc>
          <w:tcPr>
            <w:tcW w:w="1985" w:type="dxa"/>
          </w:tcPr>
          <w:p w:rsidR="00EC0139" w:rsidRPr="00D50FD5" w:rsidRDefault="00EC0139" w:rsidP="00AB4FBA">
            <w:pPr>
              <w:pStyle w:val="Normalt"/>
              <w:spacing w:before="80" w:after="80"/>
              <w:rPr>
                <w:rFonts w:cs="Arial"/>
                <w:sz w:val="16"/>
                <w:szCs w:val="16"/>
                <w:lang w:val="es-ES"/>
              </w:rPr>
            </w:pPr>
          </w:p>
        </w:tc>
        <w:tc>
          <w:tcPr>
            <w:tcW w:w="630" w:type="dxa"/>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(a)</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small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nulle ou très petite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klein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ausente o muy pequeña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Balto</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small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petite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klein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pequeña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Super </w:t>
            </w:r>
            <w:proofErr w:type="spellStart"/>
            <w:r w:rsidRPr="00D50FD5">
              <w:rPr>
                <w:rFonts w:cs="Arial"/>
                <w:color w:val="000000"/>
                <w:sz w:val="16"/>
                <w:szCs w:val="16"/>
              </w:rPr>
              <w:t>Sile</w:t>
            </w:r>
            <w:proofErr w:type="spellEnd"/>
            <w:r w:rsidRPr="00D50FD5">
              <w:rPr>
                <w:rFonts w:cs="Arial"/>
                <w:color w:val="000000"/>
                <w:sz w:val="16"/>
                <w:szCs w:val="16"/>
              </w:rPr>
              <w:t xml:space="preserve"> 20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large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grande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grande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Primsilo</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large</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grande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grande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sz w:val="16"/>
                <w:szCs w:val="16"/>
                <w:lang w:val="fr-CH"/>
              </w:rPr>
            </w:pPr>
            <w:r w:rsidRPr="00D50FD5">
              <w:rPr>
                <w:rFonts w:cs="Arial"/>
                <w:b/>
                <w:sz w:val="16"/>
                <w:szCs w:val="16"/>
                <w:lang w:val="fr-CH"/>
              </w:rPr>
              <w:t>7.</w:t>
            </w:r>
            <w:r w:rsidRPr="00D50FD5">
              <w:rPr>
                <w:rFonts w:cs="Arial"/>
                <w:b/>
                <w:sz w:val="16"/>
                <w:szCs w:val="16"/>
                <w:lang w:val="fr-CH"/>
              </w:rPr>
              <w:br/>
              <w:t>(*)</w:t>
            </w:r>
            <w:r w:rsidRPr="00D50FD5">
              <w:rPr>
                <w:rFonts w:cs="Arial"/>
                <w:b/>
                <w:sz w:val="16"/>
                <w:szCs w:val="16"/>
                <w:lang w:val="fr-CH"/>
              </w:rPr>
              <w:br/>
              <w:t>(+)</w:t>
            </w:r>
          </w:p>
        </w:tc>
        <w:tc>
          <w:tcPr>
            <w:tcW w:w="567" w:type="dxa"/>
            <w:tcBorders>
              <w:top w:val="single" w:sz="4" w:space="0" w:color="auto"/>
            </w:tcBorders>
          </w:tcPr>
          <w:p w:rsidR="00EC0139" w:rsidRPr="00D50FD5" w:rsidRDefault="00EC0139" w:rsidP="00AB4FBA">
            <w:pPr>
              <w:pStyle w:val="Normalt"/>
              <w:spacing w:before="80" w:after="80"/>
              <w:ind w:left="-147" w:right="-212"/>
              <w:jc w:val="center"/>
              <w:rPr>
                <w:rFonts w:cs="Arial"/>
                <w:b/>
                <w:sz w:val="16"/>
                <w:szCs w:val="16"/>
                <w:lang w:val="fr-CH"/>
              </w:rPr>
            </w:pPr>
            <w:r w:rsidRPr="00D50FD5">
              <w:rPr>
                <w:rFonts w:cs="Arial"/>
                <w:b/>
                <w:bCs/>
                <w:sz w:val="16"/>
                <w:szCs w:val="16"/>
                <w:lang w:val="fr-CH"/>
              </w:rPr>
              <w:t>51</w:t>
            </w:r>
            <w:r w:rsidRPr="00D50FD5">
              <w:rPr>
                <w:rFonts w:cs="Arial"/>
                <w:b/>
                <w:bCs/>
                <w:sz w:val="16"/>
                <w:szCs w:val="16"/>
                <w:lang w:val="fr-CH"/>
              </w:rPr>
              <w:br/>
            </w:r>
            <w:r w:rsidRPr="00D50FD5">
              <w:rPr>
                <w:rFonts w:cs="Arial"/>
                <w:b/>
                <w:sz w:val="16"/>
                <w:szCs w:val="16"/>
                <w:lang w:val="fr-CH"/>
              </w:rPr>
              <w:t>MG/</w:t>
            </w:r>
            <w:r w:rsidRPr="00D50FD5">
              <w:rPr>
                <w:rFonts w:cs="Arial"/>
                <w:b/>
                <w:sz w:val="16"/>
                <w:szCs w:val="16"/>
                <w:lang w:val="fr-CH"/>
              </w:rPr>
              <w:br/>
              <w:t>MS</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Plant: time of panicle emergence</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Plante : époque de l’apparition de la panicule</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Pflanze</w:t>
            </w:r>
            <w:proofErr w:type="spellEnd"/>
            <w:r w:rsidRPr="00D50FD5">
              <w:rPr>
                <w:rFonts w:cs="Arial"/>
                <w:b/>
                <w:sz w:val="16"/>
                <w:szCs w:val="16"/>
              </w:rPr>
              <w:t xml:space="preserve">: </w:t>
            </w:r>
            <w:proofErr w:type="spellStart"/>
            <w:r w:rsidRPr="00D50FD5">
              <w:rPr>
                <w:rFonts w:cs="Arial"/>
                <w:b/>
                <w:sz w:val="16"/>
                <w:szCs w:val="16"/>
              </w:rPr>
              <w:t>Zeitpunkt</w:t>
            </w:r>
            <w:proofErr w:type="spellEnd"/>
            <w:r w:rsidRPr="00D50FD5">
              <w:rPr>
                <w:rFonts w:cs="Arial"/>
                <w:b/>
                <w:sz w:val="16"/>
                <w:szCs w:val="16"/>
              </w:rPr>
              <w:t xml:space="preserve"> des </w:t>
            </w:r>
            <w:proofErr w:type="spellStart"/>
            <w:r w:rsidRPr="00D50FD5">
              <w:rPr>
                <w:rFonts w:cs="Arial"/>
                <w:b/>
                <w:sz w:val="16"/>
                <w:szCs w:val="16"/>
              </w:rPr>
              <w:t>Rispenschiebens</w:t>
            </w:r>
            <w:proofErr w:type="spellEnd"/>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Planta:</w:t>
            </w:r>
            <w:r w:rsidRPr="00D50FD5">
              <w:rPr>
                <w:rFonts w:cs="Arial"/>
                <w:b/>
                <w:sz w:val="16"/>
                <w:szCs w:val="16"/>
                <w:lang w:val="es-ES"/>
              </w:rPr>
              <w:t xml:space="preserve">  </w:t>
            </w:r>
            <w:r w:rsidRPr="00D50FD5">
              <w:rPr>
                <w:rFonts w:cs="Arial"/>
                <w:b/>
                <w:sz w:val="16"/>
                <w:szCs w:val="16"/>
                <w:lang w:val="es-ES_tradnl"/>
              </w:rPr>
              <w:t>época de aparición de las panículas</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early</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précoce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früh</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temprana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Ludan</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early</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précoce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früh</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temprana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lang w:val="en-GB"/>
              </w:rPr>
              <w:t>Artaban</w:t>
            </w:r>
            <w:proofErr w:type="spellEnd"/>
            <w:r w:rsidRPr="00D50FD5">
              <w:rPr>
                <w:rFonts w:cs="Arial"/>
                <w:color w:val="000000"/>
                <w:sz w:val="16"/>
                <w:szCs w:val="16"/>
                <w:lang w:val="en-GB"/>
              </w:rPr>
              <w:t>, Artigas</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Albita</w:t>
            </w:r>
            <w:proofErr w:type="spellEnd"/>
            <w:r w:rsidRPr="00D50FD5">
              <w:rPr>
                <w:rFonts w:cs="Arial"/>
                <w:color w:val="000000"/>
                <w:sz w:val="16"/>
                <w:szCs w:val="16"/>
              </w:rPr>
              <w:t xml:space="preserve">, Dorado DR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late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 xml:space="preserve">tardive </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spät</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tardía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lang w:val="fr-FR"/>
              </w:rPr>
              <w:t>Béreny</w:t>
            </w:r>
            <w:proofErr w:type="spellEnd"/>
            <w:r w:rsidRPr="00D50FD5">
              <w:rPr>
                <w:rFonts w:cs="Arial"/>
                <w:color w:val="000000"/>
                <w:sz w:val="16"/>
                <w:szCs w:val="16"/>
                <w:lang w:val="fr-FR"/>
              </w:rPr>
              <w:t>, PR82G55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000000"/>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000000"/>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000000"/>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late</w:t>
            </w:r>
          </w:p>
        </w:tc>
        <w:tc>
          <w:tcPr>
            <w:tcW w:w="1843" w:type="dxa"/>
            <w:tcBorders>
              <w:bottom w:val="single" w:sz="4" w:space="0" w:color="000000"/>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tardive</w:t>
            </w:r>
          </w:p>
        </w:tc>
        <w:tc>
          <w:tcPr>
            <w:tcW w:w="1985" w:type="dxa"/>
            <w:tcBorders>
              <w:bottom w:val="single" w:sz="4" w:space="0" w:color="000000"/>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spät</w:t>
            </w:r>
            <w:proofErr w:type="spellEnd"/>
          </w:p>
        </w:tc>
        <w:tc>
          <w:tcPr>
            <w:tcW w:w="1985" w:type="dxa"/>
            <w:tcBorders>
              <w:bottom w:val="single" w:sz="4" w:space="0" w:color="000000"/>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tardía</w:t>
            </w:r>
          </w:p>
        </w:tc>
        <w:tc>
          <w:tcPr>
            <w:tcW w:w="1985" w:type="dxa"/>
            <w:tcBorders>
              <w:bottom w:val="single" w:sz="4" w:space="0" w:color="000000"/>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000000"/>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 xml:space="preserve">8. </w:t>
            </w:r>
            <w:r w:rsidRPr="00D50FD5">
              <w:rPr>
                <w:rFonts w:cs="Arial"/>
                <w:b/>
                <w:sz w:val="16"/>
                <w:szCs w:val="16"/>
              </w:rPr>
              <w:br/>
            </w:r>
          </w:p>
        </w:tc>
        <w:tc>
          <w:tcPr>
            <w:tcW w:w="567" w:type="dxa"/>
            <w:tcBorders>
              <w:top w:val="single" w:sz="4" w:space="0" w:color="auto"/>
            </w:tcBorders>
          </w:tcPr>
          <w:p w:rsidR="00EC0139" w:rsidRPr="00D50FD5" w:rsidRDefault="00EC0139" w:rsidP="00AB4FBA">
            <w:pPr>
              <w:pStyle w:val="Normalt"/>
              <w:spacing w:before="80" w:after="80"/>
              <w:ind w:right="-70"/>
              <w:jc w:val="center"/>
              <w:rPr>
                <w:rFonts w:cs="Arial"/>
                <w:b/>
                <w:sz w:val="16"/>
                <w:szCs w:val="16"/>
              </w:rPr>
            </w:pPr>
            <w:r w:rsidRPr="00D50FD5">
              <w:rPr>
                <w:rFonts w:cs="Arial"/>
                <w:b/>
                <w:bCs/>
                <w:sz w:val="16"/>
                <w:szCs w:val="16"/>
              </w:rPr>
              <w:t>65-69</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Glume: anthocyanin coloration  </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Glume : pigmentation anthocyanique</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Hüllspelze</w:t>
            </w:r>
            <w:proofErr w:type="spellEnd"/>
            <w:r w:rsidRPr="00D50FD5">
              <w:rPr>
                <w:rFonts w:cs="Arial"/>
                <w:b/>
                <w:sz w:val="16"/>
                <w:szCs w:val="16"/>
              </w:rPr>
              <w:t xml:space="preserve">: </w:t>
            </w:r>
            <w:proofErr w:type="spellStart"/>
            <w:r w:rsidRPr="00D50FD5">
              <w:rPr>
                <w:rFonts w:cs="Arial"/>
                <w:b/>
                <w:sz w:val="16"/>
                <w:szCs w:val="16"/>
              </w:rPr>
              <w:t>Anthocyanfärbung</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lang w:val="es-ES_tradnl"/>
              </w:rPr>
              <w:t>Gluma:</w:t>
            </w:r>
            <w:r w:rsidRPr="00D50FD5">
              <w:rPr>
                <w:rFonts w:cs="Arial"/>
                <w:b/>
                <w:sz w:val="16"/>
                <w:szCs w:val="16"/>
              </w:rPr>
              <w:t xml:space="preserve">  </w:t>
            </w:r>
            <w:r w:rsidRPr="00D50FD5">
              <w:rPr>
                <w:rFonts w:cs="Arial"/>
                <w:b/>
                <w:sz w:val="16"/>
                <w:szCs w:val="16"/>
                <w:lang w:val="es-ES_tradnl"/>
              </w:rPr>
              <w:t xml:space="preserve">pigmentación </w:t>
            </w:r>
            <w:proofErr w:type="spellStart"/>
            <w:r w:rsidRPr="00D50FD5">
              <w:rPr>
                <w:rFonts w:cs="Arial"/>
                <w:b/>
                <w:sz w:val="16"/>
                <w:szCs w:val="16"/>
                <w:lang w:val="es-ES_tradnl"/>
              </w:rPr>
              <w:t>antociánica</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de-DE"/>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de-DE"/>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nulle ou très 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ausente o muy débil</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Dorado E, Grazer</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débil</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Nicol</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strong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forte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stark</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intensa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strong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forte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stark</w:t>
            </w:r>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intensa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lang w:val="en-GB"/>
              </w:rPr>
            </w:pPr>
            <w:r w:rsidRPr="00D50FD5">
              <w:rPr>
                <w:rFonts w:cs="Arial"/>
                <w:b/>
                <w:sz w:val="16"/>
                <w:szCs w:val="16"/>
                <w:lang w:val="en-GB"/>
              </w:rPr>
              <w:t>9.</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lang w:val="en-GB"/>
              </w:rPr>
            </w:pPr>
            <w:r w:rsidRPr="00D50FD5">
              <w:rPr>
                <w:rFonts w:cs="Arial"/>
                <w:b/>
                <w:sz w:val="16"/>
                <w:szCs w:val="16"/>
                <w:lang w:val="en-GB"/>
              </w:rPr>
              <w:t>65-69</w:t>
            </w:r>
            <w:r w:rsidRPr="00D50FD5">
              <w:rPr>
                <w:rFonts w:cs="Arial"/>
                <w:b/>
                <w:sz w:val="16"/>
                <w:szCs w:val="16"/>
                <w:lang w:val="en-GB"/>
              </w:rPr>
              <w:b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Stigma: anthocyanin coloration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Stigmate : pigmentation anthocyanique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proofErr w:type="spellStart"/>
            <w:r w:rsidRPr="00D50FD5">
              <w:rPr>
                <w:rFonts w:cs="Arial"/>
                <w:b/>
                <w:sz w:val="16"/>
                <w:szCs w:val="16"/>
              </w:rPr>
              <w:t>Narbe</w:t>
            </w:r>
            <w:proofErr w:type="spellEnd"/>
            <w:r w:rsidRPr="00D50FD5">
              <w:rPr>
                <w:rFonts w:cs="Arial"/>
                <w:b/>
                <w:sz w:val="16"/>
                <w:szCs w:val="16"/>
              </w:rPr>
              <w:t xml:space="preserve">: </w:t>
            </w:r>
            <w:proofErr w:type="spellStart"/>
            <w:r w:rsidRPr="00D50FD5">
              <w:rPr>
                <w:rFonts w:cs="Arial"/>
                <w:b/>
                <w:sz w:val="16"/>
                <w:szCs w:val="16"/>
              </w:rPr>
              <w:t>Anthocyanfärbung</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lang w:val="es-ES_tradnl"/>
              </w:rPr>
              <w:t>Estigma:</w:t>
            </w:r>
            <w:r w:rsidRPr="00D50FD5">
              <w:rPr>
                <w:rFonts w:cs="Arial"/>
                <w:b/>
                <w:sz w:val="16"/>
                <w:szCs w:val="16"/>
              </w:rPr>
              <w:t xml:space="preserve">  </w:t>
            </w:r>
            <w:r w:rsidRPr="00D50FD5">
              <w:rPr>
                <w:rFonts w:cs="Arial"/>
                <w:b/>
                <w:sz w:val="16"/>
                <w:szCs w:val="16"/>
                <w:lang w:val="es-ES_tradnl"/>
              </w:rPr>
              <w:t xml:space="preserve">pigmentación </w:t>
            </w:r>
            <w:proofErr w:type="spellStart"/>
            <w:r w:rsidRPr="00D50FD5">
              <w:rPr>
                <w:rFonts w:cs="Arial"/>
                <w:b/>
                <w:sz w:val="16"/>
                <w:szCs w:val="16"/>
                <w:lang w:val="es-ES_tradnl"/>
              </w:rPr>
              <w:t>antociánica</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n-GB"/>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en-GB"/>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nulle ou très 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ausente o muy débil</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Grazer, P8500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weak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débil</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strong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forte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stark</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intensa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i/>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strong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forte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stark</w:t>
            </w:r>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intensa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trHeight w:val="526"/>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10.</w:t>
            </w:r>
            <w:r w:rsidRPr="00D50FD5">
              <w:rPr>
                <w:rFonts w:cs="Arial"/>
                <w:b/>
                <w:sz w:val="16"/>
                <w:szCs w:val="16"/>
              </w:rPr>
              <w:br/>
              <w:t>(*)</w:t>
            </w:r>
            <w:r w:rsidRPr="00D50FD5">
              <w:rPr>
                <w:rFonts w:cs="Arial"/>
                <w:b/>
                <w:sz w:val="16"/>
                <w:szCs w:val="16"/>
              </w:rPr>
              <w:br/>
            </w:r>
            <w:r w:rsidRPr="00D50FD5">
              <w:rPr>
                <w:rFonts w:cs="Arial"/>
                <w:b/>
                <w:bCs/>
                <w:color w:val="000000"/>
                <w:sz w:val="16"/>
                <w:szCs w:val="16"/>
              </w:rPr>
              <w:t>(+)</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bCs/>
                <w:color w:val="000000"/>
                <w:sz w:val="16"/>
                <w:szCs w:val="16"/>
              </w:rPr>
            </w:pPr>
            <w:r w:rsidRPr="00D50FD5">
              <w:rPr>
                <w:rFonts w:cs="Arial"/>
                <w:b/>
                <w:bCs/>
                <w:color w:val="000000"/>
                <w:sz w:val="16"/>
                <w:szCs w:val="16"/>
              </w:rPr>
              <w:t>65-69</w:t>
            </w:r>
            <w:r w:rsidRPr="00D50FD5">
              <w:rPr>
                <w:rFonts w:cs="Arial"/>
                <w:b/>
                <w:bCs/>
                <w:color w:val="000000"/>
                <w:sz w:val="16"/>
                <w:szCs w:val="16"/>
              </w:rPr>
              <w:br/>
              <w:t>VG</w:t>
            </w:r>
          </w:p>
        </w:tc>
        <w:tc>
          <w:tcPr>
            <w:tcW w:w="1920" w:type="dxa"/>
            <w:tcBorders>
              <w:top w:val="single" w:sz="4" w:space="0" w:color="auto"/>
            </w:tcBorders>
          </w:tcPr>
          <w:p w:rsidR="00EC0139" w:rsidRPr="00D50FD5" w:rsidRDefault="00EC0139" w:rsidP="00AB4FBA">
            <w:pPr>
              <w:pStyle w:val="Normalt"/>
              <w:keepNext/>
              <w:spacing w:before="80" w:after="80"/>
              <w:rPr>
                <w:rFonts w:cs="Arial"/>
                <w:b/>
                <w:color w:val="000000"/>
                <w:sz w:val="16"/>
                <w:szCs w:val="16"/>
              </w:rPr>
            </w:pPr>
            <w:r w:rsidRPr="00D50FD5">
              <w:rPr>
                <w:rFonts w:cs="Arial"/>
                <w:b/>
                <w:color w:val="000000"/>
                <w:sz w:val="16"/>
                <w:szCs w:val="16"/>
              </w:rPr>
              <w:t xml:space="preserve">Stigma: color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Stigmate : couleur</w:t>
            </w:r>
          </w:p>
        </w:tc>
        <w:tc>
          <w:tcPr>
            <w:tcW w:w="1985" w:type="dxa"/>
            <w:tcBorders>
              <w:top w:val="single" w:sz="4" w:space="0" w:color="auto"/>
            </w:tcBorders>
          </w:tcPr>
          <w:p w:rsidR="00EC0139" w:rsidRPr="00D50FD5" w:rsidRDefault="00EC0139" w:rsidP="00AB4FBA">
            <w:pPr>
              <w:pStyle w:val="Normalt"/>
              <w:keepNext/>
              <w:spacing w:before="80" w:after="80"/>
              <w:rPr>
                <w:rFonts w:cs="Arial"/>
                <w:b/>
                <w:color w:val="000000"/>
                <w:sz w:val="16"/>
                <w:szCs w:val="16"/>
              </w:rPr>
            </w:pPr>
            <w:proofErr w:type="spellStart"/>
            <w:r w:rsidRPr="00D50FD5">
              <w:rPr>
                <w:rFonts w:cs="Arial"/>
                <w:b/>
                <w:color w:val="000000"/>
                <w:sz w:val="16"/>
                <w:szCs w:val="16"/>
              </w:rPr>
              <w:t>Narbe</w:t>
            </w:r>
            <w:proofErr w:type="spellEnd"/>
            <w:r w:rsidRPr="00D50FD5">
              <w:rPr>
                <w:rFonts w:cs="Arial"/>
                <w:b/>
                <w:color w:val="000000"/>
                <w:sz w:val="16"/>
                <w:szCs w:val="16"/>
              </w:rPr>
              <w:t xml:space="preserve">: </w:t>
            </w:r>
            <w:proofErr w:type="spellStart"/>
            <w:r w:rsidRPr="00D50FD5">
              <w:rPr>
                <w:rFonts w:cs="Arial"/>
                <w:b/>
                <w:color w:val="000000"/>
                <w:sz w:val="16"/>
                <w:szCs w:val="16"/>
              </w:rPr>
              <w:t>Farbe</w:t>
            </w:r>
            <w:proofErr w:type="spellEnd"/>
            <w:r w:rsidRPr="00D50FD5">
              <w:rPr>
                <w:rFonts w:cs="Arial"/>
                <w:b/>
                <w:color w:val="000000"/>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lang w:val="es-ES_tradnl"/>
              </w:rPr>
              <w:t>Estigma:</w:t>
            </w:r>
            <w:r w:rsidRPr="00D50FD5">
              <w:rPr>
                <w:rFonts w:cs="Arial"/>
                <w:b/>
                <w:sz w:val="16"/>
                <w:szCs w:val="16"/>
              </w:rPr>
              <w:t xml:space="preserve">  </w:t>
            </w:r>
            <w:r w:rsidRPr="00D50FD5">
              <w:rPr>
                <w:rFonts w:cs="Arial"/>
                <w:b/>
                <w:sz w:val="16"/>
                <w:szCs w:val="16"/>
                <w:lang w:val="es-ES_tradnl"/>
              </w:rPr>
              <w:t>color</w:t>
            </w:r>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color w:val="000000"/>
                <w:sz w:val="16"/>
                <w:szCs w:val="16"/>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color w:val="000000"/>
                <w:sz w:val="16"/>
                <w:szCs w:val="16"/>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PQ</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white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blanc</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weiß</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blanco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P8500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claro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Albita</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medio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Argence</w:t>
            </w:r>
            <w:proofErr w:type="spellEnd"/>
            <w:r w:rsidRPr="00D50FD5">
              <w:rPr>
                <w:rFonts w:cs="Arial"/>
                <w:color w:val="000000"/>
                <w:sz w:val="16"/>
                <w:szCs w:val="16"/>
              </w:rPr>
              <w:t>, Dorado E</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dark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foncé</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dunkelgelb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oscuro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Digestivo</w:t>
            </w:r>
            <w:proofErr w:type="spellEnd"/>
            <w:r w:rsidRPr="00D50FD5">
              <w:rPr>
                <w:rFonts w:cs="Arial"/>
                <w:color w:val="000000"/>
                <w:sz w:val="16"/>
                <w:szCs w:val="16"/>
              </w:rPr>
              <w:t xml:space="preserve">, Nutri Honey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grey</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gris</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grau</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gris</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Nectar, </w:t>
            </w:r>
            <w:proofErr w:type="spellStart"/>
            <w:r w:rsidRPr="00D50FD5">
              <w:rPr>
                <w:rFonts w:cs="Arial"/>
                <w:color w:val="000000"/>
                <w:sz w:val="16"/>
                <w:szCs w:val="16"/>
              </w:rPr>
              <w:t>Vidan</w:t>
            </w:r>
            <w:proofErr w:type="spellEnd"/>
            <w:r w:rsidRPr="00D50FD5">
              <w:rPr>
                <w:rFonts w:cs="Arial"/>
                <w:color w:val="000000"/>
                <w:sz w:val="16"/>
                <w:szCs w:val="16"/>
              </w:rPr>
              <w:t xml:space="preserve"> 697</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11.</w:t>
            </w:r>
            <w:r w:rsidRPr="00D50FD5">
              <w:rPr>
                <w:rFonts w:cs="Arial"/>
                <w:b/>
                <w:sz w:val="16"/>
                <w:szCs w:val="16"/>
              </w:rPr>
              <w:br/>
            </w:r>
            <w:r w:rsidRPr="00D50FD5">
              <w:rPr>
                <w:rFonts w:cs="Arial"/>
                <w:b/>
                <w:sz w:val="16"/>
                <w:szCs w:val="16"/>
              </w:rPr>
              <w:br/>
            </w:r>
            <w:r w:rsidRPr="00D50FD5">
              <w:rPr>
                <w:rFonts w:cs="Arial"/>
                <w:b/>
                <w:bCs/>
                <w:sz w:val="16"/>
                <w:szCs w:val="16"/>
              </w:rPr>
              <w:t>(+)</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rPr>
            </w:pPr>
            <w:r w:rsidRPr="00D50FD5">
              <w:rPr>
                <w:rFonts w:cs="Arial"/>
                <w:b/>
                <w:bCs/>
                <w:sz w:val="16"/>
                <w:szCs w:val="16"/>
              </w:rPr>
              <w:t>65-69</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Stigma: length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Stigmate : longueur</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proofErr w:type="spellStart"/>
            <w:r w:rsidRPr="00D50FD5">
              <w:rPr>
                <w:rFonts w:cs="Arial"/>
                <w:b/>
                <w:sz w:val="16"/>
                <w:szCs w:val="16"/>
              </w:rPr>
              <w:t>Narbe</w:t>
            </w:r>
            <w:proofErr w:type="spellEnd"/>
            <w:r w:rsidRPr="00D50FD5">
              <w:rPr>
                <w:rFonts w:cs="Arial"/>
                <w:b/>
                <w:sz w:val="16"/>
                <w:szCs w:val="16"/>
              </w:rPr>
              <w:t xml:space="preserve">: </w:t>
            </w:r>
            <w:proofErr w:type="spellStart"/>
            <w:r w:rsidRPr="00D50FD5">
              <w:rPr>
                <w:rFonts w:cs="Arial"/>
                <w:b/>
                <w:sz w:val="16"/>
                <w:szCs w:val="16"/>
              </w:rPr>
              <w:t>Länge</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lang w:val="es-ES_tradnl"/>
              </w:rPr>
              <w:t>Estigma:</w:t>
            </w:r>
            <w:r w:rsidRPr="00D50FD5">
              <w:rPr>
                <w:rFonts w:cs="Arial"/>
                <w:b/>
                <w:sz w:val="16"/>
                <w:szCs w:val="16"/>
              </w:rPr>
              <w:t xml:space="preserve">  </w:t>
            </w:r>
            <w:r w:rsidRPr="00D50FD5">
              <w:rPr>
                <w:rFonts w:cs="Arial"/>
                <w:b/>
                <w:sz w:val="16"/>
                <w:szCs w:val="16"/>
                <w:lang w:val="es-ES_tradnl"/>
              </w:rPr>
              <w:t>longitud</w:t>
            </w:r>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very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très court</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muy corto</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 xml:space="preserve"> </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court</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corto</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Aralba</w:t>
            </w:r>
            <w:proofErr w:type="spellEnd"/>
            <w:r w:rsidRPr="00D50FD5">
              <w:rPr>
                <w:rFonts w:cs="Arial"/>
                <w:color w:val="000000"/>
                <w:sz w:val="16"/>
                <w:szCs w:val="16"/>
              </w:rPr>
              <w:t>, Velox 701</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Dorado E, Nutri Honey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long</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largo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Arfrio</w:t>
            </w:r>
            <w:proofErr w:type="spellEnd"/>
            <w:r w:rsidRPr="00D50FD5">
              <w:rPr>
                <w:rFonts w:cs="Arial"/>
                <w:color w:val="000000"/>
                <w:sz w:val="16"/>
                <w:szCs w:val="16"/>
              </w:rPr>
              <w:t>, PR82G55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long</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largo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bCs/>
                <w:strike/>
                <w:sz w:val="16"/>
                <w:szCs w:val="16"/>
              </w:rPr>
            </w:pPr>
            <w:r w:rsidRPr="00D50FD5">
              <w:rPr>
                <w:rFonts w:cs="Arial"/>
                <w:b/>
                <w:sz w:val="16"/>
                <w:szCs w:val="16"/>
              </w:rPr>
              <w:t xml:space="preserve">12. </w:t>
            </w:r>
            <w:r w:rsidRPr="00D50FD5">
              <w:rPr>
                <w:rFonts w:cs="Arial"/>
                <w:b/>
                <w:sz w:val="16"/>
                <w:szCs w:val="16"/>
              </w:rPr>
              <w:br/>
            </w:r>
            <w:r w:rsidRPr="00D50FD5">
              <w:rPr>
                <w:rFonts w:cs="Arial"/>
                <w:b/>
                <w:sz w:val="16"/>
                <w:szCs w:val="16"/>
              </w:rPr>
              <w:br/>
            </w:r>
            <w:r w:rsidRPr="00D50FD5">
              <w:rPr>
                <w:rFonts w:cs="Arial"/>
                <w:b/>
                <w:bCs/>
                <w:sz w:val="16"/>
                <w:szCs w:val="16"/>
              </w:rPr>
              <w:t>(+)</w:t>
            </w:r>
          </w:p>
        </w:tc>
        <w:tc>
          <w:tcPr>
            <w:tcW w:w="567" w:type="dxa"/>
            <w:tcBorders>
              <w:top w:val="single" w:sz="4" w:space="0" w:color="auto"/>
            </w:tcBorders>
          </w:tcPr>
          <w:p w:rsidR="00EC0139" w:rsidRPr="00D50FD5" w:rsidRDefault="00EC0139" w:rsidP="00AB4FBA">
            <w:pPr>
              <w:pStyle w:val="Normalt"/>
              <w:spacing w:before="80" w:after="80"/>
              <w:ind w:right="-70"/>
              <w:jc w:val="center"/>
              <w:rPr>
                <w:rFonts w:cs="Arial"/>
                <w:b/>
                <w:sz w:val="16"/>
                <w:szCs w:val="16"/>
              </w:rPr>
            </w:pPr>
            <w:r w:rsidRPr="00D50FD5">
              <w:rPr>
                <w:rFonts w:cs="Arial"/>
                <w:b/>
                <w:bCs/>
                <w:sz w:val="16"/>
                <w:szCs w:val="16"/>
              </w:rPr>
              <w:t>65-69</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Flower with pedicel: length of flower </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Fleur avec pédicelle : longueur de la fleur</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de-DE"/>
              </w:rPr>
            </w:pPr>
            <w:proofErr w:type="spellStart"/>
            <w:r w:rsidRPr="00D50FD5">
              <w:rPr>
                <w:rFonts w:cs="Arial"/>
                <w:b/>
                <w:sz w:val="16"/>
                <w:szCs w:val="16"/>
                <w:lang w:val="de-DE"/>
              </w:rPr>
              <w:t>Gestielte</w:t>
            </w:r>
            <w:proofErr w:type="spellEnd"/>
            <w:r w:rsidRPr="00D50FD5">
              <w:rPr>
                <w:rFonts w:cs="Arial"/>
                <w:b/>
                <w:sz w:val="16"/>
                <w:szCs w:val="16"/>
                <w:lang w:val="de-DE"/>
              </w:rPr>
              <w:t xml:space="preserve"> Blüte: Länge der Blüte </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Flor con pedicelo:</w:t>
            </w:r>
            <w:r w:rsidRPr="00D50FD5">
              <w:rPr>
                <w:rFonts w:cs="Arial"/>
                <w:b/>
                <w:sz w:val="16"/>
                <w:szCs w:val="16"/>
                <w:lang w:val="es-ES"/>
              </w:rPr>
              <w:t xml:space="preserve">  </w:t>
            </w:r>
            <w:r w:rsidRPr="00D50FD5">
              <w:rPr>
                <w:rFonts w:cs="Arial"/>
                <w:b/>
                <w:sz w:val="16"/>
                <w:szCs w:val="16"/>
                <w:lang w:val="es-ES_tradnl"/>
              </w:rPr>
              <w:t>longitud de la flor</w:t>
            </w:r>
            <w:r w:rsidRPr="00D50FD5">
              <w:rPr>
                <w:rFonts w:cs="Arial"/>
                <w:b/>
                <w:sz w:val="16"/>
                <w:szCs w:val="16"/>
                <w:lang w:val="es-ES"/>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sz w:val="16"/>
                <w:szCs w:val="16"/>
              </w:rPr>
              <w:t>(b)</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très courte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corta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courte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corta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Nicol, PR82G55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Aneto, </w:t>
            </w:r>
            <w:proofErr w:type="spellStart"/>
            <w:r w:rsidRPr="00D50FD5">
              <w:rPr>
                <w:rFonts w:cs="Arial"/>
                <w:color w:val="000000"/>
                <w:sz w:val="16"/>
                <w:szCs w:val="16"/>
              </w:rPr>
              <w:t>Gardavan</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longue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larga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SF2003</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longue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larga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bCs/>
                <w:sz w:val="16"/>
                <w:szCs w:val="16"/>
              </w:rPr>
            </w:pPr>
            <w:r w:rsidRPr="00D50FD5">
              <w:rPr>
                <w:rFonts w:cs="Arial"/>
                <w:b/>
                <w:bCs/>
                <w:sz w:val="16"/>
                <w:szCs w:val="16"/>
              </w:rPr>
              <w:t>13.</w:t>
            </w:r>
            <w:r w:rsidRPr="00D50FD5">
              <w:rPr>
                <w:rFonts w:cs="Arial"/>
                <w:b/>
                <w:bCs/>
                <w:sz w:val="16"/>
                <w:szCs w:val="16"/>
              </w:rPr>
              <w:br/>
              <w:t>(*)</w:t>
            </w:r>
            <w:r w:rsidRPr="00D50FD5">
              <w:rPr>
                <w:rFonts w:cs="Arial"/>
                <w:b/>
                <w:bCs/>
                <w:sz w:val="16"/>
                <w:szCs w:val="16"/>
              </w:rPr>
              <w:br/>
              <w:t>(+)</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rPr>
            </w:pPr>
            <w:r w:rsidRPr="00D50FD5">
              <w:rPr>
                <w:rFonts w:cs="Arial"/>
                <w:b/>
                <w:bCs/>
                <w:sz w:val="16"/>
                <w:szCs w:val="16"/>
                <w:lang w:val="en-GB"/>
              </w:rPr>
              <w:t>65</w:t>
            </w:r>
            <w:r w:rsidRPr="00D50FD5">
              <w:rPr>
                <w:rFonts w:cs="Arial"/>
                <w:b/>
                <w:bCs/>
                <w:sz w:val="16"/>
                <w:szCs w:val="16"/>
              </w:rPr>
              <w:t>-69</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b"/>
              <w:spacing w:before="80" w:after="80"/>
              <w:rPr>
                <w:rFonts w:cs="Arial"/>
                <w:sz w:val="16"/>
                <w:szCs w:val="16"/>
              </w:rPr>
            </w:pPr>
            <w:r w:rsidRPr="00D50FD5">
              <w:rPr>
                <w:rFonts w:cs="Arial"/>
                <w:sz w:val="16"/>
                <w:szCs w:val="16"/>
              </w:rPr>
              <w:t xml:space="preserve">Flower: self-fertility </w:t>
            </w:r>
          </w:p>
        </w:tc>
        <w:tc>
          <w:tcPr>
            <w:tcW w:w="1843" w:type="dxa"/>
            <w:tcBorders>
              <w:top w:val="single" w:sz="4" w:space="0" w:color="auto"/>
            </w:tcBorders>
          </w:tcPr>
          <w:p w:rsidR="00EC0139" w:rsidRPr="00D50FD5" w:rsidRDefault="00EC0139" w:rsidP="00AB4FBA">
            <w:pPr>
              <w:keepNext/>
              <w:spacing w:before="80" w:after="80"/>
              <w:jc w:val="left"/>
              <w:rPr>
                <w:rFonts w:cs="Arial"/>
                <w:b/>
                <w:bCs/>
                <w:sz w:val="16"/>
                <w:szCs w:val="16"/>
                <w:lang w:val="fr-FR"/>
              </w:rPr>
            </w:pPr>
            <w:r w:rsidRPr="00D50FD5">
              <w:rPr>
                <w:rFonts w:cs="Arial"/>
                <w:b/>
                <w:bCs/>
                <w:sz w:val="16"/>
                <w:szCs w:val="16"/>
                <w:lang w:val="fr-FR"/>
              </w:rPr>
              <w:t>Fleur : autogamie</w:t>
            </w:r>
          </w:p>
        </w:tc>
        <w:tc>
          <w:tcPr>
            <w:tcW w:w="1985" w:type="dxa"/>
            <w:tcBorders>
              <w:top w:val="single" w:sz="4" w:space="0" w:color="auto"/>
            </w:tcBorders>
          </w:tcPr>
          <w:p w:rsidR="00EC0139" w:rsidRPr="00D50FD5" w:rsidRDefault="00EC0139" w:rsidP="00AB4FBA">
            <w:pPr>
              <w:pStyle w:val="Normaltb"/>
              <w:spacing w:before="80" w:after="80"/>
              <w:rPr>
                <w:rFonts w:cs="Arial"/>
                <w:sz w:val="16"/>
                <w:szCs w:val="16"/>
              </w:rPr>
            </w:pPr>
            <w:proofErr w:type="spellStart"/>
            <w:r w:rsidRPr="00D50FD5">
              <w:rPr>
                <w:rFonts w:cs="Arial"/>
                <w:sz w:val="16"/>
                <w:szCs w:val="16"/>
              </w:rPr>
              <w:t>Blüte</w:t>
            </w:r>
            <w:proofErr w:type="spellEnd"/>
            <w:r w:rsidRPr="00D50FD5">
              <w:rPr>
                <w:rFonts w:cs="Arial"/>
                <w:sz w:val="16"/>
                <w:szCs w:val="16"/>
              </w:rPr>
              <w:t xml:space="preserve">: </w:t>
            </w:r>
            <w:proofErr w:type="spellStart"/>
            <w:r w:rsidRPr="00D50FD5">
              <w:rPr>
                <w:rFonts w:cs="Arial"/>
                <w:sz w:val="16"/>
                <w:szCs w:val="16"/>
              </w:rPr>
              <w:t>Selbstbefruchtung</w:t>
            </w:r>
            <w:proofErr w:type="spellEnd"/>
            <w:r w:rsidRPr="00D50FD5">
              <w:rPr>
                <w:rFonts w:cs="Arial"/>
                <w:sz w:val="16"/>
                <w:szCs w:val="16"/>
              </w:rPr>
              <w:t xml:space="preserve"> </w:t>
            </w:r>
          </w:p>
        </w:tc>
        <w:tc>
          <w:tcPr>
            <w:tcW w:w="1985" w:type="dxa"/>
            <w:tcBorders>
              <w:top w:val="single" w:sz="4" w:space="0" w:color="auto"/>
            </w:tcBorders>
          </w:tcPr>
          <w:p w:rsidR="00EC0139" w:rsidRPr="00D50FD5" w:rsidRDefault="00EC0139" w:rsidP="00AB4FBA">
            <w:pPr>
              <w:pStyle w:val="Normaltb"/>
              <w:spacing w:before="80" w:after="80"/>
              <w:rPr>
                <w:rFonts w:cs="Arial"/>
                <w:sz w:val="16"/>
                <w:szCs w:val="16"/>
              </w:rPr>
            </w:pPr>
            <w:r w:rsidRPr="00D50FD5">
              <w:rPr>
                <w:rFonts w:cs="Arial"/>
                <w:sz w:val="16"/>
                <w:szCs w:val="16"/>
                <w:lang w:val="es-ES_tradnl"/>
              </w:rPr>
              <w:t>Flor:</w:t>
            </w:r>
            <w:r w:rsidRPr="00D50FD5">
              <w:rPr>
                <w:rFonts w:cs="Arial"/>
                <w:sz w:val="16"/>
                <w:szCs w:val="16"/>
              </w:rPr>
              <w:t xml:space="preserve">  </w:t>
            </w:r>
            <w:proofErr w:type="spellStart"/>
            <w:r w:rsidRPr="00D50FD5">
              <w:rPr>
                <w:rFonts w:cs="Arial"/>
                <w:sz w:val="16"/>
                <w:szCs w:val="16"/>
                <w:lang w:val="es-ES_tradnl"/>
              </w:rPr>
              <w:t>autofertilidad</w:t>
            </w:r>
            <w:proofErr w:type="spellEnd"/>
            <w:r w:rsidRPr="00D50FD5">
              <w:rPr>
                <w:rFonts w:cs="Arial"/>
                <w:sz w:val="16"/>
                <w:szCs w:val="16"/>
              </w:rPr>
              <w:t xml:space="preserve"> </w:t>
            </w:r>
          </w:p>
        </w:tc>
        <w:tc>
          <w:tcPr>
            <w:tcW w:w="1985" w:type="dxa"/>
            <w:tcBorders>
              <w:top w:val="single" w:sz="4" w:space="0" w:color="auto"/>
            </w:tcBorders>
          </w:tcPr>
          <w:p w:rsidR="00EC0139" w:rsidRPr="00D50FD5" w:rsidRDefault="00EC0139" w:rsidP="00AB4FBA">
            <w:pPr>
              <w:pStyle w:val="Normaltb"/>
              <w:spacing w:before="80" w:after="80"/>
              <w:rPr>
                <w:rFonts w:cs="Arial"/>
                <w:sz w:val="16"/>
                <w:szCs w:val="16"/>
              </w:rPr>
            </w:pPr>
          </w:p>
        </w:tc>
        <w:tc>
          <w:tcPr>
            <w:tcW w:w="630" w:type="dxa"/>
            <w:tcBorders>
              <w:top w:val="single" w:sz="4" w:space="0" w:color="auto"/>
            </w:tcBorders>
          </w:tcPr>
          <w:p w:rsidR="00EC0139" w:rsidRPr="00D50FD5" w:rsidRDefault="00EC0139" w:rsidP="00AB4FBA">
            <w:pPr>
              <w:pStyle w:val="Normaltb"/>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absent or very low</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nulle ou très faible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ausente o muy baja</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keepNex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high</w:t>
            </w:r>
          </w:p>
        </w:tc>
        <w:tc>
          <w:tcPr>
            <w:tcW w:w="1843" w:type="dxa"/>
            <w:tcBorders>
              <w:bottom w:val="single" w:sz="4" w:space="0" w:color="auto"/>
            </w:tcBorders>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élevée</w:t>
            </w:r>
          </w:p>
        </w:tc>
        <w:tc>
          <w:tcPr>
            <w:tcW w:w="1985" w:type="dxa"/>
            <w:tcBorders>
              <w:bottom w:val="single" w:sz="4" w:space="0" w:color="auto"/>
            </w:tcBorders>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hoch</w:t>
            </w:r>
            <w:proofErr w:type="spellEnd"/>
          </w:p>
        </w:tc>
        <w:tc>
          <w:tcPr>
            <w:tcW w:w="1985" w:type="dxa"/>
            <w:tcBorders>
              <w:bottom w:val="single" w:sz="4" w:space="0" w:color="auto"/>
            </w:tcBorders>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alta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Aneto, P8500</w:t>
            </w:r>
          </w:p>
        </w:tc>
        <w:tc>
          <w:tcPr>
            <w:tcW w:w="630" w:type="dxa"/>
            <w:tcBorders>
              <w:bottom w:val="single" w:sz="4" w:space="0" w:color="auto"/>
            </w:tcBorders>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14.</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rPr>
            </w:pPr>
            <w:r w:rsidRPr="00D50FD5">
              <w:rPr>
                <w:rFonts w:cs="Arial"/>
                <w:b/>
                <w:bCs/>
                <w:sz w:val="16"/>
                <w:szCs w:val="16"/>
              </w:rPr>
              <w:t>69</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Glume: color </w:t>
            </w:r>
            <w:r w:rsidRPr="00D50FD5">
              <w:rPr>
                <w:rFonts w:cs="Arial"/>
                <w:b/>
                <w:sz w:val="16"/>
                <w:szCs w:val="16"/>
                <w:u w:val="single"/>
              </w:rPr>
              <w:t>at end of flowering</w:t>
            </w:r>
            <w:r w:rsidRPr="00D50FD5">
              <w:rPr>
                <w:rFonts w:cs="Arial"/>
                <w:b/>
                <w:sz w:val="16"/>
                <w:szCs w:val="16"/>
              </w:rPr>
              <w:t xml:space="preserve">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 xml:space="preserve">Glume : couleur </w:t>
            </w:r>
            <w:r w:rsidRPr="00D50FD5">
              <w:rPr>
                <w:rFonts w:cs="Arial"/>
                <w:b/>
                <w:sz w:val="16"/>
                <w:szCs w:val="16"/>
                <w:u w:val="single"/>
                <w:lang w:val="fr-FR"/>
              </w:rPr>
              <w:t>à la fin de la floraison</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de-DE"/>
              </w:rPr>
            </w:pPr>
            <w:r w:rsidRPr="00D50FD5">
              <w:rPr>
                <w:rFonts w:cs="Arial"/>
                <w:b/>
                <w:sz w:val="16"/>
                <w:szCs w:val="16"/>
                <w:lang w:val="de-DE"/>
              </w:rPr>
              <w:t xml:space="preserve">Hüllspelze: Farbe </w:t>
            </w:r>
            <w:r w:rsidRPr="00D50FD5">
              <w:rPr>
                <w:rFonts w:cs="Arial"/>
                <w:b/>
                <w:sz w:val="16"/>
                <w:szCs w:val="16"/>
                <w:u w:val="single"/>
                <w:lang w:val="de-DE"/>
              </w:rPr>
              <w:t>zum Blühende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es-ES"/>
              </w:rPr>
            </w:pPr>
            <w:r w:rsidRPr="00D50FD5">
              <w:rPr>
                <w:rFonts w:cs="Arial"/>
                <w:b/>
                <w:sz w:val="16"/>
                <w:szCs w:val="16"/>
                <w:lang w:val="es-ES_tradnl"/>
              </w:rPr>
              <w:t xml:space="preserve">Gluma:  color </w:t>
            </w:r>
            <w:r w:rsidRPr="00D50FD5">
              <w:rPr>
                <w:rFonts w:cs="Arial"/>
                <w:b/>
                <w:sz w:val="16"/>
                <w:szCs w:val="16"/>
                <w:u w:val="single"/>
                <w:lang w:val="es-ES_tradnl"/>
              </w:rPr>
              <w:t>al final de la floración</w:t>
            </w:r>
            <w:r w:rsidRPr="00D50FD5">
              <w:rPr>
                <w:rFonts w:cs="Arial"/>
                <w:b/>
                <w:sz w:val="16"/>
                <w:szCs w:val="16"/>
                <w:lang w:val="es-ES"/>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color w:val="000000"/>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PQ</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sz w:val="16"/>
                <w:szCs w:val="16"/>
              </w:rPr>
              <w:t>(b)</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green</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vert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hellgrün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verde claro</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medium green</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vert moyen</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mittelgrün</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verde medio</w:t>
            </w:r>
          </w:p>
        </w:tc>
        <w:tc>
          <w:tcPr>
            <w:tcW w:w="1985" w:type="dxa"/>
          </w:tcPr>
          <w:p w:rsidR="00EC0139" w:rsidRPr="00D50FD5" w:rsidRDefault="00EC0139" w:rsidP="00AB4FBA">
            <w:pPr>
              <w:pStyle w:val="Normalt"/>
              <w:spacing w:before="80" w:after="80"/>
              <w:rPr>
                <w:rFonts w:cs="Arial"/>
                <w:color w:val="000000"/>
                <w:sz w:val="16"/>
                <w:szCs w:val="16"/>
                <w:lang w:val="en-GB"/>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yellow green</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vert</w:t>
            </w:r>
            <w:r w:rsidRPr="00D50FD5">
              <w:rPr>
                <w:rFonts w:cs="Arial"/>
                <w:sz w:val="16"/>
                <w:szCs w:val="16"/>
                <w:lang w:val="fr-FR"/>
              </w:rPr>
              <w:noBreakHyphen/>
              <w:t xml:space="preserve">jaune </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gelbgrün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verde amarillento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Grazer, PR82G55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claro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Nutri Honey</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 yellow</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moyen</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mittelgelb</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medio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Teide </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bCs/>
                <w:strike/>
                <w:sz w:val="16"/>
                <w:szCs w:val="16"/>
              </w:rPr>
            </w:pPr>
            <w:r w:rsidRPr="00D50FD5">
              <w:rPr>
                <w:rFonts w:cs="Arial"/>
                <w:b/>
                <w:sz w:val="16"/>
                <w:szCs w:val="16"/>
              </w:rPr>
              <w:t>15.</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rPr>
            </w:pPr>
            <w:r w:rsidRPr="00D50FD5">
              <w:rPr>
                <w:rFonts w:cs="Arial"/>
                <w:b/>
                <w:bCs/>
                <w:sz w:val="16"/>
                <w:szCs w:val="16"/>
                <w:lang w:val="en-GB"/>
              </w:rPr>
              <w:t>69</w:t>
            </w:r>
            <w:r w:rsidRPr="00D50FD5">
              <w:rPr>
                <w:rFonts w:cs="Arial"/>
                <w:b/>
                <w:bCs/>
                <w:sz w:val="16"/>
                <w:szCs w:val="16"/>
                <w:lang w:val="en-GB"/>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Panicle: density at </w:t>
            </w:r>
            <w:r w:rsidRPr="00D50FD5">
              <w:rPr>
                <w:rFonts w:cs="Arial"/>
                <w:b/>
                <w:sz w:val="16"/>
                <w:szCs w:val="16"/>
                <w:u w:val="single"/>
              </w:rPr>
              <w:t>end of flowering</w:t>
            </w:r>
            <w:r w:rsidRPr="00D50FD5">
              <w:rPr>
                <w:rFonts w:cs="Arial"/>
                <w:b/>
                <w:sz w:val="16"/>
                <w:szCs w:val="16"/>
              </w:rPr>
              <w:t xml:space="preserve">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 xml:space="preserve">Panicule : densité </w:t>
            </w:r>
            <w:r w:rsidRPr="00D50FD5">
              <w:rPr>
                <w:rFonts w:cs="Arial"/>
                <w:b/>
                <w:sz w:val="16"/>
                <w:szCs w:val="16"/>
                <w:u w:val="single"/>
                <w:lang w:val="fr-FR"/>
              </w:rPr>
              <w:t>à la fin de la floraison</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de-DE"/>
              </w:rPr>
            </w:pPr>
            <w:r w:rsidRPr="00D50FD5">
              <w:rPr>
                <w:rFonts w:cs="Arial"/>
                <w:b/>
                <w:sz w:val="16"/>
                <w:szCs w:val="16"/>
                <w:lang w:val="de-DE"/>
              </w:rPr>
              <w:t xml:space="preserve">Rispe: Dichte </w:t>
            </w:r>
            <w:r w:rsidRPr="00D50FD5">
              <w:rPr>
                <w:rFonts w:cs="Arial"/>
                <w:b/>
                <w:sz w:val="16"/>
                <w:szCs w:val="16"/>
                <w:u w:val="single"/>
                <w:lang w:val="de-DE"/>
              </w:rPr>
              <w:t>zum Blühende</w:t>
            </w:r>
            <w:r w:rsidRPr="00D50FD5">
              <w:rPr>
                <w:rFonts w:cs="Arial"/>
                <w:b/>
                <w:sz w:val="16"/>
                <w:szCs w:val="16"/>
                <w:lang w:val="de-DE"/>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es-ES"/>
              </w:rPr>
            </w:pPr>
            <w:r w:rsidRPr="00D50FD5">
              <w:rPr>
                <w:rFonts w:cs="Arial"/>
                <w:b/>
                <w:sz w:val="16"/>
                <w:szCs w:val="16"/>
                <w:lang w:val="es-ES_tradnl"/>
              </w:rPr>
              <w:t>Panícula:</w:t>
            </w:r>
            <w:r w:rsidRPr="00D50FD5">
              <w:rPr>
                <w:rFonts w:cs="Arial"/>
                <w:b/>
                <w:sz w:val="16"/>
                <w:szCs w:val="16"/>
                <w:lang w:val="es-ES"/>
              </w:rPr>
              <w:t xml:space="preserve">  </w:t>
            </w:r>
            <w:r w:rsidRPr="00D50FD5">
              <w:rPr>
                <w:rFonts w:cs="Arial"/>
                <w:b/>
                <w:sz w:val="16"/>
                <w:szCs w:val="16"/>
                <w:lang w:val="es-ES_tradnl"/>
              </w:rPr>
              <w:t xml:space="preserve">densidad </w:t>
            </w:r>
            <w:r w:rsidRPr="00D50FD5">
              <w:rPr>
                <w:rFonts w:cs="Arial"/>
                <w:b/>
                <w:sz w:val="16"/>
                <w:szCs w:val="16"/>
                <w:u w:val="single"/>
                <w:lang w:val="es-ES_tradnl"/>
              </w:rPr>
              <w:t>al final de la floración</w:t>
            </w:r>
            <w:r w:rsidRPr="00D50FD5">
              <w:rPr>
                <w:rFonts w:cs="Arial"/>
                <w:b/>
                <w:sz w:val="16"/>
                <w:szCs w:val="16"/>
                <w:lang w:val="es-ES"/>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very sparse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nulle ou très faible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locker</w:t>
            </w:r>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muy rala</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sparse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locker</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rala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Digestivo</w:t>
            </w:r>
            <w:proofErr w:type="spellEnd"/>
            <w:r w:rsidRPr="00D50FD5">
              <w:rPr>
                <w:rFonts w:cs="Arial"/>
                <w:color w:val="000000"/>
                <w:sz w:val="16"/>
                <w:szCs w:val="16"/>
              </w:rPr>
              <w:t xml:space="preserve">, </w:t>
            </w:r>
            <w:proofErr w:type="spellStart"/>
            <w:r w:rsidRPr="00D50FD5">
              <w:rPr>
                <w:rFonts w:cs="Arial"/>
                <w:color w:val="000000"/>
                <w:sz w:val="16"/>
                <w:szCs w:val="16"/>
              </w:rPr>
              <w:t>Gardavan</w:t>
            </w:r>
            <w:proofErr w:type="spellEnd"/>
            <w:r w:rsidRPr="00D50FD5">
              <w:rPr>
                <w:rFonts w:cs="Arial"/>
                <w:color w:val="000000"/>
                <w:sz w:val="16"/>
                <w:szCs w:val="16"/>
              </w:rPr>
              <w:t xml:space="preserve">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Argence</w:t>
            </w:r>
            <w:proofErr w:type="spellEnd"/>
            <w:r w:rsidRPr="00D50FD5">
              <w:rPr>
                <w:rFonts w:cs="Arial"/>
                <w:color w:val="000000"/>
                <w:sz w:val="16"/>
                <w:szCs w:val="16"/>
              </w:rPr>
              <w:t>, Nutri Honey</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dense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forte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dicht</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densa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PR82G55, PR85G85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dense</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forte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dicht</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densa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Velox 701</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16.</w:t>
            </w:r>
            <w:r w:rsidRPr="00D50FD5">
              <w:rPr>
                <w:rFonts w:cs="Arial"/>
                <w:b/>
                <w:sz w:val="16"/>
                <w:szCs w:val="16"/>
              </w:rPr>
              <w:br/>
            </w:r>
            <w:r w:rsidRPr="00D50FD5">
              <w:rPr>
                <w:rFonts w:cs="Arial"/>
                <w:b/>
                <w:bCs/>
                <w:color w:val="000000"/>
                <w:sz w:val="16"/>
                <w:szCs w:val="16"/>
              </w:rPr>
              <w:t>(*)</w:t>
            </w:r>
            <w:r w:rsidRPr="00D50FD5">
              <w:rPr>
                <w:rFonts w:cs="Arial"/>
                <w:b/>
                <w:bCs/>
                <w:color w:val="000000"/>
                <w:sz w:val="16"/>
                <w:szCs w:val="16"/>
              </w:rPr>
              <w:br/>
              <w:t>(+)</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rPr>
            </w:pPr>
            <w:r w:rsidRPr="00D50FD5">
              <w:rPr>
                <w:rFonts w:cs="Arial"/>
                <w:b/>
                <w:bCs/>
                <w:sz w:val="16"/>
                <w:szCs w:val="16"/>
              </w:rPr>
              <w:t>69-75</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Lemma: length of arista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Glumelle inférieure : longueur de la barbe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proofErr w:type="spellStart"/>
            <w:r w:rsidRPr="00D50FD5">
              <w:rPr>
                <w:rFonts w:cs="Arial"/>
                <w:b/>
                <w:sz w:val="16"/>
                <w:szCs w:val="16"/>
              </w:rPr>
              <w:t>Deckspelze</w:t>
            </w:r>
            <w:proofErr w:type="spellEnd"/>
            <w:r w:rsidRPr="00D50FD5">
              <w:rPr>
                <w:rFonts w:cs="Arial"/>
                <w:b/>
                <w:sz w:val="16"/>
                <w:szCs w:val="16"/>
              </w:rPr>
              <w:t xml:space="preserve">: </w:t>
            </w:r>
            <w:proofErr w:type="spellStart"/>
            <w:r w:rsidRPr="00D50FD5">
              <w:rPr>
                <w:rFonts w:cs="Arial"/>
                <w:b/>
                <w:sz w:val="16"/>
                <w:szCs w:val="16"/>
              </w:rPr>
              <w:t>Länge</w:t>
            </w:r>
            <w:proofErr w:type="spellEnd"/>
            <w:r w:rsidRPr="00D50FD5">
              <w:rPr>
                <w:rFonts w:cs="Arial"/>
                <w:b/>
                <w:sz w:val="16"/>
                <w:szCs w:val="16"/>
              </w:rPr>
              <w:t xml:space="preserve"> der </w:t>
            </w:r>
            <w:proofErr w:type="spellStart"/>
            <w:r w:rsidRPr="00D50FD5">
              <w:rPr>
                <w:rFonts w:cs="Arial"/>
                <w:b/>
                <w:sz w:val="16"/>
                <w:szCs w:val="16"/>
              </w:rPr>
              <w:t>Granne</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es-ES"/>
              </w:rPr>
            </w:pPr>
            <w:r w:rsidRPr="00D50FD5">
              <w:rPr>
                <w:rFonts w:cs="Arial"/>
                <w:b/>
                <w:sz w:val="16"/>
                <w:szCs w:val="16"/>
                <w:lang w:val="es-ES_tradnl"/>
              </w:rPr>
              <w:t>Lema:</w:t>
            </w:r>
            <w:r w:rsidRPr="00D50FD5">
              <w:rPr>
                <w:rFonts w:cs="Arial"/>
                <w:b/>
                <w:sz w:val="16"/>
                <w:szCs w:val="16"/>
                <w:lang w:val="es-ES"/>
              </w:rPr>
              <w:t xml:space="preserve">  </w:t>
            </w:r>
            <w:r w:rsidRPr="00D50FD5">
              <w:rPr>
                <w:rFonts w:cs="Arial"/>
                <w:b/>
                <w:sz w:val="16"/>
                <w:szCs w:val="16"/>
                <w:lang w:val="es-ES_tradnl"/>
              </w:rPr>
              <w:t>longitud de la arista</w:t>
            </w:r>
            <w:r w:rsidRPr="00D50FD5">
              <w:rPr>
                <w:rFonts w:cs="Arial"/>
                <w:b/>
                <w:sz w:val="16"/>
                <w:szCs w:val="16"/>
                <w:lang w:val="es-ES"/>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absent or very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 xml:space="preserve">nulle ou très courte </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ausente o muy corta</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Dorado E, Grazer</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courte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corta</w:t>
            </w:r>
          </w:p>
        </w:tc>
        <w:tc>
          <w:tcPr>
            <w:tcW w:w="1985" w:type="dxa"/>
          </w:tcPr>
          <w:p w:rsidR="00EC0139" w:rsidRPr="00D50FD5" w:rsidRDefault="00EC0139" w:rsidP="00AB4FBA">
            <w:pPr>
              <w:pStyle w:val="Normalt"/>
              <w:keepNext/>
              <w:spacing w:before="80" w:after="80"/>
              <w:rPr>
                <w:rFonts w:cs="Arial"/>
                <w:color w:val="000000"/>
                <w:sz w:val="16"/>
                <w:szCs w:val="16"/>
                <w:lang w:val="en-GB"/>
              </w:rPr>
            </w:pPr>
            <w:proofErr w:type="spellStart"/>
            <w:r w:rsidRPr="00D50FD5">
              <w:rPr>
                <w:rFonts w:cs="Arial"/>
                <w:color w:val="000000"/>
                <w:sz w:val="16"/>
                <w:szCs w:val="16"/>
                <w:lang w:val="en-GB"/>
              </w:rPr>
              <w:t>Lussi</w:t>
            </w:r>
            <w:proofErr w:type="spellEnd"/>
            <w:r w:rsidRPr="00D50FD5">
              <w:rPr>
                <w:rFonts w:cs="Arial"/>
                <w:color w:val="000000"/>
                <w:sz w:val="16"/>
                <w:szCs w:val="16"/>
                <w:lang w:val="en-GB"/>
              </w:rPr>
              <w:t xml:space="preserve">, Nectar </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mediana</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Digestivo</w:t>
            </w:r>
            <w:proofErr w:type="spellEnd"/>
            <w:r w:rsidRPr="00D50FD5">
              <w:rPr>
                <w:rFonts w:cs="Arial"/>
                <w:color w:val="000000"/>
                <w:sz w:val="16"/>
                <w:szCs w:val="16"/>
              </w:rPr>
              <w:t>, SF 2003</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long</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longue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larga</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Vidan</w:t>
            </w:r>
            <w:proofErr w:type="spellEnd"/>
            <w:r w:rsidRPr="00D50FD5">
              <w:rPr>
                <w:rFonts w:cs="Arial"/>
                <w:color w:val="000000"/>
                <w:sz w:val="16"/>
                <w:szCs w:val="16"/>
              </w:rPr>
              <w:t xml:space="preserve"> 697</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longue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larga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rPr>
              <w:br w:type="page"/>
            </w:r>
            <w:r w:rsidRPr="00D50FD5">
              <w:rPr>
                <w:rFonts w:cs="Arial"/>
                <w:b/>
                <w:sz w:val="16"/>
                <w:szCs w:val="16"/>
              </w:rPr>
              <w:t xml:space="preserve">17. </w:t>
            </w:r>
            <w:r w:rsidRPr="00D50FD5">
              <w:rPr>
                <w:rFonts w:cs="Arial"/>
                <w:b/>
                <w:sz w:val="16"/>
                <w:szCs w:val="16"/>
              </w:rPr>
              <w:br/>
              <w:t>(*)</w:t>
            </w:r>
          </w:p>
        </w:tc>
        <w:tc>
          <w:tcPr>
            <w:tcW w:w="567" w:type="dxa"/>
          </w:tcPr>
          <w:p w:rsidR="00EC0139" w:rsidRPr="00D50FD5" w:rsidRDefault="00EC0139" w:rsidP="00AB4FBA">
            <w:pPr>
              <w:pStyle w:val="Normalt"/>
              <w:spacing w:before="80" w:after="80"/>
              <w:ind w:right="-70"/>
              <w:jc w:val="center"/>
              <w:rPr>
                <w:rFonts w:cs="Arial"/>
                <w:b/>
                <w:sz w:val="16"/>
                <w:szCs w:val="16"/>
              </w:rPr>
            </w:pPr>
            <w:r w:rsidRPr="00D50FD5">
              <w:rPr>
                <w:rFonts w:cs="Arial"/>
                <w:b/>
                <w:bCs/>
                <w:sz w:val="16"/>
                <w:szCs w:val="16"/>
              </w:rPr>
              <w:t>69-75</w:t>
            </w:r>
            <w:r w:rsidRPr="00D50FD5">
              <w:rPr>
                <w:rFonts w:cs="Arial"/>
                <w:b/>
                <w:bCs/>
                <w:sz w:val="16"/>
                <w:szCs w:val="16"/>
              </w:rPr>
              <w:br/>
            </w:r>
            <w:r w:rsidRPr="00D50FD5">
              <w:rPr>
                <w:rFonts w:cs="Arial"/>
                <w:b/>
                <w:sz w:val="16"/>
                <w:szCs w:val="16"/>
              </w:rPr>
              <w:t>VG</w:t>
            </w:r>
          </w:p>
        </w:tc>
        <w:tc>
          <w:tcPr>
            <w:tcW w:w="1920" w:type="dxa"/>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Dry anther: color </w:t>
            </w:r>
          </w:p>
        </w:tc>
        <w:tc>
          <w:tcPr>
            <w:tcW w:w="1843" w:type="dxa"/>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Anthère sèche : couleur</w:t>
            </w:r>
          </w:p>
        </w:tc>
        <w:tc>
          <w:tcPr>
            <w:tcW w:w="1985" w:type="dxa"/>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Trockene</w:t>
            </w:r>
            <w:proofErr w:type="spellEnd"/>
            <w:r w:rsidRPr="00D50FD5">
              <w:rPr>
                <w:rFonts w:cs="Arial"/>
                <w:b/>
                <w:sz w:val="16"/>
                <w:szCs w:val="16"/>
              </w:rPr>
              <w:t xml:space="preserve"> </w:t>
            </w:r>
            <w:proofErr w:type="spellStart"/>
            <w:r w:rsidRPr="00D50FD5">
              <w:rPr>
                <w:rFonts w:cs="Arial"/>
                <w:b/>
                <w:sz w:val="16"/>
                <w:szCs w:val="16"/>
              </w:rPr>
              <w:t>Anthere</w:t>
            </w:r>
            <w:proofErr w:type="spellEnd"/>
            <w:r w:rsidRPr="00D50FD5">
              <w:rPr>
                <w:rFonts w:cs="Arial"/>
                <w:b/>
                <w:sz w:val="16"/>
                <w:szCs w:val="16"/>
              </w:rPr>
              <w:t xml:space="preserve">: </w:t>
            </w:r>
            <w:proofErr w:type="spellStart"/>
            <w:r w:rsidRPr="00D50FD5">
              <w:rPr>
                <w:rFonts w:cs="Arial"/>
                <w:b/>
                <w:sz w:val="16"/>
                <w:szCs w:val="16"/>
              </w:rPr>
              <w:t>Farbe</w:t>
            </w:r>
            <w:proofErr w:type="spellEnd"/>
            <w:r w:rsidRPr="00D50FD5">
              <w:rPr>
                <w:rFonts w:cs="Arial"/>
                <w:b/>
                <w:sz w:val="16"/>
                <w:szCs w:val="16"/>
              </w:rPr>
              <w:t xml:space="preserve"> </w:t>
            </w:r>
          </w:p>
        </w:tc>
        <w:tc>
          <w:tcPr>
            <w:tcW w:w="1985" w:type="dxa"/>
          </w:tcPr>
          <w:p w:rsidR="00EC0139" w:rsidRPr="00D50FD5" w:rsidRDefault="00EC0139" w:rsidP="00AB4FBA">
            <w:pPr>
              <w:pStyle w:val="Normalt"/>
              <w:spacing w:before="80" w:after="80"/>
              <w:rPr>
                <w:rFonts w:cs="Arial"/>
                <w:b/>
                <w:sz w:val="16"/>
                <w:szCs w:val="16"/>
              </w:rPr>
            </w:pPr>
            <w:r w:rsidRPr="00D50FD5">
              <w:rPr>
                <w:rFonts w:cs="Arial"/>
                <w:b/>
                <w:sz w:val="16"/>
                <w:szCs w:val="16"/>
                <w:lang w:val="es-ES_tradnl"/>
              </w:rPr>
              <w:t>Antera seca:</w:t>
            </w:r>
            <w:r w:rsidRPr="00D50FD5">
              <w:rPr>
                <w:rFonts w:cs="Arial"/>
                <w:b/>
                <w:sz w:val="16"/>
                <w:szCs w:val="16"/>
              </w:rPr>
              <w:t xml:space="preserve">  </w:t>
            </w:r>
            <w:r w:rsidRPr="00D50FD5">
              <w:rPr>
                <w:rFonts w:cs="Arial"/>
                <w:b/>
                <w:sz w:val="16"/>
                <w:szCs w:val="16"/>
                <w:lang w:val="es-ES_tradnl"/>
              </w:rPr>
              <w:t>color</w:t>
            </w:r>
            <w:r w:rsidRPr="00D50FD5">
              <w:rPr>
                <w:rFonts w:cs="Arial"/>
                <w:b/>
                <w:sz w:val="16"/>
                <w:szCs w:val="16"/>
              </w:rPr>
              <w:t xml:space="preserve"> </w:t>
            </w:r>
          </w:p>
        </w:tc>
        <w:tc>
          <w:tcPr>
            <w:tcW w:w="1985" w:type="dxa"/>
          </w:tcPr>
          <w:p w:rsidR="00EC0139" w:rsidRPr="00D50FD5" w:rsidRDefault="00EC0139" w:rsidP="00AB4FBA">
            <w:pPr>
              <w:pStyle w:val="Normalt"/>
              <w:spacing w:before="80" w:after="80"/>
              <w:rPr>
                <w:rFonts w:cs="Arial"/>
                <w:sz w:val="16"/>
                <w:szCs w:val="16"/>
                <w:lang w:val="fr-FR"/>
              </w:rPr>
            </w:pPr>
          </w:p>
        </w:tc>
        <w:tc>
          <w:tcPr>
            <w:tcW w:w="630" w:type="dxa"/>
          </w:tcPr>
          <w:p w:rsidR="00EC0139" w:rsidRPr="00D50FD5" w:rsidRDefault="00EC0139" w:rsidP="00AB4FBA">
            <w:pPr>
              <w:pStyle w:val="Normalt"/>
              <w:spacing w:before="80" w:after="80"/>
              <w:jc w:val="center"/>
              <w:rPr>
                <w:rFonts w:cs="Arial"/>
                <w:sz w:val="16"/>
                <w:szCs w:val="16"/>
                <w:lang w:val="fr-FR"/>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PQ</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claro</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greyish pink</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rose grisâtre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gräulich</w:t>
            </w:r>
            <w:proofErr w:type="spellEnd"/>
            <w:r w:rsidRPr="00D50FD5">
              <w:rPr>
                <w:rFonts w:cs="Arial"/>
                <w:color w:val="000000"/>
                <w:sz w:val="16"/>
                <w:szCs w:val="16"/>
              </w:rPr>
              <w:t xml:space="preserve"> </w:t>
            </w:r>
            <w:proofErr w:type="spellStart"/>
            <w:r w:rsidRPr="00D50FD5">
              <w:rPr>
                <w:rFonts w:cs="Arial"/>
                <w:color w:val="000000"/>
                <w:sz w:val="16"/>
                <w:szCs w:val="16"/>
              </w:rPr>
              <w:t>rosa</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rosa grisáceo</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orange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naranja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Dorado DR, </w:t>
            </w:r>
            <w:proofErr w:type="spellStart"/>
            <w:r w:rsidRPr="00D50FD5">
              <w:rPr>
                <w:rFonts w:cs="Arial"/>
                <w:color w:val="000000"/>
                <w:sz w:val="16"/>
                <w:szCs w:val="16"/>
              </w:rPr>
              <w:t>Gardavan</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 red</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rouge</w:t>
            </w:r>
            <w:r w:rsidRPr="00D50FD5">
              <w:rPr>
                <w:rFonts w:cs="Arial"/>
                <w:sz w:val="16"/>
                <w:szCs w:val="16"/>
                <w:lang w:val="fr-FR"/>
              </w:rPr>
              <w:noBreakHyphen/>
              <w:t>orangé</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orangerot</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rojo anaranjado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Elite, PR82G55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red</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rouge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rot</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rojo</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red brown</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brun</w:t>
            </w:r>
            <w:r w:rsidRPr="00D50FD5">
              <w:rPr>
                <w:rFonts w:cs="Arial"/>
                <w:sz w:val="16"/>
                <w:szCs w:val="16"/>
                <w:lang w:val="fr-FR"/>
              </w:rPr>
              <w:noBreakHyphen/>
              <w:t>rouge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rotbraun</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marrón rojizo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6</w:t>
            </w:r>
          </w:p>
        </w:tc>
      </w:tr>
      <w:tr w:rsidR="00EC0139" w:rsidRPr="00D50FD5" w:rsidTr="00AB4FBA">
        <w:trPr>
          <w:cantSplit/>
          <w:trHeight w:val="532"/>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lang w:val="fr-FR"/>
              </w:rPr>
            </w:pPr>
            <w:r w:rsidRPr="00D50FD5">
              <w:rPr>
                <w:rFonts w:cs="Arial"/>
                <w:b/>
                <w:sz w:val="16"/>
                <w:szCs w:val="16"/>
                <w:lang w:val="fr-FR"/>
              </w:rPr>
              <w:t>18.</w:t>
            </w:r>
            <w:r w:rsidRPr="00D50FD5">
              <w:rPr>
                <w:rFonts w:cs="Arial"/>
                <w:b/>
                <w:sz w:val="16"/>
                <w:szCs w:val="16"/>
                <w:lang w:val="fr-FR"/>
              </w:rPr>
              <w:br/>
              <w:t>(*)</w:t>
            </w:r>
            <w:r w:rsidRPr="00D50FD5">
              <w:rPr>
                <w:rFonts w:cs="Arial"/>
                <w:b/>
                <w:sz w:val="16"/>
                <w:szCs w:val="16"/>
                <w:lang w:val="fr-FR"/>
              </w:rPr>
              <w:br/>
              <w:t>(+)</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lang w:val="fr-FR"/>
              </w:rPr>
            </w:pPr>
            <w:r w:rsidRPr="00D50FD5">
              <w:rPr>
                <w:rFonts w:cs="Arial"/>
                <w:b/>
                <w:bCs/>
                <w:sz w:val="16"/>
                <w:szCs w:val="16"/>
              </w:rPr>
              <w:t>75-85</w:t>
            </w:r>
            <w:r w:rsidRPr="00D50FD5">
              <w:rPr>
                <w:rFonts w:cs="Arial"/>
                <w:b/>
                <w:bCs/>
                <w:sz w:val="16"/>
                <w:szCs w:val="16"/>
              </w:rPr>
              <w:br/>
            </w:r>
            <w:r w:rsidRPr="00D50FD5">
              <w:rPr>
                <w:rFonts w:cs="Arial"/>
                <w:b/>
                <w:sz w:val="16"/>
                <w:szCs w:val="16"/>
                <w:lang w:val="fr-FR"/>
              </w:rPr>
              <w:t>MS</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Plant: length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Plante : longueur</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proofErr w:type="spellStart"/>
            <w:r w:rsidRPr="00D50FD5">
              <w:rPr>
                <w:rFonts w:cs="Arial"/>
                <w:b/>
                <w:sz w:val="16"/>
                <w:szCs w:val="16"/>
              </w:rPr>
              <w:t>Pflanze</w:t>
            </w:r>
            <w:proofErr w:type="spellEnd"/>
            <w:r w:rsidRPr="00D50FD5">
              <w:rPr>
                <w:rFonts w:cs="Arial"/>
                <w:b/>
                <w:sz w:val="16"/>
                <w:szCs w:val="16"/>
              </w:rPr>
              <w:t xml:space="preserve">: </w:t>
            </w:r>
            <w:proofErr w:type="spellStart"/>
            <w:r w:rsidRPr="00D50FD5">
              <w:rPr>
                <w:rFonts w:cs="Arial"/>
                <w:b/>
                <w:sz w:val="16"/>
                <w:szCs w:val="16"/>
              </w:rPr>
              <w:t>Länge</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lang w:val="es-ES_tradnl"/>
              </w:rPr>
              <w:t>Planta:  altura</w:t>
            </w:r>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de-DE"/>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de-DE"/>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lang w:val="fr-FR"/>
              </w:rPr>
            </w:pPr>
            <w:proofErr w:type="spellStart"/>
            <w:r w:rsidRPr="00D50FD5">
              <w:rPr>
                <w:rFonts w:cs="Arial"/>
                <w:color w:val="000000"/>
                <w:sz w:val="16"/>
                <w:szCs w:val="16"/>
                <w:lang w:val="fr-FR"/>
              </w:rPr>
              <w:t>dwarf</w:t>
            </w:r>
            <w:proofErr w:type="spellEnd"/>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naine</w:t>
            </w:r>
          </w:p>
        </w:tc>
        <w:tc>
          <w:tcPr>
            <w:tcW w:w="1985" w:type="dxa"/>
          </w:tcPr>
          <w:p w:rsidR="00EC0139" w:rsidRPr="00D50FD5" w:rsidRDefault="00EC0139" w:rsidP="00AB4FBA">
            <w:pPr>
              <w:pStyle w:val="Normalt"/>
              <w:keepNext/>
              <w:spacing w:before="80" w:after="80"/>
              <w:rPr>
                <w:rFonts w:cs="Arial"/>
                <w:color w:val="000000"/>
                <w:sz w:val="16"/>
                <w:szCs w:val="16"/>
                <w:lang w:val="fr-FR"/>
              </w:rPr>
            </w:pPr>
            <w:proofErr w:type="spellStart"/>
            <w:r w:rsidRPr="00D50FD5">
              <w:rPr>
                <w:rFonts w:cs="Arial"/>
                <w:color w:val="000000"/>
                <w:sz w:val="16"/>
                <w:szCs w:val="16"/>
                <w:lang w:val="fr-FR"/>
              </w:rPr>
              <w:t>Zwergform</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enana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dwarf to extremely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naine à extrêmement petite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Zwergform</w:t>
            </w:r>
            <w:proofErr w:type="spellEnd"/>
            <w:r w:rsidRPr="00D50FD5">
              <w:rPr>
                <w:rFonts w:cs="Arial"/>
                <w:color w:val="000000"/>
                <w:sz w:val="16"/>
                <w:szCs w:val="16"/>
              </w:rPr>
              <w:t xml:space="preserve"> </w:t>
            </w:r>
            <w:proofErr w:type="spellStart"/>
            <w:r w:rsidRPr="00D50FD5">
              <w:rPr>
                <w:rFonts w:cs="Arial"/>
                <w:color w:val="000000"/>
                <w:sz w:val="16"/>
                <w:szCs w:val="16"/>
              </w:rPr>
              <w:t>bis</w:t>
            </w:r>
            <w:proofErr w:type="spellEnd"/>
            <w:r w:rsidRPr="00D50FD5">
              <w:rPr>
                <w:rFonts w:cs="Arial"/>
                <w:color w:val="000000"/>
                <w:sz w:val="16"/>
                <w:szCs w:val="16"/>
              </w:rPr>
              <w:t xml:space="preserve"> </w:t>
            </w:r>
            <w:proofErr w:type="spellStart"/>
            <w:r w:rsidRPr="00D50FD5">
              <w:rPr>
                <w:rFonts w:cs="Arial"/>
                <w:color w:val="000000"/>
                <w:sz w:val="16"/>
                <w:szCs w:val="16"/>
              </w:rPr>
              <w:t>äußerst</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enana a extremadamente baja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keepNext/>
              <w:tabs>
                <w:tab w:val="center" w:pos="245"/>
              </w:tabs>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extremely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extrêmement petite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äußerst</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extremadamente baja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Sibelus</w:t>
            </w:r>
            <w:proofErr w:type="spellEnd"/>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extremely short to very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extrêmement petite à très petite</w:t>
            </w:r>
          </w:p>
        </w:tc>
        <w:tc>
          <w:tcPr>
            <w:tcW w:w="1985" w:type="dxa"/>
          </w:tcPr>
          <w:p w:rsidR="00EC0139" w:rsidRPr="00D50FD5" w:rsidRDefault="00EC0139" w:rsidP="00AB4FBA">
            <w:pPr>
              <w:pStyle w:val="Normalt"/>
              <w:keepNext/>
              <w:spacing w:before="80" w:after="80"/>
              <w:rPr>
                <w:rFonts w:cs="Arial"/>
                <w:color w:val="000000"/>
                <w:sz w:val="16"/>
                <w:szCs w:val="16"/>
                <w:lang w:val="de-DE"/>
              </w:rPr>
            </w:pPr>
            <w:r w:rsidRPr="00D50FD5">
              <w:rPr>
                <w:rFonts w:cs="Arial"/>
                <w:color w:val="000000"/>
                <w:sz w:val="16"/>
                <w:szCs w:val="16"/>
                <w:lang w:val="de-DE"/>
              </w:rPr>
              <w:t>äußerst kurz bis sehr kurz</w:t>
            </w:r>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extremadamente baja a muy baja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Aruski</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very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très petite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muy baja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PR88Y20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short to short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petite à petite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r w:rsidRPr="00D50FD5">
              <w:rPr>
                <w:rFonts w:cs="Arial"/>
                <w:color w:val="000000"/>
                <w:sz w:val="16"/>
                <w:szCs w:val="16"/>
              </w:rPr>
              <w:t xml:space="preserve"> </w:t>
            </w:r>
            <w:proofErr w:type="spellStart"/>
            <w:r w:rsidRPr="00D50FD5">
              <w:rPr>
                <w:rFonts w:cs="Arial"/>
                <w:color w:val="000000"/>
                <w:sz w:val="16"/>
                <w:szCs w:val="16"/>
              </w:rPr>
              <w:t>bis</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muy baja a baja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Albita</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6</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petite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baja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PR84G62</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short to 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petite à 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kurz</w:t>
            </w:r>
            <w:proofErr w:type="spellEnd"/>
            <w:r w:rsidRPr="00D50FD5">
              <w:rPr>
                <w:rFonts w:cs="Arial"/>
                <w:color w:val="000000"/>
                <w:sz w:val="16"/>
                <w:szCs w:val="16"/>
              </w:rPr>
              <w:t xml:space="preserve"> </w:t>
            </w:r>
            <w:proofErr w:type="spellStart"/>
            <w:r w:rsidRPr="00D50FD5">
              <w:rPr>
                <w:rFonts w:cs="Arial"/>
                <w:color w:val="000000"/>
                <w:sz w:val="16"/>
                <w:szCs w:val="16"/>
              </w:rPr>
              <w:t>bis</w:t>
            </w:r>
            <w:proofErr w:type="spellEnd"/>
            <w:r w:rsidRPr="00D50FD5">
              <w:rPr>
                <w:rFonts w:cs="Arial"/>
                <w:color w:val="000000"/>
                <w:sz w:val="16"/>
                <w:szCs w:val="16"/>
              </w:rPr>
              <w:t xml:space="preserve"> </w:t>
            </w: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baja a mediana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PR82G55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8</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mediana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Jumak</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 to tall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 à haute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r w:rsidRPr="00D50FD5">
              <w:rPr>
                <w:rFonts w:cs="Arial"/>
                <w:color w:val="000000"/>
                <w:sz w:val="16"/>
                <w:szCs w:val="16"/>
              </w:rPr>
              <w:t xml:space="preserve"> </w:t>
            </w:r>
            <w:proofErr w:type="spellStart"/>
            <w:r w:rsidRPr="00D50FD5">
              <w:rPr>
                <w:rFonts w:cs="Arial"/>
                <w:color w:val="000000"/>
                <w:sz w:val="16"/>
                <w:szCs w:val="16"/>
              </w:rPr>
              <w:t>bis</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mediana a alta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Topsilo</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10</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tall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haute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alta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Zöldike</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11</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tall to very tall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haute à très haute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groß</w:t>
            </w:r>
            <w:proofErr w:type="spellEnd"/>
            <w:r w:rsidRPr="00D50FD5">
              <w:rPr>
                <w:rFonts w:cs="Arial"/>
                <w:color w:val="000000"/>
                <w:sz w:val="16"/>
                <w:szCs w:val="16"/>
              </w:rPr>
              <w:t xml:space="preserve"> </w:t>
            </w:r>
            <w:proofErr w:type="spellStart"/>
            <w:r w:rsidRPr="00D50FD5">
              <w:rPr>
                <w:rFonts w:cs="Arial"/>
                <w:color w:val="000000"/>
                <w:sz w:val="16"/>
                <w:szCs w:val="16"/>
              </w:rPr>
              <w:t>bis</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alta a muy alta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Zöldozön</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12</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tall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haute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muy alta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Rona 1</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13</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tall to extremely tall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haute à extrêmement haute</w:t>
            </w:r>
          </w:p>
        </w:tc>
        <w:tc>
          <w:tcPr>
            <w:tcW w:w="1985" w:type="dxa"/>
          </w:tcPr>
          <w:p w:rsidR="00EC0139" w:rsidRPr="00D50FD5" w:rsidRDefault="00EC0139" w:rsidP="00AB4FBA">
            <w:pPr>
              <w:pStyle w:val="Normalt"/>
              <w:spacing w:before="80" w:after="80"/>
              <w:rPr>
                <w:rFonts w:cs="Arial"/>
                <w:color w:val="000000"/>
                <w:sz w:val="16"/>
                <w:szCs w:val="16"/>
                <w:lang w:val="de-DE"/>
              </w:rPr>
            </w:pPr>
            <w:r w:rsidRPr="00D50FD5">
              <w:rPr>
                <w:rFonts w:cs="Arial"/>
                <w:color w:val="000000"/>
                <w:sz w:val="16"/>
                <w:szCs w:val="16"/>
                <w:lang w:val="de-DE"/>
              </w:rPr>
              <w:t>sehr groß bis äußerst groß</w:t>
            </w:r>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muy alta a extremadamente alta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Agnes</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14</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extremely tall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extrêmement haute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äußerst</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extremadamente alta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Gardavan</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15</w:t>
            </w:r>
          </w:p>
        </w:tc>
      </w:tr>
      <w:tr w:rsidR="00EC0139" w:rsidRPr="00D50FD5" w:rsidTr="00AB4FBA">
        <w:trPr>
          <w:cantSplit/>
          <w:trHeight w:val="397"/>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extremely tall to giant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extrêmement haute à géante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äußerst</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r w:rsidRPr="00D50FD5">
              <w:rPr>
                <w:rFonts w:cs="Arial"/>
                <w:color w:val="000000"/>
                <w:sz w:val="16"/>
                <w:szCs w:val="16"/>
              </w:rPr>
              <w:t xml:space="preserve"> </w:t>
            </w:r>
            <w:proofErr w:type="spellStart"/>
            <w:r w:rsidRPr="00D50FD5">
              <w:rPr>
                <w:rFonts w:cs="Arial"/>
                <w:color w:val="000000"/>
                <w:sz w:val="16"/>
                <w:szCs w:val="16"/>
              </w:rPr>
              <w:t>bis</w:t>
            </w:r>
            <w:proofErr w:type="spellEnd"/>
            <w:r w:rsidRPr="00D50FD5">
              <w:rPr>
                <w:rFonts w:cs="Arial"/>
                <w:color w:val="000000"/>
                <w:sz w:val="16"/>
                <w:szCs w:val="16"/>
              </w:rPr>
              <w:t xml:space="preserve"> </w:t>
            </w:r>
            <w:proofErr w:type="spellStart"/>
            <w:r w:rsidRPr="00D50FD5">
              <w:rPr>
                <w:rFonts w:cs="Arial"/>
                <w:color w:val="000000"/>
                <w:sz w:val="16"/>
                <w:szCs w:val="16"/>
              </w:rPr>
              <w:t>riesig</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extremadamente alta a gigante</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16</w:t>
            </w:r>
          </w:p>
        </w:tc>
      </w:tr>
      <w:tr w:rsidR="00EC0139" w:rsidRPr="00D50FD5" w:rsidTr="00AB4FBA">
        <w:trPr>
          <w:cantSplit/>
          <w:trHeight w:val="397"/>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giant</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géante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riesig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lang w:val="es-ES_tradnl"/>
              </w:rPr>
            </w:pPr>
            <w:r w:rsidRPr="00D50FD5">
              <w:rPr>
                <w:rFonts w:cs="Arial"/>
                <w:sz w:val="16"/>
                <w:szCs w:val="16"/>
                <w:lang w:val="es-ES_tradnl"/>
              </w:rPr>
              <w:t>gigante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17</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lang w:val="fr-FR"/>
              </w:rPr>
            </w:pPr>
            <w:r w:rsidRPr="00D50FD5">
              <w:rPr>
                <w:rFonts w:cs="Arial"/>
                <w:b/>
                <w:sz w:val="16"/>
                <w:szCs w:val="16"/>
                <w:lang w:val="fr-FR"/>
              </w:rPr>
              <w:t xml:space="preserve">19. </w:t>
            </w:r>
            <w:r w:rsidRPr="00D50FD5">
              <w:rPr>
                <w:rFonts w:cs="Arial"/>
                <w:b/>
                <w:sz w:val="16"/>
                <w:szCs w:val="16"/>
                <w:lang w:val="fr-FR"/>
              </w:rPr>
              <w:br/>
            </w:r>
          </w:p>
        </w:tc>
        <w:tc>
          <w:tcPr>
            <w:tcW w:w="567" w:type="dxa"/>
            <w:tcBorders>
              <w:top w:val="single" w:sz="4" w:space="0" w:color="auto"/>
            </w:tcBorders>
          </w:tcPr>
          <w:p w:rsidR="00EC0139" w:rsidRPr="00D50FD5" w:rsidRDefault="00EC0139" w:rsidP="00AB4FBA">
            <w:pPr>
              <w:pStyle w:val="Normalt"/>
              <w:keepNext/>
              <w:spacing w:before="80" w:after="80"/>
              <w:ind w:left="-147" w:right="-70"/>
              <w:jc w:val="center"/>
              <w:rPr>
                <w:rFonts w:cs="Arial"/>
                <w:b/>
                <w:sz w:val="16"/>
                <w:szCs w:val="16"/>
                <w:lang w:val="fr-FR"/>
              </w:rPr>
            </w:pPr>
            <w:r w:rsidRPr="00D50FD5">
              <w:rPr>
                <w:rFonts w:cs="Arial"/>
                <w:b/>
                <w:bCs/>
                <w:sz w:val="16"/>
                <w:szCs w:val="16"/>
                <w:lang w:val="fr-FR"/>
              </w:rPr>
              <w:t>69-85</w:t>
            </w:r>
            <w:r w:rsidRPr="00D50FD5">
              <w:rPr>
                <w:rFonts w:cs="Arial"/>
                <w:b/>
                <w:bCs/>
                <w:sz w:val="16"/>
                <w:szCs w:val="16"/>
                <w:lang w:val="fr-FR"/>
              </w:rPr>
              <w:br/>
            </w:r>
            <w:r w:rsidRPr="00D50FD5">
              <w:rPr>
                <w:rFonts w:cs="Arial"/>
                <w:b/>
                <w:sz w:val="16"/>
                <w:szCs w:val="16"/>
                <w:lang w:val="fr-FR"/>
              </w:rPr>
              <w:t>MS</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lang w:val="fr-FR"/>
              </w:rPr>
            </w:pPr>
            <w:r w:rsidRPr="00D50FD5">
              <w:rPr>
                <w:rFonts w:cs="Arial"/>
                <w:b/>
                <w:sz w:val="16"/>
                <w:szCs w:val="16"/>
                <w:lang w:val="fr-FR"/>
              </w:rPr>
              <w:t xml:space="preserve">Stem: </w:t>
            </w:r>
            <w:proofErr w:type="spellStart"/>
            <w:r w:rsidRPr="00D50FD5">
              <w:rPr>
                <w:rFonts w:cs="Arial"/>
                <w:b/>
                <w:sz w:val="16"/>
                <w:szCs w:val="16"/>
                <w:lang w:val="fr-FR"/>
              </w:rPr>
              <w:t>diameter</w:t>
            </w:r>
            <w:proofErr w:type="spellEnd"/>
            <w:r w:rsidRPr="00D50FD5">
              <w:rPr>
                <w:rFonts w:cs="Arial"/>
                <w:b/>
                <w:sz w:val="16"/>
                <w:szCs w:val="16"/>
                <w:lang w:val="fr-FR"/>
              </w:rPr>
              <w:t xml:space="preserve">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Tige : diamètre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fr-FR"/>
              </w:rPr>
            </w:pPr>
            <w:proofErr w:type="spellStart"/>
            <w:r w:rsidRPr="00D50FD5">
              <w:rPr>
                <w:rFonts w:cs="Arial"/>
                <w:b/>
                <w:sz w:val="16"/>
                <w:szCs w:val="16"/>
                <w:lang w:val="fr-FR"/>
              </w:rPr>
              <w:t>Stengel</w:t>
            </w:r>
            <w:proofErr w:type="spellEnd"/>
            <w:r w:rsidRPr="00D50FD5">
              <w:rPr>
                <w:rFonts w:cs="Arial"/>
                <w:b/>
                <w:sz w:val="16"/>
                <w:szCs w:val="16"/>
                <w:lang w:val="fr-FR"/>
              </w:rPr>
              <w:t xml:space="preserve">: </w:t>
            </w:r>
            <w:proofErr w:type="spellStart"/>
            <w:r w:rsidRPr="00D50FD5">
              <w:rPr>
                <w:rFonts w:cs="Arial"/>
                <w:b/>
                <w:sz w:val="16"/>
                <w:szCs w:val="16"/>
                <w:lang w:val="fr-FR"/>
              </w:rPr>
              <w:t>Durchmesser</w:t>
            </w:r>
            <w:proofErr w:type="spellEnd"/>
            <w:r w:rsidRPr="00D50FD5">
              <w:rPr>
                <w:rFonts w:cs="Arial"/>
                <w:b/>
                <w:sz w:val="16"/>
                <w:szCs w:val="16"/>
                <w:lang w:val="fr-FR"/>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fr-FR"/>
              </w:rPr>
            </w:pPr>
            <w:r w:rsidRPr="00D50FD5">
              <w:rPr>
                <w:rFonts w:cs="Arial"/>
                <w:b/>
                <w:sz w:val="16"/>
                <w:szCs w:val="16"/>
                <w:lang w:val="es-ES_tradnl"/>
              </w:rPr>
              <w:t>Tallo:</w:t>
            </w:r>
            <w:r w:rsidRPr="00D50FD5">
              <w:rPr>
                <w:rFonts w:cs="Arial"/>
                <w:b/>
                <w:sz w:val="16"/>
                <w:szCs w:val="16"/>
                <w:lang w:val="fr-FR"/>
              </w:rPr>
              <w:t xml:space="preserve">  </w:t>
            </w:r>
            <w:r w:rsidRPr="00D50FD5">
              <w:rPr>
                <w:rFonts w:cs="Arial"/>
                <w:b/>
                <w:sz w:val="16"/>
                <w:szCs w:val="16"/>
                <w:lang w:val="es-ES_tradnl"/>
              </w:rPr>
              <w:t>diámetro</w:t>
            </w:r>
            <w:r w:rsidRPr="00D50FD5">
              <w:rPr>
                <w:rFonts w:cs="Arial"/>
                <w:b/>
                <w:sz w:val="16"/>
                <w:szCs w:val="16"/>
                <w:lang w:val="fr-FR"/>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fr-FR"/>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fr-FR"/>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lang w:val="fr-FR"/>
              </w:rPr>
            </w:pPr>
            <w:r w:rsidRPr="00D50FD5">
              <w:rPr>
                <w:rFonts w:cs="Arial"/>
                <w:b/>
                <w:bCs/>
                <w:color w:val="000000"/>
                <w:sz w:val="16"/>
                <w:szCs w:val="16"/>
                <w:lang w:val="fr-FR"/>
              </w:rPr>
              <w:t>QN</w:t>
            </w:r>
          </w:p>
        </w:tc>
        <w:tc>
          <w:tcPr>
            <w:tcW w:w="567" w:type="dxa"/>
          </w:tcPr>
          <w:p w:rsidR="00EC0139" w:rsidRPr="00D50FD5" w:rsidRDefault="00EC0139" w:rsidP="00AB4FBA">
            <w:pPr>
              <w:pStyle w:val="Normalt"/>
              <w:spacing w:before="80" w:after="80"/>
              <w:jc w:val="center"/>
              <w:rPr>
                <w:rFonts w:cs="Arial"/>
                <w:b/>
                <w:bCs/>
                <w:color w:val="000000"/>
                <w:sz w:val="16"/>
                <w:szCs w:val="16"/>
                <w:lang w:val="fr-FR"/>
              </w:rPr>
            </w:pPr>
            <w:r w:rsidRPr="00D50FD5">
              <w:rPr>
                <w:rFonts w:cs="Arial"/>
                <w:b/>
                <w:bCs/>
                <w:color w:val="000000"/>
                <w:sz w:val="16"/>
                <w:szCs w:val="16"/>
                <w:lang w:val="fr-FR"/>
              </w:rPr>
              <w:t>(c)</w:t>
            </w:r>
          </w:p>
        </w:tc>
        <w:tc>
          <w:tcPr>
            <w:tcW w:w="1920" w:type="dxa"/>
          </w:tcPr>
          <w:p w:rsidR="00EC0139" w:rsidRPr="00D50FD5" w:rsidRDefault="00EC0139" w:rsidP="00AB4FBA">
            <w:pPr>
              <w:pStyle w:val="Normalt"/>
              <w:spacing w:before="80" w:after="80"/>
              <w:rPr>
                <w:rFonts w:cs="Arial"/>
                <w:color w:val="000000"/>
                <w:sz w:val="16"/>
                <w:szCs w:val="16"/>
                <w:lang w:val="fr-FR"/>
              </w:rPr>
            </w:pPr>
            <w:proofErr w:type="spellStart"/>
            <w:r w:rsidRPr="00D50FD5">
              <w:rPr>
                <w:rFonts w:cs="Arial"/>
                <w:color w:val="000000"/>
                <w:sz w:val="16"/>
                <w:szCs w:val="16"/>
                <w:lang w:val="fr-FR"/>
              </w:rPr>
              <w:t>small</w:t>
            </w:r>
            <w:proofErr w:type="spellEnd"/>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 xml:space="preserve">petit </w:t>
            </w:r>
          </w:p>
        </w:tc>
        <w:tc>
          <w:tcPr>
            <w:tcW w:w="1985" w:type="dxa"/>
          </w:tcPr>
          <w:p w:rsidR="00EC0139" w:rsidRPr="00D50FD5" w:rsidRDefault="00EC0139" w:rsidP="00AB4FBA">
            <w:pPr>
              <w:pStyle w:val="Normalt"/>
              <w:spacing w:before="80" w:after="80"/>
              <w:rPr>
                <w:rFonts w:cs="Arial"/>
                <w:color w:val="000000"/>
                <w:sz w:val="16"/>
                <w:szCs w:val="16"/>
                <w:lang w:val="fr-FR"/>
              </w:rPr>
            </w:pPr>
            <w:proofErr w:type="spellStart"/>
            <w:r w:rsidRPr="00D50FD5">
              <w:rPr>
                <w:rFonts w:cs="Arial"/>
                <w:color w:val="000000"/>
                <w:sz w:val="16"/>
                <w:szCs w:val="16"/>
                <w:lang w:val="fr-FR"/>
              </w:rPr>
              <w:t>klein</w:t>
            </w:r>
            <w:proofErr w:type="spellEnd"/>
          </w:p>
        </w:tc>
        <w:tc>
          <w:tcPr>
            <w:tcW w:w="1985" w:type="dxa"/>
          </w:tcPr>
          <w:p w:rsidR="00EC0139" w:rsidRPr="00D50FD5" w:rsidRDefault="00EC0139" w:rsidP="00AB4FBA">
            <w:pPr>
              <w:pStyle w:val="Normalt"/>
              <w:spacing w:before="80" w:after="80"/>
              <w:rPr>
                <w:rFonts w:cs="Arial"/>
                <w:sz w:val="16"/>
                <w:szCs w:val="16"/>
                <w:lang w:val="fr-FR"/>
              </w:rPr>
            </w:pPr>
            <w:r w:rsidRPr="00D50FD5">
              <w:rPr>
                <w:rFonts w:cs="Arial"/>
                <w:sz w:val="16"/>
                <w:szCs w:val="16"/>
                <w:lang w:val="es-ES_tradnl"/>
              </w:rPr>
              <w:t>pequeño</w:t>
            </w:r>
          </w:p>
        </w:tc>
        <w:tc>
          <w:tcPr>
            <w:tcW w:w="1985" w:type="dxa"/>
          </w:tcPr>
          <w:p w:rsidR="00EC0139" w:rsidRPr="00D50FD5" w:rsidRDefault="00EC0139" w:rsidP="00AB4FBA">
            <w:pPr>
              <w:pStyle w:val="Normalt"/>
              <w:spacing w:before="80" w:after="80"/>
              <w:rPr>
                <w:rFonts w:cs="Arial"/>
                <w:color w:val="000000"/>
                <w:sz w:val="16"/>
                <w:szCs w:val="16"/>
                <w:lang w:val="fr-FR"/>
              </w:rPr>
            </w:pPr>
            <w:r w:rsidRPr="00D50FD5">
              <w:rPr>
                <w:rFonts w:cs="Arial"/>
                <w:color w:val="000000"/>
                <w:sz w:val="16"/>
                <w:szCs w:val="16"/>
                <w:lang w:val="fr-FR"/>
              </w:rPr>
              <w:t xml:space="preserve">SF2003, </w:t>
            </w:r>
            <w:proofErr w:type="spellStart"/>
            <w:r w:rsidRPr="00D50FD5">
              <w:rPr>
                <w:rFonts w:cs="Arial"/>
                <w:color w:val="000000"/>
                <w:sz w:val="16"/>
                <w:szCs w:val="16"/>
                <w:lang w:val="fr-FR"/>
              </w:rPr>
              <w:t>Vidan</w:t>
            </w:r>
            <w:proofErr w:type="spellEnd"/>
            <w:r w:rsidRPr="00D50FD5">
              <w:rPr>
                <w:rFonts w:cs="Arial"/>
                <w:color w:val="000000"/>
                <w:sz w:val="16"/>
                <w:szCs w:val="16"/>
                <w:lang w:val="fr-FR"/>
              </w:rPr>
              <w:t xml:space="preserve"> 697</w:t>
            </w:r>
          </w:p>
        </w:tc>
        <w:tc>
          <w:tcPr>
            <w:tcW w:w="630" w:type="dxa"/>
          </w:tcPr>
          <w:p w:rsidR="00EC0139" w:rsidRPr="00D50FD5" w:rsidRDefault="00EC0139" w:rsidP="00AB4FBA">
            <w:pPr>
              <w:pStyle w:val="Normalt"/>
              <w:spacing w:before="80" w:after="80"/>
              <w:jc w:val="center"/>
              <w:rPr>
                <w:rFonts w:cs="Arial"/>
                <w:color w:val="000000"/>
                <w:sz w:val="16"/>
                <w:szCs w:val="16"/>
                <w:lang w:val="fr-FR"/>
              </w:rPr>
            </w:pPr>
            <w:r w:rsidRPr="00D50FD5">
              <w:rPr>
                <w:rFonts w:cs="Arial"/>
                <w:color w:val="000000"/>
                <w:sz w:val="16"/>
                <w:szCs w:val="16"/>
                <w:lang w:val="fr-FR"/>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lang w:val="fr-FR"/>
              </w:rPr>
            </w:pPr>
          </w:p>
        </w:tc>
        <w:tc>
          <w:tcPr>
            <w:tcW w:w="567" w:type="dxa"/>
          </w:tcPr>
          <w:p w:rsidR="00EC0139" w:rsidRPr="00D50FD5" w:rsidRDefault="00EC0139" w:rsidP="00AB4FBA">
            <w:pPr>
              <w:pStyle w:val="Normalt"/>
              <w:spacing w:before="80" w:after="80"/>
              <w:jc w:val="center"/>
              <w:rPr>
                <w:rFonts w:cs="Arial"/>
                <w:b/>
                <w:bCs/>
                <w:color w:val="000000"/>
                <w:sz w:val="16"/>
                <w:szCs w:val="16"/>
                <w:lang w:val="fr-FR"/>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 xml:space="preserve">moyen </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Cellu</w:t>
            </w:r>
            <w:proofErr w:type="spellEnd"/>
            <w:r w:rsidRPr="00D50FD5">
              <w:rPr>
                <w:rFonts w:cs="Arial"/>
                <w:color w:val="000000"/>
                <w:sz w:val="16"/>
                <w:szCs w:val="16"/>
              </w:rPr>
              <w:t>, Double TX, PR88Y20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large</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grand</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groß</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grande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Elite</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lang w:val="fr-FR"/>
              </w:rPr>
            </w:pPr>
            <w:r w:rsidRPr="00D50FD5">
              <w:rPr>
                <w:rFonts w:cs="Arial"/>
                <w:b/>
                <w:sz w:val="16"/>
                <w:szCs w:val="16"/>
                <w:lang w:val="fr-FR"/>
              </w:rPr>
              <w:t>20.</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lang w:val="fr-FR"/>
              </w:rPr>
            </w:pPr>
            <w:r w:rsidRPr="00D50FD5">
              <w:rPr>
                <w:rFonts w:cs="Arial"/>
                <w:b/>
                <w:bCs/>
                <w:sz w:val="16"/>
                <w:szCs w:val="16"/>
                <w:lang w:val="fr-FR"/>
              </w:rPr>
              <w:t>75-85</w:t>
            </w:r>
            <w:r w:rsidRPr="00D50FD5">
              <w:rPr>
                <w:rFonts w:cs="Arial"/>
                <w:b/>
                <w:bCs/>
                <w:sz w:val="16"/>
                <w:szCs w:val="16"/>
                <w:lang w:val="fr-FR"/>
              </w:rPr>
              <w:br/>
              <w:t>VG/</w:t>
            </w:r>
            <w:r w:rsidRPr="00D50FD5">
              <w:rPr>
                <w:rFonts w:cs="Arial"/>
                <w:b/>
                <w:bCs/>
                <w:sz w:val="16"/>
                <w:szCs w:val="16"/>
                <w:lang w:val="fr-FR"/>
              </w:rPr>
              <w:br/>
            </w:r>
            <w:r w:rsidRPr="00D50FD5">
              <w:rPr>
                <w:rFonts w:cs="Arial"/>
                <w:b/>
                <w:sz w:val="16"/>
                <w:szCs w:val="16"/>
                <w:lang w:val="fr-FR"/>
              </w:rPr>
              <w:t>MS</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lang w:val="fr-FR"/>
              </w:rPr>
            </w:pPr>
            <w:proofErr w:type="spellStart"/>
            <w:r w:rsidRPr="00D50FD5">
              <w:rPr>
                <w:rFonts w:cs="Arial"/>
                <w:b/>
                <w:sz w:val="16"/>
                <w:szCs w:val="16"/>
                <w:lang w:val="fr-FR"/>
              </w:rPr>
              <w:t>Leaf</w:t>
            </w:r>
            <w:proofErr w:type="spellEnd"/>
            <w:r w:rsidRPr="00D50FD5">
              <w:rPr>
                <w:rFonts w:cs="Arial"/>
                <w:b/>
                <w:sz w:val="16"/>
                <w:szCs w:val="16"/>
                <w:lang w:val="fr-FR"/>
              </w:rPr>
              <w:t xml:space="preserve">: </w:t>
            </w:r>
            <w:proofErr w:type="spellStart"/>
            <w:r w:rsidRPr="00D50FD5">
              <w:rPr>
                <w:rFonts w:cs="Arial"/>
                <w:b/>
                <w:sz w:val="16"/>
                <w:szCs w:val="16"/>
                <w:lang w:val="fr-FR"/>
              </w:rPr>
              <w:t>length</w:t>
            </w:r>
            <w:proofErr w:type="spellEnd"/>
            <w:r w:rsidRPr="00D50FD5">
              <w:rPr>
                <w:rFonts w:cs="Arial"/>
                <w:b/>
                <w:sz w:val="16"/>
                <w:szCs w:val="16"/>
                <w:lang w:val="fr-FR"/>
              </w:rPr>
              <w:t xml:space="preserve"> of </w:t>
            </w:r>
            <w:proofErr w:type="spellStart"/>
            <w:r w:rsidRPr="00D50FD5">
              <w:rPr>
                <w:rFonts w:cs="Arial"/>
                <w:b/>
                <w:sz w:val="16"/>
                <w:szCs w:val="16"/>
                <w:lang w:val="fr-FR"/>
              </w:rPr>
              <w:t>blade</w:t>
            </w:r>
            <w:proofErr w:type="spellEnd"/>
            <w:r w:rsidRPr="00D50FD5">
              <w:rPr>
                <w:rFonts w:cs="Arial"/>
                <w:b/>
                <w:sz w:val="16"/>
                <w:szCs w:val="16"/>
                <w:lang w:val="fr-FR"/>
              </w:rPr>
              <w:t xml:space="preserve">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Feuille : longueur du limbe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fr-FR"/>
              </w:rPr>
            </w:pPr>
            <w:proofErr w:type="spellStart"/>
            <w:r w:rsidRPr="00D50FD5">
              <w:rPr>
                <w:rFonts w:cs="Arial"/>
                <w:b/>
                <w:sz w:val="16"/>
                <w:szCs w:val="16"/>
                <w:lang w:val="fr-FR"/>
              </w:rPr>
              <w:t>Blatt</w:t>
            </w:r>
            <w:proofErr w:type="spellEnd"/>
            <w:r w:rsidRPr="00D50FD5">
              <w:rPr>
                <w:rFonts w:cs="Arial"/>
                <w:b/>
                <w:sz w:val="16"/>
                <w:szCs w:val="16"/>
                <w:lang w:val="fr-FR"/>
              </w:rPr>
              <w:t xml:space="preserve">: </w:t>
            </w:r>
            <w:proofErr w:type="spellStart"/>
            <w:r w:rsidRPr="00D50FD5">
              <w:rPr>
                <w:rFonts w:cs="Arial"/>
                <w:b/>
                <w:sz w:val="16"/>
                <w:szCs w:val="16"/>
                <w:lang w:val="fr-FR"/>
              </w:rPr>
              <w:t>Länge</w:t>
            </w:r>
            <w:proofErr w:type="spellEnd"/>
            <w:r w:rsidRPr="00D50FD5">
              <w:rPr>
                <w:rFonts w:cs="Arial"/>
                <w:b/>
                <w:sz w:val="16"/>
                <w:szCs w:val="16"/>
                <w:lang w:val="fr-FR"/>
              </w:rPr>
              <w:t xml:space="preserve"> der </w:t>
            </w:r>
            <w:proofErr w:type="spellStart"/>
            <w:r w:rsidRPr="00D50FD5">
              <w:rPr>
                <w:rFonts w:cs="Arial"/>
                <w:b/>
                <w:sz w:val="16"/>
                <w:szCs w:val="16"/>
                <w:lang w:val="fr-FR"/>
              </w:rPr>
              <w:t>Spreite</w:t>
            </w:r>
            <w:proofErr w:type="spellEnd"/>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fr-FR"/>
              </w:rPr>
            </w:pPr>
            <w:r w:rsidRPr="00D50FD5">
              <w:rPr>
                <w:rFonts w:cs="Arial"/>
                <w:b/>
                <w:sz w:val="16"/>
                <w:szCs w:val="16"/>
                <w:lang w:val="es-ES_tradnl"/>
              </w:rPr>
              <w:t>Hoja:  longitud del limbo</w:t>
            </w:r>
            <w:r w:rsidRPr="00D50FD5">
              <w:rPr>
                <w:rFonts w:cs="Arial"/>
                <w:b/>
                <w:sz w:val="16"/>
                <w:szCs w:val="16"/>
                <w:lang w:val="fr-FR"/>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fr-FR"/>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fr-FR"/>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lang w:val="fr-FR"/>
              </w:rPr>
            </w:pPr>
            <w:r w:rsidRPr="00D50FD5">
              <w:rPr>
                <w:rFonts w:cs="Arial"/>
                <w:b/>
                <w:bCs/>
                <w:color w:val="000000"/>
                <w:sz w:val="16"/>
                <w:szCs w:val="16"/>
                <w:lang w:val="fr-FR"/>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lang w:val="fr-FR"/>
              </w:rPr>
            </w:pPr>
            <w:r w:rsidRPr="00D50FD5">
              <w:rPr>
                <w:rFonts w:cs="Arial"/>
                <w:b/>
                <w:bCs/>
                <w:color w:val="000000"/>
                <w:sz w:val="16"/>
                <w:szCs w:val="16"/>
                <w:lang w:val="fr-FR"/>
              </w:rPr>
              <w:t>(a)</w:t>
            </w:r>
          </w:p>
        </w:tc>
        <w:tc>
          <w:tcPr>
            <w:tcW w:w="1920"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lang w:val="fr-FR"/>
              </w:rPr>
              <w:t>very</w:t>
            </w:r>
            <w:proofErr w:type="spellEnd"/>
            <w:r w:rsidRPr="00D50FD5">
              <w:rPr>
                <w:rFonts w:cs="Arial"/>
                <w:color w:val="000000"/>
                <w:sz w:val="16"/>
                <w:szCs w:val="16"/>
                <w:lang w:val="fr-FR"/>
              </w:rPr>
              <w:t xml:space="preserve"> </w:t>
            </w:r>
            <w:proofErr w:type="spellStart"/>
            <w:r w:rsidRPr="00D50FD5">
              <w:rPr>
                <w:rFonts w:cs="Arial"/>
                <w:color w:val="000000"/>
                <w:sz w:val="16"/>
                <w:szCs w:val="16"/>
                <w:lang w:val="fr-FR"/>
              </w:rPr>
              <w:t>sho</w:t>
            </w:r>
            <w:r w:rsidRPr="00D50FD5">
              <w:rPr>
                <w:rFonts w:cs="Arial"/>
                <w:color w:val="000000"/>
                <w:sz w:val="16"/>
                <w:szCs w:val="16"/>
              </w:rPr>
              <w:t>rt</w:t>
            </w:r>
            <w:proofErr w:type="spellEnd"/>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très court</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lang w:val="fr-FR"/>
              </w:rPr>
              <w:t>sehr</w:t>
            </w:r>
            <w:proofErr w:type="spellEnd"/>
            <w:r w:rsidRPr="00D50FD5">
              <w:rPr>
                <w:rFonts w:cs="Arial"/>
                <w:color w:val="000000"/>
                <w:sz w:val="16"/>
                <w:szCs w:val="16"/>
                <w:lang w:val="fr-FR"/>
              </w:rPr>
              <w:t xml:space="preserve"> </w:t>
            </w:r>
            <w:proofErr w:type="spellStart"/>
            <w:r w:rsidRPr="00D50FD5">
              <w:rPr>
                <w:rFonts w:cs="Arial"/>
                <w:color w:val="000000"/>
                <w:sz w:val="16"/>
                <w:szCs w:val="16"/>
                <w:lang w:val="fr-FR"/>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muy corto</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court</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corto</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Buggy</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moyen</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mediano</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 xml:space="preserve">Choice, </w:t>
            </w:r>
            <w:proofErr w:type="spellStart"/>
            <w:r w:rsidRPr="00D50FD5">
              <w:rPr>
                <w:rFonts w:cs="Arial"/>
                <w:color w:val="000000"/>
                <w:sz w:val="16"/>
                <w:szCs w:val="16"/>
              </w:rPr>
              <w:t>Vidan</w:t>
            </w:r>
            <w:proofErr w:type="spellEnd"/>
            <w:r w:rsidRPr="00D50FD5">
              <w:rPr>
                <w:rFonts w:cs="Arial"/>
                <w:color w:val="000000"/>
                <w:sz w:val="16"/>
                <w:szCs w:val="16"/>
              </w:rPr>
              <w:t xml:space="preserve"> 697</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long</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largo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SF2003</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long</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largo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21.</w:t>
            </w:r>
            <w:r w:rsidRPr="00D50FD5">
              <w:rPr>
                <w:rFonts w:cs="Arial"/>
                <w:b/>
                <w:sz w:val="16"/>
                <w:szCs w:val="16"/>
              </w:rPr>
              <w:br/>
            </w:r>
          </w:p>
        </w:tc>
        <w:tc>
          <w:tcPr>
            <w:tcW w:w="567" w:type="dxa"/>
          </w:tcPr>
          <w:p w:rsidR="00EC0139" w:rsidRPr="00D50FD5" w:rsidRDefault="00EC0139" w:rsidP="00AB4FBA">
            <w:pPr>
              <w:pStyle w:val="Normalt"/>
              <w:keepNext/>
              <w:spacing w:before="80" w:after="80"/>
              <w:ind w:right="-70"/>
              <w:jc w:val="center"/>
              <w:rPr>
                <w:rFonts w:cs="Arial"/>
                <w:b/>
                <w:sz w:val="16"/>
                <w:szCs w:val="16"/>
              </w:rPr>
            </w:pPr>
            <w:r w:rsidRPr="00D50FD5">
              <w:rPr>
                <w:rFonts w:cs="Arial"/>
                <w:b/>
                <w:bCs/>
                <w:sz w:val="16"/>
                <w:szCs w:val="16"/>
              </w:rPr>
              <w:t>75-85</w:t>
            </w:r>
            <w:r w:rsidRPr="00D50FD5">
              <w:rPr>
                <w:rFonts w:cs="Arial"/>
                <w:b/>
                <w:bCs/>
                <w:sz w:val="16"/>
                <w:szCs w:val="16"/>
              </w:rPr>
              <w:br/>
              <w:t>VG/</w:t>
            </w:r>
            <w:r w:rsidRPr="00D50FD5">
              <w:rPr>
                <w:rFonts w:cs="Arial"/>
                <w:b/>
                <w:bCs/>
                <w:sz w:val="16"/>
                <w:szCs w:val="16"/>
              </w:rPr>
              <w:br/>
            </w:r>
            <w:r w:rsidRPr="00D50FD5">
              <w:rPr>
                <w:rFonts w:cs="Arial"/>
                <w:b/>
                <w:sz w:val="16"/>
                <w:szCs w:val="16"/>
              </w:rPr>
              <w:t>MS</w:t>
            </w:r>
          </w:p>
        </w:tc>
        <w:tc>
          <w:tcPr>
            <w:tcW w:w="1920" w:type="dxa"/>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Leaf: width of blade  </w:t>
            </w:r>
          </w:p>
        </w:tc>
        <w:tc>
          <w:tcPr>
            <w:tcW w:w="1843" w:type="dxa"/>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Feuille : largeur du limbe</w:t>
            </w:r>
          </w:p>
        </w:tc>
        <w:tc>
          <w:tcPr>
            <w:tcW w:w="1985" w:type="dxa"/>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Blatt: </w:t>
            </w:r>
            <w:proofErr w:type="spellStart"/>
            <w:r w:rsidRPr="00D50FD5">
              <w:rPr>
                <w:rFonts w:cs="Arial"/>
                <w:b/>
                <w:sz w:val="16"/>
                <w:szCs w:val="16"/>
              </w:rPr>
              <w:t>Breite</w:t>
            </w:r>
            <w:proofErr w:type="spellEnd"/>
            <w:r w:rsidRPr="00D50FD5">
              <w:rPr>
                <w:rFonts w:cs="Arial"/>
                <w:b/>
                <w:sz w:val="16"/>
                <w:szCs w:val="16"/>
              </w:rPr>
              <w:t xml:space="preserve"> der </w:t>
            </w:r>
            <w:proofErr w:type="spellStart"/>
            <w:r w:rsidRPr="00D50FD5">
              <w:rPr>
                <w:rFonts w:cs="Arial"/>
                <w:b/>
                <w:sz w:val="16"/>
                <w:szCs w:val="16"/>
                <w:lang w:val="fr-FR"/>
              </w:rPr>
              <w:t>Spreite</w:t>
            </w:r>
            <w:proofErr w:type="spellEnd"/>
          </w:p>
        </w:tc>
        <w:tc>
          <w:tcPr>
            <w:tcW w:w="1985" w:type="dxa"/>
          </w:tcPr>
          <w:p w:rsidR="00EC0139" w:rsidRPr="00D50FD5" w:rsidRDefault="00EC0139" w:rsidP="00AB4FBA">
            <w:pPr>
              <w:pStyle w:val="Normalt"/>
              <w:keepNext/>
              <w:spacing w:before="80" w:after="80"/>
              <w:rPr>
                <w:rFonts w:cs="Arial"/>
                <w:b/>
                <w:sz w:val="16"/>
                <w:szCs w:val="16"/>
              </w:rPr>
            </w:pPr>
            <w:r w:rsidRPr="00D50FD5">
              <w:rPr>
                <w:rFonts w:cs="Arial"/>
                <w:b/>
                <w:sz w:val="16"/>
                <w:szCs w:val="16"/>
                <w:lang w:val="es-ES_tradnl"/>
              </w:rPr>
              <w:t>Hoja:  anchura del limbo</w:t>
            </w:r>
            <w:r w:rsidRPr="00D50FD5">
              <w:rPr>
                <w:rFonts w:cs="Arial"/>
                <w:b/>
                <w:sz w:val="16"/>
                <w:szCs w:val="16"/>
              </w:rPr>
              <w:t xml:space="preserve">  </w:t>
            </w:r>
          </w:p>
        </w:tc>
        <w:tc>
          <w:tcPr>
            <w:tcW w:w="1985" w:type="dxa"/>
          </w:tcPr>
          <w:p w:rsidR="00EC0139" w:rsidRPr="00D50FD5" w:rsidRDefault="00EC0139" w:rsidP="00AB4FBA">
            <w:pPr>
              <w:pStyle w:val="Normalt"/>
              <w:keepNext/>
              <w:spacing w:before="80" w:after="80"/>
              <w:rPr>
                <w:rFonts w:cs="Arial"/>
                <w:sz w:val="16"/>
                <w:szCs w:val="16"/>
              </w:rPr>
            </w:pPr>
          </w:p>
        </w:tc>
        <w:tc>
          <w:tcPr>
            <w:tcW w:w="630" w:type="dxa"/>
          </w:tcPr>
          <w:p w:rsidR="00EC0139" w:rsidRPr="00D50FD5" w:rsidRDefault="00EC0139" w:rsidP="00AB4FBA">
            <w:pPr>
              <w:pStyle w:val="Normalt"/>
              <w:keepNext/>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(a)</w:t>
            </w: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very narrow</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très étroit</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schmal</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muy estrecho</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narrow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étroit</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schmal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estrecho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Maya, </w:t>
            </w:r>
            <w:proofErr w:type="spellStart"/>
            <w:r w:rsidRPr="00D50FD5">
              <w:rPr>
                <w:rFonts w:cs="Arial"/>
                <w:color w:val="000000"/>
                <w:sz w:val="16"/>
                <w:szCs w:val="16"/>
              </w:rPr>
              <w:t>Vidan</w:t>
            </w:r>
            <w:proofErr w:type="spellEnd"/>
            <w:r w:rsidRPr="00D50FD5">
              <w:rPr>
                <w:rFonts w:cs="Arial"/>
                <w:color w:val="000000"/>
                <w:sz w:val="16"/>
                <w:szCs w:val="16"/>
              </w:rPr>
              <w:t xml:space="preserve"> 697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Aneto</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broad</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 xml:space="preserve">large </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breit</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ancho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Beefbuilder</w:t>
            </w:r>
            <w:proofErr w:type="spellEnd"/>
            <w:r w:rsidRPr="00D50FD5">
              <w:rPr>
                <w:rFonts w:cs="Arial"/>
                <w:color w:val="000000"/>
                <w:sz w:val="16"/>
                <w:szCs w:val="16"/>
              </w:rPr>
              <w:t>, P8500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broad</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large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breit</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ancho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22.</w:t>
            </w:r>
            <w:r w:rsidRPr="00D50FD5">
              <w:rPr>
                <w:rFonts w:cs="Arial"/>
                <w:b/>
                <w:sz w:val="16"/>
                <w:szCs w:val="16"/>
              </w:rPr>
              <w:br/>
              <w:t>(*)</w:t>
            </w:r>
            <w:r w:rsidRPr="00D50FD5">
              <w:rPr>
                <w:rFonts w:cs="Arial"/>
                <w:b/>
                <w:sz w:val="16"/>
                <w:szCs w:val="16"/>
              </w:rPr>
              <w:br/>
            </w:r>
            <w:r w:rsidRPr="00D50FD5">
              <w:rPr>
                <w:rFonts w:cs="Arial"/>
                <w:b/>
                <w:bCs/>
                <w:color w:val="000000"/>
                <w:sz w:val="16"/>
                <w:szCs w:val="16"/>
              </w:rPr>
              <w:t>(+)</w:t>
            </w:r>
          </w:p>
        </w:tc>
        <w:tc>
          <w:tcPr>
            <w:tcW w:w="567" w:type="dxa"/>
            <w:tcBorders>
              <w:top w:val="single" w:sz="4" w:space="0" w:color="auto"/>
            </w:tcBorders>
          </w:tcPr>
          <w:p w:rsidR="00EC0139" w:rsidRPr="00D50FD5" w:rsidRDefault="00EC0139" w:rsidP="00AB4FBA">
            <w:pPr>
              <w:pStyle w:val="Normalt"/>
              <w:keepNext/>
              <w:spacing w:before="80" w:after="80"/>
              <w:ind w:right="-70"/>
              <w:jc w:val="center"/>
              <w:rPr>
                <w:rFonts w:cs="Arial"/>
                <w:b/>
                <w:sz w:val="16"/>
                <w:szCs w:val="16"/>
              </w:rPr>
            </w:pPr>
            <w:r w:rsidRPr="00D50FD5">
              <w:rPr>
                <w:rFonts w:cs="Arial"/>
                <w:b/>
                <w:bCs/>
                <w:sz w:val="16"/>
                <w:szCs w:val="16"/>
              </w:rPr>
              <w:t>75-85</w:t>
            </w:r>
            <w:r w:rsidRPr="00D50FD5">
              <w:rPr>
                <w:rFonts w:cs="Arial"/>
                <w:b/>
                <w:bCs/>
                <w:sz w:val="16"/>
                <w:szCs w:val="16"/>
              </w:rPr>
              <w:br/>
              <w:t>VG/</w:t>
            </w:r>
            <w:r w:rsidRPr="00D50FD5">
              <w:rPr>
                <w:rFonts w:cs="Arial"/>
                <w:b/>
                <w:bCs/>
                <w:sz w:val="16"/>
                <w:szCs w:val="16"/>
              </w:rPr>
              <w:br/>
            </w:r>
            <w:r w:rsidRPr="00D50FD5">
              <w:rPr>
                <w:rFonts w:cs="Arial"/>
                <w:b/>
                <w:sz w:val="16"/>
                <w:szCs w:val="16"/>
              </w:rPr>
              <w:t>MS</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Panicle: length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Panicule : longueur</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proofErr w:type="spellStart"/>
            <w:r w:rsidRPr="00D50FD5">
              <w:rPr>
                <w:rFonts w:cs="Arial"/>
                <w:b/>
                <w:sz w:val="16"/>
                <w:szCs w:val="16"/>
              </w:rPr>
              <w:t>Rispe</w:t>
            </w:r>
            <w:proofErr w:type="spellEnd"/>
            <w:r w:rsidRPr="00D50FD5">
              <w:rPr>
                <w:rFonts w:cs="Arial"/>
                <w:b/>
                <w:sz w:val="16"/>
                <w:szCs w:val="16"/>
              </w:rPr>
              <w:t xml:space="preserve">: </w:t>
            </w:r>
            <w:proofErr w:type="spellStart"/>
            <w:r w:rsidRPr="00D50FD5">
              <w:rPr>
                <w:rFonts w:cs="Arial"/>
                <w:b/>
                <w:sz w:val="16"/>
                <w:szCs w:val="16"/>
              </w:rPr>
              <w:t>Länge</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lang w:val="es-ES_tradnl"/>
              </w:rPr>
              <w:t>Panícula:</w:t>
            </w:r>
            <w:r w:rsidRPr="00D50FD5">
              <w:rPr>
                <w:rFonts w:cs="Arial"/>
                <w:b/>
                <w:sz w:val="16"/>
                <w:szCs w:val="16"/>
              </w:rPr>
              <w:t xml:space="preserve">  </w:t>
            </w:r>
            <w:r w:rsidRPr="00D50FD5">
              <w:rPr>
                <w:rFonts w:cs="Arial"/>
                <w:b/>
                <w:sz w:val="16"/>
                <w:szCs w:val="16"/>
                <w:lang w:val="es-ES_tradnl"/>
              </w:rPr>
              <w:t>longitud</w:t>
            </w:r>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very 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très courte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muy corta</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 xml:space="preserve">courte </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corta</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Iggloo</w:t>
            </w:r>
            <w:proofErr w:type="spellEnd"/>
            <w:r w:rsidRPr="00D50FD5">
              <w:rPr>
                <w:rFonts w:cs="Arial"/>
                <w:color w:val="000000"/>
                <w:sz w:val="16"/>
                <w:szCs w:val="16"/>
              </w:rPr>
              <w:t>, Nectar</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Aneto, Dorado </w:t>
            </w:r>
            <w:proofErr w:type="spellStart"/>
            <w:r w:rsidRPr="00D50FD5">
              <w:rPr>
                <w:rFonts w:cs="Arial"/>
                <w:color w:val="000000"/>
                <w:sz w:val="16"/>
                <w:szCs w:val="16"/>
              </w:rPr>
              <w:t>Dr</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longue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larga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Jimggo</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longue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larga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23.</w:t>
            </w:r>
            <w:r w:rsidRPr="00D50FD5">
              <w:rPr>
                <w:rFonts w:cs="Arial"/>
                <w:b/>
                <w:sz w:val="16"/>
                <w:szCs w:val="16"/>
              </w:rPr>
              <w:br/>
            </w:r>
            <w:r w:rsidRPr="00D50FD5">
              <w:rPr>
                <w:rFonts w:cs="Arial"/>
                <w:b/>
                <w:sz w:val="16"/>
                <w:szCs w:val="16"/>
              </w:rPr>
              <w:br/>
            </w:r>
            <w:r w:rsidRPr="00D50FD5">
              <w:rPr>
                <w:rFonts w:cs="Arial"/>
                <w:b/>
                <w:bCs/>
                <w:color w:val="000000"/>
                <w:sz w:val="16"/>
                <w:szCs w:val="16"/>
              </w:rPr>
              <w:t>(+)</w:t>
            </w:r>
          </w:p>
        </w:tc>
        <w:tc>
          <w:tcPr>
            <w:tcW w:w="567" w:type="dxa"/>
            <w:tcBorders>
              <w:top w:val="single" w:sz="4" w:space="0" w:color="auto"/>
            </w:tcBorders>
          </w:tcPr>
          <w:p w:rsidR="00EC0139" w:rsidRPr="00D50FD5" w:rsidRDefault="00EC0139" w:rsidP="00AB4FBA">
            <w:pPr>
              <w:pStyle w:val="Normalt"/>
              <w:spacing w:before="80" w:after="80"/>
              <w:ind w:right="-70"/>
              <w:jc w:val="center"/>
              <w:rPr>
                <w:rFonts w:cs="Arial"/>
                <w:b/>
                <w:sz w:val="16"/>
                <w:szCs w:val="16"/>
              </w:rPr>
            </w:pPr>
            <w:r w:rsidRPr="00D50FD5">
              <w:rPr>
                <w:rFonts w:cs="Arial"/>
                <w:b/>
                <w:bCs/>
                <w:sz w:val="16"/>
                <w:szCs w:val="16"/>
                <w:lang w:val="en-GB"/>
              </w:rPr>
              <w:t>75-85</w:t>
            </w:r>
            <w:r w:rsidRPr="00D50FD5">
              <w:rPr>
                <w:rFonts w:cs="Arial"/>
                <w:b/>
                <w:bCs/>
                <w:sz w:val="16"/>
                <w:szCs w:val="16"/>
                <w:lang w:val="en-GB"/>
              </w:rPr>
              <w:br/>
            </w:r>
            <w:r w:rsidRPr="00D50FD5">
              <w:rPr>
                <w:rFonts w:cs="Arial"/>
                <w:b/>
                <w:bCs/>
                <w:sz w:val="16"/>
                <w:szCs w:val="16"/>
              </w:rPr>
              <w:t>VG/</w:t>
            </w:r>
            <w:r w:rsidRPr="00D50FD5">
              <w:rPr>
                <w:rFonts w:cs="Arial"/>
                <w:b/>
                <w:bCs/>
                <w:sz w:val="16"/>
                <w:szCs w:val="16"/>
              </w:rPr>
              <w:br/>
            </w:r>
            <w:r w:rsidRPr="00D50FD5">
              <w:rPr>
                <w:rFonts w:cs="Arial"/>
                <w:b/>
                <w:sz w:val="16"/>
                <w:szCs w:val="16"/>
              </w:rPr>
              <w:t>MS</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Panicle: length of neck </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Panicule : longueur du col</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Rispe</w:t>
            </w:r>
            <w:proofErr w:type="spellEnd"/>
            <w:r w:rsidRPr="00D50FD5">
              <w:rPr>
                <w:rFonts w:cs="Arial"/>
                <w:b/>
                <w:sz w:val="16"/>
                <w:szCs w:val="16"/>
              </w:rPr>
              <w:t xml:space="preserve">: </w:t>
            </w:r>
            <w:proofErr w:type="spellStart"/>
            <w:r w:rsidRPr="00D50FD5">
              <w:rPr>
                <w:rFonts w:cs="Arial"/>
                <w:b/>
                <w:sz w:val="16"/>
                <w:szCs w:val="16"/>
              </w:rPr>
              <w:t>Länge</w:t>
            </w:r>
            <w:proofErr w:type="spellEnd"/>
            <w:r w:rsidRPr="00D50FD5">
              <w:rPr>
                <w:rFonts w:cs="Arial"/>
                <w:b/>
                <w:sz w:val="16"/>
                <w:szCs w:val="16"/>
              </w:rPr>
              <w:t xml:space="preserve"> des </w:t>
            </w:r>
            <w:proofErr w:type="spellStart"/>
            <w:r w:rsidRPr="00D50FD5">
              <w:rPr>
                <w:rFonts w:cs="Arial"/>
                <w:b/>
                <w:sz w:val="16"/>
                <w:szCs w:val="16"/>
              </w:rPr>
              <w:t>Halses</w:t>
            </w:r>
            <w:proofErr w:type="spellEnd"/>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lang w:val="es-ES_tradnl"/>
              </w:rPr>
              <w:t>Panícula:</w:t>
            </w:r>
            <w:r w:rsidRPr="00D50FD5">
              <w:rPr>
                <w:rFonts w:cs="Arial"/>
                <w:b/>
                <w:sz w:val="16"/>
                <w:szCs w:val="16"/>
              </w:rPr>
              <w:t xml:space="preserve">  </w:t>
            </w:r>
            <w:r w:rsidRPr="00D50FD5">
              <w:rPr>
                <w:rFonts w:cs="Arial"/>
                <w:b/>
                <w:sz w:val="16"/>
                <w:szCs w:val="16"/>
                <w:lang w:val="es-ES_tradnl"/>
              </w:rPr>
              <w:t>longitud del cuello</w:t>
            </w:r>
            <w:r w:rsidRPr="00D50FD5">
              <w:rPr>
                <w:rFonts w:cs="Arial"/>
                <w:b/>
                <w:sz w:val="16"/>
                <w:szCs w:val="16"/>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short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nul ou très court</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ausente o muy corto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PR84G62</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court</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corto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Nectar, </w:t>
            </w:r>
            <w:proofErr w:type="spellStart"/>
            <w:r w:rsidRPr="00D50FD5">
              <w:rPr>
                <w:rFonts w:cs="Arial"/>
                <w:color w:val="000000"/>
                <w:sz w:val="16"/>
                <w:szCs w:val="16"/>
              </w:rPr>
              <w:t>Profus</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Nicol, SF2003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long</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largo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Arlys</w:t>
            </w:r>
            <w:proofErr w:type="spellEnd"/>
            <w:r w:rsidRPr="00D50FD5">
              <w:rPr>
                <w:rFonts w:cs="Arial"/>
                <w:color w:val="000000"/>
                <w:sz w:val="16"/>
                <w:szCs w:val="16"/>
              </w:rPr>
              <w:t xml:space="preserve">, </w:t>
            </w:r>
            <w:proofErr w:type="spellStart"/>
            <w:r w:rsidRPr="00D50FD5">
              <w:rPr>
                <w:rFonts w:cs="Arial"/>
                <w:color w:val="000000"/>
                <w:sz w:val="16"/>
                <w:szCs w:val="16"/>
              </w:rPr>
              <w:t>Vidan</w:t>
            </w:r>
            <w:proofErr w:type="spellEnd"/>
            <w:r w:rsidRPr="00D50FD5">
              <w:rPr>
                <w:rFonts w:cs="Arial"/>
                <w:color w:val="000000"/>
                <w:sz w:val="16"/>
                <w:szCs w:val="16"/>
              </w:rPr>
              <w:t xml:space="preserve"> 697</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long</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largo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p w:rsidR="00EC0139" w:rsidRPr="00D50FD5" w:rsidRDefault="00EC0139" w:rsidP="00AB4FBA">
            <w:pPr>
              <w:pStyle w:val="Normalt"/>
              <w:spacing w:before="80" w:after="80"/>
              <w:jc w:val="center"/>
              <w:rPr>
                <w:rFonts w:cs="Arial"/>
                <w:color w:val="000000"/>
                <w:sz w:val="16"/>
                <w:szCs w:val="16"/>
              </w:rPr>
            </w:pPr>
          </w:p>
        </w:tc>
      </w:tr>
      <w:tr w:rsidR="00EC0139" w:rsidRPr="00760855" w:rsidTr="00AB4FBA">
        <w:trPr>
          <w:cantSplit/>
          <w:trHeight w:val="586"/>
          <w:jc w:val="center"/>
        </w:trPr>
        <w:tc>
          <w:tcPr>
            <w:tcW w:w="458" w:type="dxa"/>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24.</w:t>
            </w:r>
          </w:p>
        </w:tc>
        <w:tc>
          <w:tcPr>
            <w:tcW w:w="567" w:type="dxa"/>
          </w:tcPr>
          <w:p w:rsidR="00EC0139" w:rsidRPr="00D50FD5" w:rsidRDefault="00EC0139" w:rsidP="00AB4FBA">
            <w:pPr>
              <w:pStyle w:val="Normalt"/>
              <w:spacing w:before="80" w:after="80"/>
              <w:ind w:right="-70"/>
              <w:jc w:val="center"/>
              <w:rPr>
                <w:rFonts w:cs="Arial"/>
                <w:b/>
                <w:sz w:val="16"/>
                <w:szCs w:val="16"/>
                <w:lang w:val="fr-CH"/>
              </w:rPr>
            </w:pPr>
            <w:r w:rsidRPr="00D50FD5">
              <w:rPr>
                <w:rFonts w:cs="Arial"/>
                <w:b/>
                <w:bCs/>
                <w:sz w:val="16"/>
                <w:szCs w:val="16"/>
                <w:lang w:val="fr-CH"/>
              </w:rPr>
              <w:t>75-85</w:t>
            </w:r>
            <w:r w:rsidRPr="00D50FD5">
              <w:rPr>
                <w:rFonts w:cs="Arial"/>
                <w:b/>
                <w:bCs/>
                <w:sz w:val="16"/>
                <w:szCs w:val="16"/>
                <w:lang w:val="fr-CH"/>
              </w:rPr>
              <w:br/>
              <w:t>VG/</w:t>
            </w:r>
            <w:r w:rsidRPr="00D50FD5">
              <w:rPr>
                <w:rFonts w:cs="Arial"/>
                <w:b/>
                <w:bCs/>
                <w:sz w:val="16"/>
                <w:szCs w:val="16"/>
                <w:lang w:val="fr-CH"/>
              </w:rPr>
              <w:br/>
            </w:r>
            <w:r w:rsidRPr="00D50FD5">
              <w:rPr>
                <w:rFonts w:cs="Arial"/>
                <w:b/>
                <w:sz w:val="16"/>
                <w:szCs w:val="16"/>
                <w:lang w:val="fr-FR"/>
              </w:rPr>
              <w:t>MS</w:t>
            </w:r>
          </w:p>
        </w:tc>
        <w:tc>
          <w:tcPr>
            <w:tcW w:w="1920" w:type="dxa"/>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Panicle: length of primary lateral branches </w:t>
            </w:r>
          </w:p>
        </w:tc>
        <w:tc>
          <w:tcPr>
            <w:tcW w:w="1843" w:type="dxa"/>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Panicule : longueur des branches latérales primaires</w:t>
            </w:r>
          </w:p>
        </w:tc>
        <w:tc>
          <w:tcPr>
            <w:tcW w:w="1985" w:type="dxa"/>
          </w:tcPr>
          <w:p w:rsidR="00EC0139" w:rsidRPr="00D50FD5" w:rsidRDefault="00EC0139" w:rsidP="00AB4FBA">
            <w:pPr>
              <w:pStyle w:val="Normalt"/>
              <w:spacing w:before="80" w:after="80"/>
              <w:rPr>
                <w:rFonts w:cs="Arial"/>
                <w:b/>
                <w:sz w:val="16"/>
                <w:szCs w:val="16"/>
                <w:lang w:val="de-DE"/>
              </w:rPr>
            </w:pPr>
            <w:r w:rsidRPr="00D50FD5">
              <w:rPr>
                <w:rFonts w:cs="Arial"/>
                <w:b/>
                <w:sz w:val="16"/>
                <w:szCs w:val="16"/>
                <w:lang w:val="de-DE"/>
              </w:rPr>
              <w:t>Rispe: Länge der primären Seitenäste</w:t>
            </w:r>
          </w:p>
        </w:tc>
        <w:tc>
          <w:tcPr>
            <w:tcW w:w="1985" w:type="dxa"/>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Panícula:</w:t>
            </w:r>
            <w:r w:rsidRPr="00D50FD5">
              <w:rPr>
                <w:rFonts w:cs="Arial"/>
                <w:b/>
                <w:sz w:val="16"/>
                <w:szCs w:val="16"/>
                <w:lang w:val="es-ES"/>
              </w:rPr>
              <w:t xml:space="preserve">  </w:t>
            </w:r>
            <w:r w:rsidRPr="00D50FD5">
              <w:rPr>
                <w:rFonts w:cs="Arial"/>
                <w:b/>
                <w:sz w:val="16"/>
                <w:szCs w:val="16"/>
                <w:lang w:val="es-ES_tradnl"/>
              </w:rPr>
              <w:t>longitud de las ramificaciones primarias</w:t>
            </w:r>
            <w:r w:rsidRPr="00D50FD5">
              <w:rPr>
                <w:rFonts w:cs="Arial"/>
                <w:b/>
                <w:sz w:val="16"/>
                <w:szCs w:val="16"/>
                <w:lang w:val="es-ES"/>
              </w:rPr>
              <w:t xml:space="preserve"> </w:t>
            </w:r>
          </w:p>
        </w:tc>
        <w:tc>
          <w:tcPr>
            <w:tcW w:w="1985" w:type="dxa"/>
          </w:tcPr>
          <w:p w:rsidR="00EC0139" w:rsidRPr="00D50FD5" w:rsidRDefault="00EC0139" w:rsidP="00AB4FBA">
            <w:pPr>
              <w:pStyle w:val="Normalt"/>
              <w:spacing w:before="80" w:after="80"/>
              <w:rPr>
                <w:rFonts w:cs="Arial"/>
                <w:sz w:val="16"/>
                <w:szCs w:val="16"/>
                <w:lang w:val="es-ES"/>
              </w:rPr>
            </w:pPr>
          </w:p>
        </w:tc>
        <w:tc>
          <w:tcPr>
            <w:tcW w:w="630" w:type="dxa"/>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(b)</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 xml:space="preserve">courtes </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cortas</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Beefbuilder</w:t>
            </w:r>
            <w:proofErr w:type="spellEnd"/>
            <w:r w:rsidRPr="00D50FD5">
              <w:rPr>
                <w:rFonts w:cs="Arial"/>
                <w:color w:val="000000"/>
                <w:sz w:val="16"/>
                <w:szCs w:val="16"/>
              </w:rPr>
              <w:t xml:space="preserve">, Nectar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moyennes</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medianas</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Grazer, Nicol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longues</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largas</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Gardavan</w:t>
            </w:r>
            <w:proofErr w:type="spellEnd"/>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25.</w:t>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bCs/>
                <w:sz w:val="16"/>
                <w:szCs w:val="16"/>
              </w:rPr>
              <w:t>92-93</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Panicle: density </w:t>
            </w:r>
            <w:r w:rsidRPr="00D50FD5">
              <w:rPr>
                <w:rFonts w:cs="Arial"/>
                <w:b/>
                <w:sz w:val="16"/>
                <w:szCs w:val="16"/>
                <w:u w:val="single"/>
              </w:rPr>
              <w:t>at maturity</w:t>
            </w:r>
            <w:r w:rsidRPr="00D50FD5">
              <w:rPr>
                <w:rFonts w:cs="Arial"/>
                <w:b/>
                <w:sz w:val="16"/>
                <w:szCs w:val="16"/>
              </w:rPr>
              <w:t xml:space="preserve">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 xml:space="preserve">Panicule : densité </w:t>
            </w:r>
            <w:r w:rsidRPr="00D50FD5">
              <w:rPr>
                <w:rFonts w:cs="Arial"/>
                <w:b/>
                <w:sz w:val="16"/>
                <w:szCs w:val="16"/>
                <w:u w:val="single"/>
                <w:lang w:val="fr-FR"/>
              </w:rPr>
              <w:t>à maturité</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de-DE"/>
              </w:rPr>
            </w:pPr>
            <w:r w:rsidRPr="00D50FD5">
              <w:rPr>
                <w:rFonts w:cs="Arial"/>
                <w:b/>
                <w:sz w:val="16"/>
                <w:szCs w:val="16"/>
                <w:lang w:val="de-DE"/>
              </w:rPr>
              <w:t xml:space="preserve">Rispe: Dichte </w:t>
            </w:r>
            <w:r w:rsidRPr="00D50FD5">
              <w:rPr>
                <w:rFonts w:cs="Arial"/>
                <w:b/>
                <w:sz w:val="16"/>
                <w:szCs w:val="16"/>
                <w:u w:val="single"/>
                <w:lang w:val="de-DE"/>
              </w:rPr>
              <w:t>zur Reife</w:t>
            </w:r>
            <w:r w:rsidRPr="00D50FD5">
              <w:rPr>
                <w:rFonts w:cs="Arial"/>
                <w:b/>
                <w:sz w:val="16"/>
                <w:szCs w:val="16"/>
                <w:lang w:val="de-DE"/>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es-ES"/>
              </w:rPr>
            </w:pPr>
            <w:r w:rsidRPr="00D50FD5">
              <w:rPr>
                <w:rFonts w:cs="Arial"/>
                <w:b/>
                <w:sz w:val="16"/>
                <w:szCs w:val="16"/>
                <w:lang w:val="es-ES_tradnl"/>
              </w:rPr>
              <w:t>Panícula:</w:t>
            </w:r>
            <w:r w:rsidRPr="00D50FD5">
              <w:rPr>
                <w:rFonts w:cs="Arial"/>
                <w:b/>
                <w:sz w:val="16"/>
                <w:szCs w:val="16"/>
                <w:lang w:val="es-ES"/>
              </w:rPr>
              <w:t xml:space="preserve">  </w:t>
            </w:r>
            <w:r w:rsidRPr="00D50FD5">
              <w:rPr>
                <w:rFonts w:cs="Arial"/>
                <w:b/>
                <w:sz w:val="16"/>
                <w:szCs w:val="16"/>
                <w:lang w:val="es-ES_tradnl"/>
              </w:rPr>
              <w:t xml:space="preserve">densidad </w:t>
            </w:r>
            <w:r w:rsidRPr="00D50FD5">
              <w:rPr>
                <w:rFonts w:cs="Arial"/>
                <w:b/>
                <w:sz w:val="16"/>
                <w:szCs w:val="16"/>
                <w:u w:val="single"/>
                <w:lang w:val="es-ES_tradnl"/>
              </w:rPr>
              <w:t>en la madurez</w:t>
            </w:r>
            <w:r w:rsidRPr="00D50FD5">
              <w:rPr>
                <w:rFonts w:cs="Arial"/>
                <w:b/>
                <w:sz w:val="16"/>
                <w:szCs w:val="16"/>
                <w:lang w:val="es-ES"/>
              </w:rPr>
              <w:t xml:space="preserve">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very sparse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très faible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locker</w:t>
            </w:r>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muy rala</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 xml:space="preserve">DK18, </w:t>
            </w:r>
            <w:proofErr w:type="spellStart"/>
            <w:r w:rsidRPr="00D50FD5">
              <w:rPr>
                <w:rFonts w:cs="Arial"/>
                <w:color w:val="000000"/>
                <w:sz w:val="16"/>
                <w:szCs w:val="16"/>
              </w:rPr>
              <w:t>Gardavan</w:t>
            </w:r>
            <w:proofErr w:type="spellEnd"/>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sparse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locker</w:t>
            </w:r>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rala</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Grazer, SF2003</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Argence</w:t>
            </w:r>
            <w:proofErr w:type="spellEnd"/>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dense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dense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dicht</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densa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Nectar, PR85G85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dense</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dense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dicht</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densa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Albita</w:t>
            </w:r>
            <w:proofErr w:type="spellEnd"/>
            <w:r w:rsidRPr="00D50FD5">
              <w:rPr>
                <w:rFonts w:cs="Arial"/>
                <w:color w:val="000000"/>
                <w:sz w:val="16"/>
                <w:szCs w:val="16"/>
              </w:rPr>
              <w:t>, Velox 701</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 xml:space="preserve">26. </w:t>
            </w:r>
            <w:r w:rsidRPr="00D50FD5">
              <w:rPr>
                <w:rFonts w:cs="Arial"/>
                <w:b/>
                <w:bCs/>
                <w:strike/>
                <w:sz w:val="16"/>
                <w:szCs w:val="16"/>
              </w:rPr>
              <w:br/>
            </w:r>
            <w:r w:rsidRPr="00D50FD5">
              <w:rPr>
                <w:rFonts w:cs="Arial"/>
                <w:b/>
                <w:sz w:val="16"/>
                <w:szCs w:val="16"/>
              </w:rPr>
              <w:t>(*)</w:t>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lang w:val="en-GB"/>
              </w:rPr>
              <w:t>92-93</w:t>
            </w:r>
            <w:r w:rsidRPr="00D50FD5">
              <w:rPr>
                <w:rFonts w:cs="Arial"/>
                <w:b/>
                <w:bCs/>
                <w:color w:val="000000"/>
                <w:sz w:val="16"/>
                <w:szCs w:val="16"/>
                <w:lang w:val="en-GB"/>
              </w:rPr>
              <w:b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Panicle: position of broadest part</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Panicule : position de la partie la plus large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de-DE"/>
              </w:rPr>
            </w:pPr>
            <w:r w:rsidRPr="00D50FD5">
              <w:rPr>
                <w:rFonts w:cs="Arial"/>
                <w:b/>
                <w:sz w:val="16"/>
                <w:szCs w:val="16"/>
                <w:lang w:val="de-DE"/>
              </w:rPr>
              <w:t>Rispe: Position der breitesten Stelle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es-ES"/>
              </w:rPr>
            </w:pPr>
            <w:r w:rsidRPr="00D50FD5">
              <w:rPr>
                <w:rFonts w:cs="Arial"/>
                <w:b/>
                <w:sz w:val="16"/>
                <w:szCs w:val="16"/>
                <w:lang w:val="es-ES_tradnl"/>
              </w:rPr>
              <w:t>Panícula:</w:t>
            </w:r>
            <w:r w:rsidRPr="00D50FD5">
              <w:rPr>
                <w:rFonts w:cs="Arial"/>
                <w:b/>
                <w:sz w:val="16"/>
                <w:szCs w:val="16"/>
                <w:lang w:val="es-ES"/>
              </w:rPr>
              <w:t xml:space="preserve">  </w:t>
            </w:r>
            <w:r w:rsidRPr="00D50FD5">
              <w:rPr>
                <w:rFonts w:cs="Arial"/>
                <w:b/>
                <w:sz w:val="16"/>
                <w:szCs w:val="16"/>
                <w:lang w:val="es-ES_tradnl"/>
              </w:rPr>
              <w:t>posición de la parte más ancha</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sz w:val="16"/>
                <w:szCs w:val="16"/>
              </w:rPr>
              <w:t>QN</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very low</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 xml:space="preserve">très basse </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tief</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muy baja</w:t>
            </w:r>
          </w:p>
        </w:tc>
        <w:tc>
          <w:tcPr>
            <w:tcW w:w="1985" w:type="dxa"/>
          </w:tcPr>
          <w:p w:rsidR="00EC0139" w:rsidRPr="00D50FD5" w:rsidRDefault="00EC0139" w:rsidP="00AB4FBA">
            <w:pPr>
              <w:pStyle w:val="Normalt"/>
              <w:keepNext/>
              <w:spacing w:before="80" w:after="80"/>
              <w:rPr>
                <w:rFonts w:cs="Arial"/>
                <w:color w:val="000000"/>
                <w:sz w:val="16"/>
                <w:szCs w:val="16"/>
              </w:rPr>
            </w:pP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low</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 xml:space="preserve">basse </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tief</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baja</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PR84G62</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media</w:t>
            </w:r>
          </w:p>
        </w:tc>
        <w:tc>
          <w:tcPr>
            <w:tcW w:w="1985"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Nutri Honey</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high</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haute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hoch</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alta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Beefbuilder</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high</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haute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hoch</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alta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Vidan</w:t>
            </w:r>
            <w:proofErr w:type="spellEnd"/>
            <w:r w:rsidRPr="00D50FD5">
              <w:rPr>
                <w:rFonts w:cs="Arial"/>
                <w:color w:val="000000"/>
                <w:sz w:val="16"/>
                <w:szCs w:val="16"/>
              </w:rPr>
              <w:t xml:space="preserve"> 697</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bCs/>
                <w:sz w:val="16"/>
                <w:szCs w:val="16"/>
              </w:rPr>
            </w:pPr>
            <w:r w:rsidRPr="00D50FD5">
              <w:rPr>
                <w:rFonts w:cs="Arial"/>
                <w:b/>
                <w:sz w:val="16"/>
                <w:szCs w:val="16"/>
              </w:rPr>
              <w:t>27.</w:t>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lang w:val="en-GB"/>
              </w:rPr>
              <w:t>92-93</w:t>
            </w:r>
            <w:r w:rsidRPr="00D50FD5">
              <w:rPr>
                <w:rFonts w:cs="Arial"/>
                <w:b/>
                <w:bCs/>
                <w:sz w:val="16"/>
                <w:szCs w:val="16"/>
                <w:lang w:val="en-GB"/>
              </w:rPr>
              <w:br/>
              <w:t>VG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u w:val="single"/>
              </w:rPr>
            </w:pPr>
            <w:r w:rsidRPr="00D50FD5">
              <w:rPr>
                <w:rFonts w:cs="Arial"/>
                <w:b/>
                <w:sz w:val="16"/>
                <w:szCs w:val="16"/>
              </w:rPr>
              <w:t xml:space="preserve">Glume: color </w:t>
            </w:r>
            <w:r w:rsidRPr="00D50FD5">
              <w:rPr>
                <w:rFonts w:cs="Arial"/>
                <w:b/>
                <w:sz w:val="16"/>
                <w:szCs w:val="16"/>
                <w:u w:val="single"/>
              </w:rPr>
              <w:t>at maturity</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u w:val="single"/>
                <w:lang w:val="fr-FR"/>
              </w:rPr>
            </w:pPr>
            <w:r w:rsidRPr="00D50FD5">
              <w:rPr>
                <w:rFonts w:cs="Arial"/>
                <w:b/>
                <w:sz w:val="16"/>
                <w:szCs w:val="16"/>
                <w:lang w:val="fr-FR"/>
              </w:rPr>
              <w:t xml:space="preserve">Glume : couleur </w:t>
            </w:r>
            <w:r w:rsidRPr="00D50FD5">
              <w:rPr>
                <w:rFonts w:cs="Arial"/>
                <w:b/>
                <w:sz w:val="16"/>
                <w:szCs w:val="16"/>
                <w:u w:val="single"/>
                <w:lang w:val="fr-FR"/>
              </w:rPr>
              <w:t>à maturité</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u w:val="single"/>
                <w:lang w:val="de-DE"/>
              </w:rPr>
            </w:pPr>
            <w:r w:rsidRPr="00D50FD5">
              <w:rPr>
                <w:rFonts w:cs="Arial"/>
                <w:b/>
                <w:sz w:val="16"/>
                <w:szCs w:val="16"/>
                <w:lang w:val="de-DE"/>
              </w:rPr>
              <w:t xml:space="preserve">Hüllspelze: Farbe </w:t>
            </w:r>
            <w:r w:rsidRPr="00D50FD5">
              <w:rPr>
                <w:rFonts w:cs="Arial"/>
                <w:b/>
                <w:sz w:val="16"/>
                <w:szCs w:val="16"/>
                <w:u w:val="single"/>
                <w:lang w:val="de-DE"/>
              </w:rPr>
              <w:t>zur Reife</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u w:val="single"/>
                <w:lang w:val="es-ES"/>
              </w:rPr>
            </w:pPr>
            <w:r w:rsidRPr="00D50FD5">
              <w:rPr>
                <w:rFonts w:cs="Arial"/>
                <w:b/>
                <w:sz w:val="16"/>
                <w:szCs w:val="16"/>
                <w:lang w:val="es-ES_tradnl"/>
              </w:rPr>
              <w:t xml:space="preserve">Gluma:  color </w:t>
            </w:r>
            <w:r w:rsidRPr="00D50FD5">
              <w:rPr>
                <w:rFonts w:cs="Arial"/>
                <w:b/>
                <w:sz w:val="16"/>
                <w:szCs w:val="16"/>
                <w:u w:val="single"/>
                <w:lang w:val="es-ES_tradnl"/>
              </w:rPr>
              <w:t>en la madurez</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PQ</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white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blanc</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weiß</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blanco</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claro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PR88Y20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mittelgelb</w:t>
            </w:r>
            <w:proofErr w:type="spellEnd"/>
          </w:p>
        </w:tc>
        <w:tc>
          <w:tcPr>
            <w:tcW w:w="1985" w:type="dxa"/>
          </w:tcPr>
          <w:p w:rsidR="00EC0139" w:rsidRPr="00D50FD5" w:rsidRDefault="00EC0139" w:rsidP="00AB4FBA">
            <w:pPr>
              <w:pStyle w:val="Normalt"/>
              <w:spacing w:before="80" w:after="80"/>
              <w:rPr>
                <w:rFonts w:cs="Arial"/>
                <w:sz w:val="16"/>
                <w:szCs w:val="16"/>
                <w:lang w:val="es-ES_tradnl"/>
              </w:rPr>
            </w:pPr>
            <w:r w:rsidRPr="00D50FD5">
              <w:rPr>
                <w:rFonts w:cs="Arial"/>
                <w:noProof/>
                <w:sz w:val="16"/>
                <w:szCs w:val="16"/>
                <w:lang w:val="es-ES_tradnl"/>
              </w:rPr>
              <w:t>amarillo medio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Dorado E, Nectar</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brown</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brun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hellbraun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marrón claro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Grazer</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reddish brown</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brun rougeâtre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rötlich</w:t>
            </w:r>
            <w:proofErr w:type="spellEnd"/>
            <w:r w:rsidRPr="00D50FD5">
              <w:rPr>
                <w:rFonts w:cs="Arial"/>
                <w:color w:val="000000"/>
                <w:sz w:val="16"/>
                <w:szCs w:val="16"/>
              </w:rPr>
              <w:t xml:space="preserve"> </w:t>
            </w:r>
            <w:proofErr w:type="spellStart"/>
            <w:r w:rsidRPr="00D50FD5">
              <w:rPr>
                <w:rFonts w:cs="Arial"/>
                <w:color w:val="000000"/>
                <w:sz w:val="16"/>
                <w:szCs w:val="16"/>
              </w:rPr>
              <w:t>braun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marrón rojizo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Argence</w:t>
            </w:r>
            <w:proofErr w:type="spellEnd"/>
            <w:r w:rsidRPr="00D50FD5">
              <w:rPr>
                <w:rFonts w:cs="Arial"/>
                <w:color w:val="000000"/>
                <w:sz w:val="16"/>
                <w:szCs w:val="16"/>
              </w:rPr>
              <w:t xml:space="preserve">, P8500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dark brown</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brun foncé</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dunkelbraun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marrón oscuro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PR82G55, Velox 701</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6</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black</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noir</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schwarz</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negro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Digestivo</w:t>
            </w:r>
            <w:proofErr w:type="spellEnd"/>
            <w:r w:rsidRPr="00D50FD5">
              <w:rPr>
                <w:rFonts w:cs="Arial"/>
                <w:color w:val="000000"/>
                <w:sz w:val="16"/>
                <w:szCs w:val="16"/>
              </w:rPr>
              <w:t xml:space="preserve">, </w:t>
            </w:r>
            <w:proofErr w:type="spellStart"/>
            <w:r w:rsidRPr="00D50FD5">
              <w:rPr>
                <w:rFonts w:cs="Arial"/>
                <w:color w:val="000000"/>
                <w:sz w:val="16"/>
                <w:szCs w:val="16"/>
              </w:rPr>
              <w:t>Vidan</w:t>
            </w:r>
            <w:proofErr w:type="spellEnd"/>
            <w:r w:rsidRPr="00D50FD5">
              <w:rPr>
                <w:rFonts w:cs="Arial"/>
                <w:color w:val="000000"/>
                <w:sz w:val="16"/>
                <w:szCs w:val="16"/>
              </w:rPr>
              <w:t xml:space="preserve"> 697</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28.</w:t>
            </w:r>
            <w:r w:rsidRPr="00D50FD5">
              <w:rPr>
                <w:rFonts w:cs="Arial"/>
                <w:b/>
                <w:sz w:val="16"/>
                <w:szCs w:val="16"/>
              </w:rPr>
              <w:br/>
            </w:r>
            <w:r w:rsidRPr="00D50FD5">
              <w:rPr>
                <w:rFonts w:cs="Arial"/>
                <w:b/>
                <w:sz w:val="16"/>
                <w:szCs w:val="16"/>
              </w:rPr>
              <w:br/>
              <w:t>(+)</w:t>
            </w:r>
          </w:p>
        </w:tc>
        <w:tc>
          <w:tcPr>
            <w:tcW w:w="567" w:type="dxa"/>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lang w:val="en-GB"/>
              </w:rPr>
              <w:t>92-93</w:t>
            </w:r>
            <w:r w:rsidRPr="00D50FD5">
              <w:rPr>
                <w:rFonts w:cs="Arial"/>
                <w:b/>
                <w:bCs/>
                <w:sz w:val="16"/>
                <w:szCs w:val="16"/>
                <w:lang w:val="en-GB"/>
              </w:rPr>
              <w:br/>
              <w:t>VG</w:t>
            </w:r>
          </w:p>
        </w:tc>
        <w:tc>
          <w:tcPr>
            <w:tcW w:w="1920" w:type="dxa"/>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Glume: length </w:t>
            </w:r>
          </w:p>
        </w:tc>
        <w:tc>
          <w:tcPr>
            <w:tcW w:w="1843" w:type="dxa"/>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Glume : longueur</w:t>
            </w:r>
          </w:p>
        </w:tc>
        <w:tc>
          <w:tcPr>
            <w:tcW w:w="1985" w:type="dxa"/>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Hüllspelze</w:t>
            </w:r>
            <w:proofErr w:type="spellEnd"/>
            <w:r w:rsidRPr="00D50FD5">
              <w:rPr>
                <w:rFonts w:cs="Arial"/>
                <w:b/>
                <w:sz w:val="16"/>
                <w:szCs w:val="16"/>
              </w:rPr>
              <w:t xml:space="preserve">: </w:t>
            </w:r>
            <w:proofErr w:type="spellStart"/>
            <w:r w:rsidRPr="00D50FD5">
              <w:rPr>
                <w:rFonts w:cs="Arial"/>
                <w:b/>
                <w:sz w:val="16"/>
                <w:szCs w:val="16"/>
              </w:rPr>
              <w:t>Länge</w:t>
            </w:r>
            <w:proofErr w:type="spellEnd"/>
            <w:r w:rsidRPr="00D50FD5">
              <w:rPr>
                <w:rFonts w:cs="Arial"/>
                <w:b/>
                <w:sz w:val="16"/>
                <w:szCs w:val="16"/>
              </w:rPr>
              <w:t xml:space="preserve"> </w:t>
            </w:r>
          </w:p>
        </w:tc>
        <w:tc>
          <w:tcPr>
            <w:tcW w:w="1985" w:type="dxa"/>
          </w:tcPr>
          <w:p w:rsidR="00EC0139" w:rsidRPr="00D50FD5" w:rsidRDefault="00EC0139" w:rsidP="00AB4FBA">
            <w:pPr>
              <w:pStyle w:val="Normalt"/>
              <w:spacing w:before="80" w:after="80"/>
              <w:rPr>
                <w:rFonts w:cs="Arial"/>
                <w:b/>
                <w:sz w:val="16"/>
                <w:szCs w:val="16"/>
              </w:rPr>
            </w:pPr>
            <w:r w:rsidRPr="00D50FD5">
              <w:rPr>
                <w:rFonts w:cs="Arial"/>
                <w:b/>
                <w:sz w:val="16"/>
                <w:szCs w:val="16"/>
                <w:lang w:val="es-ES_tradnl"/>
              </w:rPr>
              <w:t>Gluma:</w:t>
            </w:r>
            <w:r w:rsidRPr="00D50FD5">
              <w:rPr>
                <w:rFonts w:cs="Arial"/>
                <w:b/>
                <w:sz w:val="16"/>
                <w:szCs w:val="16"/>
              </w:rPr>
              <w:t xml:space="preserve">  </w:t>
            </w:r>
            <w:r w:rsidRPr="00D50FD5">
              <w:rPr>
                <w:rFonts w:cs="Arial"/>
                <w:b/>
                <w:sz w:val="16"/>
                <w:szCs w:val="16"/>
                <w:lang w:val="es-ES_tradnl"/>
              </w:rPr>
              <w:t>longitud</w:t>
            </w:r>
            <w:r w:rsidRPr="00D50FD5">
              <w:rPr>
                <w:rFonts w:cs="Arial"/>
                <w:b/>
                <w:sz w:val="16"/>
                <w:szCs w:val="16"/>
              </w:rPr>
              <w:t xml:space="preserve"> </w:t>
            </w:r>
          </w:p>
        </w:tc>
        <w:tc>
          <w:tcPr>
            <w:tcW w:w="1985" w:type="dxa"/>
          </w:tcPr>
          <w:p w:rsidR="00EC0139" w:rsidRPr="00D50FD5" w:rsidRDefault="00EC0139" w:rsidP="00AB4FBA">
            <w:pPr>
              <w:pStyle w:val="Normalt"/>
              <w:spacing w:before="80" w:after="80"/>
              <w:rPr>
                <w:rFonts w:cs="Arial"/>
                <w:sz w:val="16"/>
                <w:szCs w:val="16"/>
              </w:rPr>
            </w:pPr>
          </w:p>
        </w:tc>
        <w:tc>
          <w:tcPr>
            <w:tcW w:w="630" w:type="dxa"/>
          </w:tcPr>
          <w:p w:rsidR="00EC0139" w:rsidRPr="00D50FD5" w:rsidRDefault="00EC0139" w:rsidP="00AB4FBA">
            <w:pPr>
              <w:pStyle w:val="Normalt"/>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lang w:val="en-GB"/>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short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courte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corta</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short</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courte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kurz</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corta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PR83G66, PR87G57</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Aralba</w:t>
            </w:r>
            <w:proofErr w:type="spellEnd"/>
            <w:r w:rsidRPr="00D50FD5">
              <w:rPr>
                <w:rFonts w:cs="Arial"/>
                <w:color w:val="000000"/>
                <w:sz w:val="16"/>
                <w:szCs w:val="16"/>
              </w:rPr>
              <w:t>, PR85G85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long</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longue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lang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larga</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Digestivo</w:t>
            </w:r>
            <w:proofErr w:type="spellEnd"/>
            <w:r w:rsidRPr="00D50FD5">
              <w:rPr>
                <w:rFonts w:cs="Arial"/>
                <w:color w:val="000000"/>
                <w:sz w:val="16"/>
                <w:szCs w:val="16"/>
              </w:rPr>
              <w:t xml:space="preserve">, Nutri Honey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long</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longue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lang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larga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sz w:val="16"/>
                <w:szCs w:val="16"/>
              </w:rPr>
              <w:t>29.</w:t>
            </w:r>
            <w:r w:rsidRPr="00D50FD5">
              <w:rPr>
                <w:rFonts w:cs="Arial"/>
                <w:b/>
                <w:sz w:val="16"/>
                <w:szCs w:val="16"/>
              </w:rPr>
              <w:br/>
              <w:t>(*)</w:t>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bCs/>
                <w:sz w:val="16"/>
                <w:szCs w:val="16"/>
              </w:rPr>
              <w:t>92-93</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 xml:space="preserve">Grain: color </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 xml:space="preserve">Graine : couleur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de-DE"/>
              </w:rPr>
            </w:pPr>
            <w:r w:rsidRPr="00D50FD5">
              <w:rPr>
                <w:rFonts w:cs="Arial"/>
                <w:b/>
                <w:sz w:val="16"/>
                <w:szCs w:val="16"/>
                <w:lang w:val="de-DE"/>
              </w:rPr>
              <w:t xml:space="preserve">Korn: Farbe </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lang w:val="es-ES"/>
              </w:rPr>
            </w:pPr>
            <w:r w:rsidRPr="00D50FD5">
              <w:rPr>
                <w:rFonts w:cs="Arial"/>
                <w:b/>
                <w:sz w:val="16"/>
                <w:szCs w:val="16"/>
                <w:lang w:val="es-ES_tradnl"/>
              </w:rPr>
              <w:t>Grano:</w:t>
            </w:r>
            <w:r w:rsidRPr="00D50FD5">
              <w:rPr>
                <w:rFonts w:cs="Arial"/>
                <w:b/>
                <w:sz w:val="16"/>
                <w:szCs w:val="16"/>
                <w:lang w:val="es-ES"/>
              </w:rPr>
              <w:t xml:space="preserve">  </w:t>
            </w:r>
            <w:r w:rsidRPr="00D50FD5">
              <w:rPr>
                <w:rFonts w:cs="Arial"/>
                <w:b/>
                <w:sz w:val="16"/>
                <w:szCs w:val="16"/>
                <w:lang w:val="es-ES_tradnl"/>
              </w:rPr>
              <w:t xml:space="preserve">color </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keepNex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r w:rsidRPr="00D50FD5">
              <w:rPr>
                <w:rFonts w:cs="Arial"/>
                <w:b/>
                <w:bCs/>
                <w:color w:val="000000"/>
                <w:sz w:val="16"/>
                <w:szCs w:val="16"/>
              </w:rPr>
              <w:t>PQ</w:t>
            </w: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white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blanc</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weiß</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blanco</w:t>
            </w:r>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rPr>
              <w:t>Choice</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yellowish white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blanc jaunâtre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gelblich</w:t>
            </w:r>
            <w:proofErr w:type="spellEnd"/>
            <w:r w:rsidRPr="00D50FD5">
              <w:rPr>
                <w:rFonts w:cs="Arial"/>
                <w:color w:val="000000"/>
                <w:sz w:val="16"/>
                <w:szCs w:val="16"/>
              </w:rPr>
              <w:t xml:space="preserve"> </w:t>
            </w:r>
            <w:proofErr w:type="spellStart"/>
            <w:r w:rsidRPr="00D50FD5">
              <w:rPr>
                <w:rFonts w:cs="Arial"/>
                <w:color w:val="000000"/>
                <w:sz w:val="16"/>
                <w:szCs w:val="16"/>
              </w:rPr>
              <w:t>weiß</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blanco amarillento</w:t>
            </w:r>
          </w:p>
        </w:tc>
        <w:tc>
          <w:tcPr>
            <w:tcW w:w="1985" w:type="dxa"/>
          </w:tcPr>
          <w:p w:rsidR="00EC0139" w:rsidRPr="00D50FD5" w:rsidRDefault="00EC0139" w:rsidP="00AB4FBA">
            <w:pPr>
              <w:pStyle w:val="Normalt"/>
              <w:keepNext/>
              <w:spacing w:before="80" w:after="80"/>
              <w:rPr>
                <w:rFonts w:cs="Arial"/>
                <w:sz w:val="16"/>
                <w:szCs w:val="16"/>
              </w:rPr>
            </w:pPr>
            <w:proofErr w:type="spellStart"/>
            <w:r w:rsidRPr="00D50FD5">
              <w:rPr>
                <w:rFonts w:cs="Arial"/>
                <w:sz w:val="16"/>
                <w:szCs w:val="16"/>
              </w:rPr>
              <w:t>Aralba</w:t>
            </w:r>
            <w:proofErr w:type="spellEnd"/>
            <w:r w:rsidRPr="00D50FD5">
              <w:rPr>
                <w:rFonts w:cs="Arial"/>
                <w:sz w:val="16"/>
                <w:szCs w:val="16"/>
              </w:rPr>
              <w:t>, PR88Y20</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grey white</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blanc</w:t>
            </w:r>
            <w:r w:rsidRPr="00D50FD5">
              <w:rPr>
                <w:rFonts w:cs="Arial"/>
                <w:sz w:val="16"/>
                <w:szCs w:val="16"/>
                <w:lang w:val="fr-FR"/>
              </w:rPr>
              <w:noBreakHyphen/>
              <w:t>gris</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grauweiß</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blanco grisáceo</w:t>
            </w:r>
          </w:p>
        </w:tc>
        <w:tc>
          <w:tcPr>
            <w:tcW w:w="1985" w:type="dxa"/>
          </w:tcPr>
          <w:p w:rsidR="00EC0139" w:rsidRPr="00D50FD5" w:rsidRDefault="00EC0139" w:rsidP="00AB4FBA">
            <w:pPr>
              <w:pStyle w:val="Normalt"/>
              <w:keepNext/>
              <w:spacing w:before="80" w:after="80"/>
              <w:rPr>
                <w:rFonts w:cs="Arial"/>
                <w:sz w:val="16"/>
                <w:szCs w:val="16"/>
              </w:rPr>
            </w:pPr>
            <w:proofErr w:type="spellStart"/>
            <w:r w:rsidRPr="00D50FD5">
              <w:rPr>
                <w:rFonts w:cs="Arial"/>
                <w:sz w:val="16"/>
                <w:szCs w:val="16"/>
              </w:rPr>
              <w:t>Albita</w:t>
            </w:r>
            <w:proofErr w:type="spellEnd"/>
            <w:r w:rsidRPr="00D50FD5">
              <w:rPr>
                <w:rFonts w:cs="Arial"/>
                <w:sz w:val="16"/>
                <w:szCs w:val="16"/>
              </w:rPr>
              <w:t xml:space="preserve"> </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light 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 clair</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hellgelb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 claro</w:t>
            </w:r>
          </w:p>
        </w:tc>
        <w:tc>
          <w:tcPr>
            <w:tcW w:w="1985" w:type="dxa"/>
          </w:tcPr>
          <w:p w:rsidR="00EC0139" w:rsidRPr="00D50FD5" w:rsidRDefault="00EC0139" w:rsidP="00AB4FBA">
            <w:pPr>
              <w:pStyle w:val="Normalt"/>
              <w:spacing w:before="80" w:after="80"/>
              <w:rPr>
                <w:rFonts w:cs="Arial"/>
                <w:sz w:val="16"/>
                <w:szCs w:val="16"/>
              </w:rPr>
            </w:pPr>
            <w:proofErr w:type="spellStart"/>
            <w:r w:rsidRPr="00D50FD5">
              <w:rPr>
                <w:rFonts w:cs="Arial"/>
                <w:sz w:val="16"/>
                <w:szCs w:val="16"/>
              </w:rPr>
              <w:t>Beefbuilder</w:t>
            </w:r>
            <w:proofErr w:type="spellEnd"/>
            <w:r w:rsidRPr="00D50FD5">
              <w:rPr>
                <w:rFonts w:cs="Arial"/>
                <w:sz w:val="16"/>
                <w:szCs w:val="16"/>
              </w:rPr>
              <w:t xml:space="preserve">, </w:t>
            </w:r>
            <w:proofErr w:type="spellStart"/>
            <w:r w:rsidRPr="00D50FD5">
              <w:rPr>
                <w:rFonts w:cs="Arial"/>
                <w:sz w:val="16"/>
                <w:szCs w:val="16"/>
              </w:rPr>
              <w:t>Gardavan</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orange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naranja</w:t>
            </w:r>
          </w:p>
        </w:tc>
        <w:tc>
          <w:tcPr>
            <w:tcW w:w="1985" w:type="dxa"/>
          </w:tcPr>
          <w:p w:rsidR="00EC0139" w:rsidRPr="00D50FD5" w:rsidRDefault="00EC0139" w:rsidP="00AB4FBA">
            <w:pPr>
              <w:pStyle w:val="Normalt"/>
              <w:spacing w:before="80" w:after="80"/>
              <w:rPr>
                <w:rFonts w:cs="Arial"/>
                <w:sz w:val="16"/>
                <w:szCs w:val="16"/>
              </w:rPr>
            </w:pPr>
            <w:proofErr w:type="spellStart"/>
            <w:r w:rsidRPr="00D50FD5">
              <w:rPr>
                <w:rFonts w:cs="Arial"/>
                <w:sz w:val="16"/>
                <w:szCs w:val="16"/>
              </w:rPr>
              <w:t>Argence</w:t>
            </w:r>
            <w:proofErr w:type="spellEnd"/>
            <w:r w:rsidRPr="00D50FD5">
              <w:rPr>
                <w:rFonts w:cs="Arial"/>
                <w:sz w:val="16"/>
                <w:szCs w:val="16"/>
              </w:rPr>
              <w:t>, PR85G85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 red</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rouge</w:t>
            </w:r>
            <w:r w:rsidRPr="00D50FD5">
              <w:rPr>
                <w:rFonts w:cs="Arial"/>
                <w:sz w:val="16"/>
                <w:szCs w:val="16"/>
                <w:lang w:val="fr-FR"/>
              </w:rPr>
              <w:noBreakHyphen/>
              <w:t>orangé</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orangerot</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rojo anaranjado</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rPr>
              <w:t>PR82G55, PR83G66</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6</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light brown</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brun clair</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hellbraun</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marrón claro</w:t>
            </w:r>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rPr>
              <w:t>Velox 701</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Pr>
          <w:p w:rsidR="00EC0139" w:rsidRPr="00D50FD5" w:rsidRDefault="00EC0139" w:rsidP="00AB4FBA">
            <w:pPr>
              <w:pStyle w:val="Normalt"/>
              <w:keepNext/>
              <w:spacing w:before="80" w:after="80"/>
              <w:jc w:val="center"/>
              <w:rPr>
                <w:rFonts w:cs="Arial"/>
                <w:b/>
                <w:bCs/>
                <w:color w:val="000000"/>
                <w:sz w:val="16"/>
                <w:szCs w:val="16"/>
              </w:rPr>
            </w:pPr>
          </w:p>
        </w:tc>
        <w:tc>
          <w:tcPr>
            <w:tcW w:w="567" w:type="dxa"/>
          </w:tcPr>
          <w:p w:rsidR="00EC0139" w:rsidRPr="00D50FD5" w:rsidRDefault="00EC0139" w:rsidP="00AB4FBA">
            <w:pPr>
              <w:pStyle w:val="Normalt"/>
              <w:keepNext/>
              <w:spacing w:before="80" w:after="80"/>
              <w:jc w:val="center"/>
              <w:rPr>
                <w:rFonts w:cs="Arial"/>
                <w:b/>
                <w:bCs/>
                <w:color w:val="000000"/>
                <w:sz w:val="16"/>
                <w:szCs w:val="16"/>
              </w:rPr>
            </w:pPr>
          </w:p>
        </w:tc>
        <w:tc>
          <w:tcPr>
            <w:tcW w:w="1920" w:type="dxa"/>
          </w:tcPr>
          <w:p w:rsidR="00EC0139" w:rsidRPr="00D50FD5" w:rsidRDefault="00EC0139" w:rsidP="00AB4FBA">
            <w:pPr>
              <w:pStyle w:val="Normalt"/>
              <w:keepNext/>
              <w:spacing w:before="80" w:after="80"/>
              <w:rPr>
                <w:rFonts w:cs="Arial"/>
                <w:color w:val="000000"/>
                <w:sz w:val="16"/>
                <w:szCs w:val="16"/>
              </w:rPr>
            </w:pPr>
            <w:r w:rsidRPr="00D50FD5">
              <w:rPr>
                <w:rFonts w:cs="Arial"/>
                <w:color w:val="000000"/>
                <w:sz w:val="16"/>
                <w:szCs w:val="16"/>
              </w:rPr>
              <w:t>red brown</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brun</w:t>
            </w:r>
            <w:r w:rsidRPr="00D50FD5">
              <w:rPr>
                <w:rFonts w:cs="Arial"/>
                <w:sz w:val="16"/>
                <w:szCs w:val="16"/>
                <w:lang w:val="fr-FR"/>
              </w:rPr>
              <w:noBreakHyphen/>
              <w:t>rouge</w:t>
            </w:r>
          </w:p>
        </w:tc>
        <w:tc>
          <w:tcPr>
            <w:tcW w:w="1985" w:type="dxa"/>
          </w:tcPr>
          <w:p w:rsidR="00EC0139" w:rsidRPr="00D50FD5" w:rsidRDefault="00EC0139" w:rsidP="00AB4FBA">
            <w:pPr>
              <w:pStyle w:val="Normalt"/>
              <w:keepNext/>
              <w:spacing w:before="80" w:after="80"/>
              <w:rPr>
                <w:rFonts w:cs="Arial"/>
                <w:color w:val="000000"/>
                <w:sz w:val="16"/>
                <w:szCs w:val="16"/>
              </w:rPr>
            </w:pPr>
            <w:proofErr w:type="spellStart"/>
            <w:r w:rsidRPr="00D50FD5">
              <w:rPr>
                <w:rFonts w:cs="Arial"/>
                <w:color w:val="000000"/>
                <w:sz w:val="16"/>
                <w:szCs w:val="16"/>
              </w:rPr>
              <w:t>rotbraun</w:t>
            </w:r>
            <w:proofErr w:type="spellEnd"/>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lang w:val="es-ES_tradnl"/>
              </w:rPr>
              <w:t>marrón rojizo</w:t>
            </w:r>
          </w:p>
        </w:tc>
        <w:tc>
          <w:tcPr>
            <w:tcW w:w="1985" w:type="dxa"/>
          </w:tcPr>
          <w:p w:rsidR="00EC0139" w:rsidRPr="00D50FD5" w:rsidRDefault="00EC0139" w:rsidP="00AB4FBA">
            <w:pPr>
              <w:pStyle w:val="Normalt"/>
              <w:keepNext/>
              <w:spacing w:before="80" w:after="80"/>
              <w:rPr>
                <w:rFonts w:cs="Arial"/>
                <w:sz w:val="16"/>
                <w:szCs w:val="16"/>
              </w:rPr>
            </w:pPr>
            <w:r w:rsidRPr="00D50FD5">
              <w:rPr>
                <w:rFonts w:cs="Arial"/>
                <w:sz w:val="16"/>
                <w:szCs w:val="16"/>
              </w:rPr>
              <w:t>Nutri Honey, PR82G10</w:t>
            </w:r>
          </w:p>
        </w:tc>
        <w:tc>
          <w:tcPr>
            <w:tcW w:w="630" w:type="dxa"/>
          </w:tcPr>
          <w:p w:rsidR="00EC0139" w:rsidRPr="00D50FD5" w:rsidRDefault="00EC0139" w:rsidP="00AB4FBA">
            <w:pPr>
              <w:pStyle w:val="Normalt"/>
              <w:keepNext/>
              <w:spacing w:before="80" w:after="80"/>
              <w:jc w:val="center"/>
              <w:rPr>
                <w:rFonts w:cs="Arial"/>
                <w:color w:val="000000"/>
                <w:sz w:val="16"/>
                <w:szCs w:val="16"/>
              </w:rPr>
            </w:pPr>
            <w:r w:rsidRPr="00D50FD5">
              <w:rPr>
                <w:rFonts w:cs="Arial"/>
                <w:color w:val="000000"/>
                <w:sz w:val="16"/>
                <w:szCs w:val="16"/>
              </w:rPr>
              <w:t>8</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dark brown</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brun foncé</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dunkelbraun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marrón oscuro</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rPr>
              <w:t xml:space="preserve">Nicol, </w:t>
            </w:r>
            <w:proofErr w:type="spellStart"/>
            <w:r w:rsidRPr="00D50FD5">
              <w:rPr>
                <w:rFonts w:cs="Arial"/>
                <w:sz w:val="16"/>
                <w:szCs w:val="16"/>
              </w:rPr>
              <w:t>Vidan</w:t>
            </w:r>
            <w:proofErr w:type="spellEnd"/>
            <w:r w:rsidRPr="00D50FD5">
              <w:rPr>
                <w:rFonts w:cs="Arial"/>
                <w:sz w:val="16"/>
                <w:szCs w:val="16"/>
              </w:rPr>
              <w:t xml:space="preserve"> 697</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purple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violet</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purpurn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púrpura</w:t>
            </w:r>
          </w:p>
        </w:tc>
        <w:tc>
          <w:tcPr>
            <w:tcW w:w="1985" w:type="dxa"/>
            <w:shd w:val="clear" w:color="auto" w:fill="auto"/>
          </w:tcPr>
          <w:p w:rsidR="00EC0139" w:rsidRPr="00D50FD5" w:rsidRDefault="00EC0139" w:rsidP="00AB4FBA">
            <w:pPr>
              <w:pStyle w:val="Normalt"/>
              <w:spacing w:before="80" w:after="80"/>
              <w:rPr>
                <w:rFonts w:cs="Arial"/>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10</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black</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noir</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schwarz</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negro</w:t>
            </w:r>
          </w:p>
        </w:tc>
        <w:tc>
          <w:tcPr>
            <w:tcW w:w="1985" w:type="dxa"/>
            <w:tcBorders>
              <w:bottom w:val="single" w:sz="4" w:space="0" w:color="auto"/>
            </w:tcBorders>
            <w:shd w:val="clear" w:color="auto" w:fill="auto"/>
          </w:tcPr>
          <w:p w:rsidR="00EC0139" w:rsidRPr="00D50FD5" w:rsidRDefault="00EC0139" w:rsidP="00AB4FBA">
            <w:pPr>
              <w:pStyle w:val="Normalt"/>
              <w:spacing w:before="80" w:after="80"/>
              <w:rPr>
                <w:rFonts w:cs="Arial"/>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11</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 xml:space="preserve">30. </w:t>
            </w:r>
            <w:r w:rsidRPr="00D50FD5">
              <w:rPr>
                <w:rFonts w:cs="Arial"/>
                <w:b/>
                <w:sz w:val="16"/>
                <w:szCs w:val="16"/>
              </w:rPr>
              <w:br/>
            </w:r>
          </w:p>
        </w:tc>
        <w:tc>
          <w:tcPr>
            <w:tcW w:w="567"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rPr>
              <w:t>92-93</w:t>
            </w:r>
            <w:r w:rsidRPr="00D50FD5">
              <w:rPr>
                <w:rFonts w:cs="Arial"/>
                <w:b/>
                <w:bCs/>
                <w:sz w:val="16"/>
                <w:szCs w:val="16"/>
              </w:rPr>
              <w:br/>
            </w:r>
            <w:r w:rsidRPr="00D50FD5">
              <w:rPr>
                <w:rFonts w:cs="Arial"/>
                <w:b/>
                <w:sz w:val="16"/>
                <w:szCs w:val="16"/>
              </w:rPr>
              <w:t>MG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Weight of 1000 grains</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Poids pour 1000 graines</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Tausendkorngewicht</w:t>
            </w:r>
            <w:proofErr w:type="spellEnd"/>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lang w:val="es-ES_tradnl"/>
              </w:rPr>
              <w:t>Peso de 1000 granos</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pequeño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Velox 701</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gering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pequeño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Nicol, PR87G57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Nutri Honey</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high</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élevé</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grande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Aralba</w:t>
            </w:r>
            <w:proofErr w:type="spellEnd"/>
            <w:r w:rsidRPr="00D50FD5">
              <w:rPr>
                <w:rFonts w:cs="Arial"/>
                <w:color w:val="000000"/>
                <w:sz w:val="16"/>
                <w:szCs w:val="16"/>
              </w:rPr>
              <w:t>, PR88Y20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high</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élevé</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grande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760855" w:rsidTr="00AB4FBA">
        <w:trPr>
          <w:cantSplit/>
          <w:trHeight w:val="706"/>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31.</w:t>
            </w:r>
            <w:r w:rsidRPr="00D50FD5">
              <w:rPr>
                <w:rFonts w:cs="Arial"/>
                <w:b/>
                <w:sz w:val="16"/>
                <w:szCs w:val="16"/>
              </w:rPr>
              <w:br/>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rPr>
              <w:t>92-93</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Grain: shape in dorsal view </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Graine : forme en vue dorsale</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de-DE"/>
              </w:rPr>
            </w:pPr>
            <w:r w:rsidRPr="00D50FD5">
              <w:rPr>
                <w:rFonts w:cs="Arial"/>
                <w:b/>
                <w:sz w:val="16"/>
                <w:szCs w:val="16"/>
                <w:lang w:val="de-DE"/>
              </w:rPr>
              <w:t>Korn: Form in Rückenansicht</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Grano:</w:t>
            </w:r>
            <w:r w:rsidRPr="00D50FD5">
              <w:rPr>
                <w:rFonts w:cs="Arial"/>
                <w:b/>
                <w:sz w:val="16"/>
                <w:szCs w:val="16"/>
                <w:lang w:val="es-ES"/>
              </w:rPr>
              <w:t xml:space="preserve">  </w:t>
            </w:r>
            <w:r w:rsidRPr="00D50FD5">
              <w:rPr>
                <w:rFonts w:cs="Arial"/>
                <w:b/>
                <w:sz w:val="16"/>
                <w:szCs w:val="16"/>
                <w:lang w:val="es-ES_tradnl"/>
              </w:rPr>
              <w:t>forma en vista dorsal</w:t>
            </w:r>
            <w:r w:rsidRPr="00D50FD5">
              <w:rPr>
                <w:rFonts w:cs="Arial"/>
                <w:b/>
                <w:sz w:val="16"/>
                <w:szCs w:val="16"/>
                <w:lang w:val="es-ES"/>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lang w:val="en-GB"/>
              </w:rPr>
              <w:t>PQ</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narrow elliptic</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elliptique étroit</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schmal</w:t>
            </w:r>
            <w:proofErr w:type="spellEnd"/>
            <w:r w:rsidRPr="00D50FD5">
              <w:rPr>
                <w:rFonts w:cs="Arial"/>
                <w:color w:val="000000"/>
                <w:sz w:val="16"/>
                <w:szCs w:val="16"/>
              </w:rPr>
              <w:t xml:space="preserve"> </w:t>
            </w:r>
            <w:proofErr w:type="spellStart"/>
            <w:r w:rsidRPr="00D50FD5">
              <w:rPr>
                <w:rFonts w:cs="Arial"/>
                <w:color w:val="000000"/>
                <w:sz w:val="16"/>
                <w:szCs w:val="16"/>
              </w:rPr>
              <w:t>elliptisch</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elíptico estrecho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Aneto, </w:t>
            </w:r>
            <w:proofErr w:type="spellStart"/>
            <w:r w:rsidRPr="00D50FD5">
              <w:rPr>
                <w:rFonts w:cs="Arial"/>
                <w:color w:val="000000"/>
                <w:sz w:val="16"/>
                <w:szCs w:val="16"/>
              </w:rPr>
              <w:t>Vidan</w:t>
            </w:r>
            <w:proofErr w:type="spellEnd"/>
            <w:r w:rsidRPr="00D50FD5">
              <w:rPr>
                <w:rFonts w:cs="Arial"/>
                <w:color w:val="000000"/>
                <w:sz w:val="16"/>
                <w:szCs w:val="16"/>
              </w:rPr>
              <w:t xml:space="preserve"> 697 </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broad elliptic</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elliptique large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breit</w:t>
            </w:r>
            <w:proofErr w:type="spellEnd"/>
            <w:r w:rsidRPr="00D50FD5">
              <w:rPr>
                <w:rFonts w:cs="Arial"/>
                <w:color w:val="000000"/>
                <w:sz w:val="16"/>
                <w:szCs w:val="16"/>
              </w:rPr>
              <w:t xml:space="preserve"> </w:t>
            </w:r>
            <w:proofErr w:type="spellStart"/>
            <w:r w:rsidRPr="00D50FD5">
              <w:rPr>
                <w:rFonts w:cs="Arial"/>
                <w:color w:val="000000"/>
                <w:sz w:val="16"/>
                <w:szCs w:val="16"/>
              </w:rPr>
              <w:t>elliptisch</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elíptico ancho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Nectar, Nutri Honey</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ovate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ovale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eiförmig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oval</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Bechna</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circular</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circulaire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rund</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circular</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 xml:space="preserve">32. </w:t>
            </w:r>
            <w:r w:rsidRPr="00D50FD5">
              <w:rPr>
                <w:rFonts w:cs="Arial"/>
                <w:b/>
                <w:sz w:val="16"/>
                <w:szCs w:val="16"/>
              </w:rPr>
              <w:br/>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lang w:val="es-ES_tradnl"/>
              </w:rPr>
              <w:t>92-93</w:t>
            </w:r>
            <w:r w:rsidRPr="00D50FD5">
              <w:rPr>
                <w:rFonts w:cs="Arial"/>
                <w:b/>
                <w:bCs/>
                <w:sz w:val="16"/>
                <w:szCs w:val="16"/>
                <w:lang w:val="es-ES_tradnl"/>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 xml:space="preserve">Grain: size of mark of germ </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Graine : taille de l’empreinte du germe</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de-DE"/>
              </w:rPr>
            </w:pPr>
            <w:r w:rsidRPr="00D50FD5">
              <w:rPr>
                <w:rFonts w:cs="Arial"/>
                <w:b/>
                <w:sz w:val="16"/>
                <w:szCs w:val="16"/>
                <w:lang w:val="de-DE"/>
              </w:rPr>
              <w:t>Korn: Größe des Keimbereichs</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Grano:</w:t>
            </w:r>
            <w:r w:rsidRPr="00D50FD5">
              <w:rPr>
                <w:rFonts w:cs="Arial"/>
                <w:b/>
                <w:sz w:val="16"/>
                <w:szCs w:val="16"/>
                <w:lang w:val="es-ES"/>
              </w:rPr>
              <w:t xml:space="preserve">  </w:t>
            </w:r>
            <w:r w:rsidRPr="00D50FD5">
              <w:rPr>
                <w:rFonts w:cs="Arial"/>
                <w:b/>
                <w:sz w:val="16"/>
                <w:szCs w:val="16"/>
                <w:lang w:val="es-ES_tradnl"/>
              </w:rPr>
              <w:t>tamaño de la marca del germen</w:t>
            </w:r>
            <w:r w:rsidRPr="00D50FD5">
              <w:rPr>
                <w:rFonts w:cs="Arial"/>
                <w:b/>
                <w:sz w:val="16"/>
                <w:szCs w:val="16"/>
                <w:lang w:val="es-ES"/>
              </w:rPr>
              <w:t xml:space="preserve"> </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lang w:val="es-ES_tradnl"/>
              </w:rPr>
            </w:pPr>
            <w:r w:rsidRPr="00D50FD5">
              <w:rPr>
                <w:rFonts w:cs="Arial"/>
                <w:b/>
                <w:bCs/>
                <w:color w:val="000000"/>
                <w:sz w:val="16"/>
                <w:szCs w:val="16"/>
                <w:lang w:val="es-ES_tradnl"/>
              </w:rPr>
              <w:t>QN</w:t>
            </w:r>
          </w:p>
        </w:tc>
        <w:tc>
          <w:tcPr>
            <w:tcW w:w="567" w:type="dxa"/>
          </w:tcPr>
          <w:p w:rsidR="00EC0139" w:rsidRPr="00D50FD5" w:rsidRDefault="00EC0139" w:rsidP="00AB4FBA">
            <w:pPr>
              <w:pStyle w:val="Normalt"/>
              <w:spacing w:before="80" w:after="80"/>
              <w:jc w:val="center"/>
              <w:rPr>
                <w:rFonts w:cs="Arial"/>
                <w:b/>
                <w:bCs/>
                <w:color w:val="000000"/>
                <w:sz w:val="16"/>
                <w:szCs w:val="16"/>
                <w:lang w:val="es-ES_tradnl"/>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small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petite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klein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pequeña</w:t>
            </w:r>
          </w:p>
        </w:tc>
        <w:tc>
          <w:tcPr>
            <w:tcW w:w="1985" w:type="dxa"/>
          </w:tcPr>
          <w:p w:rsidR="00EC0139" w:rsidRPr="00D50FD5" w:rsidRDefault="00EC0139" w:rsidP="00AB4FBA">
            <w:pPr>
              <w:pStyle w:val="Normalt"/>
              <w:spacing w:before="80" w:after="80"/>
              <w:rPr>
                <w:rFonts w:cs="Arial"/>
                <w:color w:val="000000"/>
                <w:sz w:val="16"/>
                <w:szCs w:val="16"/>
                <w:lang w:val="es-ES_tradnl"/>
              </w:rPr>
            </w:pPr>
          </w:p>
        </w:tc>
        <w:tc>
          <w:tcPr>
            <w:tcW w:w="630" w:type="dxa"/>
          </w:tcPr>
          <w:p w:rsidR="00EC0139" w:rsidRPr="00D50FD5" w:rsidRDefault="00EC0139" w:rsidP="00AB4FBA">
            <w:pPr>
              <w:pStyle w:val="Normalt"/>
              <w:spacing w:before="80" w:after="80"/>
              <w:jc w:val="center"/>
              <w:rPr>
                <w:rFonts w:cs="Arial"/>
                <w:color w:val="000000"/>
                <w:sz w:val="16"/>
                <w:szCs w:val="16"/>
                <w:lang w:val="es-ES_tradnl"/>
              </w:rPr>
            </w:pPr>
            <w:r w:rsidRPr="00D50FD5">
              <w:rPr>
                <w:rFonts w:cs="Arial"/>
                <w:color w:val="000000"/>
                <w:sz w:val="16"/>
                <w:szCs w:val="16"/>
                <w:lang w:val="es-ES_tradnl"/>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lang w:val="es-ES_tradnl"/>
              </w:rPr>
            </w:pPr>
          </w:p>
        </w:tc>
        <w:tc>
          <w:tcPr>
            <w:tcW w:w="567" w:type="dxa"/>
          </w:tcPr>
          <w:p w:rsidR="00EC0139" w:rsidRPr="00D50FD5" w:rsidRDefault="00EC0139" w:rsidP="00AB4FBA">
            <w:pPr>
              <w:pStyle w:val="Normalt"/>
              <w:spacing w:before="80" w:after="80"/>
              <w:jc w:val="center"/>
              <w:rPr>
                <w:rFonts w:cs="Arial"/>
                <w:b/>
                <w:bCs/>
                <w:color w:val="000000"/>
                <w:sz w:val="16"/>
                <w:szCs w:val="16"/>
                <w:lang w:val="es-ES_tradnl"/>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small</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petite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klein</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pequeña</w:t>
            </w:r>
          </w:p>
        </w:tc>
        <w:tc>
          <w:tcPr>
            <w:tcW w:w="1985" w:type="dxa"/>
          </w:tcPr>
          <w:p w:rsidR="00EC0139" w:rsidRPr="00D50FD5" w:rsidRDefault="00EC0139" w:rsidP="00AB4FBA">
            <w:pPr>
              <w:pStyle w:val="Normalt"/>
              <w:spacing w:before="80" w:after="80"/>
              <w:rPr>
                <w:rFonts w:cs="Arial"/>
                <w:color w:val="000000"/>
                <w:sz w:val="16"/>
                <w:szCs w:val="16"/>
                <w:lang w:val="es-ES_tradnl"/>
              </w:rPr>
            </w:pPr>
            <w:r w:rsidRPr="00D50FD5">
              <w:rPr>
                <w:rFonts w:cs="Arial"/>
                <w:color w:val="000000"/>
                <w:sz w:val="16"/>
                <w:szCs w:val="16"/>
                <w:lang w:val="es-ES_tradnl"/>
              </w:rPr>
              <w:t xml:space="preserve">Digestivo, </w:t>
            </w:r>
            <w:proofErr w:type="spellStart"/>
            <w:r w:rsidRPr="00D50FD5">
              <w:rPr>
                <w:rFonts w:cs="Arial"/>
                <w:color w:val="000000"/>
                <w:sz w:val="16"/>
                <w:szCs w:val="16"/>
                <w:lang w:val="es-ES_tradnl"/>
              </w:rPr>
              <w:t>Grazer</w:t>
            </w:r>
            <w:proofErr w:type="spellEnd"/>
          </w:p>
        </w:tc>
        <w:tc>
          <w:tcPr>
            <w:tcW w:w="630" w:type="dxa"/>
          </w:tcPr>
          <w:p w:rsidR="00EC0139" w:rsidRPr="00D50FD5" w:rsidRDefault="00EC0139" w:rsidP="00AB4FBA">
            <w:pPr>
              <w:pStyle w:val="Normalt"/>
              <w:spacing w:before="80" w:after="80"/>
              <w:jc w:val="center"/>
              <w:rPr>
                <w:rFonts w:cs="Arial"/>
                <w:color w:val="000000"/>
                <w:sz w:val="16"/>
                <w:szCs w:val="16"/>
                <w:lang w:val="es-ES_tradnl"/>
              </w:rPr>
            </w:pPr>
            <w:r w:rsidRPr="00D50FD5">
              <w:rPr>
                <w:rFonts w:cs="Arial"/>
                <w:color w:val="000000"/>
                <w:sz w:val="16"/>
                <w:szCs w:val="16"/>
                <w:lang w:val="es-ES_tradnl"/>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lang w:val="es-ES_tradnl"/>
              </w:rPr>
            </w:pPr>
          </w:p>
        </w:tc>
        <w:tc>
          <w:tcPr>
            <w:tcW w:w="567" w:type="dxa"/>
          </w:tcPr>
          <w:p w:rsidR="00EC0139" w:rsidRPr="00D50FD5" w:rsidRDefault="00EC0139" w:rsidP="00AB4FBA">
            <w:pPr>
              <w:pStyle w:val="Normalt"/>
              <w:spacing w:before="80" w:after="80"/>
              <w:jc w:val="center"/>
              <w:rPr>
                <w:rFonts w:cs="Arial"/>
                <w:b/>
                <w:bCs/>
                <w:color w:val="000000"/>
                <w:sz w:val="16"/>
                <w:szCs w:val="16"/>
                <w:lang w:val="es-ES_tradnl"/>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mediana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PR84G62, PR83G66</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lang w:val="es-ES_tradnl"/>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large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grande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groß</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grande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Dorado E, PR85G85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7</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lang w:val="es-ES_tradnl"/>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large</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grande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groß</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grande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sz w:val="16"/>
                <w:szCs w:val="16"/>
              </w:rPr>
              <w:t xml:space="preserve">33. </w:t>
            </w:r>
            <w:r w:rsidRPr="00D50FD5">
              <w:rPr>
                <w:rFonts w:cs="Arial"/>
                <w:b/>
                <w:sz w:val="16"/>
                <w:szCs w:val="16"/>
              </w:rPr>
              <w:br/>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rPr>
              <w:t>92-93</w:t>
            </w:r>
            <w:r w:rsidRPr="00D50FD5">
              <w:rPr>
                <w:rFonts w:cs="Arial"/>
                <w:b/>
                <w:bCs/>
                <w:sz w:val="16"/>
                <w:szCs w:val="16"/>
              </w:rPr>
              <w:br/>
            </w:r>
            <w:r w:rsidRPr="00D50FD5">
              <w:rPr>
                <w:rFonts w:cs="Arial"/>
                <w:b/>
                <w:sz w:val="16"/>
                <w:szCs w:val="16"/>
              </w:rPr>
              <w:t>MG</w:t>
            </w:r>
          </w:p>
        </w:tc>
        <w:tc>
          <w:tcPr>
            <w:tcW w:w="1920"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rPr>
              <w:t>Grain: content of tannin</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Graine : teneur en tanins</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proofErr w:type="spellStart"/>
            <w:r w:rsidRPr="00D50FD5">
              <w:rPr>
                <w:rFonts w:cs="Arial"/>
                <w:b/>
                <w:sz w:val="16"/>
                <w:szCs w:val="16"/>
              </w:rPr>
              <w:t>Korn</w:t>
            </w:r>
            <w:proofErr w:type="spellEnd"/>
            <w:r w:rsidRPr="00D50FD5">
              <w:rPr>
                <w:rFonts w:cs="Arial"/>
                <w:b/>
                <w:sz w:val="16"/>
                <w:szCs w:val="16"/>
              </w:rPr>
              <w:t xml:space="preserve">: </w:t>
            </w:r>
            <w:proofErr w:type="spellStart"/>
            <w:r w:rsidRPr="00D50FD5">
              <w:rPr>
                <w:rFonts w:cs="Arial"/>
                <w:b/>
                <w:sz w:val="16"/>
                <w:szCs w:val="16"/>
              </w:rPr>
              <w:t>Tanningehalt</w:t>
            </w:r>
            <w:proofErr w:type="spellEnd"/>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rPr>
            </w:pPr>
            <w:r w:rsidRPr="00D50FD5">
              <w:rPr>
                <w:rFonts w:cs="Arial"/>
                <w:b/>
                <w:sz w:val="16"/>
                <w:szCs w:val="16"/>
                <w:lang w:val="es-ES_tradnl"/>
              </w:rPr>
              <w:t>Grano:</w:t>
            </w:r>
            <w:r w:rsidRPr="00D50FD5">
              <w:rPr>
                <w:rFonts w:cs="Arial"/>
                <w:b/>
                <w:sz w:val="16"/>
                <w:szCs w:val="16"/>
              </w:rPr>
              <w:t xml:space="preserve">  </w:t>
            </w:r>
            <w:r w:rsidRPr="00D50FD5">
              <w:rPr>
                <w:rFonts w:cs="Arial"/>
                <w:b/>
                <w:sz w:val="16"/>
                <w:szCs w:val="16"/>
                <w:lang w:val="es-ES_tradnl"/>
              </w:rPr>
              <w:t>contenido de taninos</w:t>
            </w:r>
          </w:p>
        </w:tc>
        <w:tc>
          <w:tcPr>
            <w:tcW w:w="1985" w:type="dxa"/>
            <w:tcBorders>
              <w:top w:val="single" w:sz="4" w:space="0" w:color="auto"/>
            </w:tcBorders>
          </w:tcPr>
          <w:p w:rsidR="00EC0139" w:rsidRPr="00D50FD5" w:rsidRDefault="00EC0139" w:rsidP="00AB4FBA">
            <w:pPr>
              <w:pStyle w:val="Normalt"/>
              <w:spacing w:before="80" w:after="80"/>
              <w:rPr>
                <w:rFonts w:cs="Arial"/>
                <w:bCs/>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absent  or very low</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nulle ou très faible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fehlend</w:t>
            </w:r>
            <w:proofErr w:type="spellEnd"/>
            <w:r w:rsidRPr="00D50FD5">
              <w:rPr>
                <w:rFonts w:cs="Arial"/>
                <w:color w:val="000000"/>
                <w:sz w:val="16"/>
                <w:szCs w:val="16"/>
              </w:rPr>
              <w:t xml:space="preserve"> </w:t>
            </w:r>
            <w:proofErr w:type="spellStart"/>
            <w:r w:rsidRPr="00D50FD5">
              <w:rPr>
                <w:rFonts w:cs="Arial"/>
                <w:color w:val="000000"/>
                <w:sz w:val="16"/>
                <w:szCs w:val="16"/>
              </w:rPr>
              <w:t>oder</w:t>
            </w:r>
            <w:proofErr w:type="spellEnd"/>
            <w:r w:rsidRPr="00D50FD5">
              <w:rPr>
                <w:rFonts w:cs="Arial"/>
                <w:color w:val="000000"/>
                <w:sz w:val="16"/>
                <w:szCs w:val="16"/>
              </w:rPr>
              <w:t xml:space="preserve"> </w:t>
            </w: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niedrig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nulo o muy bajo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Albita</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medium</w:t>
            </w:r>
          </w:p>
        </w:tc>
        <w:tc>
          <w:tcPr>
            <w:tcW w:w="1843" w:type="dxa"/>
          </w:tcPr>
          <w:p w:rsidR="00EC0139" w:rsidRPr="00D50FD5" w:rsidRDefault="00EC0139" w:rsidP="00AB4FBA">
            <w:pPr>
              <w:keepNext/>
              <w:spacing w:before="80" w:after="80"/>
              <w:jc w:val="left"/>
              <w:rPr>
                <w:rFonts w:cs="Arial"/>
                <w:sz w:val="16"/>
                <w:szCs w:val="16"/>
                <w:lang w:val="fr-FR"/>
              </w:rPr>
            </w:pPr>
            <w:r w:rsidRPr="00D50FD5">
              <w:rPr>
                <w:rFonts w:cs="Arial"/>
                <w:sz w:val="16"/>
                <w:szCs w:val="16"/>
                <w:lang w:val="fr-FR"/>
              </w:rPr>
              <w:t>moyenne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mittel</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medio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PR82G55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very high</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très élevée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sehr</w:t>
            </w:r>
            <w:proofErr w:type="spellEnd"/>
            <w:r w:rsidRPr="00D50FD5">
              <w:rPr>
                <w:rFonts w:cs="Arial"/>
                <w:color w:val="000000"/>
                <w:sz w:val="16"/>
                <w:szCs w:val="16"/>
              </w:rPr>
              <w:t xml:space="preserve"> </w:t>
            </w:r>
            <w:proofErr w:type="spellStart"/>
            <w:r w:rsidRPr="00D50FD5">
              <w:rPr>
                <w:rFonts w:cs="Arial"/>
                <w:color w:val="000000"/>
                <w:sz w:val="16"/>
                <w:szCs w:val="16"/>
              </w:rPr>
              <w:t>hoch</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muy alto</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Gardavan</w:t>
            </w:r>
            <w:proofErr w:type="spellEnd"/>
            <w:r w:rsidRPr="00D50FD5">
              <w:rPr>
                <w:rFonts w:cs="Arial"/>
                <w:color w:val="000000"/>
                <w:sz w:val="16"/>
                <w:szCs w:val="16"/>
              </w:rPr>
              <w:t>, Nectar</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Borders>
              <w:top w:val="single" w:sz="4" w:space="0" w:color="auto"/>
            </w:tcBorders>
          </w:tcPr>
          <w:p w:rsidR="00EC0139" w:rsidRPr="00D50FD5" w:rsidRDefault="00EC0139" w:rsidP="00AB4FBA">
            <w:pPr>
              <w:pStyle w:val="Normalt"/>
              <w:keepNext/>
              <w:spacing w:before="80" w:after="80"/>
              <w:jc w:val="center"/>
              <w:rPr>
                <w:rFonts w:cs="Arial"/>
                <w:b/>
                <w:bCs/>
                <w:strike/>
                <w:sz w:val="16"/>
                <w:szCs w:val="16"/>
              </w:rPr>
            </w:pPr>
            <w:r w:rsidRPr="00D50FD5">
              <w:rPr>
                <w:rFonts w:cs="Arial"/>
                <w:b/>
                <w:sz w:val="16"/>
                <w:szCs w:val="16"/>
              </w:rPr>
              <w:t>34.</w:t>
            </w:r>
            <w:r w:rsidRPr="00D50FD5">
              <w:rPr>
                <w:rFonts w:cs="Arial"/>
                <w:b/>
                <w:sz w:val="16"/>
                <w:szCs w:val="16"/>
              </w:rPr>
              <w:br/>
              <w:t>(*)</w:t>
            </w:r>
            <w:r w:rsidRPr="00D50FD5">
              <w:rPr>
                <w:rFonts w:cs="Arial"/>
                <w:b/>
                <w:sz w:val="16"/>
                <w:szCs w:val="16"/>
              </w:rPr>
              <w:br/>
              <w:t>(+)</w:t>
            </w:r>
          </w:p>
        </w:tc>
        <w:tc>
          <w:tcPr>
            <w:tcW w:w="567" w:type="dxa"/>
            <w:tcBorders>
              <w:top w:val="single" w:sz="4" w:space="0" w:color="auto"/>
            </w:tcBorders>
          </w:tcPr>
          <w:p w:rsidR="00EC0139" w:rsidRPr="00D50FD5" w:rsidRDefault="00EC0139" w:rsidP="00AB4FBA">
            <w:pPr>
              <w:pStyle w:val="Normalt"/>
              <w:keepNext/>
              <w:spacing w:before="80" w:after="80"/>
              <w:jc w:val="center"/>
              <w:rPr>
                <w:rFonts w:cs="Arial"/>
                <w:b/>
                <w:sz w:val="16"/>
                <w:szCs w:val="16"/>
              </w:rPr>
            </w:pPr>
            <w:r w:rsidRPr="00D50FD5">
              <w:rPr>
                <w:rFonts w:cs="Arial"/>
                <w:b/>
                <w:bCs/>
                <w:sz w:val="16"/>
                <w:szCs w:val="16"/>
              </w:rPr>
              <w:t>92-93</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rPr>
              <w:t>Grain: type of endosperm</w:t>
            </w:r>
          </w:p>
        </w:tc>
        <w:tc>
          <w:tcPr>
            <w:tcW w:w="1843" w:type="dxa"/>
            <w:tcBorders>
              <w:top w:val="single" w:sz="4" w:space="0" w:color="auto"/>
            </w:tcBorders>
          </w:tcPr>
          <w:p w:rsidR="00EC0139" w:rsidRPr="00D50FD5" w:rsidRDefault="00EC0139" w:rsidP="00AB4FBA">
            <w:pPr>
              <w:keepNext/>
              <w:spacing w:before="80" w:after="80"/>
              <w:jc w:val="left"/>
              <w:rPr>
                <w:rFonts w:cs="Arial"/>
                <w:b/>
                <w:sz w:val="16"/>
                <w:szCs w:val="16"/>
                <w:lang w:val="fr-FR"/>
              </w:rPr>
            </w:pPr>
            <w:r w:rsidRPr="00D50FD5">
              <w:rPr>
                <w:rFonts w:cs="Arial"/>
                <w:b/>
                <w:sz w:val="16"/>
                <w:szCs w:val="16"/>
                <w:lang w:val="fr-FR"/>
              </w:rPr>
              <w:t>Graine : type d’endosperme</w:t>
            </w:r>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proofErr w:type="spellStart"/>
            <w:r w:rsidRPr="00D50FD5">
              <w:rPr>
                <w:rFonts w:cs="Arial"/>
                <w:b/>
                <w:sz w:val="16"/>
                <w:szCs w:val="16"/>
              </w:rPr>
              <w:t>Korn</w:t>
            </w:r>
            <w:proofErr w:type="spellEnd"/>
            <w:r w:rsidRPr="00D50FD5">
              <w:rPr>
                <w:rFonts w:cs="Arial"/>
                <w:b/>
                <w:sz w:val="16"/>
                <w:szCs w:val="16"/>
              </w:rPr>
              <w:t xml:space="preserve">: </w:t>
            </w:r>
            <w:proofErr w:type="spellStart"/>
            <w:r w:rsidRPr="00D50FD5">
              <w:rPr>
                <w:rFonts w:cs="Arial"/>
                <w:b/>
                <w:sz w:val="16"/>
                <w:szCs w:val="16"/>
              </w:rPr>
              <w:t>Endospermtyp</w:t>
            </w:r>
            <w:proofErr w:type="spellEnd"/>
          </w:p>
        </w:tc>
        <w:tc>
          <w:tcPr>
            <w:tcW w:w="1985" w:type="dxa"/>
            <w:tcBorders>
              <w:top w:val="single" w:sz="4" w:space="0" w:color="auto"/>
            </w:tcBorders>
          </w:tcPr>
          <w:p w:rsidR="00EC0139" w:rsidRPr="00D50FD5" w:rsidRDefault="00EC0139" w:rsidP="00AB4FBA">
            <w:pPr>
              <w:pStyle w:val="Normalt"/>
              <w:keepNext/>
              <w:spacing w:before="80" w:after="80"/>
              <w:rPr>
                <w:rFonts w:cs="Arial"/>
                <w:b/>
                <w:sz w:val="16"/>
                <w:szCs w:val="16"/>
              </w:rPr>
            </w:pPr>
            <w:r w:rsidRPr="00D50FD5">
              <w:rPr>
                <w:rFonts w:cs="Arial"/>
                <w:b/>
                <w:sz w:val="16"/>
                <w:szCs w:val="16"/>
                <w:lang w:val="es-ES_tradnl"/>
              </w:rPr>
              <w:t>Grano:</w:t>
            </w:r>
            <w:r w:rsidRPr="00D50FD5">
              <w:rPr>
                <w:rFonts w:cs="Arial"/>
                <w:b/>
                <w:sz w:val="16"/>
                <w:szCs w:val="16"/>
              </w:rPr>
              <w:t xml:space="preserve">  </w:t>
            </w:r>
            <w:r w:rsidRPr="00D50FD5">
              <w:rPr>
                <w:rFonts w:cs="Arial"/>
                <w:b/>
                <w:sz w:val="16"/>
                <w:szCs w:val="16"/>
                <w:lang w:val="es-ES_tradnl"/>
              </w:rPr>
              <w:t>tipo de endospermo</w:t>
            </w:r>
          </w:p>
        </w:tc>
        <w:tc>
          <w:tcPr>
            <w:tcW w:w="1985" w:type="dxa"/>
            <w:tcBorders>
              <w:top w:val="single" w:sz="4" w:space="0" w:color="auto"/>
            </w:tcBorders>
          </w:tcPr>
          <w:p w:rsidR="00EC0139" w:rsidRPr="00D50FD5" w:rsidRDefault="00EC0139" w:rsidP="00AB4FBA">
            <w:pPr>
              <w:pStyle w:val="Normalt"/>
              <w:keepNex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QN</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fully vitreous</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entièrement vitreux</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vollglasig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vítreo en su totalidad</w:t>
            </w:r>
          </w:p>
        </w:tc>
        <w:tc>
          <w:tcPr>
            <w:tcW w:w="1985" w:type="dxa"/>
          </w:tcPr>
          <w:p w:rsidR="00EC0139" w:rsidRPr="00D50FD5" w:rsidRDefault="00EC0139" w:rsidP="00AB4FBA">
            <w:pPr>
              <w:pStyle w:val="Normalt"/>
              <w:spacing w:before="80" w:after="80"/>
              <w:rPr>
                <w:rFonts w:cs="Arial"/>
                <w:color w:val="000000"/>
                <w:sz w:val="16"/>
                <w:szCs w:val="16"/>
              </w:rPr>
            </w:pP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¾ vitreous</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au ¾ vitreux</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¾ </w:t>
            </w:r>
            <w:proofErr w:type="spellStart"/>
            <w:r w:rsidRPr="00D50FD5">
              <w:rPr>
                <w:rFonts w:cs="Arial"/>
                <w:color w:val="000000"/>
                <w:sz w:val="16"/>
                <w:szCs w:val="16"/>
              </w:rPr>
              <w:t>glasig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vítreo en sus ¾ partes</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Nicol, SF2003</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half vitreous</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à moitié vitreux</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halbglasig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la mitad vítreo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Albita</w:t>
            </w:r>
            <w:proofErr w:type="spellEnd"/>
            <w:r w:rsidRPr="00D50FD5">
              <w:rPr>
                <w:rFonts w:cs="Arial"/>
                <w:color w:val="000000"/>
                <w:sz w:val="16"/>
                <w:szCs w:val="16"/>
              </w:rPr>
              <w:t>, Nectar</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¾ farinaceous</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au ¾ farineux</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¾ </w:t>
            </w:r>
            <w:proofErr w:type="spellStart"/>
            <w:r w:rsidRPr="00D50FD5">
              <w:rPr>
                <w:rFonts w:cs="Arial"/>
                <w:color w:val="000000"/>
                <w:sz w:val="16"/>
                <w:szCs w:val="16"/>
              </w:rPr>
              <w:t>mehlig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farináceo en sus ¾ partes</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Beefbuilder</w:t>
            </w:r>
            <w:proofErr w:type="spellEnd"/>
            <w:r w:rsidRPr="00D50FD5">
              <w:rPr>
                <w:rFonts w:cs="Arial"/>
                <w:color w:val="000000"/>
                <w:sz w:val="16"/>
                <w:szCs w:val="16"/>
              </w:rPr>
              <w:t>, PR85G85</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fully farinaceous</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entièrement farineux</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vollmehlig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farináceo en su totalidad</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PR83G66, PR82G10</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5</w:t>
            </w:r>
          </w:p>
        </w:tc>
      </w:tr>
      <w:tr w:rsidR="00EC0139" w:rsidRPr="00760855" w:rsidTr="00AB4FBA">
        <w:trPr>
          <w:cantSplit/>
          <w:jc w:val="center"/>
        </w:trPr>
        <w:tc>
          <w:tcPr>
            <w:tcW w:w="458" w:type="dxa"/>
            <w:tcBorders>
              <w:top w:val="single" w:sz="4" w:space="0" w:color="auto"/>
            </w:tcBorders>
          </w:tcPr>
          <w:p w:rsidR="00EC0139" w:rsidRPr="00D50FD5" w:rsidRDefault="00EC0139" w:rsidP="00AB4FBA">
            <w:pPr>
              <w:pStyle w:val="Normalt"/>
              <w:spacing w:before="80" w:after="80"/>
              <w:jc w:val="center"/>
              <w:rPr>
                <w:rFonts w:cs="Arial"/>
                <w:b/>
                <w:bCs/>
                <w:sz w:val="16"/>
                <w:szCs w:val="16"/>
              </w:rPr>
            </w:pPr>
            <w:r w:rsidRPr="00D50FD5">
              <w:rPr>
                <w:rFonts w:cs="Arial"/>
                <w:b/>
                <w:sz w:val="16"/>
                <w:szCs w:val="16"/>
              </w:rPr>
              <w:t>35.</w:t>
            </w:r>
            <w:r w:rsidRPr="00D50FD5">
              <w:rPr>
                <w:rFonts w:cs="Arial"/>
                <w:b/>
                <w:sz w:val="16"/>
                <w:szCs w:val="16"/>
              </w:rPr>
              <w:br/>
              <w:t xml:space="preserve">(*) </w:t>
            </w:r>
          </w:p>
        </w:tc>
        <w:tc>
          <w:tcPr>
            <w:tcW w:w="567" w:type="dxa"/>
            <w:tcBorders>
              <w:top w:val="single" w:sz="4" w:space="0" w:color="auto"/>
            </w:tcBorders>
          </w:tcPr>
          <w:p w:rsidR="00EC0139" w:rsidRPr="00D50FD5" w:rsidRDefault="00EC0139" w:rsidP="00AB4FBA">
            <w:pPr>
              <w:pStyle w:val="Normalt"/>
              <w:spacing w:before="80" w:after="80"/>
              <w:jc w:val="center"/>
              <w:rPr>
                <w:rFonts w:cs="Arial"/>
                <w:b/>
                <w:sz w:val="16"/>
                <w:szCs w:val="16"/>
              </w:rPr>
            </w:pPr>
            <w:r w:rsidRPr="00D50FD5">
              <w:rPr>
                <w:rFonts w:cs="Arial"/>
                <w:b/>
                <w:bCs/>
                <w:sz w:val="16"/>
                <w:szCs w:val="16"/>
              </w:rPr>
              <w:t>92-93</w:t>
            </w:r>
            <w:r w:rsidRPr="00D50FD5">
              <w:rPr>
                <w:rFonts w:cs="Arial"/>
                <w:b/>
                <w:bCs/>
                <w:sz w:val="16"/>
                <w:szCs w:val="16"/>
              </w:rPr>
              <w:br/>
            </w:r>
            <w:r w:rsidRPr="00D50FD5">
              <w:rPr>
                <w:rFonts w:cs="Arial"/>
                <w:b/>
                <w:sz w:val="16"/>
                <w:szCs w:val="16"/>
              </w:rPr>
              <w:t>VG</w:t>
            </w:r>
          </w:p>
        </w:tc>
        <w:tc>
          <w:tcPr>
            <w:tcW w:w="1920" w:type="dxa"/>
            <w:tcBorders>
              <w:top w:val="single" w:sz="4" w:space="0" w:color="auto"/>
            </w:tcBorders>
          </w:tcPr>
          <w:p w:rsidR="00EC0139" w:rsidRPr="00D50FD5" w:rsidRDefault="00EC0139" w:rsidP="005B2B73">
            <w:pPr>
              <w:pStyle w:val="Normalt"/>
              <w:spacing w:before="80" w:after="80"/>
              <w:rPr>
                <w:rFonts w:cs="Arial"/>
                <w:b/>
                <w:sz w:val="16"/>
                <w:szCs w:val="16"/>
              </w:rPr>
            </w:pPr>
            <w:r w:rsidRPr="00D50FD5">
              <w:rPr>
                <w:rFonts w:cs="Arial"/>
                <w:b/>
                <w:sz w:val="16"/>
                <w:szCs w:val="16"/>
              </w:rPr>
              <w:t>Grain: color of vitreous endosperm</w:t>
            </w:r>
          </w:p>
        </w:tc>
        <w:tc>
          <w:tcPr>
            <w:tcW w:w="1843" w:type="dxa"/>
            <w:tcBorders>
              <w:top w:val="single" w:sz="4" w:space="0" w:color="auto"/>
            </w:tcBorders>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Graine : couleur de l’endosperme vitreux</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de-DE"/>
              </w:rPr>
            </w:pPr>
            <w:r w:rsidRPr="00D50FD5">
              <w:rPr>
                <w:rFonts w:cs="Arial"/>
                <w:b/>
                <w:sz w:val="16"/>
                <w:szCs w:val="16"/>
                <w:lang w:val="de-DE"/>
              </w:rPr>
              <w:t>Korn: Farbe des glasigen Endosperms</w:t>
            </w:r>
          </w:p>
        </w:tc>
        <w:tc>
          <w:tcPr>
            <w:tcW w:w="1985" w:type="dxa"/>
            <w:tcBorders>
              <w:top w:val="single" w:sz="4" w:space="0" w:color="auto"/>
            </w:tcBorders>
          </w:tcPr>
          <w:p w:rsidR="00EC0139" w:rsidRPr="00D50FD5" w:rsidRDefault="00EC0139" w:rsidP="00AB4FBA">
            <w:pPr>
              <w:pStyle w:val="Normalt"/>
              <w:spacing w:before="80" w:after="80"/>
              <w:rPr>
                <w:rFonts w:cs="Arial"/>
                <w:b/>
                <w:sz w:val="16"/>
                <w:szCs w:val="16"/>
                <w:lang w:val="es-ES"/>
              </w:rPr>
            </w:pPr>
            <w:r w:rsidRPr="00D50FD5">
              <w:rPr>
                <w:rFonts w:cs="Arial"/>
                <w:b/>
                <w:sz w:val="16"/>
                <w:szCs w:val="16"/>
                <w:lang w:val="es-ES_tradnl"/>
              </w:rPr>
              <w:t>Grano:  color de la porción vítrea del endospermo</w:t>
            </w:r>
          </w:p>
        </w:tc>
        <w:tc>
          <w:tcPr>
            <w:tcW w:w="1985" w:type="dxa"/>
            <w:tcBorders>
              <w:top w:val="single" w:sz="4" w:space="0" w:color="auto"/>
            </w:tcBorders>
          </w:tcPr>
          <w:p w:rsidR="00EC0139" w:rsidRPr="00D50FD5" w:rsidRDefault="00EC0139" w:rsidP="00AB4FBA">
            <w:pPr>
              <w:pStyle w:val="Normalt"/>
              <w:spacing w:before="80" w:after="80"/>
              <w:rPr>
                <w:rFonts w:cs="Arial"/>
                <w:sz w:val="16"/>
                <w:szCs w:val="16"/>
                <w:lang w:val="es-ES"/>
              </w:rPr>
            </w:pPr>
          </w:p>
        </w:tc>
        <w:tc>
          <w:tcPr>
            <w:tcW w:w="630" w:type="dxa"/>
            <w:tcBorders>
              <w:top w:val="single" w:sz="4" w:space="0" w:color="auto"/>
            </w:tcBorders>
          </w:tcPr>
          <w:p w:rsidR="00EC0139" w:rsidRPr="00D50FD5" w:rsidRDefault="00EC0139" w:rsidP="00AB4FBA">
            <w:pPr>
              <w:pStyle w:val="Normalt"/>
              <w:spacing w:before="80" w:after="80"/>
              <w:jc w:val="center"/>
              <w:rPr>
                <w:rFonts w:cs="Arial"/>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PQ</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white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blanc</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weiß</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blanco</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Sanggat</w:t>
            </w:r>
            <w:proofErr w:type="spellEnd"/>
            <w:r w:rsidRPr="00D50FD5">
              <w:rPr>
                <w:rFonts w:cs="Arial"/>
                <w:color w:val="000000"/>
                <w:sz w:val="16"/>
                <w:szCs w:val="16"/>
              </w:rPr>
              <w:t>, Sweet Virginia</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yellow</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jaune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gelb</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amarillo</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Dorado E, PR88Y20</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2</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orange</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orange</w:t>
            </w:r>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naranja</w:t>
            </w:r>
          </w:p>
        </w:tc>
        <w:tc>
          <w:tcPr>
            <w:tcW w:w="1985"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P8500, PR83G66</w:t>
            </w:r>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3</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violet</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violet</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violett</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violeta</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 xml:space="preserve">Nectar, Nicol </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4</w:t>
            </w: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 xml:space="preserve">36. </w:t>
            </w:r>
            <w:r w:rsidRPr="00D50FD5">
              <w:rPr>
                <w:rFonts w:cs="Arial"/>
                <w:b/>
                <w:bCs/>
                <w:color w:val="000000"/>
                <w:sz w:val="16"/>
                <w:szCs w:val="16"/>
              </w:rPr>
              <w:br/>
              <w:t>(*)</w:t>
            </w:r>
            <w:r w:rsidRPr="00D50FD5">
              <w:rPr>
                <w:rFonts w:cs="Arial"/>
                <w:b/>
                <w:bCs/>
                <w:color w:val="000000"/>
                <w:sz w:val="16"/>
                <w:szCs w:val="16"/>
              </w:rPr>
              <w:br/>
            </w:r>
            <w:r w:rsidRPr="00D50FD5">
              <w:rPr>
                <w:rFonts w:cs="Arial"/>
                <w:b/>
                <w:sz w:val="16"/>
                <w:szCs w:val="16"/>
              </w:rPr>
              <w:t>(+)</w:t>
            </w:r>
          </w:p>
        </w:tc>
        <w:tc>
          <w:tcPr>
            <w:tcW w:w="567"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sz w:val="16"/>
                <w:szCs w:val="16"/>
              </w:rPr>
              <w:t>MG/MS</w:t>
            </w: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b/>
                <w:sz w:val="16"/>
                <w:szCs w:val="16"/>
              </w:rPr>
              <w:t>Plant: photoperiod sensitivity</w:t>
            </w:r>
          </w:p>
        </w:tc>
        <w:tc>
          <w:tcPr>
            <w:tcW w:w="1843" w:type="dxa"/>
          </w:tcPr>
          <w:p w:rsidR="00EC0139" w:rsidRPr="00D50FD5" w:rsidRDefault="00EC0139" w:rsidP="00AB4FBA">
            <w:pPr>
              <w:spacing w:before="80" w:after="80"/>
              <w:jc w:val="left"/>
              <w:rPr>
                <w:rFonts w:cs="Arial"/>
                <w:b/>
                <w:sz w:val="16"/>
                <w:szCs w:val="16"/>
                <w:lang w:val="fr-FR"/>
              </w:rPr>
            </w:pPr>
            <w:r w:rsidRPr="00D50FD5">
              <w:rPr>
                <w:rFonts w:cs="Arial"/>
                <w:b/>
                <w:sz w:val="16"/>
                <w:szCs w:val="16"/>
                <w:lang w:val="fr-FR"/>
              </w:rPr>
              <w:t>Plante : sensibilité photopériodique</w:t>
            </w:r>
          </w:p>
        </w:tc>
        <w:tc>
          <w:tcPr>
            <w:tcW w:w="1985" w:type="dxa"/>
          </w:tcPr>
          <w:p w:rsidR="00EC0139" w:rsidRPr="00D50FD5" w:rsidRDefault="00EC0139" w:rsidP="00AB4FBA">
            <w:pPr>
              <w:pStyle w:val="Normalt"/>
              <w:spacing w:before="80" w:after="80"/>
              <w:rPr>
                <w:rFonts w:cs="Arial"/>
                <w:color w:val="000000"/>
                <w:sz w:val="16"/>
                <w:szCs w:val="16"/>
                <w:lang w:val="de-DE"/>
              </w:rPr>
            </w:pPr>
            <w:r w:rsidRPr="00D50FD5">
              <w:rPr>
                <w:rFonts w:cs="Arial"/>
                <w:b/>
                <w:sz w:val="16"/>
                <w:szCs w:val="16"/>
                <w:lang w:val="de-DE"/>
              </w:rPr>
              <w:t>Pflanze: Abhängigkeit von der Tageslänge</w:t>
            </w:r>
          </w:p>
        </w:tc>
        <w:tc>
          <w:tcPr>
            <w:tcW w:w="1985" w:type="dxa"/>
          </w:tcPr>
          <w:p w:rsidR="00EC0139" w:rsidRPr="00D50FD5" w:rsidRDefault="00EC0139" w:rsidP="00AB4FBA">
            <w:pPr>
              <w:pStyle w:val="Normalt"/>
              <w:spacing w:before="80" w:after="80"/>
              <w:rPr>
                <w:rFonts w:cs="Arial"/>
                <w:sz w:val="16"/>
                <w:szCs w:val="16"/>
              </w:rPr>
            </w:pPr>
            <w:r w:rsidRPr="00D50FD5">
              <w:rPr>
                <w:rFonts w:cs="Arial"/>
                <w:b/>
                <w:sz w:val="16"/>
                <w:szCs w:val="16"/>
                <w:lang w:val="es-ES_tradnl"/>
              </w:rPr>
              <w:t>Planta:</w:t>
            </w:r>
            <w:r w:rsidRPr="00D50FD5">
              <w:rPr>
                <w:rFonts w:cs="Arial"/>
                <w:b/>
                <w:sz w:val="16"/>
                <w:szCs w:val="16"/>
              </w:rPr>
              <w:t xml:space="preserve">  </w:t>
            </w:r>
            <w:r w:rsidRPr="00D50FD5">
              <w:rPr>
                <w:rFonts w:cs="Arial"/>
                <w:b/>
                <w:sz w:val="16"/>
                <w:szCs w:val="16"/>
                <w:lang w:val="es-ES_tradnl"/>
              </w:rPr>
              <w:t xml:space="preserve">sensibilidad al </w:t>
            </w:r>
            <w:proofErr w:type="spellStart"/>
            <w:r w:rsidRPr="00D50FD5">
              <w:rPr>
                <w:rFonts w:cs="Arial"/>
                <w:b/>
                <w:sz w:val="16"/>
                <w:szCs w:val="16"/>
                <w:lang w:val="es-ES_tradnl"/>
              </w:rPr>
              <w:t>fotoperíodo</w:t>
            </w:r>
            <w:proofErr w:type="spellEnd"/>
          </w:p>
        </w:tc>
        <w:tc>
          <w:tcPr>
            <w:tcW w:w="1985" w:type="dxa"/>
          </w:tcPr>
          <w:p w:rsidR="00EC0139" w:rsidRPr="00D50FD5" w:rsidRDefault="00EC0139" w:rsidP="00AB4FBA">
            <w:pPr>
              <w:pStyle w:val="Normalt"/>
              <w:spacing w:before="80" w:after="80"/>
              <w:rPr>
                <w:rFonts w:cs="Arial"/>
                <w:color w:val="000000"/>
                <w:sz w:val="16"/>
                <w:szCs w:val="16"/>
                <w:lang w:val="es-ES"/>
              </w:rPr>
            </w:pPr>
          </w:p>
        </w:tc>
        <w:tc>
          <w:tcPr>
            <w:tcW w:w="630" w:type="dxa"/>
          </w:tcPr>
          <w:p w:rsidR="00EC0139" w:rsidRPr="00D50FD5" w:rsidRDefault="00EC0139" w:rsidP="00AB4FBA">
            <w:pPr>
              <w:pStyle w:val="Normalt"/>
              <w:spacing w:before="80" w:after="80"/>
              <w:jc w:val="center"/>
              <w:rPr>
                <w:rFonts w:cs="Arial"/>
                <w:color w:val="000000"/>
                <w:sz w:val="16"/>
                <w:szCs w:val="16"/>
                <w:lang w:val="es-ES"/>
              </w:rPr>
            </w:pPr>
          </w:p>
        </w:tc>
      </w:tr>
      <w:tr w:rsidR="00EC0139" w:rsidRPr="00D50FD5" w:rsidTr="00AB4FBA">
        <w:trPr>
          <w:cantSplit/>
          <w:jc w:val="center"/>
        </w:trPr>
        <w:tc>
          <w:tcPr>
            <w:tcW w:w="458" w:type="dxa"/>
          </w:tcPr>
          <w:p w:rsidR="00EC0139" w:rsidRPr="00D50FD5" w:rsidRDefault="00EC0139" w:rsidP="00AB4FBA">
            <w:pPr>
              <w:pStyle w:val="Normalt"/>
              <w:spacing w:before="80" w:after="80"/>
              <w:jc w:val="center"/>
              <w:rPr>
                <w:rFonts w:cs="Arial"/>
                <w:b/>
                <w:bCs/>
                <w:color w:val="000000"/>
                <w:sz w:val="16"/>
                <w:szCs w:val="16"/>
              </w:rPr>
            </w:pPr>
            <w:r w:rsidRPr="00D50FD5">
              <w:rPr>
                <w:rFonts w:cs="Arial"/>
                <w:b/>
                <w:bCs/>
                <w:color w:val="000000"/>
                <w:sz w:val="16"/>
                <w:szCs w:val="16"/>
              </w:rPr>
              <w:t>QL</w:t>
            </w:r>
          </w:p>
        </w:tc>
        <w:tc>
          <w:tcPr>
            <w:tcW w:w="567" w:type="dxa"/>
          </w:tcPr>
          <w:p w:rsidR="00EC0139" w:rsidRPr="00D50FD5" w:rsidRDefault="00EC0139" w:rsidP="00AB4FBA">
            <w:pPr>
              <w:pStyle w:val="Normalt"/>
              <w:spacing w:before="80" w:after="80"/>
              <w:jc w:val="center"/>
              <w:rPr>
                <w:rFonts w:cs="Arial"/>
                <w:b/>
                <w:bCs/>
                <w:color w:val="000000"/>
                <w:sz w:val="16"/>
                <w:szCs w:val="16"/>
              </w:rPr>
            </w:pPr>
          </w:p>
        </w:tc>
        <w:tc>
          <w:tcPr>
            <w:tcW w:w="1920" w:type="dxa"/>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insensitive</w:t>
            </w:r>
          </w:p>
        </w:tc>
        <w:tc>
          <w:tcPr>
            <w:tcW w:w="1843" w:type="dxa"/>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insensible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unabhängig</w:t>
            </w:r>
            <w:proofErr w:type="spellEnd"/>
          </w:p>
        </w:tc>
        <w:tc>
          <w:tcPr>
            <w:tcW w:w="1985" w:type="dxa"/>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insensible</w:t>
            </w:r>
          </w:p>
        </w:tc>
        <w:tc>
          <w:tcPr>
            <w:tcW w:w="1985" w:type="dxa"/>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Albita</w:t>
            </w:r>
            <w:proofErr w:type="spellEnd"/>
          </w:p>
        </w:tc>
        <w:tc>
          <w:tcPr>
            <w:tcW w:w="630" w:type="dxa"/>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1</w:t>
            </w:r>
          </w:p>
        </w:tc>
      </w:tr>
      <w:tr w:rsidR="00EC0139" w:rsidRPr="00D50FD5" w:rsidTr="00AB4FBA">
        <w:trPr>
          <w:cantSplit/>
          <w:jc w:val="center"/>
        </w:trPr>
        <w:tc>
          <w:tcPr>
            <w:tcW w:w="458"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567" w:type="dxa"/>
            <w:tcBorders>
              <w:bottom w:val="single" w:sz="4" w:space="0" w:color="auto"/>
            </w:tcBorders>
          </w:tcPr>
          <w:p w:rsidR="00EC0139" w:rsidRPr="00D50FD5" w:rsidRDefault="00EC0139" w:rsidP="00AB4FBA">
            <w:pPr>
              <w:pStyle w:val="Normalt"/>
              <w:spacing w:before="80" w:after="80"/>
              <w:jc w:val="center"/>
              <w:rPr>
                <w:rFonts w:cs="Arial"/>
                <w:b/>
                <w:bCs/>
                <w:color w:val="000000"/>
                <w:sz w:val="16"/>
                <w:szCs w:val="16"/>
              </w:rPr>
            </w:pPr>
          </w:p>
        </w:tc>
        <w:tc>
          <w:tcPr>
            <w:tcW w:w="1920"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sensitive</w:t>
            </w:r>
          </w:p>
        </w:tc>
        <w:tc>
          <w:tcPr>
            <w:tcW w:w="1843" w:type="dxa"/>
            <w:tcBorders>
              <w:bottom w:val="single" w:sz="4" w:space="0" w:color="auto"/>
            </w:tcBorders>
          </w:tcPr>
          <w:p w:rsidR="00EC0139" w:rsidRPr="00D50FD5" w:rsidRDefault="00EC0139" w:rsidP="00AB4FBA">
            <w:pPr>
              <w:spacing w:before="80" w:after="80"/>
              <w:jc w:val="left"/>
              <w:rPr>
                <w:rFonts w:cs="Arial"/>
                <w:sz w:val="16"/>
                <w:szCs w:val="16"/>
                <w:lang w:val="fr-FR"/>
              </w:rPr>
            </w:pPr>
            <w:r w:rsidRPr="00D50FD5">
              <w:rPr>
                <w:rFonts w:cs="Arial"/>
                <w:sz w:val="16"/>
                <w:szCs w:val="16"/>
                <w:lang w:val="fr-FR"/>
              </w:rPr>
              <w:t>sensible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proofErr w:type="spellStart"/>
            <w:r w:rsidRPr="00D50FD5">
              <w:rPr>
                <w:rFonts w:cs="Arial"/>
                <w:color w:val="000000"/>
                <w:sz w:val="16"/>
                <w:szCs w:val="16"/>
              </w:rPr>
              <w:t>abhängig</w:t>
            </w:r>
            <w:proofErr w:type="spellEnd"/>
          </w:p>
        </w:tc>
        <w:tc>
          <w:tcPr>
            <w:tcW w:w="1985" w:type="dxa"/>
            <w:tcBorders>
              <w:bottom w:val="single" w:sz="4" w:space="0" w:color="auto"/>
            </w:tcBorders>
          </w:tcPr>
          <w:p w:rsidR="00EC0139" w:rsidRPr="00D50FD5" w:rsidRDefault="00EC0139" w:rsidP="00AB4FBA">
            <w:pPr>
              <w:pStyle w:val="Normalt"/>
              <w:spacing w:before="80" w:after="80"/>
              <w:rPr>
                <w:rFonts w:cs="Arial"/>
                <w:sz w:val="16"/>
                <w:szCs w:val="16"/>
              </w:rPr>
            </w:pPr>
            <w:r w:rsidRPr="00D50FD5">
              <w:rPr>
                <w:rFonts w:cs="Arial"/>
                <w:sz w:val="16"/>
                <w:szCs w:val="16"/>
                <w:lang w:val="es-ES_tradnl"/>
              </w:rPr>
              <w:t>sensible</w:t>
            </w:r>
          </w:p>
        </w:tc>
        <w:tc>
          <w:tcPr>
            <w:tcW w:w="1985" w:type="dxa"/>
            <w:tcBorders>
              <w:bottom w:val="single" w:sz="4" w:space="0" w:color="auto"/>
            </w:tcBorders>
          </w:tcPr>
          <w:p w:rsidR="00EC0139" w:rsidRPr="00D50FD5" w:rsidRDefault="00EC0139" w:rsidP="00AB4FBA">
            <w:pPr>
              <w:pStyle w:val="Normalt"/>
              <w:spacing w:before="80" w:after="80"/>
              <w:rPr>
                <w:rFonts w:cs="Arial"/>
                <w:color w:val="000000"/>
                <w:sz w:val="16"/>
                <w:szCs w:val="16"/>
              </w:rPr>
            </w:pPr>
            <w:r w:rsidRPr="00D50FD5">
              <w:rPr>
                <w:rFonts w:cs="Arial"/>
                <w:color w:val="000000"/>
                <w:sz w:val="16"/>
                <w:szCs w:val="16"/>
              </w:rPr>
              <w:t>Teide</w:t>
            </w:r>
          </w:p>
        </w:tc>
        <w:tc>
          <w:tcPr>
            <w:tcW w:w="630" w:type="dxa"/>
            <w:tcBorders>
              <w:bottom w:val="single" w:sz="4" w:space="0" w:color="auto"/>
            </w:tcBorders>
          </w:tcPr>
          <w:p w:rsidR="00EC0139" w:rsidRPr="00D50FD5" w:rsidRDefault="00EC0139" w:rsidP="00AB4FBA">
            <w:pPr>
              <w:pStyle w:val="Normalt"/>
              <w:spacing w:before="80" w:after="80"/>
              <w:jc w:val="center"/>
              <w:rPr>
                <w:rFonts w:cs="Arial"/>
                <w:color w:val="000000"/>
                <w:sz w:val="16"/>
                <w:szCs w:val="16"/>
              </w:rPr>
            </w:pPr>
            <w:r w:rsidRPr="00D50FD5">
              <w:rPr>
                <w:rFonts w:cs="Arial"/>
                <w:color w:val="000000"/>
                <w:sz w:val="16"/>
                <w:szCs w:val="16"/>
              </w:rPr>
              <w:t>9</w:t>
            </w:r>
          </w:p>
        </w:tc>
      </w:tr>
    </w:tbl>
    <w:p w:rsidR="00F278E2" w:rsidRPr="00D50FD5" w:rsidRDefault="00F278E2" w:rsidP="0047397E"/>
    <w:p w:rsidR="00F278E2" w:rsidRPr="00D50FD5" w:rsidRDefault="00F278E2" w:rsidP="0047397E"/>
    <w:p w:rsidR="00F278E2" w:rsidRPr="00D50FD5" w:rsidRDefault="00F278E2" w:rsidP="0047397E">
      <w:pPr>
        <w:sectPr w:rsidR="00F278E2" w:rsidRPr="00D50FD5" w:rsidSect="001E7ECA">
          <w:headerReference w:type="default" r:id="rId11"/>
          <w:headerReference w:type="first" r:id="rId12"/>
          <w:endnotePr>
            <w:numFmt w:val="lowerLetter"/>
          </w:endnotePr>
          <w:pgSz w:w="11907" w:h="16840" w:code="9"/>
          <w:pgMar w:top="510" w:right="1134" w:bottom="992" w:left="1134" w:header="510" w:footer="1021" w:gutter="0"/>
          <w:cols w:space="720"/>
        </w:sectPr>
      </w:pPr>
    </w:p>
    <w:p w:rsidR="00F278E2" w:rsidRPr="00D50FD5" w:rsidRDefault="00F278E2" w:rsidP="0047397E"/>
    <w:p w:rsidR="00F278E2" w:rsidRPr="00D50FD5" w:rsidRDefault="00F278E2" w:rsidP="00463E6A">
      <w:pPr>
        <w:pStyle w:val="Heading1"/>
        <w:numPr>
          <w:ilvl w:val="0"/>
          <w:numId w:val="12"/>
        </w:numPr>
        <w:rPr>
          <w:lang w:val="es-ES"/>
        </w:rPr>
      </w:pPr>
      <w:bookmarkStart w:id="48" w:name="_Toc409544712"/>
      <w:r w:rsidRPr="00D50FD5">
        <w:rPr>
          <w:lang w:val="es-ES_tradnl"/>
        </w:rPr>
        <w:t>Explicaciones de la tabla de caracteres</w:t>
      </w:r>
      <w:bookmarkEnd w:id="48"/>
    </w:p>
    <w:p w:rsidR="00F278E2" w:rsidRPr="00D50FD5" w:rsidRDefault="00F278E2">
      <w:pPr>
        <w:pStyle w:val="Normaltg"/>
        <w:ind w:left="709"/>
        <w:jc w:val="left"/>
        <w:rPr>
          <w:lang w:val="es-ES"/>
        </w:rPr>
      </w:pPr>
    </w:p>
    <w:p w:rsidR="00F278E2" w:rsidRPr="00D50FD5" w:rsidRDefault="00F278E2" w:rsidP="00CE7BB9">
      <w:pPr>
        <w:pStyle w:val="Heading2green"/>
        <w:rPr>
          <w:color w:val="auto"/>
          <w:lang w:val="es-ES"/>
        </w:rPr>
      </w:pPr>
      <w:bookmarkStart w:id="49" w:name="_Toc409544713"/>
      <w:r w:rsidRPr="00D50FD5">
        <w:rPr>
          <w:color w:val="auto"/>
        </w:rPr>
        <w:t>8.1</w:t>
      </w:r>
      <w:r w:rsidRPr="00D50FD5">
        <w:rPr>
          <w:color w:val="auto"/>
        </w:rPr>
        <w:tab/>
        <w:t>Explicaciones relativas a varios caracteres</w:t>
      </w:r>
      <w:bookmarkEnd w:id="49"/>
    </w:p>
    <w:p w:rsidR="00F278E2" w:rsidRPr="00D50FD5" w:rsidRDefault="00F278E2" w:rsidP="00D37448">
      <w:pPr>
        <w:rPr>
          <w:lang w:val="es-ES"/>
        </w:rPr>
      </w:pPr>
    </w:p>
    <w:p w:rsidR="00F278E2" w:rsidRPr="00D50FD5" w:rsidRDefault="00F278E2" w:rsidP="00463E6A">
      <w:pPr>
        <w:keepNext/>
        <w:rPr>
          <w:lang w:val="es-ES"/>
        </w:rPr>
      </w:pPr>
      <w:r w:rsidRPr="00D50FD5">
        <w:rPr>
          <w:lang w:val="es-ES_tradnl"/>
        </w:rPr>
        <w:t>Los caracteres que contengan la siguiente clave en la segunda columna de la tabla de caracteres deberán examinarse como se indica a continuación:</w:t>
      </w:r>
      <w:r w:rsidRPr="00D50FD5">
        <w:rPr>
          <w:lang w:val="es-ES"/>
        </w:rPr>
        <w:t xml:space="preserve"> </w:t>
      </w:r>
    </w:p>
    <w:p w:rsidR="00F278E2" w:rsidRPr="00D50FD5" w:rsidRDefault="00F278E2" w:rsidP="0022483A">
      <w:pPr>
        <w:keepNext/>
        <w:rPr>
          <w:lang w:val="es-ES"/>
        </w:rPr>
      </w:pPr>
    </w:p>
    <w:p w:rsidR="00F278E2" w:rsidRPr="00D50FD5" w:rsidRDefault="00F278E2" w:rsidP="00EF4E22">
      <w:pPr>
        <w:numPr>
          <w:ilvl w:val="0"/>
          <w:numId w:val="14"/>
        </w:numPr>
        <w:tabs>
          <w:tab w:val="left" w:pos="1080"/>
        </w:tabs>
        <w:rPr>
          <w:rFonts w:cs="Arial"/>
          <w:lang w:val="es-ES"/>
        </w:rPr>
      </w:pPr>
      <w:r w:rsidRPr="00D50FD5">
        <w:rPr>
          <w:rFonts w:cs="Arial"/>
          <w:lang w:val="es-ES_tradnl"/>
        </w:rPr>
        <w:t>Las observaciones deberán efectuarse en la tercera hoja desde el extremo superior de la planta, excluida la hoja panicular (también denominada “hoja bandera” o “banderola”).</w:t>
      </w:r>
    </w:p>
    <w:p w:rsidR="00F278E2" w:rsidRPr="00D50FD5" w:rsidRDefault="00F278E2" w:rsidP="00EF4E22">
      <w:pPr>
        <w:numPr>
          <w:ilvl w:val="0"/>
          <w:numId w:val="14"/>
        </w:numPr>
        <w:tabs>
          <w:tab w:val="left" w:pos="1080"/>
        </w:tabs>
        <w:rPr>
          <w:rFonts w:cs="Arial"/>
          <w:lang w:val="es-ES"/>
        </w:rPr>
      </w:pPr>
      <w:r w:rsidRPr="00D50FD5">
        <w:rPr>
          <w:rFonts w:cs="Arial"/>
          <w:lang w:val="es-ES_tradnl"/>
        </w:rPr>
        <w:t>Las observaciones deberán efectuarse en el tercio central de la panícula principal.</w:t>
      </w:r>
    </w:p>
    <w:p w:rsidR="00F278E2" w:rsidRPr="00D50FD5" w:rsidRDefault="00F278E2" w:rsidP="00EF4E22">
      <w:pPr>
        <w:numPr>
          <w:ilvl w:val="0"/>
          <w:numId w:val="14"/>
        </w:numPr>
        <w:tabs>
          <w:tab w:val="left" w:pos="1080"/>
        </w:tabs>
        <w:rPr>
          <w:rFonts w:cs="Arial"/>
          <w:lang w:val="es-ES"/>
        </w:rPr>
      </w:pPr>
      <w:r w:rsidRPr="00D50FD5">
        <w:rPr>
          <w:rFonts w:cs="Arial"/>
          <w:lang w:val="es-ES_tradnl"/>
        </w:rPr>
        <w:t xml:space="preserve">Las observaciones deberán efectuarse </w:t>
      </w:r>
      <w:bookmarkStart w:id="50" w:name="OLE_LINK1"/>
      <w:bookmarkStart w:id="51" w:name="OLE_LINK3"/>
      <w:r w:rsidRPr="00D50FD5">
        <w:rPr>
          <w:rFonts w:cs="Arial"/>
          <w:lang w:val="es-ES_tradnl"/>
        </w:rPr>
        <w:t xml:space="preserve">inmediatamente por encima </w:t>
      </w:r>
      <w:bookmarkEnd w:id="50"/>
      <w:bookmarkEnd w:id="51"/>
      <w:r w:rsidRPr="00D50FD5">
        <w:rPr>
          <w:rFonts w:cs="Arial"/>
          <w:lang w:val="es-ES_tradnl"/>
        </w:rPr>
        <w:t>de la tercera hoja desde el extremo superior de la planta, excluida la hoja panicular.</w:t>
      </w:r>
    </w:p>
    <w:p w:rsidR="00F278E2" w:rsidRPr="00D50FD5" w:rsidRDefault="009A10F5" w:rsidP="006C472D">
      <w:pPr>
        <w:jc w:val="center"/>
      </w:pPr>
      <w:r w:rsidRPr="00D50FD5">
        <w:rPr>
          <w:noProof/>
        </w:rPr>
        <mc:AlternateContent>
          <mc:Choice Requires="wps">
            <w:drawing>
              <wp:anchor distT="0" distB="0" distL="114300" distR="114300" simplePos="0" relativeHeight="251636224" behindDoc="0" locked="0" layoutInCell="1" allowOverlap="1" wp14:anchorId="0AEA615B" wp14:editId="5CA59DB9">
                <wp:simplePos x="0" y="0"/>
                <wp:positionH relativeFrom="column">
                  <wp:posOffset>4131310</wp:posOffset>
                </wp:positionH>
                <wp:positionV relativeFrom="paragraph">
                  <wp:posOffset>1532890</wp:posOffset>
                </wp:positionV>
                <wp:extent cx="349250" cy="262255"/>
                <wp:effectExtent l="0" t="0" r="0" b="4445"/>
                <wp:wrapNone/>
                <wp:docPr id="3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6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Pr="004B349C" w:rsidRDefault="00F278E2" w:rsidP="009A10F5">
                            <w:pPr>
                              <w:ind w:left="-84"/>
                              <w:jc w:val="left"/>
                              <w:rPr>
                                <w:lang w:val="es-ES_tradnl"/>
                              </w:rPr>
                            </w:pPr>
                            <w:r w:rsidRPr="004B349C">
                              <w:rPr>
                                <w:rFonts w:cs="Arial"/>
                                <w:lang w:val="es-ES_tradnl"/>
                              </w:rPr>
                              <w:t xml:space="preserve">(c)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4" o:spid="_x0000_s1026" type="#_x0000_t202" style="position:absolute;left:0;text-align:left;margin-left:325.3pt;margin-top:120.7pt;width:27.5pt;height:20.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gb7gwIAABE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" stroked="f">
                <v:textbox>
                  <w:txbxContent>
                    <w:p w:rsidR="00F278E2" w:rsidRPr="004B349C" w:rsidRDefault="00F278E2" w:rsidP="009A10F5">
                      <w:pPr>
                        <w:ind w:left="-84"/>
                        <w:jc w:val="left"/>
                        <w:rPr>
                          <w:lang w:val="es-ES_tradnl"/>
                        </w:rPr>
                      </w:pPr>
                      <w:r w:rsidRPr="004B349C">
                        <w:rPr>
                          <w:rFonts w:cs="Arial"/>
                          <w:lang w:val="es-ES_tradnl"/>
                        </w:rPr>
                        <w:t xml:space="preserve">(c) </w:t>
                      </w:r>
                    </w:p>
                  </w:txbxContent>
                </v:textbox>
              </v:shape>
            </w:pict>
          </mc:Fallback>
        </mc:AlternateContent>
      </w:r>
      <w:r w:rsidRPr="00D50FD5">
        <w:rPr>
          <w:noProof/>
        </w:rPr>
        <mc:AlternateContent>
          <mc:Choice Requires="wps">
            <w:drawing>
              <wp:anchor distT="0" distB="0" distL="114300" distR="114300" simplePos="0" relativeHeight="251638272" behindDoc="0" locked="0" layoutInCell="1" allowOverlap="1" wp14:anchorId="58A0AEDA" wp14:editId="2760C992">
                <wp:simplePos x="0" y="0"/>
                <wp:positionH relativeFrom="column">
                  <wp:posOffset>1273810</wp:posOffset>
                </wp:positionH>
                <wp:positionV relativeFrom="paragraph">
                  <wp:posOffset>1590040</wp:posOffset>
                </wp:positionV>
                <wp:extent cx="343535" cy="273050"/>
                <wp:effectExtent l="0" t="0" r="0" b="0"/>
                <wp:wrapNone/>
                <wp:docPr id="25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Pr="004B349C" w:rsidRDefault="009A10F5" w:rsidP="009A10F5">
                            <w:pPr>
                              <w:pStyle w:val="ListParagraph"/>
                              <w:ind w:left="0"/>
                              <w:jc w:val="right"/>
                              <w:rPr>
                                <w:rFonts w:ascii="Arial" w:hAnsi="Arial" w:cs="Arial"/>
                                <w:sz w:val="20"/>
                                <w:szCs w:val="20"/>
                                <w:lang w:val="es-ES_tradnl"/>
                              </w:rPr>
                            </w:pPr>
                            <w:r>
                              <w:rPr>
                                <w:rFonts w:ascii="Arial" w:hAnsi="Arial" w:cs="Arial"/>
                                <w:sz w:val="20"/>
                                <w:szCs w:val="20"/>
                                <w:lang w:val="es-ES_tradn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27" type="#_x0000_t202" style="position:absolute;left:0;text-align:left;margin-left:100.3pt;margin-top:125.2pt;width:27.05pt;height: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" stroked="f">
                <v:textbox>
                  <w:txbxContent>
                    <w:p w:rsidR="00F278E2" w:rsidRPr="004B349C" w:rsidRDefault="009A10F5" w:rsidP="009A10F5">
                      <w:pPr>
                        <w:pStyle w:val="ListParagraph"/>
                        <w:ind w:left="0"/>
                        <w:jc w:val="right"/>
                        <w:rPr>
                          <w:rFonts w:ascii="Arial" w:hAnsi="Arial" w:cs="Arial"/>
                          <w:sz w:val="20"/>
                          <w:szCs w:val="20"/>
                          <w:lang w:val="es-ES_tradnl"/>
                        </w:rPr>
                      </w:pPr>
                      <w:r>
                        <w:rPr>
                          <w:rFonts w:ascii="Arial" w:hAnsi="Arial" w:cs="Arial"/>
                          <w:sz w:val="20"/>
                          <w:szCs w:val="20"/>
                          <w:lang w:val="es-ES_tradnl"/>
                        </w:rPr>
                        <w:t>(a)</w:t>
                      </w:r>
                    </w:p>
                  </w:txbxContent>
                </v:textbox>
              </v:shape>
            </w:pict>
          </mc:Fallback>
        </mc:AlternateContent>
      </w:r>
      <w:r w:rsidRPr="00D50FD5">
        <w:rPr>
          <w:noProof/>
        </w:rPr>
        <mc:AlternateContent>
          <mc:Choice Requires="wps">
            <w:drawing>
              <wp:anchor distT="0" distB="0" distL="114300" distR="114300" simplePos="0" relativeHeight="251640320" behindDoc="0" locked="0" layoutInCell="1" allowOverlap="1" wp14:anchorId="4721C0DA" wp14:editId="74F04ABA">
                <wp:simplePos x="0" y="0"/>
                <wp:positionH relativeFrom="column">
                  <wp:posOffset>3318510</wp:posOffset>
                </wp:positionH>
                <wp:positionV relativeFrom="paragraph">
                  <wp:posOffset>504190</wp:posOffset>
                </wp:positionV>
                <wp:extent cx="361950" cy="264160"/>
                <wp:effectExtent l="0" t="0" r="0" b="2540"/>
                <wp:wrapNone/>
                <wp:docPr id="25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8E2" w:rsidRPr="004B349C" w:rsidRDefault="00F278E2" w:rsidP="004B349C">
                            <w:pPr>
                              <w:jc w:val="left"/>
                              <w:rPr>
                                <w:lang w:val="es-ES_tradnl"/>
                              </w:rPr>
                            </w:pPr>
                            <w:r w:rsidRPr="004B349C">
                              <w:rPr>
                                <w:rFonts w:cs="Arial"/>
                                <w:lang w:val="es-ES_tradnl"/>
                              </w:rPr>
                              <w:t xml:space="preserve">(b)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8" type="#_x0000_t202" style="position:absolute;left:0;text-align:left;margin-left:261.3pt;margin-top:39.7pt;width:28.5pt;height:20.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0A2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" filled="f" stroked="f">
                <v:textbox>
                  <w:txbxContent>
                    <w:p w:rsidR="00F278E2" w:rsidRPr="004B349C" w:rsidRDefault="00F278E2" w:rsidP="004B349C">
                      <w:pPr>
                        <w:jc w:val="left"/>
                        <w:rPr>
                          <w:lang w:val="es-ES_tradnl"/>
                        </w:rPr>
                      </w:pPr>
                      <w:r w:rsidRPr="004B349C">
                        <w:rPr>
                          <w:rFonts w:cs="Arial"/>
                          <w:lang w:val="es-ES_tradnl"/>
                        </w:rPr>
                        <w:t xml:space="preserve">(b) </w:t>
                      </w:r>
                    </w:p>
                  </w:txbxContent>
                </v:textbox>
              </v:shape>
            </w:pict>
          </mc:Fallback>
        </mc:AlternateContent>
      </w:r>
      <w:r w:rsidR="0084621D" w:rsidRPr="00D50FD5">
        <w:rPr>
          <w:noProof/>
        </w:rPr>
        <mc:AlternateContent>
          <mc:Choice Requires="wps">
            <w:drawing>
              <wp:anchor distT="0" distB="0" distL="114300" distR="114300" simplePos="0" relativeHeight="251637248" behindDoc="0" locked="0" layoutInCell="1" allowOverlap="1" wp14:anchorId="416FB21D" wp14:editId="7510D5A1">
                <wp:simplePos x="0" y="0"/>
                <wp:positionH relativeFrom="column">
                  <wp:posOffset>1617345</wp:posOffset>
                </wp:positionH>
                <wp:positionV relativeFrom="paragraph">
                  <wp:posOffset>1592580</wp:posOffset>
                </wp:positionV>
                <wp:extent cx="984250" cy="113665"/>
                <wp:effectExtent l="0" t="57150" r="25400" b="19685"/>
                <wp:wrapNone/>
                <wp:docPr id="257"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4250" cy="113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5" o:spid="_x0000_s1026" type="#_x0000_t32" style="position:absolute;margin-left:127.35pt;margin-top:125.4pt;width:77.5pt;height:8.95pt;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">
                <v:stroke endarrow="block"/>
              </v:shape>
            </w:pict>
          </mc:Fallback>
        </mc:AlternateContent>
      </w:r>
      <w:r w:rsidR="0084621D" w:rsidRPr="00D50FD5">
        <w:rPr>
          <w:noProof/>
        </w:rPr>
        <mc:AlternateContent>
          <mc:Choice Requires="wps">
            <w:drawing>
              <wp:anchor distT="0" distB="0" distL="114300" distR="114300" simplePos="0" relativeHeight="251635200" behindDoc="0" locked="0" layoutInCell="1" allowOverlap="1" wp14:anchorId="21E06C30" wp14:editId="39A33A17">
                <wp:simplePos x="0" y="0"/>
                <wp:positionH relativeFrom="column">
                  <wp:posOffset>3072130</wp:posOffset>
                </wp:positionH>
                <wp:positionV relativeFrom="paragraph">
                  <wp:posOffset>1645285</wp:posOffset>
                </wp:positionV>
                <wp:extent cx="1129665" cy="93345"/>
                <wp:effectExtent l="38100" t="0" r="13335" b="97155"/>
                <wp:wrapNone/>
                <wp:docPr id="38"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9665" cy="93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41.9pt;margin-top:129.55pt;width:88.95pt;height:7.35pt;flip:x;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">
                <v:stroke endarrow="block"/>
              </v:shape>
            </w:pict>
          </mc:Fallback>
        </mc:AlternateContent>
      </w:r>
      <w:r w:rsidR="0084621D" w:rsidRPr="00D50FD5">
        <w:rPr>
          <w:noProof/>
        </w:rPr>
        <mc:AlternateContent>
          <mc:Choice Requires="wps">
            <w:drawing>
              <wp:anchor distT="0" distB="0" distL="114300" distR="114300" simplePos="0" relativeHeight="251639296" behindDoc="0" locked="0" layoutInCell="1" allowOverlap="1" wp14:anchorId="45F8573A" wp14:editId="633721DD">
                <wp:simplePos x="0" y="0"/>
                <wp:positionH relativeFrom="column">
                  <wp:posOffset>3278505</wp:posOffset>
                </wp:positionH>
                <wp:positionV relativeFrom="paragraph">
                  <wp:posOffset>503555</wp:posOffset>
                </wp:positionV>
                <wp:extent cx="90805" cy="264160"/>
                <wp:effectExtent l="0" t="0" r="23495" b="21590"/>
                <wp:wrapNone/>
                <wp:docPr id="37"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64160"/>
                        </a:xfrm>
                        <a:prstGeom prst="rightBrace">
                          <a:avLst>
                            <a:gd name="adj1" fmla="val 2424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278E2" w:rsidRDefault="00F278E2" w:rsidP="00463E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7" o:spid="_x0000_s1029" type="#_x0000_t88" style="position:absolute;left:0;text-align:left;margin-left:258.15pt;margin-top:39.65pt;width:7.15pt;height:2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">
                <v:textbox>
                  <w:txbxContent>
                    <w:p w:rsidR="00F278E2" w:rsidRDefault="00F278E2" w:rsidP="00463E6A">
                      <w:pPr>
                        <w:jc w:val="center"/>
                      </w:pPr>
                    </w:p>
                  </w:txbxContent>
                </v:textbox>
              </v:shape>
            </w:pict>
          </mc:Fallback>
        </mc:AlternateContent>
      </w:r>
      <w:r w:rsidR="0084621D" w:rsidRPr="00D50FD5">
        <w:rPr>
          <w:noProof/>
        </w:rPr>
        <w:drawing>
          <wp:inline distT="0" distB="0" distL="0" distR="0" wp14:anchorId="551AF44D" wp14:editId="061AFFB9">
            <wp:extent cx="2647950" cy="3937000"/>
            <wp:effectExtent l="0" t="0" r="0" b="6350"/>
            <wp:docPr id="2" name="2 Imagen" descr="IMG_8252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IMG_8252 copi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7950" cy="3937000"/>
                    </a:xfrm>
                    <a:prstGeom prst="rect">
                      <a:avLst/>
                    </a:prstGeom>
                    <a:noFill/>
                    <a:ln>
                      <a:noFill/>
                    </a:ln>
                  </pic:spPr>
                </pic:pic>
              </a:graphicData>
            </a:graphic>
          </wp:inline>
        </w:drawing>
      </w:r>
    </w:p>
    <w:p w:rsidR="00F278E2" w:rsidRPr="00D50FD5" w:rsidRDefault="00F278E2" w:rsidP="00832011">
      <w:pPr>
        <w:rPr>
          <w:lang w:val="en-GB"/>
        </w:rPr>
      </w:pPr>
    </w:p>
    <w:p w:rsidR="00BD1418" w:rsidRPr="00D50FD5" w:rsidRDefault="00BD1418" w:rsidP="00BD1418">
      <w:pPr>
        <w:jc w:val="center"/>
      </w:pPr>
    </w:p>
    <w:p w:rsidR="00BD1418" w:rsidRPr="00D50FD5" w:rsidRDefault="00BD1418" w:rsidP="00BD1418">
      <w:pPr>
        <w:jc w:val="center"/>
      </w:pPr>
    </w:p>
    <w:p w:rsidR="00BD1418" w:rsidRPr="00D50FD5" w:rsidRDefault="009A10F5" w:rsidP="00BD1418">
      <w:pPr>
        <w:jc w:val="center"/>
      </w:pPr>
      <w:r w:rsidRPr="00D50FD5">
        <w:rPr>
          <w:noProof/>
        </w:rPr>
        <mc:AlternateContent>
          <mc:Choice Requires="wps">
            <w:drawing>
              <wp:anchor distT="0" distB="0" distL="114300" distR="114300" simplePos="0" relativeHeight="251685376" behindDoc="0" locked="0" layoutInCell="1" allowOverlap="1" wp14:anchorId="54D11633" wp14:editId="744D92FE">
                <wp:simplePos x="0" y="0"/>
                <wp:positionH relativeFrom="column">
                  <wp:posOffset>1529080</wp:posOffset>
                </wp:positionH>
                <wp:positionV relativeFrom="paragraph">
                  <wp:posOffset>1398905</wp:posOffset>
                </wp:positionV>
                <wp:extent cx="523875" cy="272415"/>
                <wp:effectExtent l="0" t="0" r="9525"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18" w:rsidRPr="009039DE" w:rsidRDefault="00BD1418" w:rsidP="009A10F5">
                            <w:pPr>
                              <w:jc w:val="right"/>
                              <w:rPr>
                                <w:sz w:val="18"/>
                                <w:szCs w:val="18"/>
                                <w:lang w:val="es-ES_tradnl"/>
                              </w:rPr>
                            </w:pPr>
                            <w:r w:rsidRPr="009039DE">
                              <w:rPr>
                                <w:sz w:val="18"/>
                                <w:szCs w:val="18"/>
                                <w:lang w:val="es-ES_tradnl"/>
                              </w:rPr>
                              <w:t>Testa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30" type="#_x0000_t202" style="position:absolute;left:0;text-align:left;margin-left:120.4pt;margin-top:110.15pt;width:41.25pt;height:21.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3ihgIAABo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" stroked="f">
                <v:textbox>
                  <w:txbxContent>
                    <w:p w:rsidR="00BD1418" w:rsidRPr="009039DE" w:rsidRDefault="00BD1418" w:rsidP="009A10F5">
                      <w:pPr>
                        <w:jc w:val="right"/>
                        <w:rPr>
                          <w:sz w:val="18"/>
                          <w:szCs w:val="18"/>
                          <w:lang w:val="es-ES_tradnl"/>
                        </w:rPr>
                      </w:pPr>
                      <w:r w:rsidRPr="009039DE">
                        <w:rPr>
                          <w:sz w:val="18"/>
                          <w:szCs w:val="18"/>
                          <w:lang w:val="es-ES_tradnl"/>
                        </w:rPr>
                        <w:t>Testa</w:t>
                      </w:r>
                    </w:p>
                  </w:txbxContent>
                </v:textbox>
              </v:shape>
            </w:pict>
          </mc:Fallback>
        </mc:AlternateContent>
      </w:r>
      <w:r w:rsidRPr="00D50FD5">
        <w:rPr>
          <w:noProof/>
        </w:rPr>
        <mc:AlternateContent>
          <mc:Choice Requires="wps">
            <w:drawing>
              <wp:anchor distT="0" distB="0" distL="114300" distR="114300" simplePos="0" relativeHeight="251680256" behindDoc="0" locked="0" layoutInCell="1" allowOverlap="1" wp14:anchorId="5F0D0CC3" wp14:editId="12AF83A9">
                <wp:simplePos x="0" y="0"/>
                <wp:positionH relativeFrom="column">
                  <wp:posOffset>1393190</wp:posOffset>
                </wp:positionH>
                <wp:positionV relativeFrom="paragraph">
                  <wp:posOffset>1777365</wp:posOffset>
                </wp:positionV>
                <wp:extent cx="848995" cy="273685"/>
                <wp:effectExtent l="0" t="0" r="8255"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18" w:rsidRPr="009039DE" w:rsidRDefault="00BD1418" w:rsidP="009A10F5">
                            <w:pPr>
                              <w:jc w:val="right"/>
                              <w:rPr>
                                <w:sz w:val="18"/>
                                <w:szCs w:val="18"/>
                                <w:lang w:val="es-ES_tradnl"/>
                              </w:rPr>
                            </w:pPr>
                            <w:r w:rsidRPr="009039DE">
                              <w:rPr>
                                <w:rFonts w:cs="Arial"/>
                                <w:sz w:val="18"/>
                                <w:szCs w:val="18"/>
                                <w:lang w:val="es-ES_tradnl"/>
                              </w:rPr>
                              <w:t>Escudete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1" type="#_x0000_t202" style="position:absolute;left:0;text-align:left;margin-left:109.7pt;margin-top:139.95pt;width:66.85pt;height:21.5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9AhQIAABk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" stroked="f">
                <v:textbox>
                  <w:txbxContent>
                    <w:p w:rsidR="00BD1418" w:rsidRPr="009039DE" w:rsidRDefault="00BD1418" w:rsidP="009A10F5">
                      <w:pPr>
                        <w:jc w:val="right"/>
                        <w:rPr>
                          <w:sz w:val="18"/>
                          <w:szCs w:val="18"/>
                          <w:lang w:val="es-ES_tradnl"/>
                        </w:rPr>
                      </w:pPr>
                      <w:r w:rsidRPr="009039DE">
                        <w:rPr>
                          <w:rFonts w:cs="Arial"/>
                          <w:sz w:val="18"/>
                          <w:szCs w:val="18"/>
                          <w:lang w:val="es-ES_tradnl"/>
                        </w:rPr>
                        <w:t>Escudete</w:t>
                      </w:r>
                    </w:p>
                  </w:txbxContent>
                </v:textbox>
              </v:shape>
            </w:pict>
          </mc:Fallback>
        </mc:AlternateContent>
      </w:r>
      <w:r w:rsidRPr="00D50FD5">
        <w:rPr>
          <w:noProof/>
        </w:rPr>
        <mc:AlternateContent>
          <mc:Choice Requires="wps">
            <w:drawing>
              <wp:anchor distT="0" distB="0" distL="114300" distR="114300" simplePos="0" relativeHeight="251678208" behindDoc="0" locked="0" layoutInCell="1" allowOverlap="1" wp14:anchorId="725AB6AB" wp14:editId="1D1EBAE1">
                <wp:simplePos x="0" y="0"/>
                <wp:positionH relativeFrom="column">
                  <wp:posOffset>1191260</wp:posOffset>
                </wp:positionH>
                <wp:positionV relativeFrom="paragraph">
                  <wp:posOffset>46990</wp:posOffset>
                </wp:positionV>
                <wp:extent cx="737235" cy="247650"/>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18" w:rsidRPr="009A10F5" w:rsidRDefault="00BD1418" w:rsidP="009A10F5">
                            <w:pPr>
                              <w:jc w:val="right"/>
                              <w:rPr>
                                <w:sz w:val="18"/>
                                <w:szCs w:val="18"/>
                                <w:lang w:val="es-ES_tradnl"/>
                              </w:rPr>
                            </w:pPr>
                            <w:r w:rsidRPr="009A10F5">
                              <w:rPr>
                                <w:rFonts w:cs="Arial"/>
                                <w:sz w:val="18"/>
                                <w:szCs w:val="18"/>
                                <w:lang w:val="es-ES_tradnl"/>
                              </w:rPr>
                              <w:t>Estilete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032" type="#_x0000_t202" style="position:absolute;left:0;text-align:left;margin-left:93.8pt;margin-top:3.7pt;width:58.05pt;height:19.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" filled="f" stroked="f">
                <v:textbox>
                  <w:txbxContent>
                    <w:p w:rsidR="00BD1418" w:rsidRPr="009A10F5" w:rsidRDefault="00BD1418" w:rsidP="009A10F5">
                      <w:pPr>
                        <w:jc w:val="right"/>
                        <w:rPr>
                          <w:sz w:val="18"/>
                          <w:szCs w:val="18"/>
                          <w:lang w:val="es-ES_tradnl"/>
                        </w:rPr>
                      </w:pPr>
                      <w:r w:rsidRPr="009A10F5">
                        <w:rPr>
                          <w:rFonts w:cs="Arial"/>
                          <w:sz w:val="18"/>
                          <w:szCs w:val="18"/>
                          <w:lang w:val="es-ES_tradnl"/>
                        </w:rPr>
                        <w:t>Estilete</w:t>
                      </w:r>
                    </w:p>
                  </w:txbxContent>
                </v:textbox>
              </v:shape>
            </w:pict>
          </mc:Fallback>
        </mc:AlternateContent>
      </w:r>
      <w:r w:rsidRPr="00D50FD5">
        <w:rPr>
          <w:noProof/>
        </w:rPr>
        <mc:AlternateContent>
          <mc:Choice Requires="wps">
            <w:drawing>
              <wp:anchor distT="0" distB="0" distL="114300" distR="114300" simplePos="0" relativeHeight="251687424" behindDoc="0" locked="0" layoutInCell="1" allowOverlap="1" wp14:anchorId="3EF40DD9" wp14:editId="33C41BF1">
                <wp:simplePos x="0" y="0"/>
                <wp:positionH relativeFrom="column">
                  <wp:posOffset>499110</wp:posOffset>
                </wp:positionH>
                <wp:positionV relativeFrom="paragraph">
                  <wp:posOffset>535940</wp:posOffset>
                </wp:positionV>
                <wp:extent cx="1584960" cy="25400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18" w:rsidRPr="009A10F5" w:rsidRDefault="00BD1418" w:rsidP="009A10F5">
                            <w:pPr>
                              <w:jc w:val="right"/>
                              <w:rPr>
                                <w:sz w:val="18"/>
                                <w:szCs w:val="18"/>
                                <w:lang w:val="es-ES_tradnl"/>
                              </w:rPr>
                            </w:pPr>
                            <w:r w:rsidRPr="009A10F5">
                              <w:rPr>
                                <w:rFonts w:cs="Arial"/>
                                <w:sz w:val="18"/>
                                <w:szCs w:val="18"/>
                                <w:lang w:val="es-ES_tradnl"/>
                              </w:rPr>
                              <w:t>Endospermo vítreo (34, 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33" type="#_x0000_t202" style="position:absolute;left:0;text-align:left;margin-left:39.3pt;margin-top:42.2pt;width:124.8pt;height:20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" filled="f" stroked="f">
                <v:textbox>
                  <w:txbxContent>
                    <w:p w:rsidR="00BD1418" w:rsidRPr="009A10F5" w:rsidRDefault="00BD1418" w:rsidP="009A10F5">
                      <w:pPr>
                        <w:jc w:val="right"/>
                        <w:rPr>
                          <w:sz w:val="18"/>
                          <w:szCs w:val="18"/>
                          <w:lang w:val="es-ES_tradnl"/>
                        </w:rPr>
                      </w:pPr>
                      <w:r w:rsidRPr="009A10F5">
                        <w:rPr>
                          <w:rFonts w:cs="Arial"/>
                          <w:sz w:val="18"/>
                          <w:szCs w:val="18"/>
                          <w:lang w:val="es-ES_tradnl"/>
                        </w:rPr>
                        <w:t>Endospermo vítreo (34, 35)</w:t>
                      </w:r>
                    </w:p>
                  </w:txbxContent>
                </v:textbox>
              </v:shape>
            </w:pict>
          </mc:Fallback>
        </mc:AlternateContent>
      </w:r>
      <w:r w:rsidRPr="00D50FD5">
        <w:rPr>
          <w:noProof/>
        </w:rPr>
        <mc:AlternateContent>
          <mc:Choice Requires="wps">
            <w:drawing>
              <wp:anchor distT="0" distB="0" distL="114300" distR="114300" simplePos="0" relativeHeight="251686400" behindDoc="0" locked="0" layoutInCell="1" allowOverlap="1" wp14:anchorId="0570CBCA" wp14:editId="5346B2B0">
                <wp:simplePos x="0" y="0"/>
                <wp:positionH relativeFrom="column">
                  <wp:posOffset>499110</wp:posOffset>
                </wp:positionH>
                <wp:positionV relativeFrom="paragraph">
                  <wp:posOffset>948690</wp:posOffset>
                </wp:positionV>
                <wp:extent cx="1635125" cy="384810"/>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418" w:rsidRPr="009A10F5" w:rsidRDefault="00BD1418" w:rsidP="009A10F5">
                            <w:pPr>
                              <w:jc w:val="right"/>
                              <w:rPr>
                                <w:sz w:val="18"/>
                                <w:szCs w:val="18"/>
                                <w:lang w:val="es-ES_tradnl"/>
                              </w:rPr>
                            </w:pPr>
                            <w:r w:rsidRPr="009A10F5">
                              <w:rPr>
                                <w:rFonts w:cs="Arial"/>
                                <w:sz w:val="18"/>
                                <w:szCs w:val="18"/>
                                <w:lang w:val="es-ES_tradnl"/>
                              </w:rPr>
                              <w:t xml:space="preserve">Endospermo farináceo </w:t>
                            </w:r>
                            <w:r w:rsidRPr="009A10F5">
                              <w:rPr>
                                <w:sz w:val="18"/>
                                <w:szCs w:val="18"/>
                                <w:lang w:val="es-ES_tradnl"/>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34" type="#_x0000_t202" style="position:absolute;left:0;text-align:left;margin-left:39.3pt;margin-top:74.7pt;width:128.75pt;height:30.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UlvA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" filled="f" stroked="f">
                <v:textbox>
                  <w:txbxContent>
                    <w:p w:rsidR="00BD1418" w:rsidRPr="009A10F5" w:rsidRDefault="00BD1418" w:rsidP="009A10F5">
                      <w:pPr>
                        <w:jc w:val="right"/>
                        <w:rPr>
                          <w:sz w:val="18"/>
                          <w:szCs w:val="18"/>
                          <w:lang w:val="es-ES_tradnl"/>
                        </w:rPr>
                      </w:pPr>
                      <w:r w:rsidRPr="009A10F5">
                        <w:rPr>
                          <w:rFonts w:cs="Arial"/>
                          <w:sz w:val="18"/>
                          <w:szCs w:val="18"/>
                          <w:lang w:val="es-ES_tradnl"/>
                        </w:rPr>
                        <w:t xml:space="preserve">Endospermo farináceo </w:t>
                      </w:r>
                      <w:r w:rsidRPr="009A10F5">
                        <w:rPr>
                          <w:sz w:val="18"/>
                          <w:szCs w:val="18"/>
                          <w:lang w:val="es-ES_tradnl"/>
                        </w:rPr>
                        <w:t>(34)</w:t>
                      </w:r>
                    </w:p>
                  </w:txbxContent>
                </v:textbox>
              </v:shape>
            </w:pict>
          </mc:Fallback>
        </mc:AlternateContent>
      </w:r>
      <w:r w:rsidRPr="00D50FD5">
        <w:rPr>
          <w:noProof/>
        </w:rPr>
        <mc:AlternateContent>
          <mc:Choice Requires="wps">
            <w:drawing>
              <wp:anchor distT="0" distB="0" distL="114300" distR="114300" simplePos="0" relativeHeight="251682304" behindDoc="0" locked="0" layoutInCell="1" allowOverlap="1" wp14:anchorId="5A41ED84" wp14:editId="2E41CA27">
                <wp:simplePos x="0" y="0"/>
                <wp:positionH relativeFrom="column">
                  <wp:posOffset>3995420</wp:posOffset>
                </wp:positionH>
                <wp:positionV relativeFrom="paragraph">
                  <wp:posOffset>1625600</wp:posOffset>
                </wp:positionV>
                <wp:extent cx="746760" cy="278130"/>
                <wp:effectExtent l="0" t="0" r="0" b="762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18" w:rsidRPr="009039DE" w:rsidRDefault="00BD1418" w:rsidP="00BD1418">
                            <w:pPr>
                              <w:rPr>
                                <w:sz w:val="18"/>
                                <w:szCs w:val="18"/>
                                <w:lang w:val="es-ES_tradnl"/>
                              </w:rPr>
                            </w:pPr>
                            <w:proofErr w:type="spellStart"/>
                            <w:r w:rsidRPr="009039DE">
                              <w:rPr>
                                <w:rFonts w:cs="Arial"/>
                                <w:sz w:val="18"/>
                                <w:szCs w:val="18"/>
                                <w:lang w:val="es-ES_tradnl"/>
                              </w:rPr>
                              <w:t>Epiblasto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35" type="#_x0000_t202" style="position:absolute;left:0;text-align:left;margin-left:314.6pt;margin-top:128pt;width:58.8pt;height:2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GqvhwIAABk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" stroked="f">
                <v:textbox>
                  <w:txbxContent>
                    <w:p w:rsidR="00BD1418" w:rsidRPr="009039DE" w:rsidRDefault="00BD1418" w:rsidP="00BD1418">
                      <w:pPr>
                        <w:rPr>
                          <w:sz w:val="18"/>
                          <w:szCs w:val="18"/>
                          <w:lang w:val="es-ES_tradnl"/>
                        </w:rPr>
                      </w:pPr>
                      <w:proofErr w:type="spellStart"/>
                      <w:r w:rsidRPr="009039DE">
                        <w:rPr>
                          <w:rFonts w:cs="Arial"/>
                          <w:sz w:val="18"/>
                          <w:szCs w:val="18"/>
                          <w:lang w:val="es-ES_tradnl"/>
                        </w:rPr>
                        <w:t>Epiblasto</w:t>
                      </w:r>
                      <w:proofErr w:type="spellEnd"/>
                    </w:p>
                  </w:txbxContent>
                </v:textbox>
              </v:shape>
            </w:pict>
          </mc:Fallback>
        </mc:AlternateContent>
      </w:r>
      <w:r w:rsidRPr="00D50FD5">
        <w:rPr>
          <w:noProof/>
        </w:rPr>
        <mc:AlternateContent>
          <mc:Choice Requires="wps">
            <w:drawing>
              <wp:anchor distT="0" distB="0" distL="114300" distR="114300" simplePos="0" relativeHeight="251684352" behindDoc="0" locked="0" layoutInCell="1" allowOverlap="1" wp14:anchorId="2CF514E8" wp14:editId="512FE0D9">
                <wp:simplePos x="0" y="0"/>
                <wp:positionH relativeFrom="column">
                  <wp:posOffset>4011930</wp:posOffset>
                </wp:positionH>
                <wp:positionV relativeFrom="paragraph">
                  <wp:posOffset>2015490</wp:posOffset>
                </wp:positionV>
                <wp:extent cx="692150" cy="213360"/>
                <wp:effectExtent l="0" t="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18" w:rsidRPr="009039DE" w:rsidRDefault="00BD1418" w:rsidP="00BD1418">
                            <w:pPr>
                              <w:rPr>
                                <w:sz w:val="18"/>
                                <w:szCs w:val="18"/>
                                <w:lang w:val="es-ES_tradnl"/>
                              </w:rPr>
                            </w:pPr>
                            <w:r w:rsidRPr="009039DE">
                              <w:rPr>
                                <w:rFonts w:cs="Arial"/>
                                <w:sz w:val="18"/>
                                <w:szCs w:val="18"/>
                                <w:lang w:val="es-ES_tradnl"/>
                              </w:rPr>
                              <w:t>Radícula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36" type="#_x0000_t202" style="position:absolute;left:0;text-align:left;margin-left:315.9pt;margin-top:158.7pt;width:54.5pt;height:16.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5hg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" stroked="f">
                <v:textbox>
                  <w:txbxContent>
                    <w:p w:rsidR="00BD1418" w:rsidRPr="009039DE" w:rsidRDefault="00BD1418" w:rsidP="00BD1418">
                      <w:pPr>
                        <w:rPr>
                          <w:sz w:val="18"/>
                          <w:szCs w:val="18"/>
                          <w:lang w:val="es-ES_tradnl"/>
                        </w:rPr>
                      </w:pPr>
                      <w:r w:rsidRPr="009039DE">
                        <w:rPr>
                          <w:rFonts w:cs="Arial"/>
                          <w:sz w:val="18"/>
                          <w:szCs w:val="18"/>
                          <w:lang w:val="es-ES_tradnl"/>
                        </w:rPr>
                        <w:t>Radícula</w:t>
                      </w:r>
                    </w:p>
                  </w:txbxContent>
                </v:textbox>
              </v:shape>
            </w:pict>
          </mc:Fallback>
        </mc:AlternateContent>
      </w:r>
      <w:r w:rsidRPr="00D50FD5">
        <w:rPr>
          <w:noProof/>
        </w:rPr>
        <mc:AlternateContent>
          <mc:Choice Requires="wps">
            <w:drawing>
              <wp:anchor distT="0" distB="0" distL="114300" distR="114300" simplePos="0" relativeHeight="251681280" behindDoc="0" locked="0" layoutInCell="1" allowOverlap="1" wp14:anchorId="34D1B322" wp14:editId="6BD1F212">
                <wp:simplePos x="0" y="0"/>
                <wp:positionH relativeFrom="column">
                  <wp:posOffset>3987800</wp:posOffset>
                </wp:positionH>
                <wp:positionV relativeFrom="paragraph">
                  <wp:posOffset>1376045</wp:posOffset>
                </wp:positionV>
                <wp:extent cx="646430" cy="207645"/>
                <wp:effectExtent l="0" t="0" r="1270" b="1905"/>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18" w:rsidRPr="009039DE" w:rsidRDefault="00BD1418" w:rsidP="00BD1418">
                            <w:pPr>
                              <w:rPr>
                                <w:sz w:val="18"/>
                                <w:szCs w:val="18"/>
                                <w:lang w:val="es-ES_tradnl"/>
                              </w:rPr>
                            </w:pPr>
                            <w:r w:rsidRPr="009039DE">
                              <w:rPr>
                                <w:rFonts w:cs="Arial"/>
                                <w:sz w:val="18"/>
                                <w:szCs w:val="18"/>
                                <w:lang w:val="es-ES_tradnl"/>
                              </w:rPr>
                              <w:t>Plúmula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37" type="#_x0000_t202" style="position:absolute;left:0;text-align:left;margin-left:314pt;margin-top:108.35pt;width:50.9pt;height:16.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" stroked="f">
                <v:textbox>
                  <w:txbxContent>
                    <w:p w:rsidR="00BD1418" w:rsidRPr="009039DE" w:rsidRDefault="00BD1418" w:rsidP="00BD1418">
                      <w:pPr>
                        <w:rPr>
                          <w:sz w:val="18"/>
                          <w:szCs w:val="18"/>
                          <w:lang w:val="es-ES_tradnl"/>
                        </w:rPr>
                      </w:pPr>
                      <w:r w:rsidRPr="009039DE">
                        <w:rPr>
                          <w:rFonts w:cs="Arial"/>
                          <w:sz w:val="18"/>
                          <w:szCs w:val="18"/>
                          <w:lang w:val="es-ES_tradnl"/>
                        </w:rPr>
                        <w:t>Plúmula</w:t>
                      </w:r>
                    </w:p>
                  </w:txbxContent>
                </v:textbox>
              </v:shape>
            </w:pict>
          </mc:Fallback>
        </mc:AlternateContent>
      </w:r>
      <w:r w:rsidRPr="00D50FD5">
        <w:rPr>
          <w:noProof/>
        </w:rPr>
        <mc:AlternateContent>
          <mc:Choice Requires="wps">
            <w:drawing>
              <wp:anchor distT="0" distB="0" distL="114300" distR="114300" simplePos="0" relativeHeight="251683328" behindDoc="0" locked="0" layoutInCell="1" allowOverlap="1" wp14:anchorId="70408AC2" wp14:editId="771815CE">
                <wp:simplePos x="0" y="0"/>
                <wp:positionH relativeFrom="column">
                  <wp:posOffset>1891030</wp:posOffset>
                </wp:positionH>
                <wp:positionV relativeFrom="paragraph">
                  <wp:posOffset>2136775</wp:posOffset>
                </wp:positionV>
                <wp:extent cx="833120" cy="278130"/>
                <wp:effectExtent l="0" t="0" r="5080" b="762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278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1418" w:rsidRPr="009039DE" w:rsidRDefault="00BD1418" w:rsidP="00BD1418">
                            <w:pPr>
                              <w:rPr>
                                <w:sz w:val="18"/>
                                <w:szCs w:val="18"/>
                                <w:lang w:val="es-ES_tradnl"/>
                              </w:rPr>
                            </w:pPr>
                            <w:r w:rsidRPr="009039DE">
                              <w:rPr>
                                <w:rFonts w:cs="Arial"/>
                                <w:sz w:val="18"/>
                                <w:szCs w:val="18"/>
                                <w:lang w:val="es-ES_tradnl"/>
                              </w:rPr>
                              <w:t xml:space="preserve">Germen </w:t>
                            </w:r>
                            <w:r w:rsidRPr="009039DE">
                              <w:rPr>
                                <w:sz w:val="18"/>
                                <w:szCs w:val="18"/>
                                <w:lang w:val="es-ES_tradnl"/>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38" type="#_x0000_t202" style="position:absolute;left:0;text-align:left;margin-left:148.9pt;margin-top:168.25pt;width:65.6pt;height:21.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l8hwIAABk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" stroked="f">
                <v:textbox>
                  <w:txbxContent>
                    <w:p w:rsidR="00BD1418" w:rsidRPr="009039DE" w:rsidRDefault="00BD1418" w:rsidP="00BD1418">
                      <w:pPr>
                        <w:rPr>
                          <w:sz w:val="18"/>
                          <w:szCs w:val="18"/>
                          <w:lang w:val="es-ES_tradnl"/>
                        </w:rPr>
                      </w:pPr>
                      <w:r w:rsidRPr="009039DE">
                        <w:rPr>
                          <w:rFonts w:cs="Arial"/>
                          <w:sz w:val="18"/>
                          <w:szCs w:val="18"/>
                          <w:lang w:val="es-ES_tradnl"/>
                        </w:rPr>
                        <w:t xml:space="preserve">Germen </w:t>
                      </w:r>
                      <w:r w:rsidRPr="009039DE">
                        <w:rPr>
                          <w:sz w:val="18"/>
                          <w:szCs w:val="18"/>
                          <w:lang w:val="es-ES_tradnl"/>
                        </w:rPr>
                        <w:t>(32)</w:t>
                      </w:r>
                    </w:p>
                  </w:txbxContent>
                </v:textbox>
              </v:shape>
            </w:pict>
          </mc:Fallback>
        </mc:AlternateContent>
      </w:r>
      <w:r w:rsidRPr="00D50FD5">
        <w:rPr>
          <w:noProof/>
        </w:rPr>
        <w:drawing>
          <wp:inline distT="0" distB="0" distL="0" distR="0" wp14:anchorId="72097E3D" wp14:editId="713CD47B">
            <wp:extent cx="2552921" cy="261388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52921" cy="2613887"/>
                    </a:xfrm>
                    <a:prstGeom prst="rect">
                      <a:avLst/>
                    </a:prstGeom>
                  </pic:spPr>
                </pic:pic>
              </a:graphicData>
            </a:graphic>
          </wp:inline>
        </w:drawing>
      </w:r>
    </w:p>
    <w:p w:rsidR="00F278E2" w:rsidRPr="00D50FD5" w:rsidRDefault="00F278E2" w:rsidP="00D37448">
      <w:pPr>
        <w:rPr>
          <w:lang w:val="es-ES"/>
        </w:rPr>
      </w:pPr>
    </w:p>
    <w:p w:rsidR="00F278E2" w:rsidRPr="00D50FD5" w:rsidRDefault="00F278E2" w:rsidP="00CE7BB9">
      <w:pPr>
        <w:pStyle w:val="Heading2green"/>
        <w:rPr>
          <w:color w:val="auto"/>
        </w:rPr>
      </w:pPr>
      <w:r w:rsidRPr="00D50FD5">
        <w:rPr>
          <w:color w:val="auto"/>
        </w:rPr>
        <w:br w:type="page"/>
      </w:r>
      <w:bookmarkStart w:id="52" w:name="_Toc409544714"/>
      <w:r w:rsidRPr="00D50FD5">
        <w:rPr>
          <w:color w:val="auto"/>
        </w:rPr>
        <w:t>8.2</w:t>
      </w:r>
      <w:r w:rsidRPr="00D50FD5">
        <w:rPr>
          <w:color w:val="auto"/>
        </w:rPr>
        <w:tab/>
        <w:t>Explicaciones relativas a caracteres individuales</w:t>
      </w:r>
      <w:bookmarkEnd w:id="52"/>
    </w:p>
    <w:p w:rsidR="00F278E2" w:rsidRPr="00D50FD5" w:rsidRDefault="00F278E2" w:rsidP="009E1AF4">
      <w:pPr>
        <w:rPr>
          <w:lang w:val="es-ES"/>
        </w:rPr>
      </w:pPr>
    </w:p>
    <w:p w:rsidR="00F278E2" w:rsidRPr="00D50FD5" w:rsidRDefault="00F278E2" w:rsidP="009E1AF4">
      <w:pPr>
        <w:rPr>
          <w:u w:val="single"/>
          <w:lang w:val="es-ES"/>
        </w:rPr>
      </w:pPr>
      <w:r w:rsidRPr="00D50FD5">
        <w:rPr>
          <w:rFonts w:cs="Arial"/>
          <w:u w:val="single"/>
          <w:lang w:val="es-ES"/>
        </w:rPr>
        <w:t xml:space="preserve">Ad. 2:  </w:t>
      </w:r>
      <w:r w:rsidRPr="00D50FD5">
        <w:rPr>
          <w:rFonts w:cs="Arial"/>
          <w:u w:val="single"/>
          <w:lang w:val="es-ES_tradnl"/>
        </w:rPr>
        <w:t>Hoja:</w:t>
      </w:r>
      <w:r w:rsidRPr="00D50FD5">
        <w:rPr>
          <w:rFonts w:cs="Arial"/>
          <w:u w:val="single"/>
          <w:lang w:val="es-ES"/>
        </w:rPr>
        <w:t xml:space="preserve">  </w:t>
      </w:r>
      <w:r w:rsidRPr="00D50FD5">
        <w:rPr>
          <w:rFonts w:cs="Arial"/>
          <w:u w:val="single"/>
          <w:lang w:val="es-ES_tradnl"/>
        </w:rPr>
        <w:t xml:space="preserve">pigmentación </w:t>
      </w:r>
      <w:proofErr w:type="spellStart"/>
      <w:r w:rsidRPr="00D50FD5">
        <w:rPr>
          <w:rFonts w:cs="Arial"/>
          <w:u w:val="single"/>
          <w:lang w:val="es-ES_tradnl"/>
        </w:rPr>
        <w:t>antociánica</w:t>
      </w:r>
      <w:proofErr w:type="spellEnd"/>
      <w:r w:rsidRPr="00D50FD5">
        <w:rPr>
          <w:rFonts w:cs="Arial"/>
          <w:u w:val="single"/>
          <w:lang w:val="es-ES_tradnl"/>
        </w:rPr>
        <w:t xml:space="preserve"> del limbo</w:t>
      </w:r>
    </w:p>
    <w:p w:rsidR="00F278E2" w:rsidRPr="00D50FD5" w:rsidRDefault="00F278E2" w:rsidP="009E1AF4">
      <w:pPr>
        <w:pStyle w:val="Normaltg"/>
        <w:jc w:val="left"/>
        <w:rPr>
          <w:u w:val="single"/>
          <w:lang w:val="es-ES"/>
        </w:rPr>
      </w:pPr>
    </w:p>
    <w:p w:rsidR="00F278E2" w:rsidRPr="00D50FD5" w:rsidRDefault="00F278E2" w:rsidP="009E1AF4">
      <w:pPr>
        <w:ind w:firstLine="709"/>
        <w:rPr>
          <w:rFonts w:cs="Arial"/>
          <w:lang w:val="es-ES"/>
        </w:rPr>
      </w:pPr>
      <w:r w:rsidRPr="00D50FD5">
        <w:rPr>
          <w:rFonts w:cs="Arial"/>
          <w:lang w:val="es-ES_tradnl"/>
        </w:rPr>
        <w:t>Las observaciones deberán efectuarse en la tercera hoja, contada desde el extremo inferior.</w:t>
      </w:r>
    </w:p>
    <w:p w:rsidR="00F278E2" w:rsidRPr="00D50FD5" w:rsidRDefault="00F278E2" w:rsidP="009E1AF4">
      <w:pPr>
        <w:rPr>
          <w:rFonts w:cs="Arial"/>
          <w:lang w:val="es-ES"/>
        </w:rPr>
      </w:pPr>
    </w:p>
    <w:p w:rsidR="00F278E2" w:rsidRPr="00D50FD5" w:rsidRDefault="00F278E2" w:rsidP="009E1AF4">
      <w:pPr>
        <w:rPr>
          <w:rFonts w:cs="Arial"/>
          <w:lang w:val="es-ES"/>
        </w:rPr>
      </w:pPr>
    </w:p>
    <w:p w:rsidR="00F278E2" w:rsidRPr="00D50FD5" w:rsidRDefault="00F278E2" w:rsidP="00861862">
      <w:pPr>
        <w:rPr>
          <w:rFonts w:cs="Arial"/>
          <w:u w:val="single"/>
          <w:lang w:val="es-ES"/>
        </w:rPr>
      </w:pPr>
      <w:r w:rsidRPr="00D50FD5">
        <w:rPr>
          <w:rFonts w:cs="Arial"/>
          <w:u w:val="single"/>
          <w:lang w:val="es-ES"/>
        </w:rPr>
        <w:t xml:space="preserve">Ad. 3:  </w:t>
      </w:r>
      <w:r w:rsidRPr="00D50FD5">
        <w:rPr>
          <w:rFonts w:cs="Arial"/>
          <w:u w:val="single"/>
          <w:lang w:val="es-ES_tradnl"/>
        </w:rPr>
        <w:t>Planta:</w:t>
      </w:r>
      <w:r w:rsidRPr="00D50FD5">
        <w:rPr>
          <w:rFonts w:cs="Arial"/>
          <w:u w:val="single"/>
          <w:lang w:val="es-ES"/>
        </w:rPr>
        <w:t xml:space="preserve">  </w:t>
      </w:r>
      <w:r w:rsidRPr="00D50FD5">
        <w:rPr>
          <w:rFonts w:cs="Arial"/>
          <w:u w:val="single"/>
          <w:lang w:val="es-ES_tradnl"/>
        </w:rPr>
        <w:t>número de macollos</w:t>
      </w:r>
    </w:p>
    <w:p w:rsidR="00F278E2" w:rsidRPr="00D50FD5" w:rsidRDefault="00F278E2" w:rsidP="009E1AF4">
      <w:pPr>
        <w:rPr>
          <w:rFonts w:cs="Arial"/>
          <w:lang w:val="es-ES"/>
        </w:rPr>
      </w:pPr>
    </w:p>
    <w:p w:rsidR="00F278E2" w:rsidRPr="00D50FD5" w:rsidRDefault="00F278E2" w:rsidP="009E1AF4">
      <w:pPr>
        <w:rPr>
          <w:rFonts w:cs="Arial"/>
          <w:lang w:val="es-ES"/>
        </w:rPr>
      </w:pPr>
      <w:r w:rsidRPr="00D50FD5">
        <w:rPr>
          <w:rFonts w:cs="Arial"/>
          <w:lang w:val="es-ES"/>
        </w:rPr>
        <w:tab/>
      </w:r>
      <w:r w:rsidRPr="00D50FD5">
        <w:rPr>
          <w:snapToGrid w:val="0"/>
          <w:lang w:val="es-ES_tradnl"/>
        </w:rPr>
        <w:t>Se contarán únicamente aquellos macollos cuya altura sea, como mínimo, un tercio de la altura de la planta.</w:t>
      </w:r>
    </w:p>
    <w:p w:rsidR="00F278E2" w:rsidRPr="00D50FD5" w:rsidRDefault="00F278E2" w:rsidP="009E1AF4">
      <w:pPr>
        <w:rPr>
          <w:rFonts w:cs="Arial"/>
          <w:lang w:val="es-ES"/>
        </w:rPr>
      </w:pPr>
    </w:p>
    <w:p w:rsidR="00F278E2" w:rsidRPr="00D50FD5" w:rsidRDefault="00F278E2" w:rsidP="009E1AF4">
      <w:pPr>
        <w:rPr>
          <w:rFonts w:cs="Arial"/>
          <w:lang w:val="es-ES"/>
        </w:rPr>
      </w:pPr>
    </w:p>
    <w:p w:rsidR="00F278E2" w:rsidRPr="00D50FD5" w:rsidRDefault="00F278E2" w:rsidP="003629E8">
      <w:pPr>
        <w:pStyle w:val="Normalt"/>
        <w:spacing w:before="0" w:after="0"/>
        <w:rPr>
          <w:rFonts w:cs="Arial"/>
          <w:u w:val="single"/>
          <w:lang w:val="es-ES"/>
        </w:rPr>
      </w:pPr>
      <w:r w:rsidRPr="00D50FD5">
        <w:rPr>
          <w:u w:val="single"/>
          <w:lang w:val="es-ES"/>
        </w:rPr>
        <w:t xml:space="preserve">Ad. 6:  </w:t>
      </w:r>
      <w:r w:rsidRPr="00D50FD5">
        <w:rPr>
          <w:rFonts w:cs="Arial"/>
          <w:u w:val="single"/>
          <w:lang w:val="es-ES_tradnl"/>
        </w:rPr>
        <w:t>Hoja:</w:t>
      </w:r>
      <w:r w:rsidRPr="00D50FD5">
        <w:rPr>
          <w:rFonts w:cs="Arial"/>
          <w:u w:val="single"/>
          <w:lang w:val="es-ES"/>
        </w:rPr>
        <w:t xml:space="preserve">  </w:t>
      </w:r>
      <w:r w:rsidRPr="00D50FD5">
        <w:rPr>
          <w:rFonts w:cs="Arial"/>
          <w:u w:val="single"/>
          <w:lang w:val="es-ES_tradnl"/>
        </w:rPr>
        <w:t>zona descolorida del nervio central</w:t>
      </w:r>
      <w:r w:rsidRPr="00D50FD5">
        <w:rPr>
          <w:rFonts w:cs="Arial"/>
          <w:u w:val="single"/>
          <w:lang w:val="es-ES"/>
        </w:rPr>
        <w:t xml:space="preserve"> </w:t>
      </w:r>
    </w:p>
    <w:p w:rsidR="00F278E2" w:rsidRPr="00D50FD5" w:rsidRDefault="00F278E2" w:rsidP="003629E8">
      <w:pPr>
        <w:pStyle w:val="Normalt"/>
        <w:spacing w:before="0" w:after="0"/>
        <w:rPr>
          <w:rFonts w:cs="Arial"/>
          <w:u w:val="single"/>
          <w:lang w:val="es-ES"/>
        </w:rPr>
      </w:pPr>
    </w:p>
    <w:tbl>
      <w:tblPr>
        <w:tblW w:w="0" w:type="auto"/>
        <w:tblInd w:w="392" w:type="dxa"/>
        <w:tblLayout w:type="fixed"/>
        <w:tblLook w:val="0000" w:firstRow="0" w:lastRow="0" w:firstColumn="0" w:lastColumn="0" w:noHBand="0" w:noVBand="0"/>
      </w:tblPr>
      <w:tblGrid>
        <w:gridCol w:w="1384"/>
        <w:gridCol w:w="2552"/>
        <w:gridCol w:w="2551"/>
      </w:tblGrid>
      <w:tr w:rsidR="00F278E2" w:rsidRPr="00D50FD5" w:rsidTr="00FB0CA7">
        <w:tc>
          <w:tcPr>
            <w:tcW w:w="6487" w:type="dxa"/>
            <w:gridSpan w:val="3"/>
          </w:tcPr>
          <w:p w:rsidR="00F278E2" w:rsidRPr="00D50FD5" w:rsidRDefault="0084621D" w:rsidP="003629E8">
            <w:pPr>
              <w:pStyle w:val="Normalt"/>
              <w:spacing w:before="0" w:after="0"/>
              <w:rPr>
                <w:rFonts w:cs="Arial"/>
              </w:rPr>
            </w:pPr>
            <w:r w:rsidRPr="00D50FD5">
              <w:rPr>
                <w:noProof/>
              </w:rPr>
              <mc:AlternateContent>
                <mc:Choice Requires="wps">
                  <w:drawing>
                    <wp:anchor distT="0" distB="0" distL="114300" distR="114300" simplePos="0" relativeHeight="251674112" behindDoc="0" locked="0" layoutInCell="1" allowOverlap="1" wp14:anchorId="45B0694C" wp14:editId="1BC450C5">
                      <wp:simplePos x="0" y="0"/>
                      <wp:positionH relativeFrom="column">
                        <wp:posOffset>3686175</wp:posOffset>
                      </wp:positionH>
                      <wp:positionV relativeFrom="paragraph">
                        <wp:posOffset>1242695</wp:posOffset>
                      </wp:positionV>
                      <wp:extent cx="1348105" cy="383540"/>
                      <wp:effectExtent l="0" t="4445" r="4445" b="635"/>
                      <wp:wrapNone/>
                      <wp:docPr id="36"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Pr="00F310FB" w:rsidRDefault="00F278E2" w:rsidP="003629E8">
                                  <w:pPr>
                                    <w:rPr>
                                      <w:color w:val="000000"/>
                                      <w:lang w:val="es-ES_tradnl"/>
                                    </w:rPr>
                                  </w:pPr>
                                  <w:proofErr w:type="gramStart"/>
                                  <w:r w:rsidRPr="00F310FB">
                                    <w:rPr>
                                      <w:rFonts w:cs="Arial"/>
                                      <w:color w:val="000000"/>
                                      <w:lang w:val="es-ES_tradnl"/>
                                    </w:rPr>
                                    <w:t>zona</w:t>
                                  </w:r>
                                  <w:proofErr w:type="gramEnd"/>
                                  <w:r w:rsidRPr="00F310FB">
                                    <w:rPr>
                                      <w:rFonts w:cs="Arial"/>
                                      <w:color w:val="000000"/>
                                      <w:lang w:val="es-ES_tradnl"/>
                                    </w:rPr>
                                    <w:t xml:space="preserve"> descolorida del nervio central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9" o:spid="_x0000_s1039" type="#_x0000_t202" style="position:absolute;margin-left:290.25pt;margin-top:97.85pt;width:106.15pt;height:30.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" stroked="f">
                      <v:textbox style="mso-fit-shape-to-text:t">
                        <w:txbxContent>
                          <w:p w:rsidR="00F278E2" w:rsidRPr="00F310FB" w:rsidRDefault="00F278E2" w:rsidP="003629E8">
                            <w:pPr>
                              <w:rPr>
                                <w:color w:val="000000"/>
                                <w:lang w:val="es-ES_tradnl"/>
                              </w:rPr>
                            </w:pPr>
                            <w:proofErr w:type="gramStart"/>
                            <w:r w:rsidRPr="00F310FB">
                              <w:rPr>
                                <w:rFonts w:cs="Arial"/>
                                <w:color w:val="000000"/>
                                <w:lang w:val="es-ES_tradnl"/>
                              </w:rPr>
                              <w:t>zona</w:t>
                            </w:r>
                            <w:proofErr w:type="gramEnd"/>
                            <w:r w:rsidRPr="00F310FB">
                              <w:rPr>
                                <w:rFonts w:cs="Arial"/>
                                <w:color w:val="000000"/>
                                <w:lang w:val="es-ES_tradnl"/>
                              </w:rPr>
                              <w:t xml:space="preserve"> descolorida del nervio central</w:t>
                            </w:r>
                          </w:p>
                        </w:txbxContent>
                      </v:textbox>
                    </v:shape>
                  </w:pict>
                </mc:Fallback>
              </mc:AlternateContent>
            </w:r>
            <w:r w:rsidRPr="00D50FD5">
              <w:rPr>
                <w:rFonts w:cs="Arial"/>
                <w:noProof/>
              </w:rPr>
              <w:drawing>
                <wp:inline distT="0" distB="0" distL="0" distR="0" wp14:anchorId="555B45F8" wp14:editId="299821F9">
                  <wp:extent cx="3676650" cy="2089150"/>
                  <wp:effectExtent l="0" t="0" r="0" b="6350"/>
                  <wp:docPr id="4"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76650" cy="2089150"/>
                          </a:xfrm>
                          <a:prstGeom prst="rect">
                            <a:avLst/>
                          </a:prstGeom>
                          <a:noFill/>
                          <a:ln>
                            <a:noFill/>
                          </a:ln>
                        </pic:spPr>
                      </pic:pic>
                    </a:graphicData>
                  </a:graphic>
                </wp:inline>
              </w:drawing>
            </w:r>
          </w:p>
        </w:tc>
      </w:tr>
      <w:tr w:rsidR="00F278E2" w:rsidRPr="00D50FD5" w:rsidTr="00FB0CA7">
        <w:tc>
          <w:tcPr>
            <w:tcW w:w="1384" w:type="dxa"/>
          </w:tcPr>
          <w:p w:rsidR="00F278E2" w:rsidRPr="00D50FD5" w:rsidRDefault="00F278E2" w:rsidP="003629E8">
            <w:pPr>
              <w:pStyle w:val="Normalt"/>
              <w:spacing w:before="0" w:after="0"/>
              <w:jc w:val="center"/>
              <w:rPr>
                <w:rFonts w:cs="Arial"/>
              </w:rPr>
            </w:pPr>
            <w:r w:rsidRPr="00D50FD5">
              <w:rPr>
                <w:rFonts w:cs="Arial"/>
              </w:rPr>
              <w:t>3</w:t>
            </w:r>
          </w:p>
        </w:tc>
        <w:tc>
          <w:tcPr>
            <w:tcW w:w="2552" w:type="dxa"/>
          </w:tcPr>
          <w:p w:rsidR="00F278E2" w:rsidRPr="00D50FD5" w:rsidRDefault="00F278E2" w:rsidP="003629E8">
            <w:pPr>
              <w:pStyle w:val="Normalt"/>
              <w:spacing w:before="0" w:after="0"/>
              <w:jc w:val="center"/>
              <w:rPr>
                <w:rFonts w:cs="Arial"/>
              </w:rPr>
            </w:pPr>
            <w:r w:rsidRPr="00D50FD5">
              <w:rPr>
                <w:rFonts w:cs="Arial"/>
              </w:rPr>
              <w:t>5</w:t>
            </w:r>
          </w:p>
        </w:tc>
        <w:tc>
          <w:tcPr>
            <w:tcW w:w="2551" w:type="dxa"/>
          </w:tcPr>
          <w:p w:rsidR="00F278E2" w:rsidRPr="00D50FD5" w:rsidRDefault="00F278E2" w:rsidP="003629E8">
            <w:pPr>
              <w:pStyle w:val="Normalt"/>
              <w:spacing w:before="0" w:after="0"/>
              <w:ind w:right="1168"/>
              <w:jc w:val="center"/>
              <w:rPr>
                <w:rFonts w:cs="Arial"/>
              </w:rPr>
            </w:pPr>
            <w:r w:rsidRPr="00D50FD5">
              <w:rPr>
                <w:rFonts w:cs="Arial"/>
              </w:rPr>
              <w:t>7</w:t>
            </w:r>
          </w:p>
        </w:tc>
      </w:tr>
      <w:tr w:rsidR="00F278E2" w:rsidRPr="00D50FD5" w:rsidTr="00FB0CA7">
        <w:tc>
          <w:tcPr>
            <w:tcW w:w="1384" w:type="dxa"/>
          </w:tcPr>
          <w:p w:rsidR="00F278E2" w:rsidRPr="00D50FD5" w:rsidRDefault="00F278E2" w:rsidP="00CB66CC">
            <w:pPr>
              <w:pStyle w:val="Normalt"/>
              <w:spacing w:before="0" w:after="0"/>
              <w:jc w:val="center"/>
              <w:rPr>
                <w:rFonts w:cs="Arial"/>
              </w:rPr>
            </w:pPr>
            <w:r w:rsidRPr="00D50FD5">
              <w:rPr>
                <w:rFonts w:cs="Arial"/>
                <w:lang w:val="es-ES_tradnl"/>
              </w:rPr>
              <w:t>pequeña</w:t>
            </w:r>
          </w:p>
        </w:tc>
        <w:tc>
          <w:tcPr>
            <w:tcW w:w="2552" w:type="dxa"/>
          </w:tcPr>
          <w:p w:rsidR="00F278E2" w:rsidRPr="00D50FD5" w:rsidRDefault="00F278E2" w:rsidP="00463E6A">
            <w:pPr>
              <w:pStyle w:val="Normalt"/>
              <w:spacing w:before="0" w:after="0"/>
              <w:jc w:val="center"/>
              <w:rPr>
                <w:rFonts w:cs="Arial"/>
              </w:rPr>
            </w:pPr>
            <w:r w:rsidRPr="00D50FD5">
              <w:rPr>
                <w:rFonts w:cs="Arial"/>
                <w:lang w:val="es-ES_tradnl"/>
              </w:rPr>
              <w:t>mediana</w:t>
            </w:r>
          </w:p>
        </w:tc>
        <w:tc>
          <w:tcPr>
            <w:tcW w:w="2551" w:type="dxa"/>
          </w:tcPr>
          <w:p w:rsidR="00F278E2" w:rsidRPr="00D50FD5" w:rsidRDefault="00F278E2" w:rsidP="00CB66CC">
            <w:pPr>
              <w:pStyle w:val="Normalt"/>
              <w:spacing w:before="0" w:after="0"/>
              <w:ind w:right="1168"/>
              <w:jc w:val="center"/>
              <w:rPr>
                <w:rFonts w:cs="Arial"/>
              </w:rPr>
            </w:pPr>
            <w:r w:rsidRPr="00D50FD5">
              <w:rPr>
                <w:rFonts w:cs="Arial"/>
                <w:lang w:val="es-ES_tradnl"/>
              </w:rPr>
              <w:t>grande</w:t>
            </w:r>
          </w:p>
        </w:tc>
      </w:tr>
    </w:tbl>
    <w:p w:rsidR="00F278E2" w:rsidRPr="00D50FD5" w:rsidRDefault="00F278E2" w:rsidP="003629E8">
      <w:pPr>
        <w:pStyle w:val="Normalt"/>
        <w:spacing w:before="0" w:after="0"/>
        <w:jc w:val="center"/>
        <w:rPr>
          <w:rFonts w:cs="Arial"/>
        </w:rPr>
      </w:pPr>
    </w:p>
    <w:p w:rsidR="00F278E2" w:rsidRPr="00D50FD5" w:rsidRDefault="00F278E2" w:rsidP="001624B5">
      <w:pPr>
        <w:pStyle w:val="Normaltg"/>
        <w:jc w:val="left"/>
        <w:rPr>
          <w:u w:val="single"/>
        </w:rPr>
      </w:pPr>
    </w:p>
    <w:p w:rsidR="00F278E2" w:rsidRPr="00D50FD5" w:rsidRDefault="00F278E2" w:rsidP="00F2210C">
      <w:pPr>
        <w:pStyle w:val="Normaltg"/>
        <w:jc w:val="left"/>
        <w:rPr>
          <w:u w:val="single"/>
          <w:lang w:val="es-ES"/>
        </w:rPr>
      </w:pPr>
      <w:r w:rsidRPr="00D50FD5">
        <w:rPr>
          <w:u w:val="single"/>
          <w:lang w:val="es-ES"/>
        </w:rPr>
        <w:t xml:space="preserve">Ad. 7:  </w:t>
      </w:r>
      <w:r w:rsidRPr="00D50FD5">
        <w:rPr>
          <w:u w:val="single"/>
          <w:lang w:val="es-ES_tradnl"/>
        </w:rPr>
        <w:t>Planta:</w:t>
      </w:r>
      <w:r w:rsidRPr="00D50FD5">
        <w:rPr>
          <w:u w:val="single"/>
          <w:lang w:val="es-ES"/>
        </w:rPr>
        <w:t xml:space="preserve">  </w:t>
      </w:r>
      <w:r w:rsidRPr="00D50FD5">
        <w:rPr>
          <w:u w:val="single"/>
          <w:lang w:val="es-ES_tradnl"/>
        </w:rPr>
        <w:t>época de aparición de las panículas</w:t>
      </w:r>
    </w:p>
    <w:p w:rsidR="00F278E2" w:rsidRPr="00D50FD5" w:rsidRDefault="00F278E2" w:rsidP="001624B5">
      <w:pPr>
        <w:pStyle w:val="Normaltg"/>
        <w:jc w:val="left"/>
        <w:rPr>
          <w:u w:val="single"/>
          <w:lang w:val="es-ES"/>
        </w:rPr>
      </w:pPr>
    </w:p>
    <w:p w:rsidR="00F278E2" w:rsidRPr="00D50FD5" w:rsidRDefault="00F278E2" w:rsidP="003629E8">
      <w:pPr>
        <w:ind w:firstLine="709"/>
        <w:rPr>
          <w:rFonts w:cs="Arial"/>
          <w:lang w:val="es-ES"/>
        </w:rPr>
      </w:pPr>
      <w:r w:rsidRPr="00D50FD5">
        <w:rPr>
          <w:rFonts w:cs="Arial"/>
          <w:lang w:val="es-ES_tradnl"/>
        </w:rPr>
        <w:t>La época de aparición de las panículas es aquella en la que la punta de la panícula sobresale de la vaina de la hoja panicular en el 50% de las plantas.</w:t>
      </w:r>
    </w:p>
    <w:p w:rsidR="00F278E2" w:rsidRPr="00D50FD5" w:rsidRDefault="00F278E2">
      <w:pPr>
        <w:pStyle w:val="Normaltg"/>
        <w:jc w:val="left"/>
        <w:rPr>
          <w:u w:val="single"/>
          <w:lang w:val="es-ES"/>
        </w:rPr>
      </w:pPr>
    </w:p>
    <w:p w:rsidR="00F278E2" w:rsidRPr="00D50FD5" w:rsidRDefault="00F278E2">
      <w:pPr>
        <w:pStyle w:val="Normaltg"/>
        <w:jc w:val="left"/>
        <w:rPr>
          <w:u w:val="single"/>
          <w:lang w:val="es-ES"/>
        </w:rPr>
      </w:pPr>
    </w:p>
    <w:p w:rsidR="00F278E2" w:rsidRPr="00D50FD5" w:rsidRDefault="00F278E2" w:rsidP="00F2210C">
      <w:pPr>
        <w:pStyle w:val="Normaltg"/>
        <w:jc w:val="left"/>
        <w:rPr>
          <w:u w:val="single"/>
          <w:lang w:val="es-ES"/>
        </w:rPr>
      </w:pPr>
      <w:r w:rsidRPr="00D50FD5">
        <w:rPr>
          <w:u w:val="single"/>
          <w:lang w:val="es-ES"/>
        </w:rPr>
        <w:t xml:space="preserve">Ad. 10:  </w:t>
      </w:r>
      <w:r w:rsidRPr="00D50FD5">
        <w:rPr>
          <w:u w:val="single"/>
          <w:lang w:val="es-ES_tradnl"/>
        </w:rPr>
        <w:t>Estigma:</w:t>
      </w:r>
      <w:r w:rsidRPr="00D50FD5">
        <w:rPr>
          <w:u w:val="single"/>
          <w:lang w:val="es-ES"/>
        </w:rPr>
        <w:t xml:space="preserve">  </w:t>
      </w:r>
      <w:r w:rsidRPr="00D50FD5">
        <w:rPr>
          <w:u w:val="single"/>
          <w:lang w:val="es-ES_tradnl"/>
        </w:rPr>
        <w:t>color</w:t>
      </w:r>
    </w:p>
    <w:p w:rsidR="00F278E2" w:rsidRPr="00D50FD5" w:rsidRDefault="00F278E2">
      <w:pPr>
        <w:pStyle w:val="Normaltg"/>
        <w:jc w:val="left"/>
        <w:rPr>
          <w:u w:val="single"/>
          <w:lang w:val="es-ES"/>
        </w:rPr>
      </w:pPr>
    </w:p>
    <w:p w:rsidR="00F278E2" w:rsidRPr="00D50FD5" w:rsidRDefault="00F278E2" w:rsidP="003629E8">
      <w:pPr>
        <w:pStyle w:val="Normaltg"/>
        <w:ind w:firstLine="709"/>
        <w:jc w:val="left"/>
        <w:rPr>
          <w:lang w:val="es-ES"/>
        </w:rPr>
      </w:pPr>
      <w:r w:rsidRPr="00D50FD5">
        <w:rPr>
          <w:lang w:val="es-ES_tradnl"/>
        </w:rPr>
        <w:t xml:space="preserve">No es posible efectuar la observación si la pigmentación </w:t>
      </w:r>
      <w:proofErr w:type="spellStart"/>
      <w:r w:rsidRPr="00D50FD5">
        <w:rPr>
          <w:lang w:val="es-ES_tradnl"/>
        </w:rPr>
        <w:t>antociánica</w:t>
      </w:r>
      <w:proofErr w:type="spellEnd"/>
      <w:r w:rsidRPr="00D50FD5">
        <w:rPr>
          <w:lang w:val="es-ES_tradnl"/>
        </w:rPr>
        <w:t xml:space="preserve"> es intensa.</w:t>
      </w:r>
    </w:p>
    <w:p w:rsidR="00F278E2" w:rsidRPr="00D50FD5" w:rsidRDefault="00F278E2">
      <w:pPr>
        <w:pStyle w:val="Normaltg"/>
        <w:jc w:val="left"/>
        <w:rPr>
          <w:u w:val="single"/>
          <w:lang w:val="es-ES"/>
        </w:rPr>
      </w:pPr>
    </w:p>
    <w:p w:rsidR="00F278E2" w:rsidRPr="00D50FD5" w:rsidRDefault="00F278E2">
      <w:pPr>
        <w:pStyle w:val="Normaltg"/>
        <w:jc w:val="left"/>
        <w:rPr>
          <w:u w:val="single"/>
          <w:lang w:val="es-ES"/>
        </w:rPr>
      </w:pPr>
    </w:p>
    <w:p w:rsidR="00F278E2" w:rsidRPr="00D50FD5" w:rsidRDefault="00F278E2" w:rsidP="00CB66CC">
      <w:pPr>
        <w:pStyle w:val="Normaltg"/>
        <w:jc w:val="left"/>
        <w:rPr>
          <w:u w:val="single"/>
        </w:rPr>
      </w:pPr>
      <w:r w:rsidRPr="00D50FD5">
        <w:rPr>
          <w:u w:val="single"/>
          <w:lang w:val="es-ES_tradnl"/>
        </w:rPr>
        <w:t>Ad. 11:  Estigma:  longitud</w:t>
      </w:r>
    </w:p>
    <w:p w:rsidR="00F278E2" w:rsidRPr="00D50FD5" w:rsidRDefault="00F278E2" w:rsidP="00154D7A">
      <w:pPr>
        <w:pStyle w:val="Normaltg"/>
        <w:jc w:val="left"/>
        <w:rPr>
          <w:u w:val="single"/>
        </w:rPr>
      </w:pPr>
    </w:p>
    <w:tbl>
      <w:tblPr>
        <w:tblW w:w="9923" w:type="dxa"/>
        <w:tblLayout w:type="fixed"/>
        <w:tblLook w:val="0000" w:firstRow="0" w:lastRow="0" w:firstColumn="0" w:lastColumn="0" w:noHBand="0" w:noVBand="0"/>
      </w:tblPr>
      <w:tblGrid>
        <w:gridCol w:w="1985"/>
        <w:gridCol w:w="1984"/>
        <w:gridCol w:w="1985"/>
        <w:gridCol w:w="1984"/>
        <w:gridCol w:w="1985"/>
      </w:tblGrid>
      <w:tr w:rsidR="00F278E2" w:rsidRPr="00D50FD5" w:rsidTr="00CF4E89">
        <w:trPr>
          <w:trHeight w:val="223"/>
        </w:trPr>
        <w:tc>
          <w:tcPr>
            <w:tcW w:w="1985" w:type="dxa"/>
            <w:tcMar>
              <w:left w:w="0" w:type="dxa"/>
              <w:right w:w="0" w:type="dxa"/>
            </w:tcMar>
            <w:vAlign w:val="bottom"/>
          </w:tcPr>
          <w:p w:rsidR="00F278E2" w:rsidRPr="00D50FD5" w:rsidRDefault="0084621D" w:rsidP="00CF52F0">
            <w:pPr>
              <w:pStyle w:val="Default"/>
              <w:jc w:val="center"/>
              <w:rPr>
                <w:rFonts w:ascii="Arial" w:hAnsi="Arial" w:cs="Arial"/>
                <w:color w:val="auto"/>
                <w:sz w:val="20"/>
                <w:szCs w:val="20"/>
              </w:rPr>
            </w:pPr>
            <w:r w:rsidRPr="00D50FD5">
              <w:rPr>
                <w:noProof/>
                <w:color w:val="auto"/>
                <w:lang w:val="en-US" w:eastAsia="en-US"/>
              </w:rPr>
              <mc:AlternateContent>
                <mc:Choice Requires="wps">
                  <w:drawing>
                    <wp:inline distT="0" distB="0" distL="0" distR="0" wp14:anchorId="4C5C0FFE" wp14:editId="02DE6881">
                      <wp:extent cx="1245870" cy="1094740"/>
                      <wp:effectExtent l="0" t="0" r="1905" b="635"/>
                      <wp:docPr id="35" name="Text Box 3" descr="estigm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094740"/>
                              </a:xfrm>
                              <a:prstGeom prst="rect">
                                <a:avLst/>
                              </a:prstGeom>
                              <a:blipFill dpi="0" rotWithShape="1">
                                <a:blip r:embed="rId16"/>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Default="00F278E2" w:rsidP="003629E8"/>
                              </w:txbxContent>
                            </wps:txbx>
                            <wps:bodyPr rot="0" vert="horz" wrap="square" lIns="91440" tIns="45720" rIns="91440" bIns="45720" anchor="t" anchorCtr="0" upright="1">
                              <a:noAutofit/>
                            </wps:bodyPr>
                          </wps:wsp>
                        </a:graphicData>
                      </a:graphic>
                    </wp:inline>
                  </w:drawing>
                </mc:Choice>
                <mc:Fallback>
                  <w:pict>
                    <v:shape id="Text Box 3" o:spid="_x0000_s1040" type="#_x0000_t202" alt="estigma1" style="width:98.1pt;height:86.2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CDAAAAAFJnaHRsb25nAAAAcg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Ao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" stroked="f">
                      <v:fill r:id="rId17" o:title="estigma1" recolor="t" rotate="t" type="frame"/>
                      <v:textbox>
                        <w:txbxContent>
                          <w:p w:rsidR="00F278E2" w:rsidRDefault="00F278E2" w:rsidP="003629E8"/>
                        </w:txbxContent>
                      </v:textbox>
                      <w10:anchorlock/>
                    </v:shape>
                  </w:pict>
                </mc:Fallback>
              </mc:AlternateContent>
            </w:r>
          </w:p>
        </w:tc>
        <w:tc>
          <w:tcPr>
            <w:tcW w:w="1984" w:type="dxa"/>
            <w:tcMar>
              <w:left w:w="0" w:type="dxa"/>
              <w:right w:w="0" w:type="dxa"/>
            </w:tcMar>
            <w:vAlign w:val="bottom"/>
          </w:tcPr>
          <w:p w:rsidR="00F278E2" w:rsidRPr="00D50FD5" w:rsidRDefault="0084621D" w:rsidP="00CF52F0">
            <w:pPr>
              <w:pStyle w:val="Default"/>
              <w:jc w:val="center"/>
              <w:rPr>
                <w:rFonts w:ascii="Arial" w:hAnsi="Arial" w:cs="Arial"/>
                <w:color w:val="auto"/>
                <w:sz w:val="20"/>
                <w:szCs w:val="20"/>
              </w:rPr>
            </w:pPr>
            <w:r w:rsidRPr="00D50FD5">
              <w:rPr>
                <w:noProof/>
                <w:color w:val="auto"/>
                <w:lang w:val="en-US" w:eastAsia="en-US"/>
              </w:rPr>
              <mc:AlternateContent>
                <mc:Choice Requires="wps">
                  <w:drawing>
                    <wp:inline distT="0" distB="0" distL="0" distR="0" wp14:anchorId="295BDF8D" wp14:editId="449BF107">
                      <wp:extent cx="1245235" cy="1094740"/>
                      <wp:effectExtent l="0" t="0" r="2540" b="635"/>
                      <wp:docPr id="34" name="Text Box 4" descr="estigma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094740"/>
                              </a:xfrm>
                              <a:prstGeom prst="rect">
                                <a:avLst/>
                              </a:prstGeom>
                              <a:blipFill dpi="0" rotWithShape="1">
                                <a:blip r:embed="rId1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Default="00F278E2" w:rsidP="003629E8"/>
                              </w:txbxContent>
                            </wps:txbx>
                            <wps:bodyPr rot="0" vert="horz" wrap="square" lIns="91440" tIns="45720" rIns="91440" bIns="45720" anchor="t" anchorCtr="0" upright="1">
                              <a:noAutofit/>
                            </wps:bodyPr>
                          </wps:wsp>
                        </a:graphicData>
                      </a:graphic>
                    </wp:inline>
                  </w:drawing>
                </mc:Choice>
                <mc:Fallback>
                  <w:pict>
                    <v:shape id="Text Box 4" o:spid="_x0000_s1041" type="#_x0000_t202" alt="estigma2" style="width:98.05pt;height:86.2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CDAAAAAFJnaHRsb25nAAAAcg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" stroked="f">
                      <v:fill r:id="rId19" o:title="estigma2" recolor="t" rotate="t" type="frame"/>
                      <v:textbox>
                        <w:txbxContent>
                          <w:p w:rsidR="00F278E2" w:rsidRDefault="00F278E2" w:rsidP="003629E8"/>
                        </w:txbxContent>
                      </v:textbox>
                      <w10:anchorlock/>
                    </v:shape>
                  </w:pict>
                </mc:Fallback>
              </mc:AlternateContent>
            </w:r>
          </w:p>
        </w:tc>
        <w:tc>
          <w:tcPr>
            <w:tcW w:w="1985" w:type="dxa"/>
            <w:tcMar>
              <w:left w:w="0" w:type="dxa"/>
              <w:right w:w="0" w:type="dxa"/>
            </w:tcMar>
            <w:vAlign w:val="bottom"/>
          </w:tcPr>
          <w:p w:rsidR="00F278E2" w:rsidRPr="00D50FD5" w:rsidRDefault="0084621D" w:rsidP="00CF52F0">
            <w:pPr>
              <w:pStyle w:val="Default"/>
              <w:jc w:val="center"/>
              <w:rPr>
                <w:rFonts w:ascii="Arial" w:hAnsi="Arial" w:cs="Arial"/>
                <w:color w:val="auto"/>
                <w:sz w:val="20"/>
                <w:szCs w:val="20"/>
              </w:rPr>
            </w:pPr>
            <w:r w:rsidRPr="00D50FD5">
              <w:rPr>
                <w:noProof/>
                <w:color w:val="auto"/>
                <w:lang w:val="en-US" w:eastAsia="en-US"/>
              </w:rPr>
              <mc:AlternateContent>
                <mc:Choice Requires="wps">
                  <w:drawing>
                    <wp:inline distT="0" distB="0" distL="0" distR="0" wp14:anchorId="2D7A6AFE" wp14:editId="4C6756C2">
                      <wp:extent cx="1245870" cy="1094740"/>
                      <wp:effectExtent l="0" t="0" r="1905" b="635"/>
                      <wp:docPr id="33" name="Text Box 5" descr="Estigma3 cop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094740"/>
                              </a:xfrm>
                              <a:prstGeom prst="rect">
                                <a:avLst/>
                              </a:prstGeom>
                              <a:blipFill dpi="0" rotWithShape="1">
                                <a:blip r:embed="rId20"/>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Default="00F278E2" w:rsidP="003629E8"/>
                              </w:txbxContent>
                            </wps:txbx>
                            <wps:bodyPr rot="0" vert="horz" wrap="square" lIns="91440" tIns="45720" rIns="91440" bIns="45720" anchor="t" anchorCtr="0" upright="1">
                              <a:noAutofit/>
                            </wps:bodyPr>
                          </wps:wsp>
                        </a:graphicData>
                      </a:graphic>
                    </wp:inline>
                  </w:drawing>
                </mc:Choice>
                <mc:Fallback>
                  <w:pict>
                    <v:shape id="Text Box 5" o:spid="_x0000_s1042" type="#_x0000_t202" alt="Estigma3 copia" style="width:98.1pt;height:86.2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gwAAAABSZ2h0bG9uZwAAAHI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" stroked="f">
                      <v:fill r:id="rId21" o:title="Estigma3 copia" recolor="t" rotate="t" type="frame"/>
                      <v:textbox>
                        <w:txbxContent>
                          <w:p w:rsidR="00F278E2" w:rsidRDefault="00F278E2" w:rsidP="003629E8"/>
                        </w:txbxContent>
                      </v:textbox>
                      <w10:anchorlock/>
                    </v:shape>
                  </w:pict>
                </mc:Fallback>
              </mc:AlternateContent>
            </w:r>
          </w:p>
        </w:tc>
        <w:tc>
          <w:tcPr>
            <w:tcW w:w="1984" w:type="dxa"/>
            <w:tcMar>
              <w:left w:w="0" w:type="dxa"/>
              <w:right w:w="0" w:type="dxa"/>
            </w:tcMar>
            <w:vAlign w:val="bottom"/>
          </w:tcPr>
          <w:p w:rsidR="00F278E2" w:rsidRPr="00D50FD5" w:rsidRDefault="0084621D" w:rsidP="00CF52F0">
            <w:pPr>
              <w:pStyle w:val="Default"/>
              <w:jc w:val="center"/>
              <w:rPr>
                <w:rFonts w:ascii="Arial" w:hAnsi="Arial" w:cs="Arial"/>
                <w:color w:val="auto"/>
                <w:sz w:val="20"/>
                <w:szCs w:val="20"/>
              </w:rPr>
            </w:pPr>
            <w:r w:rsidRPr="00D50FD5">
              <w:rPr>
                <w:noProof/>
                <w:color w:val="auto"/>
                <w:lang w:val="en-US" w:eastAsia="en-US"/>
              </w:rPr>
              <mc:AlternateContent>
                <mc:Choice Requires="wps">
                  <w:drawing>
                    <wp:inline distT="0" distB="0" distL="0" distR="0" wp14:anchorId="33782B11" wp14:editId="2418F5CE">
                      <wp:extent cx="1245235" cy="1094740"/>
                      <wp:effectExtent l="0" t="0" r="2540" b="635"/>
                      <wp:docPr id="9" name="Text Box 6" descr="Estigma4 cop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094740"/>
                              </a:xfrm>
                              <a:prstGeom prst="rect">
                                <a:avLst/>
                              </a:prstGeom>
                              <a:blipFill dpi="0" rotWithShape="1">
                                <a:blip r:embed="rId2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Default="00F278E2" w:rsidP="003629E8"/>
                              </w:txbxContent>
                            </wps:txbx>
                            <wps:bodyPr rot="0" vert="horz" wrap="square" lIns="91440" tIns="45720" rIns="91440" bIns="45720" anchor="t" anchorCtr="0" upright="1">
                              <a:noAutofit/>
                            </wps:bodyPr>
                          </wps:wsp>
                        </a:graphicData>
                      </a:graphic>
                    </wp:inline>
                  </w:drawing>
                </mc:Choice>
                <mc:Fallback>
                  <w:pict>
                    <v:shape id="Text Box 6" o:spid="_x0000_s1043" type="#_x0000_t202" alt="Estigma4 copia" style="width:98.05pt;height:86.2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gwAAAABSZ2h0bG9uZwAAAHI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" stroked="f">
                      <v:fill r:id="rId23" o:title="Estigma4 copia" recolor="t" rotate="t" type="frame"/>
                      <v:textbox>
                        <w:txbxContent>
                          <w:p w:rsidR="00F278E2" w:rsidRDefault="00F278E2" w:rsidP="003629E8"/>
                        </w:txbxContent>
                      </v:textbox>
                      <w10:anchorlock/>
                    </v:shape>
                  </w:pict>
                </mc:Fallback>
              </mc:AlternateContent>
            </w:r>
          </w:p>
        </w:tc>
        <w:tc>
          <w:tcPr>
            <w:tcW w:w="1985" w:type="dxa"/>
            <w:tcMar>
              <w:left w:w="0" w:type="dxa"/>
              <w:right w:w="0" w:type="dxa"/>
            </w:tcMar>
            <w:vAlign w:val="bottom"/>
          </w:tcPr>
          <w:p w:rsidR="00F278E2" w:rsidRPr="00D50FD5" w:rsidRDefault="0084621D" w:rsidP="00CF52F0">
            <w:pPr>
              <w:pStyle w:val="Default"/>
              <w:jc w:val="center"/>
              <w:rPr>
                <w:rFonts w:ascii="Arial" w:hAnsi="Arial" w:cs="Arial"/>
                <w:color w:val="auto"/>
                <w:sz w:val="20"/>
                <w:szCs w:val="20"/>
              </w:rPr>
            </w:pPr>
            <w:r w:rsidRPr="00D50FD5">
              <w:rPr>
                <w:noProof/>
                <w:color w:val="auto"/>
                <w:lang w:val="en-US" w:eastAsia="en-US"/>
              </w:rPr>
              <mc:AlternateContent>
                <mc:Choice Requires="wps">
                  <w:drawing>
                    <wp:inline distT="0" distB="0" distL="0" distR="0" wp14:anchorId="6C9AB660" wp14:editId="06537937">
                      <wp:extent cx="1245870" cy="1094740"/>
                      <wp:effectExtent l="0" t="0" r="1905" b="635"/>
                      <wp:docPr id="8" name="Text Box 7" descr="Estigma5 copia"/>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094740"/>
                              </a:xfrm>
                              <a:prstGeom prst="rect">
                                <a:avLst/>
                              </a:prstGeom>
                              <a:blipFill dpi="0" rotWithShape="1">
                                <a:blip r:embed="rId24"/>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78E2" w:rsidRDefault="00F278E2" w:rsidP="003629E8"/>
                              </w:txbxContent>
                            </wps:txbx>
                            <wps:bodyPr rot="0" vert="horz" wrap="square" lIns="91440" tIns="45720" rIns="91440" bIns="45720" anchor="t" anchorCtr="0" upright="1">
                              <a:noAutofit/>
                            </wps:bodyPr>
                          </wps:wsp>
                        </a:graphicData>
                      </a:graphic>
                    </wp:inline>
                  </w:drawing>
                </mc:Choice>
                <mc:Fallback>
                  <w:pict>
                    <v:shape id="Text Box 7" o:spid="_x0000_s1044" type="#_x0000_t202" alt="Estigma5 copia" style="width:98.1pt;height:86.2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DAAAAAFJnaHRsb25nAAAAc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" stroked="f">
                      <v:fill r:id="rId25" o:title="Estigma5 copia" recolor="t" rotate="t" type="frame"/>
                      <v:textbox>
                        <w:txbxContent>
                          <w:p w:rsidR="00F278E2" w:rsidRDefault="00F278E2" w:rsidP="003629E8"/>
                        </w:txbxContent>
                      </v:textbox>
                      <w10:anchorlock/>
                    </v:shape>
                  </w:pict>
                </mc:Fallback>
              </mc:AlternateContent>
            </w:r>
          </w:p>
        </w:tc>
      </w:tr>
      <w:tr w:rsidR="00F278E2" w:rsidRPr="00D50FD5" w:rsidTr="00CF4E89">
        <w:trPr>
          <w:trHeight w:val="223"/>
        </w:trPr>
        <w:tc>
          <w:tcPr>
            <w:tcW w:w="1985"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1</w:t>
            </w:r>
          </w:p>
        </w:tc>
        <w:tc>
          <w:tcPr>
            <w:tcW w:w="1984"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2</w:t>
            </w:r>
          </w:p>
        </w:tc>
        <w:tc>
          <w:tcPr>
            <w:tcW w:w="1985"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3</w:t>
            </w:r>
          </w:p>
        </w:tc>
        <w:tc>
          <w:tcPr>
            <w:tcW w:w="1984"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4</w:t>
            </w:r>
          </w:p>
        </w:tc>
        <w:tc>
          <w:tcPr>
            <w:tcW w:w="1985"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5</w:t>
            </w:r>
          </w:p>
        </w:tc>
      </w:tr>
      <w:tr w:rsidR="00F278E2" w:rsidRPr="00D50FD5" w:rsidTr="00CF4E89">
        <w:trPr>
          <w:trHeight w:val="278"/>
        </w:trPr>
        <w:tc>
          <w:tcPr>
            <w:tcW w:w="1985" w:type="dxa"/>
            <w:vAlign w:val="bottom"/>
          </w:tcPr>
          <w:p w:rsidR="00F278E2" w:rsidRPr="00D50FD5" w:rsidRDefault="00F278E2" w:rsidP="00CB66C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muy corto</w:t>
            </w:r>
          </w:p>
        </w:tc>
        <w:tc>
          <w:tcPr>
            <w:tcW w:w="1984" w:type="dxa"/>
            <w:vAlign w:val="bottom"/>
          </w:tcPr>
          <w:p w:rsidR="00F278E2" w:rsidRPr="00D50FD5" w:rsidRDefault="00F278E2" w:rsidP="00CB66C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corto</w:t>
            </w:r>
          </w:p>
        </w:tc>
        <w:tc>
          <w:tcPr>
            <w:tcW w:w="1985" w:type="dxa"/>
            <w:vAlign w:val="bottom"/>
          </w:tcPr>
          <w:p w:rsidR="00F278E2" w:rsidRPr="00D50FD5" w:rsidRDefault="00F278E2" w:rsidP="00463E6A">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mediano</w:t>
            </w:r>
          </w:p>
        </w:tc>
        <w:tc>
          <w:tcPr>
            <w:tcW w:w="1984" w:type="dxa"/>
            <w:vAlign w:val="bottom"/>
          </w:tcPr>
          <w:p w:rsidR="00F278E2" w:rsidRPr="00D50FD5" w:rsidRDefault="00F278E2" w:rsidP="00CB66C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largo</w:t>
            </w:r>
          </w:p>
        </w:tc>
        <w:tc>
          <w:tcPr>
            <w:tcW w:w="1985" w:type="dxa"/>
            <w:vAlign w:val="bottom"/>
          </w:tcPr>
          <w:p w:rsidR="00F278E2" w:rsidRPr="00D50FD5" w:rsidRDefault="00F278E2" w:rsidP="00F2210C">
            <w:pPr>
              <w:pStyle w:val="Default"/>
              <w:jc w:val="center"/>
              <w:rPr>
                <w:rFonts w:ascii="Arial" w:hAnsi="Arial" w:cs="Arial"/>
                <w:color w:val="auto"/>
                <w:sz w:val="20"/>
                <w:szCs w:val="20"/>
              </w:rPr>
            </w:pPr>
            <w:r w:rsidRPr="00D50FD5">
              <w:rPr>
                <w:rFonts w:ascii="Arial" w:hAnsi="Arial" w:cs="Arial"/>
                <w:color w:val="auto"/>
                <w:sz w:val="20"/>
                <w:szCs w:val="20"/>
                <w:lang w:val="es-ES_tradnl"/>
              </w:rPr>
              <w:t>muy largo</w:t>
            </w:r>
          </w:p>
        </w:tc>
      </w:tr>
    </w:tbl>
    <w:p w:rsidR="00F278E2" w:rsidRPr="00D50FD5" w:rsidRDefault="00F278E2" w:rsidP="00154D7A">
      <w:pPr>
        <w:pStyle w:val="Normaltg"/>
        <w:jc w:val="left"/>
        <w:rPr>
          <w:u w:val="single"/>
        </w:rPr>
      </w:pPr>
    </w:p>
    <w:p w:rsidR="00F278E2" w:rsidRPr="00D50FD5" w:rsidRDefault="00F278E2" w:rsidP="00154D7A">
      <w:pPr>
        <w:pStyle w:val="Normaltg"/>
        <w:jc w:val="left"/>
        <w:rPr>
          <w:u w:val="single"/>
        </w:rPr>
      </w:pPr>
    </w:p>
    <w:p w:rsidR="00F278E2" w:rsidRPr="00D50FD5" w:rsidRDefault="00F278E2" w:rsidP="00EC40CF">
      <w:pPr>
        <w:jc w:val="left"/>
        <w:rPr>
          <w:u w:val="single"/>
          <w:lang w:val="es-ES"/>
        </w:rPr>
      </w:pPr>
      <w:r w:rsidRPr="00D50FD5">
        <w:rPr>
          <w:u w:val="single"/>
          <w:lang w:val="es-ES"/>
        </w:rPr>
        <w:br w:type="page"/>
        <w:t xml:space="preserve">Ad. 12:  </w:t>
      </w:r>
      <w:r w:rsidRPr="00D50FD5">
        <w:rPr>
          <w:rFonts w:cs="Arial"/>
          <w:u w:val="single"/>
          <w:lang w:val="es-ES_tradnl"/>
        </w:rPr>
        <w:t>Flor con pedicelo:</w:t>
      </w:r>
      <w:r w:rsidRPr="00D50FD5">
        <w:rPr>
          <w:rFonts w:cs="Arial"/>
          <w:u w:val="single"/>
          <w:lang w:val="es-ES"/>
        </w:rPr>
        <w:t xml:space="preserve">  </w:t>
      </w:r>
      <w:r w:rsidRPr="00D50FD5">
        <w:rPr>
          <w:rFonts w:cs="Arial"/>
          <w:u w:val="single"/>
          <w:lang w:val="es-ES_tradnl"/>
        </w:rPr>
        <w:t>longitud de la flor</w:t>
      </w:r>
    </w:p>
    <w:p w:rsidR="00F278E2" w:rsidRPr="00D50FD5" w:rsidRDefault="00F278E2" w:rsidP="00DA181F">
      <w:pPr>
        <w:pStyle w:val="Normaltg"/>
        <w:jc w:val="left"/>
        <w:rPr>
          <w:u w:val="single"/>
          <w:lang w:val="es-ES"/>
        </w:rPr>
      </w:pPr>
    </w:p>
    <w:tbl>
      <w:tblPr>
        <w:tblW w:w="9281" w:type="dxa"/>
        <w:tblLook w:val="0000" w:firstRow="0" w:lastRow="0" w:firstColumn="0" w:lastColumn="0" w:noHBand="0" w:noVBand="0"/>
      </w:tblPr>
      <w:tblGrid>
        <w:gridCol w:w="1803"/>
        <w:gridCol w:w="1803"/>
        <w:gridCol w:w="1803"/>
        <w:gridCol w:w="1803"/>
        <w:gridCol w:w="2069"/>
      </w:tblGrid>
      <w:tr w:rsidR="00F278E2" w:rsidRPr="00D50FD5" w:rsidTr="00CF52F0">
        <w:trPr>
          <w:trHeight w:val="1770"/>
        </w:trPr>
        <w:tc>
          <w:tcPr>
            <w:tcW w:w="9281" w:type="dxa"/>
            <w:gridSpan w:val="5"/>
            <w:vAlign w:val="bottom"/>
          </w:tcPr>
          <w:p w:rsidR="00F278E2" w:rsidRPr="00D50FD5" w:rsidRDefault="0084621D" w:rsidP="00CF52F0">
            <w:pPr>
              <w:pStyle w:val="Default"/>
              <w:jc w:val="right"/>
              <w:rPr>
                <w:rFonts w:ascii="Arial" w:hAnsi="Arial" w:cs="Arial"/>
                <w:color w:val="auto"/>
                <w:sz w:val="16"/>
                <w:szCs w:val="16"/>
              </w:rPr>
            </w:pPr>
            <w:r w:rsidRPr="00D50FD5">
              <w:rPr>
                <w:rFonts w:ascii="Arial" w:hAnsi="Arial" w:cs="Arial"/>
                <w:noProof/>
                <w:color w:val="auto"/>
                <w:sz w:val="16"/>
                <w:szCs w:val="16"/>
                <w:lang w:val="en-US" w:eastAsia="en-US"/>
              </w:rPr>
              <w:drawing>
                <wp:inline distT="0" distB="0" distL="0" distR="0" wp14:anchorId="4B5DDB84" wp14:editId="6ABB3B0E">
                  <wp:extent cx="5727700" cy="1441450"/>
                  <wp:effectExtent l="0" t="0" r="6350" b="635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6">
                            <a:extLst>
                              <a:ext uri="{28A0092B-C50C-407E-A947-70E740481C1C}">
                                <a14:useLocalDpi xmlns:a14="http://schemas.microsoft.com/office/drawing/2010/main" val="0"/>
                              </a:ext>
                            </a:extLst>
                          </a:blip>
                          <a:srcRect t="3569" b="5312"/>
                          <a:stretch>
                            <a:fillRect/>
                          </a:stretch>
                        </pic:blipFill>
                        <pic:spPr bwMode="auto">
                          <a:xfrm>
                            <a:off x="0" y="0"/>
                            <a:ext cx="5727700" cy="1441450"/>
                          </a:xfrm>
                          <a:prstGeom prst="rect">
                            <a:avLst/>
                          </a:prstGeom>
                          <a:noFill/>
                          <a:ln>
                            <a:noFill/>
                          </a:ln>
                        </pic:spPr>
                      </pic:pic>
                    </a:graphicData>
                  </a:graphic>
                </wp:inline>
              </w:drawing>
            </w:r>
          </w:p>
        </w:tc>
      </w:tr>
      <w:tr w:rsidR="00F278E2" w:rsidRPr="00D50FD5" w:rsidTr="00CF52F0">
        <w:trPr>
          <w:trHeight w:val="223"/>
        </w:trPr>
        <w:tc>
          <w:tcPr>
            <w:tcW w:w="1803"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1</w:t>
            </w:r>
          </w:p>
        </w:tc>
        <w:tc>
          <w:tcPr>
            <w:tcW w:w="1803"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3</w:t>
            </w:r>
          </w:p>
        </w:tc>
        <w:tc>
          <w:tcPr>
            <w:tcW w:w="1803"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5</w:t>
            </w:r>
          </w:p>
        </w:tc>
        <w:tc>
          <w:tcPr>
            <w:tcW w:w="1803"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7</w:t>
            </w:r>
          </w:p>
        </w:tc>
        <w:tc>
          <w:tcPr>
            <w:tcW w:w="2069" w:type="dxa"/>
            <w:vAlign w:val="bottom"/>
          </w:tcPr>
          <w:p w:rsidR="00F278E2" w:rsidRPr="00D50FD5" w:rsidRDefault="00F278E2" w:rsidP="00CF52F0">
            <w:pPr>
              <w:pStyle w:val="Default"/>
              <w:jc w:val="center"/>
              <w:rPr>
                <w:rFonts w:ascii="Arial" w:hAnsi="Arial" w:cs="Arial"/>
                <w:color w:val="auto"/>
                <w:sz w:val="20"/>
                <w:szCs w:val="20"/>
              </w:rPr>
            </w:pPr>
            <w:r w:rsidRPr="00D50FD5">
              <w:rPr>
                <w:rFonts w:ascii="Arial" w:hAnsi="Arial" w:cs="Arial"/>
                <w:color w:val="auto"/>
                <w:sz w:val="20"/>
                <w:szCs w:val="20"/>
              </w:rPr>
              <w:t>9</w:t>
            </w:r>
          </w:p>
        </w:tc>
      </w:tr>
      <w:tr w:rsidR="00F278E2" w:rsidRPr="00D50FD5" w:rsidTr="00CF52F0">
        <w:trPr>
          <w:trHeight w:val="278"/>
        </w:trPr>
        <w:tc>
          <w:tcPr>
            <w:tcW w:w="1803" w:type="dxa"/>
            <w:vAlign w:val="bottom"/>
          </w:tcPr>
          <w:p w:rsidR="00F278E2" w:rsidRPr="00D50FD5" w:rsidRDefault="00F278E2" w:rsidP="00CB66C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muy corta</w:t>
            </w:r>
          </w:p>
        </w:tc>
        <w:tc>
          <w:tcPr>
            <w:tcW w:w="1803" w:type="dxa"/>
            <w:vAlign w:val="bottom"/>
          </w:tcPr>
          <w:p w:rsidR="00F278E2" w:rsidRPr="00D50FD5" w:rsidRDefault="00F278E2" w:rsidP="00CB66C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corta</w:t>
            </w:r>
          </w:p>
        </w:tc>
        <w:tc>
          <w:tcPr>
            <w:tcW w:w="1803" w:type="dxa"/>
            <w:vAlign w:val="bottom"/>
          </w:tcPr>
          <w:p w:rsidR="00F278E2" w:rsidRPr="00D50FD5" w:rsidRDefault="00F278E2" w:rsidP="00463E6A">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mediana</w:t>
            </w:r>
          </w:p>
        </w:tc>
        <w:tc>
          <w:tcPr>
            <w:tcW w:w="1803" w:type="dxa"/>
            <w:vAlign w:val="bottom"/>
          </w:tcPr>
          <w:p w:rsidR="00F278E2" w:rsidRPr="00D50FD5" w:rsidRDefault="00F278E2" w:rsidP="00CB66C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larga</w:t>
            </w:r>
          </w:p>
        </w:tc>
        <w:tc>
          <w:tcPr>
            <w:tcW w:w="2069"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muy larga</w:t>
            </w:r>
          </w:p>
        </w:tc>
      </w:tr>
    </w:tbl>
    <w:p w:rsidR="00F278E2" w:rsidRPr="00D50FD5" w:rsidRDefault="00F278E2" w:rsidP="00154D7A">
      <w:pPr>
        <w:pStyle w:val="Normaltg"/>
        <w:jc w:val="left"/>
        <w:rPr>
          <w:u w:val="single"/>
        </w:rPr>
      </w:pPr>
    </w:p>
    <w:p w:rsidR="00F278E2" w:rsidRPr="00D50FD5" w:rsidRDefault="00F278E2" w:rsidP="00154D7A">
      <w:pPr>
        <w:pStyle w:val="Normaltg"/>
        <w:jc w:val="left"/>
        <w:rPr>
          <w:u w:val="single"/>
        </w:rPr>
      </w:pPr>
    </w:p>
    <w:p w:rsidR="00F278E2" w:rsidRPr="00D50FD5" w:rsidRDefault="00F278E2" w:rsidP="00154D7A">
      <w:pPr>
        <w:pStyle w:val="Normaltg"/>
        <w:jc w:val="left"/>
        <w:rPr>
          <w:rFonts w:cs="Arial"/>
          <w:u w:val="single"/>
        </w:rPr>
      </w:pPr>
      <w:r w:rsidRPr="00D50FD5">
        <w:rPr>
          <w:u w:val="single"/>
        </w:rPr>
        <w:t xml:space="preserve">Ad. 13:  </w:t>
      </w:r>
      <w:r w:rsidRPr="00D50FD5">
        <w:rPr>
          <w:u w:val="single"/>
          <w:lang w:val="es-ES_tradnl"/>
        </w:rPr>
        <w:t>Flor:</w:t>
      </w:r>
      <w:r w:rsidRPr="00D50FD5">
        <w:rPr>
          <w:u w:val="single"/>
        </w:rPr>
        <w:t xml:space="preserve">  </w:t>
      </w:r>
      <w:r w:rsidRPr="00D50FD5">
        <w:rPr>
          <w:u w:val="single"/>
          <w:lang w:val="es-ES_tradnl"/>
        </w:rPr>
        <w:t>autofertilidad</w:t>
      </w:r>
    </w:p>
    <w:p w:rsidR="00F278E2" w:rsidRPr="00D50FD5" w:rsidRDefault="00F278E2" w:rsidP="00154D7A">
      <w:pPr>
        <w:pStyle w:val="Normaltg"/>
        <w:jc w:val="left"/>
        <w:rPr>
          <w:u w:val="single"/>
        </w:rPr>
      </w:pPr>
    </w:p>
    <w:p w:rsidR="00F278E2" w:rsidRPr="00D50FD5" w:rsidRDefault="00F278E2" w:rsidP="003629E8">
      <w:pPr>
        <w:pStyle w:val="Normaltg"/>
        <w:ind w:firstLine="709"/>
        <w:jc w:val="left"/>
        <w:rPr>
          <w:lang w:val="es-ES"/>
        </w:rPr>
      </w:pPr>
      <w:r w:rsidRPr="00D50FD5">
        <w:rPr>
          <w:lang w:val="es-ES_tradnl"/>
        </w:rPr>
        <w:t>Ha de observarse en 10 plantas.</w:t>
      </w:r>
    </w:p>
    <w:p w:rsidR="00F278E2" w:rsidRPr="00D50FD5" w:rsidRDefault="00F278E2" w:rsidP="009B2DE5">
      <w:pPr>
        <w:pStyle w:val="Normaltg"/>
        <w:rPr>
          <w:u w:val="single"/>
          <w:lang w:val="es-ES"/>
        </w:rPr>
      </w:pPr>
    </w:p>
    <w:p w:rsidR="00F278E2" w:rsidRPr="00D50FD5" w:rsidRDefault="00F278E2" w:rsidP="009B2DE5">
      <w:pPr>
        <w:pStyle w:val="Normaltg"/>
        <w:ind w:firstLine="709"/>
        <w:rPr>
          <w:rFonts w:ascii="Times New Roman" w:hAnsi="Times New Roman"/>
          <w:sz w:val="24"/>
          <w:lang w:val="es-ES"/>
        </w:rPr>
      </w:pPr>
      <w:r w:rsidRPr="00D50FD5">
        <w:rPr>
          <w:rFonts w:cs="Arial"/>
          <w:lang w:val="es-ES_tradnl"/>
        </w:rPr>
        <w:t>Las espigas se cubren con bolsas de autopolinización antes de la floración.</w:t>
      </w:r>
      <w:r w:rsidRPr="00D50FD5">
        <w:rPr>
          <w:rFonts w:cs="Arial"/>
          <w:lang w:val="es-ES"/>
        </w:rPr>
        <w:t xml:space="preserve">  </w:t>
      </w:r>
      <w:r w:rsidRPr="00D50FD5">
        <w:rPr>
          <w:rFonts w:cs="Arial"/>
          <w:lang w:val="es-ES_tradnl"/>
        </w:rPr>
        <w:t>Una vez alcanzada la madurez, se retiran las bolsas de las espigas y se registra la cantidad estimada de semillas, expresada como porcentaje respecto del número total de flores.</w:t>
      </w:r>
      <w:r w:rsidRPr="00D50FD5">
        <w:rPr>
          <w:rFonts w:ascii="Times New Roman" w:hAnsi="Times New Roman"/>
          <w:sz w:val="24"/>
          <w:lang w:val="es-ES"/>
        </w:rPr>
        <w:t xml:space="preserve"> </w:t>
      </w:r>
    </w:p>
    <w:p w:rsidR="00F278E2" w:rsidRPr="00D50FD5" w:rsidRDefault="00F278E2" w:rsidP="009B2DE5">
      <w:pPr>
        <w:pStyle w:val="Normaltg"/>
        <w:rPr>
          <w:rFonts w:ascii="Times New Roman" w:hAnsi="Times New Roman"/>
          <w:sz w:val="24"/>
          <w:lang w:val="es-ES"/>
        </w:rPr>
      </w:pPr>
    </w:p>
    <w:p w:rsidR="00F278E2" w:rsidRPr="00D50FD5" w:rsidRDefault="00F278E2" w:rsidP="003629E8">
      <w:pPr>
        <w:pStyle w:val="Normaltg"/>
        <w:jc w:val="left"/>
        <w:rPr>
          <w:rFonts w:ascii="MS Gothic" w:eastAsia="MS Gothic" w:hAnsi="MS Gothic" w:cs="MS Gothic"/>
          <w:lang w:val="es-ES"/>
        </w:rPr>
      </w:pPr>
      <w:r w:rsidRPr="00D50FD5">
        <w:rPr>
          <w:rFonts w:cs="Arial"/>
          <w:lang w:val="es-ES_tradnl"/>
        </w:rPr>
        <w:t>Panícula:</w:t>
      </w:r>
      <w:r w:rsidRPr="00D50FD5">
        <w:rPr>
          <w:rFonts w:cs="Arial"/>
          <w:lang w:val="es-ES"/>
        </w:rPr>
        <w:t xml:space="preserve">  </w:t>
      </w:r>
      <w:proofErr w:type="spellStart"/>
      <w:r w:rsidRPr="00D50FD5">
        <w:rPr>
          <w:rFonts w:cs="Arial"/>
          <w:lang w:val="es-ES_tradnl"/>
        </w:rPr>
        <w:t>autofertilidad</w:t>
      </w:r>
      <w:proofErr w:type="spellEnd"/>
      <w:r w:rsidRPr="00D50FD5">
        <w:rPr>
          <w:rFonts w:cs="Arial"/>
          <w:lang w:val="es-ES"/>
        </w:rPr>
        <w:br/>
        <w:t>1</w:t>
      </w:r>
      <w:r w:rsidRPr="00D50FD5">
        <w:rPr>
          <w:rFonts w:ascii="MS Gothic" w:eastAsia="MS Gothic" w:hAnsi="MS Gothic" w:cs="MS Gothic"/>
          <w:lang w:val="es-ES"/>
        </w:rPr>
        <w:tab/>
      </w:r>
      <w:r w:rsidRPr="00D50FD5">
        <w:rPr>
          <w:rFonts w:cs="Arial"/>
          <w:lang w:val="es-ES_tradnl"/>
        </w:rPr>
        <w:t>ausente o muy baja:</w:t>
      </w:r>
      <w:r w:rsidRPr="00D50FD5">
        <w:rPr>
          <w:rFonts w:cs="Arial"/>
          <w:lang w:val="es-ES"/>
        </w:rPr>
        <w:t xml:space="preserve">  0% - 10% </w:t>
      </w:r>
    </w:p>
    <w:p w:rsidR="00F278E2" w:rsidRPr="00D50FD5" w:rsidRDefault="00F278E2" w:rsidP="00CB66CC">
      <w:pPr>
        <w:pStyle w:val="Normaltg"/>
        <w:jc w:val="left"/>
        <w:rPr>
          <w:rFonts w:cs="Arial"/>
          <w:lang w:val="es-ES_tradnl"/>
        </w:rPr>
      </w:pPr>
      <w:r w:rsidRPr="00D50FD5">
        <w:rPr>
          <w:rFonts w:cs="Arial"/>
          <w:lang w:val="es-ES_tradnl"/>
        </w:rPr>
        <w:t>2</w:t>
      </w:r>
      <w:r w:rsidRPr="00D50FD5">
        <w:rPr>
          <w:rFonts w:cs="Arial"/>
          <w:lang w:val="es-ES_tradnl"/>
        </w:rPr>
        <w:tab/>
        <w:t>media:  11% - 70%</w:t>
      </w:r>
    </w:p>
    <w:p w:rsidR="00F278E2" w:rsidRPr="00D50FD5" w:rsidRDefault="00F278E2">
      <w:pPr>
        <w:pStyle w:val="Normaltg"/>
        <w:jc w:val="left"/>
        <w:rPr>
          <w:lang w:val="es-ES"/>
        </w:rPr>
      </w:pPr>
      <w:r w:rsidRPr="00D50FD5">
        <w:rPr>
          <w:rFonts w:cs="Arial"/>
          <w:lang w:val="es-ES"/>
        </w:rPr>
        <w:t>3</w:t>
      </w:r>
      <w:r w:rsidRPr="00D50FD5">
        <w:rPr>
          <w:rFonts w:ascii="MS Gothic" w:eastAsia="MS Gothic" w:hAnsi="MS Gothic" w:cs="MS Gothic"/>
          <w:lang w:val="es-ES"/>
        </w:rPr>
        <w:tab/>
      </w:r>
      <w:r w:rsidRPr="00D50FD5">
        <w:rPr>
          <w:rFonts w:cs="Arial"/>
          <w:lang w:val="es-ES_tradnl"/>
        </w:rPr>
        <w:t>alta:</w:t>
      </w:r>
      <w:r w:rsidRPr="00D50FD5">
        <w:rPr>
          <w:rFonts w:cs="Arial"/>
          <w:lang w:val="es-ES"/>
        </w:rPr>
        <w:t xml:space="preserve">  71% - 100%</w:t>
      </w:r>
    </w:p>
    <w:p w:rsidR="00F278E2" w:rsidRPr="00D50FD5" w:rsidRDefault="00F278E2" w:rsidP="00EC40CF">
      <w:pPr>
        <w:pStyle w:val="Normaltg"/>
        <w:jc w:val="left"/>
        <w:rPr>
          <w:u w:val="single"/>
          <w:lang w:val="es-ES"/>
        </w:rPr>
      </w:pPr>
    </w:p>
    <w:p w:rsidR="00F278E2" w:rsidRPr="00D50FD5" w:rsidRDefault="00F278E2" w:rsidP="00EC40CF">
      <w:pPr>
        <w:pStyle w:val="Normaltg"/>
        <w:jc w:val="left"/>
        <w:rPr>
          <w:u w:val="single"/>
          <w:lang w:val="es-ES"/>
        </w:rPr>
      </w:pPr>
    </w:p>
    <w:p w:rsidR="00F278E2" w:rsidRPr="00D50FD5" w:rsidRDefault="00F278E2" w:rsidP="00850B3E">
      <w:pPr>
        <w:pStyle w:val="Normaltg"/>
        <w:jc w:val="left"/>
        <w:rPr>
          <w:u w:val="single"/>
          <w:lang w:val="es-ES"/>
        </w:rPr>
      </w:pPr>
      <w:r w:rsidRPr="00D50FD5">
        <w:rPr>
          <w:u w:val="single"/>
          <w:lang w:val="es-ES"/>
        </w:rPr>
        <w:t xml:space="preserve">Ad. 16:  </w:t>
      </w:r>
      <w:r w:rsidRPr="00D50FD5">
        <w:rPr>
          <w:u w:val="single"/>
          <w:lang w:val="es-ES_tradnl"/>
        </w:rPr>
        <w:t>Lema:</w:t>
      </w:r>
      <w:r w:rsidRPr="00D50FD5">
        <w:rPr>
          <w:u w:val="single"/>
          <w:lang w:val="es-ES"/>
        </w:rPr>
        <w:t xml:space="preserve">  </w:t>
      </w:r>
      <w:r w:rsidRPr="00D50FD5">
        <w:rPr>
          <w:u w:val="single"/>
          <w:lang w:val="es-ES_tradnl"/>
        </w:rPr>
        <w:t>longitud de la arista</w:t>
      </w:r>
    </w:p>
    <w:p w:rsidR="00F278E2" w:rsidRPr="00D50FD5" w:rsidRDefault="00F278E2" w:rsidP="00850B3E">
      <w:pPr>
        <w:pStyle w:val="Normaltg"/>
        <w:jc w:val="left"/>
        <w:rPr>
          <w:u w:val="single"/>
          <w:lang w:val="es-ES"/>
        </w:rPr>
      </w:pPr>
    </w:p>
    <w:tbl>
      <w:tblPr>
        <w:tblpPr w:leftFromText="141" w:rightFromText="141" w:vertAnchor="text" w:horzAnchor="margin" w:tblpY="22"/>
        <w:tblW w:w="9322" w:type="dxa"/>
        <w:tblLook w:val="0000" w:firstRow="0" w:lastRow="0" w:firstColumn="0" w:lastColumn="0" w:noHBand="0" w:noVBand="0"/>
      </w:tblPr>
      <w:tblGrid>
        <w:gridCol w:w="1668"/>
        <w:gridCol w:w="1933"/>
        <w:gridCol w:w="1610"/>
        <w:gridCol w:w="2268"/>
        <w:gridCol w:w="1843"/>
      </w:tblGrid>
      <w:tr w:rsidR="00EC40CF" w:rsidRPr="00D50FD5" w:rsidTr="00640C60">
        <w:trPr>
          <w:trHeight w:val="278"/>
        </w:trPr>
        <w:tc>
          <w:tcPr>
            <w:tcW w:w="9322" w:type="dxa"/>
            <w:gridSpan w:val="5"/>
            <w:vAlign w:val="bottom"/>
          </w:tcPr>
          <w:p w:rsidR="00EC40CF" w:rsidRPr="00D50FD5" w:rsidRDefault="0084621D" w:rsidP="00904BC4">
            <w:pPr>
              <w:pStyle w:val="Default"/>
              <w:jc w:val="center"/>
              <w:rPr>
                <w:rFonts w:ascii="Arial" w:hAnsi="Arial" w:cs="Arial"/>
                <w:color w:val="auto"/>
                <w:sz w:val="20"/>
                <w:szCs w:val="20"/>
              </w:rPr>
            </w:pPr>
            <w:r w:rsidRPr="00D50FD5">
              <w:rPr>
                <w:rFonts w:ascii="Arial" w:hAnsi="Arial" w:cs="Arial"/>
                <w:noProof/>
                <w:sz w:val="16"/>
                <w:szCs w:val="16"/>
                <w:lang w:val="en-US" w:eastAsia="en-US"/>
              </w:rPr>
              <w:drawing>
                <wp:inline distT="0" distB="0" distL="0" distR="0" wp14:anchorId="2BD57BB4" wp14:editId="37F76648">
                  <wp:extent cx="5753100" cy="14605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t="3551" b="5325"/>
                          <a:stretch>
                            <a:fillRect/>
                          </a:stretch>
                        </pic:blipFill>
                        <pic:spPr bwMode="auto">
                          <a:xfrm>
                            <a:off x="0" y="0"/>
                            <a:ext cx="5753100" cy="1460500"/>
                          </a:xfrm>
                          <a:prstGeom prst="rect">
                            <a:avLst/>
                          </a:prstGeom>
                          <a:noFill/>
                          <a:ln>
                            <a:noFill/>
                          </a:ln>
                        </pic:spPr>
                      </pic:pic>
                    </a:graphicData>
                  </a:graphic>
                </wp:inline>
              </w:drawing>
            </w:r>
          </w:p>
        </w:tc>
      </w:tr>
      <w:tr w:rsidR="00F278E2" w:rsidRPr="00D50FD5" w:rsidTr="00EC40CF">
        <w:trPr>
          <w:trHeight w:val="278"/>
        </w:trPr>
        <w:tc>
          <w:tcPr>
            <w:tcW w:w="1668" w:type="dxa"/>
            <w:vAlign w:val="bottom"/>
          </w:tcPr>
          <w:p w:rsidR="00F278E2" w:rsidRPr="00D50FD5" w:rsidRDefault="00F278E2" w:rsidP="00904BC4">
            <w:pPr>
              <w:pStyle w:val="Default"/>
              <w:jc w:val="center"/>
              <w:rPr>
                <w:rFonts w:ascii="Arial" w:hAnsi="Arial" w:cs="Arial"/>
                <w:color w:val="auto"/>
                <w:sz w:val="20"/>
                <w:szCs w:val="20"/>
                <w:lang w:val="en-US"/>
              </w:rPr>
            </w:pPr>
            <w:r w:rsidRPr="00D50FD5">
              <w:rPr>
                <w:rFonts w:ascii="Arial" w:hAnsi="Arial" w:cs="Arial"/>
                <w:color w:val="auto"/>
                <w:sz w:val="20"/>
                <w:szCs w:val="20"/>
                <w:lang w:val="en-US"/>
              </w:rPr>
              <w:t>1</w:t>
            </w:r>
          </w:p>
        </w:tc>
        <w:tc>
          <w:tcPr>
            <w:tcW w:w="1933" w:type="dxa"/>
            <w:vAlign w:val="bottom"/>
          </w:tcPr>
          <w:p w:rsidR="00F278E2" w:rsidRPr="00D50FD5" w:rsidRDefault="00F278E2" w:rsidP="00904BC4">
            <w:pPr>
              <w:pStyle w:val="Default"/>
              <w:jc w:val="center"/>
              <w:rPr>
                <w:rFonts w:ascii="Arial" w:hAnsi="Arial" w:cs="Arial"/>
                <w:color w:val="auto"/>
                <w:sz w:val="20"/>
                <w:szCs w:val="20"/>
                <w:lang w:val="en-US"/>
              </w:rPr>
            </w:pPr>
            <w:r w:rsidRPr="00D50FD5">
              <w:rPr>
                <w:rFonts w:ascii="Arial" w:hAnsi="Arial" w:cs="Arial"/>
                <w:color w:val="auto"/>
                <w:sz w:val="20"/>
                <w:szCs w:val="20"/>
                <w:lang w:val="en-US"/>
              </w:rPr>
              <w:t>3</w:t>
            </w:r>
          </w:p>
        </w:tc>
        <w:tc>
          <w:tcPr>
            <w:tcW w:w="1610" w:type="dxa"/>
            <w:vAlign w:val="bottom"/>
          </w:tcPr>
          <w:p w:rsidR="00F278E2" w:rsidRPr="00D50FD5" w:rsidRDefault="00F278E2" w:rsidP="00EF5755">
            <w:pPr>
              <w:pStyle w:val="Default"/>
              <w:jc w:val="center"/>
              <w:rPr>
                <w:rFonts w:ascii="Arial" w:hAnsi="Arial" w:cs="Arial"/>
                <w:color w:val="auto"/>
                <w:sz w:val="20"/>
                <w:szCs w:val="20"/>
                <w:lang w:val="en-US"/>
              </w:rPr>
            </w:pPr>
            <w:r w:rsidRPr="00D50FD5">
              <w:rPr>
                <w:rFonts w:ascii="Arial" w:hAnsi="Arial" w:cs="Arial"/>
                <w:color w:val="auto"/>
                <w:sz w:val="20"/>
                <w:szCs w:val="20"/>
                <w:lang w:val="en-US"/>
              </w:rPr>
              <w:t>5</w:t>
            </w:r>
          </w:p>
        </w:tc>
        <w:tc>
          <w:tcPr>
            <w:tcW w:w="2268" w:type="dxa"/>
            <w:vAlign w:val="bottom"/>
          </w:tcPr>
          <w:p w:rsidR="00F278E2" w:rsidRPr="00D50FD5" w:rsidRDefault="00F278E2" w:rsidP="00904BC4">
            <w:pPr>
              <w:pStyle w:val="Default"/>
              <w:jc w:val="center"/>
              <w:rPr>
                <w:rFonts w:ascii="Arial" w:hAnsi="Arial" w:cs="Arial"/>
                <w:color w:val="auto"/>
                <w:sz w:val="20"/>
                <w:szCs w:val="20"/>
                <w:lang w:val="en-US"/>
              </w:rPr>
            </w:pPr>
            <w:r w:rsidRPr="00D50FD5">
              <w:rPr>
                <w:rFonts w:ascii="Arial" w:hAnsi="Arial" w:cs="Arial"/>
                <w:color w:val="auto"/>
                <w:sz w:val="20"/>
                <w:szCs w:val="20"/>
                <w:lang w:val="en-US"/>
              </w:rPr>
              <w:t>7</w:t>
            </w:r>
          </w:p>
        </w:tc>
        <w:tc>
          <w:tcPr>
            <w:tcW w:w="1843" w:type="dxa"/>
            <w:vAlign w:val="bottom"/>
          </w:tcPr>
          <w:p w:rsidR="00F278E2" w:rsidRPr="00D50FD5" w:rsidRDefault="00F278E2" w:rsidP="00EC40CF">
            <w:pPr>
              <w:pStyle w:val="Default"/>
              <w:ind w:left="-533"/>
              <w:jc w:val="center"/>
              <w:rPr>
                <w:rFonts w:ascii="Arial" w:hAnsi="Arial" w:cs="Arial"/>
                <w:color w:val="auto"/>
                <w:sz w:val="20"/>
                <w:szCs w:val="20"/>
              </w:rPr>
            </w:pPr>
            <w:r w:rsidRPr="00D50FD5">
              <w:rPr>
                <w:rFonts w:ascii="Arial" w:hAnsi="Arial" w:cs="Arial"/>
                <w:color w:val="auto"/>
                <w:sz w:val="20"/>
                <w:szCs w:val="20"/>
              </w:rPr>
              <w:t>9</w:t>
            </w:r>
          </w:p>
        </w:tc>
      </w:tr>
      <w:tr w:rsidR="00F278E2" w:rsidRPr="00D50FD5" w:rsidTr="00EC40CF">
        <w:trPr>
          <w:trHeight w:val="278"/>
        </w:trPr>
        <w:tc>
          <w:tcPr>
            <w:tcW w:w="1668" w:type="dxa"/>
          </w:tcPr>
          <w:p w:rsidR="00F278E2" w:rsidRPr="00D50FD5" w:rsidRDefault="00F278E2" w:rsidP="00F2210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ausente o muy corta</w:t>
            </w:r>
          </w:p>
        </w:tc>
        <w:tc>
          <w:tcPr>
            <w:tcW w:w="1933" w:type="dxa"/>
          </w:tcPr>
          <w:p w:rsidR="00F278E2" w:rsidRPr="00D50FD5" w:rsidRDefault="00F278E2" w:rsidP="00F2210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corta</w:t>
            </w:r>
          </w:p>
        </w:tc>
        <w:tc>
          <w:tcPr>
            <w:tcW w:w="1610" w:type="dxa"/>
          </w:tcPr>
          <w:p w:rsidR="00F278E2" w:rsidRPr="00D50FD5" w:rsidRDefault="00F278E2" w:rsidP="00F2210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mediana</w:t>
            </w:r>
          </w:p>
        </w:tc>
        <w:tc>
          <w:tcPr>
            <w:tcW w:w="2268" w:type="dxa"/>
          </w:tcPr>
          <w:p w:rsidR="00F278E2" w:rsidRPr="00D50FD5" w:rsidRDefault="00F278E2" w:rsidP="00F2210C">
            <w:pPr>
              <w:pStyle w:val="Default"/>
              <w:jc w:val="center"/>
              <w:rPr>
                <w:rFonts w:ascii="Arial" w:hAnsi="Arial" w:cs="Arial"/>
                <w:color w:val="auto"/>
                <w:sz w:val="20"/>
                <w:szCs w:val="20"/>
                <w:lang w:val="en-US"/>
              </w:rPr>
            </w:pPr>
            <w:r w:rsidRPr="00D50FD5">
              <w:rPr>
                <w:rFonts w:ascii="Arial" w:hAnsi="Arial" w:cs="Arial"/>
                <w:color w:val="auto"/>
                <w:sz w:val="20"/>
                <w:szCs w:val="20"/>
                <w:lang w:val="es-ES_tradnl"/>
              </w:rPr>
              <w:t>larga</w:t>
            </w:r>
          </w:p>
        </w:tc>
        <w:tc>
          <w:tcPr>
            <w:tcW w:w="1843" w:type="dxa"/>
          </w:tcPr>
          <w:p w:rsidR="00F278E2" w:rsidRPr="00D50FD5" w:rsidRDefault="00F278E2" w:rsidP="00EC40CF">
            <w:pPr>
              <w:pStyle w:val="Default"/>
              <w:ind w:left="-533"/>
              <w:jc w:val="center"/>
              <w:rPr>
                <w:rFonts w:ascii="Arial" w:hAnsi="Arial" w:cs="Arial"/>
                <w:color w:val="auto"/>
                <w:sz w:val="20"/>
                <w:szCs w:val="20"/>
              </w:rPr>
            </w:pPr>
            <w:r w:rsidRPr="00D50FD5">
              <w:rPr>
                <w:rFonts w:ascii="Arial" w:hAnsi="Arial" w:cs="Arial"/>
                <w:color w:val="auto"/>
                <w:sz w:val="20"/>
                <w:szCs w:val="20"/>
                <w:lang w:val="es-ES_tradnl"/>
              </w:rPr>
              <w:t>muy larga</w:t>
            </w:r>
          </w:p>
        </w:tc>
      </w:tr>
    </w:tbl>
    <w:p w:rsidR="00F278E2" w:rsidRPr="00D50FD5" w:rsidRDefault="00F278E2" w:rsidP="00850B3E">
      <w:pPr>
        <w:pStyle w:val="Normaltg"/>
        <w:jc w:val="left"/>
        <w:rPr>
          <w:u w:val="single"/>
        </w:rPr>
      </w:pPr>
    </w:p>
    <w:p w:rsidR="00F278E2" w:rsidRPr="00D50FD5" w:rsidRDefault="00F278E2" w:rsidP="00850B3E">
      <w:pPr>
        <w:pStyle w:val="Normaltg"/>
        <w:jc w:val="left"/>
        <w:rPr>
          <w:u w:val="single"/>
        </w:rPr>
      </w:pPr>
    </w:p>
    <w:p w:rsidR="00F278E2" w:rsidRPr="00D50FD5" w:rsidRDefault="00F278E2" w:rsidP="001164B9">
      <w:pPr>
        <w:pStyle w:val="Normaltg"/>
        <w:jc w:val="left"/>
        <w:rPr>
          <w:u w:val="single"/>
        </w:rPr>
      </w:pPr>
      <w:r w:rsidRPr="00D50FD5">
        <w:rPr>
          <w:u w:val="single"/>
        </w:rPr>
        <w:t xml:space="preserve">Ad. 18:  </w:t>
      </w:r>
      <w:r w:rsidRPr="00D50FD5">
        <w:rPr>
          <w:u w:val="single"/>
          <w:lang w:val="es-ES_tradnl"/>
        </w:rPr>
        <w:t>Planta:</w:t>
      </w:r>
      <w:r w:rsidRPr="00D50FD5">
        <w:rPr>
          <w:u w:val="single"/>
        </w:rPr>
        <w:t xml:space="preserve">  </w:t>
      </w:r>
      <w:r w:rsidRPr="00D50FD5">
        <w:rPr>
          <w:u w:val="single"/>
          <w:lang w:val="es-ES_tradnl"/>
        </w:rPr>
        <w:t>altura</w:t>
      </w:r>
    </w:p>
    <w:p w:rsidR="00F278E2" w:rsidRPr="00D50FD5" w:rsidRDefault="00F278E2" w:rsidP="00850B3E">
      <w:pPr>
        <w:pStyle w:val="Normaltg"/>
        <w:jc w:val="left"/>
        <w:rPr>
          <w:u w:val="single"/>
        </w:rPr>
      </w:pPr>
    </w:p>
    <w:p w:rsidR="00F278E2" w:rsidRPr="00D50FD5" w:rsidRDefault="00F278E2" w:rsidP="009B2DE5">
      <w:pPr>
        <w:pStyle w:val="Normaltg"/>
        <w:rPr>
          <w:lang w:val="es-ES"/>
        </w:rPr>
      </w:pPr>
      <w:r w:rsidRPr="00D50FD5">
        <w:rPr>
          <w:lang w:val="es-ES"/>
        </w:rPr>
        <w:tab/>
      </w:r>
      <w:r w:rsidRPr="00D50FD5">
        <w:rPr>
          <w:lang w:val="es-ES_tradnl"/>
        </w:rPr>
        <w:t>La altura de la planta deberá observarse desde el nivel del suelo hasta el extremo superior de la panícula.</w:t>
      </w:r>
    </w:p>
    <w:p w:rsidR="00F278E2" w:rsidRPr="00D50FD5" w:rsidRDefault="00F278E2" w:rsidP="00850B3E">
      <w:pPr>
        <w:pStyle w:val="Normaltg"/>
        <w:jc w:val="left"/>
        <w:rPr>
          <w:u w:val="single"/>
          <w:lang w:val="es-ES"/>
        </w:rPr>
      </w:pPr>
    </w:p>
    <w:p w:rsidR="00F278E2" w:rsidRPr="00D50FD5" w:rsidRDefault="00F278E2" w:rsidP="00850B3E">
      <w:pPr>
        <w:pStyle w:val="Normaltg"/>
        <w:jc w:val="left"/>
        <w:rPr>
          <w:u w:val="single"/>
          <w:lang w:val="es-ES"/>
        </w:rPr>
      </w:pPr>
    </w:p>
    <w:p w:rsidR="00F278E2" w:rsidRPr="00D50FD5" w:rsidRDefault="00F278E2" w:rsidP="00CB66CC">
      <w:pPr>
        <w:pStyle w:val="Normaltg"/>
        <w:jc w:val="left"/>
        <w:rPr>
          <w:u w:val="single"/>
          <w:lang w:val="es-ES"/>
        </w:rPr>
      </w:pPr>
      <w:r w:rsidRPr="00D50FD5">
        <w:rPr>
          <w:u w:val="single"/>
          <w:lang w:val="es-ES_tradnl"/>
        </w:rPr>
        <w:t>Ad. 22:  Panícula:  longitud</w:t>
      </w:r>
    </w:p>
    <w:p w:rsidR="00F278E2" w:rsidRPr="00D50FD5" w:rsidRDefault="00F278E2" w:rsidP="001164B9">
      <w:pPr>
        <w:pStyle w:val="Normaltg"/>
        <w:jc w:val="left"/>
        <w:rPr>
          <w:u w:val="single"/>
          <w:lang w:val="es-ES"/>
        </w:rPr>
      </w:pPr>
      <w:r w:rsidRPr="00D50FD5">
        <w:rPr>
          <w:u w:val="single"/>
          <w:lang w:val="es-ES"/>
        </w:rPr>
        <w:t xml:space="preserve">Ad. 23:  </w:t>
      </w:r>
      <w:r w:rsidRPr="00D50FD5">
        <w:rPr>
          <w:u w:val="single"/>
          <w:lang w:val="es-ES_tradnl"/>
        </w:rPr>
        <w:t>Panícula:</w:t>
      </w:r>
      <w:r w:rsidRPr="00D50FD5">
        <w:rPr>
          <w:u w:val="single"/>
          <w:lang w:val="es-ES"/>
        </w:rPr>
        <w:t xml:space="preserve">  </w:t>
      </w:r>
      <w:r w:rsidRPr="00D50FD5">
        <w:rPr>
          <w:u w:val="single"/>
          <w:lang w:val="es-ES_tradnl"/>
        </w:rPr>
        <w:t>longitud del cuello</w:t>
      </w:r>
      <w:r w:rsidRPr="00D50FD5">
        <w:rPr>
          <w:u w:val="single"/>
          <w:lang w:val="es-ES"/>
        </w:rPr>
        <w:t xml:space="preserve"> </w:t>
      </w:r>
    </w:p>
    <w:p w:rsidR="00F278E2" w:rsidRPr="00D50FD5" w:rsidRDefault="00F278E2" w:rsidP="00850B3E">
      <w:pPr>
        <w:pStyle w:val="Normaltg"/>
        <w:jc w:val="left"/>
        <w:rPr>
          <w:u w:val="single"/>
          <w:lang w:val="es-ES"/>
        </w:rPr>
      </w:pPr>
    </w:p>
    <w:p w:rsidR="00F278E2" w:rsidRPr="00D50FD5" w:rsidRDefault="00F278E2" w:rsidP="00EC40CF">
      <w:pPr>
        <w:pStyle w:val="Normaltg"/>
        <w:ind w:firstLine="709"/>
        <w:rPr>
          <w:snapToGrid w:val="0"/>
          <w:szCs w:val="20"/>
          <w:lang w:val="es-ES"/>
        </w:rPr>
      </w:pPr>
      <w:r w:rsidRPr="00D50FD5">
        <w:rPr>
          <w:lang w:val="es-ES_tradnl"/>
        </w:rPr>
        <w:t>El cuello se encuentra entre la hoja panicular y la primera ramificación de la panícula.</w:t>
      </w:r>
      <w:r w:rsidRPr="00D50FD5">
        <w:rPr>
          <w:snapToGrid w:val="0"/>
          <w:szCs w:val="20"/>
          <w:lang w:val="es-ES"/>
        </w:rPr>
        <w:t xml:space="preserve">  </w:t>
      </w:r>
      <w:r w:rsidRPr="00D50FD5">
        <w:rPr>
          <w:lang w:val="es-ES_tradnl"/>
        </w:rPr>
        <w:t>La determinación de la longitud de la panícula deberá efectuarse sin tener en cuenta el cuello.</w:t>
      </w:r>
    </w:p>
    <w:p w:rsidR="00F278E2" w:rsidRPr="00D50FD5" w:rsidRDefault="00F278E2" w:rsidP="00850B3E">
      <w:pPr>
        <w:pStyle w:val="Normaltg"/>
        <w:jc w:val="left"/>
        <w:rPr>
          <w:snapToGrid w:val="0"/>
          <w:szCs w:val="20"/>
          <w:lang w:val="es-ES"/>
        </w:rPr>
      </w:pPr>
    </w:p>
    <w:p w:rsidR="00F278E2" w:rsidRPr="00D50FD5" w:rsidRDefault="00F278E2" w:rsidP="00850B3E">
      <w:pPr>
        <w:pStyle w:val="Normaltg"/>
        <w:jc w:val="left"/>
        <w:rPr>
          <w:lang w:val="es-ES"/>
        </w:rPr>
      </w:pPr>
    </w:p>
    <w:p w:rsidR="00F278E2" w:rsidRPr="00D50FD5" w:rsidRDefault="00F278E2" w:rsidP="00CB66CC">
      <w:pPr>
        <w:pStyle w:val="Normaltg"/>
        <w:keepNext/>
        <w:jc w:val="left"/>
        <w:rPr>
          <w:u w:val="single"/>
          <w:lang w:val="es-ES"/>
        </w:rPr>
      </w:pPr>
      <w:r w:rsidRPr="00D50FD5">
        <w:rPr>
          <w:u w:val="single"/>
          <w:lang w:val="es-ES_tradnl"/>
        </w:rPr>
        <w:t>Ad. 26:  Panícula:  posición de la parte más ancha</w:t>
      </w:r>
    </w:p>
    <w:p w:rsidR="00F278E2" w:rsidRPr="00D50FD5" w:rsidRDefault="00F278E2" w:rsidP="003A7406">
      <w:pPr>
        <w:pStyle w:val="Normaltg"/>
        <w:keepNext/>
        <w:jc w:val="left"/>
        <w:rPr>
          <w:lang w:val="es-ES"/>
        </w:rPr>
      </w:pPr>
    </w:p>
    <w:tbl>
      <w:tblPr>
        <w:tblW w:w="9226" w:type="dxa"/>
        <w:tblLook w:val="0000" w:firstRow="0" w:lastRow="0" w:firstColumn="0" w:lastColumn="0" w:noHBand="0" w:noVBand="0"/>
      </w:tblPr>
      <w:tblGrid>
        <w:gridCol w:w="1966"/>
        <w:gridCol w:w="1909"/>
        <w:gridCol w:w="1493"/>
        <w:gridCol w:w="2013"/>
        <w:gridCol w:w="1845"/>
      </w:tblGrid>
      <w:tr w:rsidR="00F278E2" w:rsidRPr="00760855" w:rsidTr="00B72073">
        <w:trPr>
          <w:trHeight w:val="297"/>
        </w:trPr>
        <w:tc>
          <w:tcPr>
            <w:tcW w:w="9226" w:type="dxa"/>
            <w:gridSpan w:val="5"/>
            <w:vAlign w:val="bottom"/>
          </w:tcPr>
          <w:p w:rsidR="00F278E2" w:rsidRPr="00D50FD5" w:rsidRDefault="0084621D" w:rsidP="009E7EA5">
            <w:pPr>
              <w:pStyle w:val="Default"/>
              <w:keepNext/>
              <w:jc w:val="both"/>
              <w:rPr>
                <w:rFonts w:ascii="Arial" w:hAnsi="Arial" w:cs="Arial"/>
                <w:color w:val="auto"/>
              </w:rPr>
            </w:pPr>
            <w:r w:rsidRPr="00D50FD5">
              <w:rPr>
                <w:noProof/>
                <w:lang w:val="en-US" w:eastAsia="en-US"/>
              </w:rPr>
              <w:drawing>
                <wp:anchor distT="0" distB="0" distL="114300" distR="114300" simplePos="0" relativeHeight="251665920" behindDoc="0" locked="0" layoutInCell="1" allowOverlap="1" wp14:anchorId="291BB359" wp14:editId="26BC12FC">
                  <wp:simplePos x="0" y="0"/>
                  <wp:positionH relativeFrom="margin">
                    <wp:posOffset>4565650</wp:posOffset>
                  </wp:positionH>
                  <wp:positionV relativeFrom="margin">
                    <wp:posOffset>224155</wp:posOffset>
                  </wp:positionV>
                  <wp:extent cx="1155700" cy="1750695"/>
                  <wp:effectExtent l="0" t="0" r="6350" b="1905"/>
                  <wp:wrapSquare wrapText="bothSides"/>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r="79753"/>
                          <a:stretch>
                            <a:fillRect/>
                          </a:stretch>
                        </pic:blipFill>
                        <pic:spPr bwMode="auto">
                          <a:xfrm>
                            <a:off x="0" y="0"/>
                            <a:ext cx="1155700" cy="1750695"/>
                          </a:xfrm>
                          <a:prstGeom prst="rect">
                            <a:avLst/>
                          </a:prstGeom>
                          <a:noFill/>
                        </pic:spPr>
                      </pic:pic>
                    </a:graphicData>
                  </a:graphic>
                  <wp14:sizeRelH relativeFrom="page">
                    <wp14:pctWidth>0</wp14:pctWidth>
                  </wp14:sizeRelH>
                  <wp14:sizeRelV relativeFrom="page">
                    <wp14:pctHeight>0</wp14:pctHeight>
                  </wp14:sizeRelV>
                </wp:anchor>
              </w:drawing>
            </w:r>
            <w:r w:rsidRPr="00D50FD5">
              <w:rPr>
                <w:noProof/>
                <w:lang w:val="en-US" w:eastAsia="en-US"/>
              </w:rPr>
              <w:drawing>
                <wp:anchor distT="0" distB="0" distL="114300" distR="114300" simplePos="0" relativeHeight="251666944" behindDoc="0" locked="0" layoutInCell="1" allowOverlap="1" wp14:anchorId="18310320" wp14:editId="2B51913B">
                  <wp:simplePos x="0" y="0"/>
                  <wp:positionH relativeFrom="margin">
                    <wp:posOffset>3461385</wp:posOffset>
                  </wp:positionH>
                  <wp:positionV relativeFrom="margin">
                    <wp:posOffset>249555</wp:posOffset>
                  </wp:positionV>
                  <wp:extent cx="1161415" cy="1724660"/>
                  <wp:effectExtent l="0" t="0" r="635" b="889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a:extLst>
                              <a:ext uri="{28A0092B-C50C-407E-A947-70E740481C1C}">
                                <a14:useLocalDpi xmlns:a14="http://schemas.microsoft.com/office/drawing/2010/main" val="0"/>
                              </a:ext>
                            </a:extLst>
                          </a:blip>
                          <a:srcRect l="21381" r="57201"/>
                          <a:stretch>
                            <a:fillRect/>
                          </a:stretch>
                        </pic:blipFill>
                        <pic:spPr bwMode="auto">
                          <a:xfrm>
                            <a:off x="0" y="0"/>
                            <a:ext cx="1161415" cy="1724660"/>
                          </a:xfrm>
                          <a:prstGeom prst="rect">
                            <a:avLst/>
                          </a:prstGeom>
                          <a:noFill/>
                        </pic:spPr>
                      </pic:pic>
                    </a:graphicData>
                  </a:graphic>
                  <wp14:sizeRelH relativeFrom="page">
                    <wp14:pctWidth>0</wp14:pctWidth>
                  </wp14:sizeRelH>
                  <wp14:sizeRelV relativeFrom="page">
                    <wp14:pctHeight>0</wp14:pctHeight>
                  </wp14:sizeRelV>
                </wp:anchor>
              </w:drawing>
            </w:r>
            <w:r w:rsidRPr="00D50FD5">
              <w:rPr>
                <w:noProof/>
                <w:lang w:val="en-US" w:eastAsia="en-US"/>
              </w:rPr>
              <w:drawing>
                <wp:anchor distT="0" distB="0" distL="114300" distR="114300" simplePos="0" relativeHeight="251667968" behindDoc="0" locked="0" layoutInCell="1" allowOverlap="1" wp14:anchorId="733D5D85" wp14:editId="1439B666">
                  <wp:simplePos x="0" y="0"/>
                  <wp:positionH relativeFrom="margin">
                    <wp:posOffset>2383155</wp:posOffset>
                  </wp:positionH>
                  <wp:positionV relativeFrom="margin">
                    <wp:posOffset>249555</wp:posOffset>
                  </wp:positionV>
                  <wp:extent cx="955675" cy="1724660"/>
                  <wp:effectExtent l="0" t="0" r="0" b="889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extLst>
                              <a:ext uri="{28A0092B-C50C-407E-A947-70E740481C1C}">
                                <a14:useLocalDpi xmlns:a14="http://schemas.microsoft.com/office/drawing/2010/main" val="0"/>
                              </a:ext>
                            </a:extLst>
                          </a:blip>
                          <a:srcRect l="43912" r="38512"/>
                          <a:stretch>
                            <a:fillRect/>
                          </a:stretch>
                        </pic:blipFill>
                        <pic:spPr bwMode="auto">
                          <a:xfrm>
                            <a:off x="0" y="0"/>
                            <a:ext cx="955675" cy="1724660"/>
                          </a:xfrm>
                          <a:prstGeom prst="rect">
                            <a:avLst/>
                          </a:prstGeom>
                          <a:noFill/>
                        </pic:spPr>
                      </pic:pic>
                    </a:graphicData>
                  </a:graphic>
                  <wp14:sizeRelH relativeFrom="page">
                    <wp14:pctWidth>0</wp14:pctWidth>
                  </wp14:sizeRelH>
                  <wp14:sizeRelV relativeFrom="page">
                    <wp14:pctHeight>0</wp14:pctHeight>
                  </wp14:sizeRelV>
                </wp:anchor>
              </w:drawing>
            </w:r>
            <w:r w:rsidRPr="00D50FD5">
              <w:rPr>
                <w:noProof/>
                <w:lang w:val="en-US" w:eastAsia="en-US"/>
              </w:rPr>
              <w:drawing>
                <wp:anchor distT="0" distB="0" distL="114300" distR="114300" simplePos="0" relativeHeight="251668992" behindDoc="0" locked="0" layoutInCell="1" allowOverlap="1" wp14:anchorId="05171CEF" wp14:editId="62BDA0F0">
                  <wp:simplePos x="0" y="0"/>
                  <wp:positionH relativeFrom="margin">
                    <wp:posOffset>1227455</wp:posOffset>
                  </wp:positionH>
                  <wp:positionV relativeFrom="margin">
                    <wp:posOffset>249555</wp:posOffset>
                  </wp:positionV>
                  <wp:extent cx="1157605" cy="1724660"/>
                  <wp:effectExtent l="0" t="0" r="4445" b="889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7">
                            <a:extLst>
                              <a:ext uri="{28A0092B-C50C-407E-A947-70E740481C1C}">
                                <a14:useLocalDpi xmlns:a14="http://schemas.microsoft.com/office/drawing/2010/main" val="0"/>
                              </a:ext>
                            </a:extLst>
                          </a:blip>
                          <a:srcRect l="61488" r="17113"/>
                          <a:stretch>
                            <a:fillRect/>
                          </a:stretch>
                        </pic:blipFill>
                        <pic:spPr bwMode="auto">
                          <a:xfrm>
                            <a:off x="0" y="0"/>
                            <a:ext cx="1157605" cy="1724660"/>
                          </a:xfrm>
                          <a:prstGeom prst="rect">
                            <a:avLst/>
                          </a:prstGeom>
                          <a:noFill/>
                        </pic:spPr>
                      </pic:pic>
                    </a:graphicData>
                  </a:graphic>
                  <wp14:sizeRelH relativeFrom="page">
                    <wp14:pctWidth>0</wp14:pctWidth>
                  </wp14:sizeRelH>
                  <wp14:sizeRelV relativeFrom="page">
                    <wp14:pctHeight>0</wp14:pctHeight>
                  </wp14:sizeRelV>
                </wp:anchor>
              </w:drawing>
            </w:r>
            <w:r w:rsidRPr="00D50FD5">
              <w:rPr>
                <w:noProof/>
                <w:lang w:val="en-US" w:eastAsia="en-US"/>
              </w:rPr>
              <w:drawing>
                <wp:anchor distT="0" distB="0" distL="114300" distR="114300" simplePos="0" relativeHeight="251670016" behindDoc="0" locked="0" layoutInCell="1" allowOverlap="1" wp14:anchorId="1FD40629" wp14:editId="23FD06BF">
                  <wp:simplePos x="0" y="0"/>
                  <wp:positionH relativeFrom="margin">
                    <wp:posOffset>19685</wp:posOffset>
                  </wp:positionH>
                  <wp:positionV relativeFrom="margin">
                    <wp:posOffset>180975</wp:posOffset>
                  </wp:positionV>
                  <wp:extent cx="1144905" cy="1724660"/>
                  <wp:effectExtent l="0" t="0" r="0" b="889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l="81303" r="-2560"/>
                          <a:stretch>
                            <a:fillRect/>
                          </a:stretch>
                        </pic:blipFill>
                        <pic:spPr bwMode="auto">
                          <a:xfrm>
                            <a:off x="0" y="0"/>
                            <a:ext cx="1144905" cy="1724660"/>
                          </a:xfrm>
                          <a:prstGeom prst="rect">
                            <a:avLst/>
                          </a:prstGeom>
                          <a:noFill/>
                        </pic:spPr>
                      </pic:pic>
                    </a:graphicData>
                  </a:graphic>
                  <wp14:sizeRelH relativeFrom="page">
                    <wp14:pctWidth>0</wp14:pctWidth>
                  </wp14:sizeRelH>
                  <wp14:sizeRelV relativeFrom="page">
                    <wp14:pctHeight>0</wp14:pctHeight>
                  </wp14:sizeRelV>
                </wp:anchor>
              </w:drawing>
            </w:r>
          </w:p>
        </w:tc>
      </w:tr>
      <w:tr w:rsidR="00F278E2" w:rsidRPr="00D50FD5" w:rsidTr="00B72073">
        <w:trPr>
          <w:trHeight w:val="297"/>
        </w:trPr>
        <w:tc>
          <w:tcPr>
            <w:tcW w:w="1966" w:type="dxa"/>
            <w:vAlign w:val="bottom"/>
          </w:tcPr>
          <w:p w:rsidR="00F278E2" w:rsidRPr="00D50FD5" w:rsidRDefault="00F278E2" w:rsidP="009E7EA5">
            <w:pPr>
              <w:pStyle w:val="Default"/>
              <w:jc w:val="center"/>
              <w:rPr>
                <w:rFonts w:ascii="Arial" w:hAnsi="Arial" w:cs="Arial"/>
                <w:color w:val="auto"/>
                <w:sz w:val="20"/>
                <w:szCs w:val="20"/>
              </w:rPr>
            </w:pPr>
            <w:r w:rsidRPr="00D50FD5">
              <w:rPr>
                <w:rFonts w:ascii="Arial" w:hAnsi="Arial" w:cs="Arial"/>
                <w:color w:val="auto"/>
                <w:sz w:val="20"/>
                <w:szCs w:val="20"/>
              </w:rPr>
              <w:t>1</w:t>
            </w:r>
          </w:p>
        </w:tc>
        <w:tc>
          <w:tcPr>
            <w:tcW w:w="1909" w:type="dxa"/>
            <w:vAlign w:val="bottom"/>
          </w:tcPr>
          <w:p w:rsidR="00F278E2" w:rsidRPr="00D50FD5" w:rsidRDefault="00F278E2" w:rsidP="009E7EA5">
            <w:pPr>
              <w:pStyle w:val="Default"/>
              <w:jc w:val="center"/>
              <w:rPr>
                <w:rFonts w:ascii="Arial" w:hAnsi="Arial" w:cs="Arial"/>
                <w:color w:val="auto"/>
                <w:sz w:val="20"/>
                <w:szCs w:val="20"/>
              </w:rPr>
            </w:pPr>
            <w:r w:rsidRPr="00D50FD5">
              <w:rPr>
                <w:rFonts w:ascii="Arial" w:hAnsi="Arial" w:cs="Arial"/>
                <w:color w:val="auto"/>
                <w:sz w:val="20"/>
                <w:szCs w:val="20"/>
              </w:rPr>
              <w:t>2</w:t>
            </w:r>
          </w:p>
        </w:tc>
        <w:tc>
          <w:tcPr>
            <w:tcW w:w="1493" w:type="dxa"/>
            <w:vAlign w:val="bottom"/>
          </w:tcPr>
          <w:p w:rsidR="00F278E2" w:rsidRPr="00D50FD5" w:rsidRDefault="00F278E2" w:rsidP="009E7EA5">
            <w:pPr>
              <w:pStyle w:val="Default"/>
              <w:jc w:val="center"/>
              <w:rPr>
                <w:rFonts w:ascii="Arial" w:hAnsi="Arial" w:cs="Arial"/>
                <w:color w:val="auto"/>
                <w:sz w:val="20"/>
                <w:szCs w:val="20"/>
              </w:rPr>
            </w:pPr>
            <w:r w:rsidRPr="00D50FD5">
              <w:rPr>
                <w:rFonts w:ascii="Arial" w:hAnsi="Arial" w:cs="Arial"/>
                <w:color w:val="auto"/>
                <w:sz w:val="20"/>
                <w:szCs w:val="20"/>
              </w:rPr>
              <w:t>3</w:t>
            </w:r>
          </w:p>
        </w:tc>
        <w:tc>
          <w:tcPr>
            <w:tcW w:w="2013" w:type="dxa"/>
            <w:vAlign w:val="bottom"/>
          </w:tcPr>
          <w:p w:rsidR="00F278E2" w:rsidRPr="00D50FD5" w:rsidRDefault="00F278E2" w:rsidP="009E7EA5">
            <w:pPr>
              <w:pStyle w:val="Default"/>
              <w:jc w:val="center"/>
              <w:rPr>
                <w:rFonts w:ascii="Arial" w:hAnsi="Arial" w:cs="Arial"/>
                <w:color w:val="auto"/>
                <w:sz w:val="20"/>
                <w:szCs w:val="20"/>
              </w:rPr>
            </w:pPr>
            <w:r w:rsidRPr="00D50FD5">
              <w:rPr>
                <w:rFonts w:ascii="Arial" w:hAnsi="Arial" w:cs="Arial"/>
                <w:color w:val="auto"/>
                <w:sz w:val="20"/>
                <w:szCs w:val="20"/>
              </w:rPr>
              <w:t>4</w:t>
            </w:r>
          </w:p>
        </w:tc>
        <w:tc>
          <w:tcPr>
            <w:tcW w:w="1845" w:type="dxa"/>
            <w:vAlign w:val="bottom"/>
          </w:tcPr>
          <w:p w:rsidR="00F278E2" w:rsidRPr="00D50FD5" w:rsidRDefault="00F278E2" w:rsidP="009E7EA5">
            <w:pPr>
              <w:pStyle w:val="Default"/>
              <w:jc w:val="center"/>
              <w:rPr>
                <w:rFonts w:ascii="Arial" w:hAnsi="Arial" w:cs="Arial"/>
                <w:color w:val="auto"/>
                <w:sz w:val="20"/>
                <w:szCs w:val="20"/>
              </w:rPr>
            </w:pPr>
            <w:r w:rsidRPr="00D50FD5">
              <w:rPr>
                <w:rFonts w:ascii="Arial" w:hAnsi="Arial" w:cs="Arial"/>
                <w:color w:val="auto"/>
                <w:sz w:val="20"/>
                <w:szCs w:val="20"/>
              </w:rPr>
              <w:t>5</w:t>
            </w:r>
          </w:p>
        </w:tc>
      </w:tr>
      <w:tr w:rsidR="00F278E2" w:rsidRPr="00D50FD5" w:rsidTr="00B72073">
        <w:trPr>
          <w:trHeight w:val="278"/>
        </w:trPr>
        <w:tc>
          <w:tcPr>
            <w:tcW w:w="1966"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muy baja</w:t>
            </w:r>
          </w:p>
        </w:tc>
        <w:tc>
          <w:tcPr>
            <w:tcW w:w="1909"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baja</w:t>
            </w:r>
          </w:p>
        </w:tc>
        <w:tc>
          <w:tcPr>
            <w:tcW w:w="1493" w:type="dxa"/>
            <w:vAlign w:val="bottom"/>
          </w:tcPr>
          <w:p w:rsidR="00F278E2" w:rsidRPr="00D50FD5" w:rsidRDefault="00F278E2" w:rsidP="001164B9">
            <w:pPr>
              <w:pStyle w:val="Default"/>
              <w:jc w:val="center"/>
              <w:rPr>
                <w:rFonts w:ascii="Arial" w:hAnsi="Arial" w:cs="Arial"/>
                <w:color w:val="auto"/>
                <w:sz w:val="20"/>
                <w:szCs w:val="20"/>
              </w:rPr>
            </w:pPr>
            <w:r w:rsidRPr="00D50FD5">
              <w:rPr>
                <w:rFonts w:ascii="Arial" w:hAnsi="Arial" w:cs="Arial"/>
                <w:color w:val="auto"/>
                <w:sz w:val="20"/>
                <w:szCs w:val="20"/>
                <w:lang w:val="es-ES_tradnl"/>
              </w:rPr>
              <w:t>media</w:t>
            </w:r>
          </w:p>
        </w:tc>
        <w:tc>
          <w:tcPr>
            <w:tcW w:w="2013"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alta</w:t>
            </w:r>
          </w:p>
        </w:tc>
        <w:tc>
          <w:tcPr>
            <w:tcW w:w="1845"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muy alta</w:t>
            </w:r>
          </w:p>
        </w:tc>
      </w:tr>
    </w:tbl>
    <w:p w:rsidR="00F278E2" w:rsidRPr="00D50FD5" w:rsidRDefault="00F278E2">
      <w:pPr>
        <w:pStyle w:val="Normaltg"/>
        <w:jc w:val="left"/>
      </w:pPr>
    </w:p>
    <w:p w:rsidR="00F278E2" w:rsidRPr="00D50FD5" w:rsidRDefault="00F278E2">
      <w:pPr>
        <w:pStyle w:val="Normaltg"/>
        <w:jc w:val="left"/>
      </w:pPr>
    </w:p>
    <w:p w:rsidR="00F278E2" w:rsidRPr="00D50FD5" w:rsidRDefault="00F278E2" w:rsidP="00CB66CC">
      <w:pPr>
        <w:pStyle w:val="Normaltg"/>
        <w:jc w:val="left"/>
        <w:rPr>
          <w:u w:val="single"/>
        </w:rPr>
      </w:pPr>
      <w:r w:rsidRPr="00D50FD5">
        <w:rPr>
          <w:u w:val="single"/>
          <w:lang w:val="es-ES_tradnl"/>
        </w:rPr>
        <w:t>Ad. 28:  Gluma:  longitud</w:t>
      </w:r>
    </w:p>
    <w:p w:rsidR="00F278E2" w:rsidRPr="00D50FD5" w:rsidRDefault="00F278E2">
      <w:pPr>
        <w:pStyle w:val="Normaltg"/>
        <w:jc w:val="left"/>
      </w:pPr>
    </w:p>
    <w:tbl>
      <w:tblPr>
        <w:tblW w:w="9747" w:type="dxa"/>
        <w:tblLayout w:type="fixed"/>
        <w:tblLook w:val="0000" w:firstRow="0" w:lastRow="0" w:firstColumn="0" w:lastColumn="0" w:noHBand="0" w:noVBand="0"/>
      </w:tblPr>
      <w:tblGrid>
        <w:gridCol w:w="2162"/>
        <w:gridCol w:w="2162"/>
        <w:gridCol w:w="2163"/>
        <w:gridCol w:w="1843"/>
        <w:gridCol w:w="1417"/>
      </w:tblGrid>
      <w:tr w:rsidR="00F278E2" w:rsidRPr="00D50FD5" w:rsidTr="00EF3736">
        <w:trPr>
          <w:trHeight w:val="1848"/>
        </w:trPr>
        <w:tc>
          <w:tcPr>
            <w:tcW w:w="2162" w:type="dxa"/>
            <w:vAlign w:val="bottom"/>
          </w:tcPr>
          <w:p w:rsidR="00F278E2" w:rsidRPr="00D50FD5" w:rsidRDefault="0084621D" w:rsidP="00652B00">
            <w:pPr>
              <w:pStyle w:val="Default"/>
              <w:jc w:val="center"/>
              <w:rPr>
                <w:rFonts w:ascii="Arial" w:hAnsi="Arial" w:cs="Arial"/>
                <w:color w:val="auto"/>
                <w:lang w:val="en-US"/>
              </w:rPr>
            </w:pPr>
            <w:r w:rsidRPr="00D50FD5">
              <w:rPr>
                <w:rFonts w:ascii="Arial" w:hAnsi="Arial" w:cs="Arial"/>
                <w:noProof/>
                <w:color w:val="auto"/>
                <w:lang w:val="en-US" w:eastAsia="en-US"/>
              </w:rPr>
              <w:drawing>
                <wp:inline distT="0" distB="0" distL="0" distR="0" wp14:anchorId="3CF89B8A" wp14:editId="2873C1EB">
                  <wp:extent cx="673100" cy="965200"/>
                  <wp:effectExtent l="0" t="0" r="0" b="635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73100" cy="965200"/>
                          </a:xfrm>
                          <a:prstGeom prst="rect">
                            <a:avLst/>
                          </a:prstGeom>
                          <a:noFill/>
                          <a:ln>
                            <a:noFill/>
                          </a:ln>
                        </pic:spPr>
                      </pic:pic>
                    </a:graphicData>
                  </a:graphic>
                </wp:inline>
              </w:drawing>
            </w:r>
          </w:p>
        </w:tc>
        <w:tc>
          <w:tcPr>
            <w:tcW w:w="2162" w:type="dxa"/>
            <w:vAlign w:val="bottom"/>
          </w:tcPr>
          <w:p w:rsidR="00F278E2" w:rsidRPr="00D50FD5" w:rsidRDefault="0084621D" w:rsidP="00652B00">
            <w:pPr>
              <w:pStyle w:val="Default"/>
              <w:jc w:val="center"/>
              <w:rPr>
                <w:rFonts w:ascii="Arial" w:hAnsi="Arial" w:cs="Arial"/>
                <w:color w:val="auto"/>
              </w:rPr>
            </w:pPr>
            <w:r w:rsidRPr="00D50FD5">
              <w:rPr>
                <w:rFonts w:ascii="Arial" w:hAnsi="Arial" w:cs="Arial"/>
                <w:noProof/>
                <w:color w:val="auto"/>
                <w:lang w:val="en-US" w:eastAsia="en-US"/>
              </w:rPr>
              <w:drawing>
                <wp:inline distT="0" distB="0" distL="0" distR="0" wp14:anchorId="7BE32477" wp14:editId="53FAF01A">
                  <wp:extent cx="793750" cy="850900"/>
                  <wp:effectExtent l="0" t="0" r="6350" b="6350"/>
                  <wp:docPr id="1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93750" cy="850900"/>
                          </a:xfrm>
                          <a:prstGeom prst="rect">
                            <a:avLst/>
                          </a:prstGeom>
                          <a:noFill/>
                          <a:ln>
                            <a:noFill/>
                          </a:ln>
                        </pic:spPr>
                      </pic:pic>
                    </a:graphicData>
                  </a:graphic>
                </wp:inline>
              </w:drawing>
            </w:r>
          </w:p>
        </w:tc>
        <w:tc>
          <w:tcPr>
            <w:tcW w:w="2163" w:type="dxa"/>
            <w:vAlign w:val="bottom"/>
          </w:tcPr>
          <w:p w:rsidR="00F278E2" w:rsidRPr="00D50FD5" w:rsidRDefault="0084621D" w:rsidP="00652B00">
            <w:pPr>
              <w:pStyle w:val="Default"/>
              <w:jc w:val="center"/>
              <w:rPr>
                <w:rFonts w:ascii="Arial" w:hAnsi="Arial" w:cs="Arial"/>
                <w:color w:val="auto"/>
              </w:rPr>
            </w:pPr>
            <w:r w:rsidRPr="00D50FD5">
              <w:rPr>
                <w:rFonts w:ascii="Arial" w:hAnsi="Arial" w:cs="Arial"/>
                <w:noProof/>
                <w:color w:val="auto"/>
                <w:lang w:val="en-US" w:eastAsia="en-US"/>
              </w:rPr>
              <w:drawing>
                <wp:inline distT="0" distB="0" distL="0" distR="0" wp14:anchorId="5CD9ED7C" wp14:editId="2F78984C">
                  <wp:extent cx="800100" cy="838200"/>
                  <wp:effectExtent l="0" t="0" r="0" b="0"/>
                  <wp:docPr id="14"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00100" cy="838200"/>
                          </a:xfrm>
                          <a:prstGeom prst="rect">
                            <a:avLst/>
                          </a:prstGeom>
                          <a:noFill/>
                          <a:ln>
                            <a:noFill/>
                          </a:ln>
                        </pic:spPr>
                      </pic:pic>
                    </a:graphicData>
                  </a:graphic>
                </wp:inline>
              </w:drawing>
            </w:r>
          </w:p>
        </w:tc>
        <w:tc>
          <w:tcPr>
            <w:tcW w:w="1843" w:type="dxa"/>
            <w:vAlign w:val="bottom"/>
          </w:tcPr>
          <w:p w:rsidR="00F278E2" w:rsidRPr="00D50FD5" w:rsidRDefault="0084621D" w:rsidP="00652B00">
            <w:pPr>
              <w:pStyle w:val="Default"/>
              <w:jc w:val="center"/>
              <w:rPr>
                <w:rFonts w:ascii="Arial" w:hAnsi="Arial" w:cs="Arial"/>
                <w:color w:val="auto"/>
              </w:rPr>
            </w:pPr>
            <w:r w:rsidRPr="00D50FD5">
              <w:rPr>
                <w:rFonts w:ascii="Arial" w:hAnsi="Arial" w:cs="Arial"/>
                <w:noProof/>
                <w:color w:val="auto"/>
                <w:lang w:val="en-US" w:eastAsia="en-US"/>
              </w:rPr>
              <w:drawing>
                <wp:inline distT="0" distB="0" distL="0" distR="0" wp14:anchorId="407764D1" wp14:editId="3F636B29">
                  <wp:extent cx="635000" cy="1104900"/>
                  <wp:effectExtent l="0" t="0" r="0" b="0"/>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5000" cy="1104900"/>
                          </a:xfrm>
                          <a:prstGeom prst="rect">
                            <a:avLst/>
                          </a:prstGeom>
                          <a:noFill/>
                          <a:ln>
                            <a:noFill/>
                          </a:ln>
                        </pic:spPr>
                      </pic:pic>
                    </a:graphicData>
                  </a:graphic>
                </wp:inline>
              </w:drawing>
            </w:r>
          </w:p>
        </w:tc>
        <w:tc>
          <w:tcPr>
            <w:tcW w:w="1417" w:type="dxa"/>
            <w:vAlign w:val="bottom"/>
          </w:tcPr>
          <w:p w:rsidR="00F278E2" w:rsidRPr="00D50FD5" w:rsidRDefault="0084621D" w:rsidP="00652B00">
            <w:pPr>
              <w:pStyle w:val="Default"/>
              <w:jc w:val="center"/>
              <w:rPr>
                <w:rFonts w:ascii="Arial" w:hAnsi="Arial" w:cs="Arial"/>
                <w:color w:val="auto"/>
              </w:rPr>
            </w:pPr>
            <w:r w:rsidRPr="00D50FD5">
              <w:rPr>
                <w:rFonts w:ascii="Arial" w:hAnsi="Arial" w:cs="Arial"/>
                <w:noProof/>
                <w:color w:val="auto"/>
                <w:lang w:val="en-US" w:eastAsia="en-US"/>
              </w:rPr>
              <w:drawing>
                <wp:inline distT="0" distB="0" distL="0" distR="0" wp14:anchorId="6412D770" wp14:editId="41DFD1D5">
                  <wp:extent cx="565150" cy="1092200"/>
                  <wp:effectExtent l="0" t="0" r="6350" b="0"/>
                  <wp:docPr id="1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5150" cy="1092200"/>
                          </a:xfrm>
                          <a:prstGeom prst="rect">
                            <a:avLst/>
                          </a:prstGeom>
                          <a:noFill/>
                          <a:ln>
                            <a:noFill/>
                          </a:ln>
                        </pic:spPr>
                      </pic:pic>
                    </a:graphicData>
                  </a:graphic>
                </wp:inline>
              </w:drawing>
            </w:r>
          </w:p>
        </w:tc>
      </w:tr>
      <w:tr w:rsidR="00F278E2" w:rsidRPr="00D50FD5" w:rsidTr="00EF3736">
        <w:tc>
          <w:tcPr>
            <w:tcW w:w="2162" w:type="dxa"/>
            <w:vAlign w:val="center"/>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rPr>
              <w:t>1</w:t>
            </w:r>
          </w:p>
        </w:tc>
        <w:tc>
          <w:tcPr>
            <w:tcW w:w="2162" w:type="dxa"/>
            <w:vAlign w:val="center"/>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rPr>
              <w:t>3</w:t>
            </w:r>
          </w:p>
        </w:tc>
        <w:tc>
          <w:tcPr>
            <w:tcW w:w="2163" w:type="dxa"/>
            <w:vAlign w:val="center"/>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rPr>
              <w:t>5</w:t>
            </w:r>
          </w:p>
        </w:tc>
        <w:tc>
          <w:tcPr>
            <w:tcW w:w="1843" w:type="dxa"/>
            <w:vAlign w:val="center"/>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rPr>
              <w:t>7</w:t>
            </w:r>
          </w:p>
        </w:tc>
        <w:tc>
          <w:tcPr>
            <w:tcW w:w="1417" w:type="dxa"/>
            <w:vAlign w:val="center"/>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rPr>
              <w:t>9</w:t>
            </w:r>
          </w:p>
        </w:tc>
      </w:tr>
      <w:tr w:rsidR="00F278E2" w:rsidRPr="00D50FD5" w:rsidTr="00EF3736">
        <w:tc>
          <w:tcPr>
            <w:tcW w:w="2162"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muy corta</w:t>
            </w:r>
          </w:p>
        </w:tc>
        <w:tc>
          <w:tcPr>
            <w:tcW w:w="2162" w:type="dxa"/>
            <w:vAlign w:val="bottom"/>
          </w:tcPr>
          <w:p w:rsidR="00F278E2" w:rsidRPr="00D50FD5" w:rsidRDefault="00F278E2" w:rsidP="001164B9">
            <w:pPr>
              <w:pStyle w:val="Default"/>
              <w:jc w:val="center"/>
              <w:rPr>
                <w:rFonts w:ascii="Arial" w:hAnsi="Arial" w:cs="Arial"/>
                <w:color w:val="auto"/>
                <w:sz w:val="20"/>
                <w:szCs w:val="20"/>
              </w:rPr>
            </w:pPr>
            <w:r w:rsidRPr="00D50FD5">
              <w:rPr>
                <w:rFonts w:ascii="Arial" w:hAnsi="Arial" w:cs="Arial"/>
                <w:color w:val="auto"/>
                <w:sz w:val="20"/>
                <w:szCs w:val="20"/>
                <w:lang w:val="es-ES_tradnl"/>
              </w:rPr>
              <w:t>corta</w:t>
            </w:r>
          </w:p>
        </w:tc>
        <w:tc>
          <w:tcPr>
            <w:tcW w:w="2163" w:type="dxa"/>
            <w:vAlign w:val="bottom"/>
          </w:tcPr>
          <w:p w:rsidR="00F278E2" w:rsidRPr="00D50FD5" w:rsidRDefault="00F278E2" w:rsidP="001164B9">
            <w:pPr>
              <w:pStyle w:val="Default"/>
              <w:jc w:val="center"/>
              <w:rPr>
                <w:rFonts w:ascii="Arial" w:hAnsi="Arial" w:cs="Arial"/>
                <w:color w:val="auto"/>
                <w:sz w:val="20"/>
                <w:szCs w:val="20"/>
              </w:rPr>
            </w:pPr>
            <w:r w:rsidRPr="00D50FD5">
              <w:rPr>
                <w:rFonts w:ascii="Arial" w:hAnsi="Arial" w:cs="Arial"/>
                <w:color w:val="auto"/>
                <w:sz w:val="20"/>
                <w:szCs w:val="20"/>
                <w:lang w:val="es-ES_tradnl"/>
              </w:rPr>
              <w:t>mediana</w:t>
            </w:r>
          </w:p>
        </w:tc>
        <w:tc>
          <w:tcPr>
            <w:tcW w:w="1843" w:type="dxa"/>
            <w:vAlign w:val="bottom"/>
          </w:tcPr>
          <w:p w:rsidR="00F278E2" w:rsidRPr="00D50FD5" w:rsidRDefault="00F278E2" w:rsidP="001164B9">
            <w:pPr>
              <w:pStyle w:val="Default"/>
              <w:jc w:val="center"/>
              <w:rPr>
                <w:rFonts w:ascii="Arial" w:hAnsi="Arial" w:cs="Arial"/>
                <w:color w:val="auto"/>
                <w:sz w:val="20"/>
                <w:szCs w:val="20"/>
              </w:rPr>
            </w:pPr>
            <w:r w:rsidRPr="00D50FD5">
              <w:rPr>
                <w:rFonts w:ascii="Arial" w:hAnsi="Arial" w:cs="Arial"/>
                <w:color w:val="auto"/>
                <w:sz w:val="20"/>
                <w:szCs w:val="20"/>
                <w:lang w:val="es-ES_tradnl"/>
              </w:rPr>
              <w:t>larga</w:t>
            </w:r>
          </w:p>
        </w:tc>
        <w:tc>
          <w:tcPr>
            <w:tcW w:w="1417"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muy larga</w:t>
            </w:r>
          </w:p>
        </w:tc>
      </w:tr>
      <w:tr w:rsidR="00F278E2" w:rsidRPr="00760855" w:rsidTr="00EF3736">
        <w:tc>
          <w:tcPr>
            <w:tcW w:w="2162" w:type="dxa"/>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lang w:val="es-ES_tradnl"/>
              </w:rPr>
              <w:t>(cubre ¼ del grano aproximadamente)</w:t>
            </w:r>
          </w:p>
        </w:tc>
        <w:tc>
          <w:tcPr>
            <w:tcW w:w="2162" w:type="dxa"/>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lang w:val="es-ES_tradnl"/>
              </w:rPr>
              <w:t>(cubre ½ del grano aproximadamente)</w:t>
            </w:r>
          </w:p>
        </w:tc>
        <w:tc>
          <w:tcPr>
            <w:tcW w:w="2163" w:type="dxa"/>
          </w:tcPr>
          <w:p w:rsidR="00F278E2" w:rsidRPr="00D50FD5" w:rsidRDefault="00F278E2" w:rsidP="00652B00">
            <w:pPr>
              <w:pStyle w:val="Default"/>
              <w:jc w:val="center"/>
              <w:rPr>
                <w:rFonts w:ascii="Arial" w:hAnsi="Arial" w:cs="Arial"/>
                <w:color w:val="auto"/>
                <w:sz w:val="20"/>
                <w:szCs w:val="20"/>
                <w:lang w:val="es-ES_tradnl"/>
              </w:rPr>
            </w:pPr>
            <w:r w:rsidRPr="00D50FD5">
              <w:rPr>
                <w:rFonts w:ascii="Arial" w:hAnsi="Arial" w:cs="Arial"/>
                <w:color w:val="auto"/>
                <w:sz w:val="20"/>
                <w:szCs w:val="20"/>
                <w:lang w:val="es-ES_tradnl"/>
              </w:rPr>
              <w:t>(cubre ¾ del grano aproximadamente)</w:t>
            </w:r>
          </w:p>
        </w:tc>
        <w:tc>
          <w:tcPr>
            <w:tcW w:w="1843" w:type="dxa"/>
          </w:tcPr>
          <w:p w:rsidR="00F278E2" w:rsidRPr="00D50FD5" w:rsidRDefault="00F278E2" w:rsidP="00652B00">
            <w:pPr>
              <w:pStyle w:val="Default"/>
              <w:jc w:val="center"/>
              <w:rPr>
                <w:rFonts w:ascii="Arial" w:hAnsi="Arial" w:cs="Arial"/>
                <w:color w:val="auto"/>
                <w:sz w:val="20"/>
                <w:szCs w:val="20"/>
              </w:rPr>
            </w:pPr>
            <w:r w:rsidRPr="00D50FD5">
              <w:rPr>
                <w:rFonts w:ascii="Arial" w:hAnsi="Arial" w:cs="Arial"/>
                <w:color w:val="auto"/>
                <w:sz w:val="20"/>
                <w:szCs w:val="20"/>
                <w:lang w:val="es-ES_tradnl"/>
              </w:rPr>
              <w:t>(la misma longitud que el grano)</w:t>
            </w:r>
          </w:p>
        </w:tc>
        <w:tc>
          <w:tcPr>
            <w:tcW w:w="1417" w:type="dxa"/>
          </w:tcPr>
          <w:p w:rsidR="00F278E2" w:rsidRPr="00D50FD5" w:rsidRDefault="00F278E2" w:rsidP="00652B00">
            <w:pPr>
              <w:pStyle w:val="Default"/>
              <w:jc w:val="center"/>
              <w:rPr>
                <w:rFonts w:ascii="Arial" w:hAnsi="Arial" w:cs="Arial"/>
                <w:color w:val="auto"/>
                <w:sz w:val="20"/>
                <w:szCs w:val="20"/>
              </w:rPr>
            </w:pPr>
          </w:p>
        </w:tc>
      </w:tr>
    </w:tbl>
    <w:p w:rsidR="00F278E2" w:rsidRPr="00D50FD5" w:rsidRDefault="00F278E2">
      <w:pPr>
        <w:pStyle w:val="Normaltg"/>
        <w:jc w:val="left"/>
        <w:rPr>
          <w:lang w:val="es-ES"/>
        </w:rPr>
      </w:pPr>
    </w:p>
    <w:p w:rsidR="00F278E2" w:rsidRPr="00D50FD5" w:rsidRDefault="00F278E2">
      <w:pPr>
        <w:pStyle w:val="Normaltg"/>
        <w:jc w:val="left"/>
        <w:rPr>
          <w:lang w:val="es-ES"/>
        </w:rPr>
      </w:pPr>
    </w:p>
    <w:p w:rsidR="00EC0139" w:rsidRPr="00D50FD5" w:rsidRDefault="00EC0139">
      <w:pPr>
        <w:pStyle w:val="Normaltg"/>
        <w:jc w:val="left"/>
        <w:rPr>
          <w:u w:val="single"/>
          <w:lang w:val="es-ES"/>
        </w:rPr>
      </w:pPr>
      <w:r w:rsidRPr="00D50FD5">
        <w:rPr>
          <w:u w:val="single"/>
          <w:lang w:val="es-ES"/>
        </w:rPr>
        <w:t>Ad. 29:  Grano: color</w:t>
      </w:r>
    </w:p>
    <w:p w:rsidR="00EC0139" w:rsidRPr="00D50FD5" w:rsidRDefault="00EC0139">
      <w:pPr>
        <w:pStyle w:val="Normaltg"/>
        <w:jc w:val="left"/>
        <w:rPr>
          <w:lang w:val="es-ES"/>
        </w:rPr>
      </w:pPr>
    </w:p>
    <w:p w:rsidR="00EC0139" w:rsidRPr="00D50FD5" w:rsidRDefault="00EC0139" w:rsidP="00EC0139">
      <w:pPr>
        <w:pStyle w:val="Normaltg"/>
        <w:ind w:firstLine="709"/>
        <w:jc w:val="left"/>
        <w:rPr>
          <w:lang w:val="es-ES"/>
        </w:rPr>
      </w:pPr>
      <w:r w:rsidRPr="00D50FD5">
        <w:rPr>
          <w:rFonts w:cs="Arial"/>
          <w:lang w:val="es-ES_tradnl"/>
        </w:rPr>
        <w:t>El color del grano debe observarse después de la trilla.</w:t>
      </w:r>
    </w:p>
    <w:p w:rsidR="00EC0139" w:rsidRPr="00D50FD5" w:rsidRDefault="00EC0139">
      <w:pPr>
        <w:pStyle w:val="Normaltg"/>
        <w:jc w:val="left"/>
        <w:rPr>
          <w:lang w:val="es-ES"/>
        </w:rPr>
      </w:pPr>
    </w:p>
    <w:p w:rsidR="00EC0139" w:rsidRPr="00D50FD5" w:rsidRDefault="00EC0139">
      <w:pPr>
        <w:pStyle w:val="Normaltg"/>
        <w:jc w:val="left"/>
        <w:rPr>
          <w:lang w:val="es-ES"/>
        </w:rPr>
      </w:pPr>
    </w:p>
    <w:p w:rsidR="00F278E2" w:rsidRPr="00D50FD5" w:rsidRDefault="00F278E2">
      <w:pPr>
        <w:pStyle w:val="Normaltg"/>
        <w:jc w:val="left"/>
        <w:rPr>
          <w:u w:val="single"/>
          <w:lang w:val="es-ES"/>
        </w:rPr>
      </w:pPr>
      <w:r w:rsidRPr="00D50FD5">
        <w:rPr>
          <w:u w:val="single"/>
          <w:lang w:val="es-ES"/>
        </w:rPr>
        <w:t xml:space="preserve">Ad. 31:  </w:t>
      </w:r>
      <w:r w:rsidRPr="00D50FD5">
        <w:rPr>
          <w:rFonts w:cs="Arial"/>
          <w:u w:val="single"/>
          <w:lang w:val="es-ES_tradnl"/>
        </w:rPr>
        <w:t>Grano:</w:t>
      </w:r>
      <w:r w:rsidRPr="00D50FD5">
        <w:rPr>
          <w:rFonts w:cs="Arial"/>
          <w:u w:val="single"/>
          <w:lang w:val="es-ES"/>
        </w:rPr>
        <w:t xml:space="preserve">  </w:t>
      </w:r>
      <w:r w:rsidRPr="00D50FD5">
        <w:rPr>
          <w:rFonts w:cs="Arial"/>
          <w:u w:val="single"/>
          <w:lang w:val="es-ES_tradnl"/>
        </w:rPr>
        <w:t>forma en vista dorsal</w:t>
      </w:r>
    </w:p>
    <w:p w:rsidR="00F278E2" w:rsidRPr="00D50FD5" w:rsidRDefault="00F278E2">
      <w:pPr>
        <w:pStyle w:val="Normaltg"/>
        <w:jc w:val="left"/>
        <w:rPr>
          <w:lang w:val="es-ES"/>
        </w:rPr>
      </w:pPr>
    </w:p>
    <w:tbl>
      <w:tblPr>
        <w:tblW w:w="9739" w:type="dxa"/>
        <w:tblLook w:val="0000" w:firstRow="0" w:lastRow="0" w:firstColumn="0" w:lastColumn="0" w:noHBand="0" w:noVBand="0"/>
      </w:tblPr>
      <w:tblGrid>
        <w:gridCol w:w="2434"/>
        <w:gridCol w:w="2435"/>
        <w:gridCol w:w="2435"/>
        <w:gridCol w:w="2435"/>
      </w:tblGrid>
      <w:tr w:rsidR="00F278E2" w:rsidRPr="00D50FD5" w:rsidTr="005606CB">
        <w:trPr>
          <w:trHeight w:val="598"/>
        </w:trPr>
        <w:tc>
          <w:tcPr>
            <w:tcW w:w="2434" w:type="dxa"/>
            <w:vAlign w:val="center"/>
          </w:tcPr>
          <w:p w:rsidR="00F278E2" w:rsidRPr="00D50FD5" w:rsidRDefault="0084621D" w:rsidP="00050A01">
            <w:pPr>
              <w:pStyle w:val="Default"/>
              <w:jc w:val="center"/>
              <w:rPr>
                <w:rFonts w:ascii="Arial" w:hAnsi="Arial" w:cs="Arial"/>
                <w:color w:val="auto"/>
              </w:rPr>
            </w:pPr>
            <w:r w:rsidRPr="00D50FD5">
              <w:rPr>
                <w:rFonts w:ascii="Arial" w:hAnsi="Arial" w:cs="Arial"/>
                <w:noProof/>
                <w:color w:val="auto"/>
                <w:lang w:val="en-US" w:eastAsia="en-US"/>
              </w:rPr>
              <w:drawing>
                <wp:inline distT="0" distB="0" distL="0" distR="0" wp14:anchorId="4281B2AB" wp14:editId="04B01F3E">
                  <wp:extent cx="635000" cy="1181100"/>
                  <wp:effectExtent l="0" t="0" r="0" b="0"/>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35000" cy="1181100"/>
                          </a:xfrm>
                          <a:prstGeom prst="rect">
                            <a:avLst/>
                          </a:prstGeom>
                          <a:noFill/>
                          <a:ln>
                            <a:noFill/>
                          </a:ln>
                        </pic:spPr>
                      </pic:pic>
                    </a:graphicData>
                  </a:graphic>
                </wp:inline>
              </w:drawing>
            </w:r>
          </w:p>
        </w:tc>
        <w:tc>
          <w:tcPr>
            <w:tcW w:w="2435" w:type="dxa"/>
            <w:vAlign w:val="center"/>
          </w:tcPr>
          <w:p w:rsidR="00F278E2" w:rsidRPr="00D50FD5" w:rsidRDefault="0084621D" w:rsidP="00050A01">
            <w:pPr>
              <w:pStyle w:val="Default"/>
              <w:jc w:val="center"/>
              <w:rPr>
                <w:rFonts w:ascii="Arial" w:hAnsi="Arial" w:cs="Arial"/>
                <w:color w:val="auto"/>
              </w:rPr>
            </w:pPr>
            <w:r w:rsidRPr="00D50FD5">
              <w:rPr>
                <w:rFonts w:ascii="Arial" w:hAnsi="Arial" w:cs="Arial"/>
                <w:noProof/>
                <w:color w:val="auto"/>
                <w:lang w:val="en-US" w:eastAsia="en-US"/>
              </w:rPr>
              <w:drawing>
                <wp:inline distT="0" distB="0" distL="0" distR="0" wp14:anchorId="73AB4E2F" wp14:editId="0DE357EA">
                  <wp:extent cx="717550" cy="1060450"/>
                  <wp:effectExtent l="0" t="0" r="6350" b="6350"/>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7550" cy="1060450"/>
                          </a:xfrm>
                          <a:prstGeom prst="rect">
                            <a:avLst/>
                          </a:prstGeom>
                          <a:noFill/>
                          <a:ln>
                            <a:noFill/>
                          </a:ln>
                        </pic:spPr>
                      </pic:pic>
                    </a:graphicData>
                  </a:graphic>
                </wp:inline>
              </w:drawing>
            </w:r>
          </w:p>
        </w:tc>
        <w:tc>
          <w:tcPr>
            <w:tcW w:w="2435" w:type="dxa"/>
            <w:vAlign w:val="center"/>
          </w:tcPr>
          <w:p w:rsidR="00F278E2" w:rsidRPr="00D50FD5" w:rsidRDefault="0084621D" w:rsidP="00050A01">
            <w:pPr>
              <w:pStyle w:val="Default"/>
              <w:jc w:val="center"/>
              <w:rPr>
                <w:rFonts w:ascii="Arial" w:hAnsi="Arial" w:cs="Arial"/>
                <w:color w:val="auto"/>
              </w:rPr>
            </w:pPr>
            <w:r w:rsidRPr="00D50FD5">
              <w:rPr>
                <w:rFonts w:ascii="Arial" w:hAnsi="Arial" w:cs="Arial"/>
                <w:noProof/>
                <w:color w:val="auto"/>
                <w:lang w:val="en-US" w:eastAsia="en-US"/>
              </w:rPr>
              <w:drawing>
                <wp:inline distT="0" distB="0" distL="0" distR="0" wp14:anchorId="65B062A1" wp14:editId="3AC4A44A">
                  <wp:extent cx="863600" cy="1079500"/>
                  <wp:effectExtent l="0" t="0" r="0" b="6350"/>
                  <wp:docPr id="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a:ln>
                            <a:noFill/>
                          </a:ln>
                        </pic:spPr>
                      </pic:pic>
                    </a:graphicData>
                  </a:graphic>
                </wp:inline>
              </w:drawing>
            </w:r>
          </w:p>
        </w:tc>
        <w:tc>
          <w:tcPr>
            <w:tcW w:w="2435" w:type="dxa"/>
          </w:tcPr>
          <w:p w:rsidR="00F278E2" w:rsidRPr="00D50FD5" w:rsidRDefault="0084621D" w:rsidP="00050A01">
            <w:pPr>
              <w:pStyle w:val="Default"/>
              <w:jc w:val="center"/>
              <w:rPr>
                <w:rFonts w:ascii="Arial" w:hAnsi="Arial" w:cs="Arial"/>
                <w:noProof/>
                <w:color w:val="auto"/>
              </w:rPr>
            </w:pPr>
            <w:r w:rsidRPr="00D50FD5">
              <w:rPr>
                <w:noProof/>
                <w:lang w:val="en-US" w:eastAsia="en-US"/>
              </w:rPr>
              <w:drawing>
                <wp:anchor distT="0" distB="0" distL="114300" distR="114300" simplePos="0" relativeHeight="251673088" behindDoc="0" locked="0" layoutInCell="1" allowOverlap="1" wp14:anchorId="24DF70A5" wp14:editId="2AF1218A">
                  <wp:simplePos x="0" y="0"/>
                  <wp:positionH relativeFrom="margin">
                    <wp:posOffset>248285</wp:posOffset>
                  </wp:positionH>
                  <wp:positionV relativeFrom="margin">
                    <wp:posOffset>171450</wp:posOffset>
                  </wp:positionV>
                  <wp:extent cx="1085850" cy="866775"/>
                  <wp:effectExtent l="0" t="0" r="0" b="9525"/>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85850" cy="866775"/>
                          </a:xfrm>
                          <a:prstGeom prst="rect">
                            <a:avLst/>
                          </a:prstGeom>
                          <a:noFill/>
                        </pic:spPr>
                      </pic:pic>
                    </a:graphicData>
                  </a:graphic>
                  <wp14:sizeRelH relativeFrom="page">
                    <wp14:pctWidth>0</wp14:pctWidth>
                  </wp14:sizeRelH>
                  <wp14:sizeRelV relativeFrom="page">
                    <wp14:pctHeight>0</wp14:pctHeight>
                  </wp14:sizeRelV>
                </wp:anchor>
              </w:drawing>
            </w:r>
          </w:p>
        </w:tc>
      </w:tr>
      <w:tr w:rsidR="00F278E2" w:rsidRPr="00D50FD5" w:rsidTr="005606CB">
        <w:trPr>
          <w:trHeight w:val="243"/>
        </w:trPr>
        <w:tc>
          <w:tcPr>
            <w:tcW w:w="2434" w:type="dxa"/>
            <w:vAlign w:val="center"/>
          </w:tcPr>
          <w:p w:rsidR="00F278E2" w:rsidRPr="00D50FD5" w:rsidRDefault="00F278E2" w:rsidP="00050A01">
            <w:pPr>
              <w:pStyle w:val="Default"/>
              <w:jc w:val="center"/>
              <w:rPr>
                <w:rFonts w:ascii="Arial" w:hAnsi="Arial" w:cs="Arial"/>
                <w:color w:val="auto"/>
                <w:sz w:val="20"/>
                <w:szCs w:val="20"/>
              </w:rPr>
            </w:pPr>
            <w:r w:rsidRPr="00D50FD5">
              <w:rPr>
                <w:rFonts w:ascii="Arial" w:hAnsi="Arial" w:cs="Arial"/>
                <w:color w:val="auto"/>
                <w:sz w:val="20"/>
                <w:szCs w:val="20"/>
              </w:rPr>
              <w:t>1</w:t>
            </w:r>
          </w:p>
        </w:tc>
        <w:tc>
          <w:tcPr>
            <w:tcW w:w="2435" w:type="dxa"/>
            <w:vAlign w:val="center"/>
          </w:tcPr>
          <w:p w:rsidR="00F278E2" w:rsidRPr="00D50FD5" w:rsidRDefault="00F278E2" w:rsidP="00050A01">
            <w:pPr>
              <w:pStyle w:val="Default"/>
              <w:jc w:val="center"/>
              <w:rPr>
                <w:rFonts w:ascii="Arial" w:hAnsi="Arial" w:cs="Arial"/>
                <w:color w:val="auto"/>
                <w:sz w:val="20"/>
                <w:szCs w:val="20"/>
              </w:rPr>
            </w:pPr>
            <w:r w:rsidRPr="00D50FD5">
              <w:rPr>
                <w:rFonts w:ascii="Arial" w:hAnsi="Arial" w:cs="Arial"/>
                <w:color w:val="auto"/>
                <w:sz w:val="20"/>
                <w:szCs w:val="20"/>
              </w:rPr>
              <w:t>2</w:t>
            </w:r>
          </w:p>
        </w:tc>
        <w:tc>
          <w:tcPr>
            <w:tcW w:w="2435" w:type="dxa"/>
            <w:vAlign w:val="center"/>
          </w:tcPr>
          <w:p w:rsidR="00F278E2" w:rsidRPr="00D50FD5" w:rsidRDefault="00F278E2" w:rsidP="00050A01">
            <w:pPr>
              <w:pStyle w:val="Default"/>
              <w:jc w:val="center"/>
              <w:rPr>
                <w:rFonts w:ascii="Arial" w:hAnsi="Arial" w:cs="Arial"/>
                <w:color w:val="auto"/>
                <w:sz w:val="20"/>
                <w:szCs w:val="20"/>
              </w:rPr>
            </w:pPr>
            <w:r w:rsidRPr="00D50FD5">
              <w:rPr>
                <w:rFonts w:ascii="Arial" w:hAnsi="Arial" w:cs="Arial"/>
                <w:color w:val="auto"/>
                <w:sz w:val="20"/>
                <w:szCs w:val="20"/>
              </w:rPr>
              <w:t>3</w:t>
            </w:r>
          </w:p>
        </w:tc>
        <w:tc>
          <w:tcPr>
            <w:tcW w:w="2435" w:type="dxa"/>
          </w:tcPr>
          <w:p w:rsidR="00F278E2" w:rsidRPr="00D50FD5" w:rsidRDefault="00F278E2" w:rsidP="00050A01">
            <w:pPr>
              <w:pStyle w:val="Default"/>
              <w:jc w:val="center"/>
              <w:rPr>
                <w:rFonts w:ascii="Arial" w:hAnsi="Arial" w:cs="Arial"/>
                <w:color w:val="auto"/>
                <w:sz w:val="20"/>
                <w:szCs w:val="20"/>
              </w:rPr>
            </w:pPr>
            <w:r w:rsidRPr="00D50FD5">
              <w:rPr>
                <w:rFonts w:ascii="Arial" w:hAnsi="Arial" w:cs="Arial"/>
                <w:color w:val="auto"/>
                <w:sz w:val="20"/>
                <w:szCs w:val="20"/>
              </w:rPr>
              <w:t>4</w:t>
            </w:r>
          </w:p>
        </w:tc>
      </w:tr>
      <w:tr w:rsidR="00F278E2" w:rsidRPr="00D50FD5" w:rsidTr="005606CB">
        <w:trPr>
          <w:trHeight w:val="238"/>
        </w:trPr>
        <w:tc>
          <w:tcPr>
            <w:tcW w:w="2434"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elíptico estrecho</w:t>
            </w:r>
          </w:p>
        </w:tc>
        <w:tc>
          <w:tcPr>
            <w:tcW w:w="2435" w:type="dxa"/>
            <w:vAlign w:val="bottom"/>
          </w:tcPr>
          <w:p w:rsidR="00F278E2" w:rsidRPr="00D50FD5" w:rsidRDefault="00F278E2" w:rsidP="006C3BDB">
            <w:pPr>
              <w:pStyle w:val="Default"/>
              <w:jc w:val="center"/>
              <w:rPr>
                <w:rFonts w:ascii="Arial" w:hAnsi="Arial" w:cs="Arial"/>
                <w:color w:val="auto"/>
                <w:sz w:val="20"/>
                <w:szCs w:val="20"/>
              </w:rPr>
            </w:pPr>
            <w:r w:rsidRPr="00D50FD5">
              <w:rPr>
                <w:rFonts w:ascii="Arial" w:hAnsi="Arial" w:cs="Arial"/>
                <w:color w:val="auto"/>
                <w:sz w:val="20"/>
                <w:szCs w:val="20"/>
                <w:lang w:val="es-ES_tradnl"/>
              </w:rPr>
              <w:t>elíptico</w:t>
            </w:r>
            <w:r w:rsidR="006C3BDB" w:rsidRPr="00D50FD5">
              <w:rPr>
                <w:rFonts w:ascii="Arial" w:hAnsi="Arial" w:cs="Arial"/>
                <w:color w:val="auto"/>
                <w:sz w:val="20"/>
                <w:szCs w:val="20"/>
                <w:lang w:val="es-ES_tradnl"/>
              </w:rPr>
              <w:t xml:space="preserve"> ancho</w:t>
            </w:r>
          </w:p>
        </w:tc>
        <w:tc>
          <w:tcPr>
            <w:tcW w:w="2435" w:type="dxa"/>
            <w:vAlign w:val="bottom"/>
          </w:tcPr>
          <w:p w:rsidR="00F278E2" w:rsidRPr="00D50FD5" w:rsidRDefault="00F278E2" w:rsidP="00050A01">
            <w:pPr>
              <w:pStyle w:val="Default"/>
              <w:jc w:val="center"/>
              <w:rPr>
                <w:rFonts w:ascii="Arial" w:hAnsi="Arial" w:cs="Arial"/>
                <w:color w:val="auto"/>
                <w:sz w:val="20"/>
                <w:szCs w:val="20"/>
              </w:rPr>
            </w:pPr>
            <w:r w:rsidRPr="00D50FD5">
              <w:rPr>
                <w:rFonts w:ascii="Arial" w:hAnsi="Arial" w:cs="Arial"/>
                <w:color w:val="auto"/>
                <w:sz w:val="20"/>
                <w:szCs w:val="20"/>
                <w:lang w:val="es-ES_tradnl"/>
              </w:rPr>
              <w:t>oval</w:t>
            </w:r>
          </w:p>
        </w:tc>
        <w:tc>
          <w:tcPr>
            <w:tcW w:w="2435" w:type="dxa"/>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circular</w:t>
            </w:r>
          </w:p>
        </w:tc>
      </w:tr>
    </w:tbl>
    <w:p w:rsidR="00F278E2" w:rsidRPr="00D50FD5" w:rsidRDefault="00F278E2">
      <w:pPr>
        <w:pStyle w:val="Normaltg"/>
        <w:jc w:val="left"/>
      </w:pPr>
    </w:p>
    <w:p w:rsidR="00F278E2" w:rsidRPr="00D50FD5" w:rsidRDefault="00F278E2">
      <w:pPr>
        <w:pStyle w:val="Normaltg"/>
        <w:jc w:val="left"/>
      </w:pPr>
    </w:p>
    <w:p w:rsidR="00F278E2" w:rsidRPr="00D50FD5" w:rsidRDefault="00F278E2" w:rsidP="00EC40CF">
      <w:pPr>
        <w:pStyle w:val="Normaltg"/>
        <w:keepNext/>
        <w:jc w:val="left"/>
        <w:rPr>
          <w:u w:val="single"/>
          <w:lang w:val="es-ES"/>
        </w:rPr>
      </w:pPr>
      <w:r w:rsidRPr="00D50FD5">
        <w:rPr>
          <w:u w:val="single"/>
          <w:lang w:val="es-ES"/>
        </w:rPr>
        <w:t xml:space="preserve">Ad. 32:  </w:t>
      </w:r>
      <w:r w:rsidRPr="00D50FD5">
        <w:rPr>
          <w:rFonts w:cs="Arial"/>
          <w:u w:val="single"/>
          <w:lang w:val="es-ES_tradnl"/>
        </w:rPr>
        <w:t>Grano:</w:t>
      </w:r>
      <w:r w:rsidRPr="00D50FD5">
        <w:rPr>
          <w:rFonts w:cs="Arial"/>
          <w:u w:val="single"/>
          <w:lang w:val="es-ES"/>
        </w:rPr>
        <w:t xml:space="preserve">  </w:t>
      </w:r>
      <w:r w:rsidRPr="00D50FD5">
        <w:rPr>
          <w:rFonts w:cs="Arial"/>
          <w:u w:val="single"/>
          <w:lang w:val="es-ES_tradnl"/>
        </w:rPr>
        <w:t>tamaño de la marca del germen</w:t>
      </w:r>
    </w:p>
    <w:p w:rsidR="00F278E2" w:rsidRPr="00D50FD5" w:rsidRDefault="00F278E2" w:rsidP="00EC40CF">
      <w:pPr>
        <w:pStyle w:val="Normaltg"/>
        <w:keepNext/>
        <w:jc w:val="left"/>
        <w:rPr>
          <w:lang w:val="es-ES"/>
        </w:rPr>
      </w:pPr>
    </w:p>
    <w:tbl>
      <w:tblPr>
        <w:tblW w:w="9405" w:type="dxa"/>
        <w:tblLook w:val="0000" w:firstRow="0" w:lastRow="0" w:firstColumn="0" w:lastColumn="0" w:noHBand="0" w:noVBand="0"/>
      </w:tblPr>
      <w:tblGrid>
        <w:gridCol w:w="1776"/>
        <w:gridCol w:w="1939"/>
        <w:gridCol w:w="1807"/>
        <w:gridCol w:w="1896"/>
        <w:gridCol w:w="1987"/>
      </w:tblGrid>
      <w:tr w:rsidR="00F278E2" w:rsidRPr="00D50FD5" w:rsidTr="00652B00">
        <w:trPr>
          <w:trHeight w:val="559"/>
        </w:trPr>
        <w:tc>
          <w:tcPr>
            <w:tcW w:w="1761" w:type="dxa"/>
            <w:vAlign w:val="center"/>
          </w:tcPr>
          <w:p w:rsidR="00F278E2" w:rsidRPr="00D50FD5" w:rsidRDefault="0084621D" w:rsidP="00EC40CF">
            <w:pPr>
              <w:pStyle w:val="Default"/>
              <w:keepNext/>
              <w:jc w:val="center"/>
              <w:rPr>
                <w:rFonts w:ascii="Arial" w:hAnsi="Arial" w:cs="Arial"/>
                <w:color w:val="auto"/>
              </w:rPr>
            </w:pPr>
            <w:r w:rsidRPr="00D50FD5">
              <w:rPr>
                <w:rFonts w:ascii="Arial" w:hAnsi="Arial" w:cs="Arial"/>
                <w:noProof/>
                <w:color w:val="auto"/>
                <w:lang w:val="en-US" w:eastAsia="en-US"/>
              </w:rPr>
              <w:drawing>
                <wp:inline distT="0" distB="0" distL="0" distR="0" wp14:anchorId="7FA07C6D" wp14:editId="4AD264DF">
                  <wp:extent cx="984250" cy="13398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84250" cy="1339850"/>
                          </a:xfrm>
                          <a:prstGeom prst="rect">
                            <a:avLst/>
                          </a:prstGeom>
                          <a:noFill/>
                          <a:ln>
                            <a:noFill/>
                          </a:ln>
                        </pic:spPr>
                      </pic:pic>
                    </a:graphicData>
                  </a:graphic>
                </wp:inline>
              </w:drawing>
            </w:r>
          </w:p>
        </w:tc>
        <w:tc>
          <w:tcPr>
            <w:tcW w:w="1941" w:type="dxa"/>
            <w:vAlign w:val="center"/>
          </w:tcPr>
          <w:p w:rsidR="00F278E2" w:rsidRPr="00D50FD5" w:rsidRDefault="0084621D" w:rsidP="00EC40CF">
            <w:pPr>
              <w:pStyle w:val="Default"/>
              <w:keepNext/>
              <w:jc w:val="center"/>
              <w:rPr>
                <w:rFonts w:ascii="Arial" w:hAnsi="Arial" w:cs="Arial"/>
                <w:color w:val="auto"/>
              </w:rPr>
            </w:pPr>
            <w:r w:rsidRPr="00D50FD5">
              <w:rPr>
                <w:rFonts w:ascii="Arial" w:hAnsi="Arial" w:cs="Arial"/>
                <w:noProof/>
                <w:color w:val="auto"/>
                <w:lang w:val="en-US" w:eastAsia="en-US"/>
              </w:rPr>
              <w:drawing>
                <wp:inline distT="0" distB="0" distL="0" distR="0" wp14:anchorId="0474A1D9" wp14:editId="0971A55A">
                  <wp:extent cx="1092200" cy="1257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92200" cy="1257300"/>
                          </a:xfrm>
                          <a:prstGeom prst="rect">
                            <a:avLst/>
                          </a:prstGeom>
                          <a:noFill/>
                          <a:ln>
                            <a:noFill/>
                          </a:ln>
                        </pic:spPr>
                      </pic:pic>
                    </a:graphicData>
                  </a:graphic>
                </wp:inline>
              </w:drawing>
            </w:r>
          </w:p>
        </w:tc>
        <w:tc>
          <w:tcPr>
            <w:tcW w:w="1821" w:type="dxa"/>
            <w:vAlign w:val="center"/>
          </w:tcPr>
          <w:p w:rsidR="00F278E2" w:rsidRPr="00D50FD5" w:rsidRDefault="0084621D" w:rsidP="00EC40CF">
            <w:pPr>
              <w:pStyle w:val="Default"/>
              <w:keepNext/>
              <w:jc w:val="center"/>
              <w:rPr>
                <w:rFonts w:ascii="Arial" w:hAnsi="Arial" w:cs="Arial"/>
                <w:color w:val="auto"/>
              </w:rPr>
            </w:pPr>
            <w:r w:rsidRPr="00D50FD5">
              <w:rPr>
                <w:rFonts w:ascii="Arial" w:hAnsi="Arial" w:cs="Arial"/>
                <w:noProof/>
                <w:color w:val="auto"/>
                <w:lang w:val="en-US" w:eastAsia="en-US"/>
              </w:rPr>
              <w:drawing>
                <wp:inline distT="0" distB="0" distL="0" distR="0" wp14:anchorId="67E124EA" wp14:editId="43522031">
                  <wp:extent cx="990600" cy="125095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0600" cy="1250950"/>
                          </a:xfrm>
                          <a:prstGeom prst="rect">
                            <a:avLst/>
                          </a:prstGeom>
                          <a:noFill/>
                          <a:ln>
                            <a:noFill/>
                          </a:ln>
                        </pic:spPr>
                      </pic:pic>
                    </a:graphicData>
                  </a:graphic>
                </wp:inline>
              </w:drawing>
            </w:r>
          </w:p>
        </w:tc>
        <w:tc>
          <w:tcPr>
            <w:tcW w:w="1881" w:type="dxa"/>
            <w:vAlign w:val="center"/>
          </w:tcPr>
          <w:p w:rsidR="00F278E2" w:rsidRPr="00D50FD5" w:rsidRDefault="0084621D" w:rsidP="00EC40CF">
            <w:pPr>
              <w:pStyle w:val="Default"/>
              <w:keepNext/>
              <w:jc w:val="center"/>
              <w:rPr>
                <w:rFonts w:ascii="Arial" w:hAnsi="Arial" w:cs="Arial"/>
                <w:color w:val="auto"/>
              </w:rPr>
            </w:pPr>
            <w:r w:rsidRPr="00D50FD5">
              <w:rPr>
                <w:rFonts w:ascii="Arial" w:hAnsi="Arial" w:cs="Arial"/>
                <w:noProof/>
                <w:color w:val="auto"/>
                <w:lang w:val="en-US" w:eastAsia="en-US"/>
              </w:rPr>
              <w:drawing>
                <wp:inline distT="0" distB="0" distL="0" distR="0" wp14:anchorId="40A9C2F4" wp14:editId="4BA8EB99">
                  <wp:extent cx="1060450" cy="12128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0450" cy="1212850"/>
                          </a:xfrm>
                          <a:prstGeom prst="rect">
                            <a:avLst/>
                          </a:prstGeom>
                          <a:noFill/>
                          <a:ln>
                            <a:noFill/>
                          </a:ln>
                        </pic:spPr>
                      </pic:pic>
                    </a:graphicData>
                  </a:graphic>
                </wp:inline>
              </w:drawing>
            </w:r>
          </w:p>
        </w:tc>
        <w:tc>
          <w:tcPr>
            <w:tcW w:w="2001" w:type="dxa"/>
            <w:vAlign w:val="center"/>
          </w:tcPr>
          <w:p w:rsidR="00F278E2" w:rsidRPr="00D50FD5" w:rsidRDefault="0084621D" w:rsidP="00EC40CF">
            <w:pPr>
              <w:pStyle w:val="Default"/>
              <w:keepNext/>
              <w:jc w:val="center"/>
              <w:rPr>
                <w:rFonts w:ascii="Arial" w:hAnsi="Arial" w:cs="Arial"/>
                <w:color w:val="auto"/>
              </w:rPr>
            </w:pPr>
            <w:r w:rsidRPr="00D50FD5">
              <w:rPr>
                <w:rFonts w:ascii="Arial" w:hAnsi="Arial" w:cs="Arial"/>
                <w:noProof/>
                <w:color w:val="auto"/>
                <w:lang w:val="en-US" w:eastAsia="en-US"/>
              </w:rPr>
              <w:drawing>
                <wp:inline distT="0" distB="0" distL="0" distR="0" wp14:anchorId="2A632812" wp14:editId="39050C10">
                  <wp:extent cx="1104900" cy="11938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04900" cy="1193800"/>
                          </a:xfrm>
                          <a:prstGeom prst="rect">
                            <a:avLst/>
                          </a:prstGeom>
                          <a:noFill/>
                          <a:ln>
                            <a:noFill/>
                          </a:ln>
                        </pic:spPr>
                      </pic:pic>
                    </a:graphicData>
                  </a:graphic>
                </wp:inline>
              </w:drawing>
            </w:r>
          </w:p>
        </w:tc>
      </w:tr>
      <w:tr w:rsidR="00F278E2" w:rsidRPr="00D50FD5" w:rsidTr="00445216">
        <w:trPr>
          <w:trHeight w:val="252"/>
        </w:trPr>
        <w:tc>
          <w:tcPr>
            <w:tcW w:w="1761" w:type="dxa"/>
            <w:vAlign w:val="center"/>
          </w:tcPr>
          <w:p w:rsidR="00F278E2" w:rsidRPr="00D50FD5" w:rsidRDefault="00F278E2" w:rsidP="00EC40CF">
            <w:pPr>
              <w:pStyle w:val="Default"/>
              <w:keepNext/>
              <w:jc w:val="center"/>
              <w:rPr>
                <w:rFonts w:ascii="Arial" w:hAnsi="Arial" w:cs="Arial"/>
                <w:color w:val="auto"/>
                <w:sz w:val="20"/>
                <w:szCs w:val="20"/>
              </w:rPr>
            </w:pPr>
            <w:r w:rsidRPr="00D50FD5">
              <w:rPr>
                <w:rFonts w:ascii="Arial" w:hAnsi="Arial" w:cs="Arial"/>
                <w:color w:val="auto"/>
                <w:sz w:val="20"/>
                <w:szCs w:val="20"/>
              </w:rPr>
              <w:t>1</w:t>
            </w:r>
          </w:p>
        </w:tc>
        <w:tc>
          <w:tcPr>
            <w:tcW w:w="1941" w:type="dxa"/>
            <w:vAlign w:val="center"/>
          </w:tcPr>
          <w:p w:rsidR="00F278E2" w:rsidRPr="00D50FD5" w:rsidRDefault="00F278E2" w:rsidP="00EC40CF">
            <w:pPr>
              <w:pStyle w:val="Default"/>
              <w:keepNext/>
              <w:jc w:val="center"/>
              <w:rPr>
                <w:rFonts w:ascii="Arial" w:hAnsi="Arial" w:cs="Arial"/>
                <w:color w:val="auto"/>
                <w:sz w:val="20"/>
                <w:szCs w:val="20"/>
              </w:rPr>
            </w:pPr>
            <w:r w:rsidRPr="00D50FD5">
              <w:rPr>
                <w:rFonts w:ascii="Arial" w:hAnsi="Arial" w:cs="Arial"/>
                <w:color w:val="auto"/>
                <w:sz w:val="20"/>
                <w:szCs w:val="20"/>
              </w:rPr>
              <w:t>3</w:t>
            </w:r>
          </w:p>
        </w:tc>
        <w:tc>
          <w:tcPr>
            <w:tcW w:w="1821" w:type="dxa"/>
            <w:vAlign w:val="center"/>
          </w:tcPr>
          <w:p w:rsidR="00F278E2" w:rsidRPr="00D50FD5" w:rsidRDefault="00F278E2" w:rsidP="00EC40CF">
            <w:pPr>
              <w:pStyle w:val="Default"/>
              <w:keepNext/>
              <w:jc w:val="center"/>
              <w:rPr>
                <w:rFonts w:ascii="Arial" w:hAnsi="Arial" w:cs="Arial"/>
                <w:color w:val="auto"/>
                <w:sz w:val="20"/>
                <w:szCs w:val="20"/>
              </w:rPr>
            </w:pPr>
            <w:r w:rsidRPr="00D50FD5">
              <w:rPr>
                <w:rFonts w:ascii="Arial" w:hAnsi="Arial" w:cs="Arial"/>
                <w:color w:val="auto"/>
                <w:sz w:val="20"/>
                <w:szCs w:val="20"/>
              </w:rPr>
              <w:t>5</w:t>
            </w:r>
          </w:p>
        </w:tc>
        <w:tc>
          <w:tcPr>
            <w:tcW w:w="1881" w:type="dxa"/>
            <w:vAlign w:val="center"/>
          </w:tcPr>
          <w:p w:rsidR="00F278E2" w:rsidRPr="00D50FD5" w:rsidRDefault="00F278E2" w:rsidP="00EC40CF">
            <w:pPr>
              <w:pStyle w:val="Default"/>
              <w:keepNext/>
              <w:jc w:val="center"/>
              <w:rPr>
                <w:rFonts w:ascii="Arial" w:hAnsi="Arial" w:cs="Arial"/>
                <w:color w:val="auto"/>
                <w:sz w:val="20"/>
                <w:szCs w:val="20"/>
              </w:rPr>
            </w:pPr>
            <w:r w:rsidRPr="00D50FD5">
              <w:rPr>
                <w:rFonts w:ascii="Arial" w:hAnsi="Arial" w:cs="Arial"/>
                <w:color w:val="auto"/>
                <w:sz w:val="20"/>
                <w:szCs w:val="20"/>
              </w:rPr>
              <w:t>7</w:t>
            </w:r>
          </w:p>
        </w:tc>
        <w:tc>
          <w:tcPr>
            <w:tcW w:w="2001" w:type="dxa"/>
            <w:vAlign w:val="center"/>
          </w:tcPr>
          <w:p w:rsidR="00F278E2" w:rsidRPr="00D50FD5" w:rsidRDefault="00F278E2" w:rsidP="00EC40CF">
            <w:pPr>
              <w:pStyle w:val="Default"/>
              <w:keepNext/>
              <w:jc w:val="center"/>
              <w:rPr>
                <w:rFonts w:ascii="Arial" w:hAnsi="Arial" w:cs="Arial"/>
                <w:color w:val="auto"/>
                <w:sz w:val="20"/>
                <w:szCs w:val="20"/>
              </w:rPr>
            </w:pPr>
            <w:r w:rsidRPr="00D50FD5">
              <w:rPr>
                <w:rFonts w:ascii="Arial" w:hAnsi="Arial" w:cs="Arial"/>
                <w:color w:val="auto"/>
                <w:sz w:val="20"/>
                <w:szCs w:val="20"/>
              </w:rPr>
              <w:t>9</w:t>
            </w:r>
          </w:p>
        </w:tc>
      </w:tr>
      <w:tr w:rsidR="00F278E2" w:rsidRPr="00D50FD5" w:rsidTr="00652B00">
        <w:trPr>
          <w:trHeight w:val="278"/>
        </w:trPr>
        <w:tc>
          <w:tcPr>
            <w:tcW w:w="1761" w:type="dxa"/>
            <w:vAlign w:val="bottom"/>
          </w:tcPr>
          <w:p w:rsidR="00F278E2" w:rsidRPr="00D50FD5" w:rsidRDefault="00F278E2" w:rsidP="001164B9">
            <w:pPr>
              <w:pStyle w:val="Default"/>
              <w:jc w:val="center"/>
              <w:rPr>
                <w:rFonts w:ascii="Arial" w:hAnsi="Arial" w:cs="Arial"/>
                <w:color w:val="auto"/>
                <w:sz w:val="20"/>
                <w:szCs w:val="20"/>
              </w:rPr>
            </w:pPr>
            <w:r w:rsidRPr="00D50FD5">
              <w:rPr>
                <w:rFonts w:ascii="Arial" w:hAnsi="Arial" w:cs="Arial"/>
                <w:color w:val="auto"/>
                <w:sz w:val="20"/>
                <w:szCs w:val="20"/>
                <w:lang w:val="es-ES_tradnl"/>
              </w:rPr>
              <w:t>muy pequeña</w:t>
            </w:r>
          </w:p>
        </w:tc>
        <w:tc>
          <w:tcPr>
            <w:tcW w:w="1941" w:type="dxa"/>
            <w:vAlign w:val="bottom"/>
          </w:tcPr>
          <w:p w:rsidR="00F278E2" w:rsidRPr="00D50FD5" w:rsidRDefault="00F278E2" w:rsidP="001164B9">
            <w:pPr>
              <w:pStyle w:val="Default"/>
              <w:jc w:val="center"/>
              <w:rPr>
                <w:rFonts w:ascii="Arial" w:hAnsi="Arial" w:cs="Arial"/>
                <w:color w:val="auto"/>
                <w:sz w:val="20"/>
                <w:szCs w:val="20"/>
              </w:rPr>
            </w:pPr>
            <w:r w:rsidRPr="00D50FD5">
              <w:rPr>
                <w:rFonts w:ascii="Arial" w:hAnsi="Arial" w:cs="Arial"/>
                <w:color w:val="auto"/>
                <w:sz w:val="20"/>
                <w:szCs w:val="20"/>
                <w:lang w:val="es-ES_tradnl"/>
              </w:rPr>
              <w:t>pequeña</w:t>
            </w:r>
          </w:p>
        </w:tc>
        <w:tc>
          <w:tcPr>
            <w:tcW w:w="1821" w:type="dxa"/>
            <w:vAlign w:val="bottom"/>
          </w:tcPr>
          <w:p w:rsidR="00F278E2" w:rsidRPr="00D50FD5" w:rsidRDefault="00F278E2" w:rsidP="001164B9">
            <w:pPr>
              <w:pStyle w:val="Default"/>
              <w:jc w:val="center"/>
              <w:rPr>
                <w:rFonts w:ascii="Arial" w:hAnsi="Arial" w:cs="Arial"/>
                <w:color w:val="auto"/>
                <w:sz w:val="20"/>
                <w:szCs w:val="20"/>
              </w:rPr>
            </w:pPr>
            <w:r w:rsidRPr="00D50FD5">
              <w:rPr>
                <w:rFonts w:ascii="Arial" w:hAnsi="Arial" w:cs="Arial"/>
                <w:color w:val="auto"/>
                <w:sz w:val="20"/>
                <w:szCs w:val="20"/>
                <w:lang w:val="es-ES_tradnl"/>
              </w:rPr>
              <w:t>mediana</w:t>
            </w:r>
          </w:p>
        </w:tc>
        <w:tc>
          <w:tcPr>
            <w:tcW w:w="1881" w:type="dxa"/>
            <w:vAlign w:val="bottom"/>
          </w:tcPr>
          <w:p w:rsidR="00F278E2" w:rsidRPr="00D50FD5" w:rsidRDefault="00F278E2" w:rsidP="00CB66CC">
            <w:pPr>
              <w:pStyle w:val="Default"/>
              <w:jc w:val="center"/>
              <w:rPr>
                <w:rFonts w:ascii="Arial" w:hAnsi="Arial" w:cs="Arial"/>
                <w:color w:val="auto"/>
                <w:sz w:val="20"/>
                <w:szCs w:val="20"/>
              </w:rPr>
            </w:pPr>
            <w:r w:rsidRPr="00D50FD5">
              <w:rPr>
                <w:rFonts w:ascii="Arial" w:hAnsi="Arial" w:cs="Arial"/>
                <w:color w:val="auto"/>
                <w:sz w:val="20"/>
                <w:szCs w:val="20"/>
                <w:lang w:val="es-ES_tradnl"/>
              </w:rPr>
              <w:t>grande</w:t>
            </w:r>
          </w:p>
        </w:tc>
        <w:tc>
          <w:tcPr>
            <w:tcW w:w="2001" w:type="dxa"/>
            <w:vAlign w:val="bottom"/>
          </w:tcPr>
          <w:p w:rsidR="00F278E2" w:rsidRPr="00D50FD5" w:rsidRDefault="00F278E2" w:rsidP="00463E6A">
            <w:pPr>
              <w:pStyle w:val="Default"/>
              <w:jc w:val="center"/>
              <w:rPr>
                <w:rFonts w:ascii="Arial" w:hAnsi="Arial" w:cs="Arial"/>
                <w:color w:val="auto"/>
                <w:sz w:val="20"/>
                <w:szCs w:val="20"/>
              </w:rPr>
            </w:pPr>
            <w:r w:rsidRPr="00D50FD5">
              <w:rPr>
                <w:rFonts w:ascii="Arial" w:hAnsi="Arial" w:cs="Arial"/>
                <w:color w:val="auto"/>
                <w:sz w:val="20"/>
                <w:szCs w:val="20"/>
                <w:lang w:val="es-ES_tradnl"/>
              </w:rPr>
              <w:t>muy grande</w:t>
            </w:r>
          </w:p>
        </w:tc>
      </w:tr>
    </w:tbl>
    <w:p w:rsidR="00F278E2" w:rsidRPr="00D50FD5" w:rsidRDefault="00F278E2">
      <w:pPr>
        <w:pStyle w:val="Normaltg"/>
        <w:jc w:val="left"/>
      </w:pPr>
    </w:p>
    <w:p w:rsidR="00F278E2" w:rsidRPr="00D50FD5" w:rsidRDefault="00F278E2" w:rsidP="00445216">
      <w:pPr>
        <w:autoSpaceDE w:val="0"/>
        <w:autoSpaceDN w:val="0"/>
        <w:adjustRightInd w:val="0"/>
        <w:rPr>
          <w:u w:val="single"/>
        </w:rPr>
      </w:pPr>
    </w:p>
    <w:p w:rsidR="00F278E2" w:rsidRPr="00D50FD5" w:rsidRDefault="00F278E2" w:rsidP="00445216">
      <w:pPr>
        <w:autoSpaceDE w:val="0"/>
        <w:autoSpaceDN w:val="0"/>
        <w:adjustRightInd w:val="0"/>
        <w:rPr>
          <w:rFonts w:cs="Arial"/>
          <w:u w:val="single"/>
          <w:lang w:eastAsia="es-ES"/>
        </w:rPr>
      </w:pPr>
      <w:r w:rsidRPr="00D50FD5">
        <w:rPr>
          <w:u w:val="single"/>
        </w:rPr>
        <w:t xml:space="preserve">Ad. 33:  </w:t>
      </w:r>
      <w:r w:rsidRPr="00D50FD5">
        <w:rPr>
          <w:rFonts w:cs="Arial"/>
          <w:u w:val="single"/>
          <w:lang w:val="es-ES_tradnl" w:eastAsia="es-ES"/>
        </w:rPr>
        <w:t>Grano:</w:t>
      </w:r>
      <w:r w:rsidRPr="00D50FD5">
        <w:rPr>
          <w:rFonts w:cs="Arial"/>
          <w:u w:val="single"/>
          <w:lang w:eastAsia="es-ES"/>
        </w:rPr>
        <w:t xml:space="preserve">  </w:t>
      </w:r>
      <w:r w:rsidRPr="00D50FD5">
        <w:rPr>
          <w:rFonts w:cs="Arial"/>
          <w:u w:val="single"/>
          <w:lang w:val="es-ES_tradnl" w:eastAsia="es-ES"/>
        </w:rPr>
        <w:t>contenido de taninos</w:t>
      </w:r>
    </w:p>
    <w:p w:rsidR="00F278E2" w:rsidRPr="00D50FD5" w:rsidRDefault="00F278E2">
      <w:pPr>
        <w:pStyle w:val="Normaltg"/>
        <w:jc w:val="left"/>
      </w:pPr>
    </w:p>
    <w:p w:rsidR="00F278E2" w:rsidRPr="00D50FD5" w:rsidRDefault="00F278E2" w:rsidP="005D2F86">
      <w:pPr>
        <w:pStyle w:val="CM21"/>
        <w:spacing w:after="0"/>
        <w:jc w:val="both"/>
        <w:rPr>
          <w:rFonts w:ascii="Arial" w:hAnsi="Arial" w:cs="Arial"/>
          <w:sz w:val="20"/>
          <w:szCs w:val="20"/>
          <w:u w:val="single"/>
        </w:rPr>
      </w:pPr>
      <w:r w:rsidRPr="00D50FD5">
        <w:rPr>
          <w:rFonts w:ascii="Arial" w:hAnsi="Arial" w:cs="Arial"/>
          <w:b/>
          <w:sz w:val="20"/>
          <w:szCs w:val="20"/>
          <w:u w:val="single"/>
          <w:lang w:val="es-ES_tradnl"/>
        </w:rPr>
        <w:t xml:space="preserve">MÉTODO DE DETECCIÓN DE TANINOS EN GRANOS DE SORGO MEDIANTE LA PRUEBA DE LA LEJÍA </w:t>
      </w:r>
      <w:r w:rsidRPr="00D50FD5">
        <w:rPr>
          <w:rFonts w:ascii="Arial" w:hAnsi="Arial" w:cs="Arial"/>
          <w:sz w:val="20"/>
          <w:szCs w:val="20"/>
          <w:u w:val="single"/>
          <w:lang w:val="es-ES_tradnl"/>
        </w:rPr>
        <w:t>(véase la referencia en el capítulo 9)</w:t>
      </w:r>
    </w:p>
    <w:p w:rsidR="00F278E2" w:rsidRPr="00D50FD5" w:rsidRDefault="00F278E2" w:rsidP="005D2F86">
      <w:pPr>
        <w:pStyle w:val="CM21"/>
        <w:spacing w:after="0"/>
        <w:rPr>
          <w:rFonts w:ascii="Arial" w:hAnsi="Arial" w:cs="Arial"/>
          <w:sz w:val="20"/>
          <w:szCs w:val="20"/>
        </w:rPr>
      </w:pPr>
    </w:p>
    <w:p w:rsidR="00F278E2" w:rsidRPr="00D50FD5" w:rsidRDefault="00F278E2" w:rsidP="009E1AF4">
      <w:pPr>
        <w:pStyle w:val="CM21"/>
        <w:numPr>
          <w:ilvl w:val="0"/>
          <w:numId w:val="16"/>
        </w:numPr>
        <w:spacing w:after="0"/>
        <w:rPr>
          <w:rFonts w:ascii="Arial" w:hAnsi="Arial" w:cs="Arial"/>
          <w:b/>
          <w:sz w:val="20"/>
          <w:szCs w:val="20"/>
          <w:lang w:val="en-US"/>
        </w:rPr>
      </w:pPr>
      <w:r w:rsidRPr="00D50FD5">
        <w:rPr>
          <w:rFonts w:ascii="Arial" w:hAnsi="Arial" w:cs="Arial"/>
          <w:b/>
          <w:sz w:val="20"/>
          <w:szCs w:val="20"/>
          <w:lang w:val="es-ES_tradnl"/>
        </w:rPr>
        <w:t>Ámbito de aplicación</w:t>
      </w:r>
    </w:p>
    <w:p w:rsidR="00F278E2" w:rsidRPr="00D50FD5" w:rsidRDefault="00F278E2" w:rsidP="009E1AF4">
      <w:pPr>
        <w:pStyle w:val="CM21"/>
        <w:spacing w:after="0"/>
        <w:rPr>
          <w:rFonts w:ascii="Arial" w:hAnsi="Arial" w:cs="Arial"/>
          <w:sz w:val="20"/>
          <w:szCs w:val="20"/>
          <w:lang w:val="en-US"/>
        </w:rPr>
      </w:pPr>
    </w:p>
    <w:p w:rsidR="00F278E2" w:rsidRPr="00D50FD5" w:rsidRDefault="00F278E2" w:rsidP="009E1AF4">
      <w:pPr>
        <w:pStyle w:val="CM21"/>
        <w:spacing w:after="0"/>
        <w:rPr>
          <w:rFonts w:ascii="Arial" w:hAnsi="Arial" w:cs="Arial"/>
          <w:sz w:val="20"/>
          <w:szCs w:val="20"/>
        </w:rPr>
      </w:pPr>
      <w:r w:rsidRPr="00D50FD5">
        <w:rPr>
          <w:rFonts w:ascii="Arial" w:hAnsi="Arial" w:cs="Arial"/>
          <w:sz w:val="20"/>
          <w:szCs w:val="20"/>
          <w:lang w:val="es-ES_tradnl"/>
        </w:rPr>
        <w:t>Este método es válido para el sorgo de grano entero.</w:t>
      </w:r>
      <w:r w:rsidRPr="00D50FD5">
        <w:rPr>
          <w:rFonts w:ascii="Arial" w:hAnsi="Arial" w:cs="Arial"/>
          <w:sz w:val="20"/>
          <w:szCs w:val="20"/>
        </w:rPr>
        <w:t xml:space="preserve"> </w:t>
      </w:r>
    </w:p>
    <w:p w:rsidR="00F278E2" w:rsidRPr="00D50FD5" w:rsidRDefault="00F278E2" w:rsidP="009E1AF4">
      <w:pPr>
        <w:pStyle w:val="Default"/>
        <w:rPr>
          <w:rFonts w:ascii="Arial" w:hAnsi="Arial" w:cs="Arial"/>
          <w:color w:val="auto"/>
          <w:sz w:val="20"/>
          <w:szCs w:val="20"/>
        </w:rPr>
      </w:pPr>
    </w:p>
    <w:p w:rsidR="00F278E2" w:rsidRPr="00D50FD5" w:rsidRDefault="00F278E2" w:rsidP="009E1AF4">
      <w:pPr>
        <w:pStyle w:val="Default"/>
        <w:widowControl w:val="0"/>
        <w:numPr>
          <w:ilvl w:val="0"/>
          <w:numId w:val="16"/>
        </w:numPr>
        <w:rPr>
          <w:rFonts w:ascii="Arial" w:hAnsi="Arial" w:cs="Arial"/>
          <w:b/>
          <w:color w:val="auto"/>
          <w:sz w:val="20"/>
          <w:szCs w:val="20"/>
          <w:lang w:val="en-US"/>
        </w:rPr>
      </w:pPr>
      <w:r w:rsidRPr="00D50FD5">
        <w:rPr>
          <w:rFonts w:ascii="Arial" w:hAnsi="Arial" w:cs="Arial"/>
          <w:b/>
          <w:color w:val="auto"/>
          <w:sz w:val="20"/>
          <w:szCs w:val="20"/>
          <w:lang w:val="es-ES_tradnl"/>
        </w:rPr>
        <w:t>Definiciones</w:t>
      </w:r>
    </w:p>
    <w:p w:rsidR="00F278E2" w:rsidRPr="00D50FD5" w:rsidRDefault="00F278E2" w:rsidP="00A27965">
      <w:pPr>
        <w:pStyle w:val="CM20"/>
        <w:spacing w:after="0" w:line="240" w:lineRule="atLeast"/>
        <w:jc w:val="both"/>
        <w:rPr>
          <w:rFonts w:ascii="Arial" w:hAnsi="Arial" w:cs="Arial"/>
          <w:sz w:val="20"/>
          <w:szCs w:val="20"/>
          <w:lang w:val="en-US"/>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lang w:val="es-ES_tradnl"/>
        </w:rPr>
        <w:t>Los granos de algunas variedades de sorgo contienen proantocianidinas (comúnmente denominadas “taninos” o, con mayor propiedad, “taninos condensados”) en la testa, que es el tegumento seminal que se encuentra bajo el pericarpio.</w:t>
      </w:r>
      <w:r w:rsidRPr="00D50FD5">
        <w:rPr>
          <w:rFonts w:ascii="Arial" w:hAnsi="Arial" w:cs="Arial"/>
          <w:sz w:val="20"/>
          <w:szCs w:val="20"/>
        </w:rPr>
        <w:t xml:space="preserve">  </w:t>
      </w:r>
      <w:r w:rsidRPr="00D50FD5">
        <w:rPr>
          <w:rFonts w:ascii="Arial" w:hAnsi="Arial" w:cs="Arial"/>
          <w:sz w:val="20"/>
          <w:szCs w:val="20"/>
          <w:lang w:val="es-ES_tradnl"/>
        </w:rPr>
        <w:t>Dichas variedades reciben diversas denominaciones, como</w:t>
      </w:r>
      <w:r w:rsidRPr="00D50FD5">
        <w:rPr>
          <w:rFonts w:ascii="Arial" w:hAnsi="Arial" w:cs="Arial"/>
          <w:sz w:val="20"/>
          <w:szCs w:val="20"/>
        </w:rPr>
        <w:t xml:space="preserve"> </w:t>
      </w:r>
      <w:r w:rsidRPr="00D50FD5">
        <w:rPr>
          <w:rFonts w:ascii="Arial" w:hAnsi="Arial" w:cs="Arial"/>
          <w:sz w:val="20"/>
          <w:szCs w:val="20"/>
          <w:lang w:val="es-ES_tradnl"/>
        </w:rPr>
        <w:t>sorgos “con taninos”, “de alto contenido en taninos”, “pardos”, “antipájaros”, “resistentes a las aves” o “amargos”.</w:t>
      </w:r>
      <w:r w:rsidRPr="00D50FD5">
        <w:rPr>
          <w:rFonts w:ascii="Arial" w:hAnsi="Arial" w:cs="Arial"/>
          <w:sz w:val="20"/>
          <w:szCs w:val="20"/>
        </w:rPr>
        <w:t xml:space="preserve">  </w:t>
      </w:r>
    </w:p>
    <w:p w:rsidR="00F278E2" w:rsidRPr="00D50FD5" w:rsidRDefault="00F278E2" w:rsidP="00A27965">
      <w:pPr>
        <w:pStyle w:val="CM20"/>
        <w:spacing w:after="0" w:line="238" w:lineRule="atLeast"/>
        <w:ind w:right="530"/>
        <w:jc w:val="both"/>
        <w:rPr>
          <w:rFonts w:ascii="Arial" w:hAnsi="Arial" w:cs="Arial"/>
          <w:sz w:val="20"/>
          <w:szCs w:val="20"/>
        </w:rPr>
      </w:pPr>
    </w:p>
    <w:p w:rsidR="00F278E2" w:rsidRPr="00D50FD5" w:rsidRDefault="00F278E2" w:rsidP="00A27965">
      <w:pPr>
        <w:pStyle w:val="CM20"/>
        <w:spacing w:after="0" w:line="238" w:lineRule="atLeast"/>
        <w:jc w:val="both"/>
        <w:rPr>
          <w:rFonts w:ascii="Arial" w:hAnsi="Arial" w:cs="Arial"/>
          <w:sz w:val="20"/>
          <w:szCs w:val="20"/>
        </w:rPr>
      </w:pPr>
      <w:r w:rsidRPr="00D50FD5">
        <w:rPr>
          <w:rFonts w:ascii="Arial" w:hAnsi="Arial" w:cs="Arial"/>
          <w:sz w:val="20"/>
          <w:szCs w:val="20"/>
          <w:lang w:val="es-ES_tradnl"/>
        </w:rPr>
        <w:t>Las variedades que no contienen taninos también reciben diversas denominaciones, como</w:t>
      </w:r>
      <w:r w:rsidRPr="00D50FD5">
        <w:rPr>
          <w:rFonts w:ascii="Arial" w:hAnsi="Arial" w:cs="Arial"/>
          <w:sz w:val="20"/>
          <w:szCs w:val="20"/>
        </w:rPr>
        <w:t xml:space="preserve"> </w:t>
      </w:r>
      <w:r w:rsidRPr="00D50FD5">
        <w:rPr>
          <w:rFonts w:ascii="Arial" w:hAnsi="Arial" w:cs="Arial"/>
          <w:sz w:val="20"/>
          <w:szCs w:val="20"/>
          <w:lang w:val="es-ES_tradnl"/>
        </w:rPr>
        <w:t>sorgos “sin taninos”, “de bajo contenido en taninos”, “sin taninos condensados” o “dulces”.</w:t>
      </w:r>
      <w:r w:rsidRPr="00D50FD5">
        <w:rPr>
          <w:rFonts w:ascii="Arial" w:hAnsi="Arial" w:cs="Arial"/>
          <w:sz w:val="20"/>
          <w:szCs w:val="20"/>
        </w:rPr>
        <w:t xml:space="preserve"> </w:t>
      </w:r>
    </w:p>
    <w:p w:rsidR="00F278E2" w:rsidRPr="00D50FD5" w:rsidRDefault="00F278E2" w:rsidP="00A27965">
      <w:pPr>
        <w:pStyle w:val="CM21"/>
        <w:spacing w:after="0" w:line="240" w:lineRule="atLeast"/>
        <w:ind w:right="93"/>
        <w:jc w:val="both"/>
        <w:rPr>
          <w:rFonts w:ascii="Arial" w:hAnsi="Arial" w:cs="Arial"/>
          <w:sz w:val="20"/>
          <w:szCs w:val="20"/>
        </w:rPr>
      </w:pPr>
    </w:p>
    <w:p w:rsidR="00F278E2" w:rsidRPr="00D50FD5" w:rsidRDefault="00F278E2" w:rsidP="00A27965">
      <w:pPr>
        <w:pStyle w:val="CM21"/>
        <w:spacing w:after="0" w:line="240" w:lineRule="atLeast"/>
        <w:ind w:right="93"/>
        <w:jc w:val="both"/>
        <w:rPr>
          <w:rFonts w:ascii="Arial" w:hAnsi="Arial" w:cs="Arial"/>
          <w:sz w:val="20"/>
          <w:szCs w:val="20"/>
        </w:rPr>
      </w:pPr>
      <w:r w:rsidRPr="00D50FD5">
        <w:rPr>
          <w:rFonts w:ascii="Arial" w:hAnsi="Arial" w:cs="Arial"/>
          <w:sz w:val="20"/>
          <w:szCs w:val="20"/>
          <w:lang w:val="es-ES_tradnl"/>
        </w:rPr>
        <w:t>En estas directrices de examen se empleará la denominación “sorgo con taninos” para las variedades que contienen taninos, y “sorgo con taninos” para aquellas que no contienen taninos.</w:t>
      </w:r>
      <w:r w:rsidRPr="00D50FD5">
        <w:rPr>
          <w:rFonts w:ascii="Arial" w:hAnsi="Arial" w:cs="Arial"/>
          <w:sz w:val="20"/>
          <w:szCs w:val="20"/>
        </w:rPr>
        <w:t xml:space="preserve"> </w:t>
      </w:r>
    </w:p>
    <w:p w:rsidR="00F278E2" w:rsidRPr="00D50FD5" w:rsidRDefault="00F278E2" w:rsidP="00A27965">
      <w:pPr>
        <w:pStyle w:val="Default"/>
        <w:jc w:val="both"/>
        <w:rPr>
          <w:rFonts w:ascii="Arial" w:hAnsi="Arial" w:cs="Arial"/>
          <w:color w:val="auto"/>
          <w:sz w:val="20"/>
          <w:szCs w:val="20"/>
        </w:rPr>
      </w:pPr>
    </w:p>
    <w:p w:rsidR="00F278E2" w:rsidRPr="00D50FD5" w:rsidRDefault="00F278E2" w:rsidP="00A27965">
      <w:pPr>
        <w:pStyle w:val="Default"/>
        <w:widowControl w:val="0"/>
        <w:numPr>
          <w:ilvl w:val="0"/>
          <w:numId w:val="16"/>
        </w:numPr>
        <w:jc w:val="both"/>
        <w:rPr>
          <w:rFonts w:ascii="Arial" w:hAnsi="Arial" w:cs="Arial"/>
          <w:b/>
          <w:color w:val="auto"/>
          <w:sz w:val="20"/>
          <w:szCs w:val="20"/>
          <w:lang w:val="en-US"/>
        </w:rPr>
      </w:pPr>
      <w:r w:rsidRPr="00D50FD5">
        <w:rPr>
          <w:rFonts w:ascii="Arial" w:hAnsi="Arial" w:cs="Arial"/>
          <w:b/>
          <w:color w:val="auto"/>
          <w:sz w:val="20"/>
          <w:szCs w:val="20"/>
          <w:lang w:val="es-ES_tradnl"/>
        </w:rPr>
        <w:t>Principio</w:t>
      </w:r>
    </w:p>
    <w:p w:rsidR="00F278E2" w:rsidRPr="00D50FD5" w:rsidRDefault="00F278E2" w:rsidP="00A27965">
      <w:pPr>
        <w:pStyle w:val="Default"/>
        <w:widowControl w:val="0"/>
        <w:ind w:left="720"/>
        <w:jc w:val="both"/>
        <w:rPr>
          <w:rFonts w:ascii="Arial" w:hAnsi="Arial" w:cs="Arial"/>
          <w:b/>
          <w:color w:val="auto"/>
          <w:sz w:val="20"/>
          <w:szCs w:val="20"/>
          <w:lang w:val="en-US"/>
        </w:rPr>
      </w:pPr>
    </w:p>
    <w:p w:rsidR="00F278E2" w:rsidRPr="00D50FD5" w:rsidRDefault="00F278E2" w:rsidP="00A27965">
      <w:pPr>
        <w:pStyle w:val="CM21"/>
        <w:spacing w:after="0" w:line="240" w:lineRule="atLeast"/>
        <w:jc w:val="both"/>
        <w:rPr>
          <w:rFonts w:ascii="Arial" w:hAnsi="Arial" w:cs="Arial"/>
          <w:sz w:val="20"/>
          <w:szCs w:val="20"/>
        </w:rPr>
      </w:pPr>
      <w:r w:rsidRPr="00D50FD5">
        <w:rPr>
          <w:rFonts w:ascii="Arial" w:hAnsi="Arial" w:cs="Arial"/>
          <w:sz w:val="20"/>
          <w:szCs w:val="20"/>
          <w:lang w:val="es-ES_tradnl"/>
        </w:rPr>
        <w:t>Los granos de sorgo se sumergen en una solución de hipoclorito de sodio (lejía), de carácter alcalino.</w:t>
      </w:r>
      <w:r w:rsidRPr="00D50FD5">
        <w:rPr>
          <w:rFonts w:ascii="Arial" w:hAnsi="Arial" w:cs="Arial"/>
          <w:sz w:val="20"/>
          <w:szCs w:val="20"/>
        </w:rPr>
        <w:t xml:space="preserve">  </w:t>
      </w:r>
      <w:r w:rsidRPr="00D50FD5">
        <w:rPr>
          <w:rFonts w:ascii="Arial" w:hAnsi="Arial" w:cs="Arial"/>
          <w:sz w:val="20"/>
          <w:szCs w:val="20"/>
          <w:lang w:val="es-ES_tradnl"/>
        </w:rPr>
        <w:t>Esta solución disuelve el pericarpio (la cubierta externa) de los granos de sorgo, revelando la presencia de una testa pigmentada de negro, en los sorgos con taninos, o su ausencia, en los sorgos sin taninos.</w:t>
      </w:r>
      <w:r w:rsidRPr="00D50FD5">
        <w:rPr>
          <w:rFonts w:ascii="Arial" w:hAnsi="Arial" w:cs="Arial"/>
          <w:sz w:val="20"/>
          <w:szCs w:val="20"/>
        </w:rPr>
        <w:t xml:space="preserve"> </w:t>
      </w:r>
    </w:p>
    <w:p w:rsidR="00F278E2" w:rsidRPr="00D50FD5" w:rsidRDefault="00F278E2" w:rsidP="00A27965">
      <w:pPr>
        <w:pStyle w:val="Default"/>
        <w:jc w:val="both"/>
        <w:rPr>
          <w:rFonts w:ascii="Arial" w:hAnsi="Arial" w:cs="Arial"/>
          <w:color w:val="auto"/>
          <w:sz w:val="20"/>
          <w:szCs w:val="20"/>
        </w:rPr>
      </w:pPr>
    </w:p>
    <w:p w:rsidR="00F278E2" w:rsidRPr="00D50FD5" w:rsidRDefault="00F278E2" w:rsidP="00A27965">
      <w:pPr>
        <w:pStyle w:val="Default"/>
        <w:widowControl w:val="0"/>
        <w:numPr>
          <w:ilvl w:val="0"/>
          <w:numId w:val="16"/>
        </w:numPr>
        <w:jc w:val="both"/>
        <w:rPr>
          <w:rFonts w:ascii="Arial" w:hAnsi="Arial" w:cs="Arial"/>
          <w:b/>
          <w:color w:val="auto"/>
          <w:sz w:val="20"/>
          <w:szCs w:val="20"/>
          <w:lang w:val="en-US"/>
        </w:rPr>
      </w:pPr>
      <w:r w:rsidRPr="00D50FD5">
        <w:rPr>
          <w:rFonts w:ascii="Arial" w:hAnsi="Arial" w:cs="Arial"/>
          <w:b/>
          <w:color w:val="auto"/>
          <w:sz w:val="20"/>
          <w:szCs w:val="20"/>
          <w:lang w:val="es-ES_tradnl"/>
        </w:rPr>
        <w:t>Reactivo</w:t>
      </w:r>
    </w:p>
    <w:p w:rsidR="00F278E2" w:rsidRPr="00D50FD5" w:rsidRDefault="00F278E2" w:rsidP="00A27965">
      <w:pPr>
        <w:pStyle w:val="Default"/>
        <w:widowControl w:val="0"/>
        <w:jc w:val="both"/>
        <w:rPr>
          <w:rFonts w:ascii="Arial" w:hAnsi="Arial" w:cs="Arial"/>
          <w:b/>
          <w:color w:val="auto"/>
          <w:sz w:val="20"/>
          <w:szCs w:val="20"/>
          <w:lang w:val="en-US"/>
        </w:rPr>
      </w:pPr>
    </w:p>
    <w:p w:rsidR="00F278E2" w:rsidRPr="00D50FD5" w:rsidRDefault="00F278E2" w:rsidP="00A27965">
      <w:pPr>
        <w:pStyle w:val="CM20"/>
        <w:spacing w:after="0" w:line="240" w:lineRule="atLeast"/>
        <w:jc w:val="both"/>
        <w:rPr>
          <w:rFonts w:ascii="Arial" w:hAnsi="Arial" w:cs="Arial"/>
          <w:sz w:val="20"/>
          <w:szCs w:val="20"/>
          <w:lang w:val="en-US"/>
        </w:rPr>
      </w:pPr>
      <w:r w:rsidRPr="00D50FD5">
        <w:rPr>
          <w:rFonts w:ascii="Arial" w:hAnsi="Arial" w:cs="Arial"/>
          <w:sz w:val="20"/>
          <w:szCs w:val="20"/>
          <w:lang w:val="en-US"/>
        </w:rPr>
        <w:t xml:space="preserve">4.1 </w:t>
      </w:r>
      <w:r w:rsidRPr="00D50FD5">
        <w:rPr>
          <w:rFonts w:ascii="Arial" w:hAnsi="Arial" w:cs="Arial"/>
          <w:sz w:val="20"/>
          <w:szCs w:val="20"/>
          <w:lang w:val="es-ES_tradnl"/>
        </w:rPr>
        <w:t>Reactivo de blanqueo</w:t>
      </w:r>
      <w:r w:rsidRPr="00D50FD5">
        <w:rPr>
          <w:rFonts w:ascii="Arial" w:hAnsi="Arial" w:cs="Arial"/>
          <w:sz w:val="20"/>
          <w:szCs w:val="20"/>
          <w:lang w:val="en-US"/>
        </w:rPr>
        <w:t xml:space="preserve"> </w:t>
      </w: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lang w:val="es-ES_tradnl"/>
        </w:rPr>
        <w:t>Se disuelven 5 g de hidróxido de sodio en 100 ml de una solución de hipoclorito de sodio al 3,5% (lejía comercial).</w:t>
      </w:r>
      <w:r w:rsidRPr="00D50FD5">
        <w:rPr>
          <w:rFonts w:ascii="Arial" w:hAnsi="Arial" w:cs="Arial"/>
          <w:sz w:val="20"/>
          <w:szCs w:val="20"/>
        </w:rPr>
        <w:t xml:space="preserve">  </w:t>
      </w:r>
      <w:r w:rsidRPr="00D50FD5">
        <w:rPr>
          <w:rFonts w:ascii="Arial" w:hAnsi="Arial" w:cs="Arial"/>
          <w:sz w:val="20"/>
          <w:szCs w:val="20"/>
          <w:lang w:val="es-ES_tradnl"/>
        </w:rPr>
        <w:t>El reactivo puede conservarse a temperatura ambiente en un frasco opaco durante un período máximo de un mes.</w:t>
      </w:r>
      <w:r w:rsidRPr="00D50FD5">
        <w:rPr>
          <w:rFonts w:ascii="Arial" w:hAnsi="Arial" w:cs="Arial"/>
          <w:sz w:val="20"/>
          <w:szCs w:val="20"/>
        </w:rPr>
        <w:t xml:space="preserve"> </w:t>
      </w:r>
    </w:p>
    <w:p w:rsidR="00F278E2" w:rsidRPr="00D50FD5" w:rsidRDefault="00F278E2" w:rsidP="00A27965">
      <w:pPr>
        <w:pStyle w:val="CM20"/>
        <w:spacing w:after="0" w:line="240" w:lineRule="atLeast"/>
        <w:jc w:val="both"/>
        <w:rPr>
          <w:rFonts w:ascii="Arial" w:hAnsi="Arial" w:cs="Arial"/>
          <w:sz w:val="20"/>
          <w:szCs w:val="20"/>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rPr>
        <w:t xml:space="preserve">4.2 </w:t>
      </w:r>
      <w:r w:rsidRPr="00D50FD5">
        <w:rPr>
          <w:rFonts w:ascii="Arial" w:hAnsi="Arial" w:cs="Arial"/>
          <w:sz w:val="20"/>
          <w:szCs w:val="20"/>
          <w:lang w:val="es-ES_tradnl"/>
        </w:rPr>
        <w:t>Variedades estándar de sorgo</w:t>
      </w: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lang w:val="es-ES_tradnl"/>
        </w:rPr>
        <w:t>Variedades estándar adecuadas (una con taninos y una sin taninos).</w:t>
      </w:r>
      <w:r w:rsidRPr="00D50FD5">
        <w:rPr>
          <w:rFonts w:ascii="Arial" w:hAnsi="Arial" w:cs="Arial"/>
          <w:sz w:val="20"/>
          <w:szCs w:val="20"/>
        </w:rPr>
        <w:t xml:space="preserve"> </w:t>
      </w:r>
    </w:p>
    <w:p w:rsidR="00F278E2" w:rsidRPr="00D50FD5" w:rsidRDefault="00F278E2" w:rsidP="00A27965">
      <w:pPr>
        <w:pStyle w:val="Default"/>
        <w:jc w:val="both"/>
        <w:rPr>
          <w:rFonts w:ascii="Arial" w:hAnsi="Arial" w:cs="Arial"/>
          <w:color w:val="auto"/>
          <w:sz w:val="20"/>
          <w:szCs w:val="20"/>
        </w:rPr>
      </w:pPr>
    </w:p>
    <w:p w:rsidR="00F278E2" w:rsidRPr="00D50FD5" w:rsidRDefault="00F278E2" w:rsidP="00A27965">
      <w:pPr>
        <w:pStyle w:val="Default"/>
        <w:widowControl w:val="0"/>
        <w:numPr>
          <w:ilvl w:val="0"/>
          <w:numId w:val="16"/>
        </w:numPr>
        <w:jc w:val="both"/>
        <w:rPr>
          <w:rFonts w:ascii="Arial" w:hAnsi="Arial" w:cs="Arial"/>
          <w:b/>
          <w:color w:val="auto"/>
          <w:sz w:val="20"/>
          <w:szCs w:val="20"/>
          <w:lang w:val="en-US"/>
        </w:rPr>
      </w:pPr>
      <w:r w:rsidRPr="00D50FD5">
        <w:rPr>
          <w:rFonts w:ascii="Arial" w:hAnsi="Arial" w:cs="Arial"/>
          <w:b/>
          <w:color w:val="auto"/>
          <w:sz w:val="20"/>
          <w:szCs w:val="20"/>
          <w:lang w:val="es-ES_tradnl"/>
        </w:rPr>
        <w:t>Instrumental</w:t>
      </w:r>
    </w:p>
    <w:p w:rsidR="00F278E2" w:rsidRPr="00D50FD5" w:rsidRDefault="00F278E2" w:rsidP="00A27965">
      <w:pPr>
        <w:pStyle w:val="Default"/>
        <w:widowControl w:val="0"/>
        <w:ind w:left="720"/>
        <w:jc w:val="both"/>
        <w:rPr>
          <w:rFonts w:ascii="Arial" w:hAnsi="Arial" w:cs="Arial"/>
          <w:b/>
          <w:color w:val="auto"/>
          <w:sz w:val="20"/>
          <w:szCs w:val="20"/>
          <w:lang w:val="en-US"/>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lang w:val="es-ES_tradnl"/>
        </w:rPr>
        <w:t>Vaso de precipitados de vidrio (50 ml)</w:t>
      </w:r>
      <w:r w:rsidRPr="00D50FD5">
        <w:rPr>
          <w:rFonts w:ascii="Arial" w:hAnsi="Arial" w:cs="Arial"/>
          <w:sz w:val="20"/>
          <w:szCs w:val="20"/>
        </w:rPr>
        <w:t xml:space="preserve"> </w:t>
      </w: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lang w:val="es-ES_tradnl"/>
        </w:rPr>
        <w:t>Colador de té</w:t>
      </w:r>
      <w:r w:rsidRPr="00D50FD5">
        <w:rPr>
          <w:rFonts w:ascii="Arial" w:hAnsi="Arial" w:cs="Arial"/>
          <w:sz w:val="20"/>
          <w:szCs w:val="20"/>
        </w:rPr>
        <w:t xml:space="preserve"> </w:t>
      </w: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lang w:val="es-ES_tradnl"/>
        </w:rPr>
        <w:t>Papel de aluminio</w:t>
      </w:r>
      <w:r w:rsidRPr="00D50FD5">
        <w:rPr>
          <w:rFonts w:ascii="Arial" w:hAnsi="Arial" w:cs="Arial"/>
          <w:sz w:val="20"/>
          <w:szCs w:val="20"/>
        </w:rPr>
        <w:t xml:space="preserve"> </w:t>
      </w:r>
    </w:p>
    <w:p w:rsidR="00F278E2" w:rsidRPr="00D50FD5" w:rsidRDefault="00F278E2" w:rsidP="00A27965">
      <w:pPr>
        <w:pStyle w:val="CM21"/>
        <w:spacing w:after="0" w:line="240" w:lineRule="atLeast"/>
        <w:jc w:val="both"/>
        <w:rPr>
          <w:rFonts w:ascii="Arial" w:hAnsi="Arial" w:cs="Arial"/>
          <w:sz w:val="20"/>
          <w:szCs w:val="20"/>
          <w:lang w:val="en-US"/>
        </w:rPr>
      </w:pPr>
      <w:r w:rsidRPr="00D50FD5">
        <w:rPr>
          <w:rFonts w:ascii="Arial" w:hAnsi="Arial" w:cs="Arial"/>
          <w:sz w:val="20"/>
          <w:szCs w:val="20"/>
          <w:lang w:val="es-ES_tradnl"/>
        </w:rPr>
        <w:t>Papel absorbente</w:t>
      </w:r>
      <w:r w:rsidRPr="00D50FD5">
        <w:rPr>
          <w:rFonts w:ascii="Arial" w:hAnsi="Arial" w:cs="Arial"/>
          <w:sz w:val="20"/>
          <w:szCs w:val="20"/>
          <w:lang w:val="en-US"/>
        </w:rPr>
        <w:t xml:space="preserve"> </w:t>
      </w:r>
    </w:p>
    <w:p w:rsidR="00EC40CF" w:rsidRPr="00D50FD5" w:rsidRDefault="00EC40CF" w:rsidP="00EC40CF">
      <w:pPr>
        <w:pStyle w:val="CM21"/>
        <w:spacing w:after="0" w:line="240" w:lineRule="atLeast"/>
        <w:jc w:val="both"/>
        <w:rPr>
          <w:rFonts w:ascii="Arial" w:hAnsi="Arial" w:cs="Arial"/>
          <w:sz w:val="20"/>
          <w:szCs w:val="20"/>
          <w:lang w:val="en-US"/>
        </w:rPr>
      </w:pPr>
    </w:p>
    <w:p w:rsidR="00F278E2" w:rsidRPr="00D50FD5" w:rsidRDefault="00F278E2" w:rsidP="00EC40CF">
      <w:pPr>
        <w:rPr>
          <w:rFonts w:cs="Arial"/>
        </w:rPr>
      </w:pPr>
      <w:r w:rsidRPr="00D50FD5">
        <w:rPr>
          <w:rFonts w:cs="Arial"/>
        </w:rPr>
        <w:br w:type="page"/>
      </w:r>
    </w:p>
    <w:p w:rsidR="00F278E2" w:rsidRPr="00D50FD5" w:rsidRDefault="00F278E2" w:rsidP="009E1AF4">
      <w:pPr>
        <w:pStyle w:val="Default"/>
        <w:widowControl w:val="0"/>
        <w:numPr>
          <w:ilvl w:val="0"/>
          <w:numId w:val="16"/>
        </w:numPr>
        <w:spacing w:line="240" w:lineRule="atLeast"/>
        <w:ind w:right="600"/>
        <w:jc w:val="both"/>
        <w:rPr>
          <w:rFonts w:ascii="Arial" w:hAnsi="Arial" w:cs="Arial"/>
          <w:color w:val="auto"/>
          <w:sz w:val="20"/>
          <w:szCs w:val="20"/>
          <w:lang w:val="en-US"/>
        </w:rPr>
      </w:pPr>
      <w:r w:rsidRPr="00D50FD5">
        <w:rPr>
          <w:rFonts w:ascii="Arial" w:hAnsi="Arial" w:cs="Arial"/>
          <w:b/>
          <w:color w:val="auto"/>
          <w:sz w:val="20"/>
          <w:szCs w:val="20"/>
          <w:lang w:val="es-ES_tradnl"/>
        </w:rPr>
        <w:t>Procedimiento</w:t>
      </w:r>
    </w:p>
    <w:p w:rsidR="00F278E2" w:rsidRPr="00D50FD5" w:rsidRDefault="00F278E2" w:rsidP="009E1AF4">
      <w:pPr>
        <w:pStyle w:val="Default"/>
        <w:widowControl w:val="0"/>
        <w:spacing w:line="240" w:lineRule="atLeast"/>
        <w:ind w:right="600"/>
        <w:jc w:val="both"/>
        <w:rPr>
          <w:rFonts w:ascii="Arial" w:hAnsi="Arial" w:cs="Arial"/>
          <w:color w:val="auto"/>
          <w:sz w:val="20"/>
          <w:szCs w:val="20"/>
          <w:lang w:val="en-US"/>
        </w:rPr>
      </w:pPr>
    </w:p>
    <w:p w:rsidR="00F278E2" w:rsidRPr="00D50FD5" w:rsidRDefault="00F278E2" w:rsidP="00A27965">
      <w:pPr>
        <w:pStyle w:val="Default"/>
        <w:widowControl w:val="0"/>
        <w:spacing w:line="240" w:lineRule="atLeast"/>
        <w:ind w:right="600"/>
        <w:jc w:val="both"/>
        <w:rPr>
          <w:rFonts w:ascii="Arial" w:hAnsi="Arial" w:cs="Arial"/>
          <w:color w:val="auto"/>
          <w:sz w:val="20"/>
          <w:szCs w:val="20"/>
        </w:rPr>
      </w:pPr>
      <w:r w:rsidRPr="00D50FD5">
        <w:rPr>
          <w:rFonts w:ascii="Arial" w:hAnsi="Arial" w:cs="Arial"/>
          <w:color w:val="auto"/>
          <w:sz w:val="20"/>
          <w:szCs w:val="20"/>
        </w:rPr>
        <w:t xml:space="preserve">6.1 </w:t>
      </w:r>
      <w:r w:rsidRPr="00D50FD5">
        <w:rPr>
          <w:rFonts w:ascii="Arial" w:hAnsi="Arial" w:cs="Arial"/>
          <w:color w:val="auto"/>
          <w:sz w:val="20"/>
          <w:szCs w:val="20"/>
          <w:lang w:val="es-ES_tradnl"/>
        </w:rPr>
        <w:t>La prueba debe realizarse por duplicado.</w:t>
      </w:r>
      <w:r w:rsidRPr="00D50FD5">
        <w:rPr>
          <w:rFonts w:ascii="Arial" w:hAnsi="Arial" w:cs="Arial"/>
          <w:color w:val="auto"/>
          <w:sz w:val="20"/>
          <w:szCs w:val="20"/>
        </w:rPr>
        <w:t xml:space="preserve"> </w:t>
      </w:r>
    </w:p>
    <w:p w:rsidR="00F278E2" w:rsidRPr="00D50FD5" w:rsidRDefault="00F278E2" w:rsidP="00A27965">
      <w:pPr>
        <w:pStyle w:val="Default"/>
        <w:widowControl w:val="0"/>
        <w:spacing w:line="240" w:lineRule="atLeast"/>
        <w:ind w:right="600"/>
        <w:jc w:val="both"/>
        <w:rPr>
          <w:rFonts w:ascii="Arial" w:hAnsi="Arial" w:cs="Arial"/>
          <w:color w:val="auto"/>
          <w:sz w:val="20"/>
          <w:szCs w:val="20"/>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rPr>
        <w:t xml:space="preserve">6.2 </w:t>
      </w:r>
      <w:r w:rsidRPr="00D50FD5">
        <w:rPr>
          <w:rFonts w:ascii="Arial" w:hAnsi="Arial" w:cs="Arial"/>
          <w:sz w:val="20"/>
          <w:szCs w:val="20"/>
          <w:lang w:val="es-ES_tradnl"/>
        </w:rPr>
        <w:t>Cada vez que se realice la prueba, deben incluirse variedades estándar conocidas de sorgo con taninos y sin taninos.</w:t>
      </w:r>
    </w:p>
    <w:p w:rsidR="00F278E2" w:rsidRPr="00D50FD5" w:rsidRDefault="00F278E2" w:rsidP="001F61A8">
      <w:pPr>
        <w:pStyle w:val="Default"/>
        <w:rPr>
          <w:rFonts w:ascii="Arial" w:hAnsi="Arial" w:cs="Arial"/>
          <w:color w:val="auto"/>
          <w:sz w:val="20"/>
          <w:szCs w:val="20"/>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rPr>
        <w:t xml:space="preserve">6.3 </w:t>
      </w:r>
      <w:r w:rsidRPr="00D50FD5">
        <w:rPr>
          <w:rFonts w:ascii="Arial" w:hAnsi="Arial" w:cs="Arial"/>
          <w:sz w:val="20"/>
          <w:szCs w:val="20"/>
          <w:lang w:val="es-ES_tradnl"/>
        </w:rPr>
        <w:t>Introducir en un vaso de precipitados 100 granos de sorgo enteros y en buen estado.</w:t>
      </w:r>
      <w:r w:rsidRPr="00D50FD5">
        <w:rPr>
          <w:rFonts w:ascii="Arial" w:hAnsi="Arial" w:cs="Arial"/>
          <w:sz w:val="20"/>
          <w:szCs w:val="20"/>
        </w:rPr>
        <w:t xml:space="preserve"> </w:t>
      </w:r>
    </w:p>
    <w:p w:rsidR="00F278E2" w:rsidRPr="00D50FD5" w:rsidRDefault="00F278E2" w:rsidP="00A27965">
      <w:pPr>
        <w:pStyle w:val="Default"/>
        <w:rPr>
          <w:rFonts w:ascii="Arial" w:hAnsi="Arial" w:cs="Arial"/>
          <w:color w:val="auto"/>
          <w:sz w:val="20"/>
          <w:szCs w:val="20"/>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rPr>
        <w:t xml:space="preserve">6.4 </w:t>
      </w:r>
      <w:r w:rsidRPr="00D50FD5">
        <w:rPr>
          <w:rFonts w:ascii="Arial" w:hAnsi="Arial" w:cs="Arial"/>
          <w:sz w:val="20"/>
          <w:szCs w:val="20"/>
          <w:lang w:val="es-ES_tradnl"/>
        </w:rPr>
        <w:t xml:space="preserve">Añadir el reactivo de blanqueo </w:t>
      </w:r>
      <w:r w:rsidRPr="00D50FD5">
        <w:rPr>
          <w:rFonts w:ascii="Arial" w:hAnsi="Arial" w:cs="Arial"/>
          <w:b/>
          <w:sz w:val="20"/>
          <w:szCs w:val="20"/>
          <w:lang w:val="es-ES_tradnl"/>
        </w:rPr>
        <w:t>justo</w:t>
      </w:r>
      <w:r w:rsidRPr="00D50FD5">
        <w:rPr>
          <w:rFonts w:ascii="Arial" w:hAnsi="Arial" w:cs="Arial"/>
          <w:sz w:val="20"/>
          <w:szCs w:val="20"/>
          <w:lang w:val="es-ES_tradnl"/>
        </w:rPr>
        <w:t xml:space="preserve"> hasta que cubra los granos de sorgo y tapar el vaso con papel de aluminio.</w:t>
      </w:r>
      <w:r w:rsidRPr="00D50FD5">
        <w:rPr>
          <w:rFonts w:ascii="Arial" w:hAnsi="Arial" w:cs="Arial"/>
          <w:sz w:val="20"/>
          <w:szCs w:val="20"/>
        </w:rPr>
        <w:t xml:space="preserve">  </w:t>
      </w:r>
      <w:r w:rsidRPr="00D50FD5">
        <w:rPr>
          <w:rFonts w:ascii="Arial" w:hAnsi="Arial" w:cs="Arial"/>
          <w:sz w:val="20"/>
          <w:szCs w:val="20"/>
          <w:lang w:val="es-ES_tradnl"/>
        </w:rPr>
        <w:t>Si se añade demasiado reactivo se producirá un blanqueo excesivo y se obtendrán falsos negativos.</w:t>
      </w:r>
      <w:r w:rsidRPr="00D50FD5">
        <w:rPr>
          <w:rFonts w:ascii="Arial" w:hAnsi="Arial" w:cs="Arial"/>
          <w:sz w:val="20"/>
          <w:szCs w:val="20"/>
        </w:rPr>
        <w:t xml:space="preserve">  </w:t>
      </w:r>
      <w:r w:rsidRPr="00D50FD5">
        <w:rPr>
          <w:rFonts w:ascii="Arial" w:hAnsi="Arial" w:cs="Arial"/>
          <w:sz w:val="20"/>
          <w:szCs w:val="20"/>
          <w:lang w:val="es-ES_tradnl"/>
        </w:rPr>
        <w:t>En caso de duda, repetir utilizando una cantidad menor de reactivo.</w:t>
      </w:r>
      <w:r w:rsidRPr="00D50FD5">
        <w:rPr>
          <w:rFonts w:ascii="Arial" w:hAnsi="Arial" w:cs="Arial"/>
          <w:sz w:val="20"/>
          <w:szCs w:val="20"/>
        </w:rPr>
        <w:t xml:space="preserve"> </w:t>
      </w:r>
    </w:p>
    <w:p w:rsidR="00F278E2" w:rsidRPr="00D50FD5" w:rsidRDefault="00F278E2" w:rsidP="00A27965">
      <w:pPr>
        <w:pStyle w:val="Default"/>
        <w:rPr>
          <w:rFonts w:ascii="Arial" w:hAnsi="Arial" w:cs="Arial"/>
          <w:color w:val="auto"/>
          <w:sz w:val="20"/>
          <w:szCs w:val="20"/>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rPr>
        <w:t xml:space="preserve">6.5 </w:t>
      </w:r>
      <w:r w:rsidRPr="00D50FD5">
        <w:rPr>
          <w:rFonts w:ascii="Arial" w:hAnsi="Arial" w:cs="Arial"/>
          <w:sz w:val="20"/>
          <w:szCs w:val="20"/>
          <w:lang w:val="es-ES_tradnl"/>
        </w:rPr>
        <w:t>Incubar el vaso de precipitados a temperatura ambiente (20-30 °C) durante 20 minutos, agitando el contenido cada 5 minutos.</w:t>
      </w:r>
    </w:p>
    <w:p w:rsidR="00F278E2" w:rsidRPr="00D50FD5" w:rsidRDefault="00F278E2" w:rsidP="001F61A8">
      <w:pPr>
        <w:pStyle w:val="Default"/>
        <w:rPr>
          <w:rFonts w:ascii="Arial" w:hAnsi="Arial" w:cs="Arial"/>
          <w:color w:val="auto"/>
          <w:sz w:val="20"/>
          <w:szCs w:val="20"/>
        </w:rPr>
      </w:pPr>
    </w:p>
    <w:p w:rsidR="00F278E2" w:rsidRPr="00D50FD5" w:rsidRDefault="00F278E2" w:rsidP="00A27965">
      <w:pPr>
        <w:pStyle w:val="CM20"/>
        <w:spacing w:after="0" w:line="240" w:lineRule="atLeast"/>
        <w:jc w:val="both"/>
        <w:rPr>
          <w:rFonts w:ascii="Arial" w:hAnsi="Arial" w:cs="Arial"/>
          <w:sz w:val="20"/>
          <w:szCs w:val="20"/>
        </w:rPr>
      </w:pPr>
      <w:r w:rsidRPr="00D50FD5">
        <w:rPr>
          <w:rFonts w:ascii="Arial" w:hAnsi="Arial" w:cs="Arial"/>
          <w:sz w:val="20"/>
          <w:szCs w:val="20"/>
        </w:rPr>
        <w:t xml:space="preserve">6.6 </w:t>
      </w:r>
      <w:r w:rsidRPr="00D50FD5">
        <w:rPr>
          <w:rFonts w:ascii="Arial" w:hAnsi="Arial" w:cs="Arial"/>
          <w:sz w:val="20"/>
          <w:szCs w:val="20"/>
          <w:lang w:val="es-ES_tradnl"/>
        </w:rPr>
        <w:t>Vaciar el contenido del vaso en un colador de té y desechar el reactivo de blanqueo.</w:t>
      </w:r>
      <w:r w:rsidRPr="00D50FD5">
        <w:rPr>
          <w:rFonts w:ascii="Arial" w:hAnsi="Arial" w:cs="Arial"/>
          <w:sz w:val="20"/>
          <w:szCs w:val="20"/>
        </w:rPr>
        <w:t xml:space="preserve">  </w:t>
      </w:r>
      <w:r w:rsidRPr="00D50FD5">
        <w:rPr>
          <w:rFonts w:ascii="Arial" w:hAnsi="Arial" w:cs="Arial"/>
          <w:sz w:val="20"/>
          <w:szCs w:val="20"/>
          <w:lang w:val="es-ES_tradnl"/>
        </w:rPr>
        <w:t>Enjuagar los granos de sorgo en el colador de té con agua del grifo.</w:t>
      </w:r>
    </w:p>
    <w:p w:rsidR="00F278E2" w:rsidRPr="00D50FD5" w:rsidRDefault="00F278E2" w:rsidP="00A27965">
      <w:pPr>
        <w:pStyle w:val="CM20"/>
        <w:spacing w:after="0" w:line="240" w:lineRule="atLeast"/>
        <w:jc w:val="both"/>
        <w:rPr>
          <w:rFonts w:ascii="Arial" w:hAnsi="Arial" w:cs="Arial"/>
          <w:sz w:val="20"/>
          <w:szCs w:val="20"/>
        </w:rPr>
      </w:pPr>
    </w:p>
    <w:p w:rsidR="00F278E2" w:rsidRPr="00D50FD5" w:rsidRDefault="00F278E2" w:rsidP="00A27965">
      <w:pPr>
        <w:pStyle w:val="CM20"/>
        <w:spacing w:after="0" w:line="238" w:lineRule="atLeast"/>
        <w:jc w:val="both"/>
        <w:rPr>
          <w:rFonts w:ascii="Arial" w:hAnsi="Arial" w:cs="Arial"/>
          <w:sz w:val="20"/>
          <w:szCs w:val="20"/>
        </w:rPr>
      </w:pPr>
      <w:r w:rsidRPr="00D50FD5">
        <w:rPr>
          <w:rFonts w:ascii="Arial" w:hAnsi="Arial" w:cs="Arial"/>
          <w:sz w:val="20"/>
          <w:szCs w:val="20"/>
        </w:rPr>
        <w:t xml:space="preserve">6.7 </w:t>
      </w:r>
      <w:r w:rsidRPr="00D50FD5">
        <w:rPr>
          <w:rFonts w:ascii="Arial" w:hAnsi="Arial" w:cs="Arial"/>
          <w:sz w:val="20"/>
          <w:szCs w:val="20"/>
          <w:lang w:val="es-ES_tradnl"/>
        </w:rPr>
        <w:t>Vaciar el contenido del colador de té sobre una hoja de papel absorbente.</w:t>
      </w:r>
      <w:r w:rsidRPr="00D50FD5">
        <w:rPr>
          <w:rFonts w:ascii="Arial" w:hAnsi="Arial" w:cs="Arial"/>
          <w:sz w:val="20"/>
          <w:szCs w:val="20"/>
        </w:rPr>
        <w:t xml:space="preserve">  </w:t>
      </w:r>
      <w:r w:rsidRPr="00D50FD5">
        <w:rPr>
          <w:rFonts w:ascii="Arial" w:hAnsi="Arial" w:cs="Arial"/>
          <w:sz w:val="20"/>
          <w:szCs w:val="20"/>
          <w:lang w:val="es-ES_tradnl"/>
        </w:rPr>
        <w:t>Esparcir los granos de modo que formen una sola capa y secarlos suavemente con otra hoja de papel absorbente.</w:t>
      </w:r>
      <w:r w:rsidRPr="00D50FD5">
        <w:rPr>
          <w:rFonts w:ascii="Arial" w:hAnsi="Arial" w:cs="Arial"/>
          <w:sz w:val="20"/>
          <w:szCs w:val="20"/>
        </w:rPr>
        <w:t xml:space="preserve"> </w:t>
      </w:r>
    </w:p>
    <w:p w:rsidR="00F278E2" w:rsidRPr="00D50FD5" w:rsidRDefault="00F278E2" w:rsidP="00A27965">
      <w:pPr>
        <w:pStyle w:val="CM20"/>
        <w:spacing w:after="0" w:line="238" w:lineRule="atLeast"/>
        <w:ind w:right="398"/>
        <w:jc w:val="both"/>
        <w:rPr>
          <w:rFonts w:ascii="Arial" w:hAnsi="Arial" w:cs="Arial"/>
          <w:sz w:val="20"/>
          <w:szCs w:val="20"/>
        </w:rPr>
      </w:pPr>
    </w:p>
    <w:p w:rsidR="00F278E2" w:rsidRPr="00D50FD5" w:rsidRDefault="00F278E2" w:rsidP="00A27965">
      <w:pPr>
        <w:pStyle w:val="Default"/>
        <w:jc w:val="both"/>
        <w:rPr>
          <w:rFonts w:ascii="Arial" w:hAnsi="Arial" w:cs="Arial"/>
          <w:color w:val="auto"/>
          <w:sz w:val="20"/>
          <w:szCs w:val="20"/>
        </w:rPr>
      </w:pPr>
      <w:r w:rsidRPr="00D50FD5">
        <w:rPr>
          <w:rFonts w:ascii="Arial" w:hAnsi="Arial" w:cs="Arial"/>
          <w:color w:val="auto"/>
          <w:sz w:val="20"/>
          <w:szCs w:val="20"/>
        </w:rPr>
        <w:t xml:space="preserve">6.8 </w:t>
      </w:r>
      <w:r w:rsidRPr="00D50FD5">
        <w:rPr>
          <w:rFonts w:ascii="Arial" w:hAnsi="Arial" w:cs="Arial"/>
          <w:color w:val="auto"/>
          <w:sz w:val="20"/>
          <w:szCs w:val="20"/>
          <w:lang w:val="es-ES_tradnl"/>
        </w:rPr>
        <w:t>Contar los granos de sorgo con taninos</w:t>
      </w:r>
      <w:r w:rsidRPr="00D50FD5">
        <w:rPr>
          <w:rFonts w:ascii="Arial" w:hAnsi="Arial" w:cs="Arial"/>
          <w:color w:val="auto"/>
          <w:sz w:val="20"/>
          <w:szCs w:val="20"/>
        </w:rPr>
        <w:t xml:space="preserve"> </w:t>
      </w:r>
      <w:r w:rsidRPr="00D50FD5">
        <w:rPr>
          <w:rFonts w:ascii="Arial" w:hAnsi="Arial" w:cs="Arial"/>
          <w:color w:val="auto"/>
          <w:sz w:val="20"/>
          <w:szCs w:val="20"/>
          <w:lang w:val="es-ES_tradnl"/>
        </w:rPr>
        <w:t xml:space="preserve">(es decir, aquellos </w:t>
      </w:r>
      <w:r w:rsidRPr="00D50FD5">
        <w:rPr>
          <w:rFonts w:ascii="Arial" w:hAnsi="Arial" w:cs="Arial"/>
          <w:b/>
          <w:color w:val="auto"/>
          <w:sz w:val="20"/>
          <w:szCs w:val="20"/>
          <w:lang w:val="es-ES_tradnl"/>
        </w:rPr>
        <w:t>cuya superficie sea negra en su totalidad</w:t>
      </w:r>
      <w:r w:rsidRPr="00D50FD5">
        <w:rPr>
          <w:rFonts w:ascii="Arial" w:hAnsi="Arial" w:cs="Arial"/>
          <w:color w:val="auto"/>
          <w:sz w:val="20"/>
          <w:szCs w:val="20"/>
          <w:lang w:val="es-ES_tradnl"/>
        </w:rPr>
        <w:t>, salvo que el germen presente un color algo más claro;</w:t>
      </w:r>
      <w:r w:rsidRPr="00D50FD5">
        <w:rPr>
          <w:rFonts w:ascii="Arial" w:hAnsi="Arial" w:cs="Arial"/>
          <w:color w:val="auto"/>
          <w:sz w:val="20"/>
          <w:szCs w:val="20"/>
        </w:rPr>
        <w:t xml:space="preserve">  </w:t>
      </w:r>
      <w:r w:rsidRPr="00D50FD5">
        <w:rPr>
          <w:rFonts w:ascii="Arial" w:hAnsi="Arial" w:cs="Arial"/>
          <w:color w:val="auto"/>
          <w:sz w:val="20"/>
          <w:szCs w:val="20"/>
          <w:lang w:val="es-ES_tradnl"/>
        </w:rPr>
        <w:t>los granos de s</w:t>
      </w:r>
      <w:r w:rsidRPr="00D50FD5">
        <w:rPr>
          <w:rFonts w:ascii="Arial" w:hAnsi="Arial" w:cs="Arial"/>
          <w:bCs/>
          <w:color w:val="auto"/>
          <w:sz w:val="20"/>
          <w:szCs w:val="20"/>
          <w:lang w:val="es-ES_tradnl"/>
        </w:rPr>
        <w:t>or</w:t>
      </w:r>
      <w:r w:rsidRPr="00D50FD5">
        <w:rPr>
          <w:rFonts w:ascii="Arial" w:hAnsi="Arial" w:cs="Arial"/>
          <w:color w:val="auto"/>
          <w:sz w:val="20"/>
          <w:szCs w:val="20"/>
          <w:lang w:val="es-ES_tradnl"/>
        </w:rPr>
        <w:t xml:space="preserve">go sin taninos son completamente blancos </w:t>
      </w:r>
      <w:r w:rsidRPr="00D50FD5">
        <w:rPr>
          <w:rFonts w:ascii="Arial" w:hAnsi="Arial" w:cs="Arial"/>
          <w:b/>
          <w:bCs/>
          <w:color w:val="auto"/>
          <w:sz w:val="20"/>
          <w:szCs w:val="20"/>
          <w:lang w:val="es-ES_tradnl"/>
        </w:rPr>
        <w:t>o</w:t>
      </w:r>
      <w:r w:rsidRPr="00D50FD5">
        <w:rPr>
          <w:rFonts w:ascii="Arial" w:hAnsi="Arial" w:cs="Arial"/>
          <w:color w:val="auto"/>
          <w:sz w:val="20"/>
          <w:szCs w:val="20"/>
          <w:lang w:val="es-ES_tradnl"/>
        </w:rPr>
        <w:t xml:space="preserve"> presentan color marrón en </w:t>
      </w:r>
      <w:r w:rsidRPr="00D50FD5">
        <w:rPr>
          <w:rFonts w:ascii="Arial" w:hAnsi="Arial" w:cs="Arial"/>
          <w:b/>
          <w:bCs/>
          <w:color w:val="auto"/>
          <w:sz w:val="20"/>
          <w:szCs w:val="20"/>
          <w:lang w:val="es-ES_tradnl"/>
        </w:rPr>
        <w:t>parte</w:t>
      </w:r>
      <w:r w:rsidRPr="00D50FD5">
        <w:rPr>
          <w:rFonts w:ascii="Arial" w:hAnsi="Arial" w:cs="Arial"/>
          <w:color w:val="auto"/>
          <w:sz w:val="20"/>
          <w:szCs w:val="20"/>
          <w:lang w:val="es-ES_tradnl"/>
        </w:rPr>
        <w:t xml:space="preserve"> de su superficie).</w:t>
      </w:r>
    </w:p>
    <w:p w:rsidR="00F278E2" w:rsidRPr="00D50FD5" w:rsidRDefault="00F278E2" w:rsidP="009E1AF4">
      <w:pPr>
        <w:pStyle w:val="Default"/>
        <w:rPr>
          <w:rFonts w:ascii="Arial" w:hAnsi="Arial" w:cs="Arial"/>
          <w:color w:val="auto"/>
          <w:sz w:val="20"/>
          <w:szCs w:val="20"/>
        </w:rPr>
      </w:pPr>
    </w:p>
    <w:p w:rsidR="00F278E2" w:rsidRPr="00D50FD5" w:rsidRDefault="00F278E2" w:rsidP="0019361A">
      <w:pPr>
        <w:pStyle w:val="Default"/>
        <w:widowControl w:val="0"/>
        <w:numPr>
          <w:ilvl w:val="0"/>
          <w:numId w:val="16"/>
        </w:numPr>
        <w:spacing w:line="240" w:lineRule="atLeast"/>
        <w:ind w:right="600"/>
        <w:jc w:val="both"/>
        <w:rPr>
          <w:rFonts w:ascii="Arial" w:hAnsi="Arial" w:cs="Arial"/>
          <w:b/>
          <w:color w:val="auto"/>
          <w:sz w:val="20"/>
          <w:szCs w:val="20"/>
          <w:lang w:val="en-US"/>
        </w:rPr>
      </w:pPr>
      <w:r w:rsidRPr="00D50FD5">
        <w:rPr>
          <w:rFonts w:ascii="Arial" w:hAnsi="Arial" w:cs="Arial"/>
          <w:b/>
          <w:color w:val="auto"/>
          <w:sz w:val="20"/>
          <w:szCs w:val="20"/>
          <w:lang w:val="es-ES_tradnl"/>
        </w:rPr>
        <w:t>Presentación de los resultados</w:t>
      </w:r>
    </w:p>
    <w:p w:rsidR="00F278E2" w:rsidRPr="00D50FD5" w:rsidRDefault="00F278E2" w:rsidP="0019361A">
      <w:pPr>
        <w:pStyle w:val="Default"/>
        <w:widowControl w:val="0"/>
        <w:spacing w:line="240" w:lineRule="atLeast"/>
        <w:ind w:left="720" w:right="600"/>
        <w:jc w:val="both"/>
        <w:rPr>
          <w:rFonts w:ascii="Arial" w:hAnsi="Arial" w:cs="Arial"/>
          <w:b/>
          <w:color w:val="auto"/>
          <w:sz w:val="20"/>
          <w:szCs w:val="20"/>
          <w:lang w:val="en-US"/>
        </w:rPr>
      </w:pPr>
    </w:p>
    <w:p w:rsidR="00F278E2" w:rsidRPr="00D50FD5" w:rsidRDefault="00F278E2" w:rsidP="009E1AF4">
      <w:pPr>
        <w:pStyle w:val="Default"/>
        <w:rPr>
          <w:rFonts w:ascii="Arial" w:hAnsi="Arial" w:cs="Arial"/>
          <w:color w:val="auto"/>
          <w:sz w:val="20"/>
          <w:szCs w:val="20"/>
        </w:rPr>
      </w:pPr>
      <w:r w:rsidRPr="00D50FD5">
        <w:rPr>
          <w:rFonts w:ascii="Arial" w:hAnsi="Arial" w:cs="Arial"/>
          <w:color w:val="auto"/>
          <w:sz w:val="20"/>
          <w:szCs w:val="20"/>
        </w:rPr>
        <w:t xml:space="preserve">7.1 </w:t>
      </w:r>
      <w:r w:rsidRPr="00D50FD5">
        <w:rPr>
          <w:rFonts w:ascii="Arial" w:hAnsi="Arial" w:cs="Arial"/>
          <w:color w:val="auto"/>
          <w:sz w:val="20"/>
          <w:szCs w:val="20"/>
          <w:lang w:val="es-ES_tradnl"/>
        </w:rPr>
        <w:t>Calcular el porcentaje de granos de sorgo con taninos respecto al número total de granos de sorgo.</w:t>
      </w:r>
      <w:r w:rsidRPr="00D50FD5">
        <w:rPr>
          <w:rFonts w:ascii="Arial" w:hAnsi="Arial" w:cs="Arial"/>
          <w:color w:val="auto"/>
          <w:sz w:val="20"/>
          <w:szCs w:val="20"/>
        </w:rPr>
        <w:t xml:space="preserve">  </w:t>
      </w:r>
      <w:r w:rsidRPr="00D50FD5">
        <w:rPr>
          <w:rFonts w:ascii="Arial" w:hAnsi="Arial" w:cs="Arial"/>
          <w:color w:val="auto"/>
          <w:sz w:val="20"/>
          <w:szCs w:val="20"/>
          <w:lang w:val="es-ES_tradnl"/>
        </w:rPr>
        <w:t>Las determinaciones por duplicado no deben diferir en más de ±5 granos;  si, por ejemplo, la primera determinación es del 90%, la segunda podrá oscilar entre el 85% y el 95%.</w:t>
      </w:r>
      <w:r w:rsidRPr="00D50FD5">
        <w:rPr>
          <w:rFonts w:ascii="Arial" w:hAnsi="Arial" w:cs="Arial"/>
          <w:color w:val="auto"/>
          <w:sz w:val="20"/>
          <w:szCs w:val="20"/>
        </w:rPr>
        <w:t xml:space="preserve">  </w:t>
      </w:r>
      <w:r w:rsidRPr="00D50FD5">
        <w:rPr>
          <w:rFonts w:ascii="Arial" w:hAnsi="Arial" w:cs="Arial"/>
          <w:color w:val="auto"/>
          <w:sz w:val="20"/>
          <w:szCs w:val="20"/>
          <w:lang w:val="es-ES_tradnl"/>
        </w:rPr>
        <w:t>Se calculará la media de las determinaciones por duplicado.</w:t>
      </w:r>
      <w:r w:rsidRPr="00D50FD5">
        <w:rPr>
          <w:rFonts w:ascii="Arial" w:hAnsi="Arial" w:cs="Arial"/>
          <w:color w:val="auto"/>
          <w:sz w:val="20"/>
          <w:szCs w:val="20"/>
        </w:rPr>
        <w:t xml:space="preserve"> </w:t>
      </w:r>
    </w:p>
    <w:p w:rsidR="00F278E2" w:rsidRPr="00D50FD5" w:rsidRDefault="00F278E2" w:rsidP="009E1AF4">
      <w:pPr>
        <w:pStyle w:val="Default"/>
        <w:rPr>
          <w:rFonts w:ascii="Arial" w:hAnsi="Arial" w:cs="Arial"/>
          <w:color w:val="auto"/>
          <w:sz w:val="20"/>
          <w:szCs w:val="20"/>
        </w:rPr>
      </w:pPr>
    </w:p>
    <w:p w:rsidR="00F278E2" w:rsidRPr="00D50FD5" w:rsidRDefault="00F278E2" w:rsidP="009E1AF4">
      <w:pPr>
        <w:pStyle w:val="CM20"/>
        <w:spacing w:after="0" w:line="240" w:lineRule="atLeast"/>
        <w:rPr>
          <w:rFonts w:ascii="Arial" w:hAnsi="Arial" w:cs="Arial"/>
          <w:sz w:val="20"/>
          <w:szCs w:val="20"/>
        </w:rPr>
      </w:pPr>
      <w:r w:rsidRPr="00D50FD5">
        <w:rPr>
          <w:rFonts w:ascii="Arial" w:hAnsi="Arial" w:cs="Arial"/>
          <w:sz w:val="20"/>
          <w:szCs w:val="20"/>
        </w:rPr>
        <w:t xml:space="preserve">7.2 </w:t>
      </w:r>
      <w:r w:rsidRPr="00D50FD5">
        <w:rPr>
          <w:rFonts w:ascii="Arial" w:hAnsi="Arial" w:cs="Arial"/>
          <w:sz w:val="20"/>
          <w:szCs w:val="20"/>
          <w:lang w:val="es-ES_tradnl"/>
        </w:rPr>
        <w:t>Expresión de los resultados</w:t>
      </w:r>
      <w:r w:rsidRPr="00D50FD5">
        <w:rPr>
          <w:rFonts w:ascii="Arial" w:hAnsi="Arial" w:cs="Arial"/>
          <w:sz w:val="20"/>
          <w:szCs w:val="20"/>
        </w:rPr>
        <w:t xml:space="preserve"> </w:t>
      </w:r>
    </w:p>
    <w:p w:rsidR="00F278E2" w:rsidRPr="00D50FD5" w:rsidRDefault="00F278E2" w:rsidP="009E1AF4">
      <w:pPr>
        <w:pStyle w:val="CM20"/>
        <w:spacing w:after="0" w:line="240" w:lineRule="atLeast"/>
        <w:rPr>
          <w:rFonts w:ascii="Arial" w:hAnsi="Arial" w:cs="Arial"/>
          <w:sz w:val="20"/>
          <w:szCs w:val="20"/>
        </w:rPr>
      </w:pPr>
      <w:r w:rsidRPr="00D50FD5">
        <w:rPr>
          <w:rFonts w:ascii="Arial" w:hAnsi="Arial" w:cs="Arial"/>
          <w:sz w:val="20"/>
          <w:szCs w:val="20"/>
          <w:lang w:val="es-ES_tradnl"/>
        </w:rPr>
        <w:t>Los resultados deben expresarse en forma de:</w:t>
      </w:r>
      <w:r w:rsidRPr="00D50FD5">
        <w:rPr>
          <w:rFonts w:ascii="Arial" w:hAnsi="Arial" w:cs="Arial"/>
          <w:sz w:val="20"/>
          <w:szCs w:val="20"/>
        </w:rPr>
        <w:t xml:space="preserve">  </w:t>
      </w:r>
    </w:p>
    <w:p w:rsidR="00F278E2" w:rsidRPr="00D50FD5" w:rsidRDefault="00F278E2" w:rsidP="009E1AF4">
      <w:pPr>
        <w:pStyle w:val="CM20"/>
        <w:spacing w:after="0" w:line="240" w:lineRule="atLeast"/>
        <w:rPr>
          <w:rFonts w:ascii="Arial" w:hAnsi="Arial" w:cs="Arial"/>
          <w:sz w:val="20"/>
          <w:szCs w:val="20"/>
        </w:rPr>
      </w:pPr>
      <w:r w:rsidRPr="00D50FD5">
        <w:rPr>
          <w:rFonts w:ascii="Arial" w:hAnsi="Arial" w:cs="Arial"/>
          <w:sz w:val="20"/>
          <w:szCs w:val="20"/>
          <w:lang w:val="es-ES_tradnl"/>
        </w:rPr>
        <w:t>porcentaje de sorgo con taninos (por ejemplo, 90% de sorgo con taninos).</w:t>
      </w:r>
    </w:p>
    <w:p w:rsidR="00F278E2" w:rsidRPr="00D50FD5" w:rsidRDefault="00F278E2" w:rsidP="0019361A">
      <w:pPr>
        <w:pStyle w:val="Default"/>
        <w:widowControl w:val="0"/>
        <w:spacing w:line="240" w:lineRule="atLeast"/>
        <w:ind w:left="720" w:right="600"/>
        <w:jc w:val="both"/>
        <w:rPr>
          <w:rFonts w:ascii="Arial" w:hAnsi="Arial" w:cs="Arial"/>
          <w:b/>
          <w:color w:val="auto"/>
          <w:sz w:val="20"/>
          <w:szCs w:val="20"/>
        </w:rPr>
      </w:pPr>
    </w:p>
    <w:p w:rsidR="009F1D71" w:rsidRPr="00D50FD5" w:rsidRDefault="009F1D71" w:rsidP="0019361A">
      <w:pPr>
        <w:pStyle w:val="Default"/>
        <w:widowControl w:val="0"/>
        <w:spacing w:line="240" w:lineRule="atLeast"/>
        <w:ind w:left="720" w:right="600"/>
        <w:jc w:val="both"/>
        <w:rPr>
          <w:rFonts w:ascii="Arial" w:hAnsi="Arial" w:cs="Arial"/>
          <w:b/>
          <w:color w:val="auto"/>
          <w:sz w:val="20"/>
          <w:szCs w:val="20"/>
        </w:rPr>
      </w:pPr>
    </w:p>
    <w:tbl>
      <w:tblPr>
        <w:tblW w:w="0" w:type="auto"/>
        <w:tblLook w:val="0000" w:firstRow="0" w:lastRow="0" w:firstColumn="0" w:lastColumn="0" w:noHBand="0" w:noVBand="0"/>
      </w:tblPr>
      <w:tblGrid>
        <w:gridCol w:w="3285"/>
        <w:gridCol w:w="3285"/>
        <w:gridCol w:w="3285"/>
      </w:tblGrid>
      <w:tr w:rsidR="00F278E2" w:rsidRPr="00D50FD5">
        <w:tc>
          <w:tcPr>
            <w:tcW w:w="3285" w:type="dxa"/>
          </w:tcPr>
          <w:p w:rsidR="00F278E2" w:rsidRPr="00D50FD5" w:rsidRDefault="0084621D" w:rsidP="00E32CA9">
            <w:pPr>
              <w:jc w:val="center"/>
              <w:rPr>
                <w:rFonts w:cs="Arial"/>
              </w:rPr>
            </w:pPr>
            <w:r w:rsidRPr="00D50FD5">
              <w:rPr>
                <w:rFonts w:cs="Arial"/>
                <w:noProof/>
              </w:rPr>
              <w:drawing>
                <wp:inline distT="0" distB="0" distL="0" distR="0" wp14:anchorId="11AC8D45" wp14:editId="23B4402C">
                  <wp:extent cx="1708150" cy="1187450"/>
                  <wp:effectExtent l="0" t="0" r="6350" b="0"/>
                  <wp:docPr id="25" name="Imagen 18" descr="IMG_8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IMG_89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08150" cy="1187450"/>
                          </a:xfrm>
                          <a:prstGeom prst="rect">
                            <a:avLst/>
                          </a:prstGeom>
                          <a:noFill/>
                          <a:ln>
                            <a:noFill/>
                          </a:ln>
                        </pic:spPr>
                      </pic:pic>
                    </a:graphicData>
                  </a:graphic>
                </wp:inline>
              </w:drawing>
            </w:r>
          </w:p>
        </w:tc>
        <w:tc>
          <w:tcPr>
            <w:tcW w:w="3285" w:type="dxa"/>
          </w:tcPr>
          <w:p w:rsidR="00F278E2" w:rsidRPr="00D50FD5" w:rsidRDefault="0084621D" w:rsidP="00E32CA9">
            <w:pPr>
              <w:jc w:val="center"/>
              <w:rPr>
                <w:rFonts w:cs="Arial"/>
              </w:rPr>
            </w:pPr>
            <w:r w:rsidRPr="00D50FD5">
              <w:rPr>
                <w:noProof/>
              </w:rPr>
              <w:drawing>
                <wp:inline distT="0" distB="0" distL="0" distR="0" wp14:anchorId="550EA2FD" wp14:editId="2D8F96EF">
                  <wp:extent cx="1244600" cy="121285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44600" cy="1212850"/>
                          </a:xfrm>
                          <a:prstGeom prst="rect">
                            <a:avLst/>
                          </a:prstGeom>
                          <a:noFill/>
                          <a:ln>
                            <a:noFill/>
                          </a:ln>
                        </pic:spPr>
                      </pic:pic>
                    </a:graphicData>
                  </a:graphic>
                </wp:inline>
              </w:drawing>
            </w:r>
          </w:p>
        </w:tc>
        <w:tc>
          <w:tcPr>
            <w:tcW w:w="3285" w:type="dxa"/>
          </w:tcPr>
          <w:p w:rsidR="00F278E2" w:rsidRPr="00D50FD5" w:rsidRDefault="0084621D" w:rsidP="00E32CA9">
            <w:pPr>
              <w:jc w:val="center"/>
              <w:rPr>
                <w:rFonts w:cs="Arial"/>
              </w:rPr>
            </w:pPr>
            <w:r w:rsidRPr="00D50FD5">
              <w:rPr>
                <w:rFonts w:cs="Arial"/>
                <w:noProof/>
              </w:rPr>
              <w:drawing>
                <wp:inline distT="0" distB="0" distL="0" distR="0" wp14:anchorId="789E0C30" wp14:editId="62468492">
                  <wp:extent cx="1816100" cy="1193800"/>
                  <wp:effectExtent l="0" t="0" r="0" b="6350"/>
                  <wp:docPr id="27" name="Imagen 20" descr="IMG_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descr="IMG_89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16100" cy="1193800"/>
                          </a:xfrm>
                          <a:prstGeom prst="rect">
                            <a:avLst/>
                          </a:prstGeom>
                          <a:noFill/>
                          <a:ln>
                            <a:noFill/>
                          </a:ln>
                        </pic:spPr>
                      </pic:pic>
                    </a:graphicData>
                  </a:graphic>
                </wp:inline>
              </w:drawing>
            </w:r>
          </w:p>
        </w:tc>
      </w:tr>
      <w:tr w:rsidR="00F278E2" w:rsidRPr="00D50FD5">
        <w:tc>
          <w:tcPr>
            <w:tcW w:w="3285" w:type="dxa"/>
          </w:tcPr>
          <w:p w:rsidR="00F278E2" w:rsidRPr="00D50FD5" w:rsidRDefault="00F278E2" w:rsidP="00E32CA9">
            <w:pPr>
              <w:jc w:val="center"/>
              <w:rPr>
                <w:rFonts w:cs="Arial"/>
              </w:rPr>
            </w:pPr>
            <w:r w:rsidRPr="00D50FD5">
              <w:rPr>
                <w:rFonts w:cs="Arial"/>
              </w:rPr>
              <w:t>1</w:t>
            </w:r>
          </w:p>
        </w:tc>
        <w:tc>
          <w:tcPr>
            <w:tcW w:w="3285" w:type="dxa"/>
          </w:tcPr>
          <w:p w:rsidR="00F278E2" w:rsidRPr="00D50FD5" w:rsidRDefault="00F278E2" w:rsidP="00E32CA9">
            <w:pPr>
              <w:jc w:val="center"/>
              <w:rPr>
                <w:rFonts w:cs="Arial"/>
              </w:rPr>
            </w:pPr>
            <w:r w:rsidRPr="00D50FD5">
              <w:rPr>
                <w:rFonts w:cs="Arial"/>
              </w:rPr>
              <w:t>2</w:t>
            </w:r>
          </w:p>
        </w:tc>
        <w:tc>
          <w:tcPr>
            <w:tcW w:w="3285" w:type="dxa"/>
          </w:tcPr>
          <w:p w:rsidR="00F278E2" w:rsidRPr="00D50FD5" w:rsidRDefault="00F278E2" w:rsidP="00E32CA9">
            <w:pPr>
              <w:jc w:val="center"/>
              <w:rPr>
                <w:rFonts w:cs="Arial"/>
              </w:rPr>
            </w:pPr>
            <w:r w:rsidRPr="00D50FD5">
              <w:rPr>
                <w:rFonts w:cs="Arial"/>
              </w:rPr>
              <w:t>3</w:t>
            </w:r>
          </w:p>
        </w:tc>
      </w:tr>
      <w:tr w:rsidR="00F278E2" w:rsidRPr="00D50FD5">
        <w:tc>
          <w:tcPr>
            <w:tcW w:w="3285" w:type="dxa"/>
          </w:tcPr>
          <w:p w:rsidR="00F278E2" w:rsidRPr="00D50FD5" w:rsidRDefault="00F278E2" w:rsidP="00CB66CC">
            <w:pPr>
              <w:jc w:val="center"/>
              <w:rPr>
                <w:rFonts w:cs="Arial"/>
              </w:rPr>
            </w:pPr>
            <w:r w:rsidRPr="00D50FD5">
              <w:rPr>
                <w:rFonts w:cs="Arial"/>
                <w:lang w:val="es-ES_tradnl"/>
              </w:rPr>
              <w:t>nulo o muy bajo</w:t>
            </w:r>
          </w:p>
        </w:tc>
        <w:tc>
          <w:tcPr>
            <w:tcW w:w="3285" w:type="dxa"/>
          </w:tcPr>
          <w:p w:rsidR="00F278E2" w:rsidRPr="00D50FD5" w:rsidRDefault="00F278E2" w:rsidP="00463E6A">
            <w:pPr>
              <w:jc w:val="center"/>
              <w:rPr>
                <w:rFonts w:cs="Arial"/>
              </w:rPr>
            </w:pPr>
            <w:r w:rsidRPr="00D50FD5">
              <w:rPr>
                <w:rFonts w:cs="Arial"/>
                <w:lang w:val="es-ES_tradnl"/>
              </w:rPr>
              <w:t>medio</w:t>
            </w:r>
          </w:p>
        </w:tc>
        <w:tc>
          <w:tcPr>
            <w:tcW w:w="3285" w:type="dxa"/>
          </w:tcPr>
          <w:p w:rsidR="00F278E2" w:rsidRPr="00D50FD5" w:rsidRDefault="00F278E2" w:rsidP="00CB66CC">
            <w:pPr>
              <w:jc w:val="center"/>
              <w:rPr>
                <w:rFonts w:cs="Arial"/>
              </w:rPr>
            </w:pPr>
            <w:r w:rsidRPr="00D50FD5">
              <w:rPr>
                <w:rFonts w:cs="Arial"/>
                <w:lang w:val="es-ES_tradnl"/>
              </w:rPr>
              <w:t>muy alto</w:t>
            </w:r>
          </w:p>
        </w:tc>
      </w:tr>
    </w:tbl>
    <w:p w:rsidR="00F278E2" w:rsidRPr="00D50FD5" w:rsidRDefault="00F278E2" w:rsidP="001368C8">
      <w:pPr>
        <w:rPr>
          <w:rFonts w:cs="Arial"/>
        </w:rPr>
      </w:pPr>
    </w:p>
    <w:p w:rsidR="00F278E2" w:rsidRPr="00D50FD5" w:rsidRDefault="00F278E2" w:rsidP="001368C8">
      <w:pPr>
        <w:rPr>
          <w:rFonts w:cs="Arial"/>
        </w:rPr>
      </w:pPr>
    </w:p>
    <w:p w:rsidR="00F278E2" w:rsidRPr="00D50FD5" w:rsidRDefault="009F1D71" w:rsidP="001368C8">
      <w:pPr>
        <w:rPr>
          <w:rFonts w:cs="Arial"/>
          <w:b/>
          <w:lang w:val="es-ES"/>
        </w:rPr>
      </w:pPr>
      <w:r w:rsidRPr="00D50FD5">
        <w:rPr>
          <w:rFonts w:cs="Arial"/>
          <w:b/>
          <w:lang w:val="es-ES_tradnl"/>
        </w:rPr>
        <w:t>Niveles de expresión</w:t>
      </w:r>
    </w:p>
    <w:p w:rsidR="00F278E2" w:rsidRPr="00D50FD5" w:rsidRDefault="00F278E2" w:rsidP="001368C8">
      <w:pPr>
        <w:rPr>
          <w:rFonts w:cs="Arial"/>
          <w:lang w:val="es-ES"/>
        </w:rPr>
      </w:pPr>
      <w:r w:rsidRPr="00D50FD5">
        <w:rPr>
          <w:rFonts w:cs="Arial"/>
          <w:lang w:val="es-ES_tradnl"/>
        </w:rPr>
        <w:t>Número de granos que han de examinarse:</w:t>
      </w:r>
      <w:r w:rsidRPr="00D50FD5">
        <w:rPr>
          <w:rFonts w:cs="Arial"/>
          <w:lang w:val="es-ES"/>
        </w:rPr>
        <w:t xml:space="preserve">  </w:t>
      </w:r>
      <w:r w:rsidRPr="00D50FD5">
        <w:rPr>
          <w:rFonts w:cs="Arial"/>
          <w:lang w:val="es-ES_tradnl"/>
        </w:rPr>
        <w:t>100 granos</w:t>
      </w:r>
    </w:p>
    <w:p w:rsidR="00F278E2" w:rsidRPr="00D50FD5" w:rsidRDefault="00F278E2" w:rsidP="00717653">
      <w:pPr>
        <w:pStyle w:val="Normaltg"/>
        <w:jc w:val="left"/>
        <w:rPr>
          <w:rFonts w:ascii="MS Gothic" w:eastAsia="MS Gothic" w:hAnsi="MS Gothic" w:cs="MS Gothic"/>
          <w:lang w:val="es-ES"/>
        </w:rPr>
      </w:pPr>
      <w:r w:rsidRPr="00D50FD5">
        <w:rPr>
          <w:rFonts w:cs="Arial"/>
          <w:lang w:val="es-ES"/>
        </w:rPr>
        <w:t>1</w:t>
      </w:r>
      <w:r w:rsidRPr="00D50FD5">
        <w:rPr>
          <w:rFonts w:ascii="MS Gothic" w:eastAsia="MS Gothic" w:hAnsi="MS Gothic" w:cs="MS Gothic"/>
          <w:lang w:val="es-ES"/>
        </w:rPr>
        <w:tab/>
      </w:r>
      <w:r w:rsidRPr="00D50FD5">
        <w:rPr>
          <w:rFonts w:cs="Arial"/>
          <w:lang w:val="es-ES_tradnl"/>
        </w:rPr>
        <w:t>nulo o muy bajo:</w:t>
      </w:r>
      <w:r w:rsidRPr="00D50FD5">
        <w:rPr>
          <w:rFonts w:cs="Arial"/>
          <w:lang w:val="es-ES"/>
        </w:rPr>
        <w:t xml:space="preserve">  </w:t>
      </w:r>
      <w:r w:rsidRPr="00D50FD5">
        <w:rPr>
          <w:rFonts w:cs="Arial"/>
          <w:lang w:val="es-ES_tradnl"/>
        </w:rPr>
        <w:t>≤5% con taninos</w:t>
      </w:r>
    </w:p>
    <w:p w:rsidR="00F278E2" w:rsidRPr="00D50FD5" w:rsidRDefault="00F278E2" w:rsidP="000943C2">
      <w:pPr>
        <w:jc w:val="left"/>
        <w:rPr>
          <w:rFonts w:cs="Arial"/>
          <w:lang w:val="es-ES"/>
        </w:rPr>
      </w:pPr>
      <w:r w:rsidRPr="00D50FD5">
        <w:rPr>
          <w:rFonts w:cs="Arial"/>
          <w:lang w:val="es-ES"/>
        </w:rPr>
        <w:t>2</w:t>
      </w:r>
      <w:r w:rsidRPr="00D50FD5">
        <w:rPr>
          <w:rFonts w:ascii="MS Gothic" w:eastAsia="MS Gothic" w:hAnsi="MS Gothic" w:cs="MS Gothic"/>
          <w:lang w:val="es-ES"/>
        </w:rPr>
        <w:tab/>
      </w:r>
      <w:r w:rsidRPr="00D50FD5">
        <w:rPr>
          <w:rFonts w:cs="Arial"/>
          <w:lang w:val="es-ES_tradnl"/>
        </w:rPr>
        <w:t>medio:</w:t>
      </w:r>
      <w:r w:rsidRPr="00D50FD5">
        <w:rPr>
          <w:rFonts w:cs="Arial"/>
          <w:lang w:val="es-ES"/>
        </w:rPr>
        <w:t xml:space="preserve">  </w:t>
      </w:r>
      <w:r w:rsidRPr="00D50FD5">
        <w:rPr>
          <w:rFonts w:cs="Arial"/>
          <w:lang w:val="es-ES_tradnl"/>
        </w:rPr>
        <w:t xml:space="preserve">&gt;5% - </w:t>
      </w:r>
      <w:r w:rsidR="009F1D71" w:rsidRPr="00D50FD5">
        <w:rPr>
          <w:rFonts w:cs="Arial"/>
          <w:lang w:val="es-ES_tradnl"/>
        </w:rPr>
        <w:t>&lt;</w:t>
      </w:r>
      <w:r w:rsidRPr="00D50FD5">
        <w:rPr>
          <w:rFonts w:cs="Arial"/>
          <w:lang w:val="es-ES_tradnl"/>
        </w:rPr>
        <w:t>95% con taninos</w:t>
      </w:r>
    </w:p>
    <w:p w:rsidR="00F278E2" w:rsidRPr="00D50FD5" w:rsidRDefault="00F278E2" w:rsidP="000943C2">
      <w:pPr>
        <w:jc w:val="left"/>
        <w:rPr>
          <w:rFonts w:cs="Arial"/>
          <w:lang w:val="es-ES"/>
        </w:rPr>
      </w:pPr>
      <w:r w:rsidRPr="00D50FD5">
        <w:rPr>
          <w:rFonts w:cs="Arial"/>
          <w:lang w:val="es-ES"/>
        </w:rPr>
        <w:t>3</w:t>
      </w:r>
      <w:r w:rsidRPr="00D50FD5">
        <w:rPr>
          <w:rFonts w:ascii="MS Gothic" w:eastAsia="MS Gothic" w:hAnsi="MS Gothic" w:cs="MS Gothic"/>
          <w:lang w:val="es-ES"/>
        </w:rPr>
        <w:tab/>
      </w:r>
      <w:r w:rsidR="009F1D71" w:rsidRPr="00D50FD5">
        <w:rPr>
          <w:rFonts w:cs="Arial"/>
          <w:lang w:val="es-ES_tradnl"/>
        </w:rPr>
        <w:t xml:space="preserve">muy </w:t>
      </w:r>
      <w:r w:rsidRPr="00D50FD5">
        <w:rPr>
          <w:rFonts w:cs="Arial"/>
          <w:lang w:val="es-ES_tradnl"/>
        </w:rPr>
        <w:t>alto:  ≥95% con taninos</w:t>
      </w:r>
    </w:p>
    <w:p w:rsidR="00F278E2" w:rsidRPr="00D50FD5" w:rsidRDefault="00F278E2" w:rsidP="00717653">
      <w:pPr>
        <w:pStyle w:val="Normaltg"/>
        <w:jc w:val="left"/>
        <w:rPr>
          <w:lang w:val="es-ES"/>
        </w:rPr>
      </w:pPr>
    </w:p>
    <w:p w:rsidR="00F278E2" w:rsidRPr="00D50FD5" w:rsidRDefault="00F278E2" w:rsidP="00B736E5">
      <w:pPr>
        <w:autoSpaceDE w:val="0"/>
        <w:autoSpaceDN w:val="0"/>
        <w:adjustRightInd w:val="0"/>
        <w:rPr>
          <w:u w:val="single"/>
          <w:lang w:val="es-ES"/>
        </w:rPr>
      </w:pPr>
    </w:p>
    <w:p w:rsidR="009F1D71" w:rsidRPr="00D50FD5" w:rsidRDefault="009F1D71">
      <w:pPr>
        <w:jc w:val="left"/>
        <w:rPr>
          <w:u w:val="single"/>
          <w:lang w:val="es-ES"/>
        </w:rPr>
      </w:pPr>
      <w:r w:rsidRPr="00D50FD5">
        <w:rPr>
          <w:u w:val="single"/>
          <w:lang w:val="es-ES"/>
        </w:rPr>
        <w:br w:type="page"/>
      </w:r>
    </w:p>
    <w:p w:rsidR="00F278E2" w:rsidRPr="00D50FD5" w:rsidRDefault="00F278E2" w:rsidP="00B736E5">
      <w:pPr>
        <w:autoSpaceDE w:val="0"/>
        <w:autoSpaceDN w:val="0"/>
        <w:adjustRightInd w:val="0"/>
        <w:rPr>
          <w:rFonts w:cs="Arial"/>
          <w:u w:val="single"/>
          <w:lang w:val="es-ES" w:eastAsia="es-ES"/>
        </w:rPr>
      </w:pPr>
      <w:r w:rsidRPr="00D50FD5">
        <w:rPr>
          <w:u w:val="single"/>
          <w:lang w:val="es-ES"/>
        </w:rPr>
        <w:t xml:space="preserve">Ad. 34:  </w:t>
      </w:r>
      <w:r w:rsidRPr="00D50FD5">
        <w:rPr>
          <w:rFonts w:cs="Arial"/>
          <w:u w:val="single"/>
          <w:lang w:val="es-ES_tradnl" w:eastAsia="es-ES"/>
        </w:rPr>
        <w:t>Grano:</w:t>
      </w:r>
      <w:r w:rsidRPr="00D50FD5">
        <w:rPr>
          <w:rFonts w:cs="Arial"/>
          <w:u w:val="single"/>
          <w:lang w:val="es-ES" w:eastAsia="es-ES"/>
        </w:rPr>
        <w:t xml:space="preserve">  </w:t>
      </w:r>
      <w:r w:rsidRPr="00D50FD5">
        <w:rPr>
          <w:rFonts w:cs="Arial"/>
          <w:u w:val="single"/>
          <w:lang w:val="es-ES_tradnl" w:eastAsia="es-ES"/>
        </w:rPr>
        <w:t>tipo de endospermo</w:t>
      </w:r>
    </w:p>
    <w:p w:rsidR="00F278E2" w:rsidRPr="00D50FD5" w:rsidRDefault="00F278E2" w:rsidP="00B736E5">
      <w:pPr>
        <w:pStyle w:val="Normaltg"/>
        <w:jc w:val="left"/>
        <w:rPr>
          <w:lang w:val="es-ES"/>
        </w:rPr>
      </w:pPr>
    </w:p>
    <w:p w:rsidR="00F278E2" w:rsidRPr="00D50FD5" w:rsidRDefault="00F278E2" w:rsidP="00E32CA9">
      <w:pPr>
        <w:ind w:firstLine="709"/>
        <w:rPr>
          <w:rFonts w:cs="Arial"/>
          <w:lang w:val="es-ES"/>
        </w:rPr>
      </w:pPr>
      <w:r w:rsidRPr="00D50FD5">
        <w:rPr>
          <w:rFonts w:cs="Arial"/>
          <w:lang w:val="es-ES_tradnl"/>
        </w:rPr>
        <w:t>Las observaciones deberán efectuarse en la sección longitudinal.</w:t>
      </w:r>
    </w:p>
    <w:p w:rsidR="00F278E2" w:rsidRPr="00D50FD5" w:rsidRDefault="00F278E2" w:rsidP="001368C8">
      <w:pPr>
        <w:rPr>
          <w:rFonts w:cs="Arial"/>
          <w:lang w:val="es-ES"/>
        </w:rPr>
      </w:pPr>
    </w:p>
    <w:tbl>
      <w:tblPr>
        <w:tblW w:w="9405" w:type="dxa"/>
        <w:tblLook w:val="0000" w:firstRow="0" w:lastRow="0" w:firstColumn="0" w:lastColumn="0" w:noHBand="0" w:noVBand="0"/>
      </w:tblPr>
      <w:tblGrid>
        <w:gridCol w:w="1695"/>
        <w:gridCol w:w="1904"/>
        <w:gridCol w:w="2166"/>
        <w:gridCol w:w="1778"/>
        <w:gridCol w:w="1862"/>
      </w:tblGrid>
      <w:tr w:rsidR="00F278E2" w:rsidRPr="00D50FD5" w:rsidTr="00C62A80">
        <w:tc>
          <w:tcPr>
            <w:tcW w:w="1695" w:type="dxa"/>
            <w:vAlign w:val="center"/>
          </w:tcPr>
          <w:p w:rsidR="00F278E2" w:rsidRPr="00D50FD5" w:rsidRDefault="0084621D" w:rsidP="009D15D2">
            <w:pPr>
              <w:pStyle w:val="Default"/>
              <w:keepNext/>
              <w:jc w:val="center"/>
              <w:rPr>
                <w:rFonts w:ascii="Arial" w:hAnsi="Arial" w:cs="Arial"/>
                <w:color w:val="auto"/>
                <w:sz w:val="20"/>
                <w:szCs w:val="20"/>
              </w:rPr>
            </w:pPr>
            <w:r w:rsidRPr="00D50FD5">
              <w:rPr>
                <w:noProof/>
                <w:color w:val="auto"/>
                <w:lang w:val="en-US" w:eastAsia="en-US"/>
              </w:rPr>
              <w:drawing>
                <wp:inline distT="0" distB="0" distL="0" distR="0" wp14:anchorId="4658CDE6" wp14:editId="57DFC9DE">
                  <wp:extent cx="838200" cy="1371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tc>
        <w:tc>
          <w:tcPr>
            <w:tcW w:w="1904" w:type="dxa"/>
            <w:vAlign w:val="center"/>
          </w:tcPr>
          <w:p w:rsidR="00F278E2" w:rsidRPr="00D50FD5" w:rsidRDefault="0084621D" w:rsidP="009D15D2">
            <w:pPr>
              <w:pStyle w:val="Default"/>
              <w:jc w:val="center"/>
              <w:rPr>
                <w:rFonts w:ascii="Arial" w:hAnsi="Arial" w:cs="Arial"/>
                <w:color w:val="auto"/>
                <w:sz w:val="20"/>
                <w:szCs w:val="20"/>
              </w:rPr>
            </w:pPr>
            <w:r w:rsidRPr="00D50FD5">
              <w:rPr>
                <w:noProof/>
                <w:color w:val="auto"/>
                <w:lang w:val="en-US" w:eastAsia="en-US"/>
              </w:rPr>
              <w:drawing>
                <wp:inline distT="0" distB="0" distL="0" distR="0" wp14:anchorId="3F503745" wp14:editId="036521F2">
                  <wp:extent cx="1003300" cy="137795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03300" cy="1377950"/>
                          </a:xfrm>
                          <a:prstGeom prst="rect">
                            <a:avLst/>
                          </a:prstGeom>
                          <a:noFill/>
                          <a:ln>
                            <a:noFill/>
                          </a:ln>
                        </pic:spPr>
                      </pic:pic>
                    </a:graphicData>
                  </a:graphic>
                </wp:inline>
              </w:drawing>
            </w:r>
          </w:p>
        </w:tc>
        <w:tc>
          <w:tcPr>
            <w:tcW w:w="2166" w:type="dxa"/>
            <w:vAlign w:val="center"/>
          </w:tcPr>
          <w:p w:rsidR="00F278E2" w:rsidRPr="00D50FD5" w:rsidRDefault="0084621D" w:rsidP="009D15D2">
            <w:pPr>
              <w:pStyle w:val="Default"/>
              <w:jc w:val="center"/>
              <w:rPr>
                <w:rFonts w:ascii="Arial" w:hAnsi="Arial" w:cs="Arial"/>
                <w:color w:val="auto"/>
                <w:sz w:val="20"/>
                <w:szCs w:val="20"/>
              </w:rPr>
            </w:pPr>
            <w:r w:rsidRPr="00D50FD5">
              <w:rPr>
                <w:noProof/>
                <w:color w:val="auto"/>
                <w:lang w:val="en-US" w:eastAsia="en-US"/>
              </w:rPr>
              <w:drawing>
                <wp:inline distT="0" distB="0" distL="0" distR="0" wp14:anchorId="59D3E627" wp14:editId="31314A93">
                  <wp:extent cx="1212850" cy="137160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212850" cy="1371600"/>
                          </a:xfrm>
                          <a:prstGeom prst="rect">
                            <a:avLst/>
                          </a:prstGeom>
                          <a:noFill/>
                          <a:ln>
                            <a:noFill/>
                          </a:ln>
                        </pic:spPr>
                      </pic:pic>
                    </a:graphicData>
                  </a:graphic>
                </wp:inline>
              </w:drawing>
            </w:r>
          </w:p>
        </w:tc>
        <w:tc>
          <w:tcPr>
            <w:tcW w:w="1778" w:type="dxa"/>
            <w:vAlign w:val="center"/>
          </w:tcPr>
          <w:p w:rsidR="00F278E2" w:rsidRPr="00D50FD5" w:rsidRDefault="0084621D" w:rsidP="009D15D2">
            <w:pPr>
              <w:pStyle w:val="Default"/>
              <w:jc w:val="center"/>
              <w:rPr>
                <w:rFonts w:ascii="Arial" w:hAnsi="Arial" w:cs="Arial"/>
                <w:color w:val="auto"/>
                <w:sz w:val="20"/>
                <w:szCs w:val="20"/>
              </w:rPr>
            </w:pPr>
            <w:r w:rsidRPr="00D50FD5">
              <w:rPr>
                <w:noProof/>
                <w:color w:val="auto"/>
                <w:lang w:val="en-US" w:eastAsia="en-US"/>
              </w:rPr>
              <w:drawing>
                <wp:inline distT="0" distB="0" distL="0" distR="0" wp14:anchorId="4B06AC2A" wp14:editId="5A079B07">
                  <wp:extent cx="838200" cy="1371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tc>
        <w:tc>
          <w:tcPr>
            <w:tcW w:w="1862" w:type="dxa"/>
            <w:vAlign w:val="center"/>
          </w:tcPr>
          <w:p w:rsidR="00F278E2" w:rsidRPr="00D50FD5" w:rsidRDefault="0084621D" w:rsidP="009D15D2">
            <w:pPr>
              <w:pStyle w:val="Default"/>
              <w:jc w:val="center"/>
              <w:rPr>
                <w:rFonts w:ascii="Arial" w:hAnsi="Arial" w:cs="Arial"/>
                <w:color w:val="auto"/>
                <w:sz w:val="20"/>
                <w:szCs w:val="20"/>
              </w:rPr>
            </w:pPr>
            <w:r w:rsidRPr="00D50FD5">
              <w:rPr>
                <w:noProof/>
                <w:color w:val="auto"/>
                <w:lang w:val="en-US" w:eastAsia="en-US"/>
              </w:rPr>
              <w:drawing>
                <wp:inline distT="0" distB="0" distL="0" distR="0" wp14:anchorId="70D3383A" wp14:editId="7220FD5B">
                  <wp:extent cx="889000" cy="13652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889000" cy="1365250"/>
                          </a:xfrm>
                          <a:prstGeom prst="rect">
                            <a:avLst/>
                          </a:prstGeom>
                          <a:noFill/>
                          <a:ln>
                            <a:noFill/>
                          </a:ln>
                        </pic:spPr>
                      </pic:pic>
                    </a:graphicData>
                  </a:graphic>
                </wp:inline>
              </w:drawing>
            </w:r>
          </w:p>
        </w:tc>
      </w:tr>
      <w:tr w:rsidR="00F278E2" w:rsidRPr="00D50FD5" w:rsidTr="00C62A80">
        <w:tc>
          <w:tcPr>
            <w:tcW w:w="1695" w:type="dxa"/>
            <w:vAlign w:val="center"/>
          </w:tcPr>
          <w:p w:rsidR="00F278E2" w:rsidRPr="00D50FD5" w:rsidRDefault="00F278E2" w:rsidP="009D15D2">
            <w:pPr>
              <w:pStyle w:val="Default"/>
              <w:keepNext/>
              <w:jc w:val="center"/>
              <w:rPr>
                <w:rFonts w:ascii="Arial" w:hAnsi="Arial" w:cs="Arial"/>
                <w:color w:val="auto"/>
                <w:sz w:val="20"/>
                <w:szCs w:val="20"/>
              </w:rPr>
            </w:pPr>
            <w:r w:rsidRPr="00D50FD5">
              <w:rPr>
                <w:rFonts w:ascii="Arial" w:hAnsi="Arial" w:cs="Arial"/>
                <w:color w:val="auto"/>
                <w:sz w:val="20"/>
                <w:szCs w:val="20"/>
              </w:rPr>
              <w:t>1</w:t>
            </w:r>
          </w:p>
        </w:tc>
        <w:tc>
          <w:tcPr>
            <w:tcW w:w="1904" w:type="dxa"/>
            <w:vAlign w:val="center"/>
          </w:tcPr>
          <w:p w:rsidR="00F278E2" w:rsidRPr="00D50FD5" w:rsidRDefault="00F278E2" w:rsidP="009D15D2">
            <w:pPr>
              <w:pStyle w:val="Default"/>
              <w:jc w:val="center"/>
              <w:rPr>
                <w:rFonts w:ascii="Arial" w:hAnsi="Arial" w:cs="Arial"/>
                <w:color w:val="auto"/>
                <w:sz w:val="20"/>
                <w:szCs w:val="20"/>
              </w:rPr>
            </w:pPr>
            <w:r w:rsidRPr="00D50FD5">
              <w:rPr>
                <w:rFonts w:ascii="Arial" w:hAnsi="Arial" w:cs="Arial"/>
                <w:color w:val="auto"/>
                <w:sz w:val="20"/>
                <w:szCs w:val="20"/>
              </w:rPr>
              <w:t>2</w:t>
            </w:r>
          </w:p>
        </w:tc>
        <w:tc>
          <w:tcPr>
            <w:tcW w:w="2166" w:type="dxa"/>
            <w:vAlign w:val="center"/>
          </w:tcPr>
          <w:p w:rsidR="00F278E2" w:rsidRPr="00D50FD5" w:rsidRDefault="00F278E2" w:rsidP="009D15D2">
            <w:pPr>
              <w:pStyle w:val="Default"/>
              <w:jc w:val="center"/>
              <w:rPr>
                <w:rFonts w:ascii="Arial" w:hAnsi="Arial" w:cs="Arial"/>
                <w:color w:val="auto"/>
                <w:sz w:val="20"/>
                <w:szCs w:val="20"/>
              </w:rPr>
            </w:pPr>
            <w:r w:rsidRPr="00D50FD5">
              <w:rPr>
                <w:rFonts w:ascii="Arial" w:hAnsi="Arial" w:cs="Arial"/>
                <w:color w:val="auto"/>
                <w:sz w:val="20"/>
                <w:szCs w:val="20"/>
              </w:rPr>
              <w:t>3</w:t>
            </w:r>
          </w:p>
        </w:tc>
        <w:tc>
          <w:tcPr>
            <w:tcW w:w="1778" w:type="dxa"/>
            <w:vAlign w:val="center"/>
          </w:tcPr>
          <w:p w:rsidR="00F278E2" w:rsidRPr="00D50FD5" w:rsidRDefault="00F278E2" w:rsidP="009D15D2">
            <w:pPr>
              <w:pStyle w:val="Default"/>
              <w:jc w:val="center"/>
              <w:rPr>
                <w:rFonts w:ascii="Arial" w:hAnsi="Arial" w:cs="Arial"/>
                <w:color w:val="auto"/>
                <w:sz w:val="20"/>
                <w:szCs w:val="20"/>
              </w:rPr>
            </w:pPr>
            <w:r w:rsidRPr="00D50FD5">
              <w:rPr>
                <w:rFonts w:ascii="Arial" w:hAnsi="Arial" w:cs="Arial"/>
                <w:color w:val="auto"/>
                <w:sz w:val="20"/>
                <w:szCs w:val="20"/>
              </w:rPr>
              <w:t>4</w:t>
            </w:r>
          </w:p>
        </w:tc>
        <w:tc>
          <w:tcPr>
            <w:tcW w:w="1862" w:type="dxa"/>
            <w:vAlign w:val="center"/>
          </w:tcPr>
          <w:p w:rsidR="00F278E2" w:rsidRPr="00D50FD5" w:rsidRDefault="00F278E2" w:rsidP="009D15D2">
            <w:pPr>
              <w:pStyle w:val="Default"/>
              <w:jc w:val="center"/>
              <w:rPr>
                <w:rFonts w:ascii="Arial" w:hAnsi="Arial" w:cs="Arial"/>
                <w:color w:val="auto"/>
                <w:sz w:val="20"/>
                <w:szCs w:val="20"/>
              </w:rPr>
            </w:pPr>
            <w:r w:rsidRPr="00D50FD5">
              <w:rPr>
                <w:rFonts w:ascii="Arial" w:hAnsi="Arial" w:cs="Arial"/>
                <w:color w:val="auto"/>
                <w:sz w:val="20"/>
                <w:szCs w:val="20"/>
              </w:rPr>
              <w:t>5</w:t>
            </w:r>
          </w:p>
        </w:tc>
      </w:tr>
      <w:tr w:rsidR="00F278E2" w:rsidRPr="00D50FD5" w:rsidTr="00CA1143">
        <w:tc>
          <w:tcPr>
            <w:tcW w:w="1695" w:type="dxa"/>
          </w:tcPr>
          <w:p w:rsidR="00F278E2" w:rsidRPr="00D50FD5" w:rsidRDefault="00F278E2" w:rsidP="00CA1143">
            <w:pPr>
              <w:pStyle w:val="Default"/>
              <w:jc w:val="center"/>
              <w:rPr>
                <w:rFonts w:ascii="Arial" w:hAnsi="Arial" w:cs="Arial"/>
                <w:color w:val="auto"/>
                <w:sz w:val="20"/>
                <w:szCs w:val="20"/>
              </w:rPr>
            </w:pPr>
            <w:r w:rsidRPr="00D50FD5">
              <w:rPr>
                <w:rFonts w:ascii="Arial" w:hAnsi="Arial" w:cs="Arial"/>
                <w:color w:val="auto"/>
                <w:sz w:val="20"/>
                <w:szCs w:val="20"/>
                <w:lang w:val="es-ES_tradnl"/>
              </w:rPr>
              <w:t>vítreo en su totalidad</w:t>
            </w:r>
          </w:p>
        </w:tc>
        <w:tc>
          <w:tcPr>
            <w:tcW w:w="1904" w:type="dxa"/>
          </w:tcPr>
          <w:p w:rsidR="00F278E2" w:rsidRPr="00D50FD5" w:rsidRDefault="00F278E2" w:rsidP="00CA1143">
            <w:pPr>
              <w:pStyle w:val="Default"/>
              <w:jc w:val="center"/>
              <w:rPr>
                <w:rFonts w:ascii="Arial" w:hAnsi="Arial" w:cs="Arial"/>
                <w:color w:val="auto"/>
                <w:sz w:val="20"/>
                <w:szCs w:val="20"/>
              </w:rPr>
            </w:pPr>
            <w:r w:rsidRPr="00D50FD5">
              <w:rPr>
                <w:rFonts w:ascii="Arial" w:hAnsi="Arial" w:cs="Arial"/>
                <w:color w:val="auto"/>
                <w:sz w:val="20"/>
                <w:szCs w:val="20"/>
                <w:lang w:val="es-ES_tradnl"/>
              </w:rPr>
              <w:t>vítreo en sus</w:t>
            </w:r>
            <w:r w:rsidRPr="00D50FD5">
              <w:rPr>
                <w:rFonts w:ascii="Arial" w:hAnsi="Arial" w:cs="Arial"/>
                <w:color w:val="auto"/>
                <w:sz w:val="20"/>
                <w:szCs w:val="20"/>
                <w:lang w:val="es-ES_tradnl"/>
              </w:rPr>
              <w:br/>
              <w:t>¾ partes</w:t>
            </w:r>
          </w:p>
        </w:tc>
        <w:tc>
          <w:tcPr>
            <w:tcW w:w="2166" w:type="dxa"/>
          </w:tcPr>
          <w:p w:rsidR="00F278E2" w:rsidRPr="00D50FD5" w:rsidRDefault="00F278E2" w:rsidP="00CA1143">
            <w:pPr>
              <w:pStyle w:val="Default"/>
              <w:jc w:val="center"/>
              <w:rPr>
                <w:rFonts w:ascii="Arial" w:hAnsi="Arial" w:cs="Arial"/>
                <w:color w:val="auto"/>
                <w:sz w:val="20"/>
                <w:szCs w:val="20"/>
              </w:rPr>
            </w:pPr>
            <w:r w:rsidRPr="00D50FD5">
              <w:rPr>
                <w:rFonts w:ascii="Arial" w:hAnsi="Arial" w:cs="Arial"/>
                <w:color w:val="auto"/>
                <w:sz w:val="20"/>
                <w:szCs w:val="20"/>
                <w:lang w:val="es-ES_tradnl"/>
              </w:rPr>
              <w:t>la mitad vítreo</w:t>
            </w:r>
          </w:p>
        </w:tc>
        <w:tc>
          <w:tcPr>
            <w:tcW w:w="1778" w:type="dxa"/>
          </w:tcPr>
          <w:p w:rsidR="00F278E2" w:rsidRPr="00D50FD5" w:rsidRDefault="00F278E2" w:rsidP="00CA1143">
            <w:pPr>
              <w:pStyle w:val="Default"/>
              <w:jc w:val="center"/>
              <w:rPr>
                <w:rFonts w:ascii="Arial" w:hAnsi="Arial" w:cs="Arial"/>
                <w:color w:val="auto"/>
                <w:sz w:val="20"/>
                <w:szCs w:val="20"/>
              </w:rPr>
            </w:pPr>
            <w:r w:rsidRPr="00D50FD5">
              <w:rPr>
                <w:rFonts w:ascii="Arial" w:hAnsi="Arial" w:cs="Arial"/>
                <w:color w:val="auto"/>
                <w:sz w:val="20"/>
                <w:szCs w:val="20"/>
                <w:lang w:val="es-ES_tradnl"/>
              </w:rPr>
              <w:t>farináceo en sus ¾ partes</w:t>
            </w:r>
          </w:p>
        </w:tc>
        <w:tc>
          <w:tcPr>
            <w:tcW w:w="1862" w:type="dxa"/>
          </w:tcPr>
          <w:p w:rsidR="00F278E2" w:rsidRPr="00D50FD5" w:rsidRDefault="00F278E2" w:rsidP="00CA1143">
            <w:pPr>
              <w:pStyle w:val="Default"/>
              <w:jc w:val="center"/>
              <w:rPr>
                <w:rFonts w:ascii="Arial" w:hAnsi="Arial" w:cs="Arial"/>
                <w:color w:val="auto"/>
                <w:sz w:val="20"/>
                <w:szCs w:val="20"/>
              </w:rPr>
            </w:pPr>
            <w:r w:rsidRPr="00D50FD5">
              <w:rPr>
                <w:rFonts w:ascii="Arial" w:hAnsi="Arial" w:cs="Arial"/>
                <w:color w:val="auto"/>
                <w:sz w:val="20"/>
                <w:szCs w:val="20"/>
                <w:lang w:val="es-ES_tradnl"/>
              </w:rPr>
              <w:t>farináceo en su totalidad</w:t>
            </w:r>
          </w:p>
        </w:tc>
      </w:tr>
    </w:tbl>
    <w:p w:rsidR="00F278E2" w:rsidRPr="00D50FD5" w:rsidRDefault="00F278E2" w:rsidP="001368C8">
      <w:pPr>
        <w:rPr>
          <w:rFonts w:cs="Arial"/>
        </w:rPr>
      </w:pPr>
    </w:p>
    <w:p w:rsidR="00F278E2" w:rsidRPr="00D50FD5" w:rsidRDefault="00F278E2" w:rsidP="001368C8">
      <w:pPr>
        <w:rPr>
          <w:rFonts w:cs="Arial"/>
        </w:rPr>
      </w:pPr>
    </w:p>
    <w:p w:rsidR="00F278E2" w:rsidRPr="00D50FD5" w:rsidRDefault="00F278E2" w:rsidP="007D5B35">
      <w:pPr>
        <w:autoSpaceDE w:val="0"/>
        <w:autoSpaceDN w:val="0"/>
        <w:adjustRightInd w:val="0"/>
        <w:rPr>
          <w:rFonts w:cs="Arial"/>
          <w:u w:val="single"/>
          <w:lang w:eastAsia="es-ES"/>
        </w:rPr>
      </w:pPr>
      <w:r w:rsidRPr="00D50FD5">
        <w:rPr>
          <w:u w:val="single"/>
        </w:rPr>
        <w:t xml:space="preserve">Ad. 36:  </w:t>
      </w:r>
      <w:r w:rsidRPr="00D50FD5">
        <w:rPr>
          <w:u w:val="single"/>
          <w:lang w:val="es-ES_tradnl"/>
        </w:rPr>
        <w:t>Planta:</w:t>
      </w:r>
      <w:r w:rsidRPr="00D50FD5">
        <w:rPr>
          <w:rFonts w:cs="Arial"/>
          <w:u w:val="single"/>
          <w:lang w:eastAsia="es-ES"/>
        </w:rPr>
        <w:t xml:space="preserve">  </w:t>
      </w:r>
      <w:r w:rsidRPr="00D50FD5">
        <w:rPr>
          <w:rFonts w:cs="Arial"/>
          <w:u w:val="single"/>
          <w:lang w:val="es-ES_tradnl" w:eastAsia="es-ES"/>
        </w:rPr>
        <w:t>sensibilidad al fotoperíodo</w:t>
      </w:r>
    </w:p>
    <w:p w:rsidR="00F278E2" w:rsidRPr="00D50FD5" w:rsidRDefault="00F278E2" w:rsidP="007D5B35">
      <w:pPr>
        <w:autoSpaceDE w:val="0"/>
        <w:autoSpaceDN w:val="0"/>
        <w:adjustRightInd w:val="0"/>
        <w:rPr>
          <w:rFonts w:cs="Arial"/>
        </w:rPr>
      </w:pPr>
    </w:p>
    <w:p w:rsidR="00F278E2" w:rsidRPr="00D50FD5" w:rsidRDefault="00F278E2" w:rsidP="00445216">
      <w:pPr>
        <w:tabs>
          <w:tab w:val="left" w:pos="540"/>
          <w:tab w:val="left" w:pos="4032"/>
          <w:tab w:val="left" w:pos="5376"/>
          <w:tab w:val="left" w:pos="7938"/>
        </w:tabs>
        <w:rPr>
          <w:snapToGrid w:val="0"/>
          <w:lang w:val="es-ES"/>
        </w:rPr>
      </w:pPr>
      <w:bookmarkStart w:id="53" w:name="_Toc335989292"/>
      <w:r w:rsidRPr="00D50FD5">
        <w:rPr>
          <w:snapToGrid w:val="0"/>
          <w:lang w:val="es-ES_tradnl"/>
        </w:rPr>
        <w:t>En las variedades insensibles al fotoperíodo, el desarrollo floral no depende de la duración de la luz diurna.</w:t>
      </w:r>
      <w:r w:rsidRPr="00D50FD5">
        <w:rPr>
          <w:snapToGrid w:val="0"/>
          <w:lang w:val="es-ES"/>
        </w:rPr>
        <w:t xml:space="preserve">  </w:t>
      </w:r>
    </w:p>
    <w:p w:rsidR="00F278E2" w:rsidRPr="00D50FD5" w:rsidRDefault="00F278E2" w:rsidP="00445216">
      <w:pPr>
        <w:tabs>
          <w:tab w:val="left" w:pos="540"/>
          <w:tab w:val="left" w:pos="4032"/>
          <w:tab w:val="left" w:pos="5376"/>
          <w:tab w:val="left" w:pos="7938"/>
        </w:tabs>
        <w:rPr>
          <w:snapToGrid w:val="0"/>
          <w:lang w:val="es-ES"/>
        </w:rPr>
      </w:pPr>
    </w:p>
    <w:p w:rsidR="00F278E2" w:rsidRPr="00D50FD5" w:rsidRDefault="00F278E2" w:rsidP="00445216">
      <w:pPr>
        <w:tabs>
          <w:tab w:val="left" w:pos="540"/>
          <w:tab w:val="left" w:pos="4032"/>
          <w:tab w:val="left" w:pos="5376"/>
          <w:tab w:val="left" w:pos="7938"/>
        </w:tabs>
        <w:rPr>
          <w:rFonts w:cs="Arial"/>
          <w:lang w:val="es-ES"/>
        </w:rPr>
      </w:pPr>
      <w:r w:rsidRPr="00D50FD5">
        <w:rPr>
          <w:snapToGrid w:val="0"/>
          <w:lang w:val="es-ES_tradnl"/>
        </w:rPr>
        <w:t>Las variedades sensibles al fotoperíodo no iniciarán el desarrollo floral hasta que la duración del fotoperíodo sea inferior a 12 horas aproximadamente.</w:t>
      </w:r>
    </w:p>
    <w:p w:rsidR="00F278E2" w:rsidRPr="00D50FD5" w:rsidRDefault="00F278E2" w:rsidP="00445216">
      <w:pPr>
        <w:tabs>
          <w:tab w:val="left" w:pos="540"/>
          <w:tab w:val="left" w:pos="4032"/>
          <w:tab w:val="left" w:pos="5376"/>
          <w:tab w:val="left" w:pos="7938"/>
        </w:tabs>
        <w:rPr>
          <w:rStyle w:val="Heading2Char1"/>
          <w:rFonts w:cs="Arial"/>
          <w:color w:val="auto"/>
        </w:rPr>
      </w:pPr>
    </w:p>
    <w:p w:rsidR="00F278E2" w:rsidRPr="00D50FD5" w:rsidRDefault="00F278E2" w:rsidP="00445216">
      <w:pPr>
        <w:tabs>
          <w:tab w:val="left" w:pos="540"/>
          <w:tab w:val="left" w:pos="4032"/>
          <w:tab w:val="left" w:pos="5376"/>
          <w:tab w:val="left" w:pos="7938"/>
        </w:tabs>
        <w:rPr>
          <w:rStyle w:val="Heading2Char1"/>
          <w:rFonts w:cs="Arial"/>
          <w:color w:val="auto"/>
        </w:rPr>
      </w:pPr>
    </w:p>
    <w:p w:rsidR="00F278E2" w:rsidRPr="00D50FD5" w:rsidRDefault="00F278E2">
      <w:pPr>
        <w:jc w:val="left"/>
        <w:rPr>
          <w:rStyle w:val="Heading2Char1"/>
          <w:rFonts w:cs="Arial"/>
          <w:color w:val="auto"/>
        </w:rPr>
      </w:pPr>
      <w:r w:rsidRPr="00D50FD5">
        <w:rPr>
          <w:rStyle w:val="Heading2Char1"/>
          <w:rFonts w:cs="Arial"/>
          <w:color w:val="auto"/>
        </w:rPr>
        <w:br w:type="page"/>
      </w:r>
    </w:p>
    <w:p w:rsidR="00F278E2" w:rsidRPr="00D50FD5" w:rsidRDefault="00F278E2" w:rsidP="00445216">
      <w:pPr>
        <w:tabs>
          <w:tab w:val="left" w:pos="540"/>
          <w:tab w:val="left" w:pos="4032"/>
          <w:tab w:val="left" w:pos="5376"/>
          <w:tab w:val="left" w:pos="7938"/>
        </w:tabs>
        <w:rPr>
          <w:rFonts w:cs="Arial"/>
          <w:lang w:val="es-ES"/>
        </w:rPr>
      </w:pPr>
      <w:bookmarkStart w:id="54" w:name="_Toc406166579"/>
      <w:bookmarkStart w:id="55" w:name="_Toc409544715"/>
      <w:r w:rsidRPr="00D50FD5">
        <w:rPr>
          <w:rStyle w:val="Heading2Char1"/>
          <w:rFonts w:cs="Arial"/>
          <w:color w:val="auto"/>
        </w:rPr>
        <w:t>8.3</w:t>
      </w:r>
      <w:r w:rsidRPr="00D50FD5">
        <w:rPr>
          <w:rStyle w:val="Heading2Char1"/>
          <w:rFonts w:cs="Arial"/>
          <w:color w:val="auto"/>
        </w:rPr>
        <w:tab/>
      </w:r>
      <w:bookmarkEnd w:id="53"/>
      <w:bookmarkEnd w:id="54"/>
      <w:r w:rsidRPr="00D50FD5">
        <w:rPr>
          <w:rStyle w:val="Heading2Char1"/>
          <w:rFonts w:cs="Arial"/>
          <w:color w:val="auto"/>
        </w:rPr>
        <w:t>Código decimal de los estados de desarrollo de los cereales</w:t>
      </w:r>
      <w:bookmarkEnd w:id="55"/>
    </w:p>
    <w:p w:rsidR="00F278E2" w:rsidRPr="00D50FD5" w:rsidRDefault="00F278E2" w:rsidP="00445216">
      <w:pPr>
        <w:tabs>
          <w:tab w:val="left" w:pos="288"/>
          <w:tab w:val="left" w:pos="672"/>
          <w:tab w:val="left" w:pos="1824"/>
          <w:tab w:val="left" w:pos="4032"/>
          <w:tab w:val="left" w:pos="5376"/>
          <w:tab w:val="left" w:pos="7392"/>
        </w:tabs>
        <w:rPr>
          <w:rFonts w:cs="Arial"/>
          <w:lang w:val="es-ES"/>
        </w:rPr>
      </w:pPr>
    </w:p>
    <w:p w:rsidR="00F278E2" w:rsidRPr="00D50FD5" w:rsidRDefault="00F278E2" w:rsidP="00445216">
      <w:pPr>
        <w:tabs>
          <w:tab w:val="left" w:pos="288"/>
          <w:tab w:val="left" w:pos="672"/>
          <w:tab w:val="left" w:pos="1824"/>
          <w:tab w:val="left" w:pos="4032"/>
          <w:tab w:val="left" w:pos="5376"/>
          <w:tab w:val="left" w:pos="7392"/>
        </w:tabs>
        <w:rPr>
          <w:rFonts w:cs="Arial"/>
          <w:lang w:val="es-ES"/>
        </w:rPr>
      </w:pPr>
      <w:r w:rsidRPr="00D50FD5">
        <w:rPr>
          <w:rFonts w:cs="Arial"/>
          <w:lang w:val="es-ES_tradnl"/>
        </w:rPr>
        <w:t>Este código decimal guarda un estrecho paralelismo con el código BBCH</w:t>
      </w:r>
      <w:r w:rsidRPr="00D50FD5">
        <w:rPr>
          <w:rFonts w:cs="Arial"/>
          <w:lang w:val="es-ES"/>
        </w:rPr>
        <w:t xml:space="preserve"> (</w:t>
      </w:r>
      <w:proofErr w:type="spellStart"/>
      <w:r w:rsidRPr="00D50FD5">
        <w:rPr>
          <w:rFonts w:cs="Arial"/>
          <w:noProof/>
          <w:lang w:val="es-ES"/>
        </w:rPr>
        <w:t>Witzenberger</w:t>
      </w:r>
      <w:proofErr w:type="spellEnd"/>
      <w:r w:rsidRPr="00D50FD5">
        <w:rPr>
          <w:rFonts w:cs="Arial"/>
          <w:noProof/>
          <w:lang w:val="es-ES"/>
        </w:rPr>
        <w:t xml:space="preserve"> et al., 1989;  Lancashire et al., 1991).</w:t>
      </w:r>
    </w:p>
    <w:p w:rsidR="00F278E2" w:rsidRPr="00D50FD5" w:rsidRDefault="00F278E2" w:rsidP="00445216">
      <w:pPr>
        <w:tabs>
          <w:tab w:val="left" w:pos="288"/>
          <w:tab w:val="left" w:pos="672"/>
          <w:tab w:val="left" w:pos="1824"/>
          <w:tab w:val="left" w:pos="4032"/>
          <w:tab w:val="left" w:pos="5376"/>
          <w:tab w:val="left" w:pos="7392"/>
        </w:tabs>
        <w:rPr>
          <w:rFonts w:cs="Arial"/>
          <w:lang w:val="es-ES"/>
        </w:rPr>
      </w:pPr>
    </w:p>
    <w:tbl>
      <w:tblPr>
        <w:tblW w:w="0" w:type="auto"/>
        <w:tblLook w:val="00A0" w:firstRow="1" w:lastRow="0" w:firstColumn="1" w:lastColumn="0" w:noHBand="0" w:noVBand="0"/>
      </w:tblPr>
      <w:tblGrid>
        <w:gridCol w:w="1101"/>
        <w:gridCol w:w="8678"/>
      </w:tblGrid>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jc w:val="center"/>
              <w:rPr>
                <w:rFonts w:cs="Arial"/>
                <w:b/>
              </w:rPr>
            </w:pPr>
            <w:r w:rsidRPr="00D50FD5">
              <w:rPr>
                <w:rFonts w:cs="Arial"/>
                <w:b/>
                <w:lang w:val="es-ES_tradnl"/>
              </w:rPr>
              <w:t>CÓDIGO</w:t>
            </w:r>
          </w:p>
        </w:tc>
        <w:tc>
          <w:tcPr>
            <w:tcW w:w="8678" w:type="dxa"/>
          </w:tcPr>
          <w:p w:rsidR="00F278E2" w:rsidRPr="00D50FD5" w:rsidRDefault="00F278E2" w:rsidP="00CB66CC">
            <w:pPr>
              <w:tabs>
                <w:tab w:val="left" w:pos="288"/>
                <w:tab w:val="left" w:pos="672"/>
                <w:tab w:val="left" w:pos="1824"/>
                <w:tab w:val="left" w:pos="4032"/>
                <w:tab w:val="left" w:pos="5376"/>
                <w:tab w:val="left" w:pos="7392"/>
              </w:tabs>
              <w:jc w:val="center"/>
              <w:rPr>
                <w:rFonts w:cs="Arial"/>
                <w:b/>
              </w:rPr>
            </w:pPr>
            <w:r w:rsidRPr="00D50FD5">
              <w:rPr>
                <w:rFonts w:cs="Arial"/>
                <w:b/>
                <w:lang w:val="es-ES_tradnl"/>
              </w:rPr>
              <w:t>DESCRIPCIÓN GENERAL</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c>
          <w:tcPr>
            <w:tcW w:w="8678" w:type="dxa"/>
          </w:tcPr>
          <w:p w:rsidR="00F278E2" w:rsidRPr="00D50FD5" w:rsidRDefault="00F278E2" w:rsidP="00A53530">
            <w:pPr>
              <w:tabs>
                <w:tab w:val="left" w:pos="288"/>
                <w:tab w:val="left" w:pos="672"/>
                <w:tab w:val="left" w:pos="1824"/>
                <w:tab w:val="left" w:pos="4032"/>
                <w:tab w:val="left" w:pos="5376"/>
                <w:tab w:val="left" w:pos="7392"/>
              </w:tabs>
              <w:rPr>
                <w:rFonts w:cs="Arial"/>
              </w:rPr>
            </w:pPr>
            <w:r w:rsidRPr="00D50FD5">
              <w:rPr>
                <w:rFonts w:cs="Arial"/>
                <w:b/>
                <w:lang w:val="es-ES_tradnl"/>
              </w:rPr>
              <w:t>GERMINACIÓN</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00</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Semilla seca</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01</w:t>
            </w:r>
          </w:p>
        </w:tc>
        <w:tc>
          <w:tcPr>
            <w:tcW w:w="8678" w:type="dxa"/>
          </w:tcPr>
          <w:p w:rsidR="00F278E2" w:rsidRPr="00D50FD5" w:rsidRDefault="00F278E2" w:rsidP="001164B9">
            <w:pPr>
              <w:tabs>
                <w:tab w:val="left" w:pos="288"/>
                <w:tab w:val="left" w:pos="672"/>
                <w:tab w:val="left" w:pos="1824"/>
                <w:tab w:val="left" w:pos="4032"/>
                <w:tab w:val="left" w:pos="5376"/>
                <w:tab w:val="left" w:pos="7392"/>
              </w:tabs>
              <w:rPr>
                <w:rFonts w:cs="Arial"/>
                <w:lang w:val="es-ES"/>
              </w:rPr>
            </w:pPr>
            <w:r w:rsidRPr="00D50FD5">
              <w:rPr>
                <w:rFonts w:cs="Arial"/>
                <w:lang w:val="es-ES_tradnl"/>
              </w:rPr>
              <w:t>Comienzo de la imbibición de la semilla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02</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03</w:t>
            </w:r>
          </w:p>
        </w:tc>
        <w:tc>
          <w:tcPr>
            <w:tcW w:w="8678" w:type="dxa"/>
          </w:tcPr>
          <w:p w:rsidR="00F278E2" w:rsidRPr="00D50FD5" w:rsidRDefault="00F278E2" w:rsidP="001164B9">
            <w:pPr>
              <w:tabs>
                <w:tab w:val="left" w:pos="288"/>
                <w:tab w:val="left" w:pos="672"/>
                <w:tab w:val="left" w:pos="1824"/>
                <w:tab w:val="left" w:pos="4032"/>
                <w:tab w:val="left" w:pos="5376"/>
                <w:tab w:val="left" w:pos="7392"/>
              </w:tabs>
              <w:rPr>
                <w:rFonts w:cs="Arial"/>
                <w:lang w:val="es-ES"/>
              </w:rPr>
            </w:pPr>
            <w:r w:rsidRPr="00D50FD5">
              <w:rPr>
                <w:rFonts w:cs="Arial"/>
                <w:lang w:val="es-ES_tradnl"/>
              </w:rPr>
              <w:t>Imbibición completa de la semilla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04</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05</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lang w:val="es-ES"/>
              </w:rPr>
            </w:pPr>
            <w:r w:rsidRPr="00D50FD5">
              <w:rPr>
                <w:rFonts w:cs="Arial"/>
                <w:lang w:val="es-ES_tradnl"/>
              </w:rPr>
              <w:t>La radícula emerge de la cariópside</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06</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Radícula alargada, pelos radiculares y/o raíces laterales visibles</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07</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lang w:val="es-ES"/>
              </w:rPr>
            </w:pPr>
            <w:r w:rsidRPr="00D50FD5">
              <w:rPr>
                <w:rFonts w:cs="Arial"/>
                <w:lang w:val="es-ES_tradnl"/>
              </w:rPr>
              <w:t>El coleóptilo emerge de la cariópside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08</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09</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Emergencia:</w:t>
            </w:r>
            <w:r w:rsidRPr="00D50FD5">
              <w:rPr>
                <w:rFonts w:cs="Arial"/>
                <w:lang w:val="es-ES"/>
              </w:rPr>
              <w:t xml:space="preserve"> </w:t>
            </w:r>
            <w:r w:rsidRPr="00D50FD5">
              <w:rPr>
                <w:rFonts w:cs="Arial"/>
                <w:lang w:val="es-ES_tradnl"/>
              </w:rPr>
              <w:t xml:space="preserve">el </w:t>
            </w:r>
            <w:proofErr w:type="spellStart"/>
            <w:r w:rsidRPr="00D50FD5">
              <w:rPr>
                <w:rFonts w:cs="Arial"/>
                <w:lang w:val="es-ES_tradnl"/>
              </w:rPr>
              <w:t>coleóptilo</w:t>
            </w:r>
            <w:proofErr w:type="spellEnd"/>
            <w:r w:rsidRPr="00D50FD5">
              <w:rPr>
                <w:rFonts w:cs="Arial"/>
                <w:lang w:val="es-ES_tradnl"/>
              </w:rPr>
              <w:t xml:space="preserve"> atraviesa la superficie del suelo (estado de agrietamiento)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b/>
              </w:rPr>
            </w:pPr>
            <w:r w:rsidRPr="00D50FD5">
              <w:rPr>
                <w:rFonts w:cs="Arial"/>
                <w:b/>
                <w:lang w:val="es-ES_tradnl"/>
              </w:rPr>
              <w:t>DESARROLLO DE LAS HOJAS</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10</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lang w:val="es-ES"/>
              </w:rPr>
            </w:pPr>
            <w:r w:rsidRPr="00D50FD5">
              <w:rPr>
                <w:rFonts w:cs="Arial"/>
                <w:lang w:val="es-ES_tradnl"/>
              </w:rPr>
              <w:t>Aparición de la primera hoja a través del coleóptilo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11</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Primera hoja desplegada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12</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2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13</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3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14</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4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15</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5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16</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6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17</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7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18</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8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19</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9 o más hojas desplegadas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b/>
              </w:rPr>
            </w:pPr>
            <w:r w:rsidRPr="00D50FD5">
              <w:rPr>
                <w:rFonts w:cs="Arial"/>
                <w:b/>
                <w:lang w:val="es-ES_tradnl"/>
              </w:rPr>
              <w:t>MACOLLAJE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20</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lang w:val="es-ES_tradnl"/>
              </w:rPr>
              <w:t>No hay macollos</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21</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 xml:space="preserve">Comienzo del </w:t>
            </w:r>
            <w:proofErr w:type="spellStart"/>
            <w:r w:rsidRPr="00D50FD5">
              <w:rPr>
                <w:rFonts w:cs="Arial"/>
                <w:lang w:val="es-ES_tradnl"/>
              </w:rPr>
              <w:t>macollaje</w:t>
            </w:r>
            <w:proofErr w:type="spellEnd"/>
            <w:r w:rsidRPr="00D50FD5">
              <w:rPr>
                <w:rFonts w:cs="Arial"/>
                <w:lang w:val="es-ES_tradnl"/>
              </w:rPr>
              <w:t>:</w:t>
            </w:r>
            <w:r w:rsidRPr="00D50FD5">
              <w:rPr>
                <w:rFonts w:cs="Arial"/>
                <w:lang w:val="es-ES"/>
              </w:rPr>
              <w:t xml:space="preserve"> </w:t>
            </w:r>
            <w:r w:rsidRPr="00D50FD5">
              <w:rPr>
                <w:rFonts w:cs="Arial"/>
                <w:lang w:val="es-ES_tradnl"/>
              </w:rPr>
              <w:t>primer macollo detectable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22</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lang w:val="es-ES_tradnl"/>
              </w:rPr>
              <w:t>2 macollos detectables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23</w:t>
            </w:r>
          </w:p>
        </w:tc>
        <w:tc>
          <w:tcPr>
            <w:tcW w:w="8678" w:type="dxa"/>
          </w:tcPr>
          <w:p w:rsidR="00F278E2" w:rsidRPr="00D50FD5" w:rsidRDefault="00F278E2" w:rsidP="00934012">
            <w:r w:rsidRPr="00D50FD5">
              <w:rPr>
                <w:rFonts w:cs="Arial"/>
                <w:lang w:val="es-ES_tradnl"/>
              </w:rPr>
              <w:t>3 macollos detectables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24</w:t>
            </w:r>
          </w:p>
        </w:tc>
        <w:tc>
          <w:tcPr>
            <w:tcW w:w="8678" w:type="dxa"/>
          </w:tcPr>
          <w:p w:rsidR="00F278E2" w:rsidRPr="00D50FD5" w:rsidRDefault="00F278E2" w:rsidP="00934012">
            <w:r w:rsidRPr="00D50FD5">
              <w:rPr>
                <w:rFonts w:cs="Arial"/>
                <w:lang w:val="es-ES_tradnl"/>
              </w:rPr>
              <w:t>4 macollos detectables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25</w:t>
            </w:r>
          </w:p>
        </w:tc>
        <w:tc>
          <w:tcPr>
            <w:tcW w:w="8678" w:type="dxa"/>
          </w:tcPr>
          <w:p w:rsidR="00F278E2" w:rsidRPr="00D50FD5" w:rsidRDefault="00F278E2" w:rsidP="00934012">
            <w:r w:rsidRPr="00D50FD5">
              <w:rPr>
                <w:rFonts w:cs="Arial"/>
                <w:lang w:val="es-ES_tradnl"/>
              </w:rPr>
              <w:t>5 macollos detectables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26</w:t>
            </w:r>
          </w:p>
        </w:tc>
        <w:tc>
          <w:tcPr>
            <w:tcW w:w="8678" w:type="dxa"/>
          </w:tcPr>
          <w:p w:rsidR="00F278E2" w:rsidRPr="00D50FD5" w:rsidRDefault="00F278E2" w:rsidP="00934012">
            <w:r w:rsidRPr="00D50FD5">
              <w:rPr>
                <w:rFonts w:cs="Arial"/>
                <w:lang w:val="es-ES_tradnl"/>
              </w:rPr>
              <w:t>6 macollos detectables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27</w:t>
            </w:r>
          </w:p>
        </w:tc>
        <w:tc>
          <w:tcPr>
            <w:tcW w:w="8678" w:type="dxa"/>
          </w:tcPr>
          <w:p w:rsidR="00F278E2" w:rsidRPr="00D50FD5" w:rsidRDefault="00F278E2" w:rsidP="00934012">
            <w:r w:rsidRPr="00D50FD5">
              <w:rPr>
                <w:rFonts w:cs="Arial"/>
                <w:lang w:val="es-ES_tradnl"/>
              </w:rPr>
              <w:t>7 macollos detectables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28</w:t>
            </w:r>
          </w:p>
        </w:tc>
        <w:tc>
          <w:tcPr>
            <w:tcW w:w="8678" w:type="dxa"/>
          </w:tcPr>
          <w:p w:rsidR="00F278E2" w:rsidRPr="00D50FD5" w:rsidRDefault="00F278E2" w:rsidP="00934012">
            <w:r w:rsidRPr="00D50FD5">
              <w:rPr>
                <w:rFonts w:cs="Arial"/>
                <w:lang w:val="es-ES_tradnl"/>
              </w:rPr>
              <w:t>8 macollos detectables</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29</w:t>
            </w:r>
          </w:p>
        </w:tc>
        <w:tc>
          <w:tcPr>
            <w:tcW w:w="8678" w:type="dxa"/>
          </w:tcPr>
          <w:p w:rsidR="00F278E2" w:rsidRPr="00D50FD5" w:rsidRDefault="00F278E2" w:rsidP="00F91B8E">
            <w:pPr>
              <w:rPr>
                <w:lang w:val="es-ES"/>
              </w:rPr>
            </w:pPr>
            <w:r w:rsidRPr="00D50FD5">
              <w:rPr>
                <w:rFonts w:cs="Arial"/>
                <w:lang w:val="es-ES_tradnl"/>
              </w:rPr>
              <w:t xml:space="preserve">Fin del </w:t>
            </w:r>
            <w:proofErr w:type="spellStart"/>
            <w:r w:rsidRPr="00D50FD5">
              <w:rPr>
                <w:rFonts w:cs="Arial"/>
                <w:lang w:val="es-ES_tradnl"/>
              </w:rPr>
              <w:t>macollaje</w:t>
            </w:r>
            <w:proofErr w:type="spellEnd"/>
            <w:r w:rsidRPr="00D50FD5">
              <w:rPr>
                <w:rFonts w:cs="Arial"/>
                <w:lang w:val="es-ES_tradnl"/>
              </w:rPr>
              <w:t>;</w:t>
            </w:r>
            <w:r w:rsidRPr="00D50FD5">
              <w:rPr>
                <w:rFonts w:cs="Arial"/>
                <w:lang w:val="es-ES"/>
              </w:rPr>
              <w:t xml:space="preserve"> </w:t>
            </w:r>
            <w:r w:rsidRPr="00D50FD5">
              <w:rPr>
                <w:rFonts w:cs="Arial"/>
                <w:lang w:val="es-ES_tradnl"/>
              </w:rPr>
              <w:t>máximo número de macollos detectables.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b/>
              </w:rPr>
            </w:pPr>
            <w:r w:rsidRPr="00D50FD5">
              <w:rPr>
                <w:rFonts w:cs="Arial"/>
                <w:b/>
                <w:lang w:val="es-ES_tradnl"/>
              </w:rPr>
              <w:t>ELONGACIÓN DEL TALLO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30</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Erección del pseudotallo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31</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Primer nudo detectable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32</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Segundo nudo detectable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33</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Tercero nudo detectable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34</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Cuarto nudo detectable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35</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36</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37</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Hoja panicular (hoja bandera) apenas visible, aún enrollada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38</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39</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Estado de hoja bandera:</w:t>
            </w:r>
            <w:r w:rsidRPr="00D50FD5">
              <w:rPr>
                <w:rFonts w:cs="Arial"/>
                <w:lang w:val="es-ES"/>
              </w:rPr>
              <w:t xml:space="preserve"> </w:t>
            </w:r>
            <w:r w:rsidRPr="00D50FD5">
              <w:rPr>
                <w:rFonts w:cs="Arial"/>
                <w:lang w:val="es-ES_tradnl"/>
              </w:rPr>
              <w:t>hoja bandera completamente desplegada, lígula apenas visible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b/>
                <w:lang w:val="es-ES"/>
              </w:rPr>
            </w:pP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b/>
              </w:rPr>
            </w:pPr>
            <w:r w:rsidRPr="00D50FD5">
              <w:rPr>
                <w:rFonts w:cs="Arial"/>
                <w:b/>
                <w:lang w:val="es-ES_tradnl"/>
              </w:rPr>
              <w:t>HINCHAMIENTO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40</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41</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Estado de hinchamiento temprano:</w:t>
            </w:r>
            <w:r w:rsidRPr="00D50FD5">
              <w:rPr>
                <w:rFonts w:cs="Arial"/>
                <w:lang w:val="es-ES"/>
              </w:rPr>
              <w:t xml:space="preserve"> </w:t>
            </w:r>
            <w:r w:rsidRPr="00D50FD5">
              <w:rPr>
                <w:rFonts w:cs="Arial"/>
                <w:lang w:val="es-ES_tradnl"/>
              </w:rPr>
              <w:t>la vaina de la hoja bandera se despliega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42</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43</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Estado de hinchamiento medio:</w:t>
            </w:r>
            <w:r w:rsidRPr="00D50FD5">
              <w:rPr>
                <w:rFonts w:cs="Arial"/>
                <w:lang w:val="es-ES"/>
              </w:rPr>
              <w:t xml:space="preserve"> </w:t>
            </w:r>
            <w:r w:rsidRPr="00D50FD5">
              <w:rPr>
                <w:rFonts w:cs="Arial"/>
                <w:lang w:val="es-ES_tradnl"/>
              </w:rPr>
              <w:t>la vaina de la hoja bandera se ve apenas hinchada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44</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45</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Estado de hinchamiento tardío:</w:t>
            </w:r>
            <w:r w:rsidRPr="00D50FD5">
              <w:rPr>
                <w:rFonts w:cs="Arial"/>
                <w:lang w:val="es-ES"/>
              </w:rPr>
              <w:t xml:space="preserve"> </w:t>
            </w:r>
            <w:r w:rsidRPr="00D50FD5">
              <w:rPr>
                <w:rFonts w:cs="Arial"/>
                <w:lang w:val="es-ES_tradnl"/>
              </w:rPr>
              <w:t>la vaina de la hoja bandera está hinchada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46</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47</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La vaina de la hoja bandera se abre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48</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49</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lang w:val="es-ES"/>
              </w:rPr>
            </w:pPr>
            <w:r w:rsidRPr="00D50FD5">
              <w:rPr>
                <w:rFonts w:cs="Arial"/>
                <w:lang w:val="es-ES_tradnl"/>
              </w:rPr>
              <w:t>Primeras barbas visibles (únicamente en formas con barbas)</w:t>
            </w:r>
          </w:p>
        </w:tc>
      </w:tr>
      <w:tr w:rsidR="00F278E2" w:rsidRPr="00760855" w:rsidTr="00241E50">
        <w:tc>
          <w:tcPr>
            <w:tcW w:w="1101" w:type="dxa"/>
          </w:tcPr>
          <w:p w:rsidR="00F278E2" w:rsidRPr="00D50FD5" w:rsidRDefault="00F278E2" w:rsidP="0019361A">
            <w:pPr>
              <w:keepNext/>
              <w:tabs>
                <w:tab w:val="left" w:pos="288"/>
                <w:tab w:val="left" w:pos="672"/>
                <w:tab w:val="left" w:pos="1824"/>
                <w:tab w:val="left" w:pos="4032"/>
                <w:tab w:val="left" w:pos="5376"/>
                <w:tab w:val="left" w:pos="7392"/>
              </w:tabs>
              <w:rPr>
                <w:rFonts w:cs="Arial"/>
                <w:lang w:val="es-ES"/>
              </w:rPr>
            </w:pPr>
          </w:p>
        </w:tc>
        <w:tc>
          <w:tcPr>
            <w:tcW w:w="8678" w:type="dxa"/>
          </w:tcPr>
          <w:p w:rsidR="00F278E2" w:rsidRPr="00D50FD5" w:rsidRDefault="00F278E2" w:rsidP="0019361A">
            <w:pPr>
              <w:keepNext/>
              <w:tabs>
                <w:tab w:val="left" w:pos="288"/>
                <w:tab w:val="left" w:pos="672"/>
                <w:tab w:val="left" w:pos="1824"/>
                <w:tab w:val="left" w:pos="4032"/>
                <w:tab w:val="left" w:pos="5376"/>
                <w:tab w:val="left" w:pos="7392"/>
              </w:tabs>
              <w:rPr>
                <w:rFonts w:cs="Arial"/>
                <w:b/>
                <w:lang w:val="es-ES"/>
              </w:rPr>
            </w:pPr>
            <w:r w:rsidRPr="00D50FD5">
              <w:rPr>
                <w:rFonts w:cs="Arial"/>
                <w:b/>
                <w:lang w:val="es-ES_tradnl"/>
              </w:rPr>
              <w:t>SALIDA DE LA INFLORESCENCIA (ESPIGADO)</w:t>
            </w:r>
          </w:p>
        </w:tc>
      </w:tr>
      <w:tr w:rsidR="00F278E2" w:rsidRPr="00D50FD5" w:rsidTr="00241E50">
        <w:tc>
          <w:tcPr>
            <w:tcW w:w="1101" w:type="dxa"/>
          </w:tcPr>
          <w:p w:rsidR="00F278E2" w:rsidRPr="00D50FD5" w:rsidRDefault="00F278E2" w:rsidP="0019361A">
            <w:pPr>
              <w:keepNext/>
              <w:tabs>
                <w:tab w:val="left" w:pos="288"/>
                <w:tab w:val="left" w:pos="672"/>
                <w:tab w:val="left" w:pos="1824"/>
                <w:tab w:val="left" w:pos="4032"/>
                <w:tab w:val="left" w:pos="5376"/>
                <w:tab w:val="left" w:pos="7392"/>
              </w:tabs>
              <w:rPr>
                <w:rFonts w:cs="Arial"/>
              </w:rPr>
            </w:pPr>
            <w:r w:rsidRPr="00D50FD5">
              <w:rPr>
                <w:rFonts w:cs="Arial"/>
              </w:rPr>
              <w:t>50</w:t>
            </w:r>
          </w:p>
        </w:tc>
        <w:tc>
          <w:tcPr>
            <w:tcW w:w="8678" w:type="dxa"/>
          </w:tcPr>
          <w:p w:rsidR="00F278E2" w:rsidRPr="00D50FD5" w:rsidRDefault="00F278E2" w:rsidP="0019361A">
            <w:pPr>
              <w:keepNext/>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51</w:t>
            </w:r>
          </w:p>
        </w:tc>
        <w:tc>
          <w:tcPr>
            <w:tcW w:w="8678" w:type="dxa"/>
          </w:tcPr>
          <w:p w:rsidR="00F278E2" w:rsidRPr="00D50FD5" w:rsidRDefault="00F278E2" w:rsidP="00B4644E">
            <w:pPr>
              <w:tabs>
                <w:tab w:val="left" w:pos="288"/>
                <w:tab w:val="left" w:pos="672"/>
                <w:tab w:val="left" w:pos="1824"/>
                <w:tab w:val="left" w:pos="4032"/>
                <w:tab w:val="left" w:pos="5376"/>
                <w:tab w:val="left" w:pos="7392"/>
              </w:tabs>
              <w:rPr>
                <w:rFonts w:cs="Arial"/>
                <w:lang w:val="es-ES"/>
              </w:rPr>
            </w:pPr>
            <w:r w:rsidRPr="00D50FD5">
              <w:rPr>
                <w:rFonts w:cs="Arial"/>
                <w:lang w:val="es-ES_tradnl"/>
              </w:rPr>
              <w:t>Comienzo del espigado:</w:t>
            </w:r>
            <w:r w:rsidRPr="00D50FD5">
              <w:rPr>
                <w:rFonts w:cs="Arial"/>
                <w:lang w:val="es-ES"/>
              </w:rPr>
              <w:t xml:space="preserve"> </w:t>
            </w:r>
            <w:r w:rsidRPr="00D50FD5">
              <w:rPr>
                <w:rFonts w:cs="Arial"/>
                <w:lang w:val="es-ES_tradnl"/>
              </w:rPr>
              <w:t>la punta de la inflorescencia emerge de la vaina; primera espiguilla apenas visible</w:t>
            </w:r>
            <w:r w:rsidRPr="00D50FD5">
              <w:rPr>
                <w:rFonts w:cs="Arial"/>
                <w:lang w:val="es-ES"/>
              </w:rPr>
              <w:t xml:space="preserve"> </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52</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20% de la inflorescencia visible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53</w:t>
            </w:r>
          </w:p>
        </w:tc>
        <w:tc>
          <w:tcPr>
            <w:tcW w:w="8678" w:type="dxa"/>
          </w:tcPr>
          <w:p w:rsidR="00F278E2" w:rsidRPr="00D50FD5" w:rsidRDefault="00F278E2" w:rsidP="00CB66CC">
            <w:r w:rsidRPr="00D50FD5">
              <w:rPr>
                <w:lang w:val="es-ES_tradnl"/>
              </w:rPr>
              <w:t>30% de la inflorescencia visible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54</w:t>
            </w:r>
          </w:p>
        </w:tc>
        <w:tc>
          <w:tcPr>
            <w:tcW w:w="8678" w:type="dxa"/>
          </w:tcPr>
          <w:p w:rsidR="00F278E2" w:rsidRPr="00D50FD5" w:rsidRDefault="00F278E2" w:rsidP="00CB66CC">
            <w:r w:rsidRPr="00D50FD5">
              <w:rPr>
                <w:lang w:val="es-ES_tradnl"/>
              </w:rPr>
              <w:t>40% de la inflorescencia visible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55</w:t>
            </w:r>
          </w:p>
        </w:tc>
        <w:tc>
          <w:tcPr>
            <w:tcW w:w="8678" w:type="dxa"/>
          </w:tcPr>
          <w:p w:rsidR="00F278E2" w:rsidRPr="00D50FD5" w:rsidRDefault="00F278E2" w:rsidP="00CB66CC">
            <w:r w:rsidRPr="00D50FD5">
              <w:rPr>
                <w:lang w:val="es-ES_tradnl"/>
              </w:rPr>
              <w:t>50% de la inflorescencia visible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56</w:t>
            </w:r>
          </w:p>
        </w:tc>
        <w:tc>
          <w:tcPr>
            <w:tcW w:w="8678" w:type="dxa"/>
          </w:tcPr>
          <w:p w:rsidR="00F278E2" w:rsidRPr="00D50FD5" w:rsidRDefault="00F278E2" w:rsidP="00CB66CC">
            <w:r w:rsidRPr="00D50FD5">
              <w:rPr>
                <w:lang w:val="es-ES_tradnl"/>
              </w:rPr>
              <w:t>60% de la inflorescencia visible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57</w:t>
            </w:r>
          </w:p>
        </w:tc>
        <w:tc>
          <w:tcPr>
            <w:tcW w:w="8678" w:type="dxa"/>
          </w:tcPr>
          <w:p w:rsidR="00F278E2" w:rsidRPr="00D50FD5" w:rsidRDefault="00F278E2" w:rsidP="00CB66CC">
            <w:r w:rsidRPr="00D50FD5">
              <w:rPr>
                <w:lang w:val="es-ES_tradnl"/>
              </w:rPr>
              <w:t>70% de la inflorescencia visible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58</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80% de la inflorescencia visible</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59</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Fin del espigado:</w:t>
            </w:r>
            <w:r w:rsidRPr="00D50FD5">
              <w:rPr>
                <w:rFonts w:cs="Arial"/>
                <w:lang w:val="es-ES"/>
              </w:rPr>
              <w:t xml:space="preserve"> </w:t>
            </w:r>
            <w:r w:rsidRPr="00D50FD5">
              <w:rPr>
                <w:rFonts w:cs="Arial"/>
                <w:lang w:val="es-ES_tradnl"/>
              </w:rPr>
              <w:t>la inflorescencia ha emergido por completo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b/>
              </w:rPr>
            </w:pPr>
            <w:r w:rsidRPr="00D50FD5">
              <w:rPr>
                <w:rFonts w:cs="Arial"/>
                <w:b/>
                <w:lang w:val="es-ES_tradnl"/>
              </w:rPr>
              <w:t>FLORACIÓN (ANTESIS)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60</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61</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Comienzo de la floración:</w:t>
            </w:r>
            <w:r w:rsidRPr="00D50FD5">
              <w:rPr>
                <w:rFonts w:cs="Arial"/>
                <w:lang w:val="es-ES"/>
              </w:rPr>
              <w:t xml:space="preserve"> </w:t>
            </w:r>
            <w:r w:rsidRPr="00D50FD5">
              <w:rPr>
                <w:rFonts w:cs="Arial"/>
                <w:lang w:val="es-ES_tradnl"/>
              </w:rPr>
              <w:t>primeras anteras visibles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62</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63</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64</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65</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Floración plena:</w:t>
            </w:r>
            <w:r w:rsidRPr="00D50FD5">
              <w:rPr>
                <w:rFonts w:cs="Arial"/>
                <w:lang w:val="es-ES"/>
              </w:rPr>
              <w:t xml:space="preserve"> </w:t>
            </w:r>
            <w:r w:rsidRPr="00D50FD5">
              <w:rPr>
                <w:rFonts w:cs="Arial"/>
                <w:lang w:val="es-ES_tradnl"/>
              </w:rPr>
              <w:t>50% de las anteras maduras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66</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67</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68</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69</w:t>
            </w:r>
          </w:p>
        </w:tc>
        <w:tc>
          <w:tcPr>
            <w:tcW w:w="8678" w:type="dxa"/>
          </w:tcPr>
          <w:p w:rsidR="00F278E2" w:rsidRPr="00D50FD5" w:rsidRDefault="00F278E2" w:rsidP="00A83C34">
            <w:pPr>
              <w:tabs>
                <w:tab w:val="left" w:pos="288"/>
                <w:tab w:val="left" w:pos="672"/>
                <w:tab w:val="left" w:pos="1824"/>
                <w:tab w:val="left" w:pos="4032"/>
                <w:tab w:val="left" w:pos="5376"/>
                <w:tab w:val="left" w:pos="7392"/>
              </w:tabs>
              <w:rPr>
                <w:rFonts w:cs="Arial"/>
                <w:lang w:val="es-ES"/>
              </w:rPr>
            </w:pPr>
            <w:r w:rsidRPr="00D50FD5">
              <w:rPr>
                <w:rFonts w:cs="Arial"/>
                <w:lang w:val="es-ES_tradnl"/>
              </w:rPr>
              <w:t>Fin de la floración:</w:t>
            </w:r>
            <w:r w:rsidRPr="00D50FD5">
              <w:rPr>
                <w:rFonts w:cs="Arial"/>
                <w:lang w:val="es-ES"/>
              </w:rPr>
              <w:t xml:space="preserve"> </w:t>
            </w:r>
            <w:r w:rsidRPr="00D50FD5">
              <w:rPr>
                <w:rFonts w:cs="Arial"/>
                <w:lang w:val="es-ES_tradnl"/>
              </w:rPr>
              <w:t>todas las espiguillas han terminado la floración pero pueden quedar algunas anteras deshidratadas.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b/>
              </w:rPr>
            </w:pPr>
            <w:r w:rsidRPr="00D50FD5">
              <w:rPr>
                <w:rFonts w:cs="Arial"/>
                <w:b/>
                <w:lang w:val="es-ES_tradnl"/>
              </w:rPr>
              <w:t>FORMACIÓN DEL FRUTO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70</w:t>
            </w:r>
          </w:p>
        </w:tc>
        <w:tc>
          <w:tcPr>
            <w:tcW w:w="8678" w:type="dxa"/>
          </w:tcPr>
          <w:p w:rsidR="00F278E2" w:rsidRPr="00D50FD5" w:rsidRDefault="00F278E2" w:rsidP="00A83C34">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71</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Madurez acuosa:</w:t>
            </w:r>
            <w:r w:rsidRPr="00D50FD5">
              <w:rPr>
                <w:rFonts w:cs="Arial"/>
                <w:lang w:val="es-ES"/>
              </w:rPr>
              <w:t xml:space="preserve"> </w:t>
            </w:r>
            <w:r w:rsidRPr="00D50FD5">
              <w:rPr>
                <w:rFonts w:cs="Arial"/>
                <w:lang w:val="es-ES_tradnl"/>
              </w:rPr>
              <w:t>los primeros granos han alcanzado la mitad de su tamaño definitivo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72</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73</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Comienzo del estado lechoso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74</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75</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Estado lechoso medio:</w:t>
            </w:r>
            <w:r w:rsidRPr="00D50FD5">
              <w:rPr>
                <w:rFonts w:cs="Arial"/>
                <w:lang w:val="es-ES"/>
              </w:rPr>
              <w:t xml:space="preserve"> </w:t>
            </w:r>
            <w:r w:rsidRPr="00D50FD5">
              <w:rPr>
                <w:rFonts w:cs="Arial"/>
                <w:lang w:val="es-ES_tradnl"/>
              </w:rPr>
              <w:t>el contenido de los granos es lechoso; los granos han alcanzado su tamaño definitivo aunque aún están verdes</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76</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77</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Fin del estado lechoso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78</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79</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b/>
              </w:rPr>
            </w:pPr>
            <w:r w:rsidRPr="00D50FD5">
              <w:rPr>
                <w:rFonts w:cs="Arial"/>
                <w:b/>
                <w:lang w:val="es-ES_tradnl"/>
              </w:rPr>
              <w:t>MADURACIÓN</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80</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81</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82</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83</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Comienzo del estado pastoso</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84</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85</w:t>
            </w:r>
          </w:p>
        </w:tc>
        <w:tc>
          <w:tcPr>
            <w:tcW w:w="8678" w:type="dxa"/>
          </w:tcPr>
          <w:p w:rsidR="00F278E2" w:rsidRPr="00D50FD5" w:rsidRDefault="00F278E2" w:rsidP="00F46353">
            <w:pPr>
              <w:tabs>
                <w:tab w:val="left" w:pos="288"/>
                <w:tab w:val="left" w:pos="672"/>
                <w:tab w:val="left" w:pos="1824"/>
                <w:tab w:val="left" w:pos="4032"/>
                <w:tab w:val="left" w:pos="5376"/>
                <w:tab w:val="left" w:pos="7392"/>
              </w:tabs>
              <w:rPr>
                <w:rFonts w:cs="Arial"/>
                <w:lang w:val="es-ES"/>
              </w:rPr>
            </w:pPr>
            <w:r w:rsidRPr="00D50FD5">
              <w:rPr>
                <w:rFonts w:cs="Arial"/>
                <w:lang w:val="es-ES_tradnl"/>
              </w:rPr>
              <w:t>Estado pastoso blando:</w:t>
            </w:r>
            <w:r w:rsidRPr="00D50FD5">
              <w:rPr>
                <w:rFonts w:cs="Arial"/>
                <w:lang w:val="es-ES"/>
              </w:rPr>
              <w:t xml:space="preserve"> </w:t>
            </w:r>
            <w:r w:rsidRPr="00D50FD5">
              <w:rPr>
                <w:rFonts w:cs="Arial"/>
                <w:lang w:val="es-ES_tradnl"/>
              </w:rPr>
              <w:t>el contenido de los granos es blando pero está seco;</w:t>
            </w:r>
            <w:r w:rsidRPr="00D50FD5">
              <w:rPr>
                <w:rFonts w:cs="Arial"/>
                <w:lang w:val="es-ES"/>
              </w:rPr>
              <w:t xml:space="preserve"> </w:t>
            </w:r>
            <w:r w:rsidRPr="00D50FD5">
              <w:rPr>
                <w:rFonts w:cs="Arial"/>
                <w:lang w:val="es-ES_tradnl"/>
              </w:rPr>
              <w:t>la marca de la uña no se mantiene.</w:t>
            </w:r>
            <w:r w:rsidRPr="00D50FD5">
              <w:rPr>
                <w:rFonts w:cs="Arial"/>
                <w:lang w:val="es-ES"/>
              </w:rPr>
              <w:t xml:space="preserve"> </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86</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87</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Estado pastoso duro:</w:t>
            </w:r>
            <w:r w:rsidRPr="00D50FD5">
              <w:rPr>
                <w:rFonts w:cs="Arial"/>
                <w:lang w:val="es-ES"/>
              </w:rPr>
              <w:t xml:space="preserve"> </w:t>
            </w:r>
            <w:r w:rsidRPr="00D50FD5">
              <w:rPr>
                <w:rFonts w:cs="Arial"/>
                <w:lang w:val="es-ES_tradnl"/>
              </w:rPr>
              <w:t>el contenido de los granos es sólido;</w:t>
            </w:r>
            <w:r w:rsidRPr="00D50FD5">
              <w:rPr>
                <w:rFonts w:cs="Arial"/>
                <w:lang w:val="es-ES"/>
              </w:rPr>
              <w:t xml:space="preserve"> </w:t>
            </w:r>
            <w:r w:rsidRPr="00D50FD5">
              <w:rPr>
                <w:rFonts w:cs="Arial"/>
                <w:lang w:val="es-ES_tradnl"/>
              </w:rPr>
              <w:t>la marca de la uña se mantiene.</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88</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89</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Madurez completa:</w:t>
            </w:r>
            <w:r w:rsidRPr="00D50FD5">
              <w:rPr>
                <w:rFonts w:cs="Arial"/>
                <w:lang w:val="es-ES"/>
              </w:rPr>
              <w:t xml:space="preserve"> </w:t>
            </w:r>
            <w:r w:rsidRPr="00D50FD5">
              <w:rPr>
                <w:rFonts w:cs="Arial"/>
                <w:lang w:val="es-ES_tradnl"/>
              </w:rPr>
              <w:t>los granos están duros y son difíciles de dividir con la uña del pulgar</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b/>
              </w:rPr>
            </w:pPr>
            <w:r w:rsidRPr="00D50FD5">
              <w:rPr>
                <w:rFonts w:cs="Arial"/>
                <w:b/>
                <w:lang w:val="es-ES_tradnl"/>
              </w:rPr>
              <w:t>SENESCENCIA</w:t>
            </w:r>
          </w:p>
        </w:tc>
      </w:tr>
      <w:tr w:rsidR="00F278E2" w:rsidRPr="00D50FD5" w:rsidTr="00241E50">
        <w:tc>
          <w:tcPr>
            <w:tcW w:w="1101" w:type="dxa"/>
          </w:tcPr>
          <w:p w:rsidR="00F278E2" w:rsidRPr="00D50FD5" w:rsidRDefault="00F278E2" w:rsidP="00B4644E">
            <w:pPr>
              <w:tabs>
                <w:tab w:val="left" w:pos="288"/>
                <w:tab w:val="left" w:pos="672"/>
                <w:tab w:val="left" w:pos="1824"/>
                <w:tab w:val="left" w:pos="4032"/>
                <w:tab w:val="left" w:pos="5376"/>
                <w:tab w:val="left" w:pos="7392"/>
              </w:tabs>
              <w:rPr>
                <w:rFonts w:cs="Arial"/>
              </w:rPr>
            </w:pPr>
            <w:r w:rsidRPr="00D50FD5">
              <w:rPr>
                <w:rFonts w:cs="Arial"/>
              </w:rPr>
              <w:t>90</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91</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92</w:t>
            </w:r>
          </w:p>
        </w:tc>
        <w:tc>
          <w:tcPr>
            <w:tcW w:w="8678" w:type="dxa"/>
          </w:tcPr>
          <w:p w:rsidR="00F278E2" w:rsidRPr="00D50FD5" w:rsidRDefault="00F278E2" w:rsidP="00F46353">
            <w:pPr>
              <w:tabs>
                <w:tab w:val="left" w:pos="288"/>
                <w:tab w:val="left" w:pos="672"/>
                <w:tab w:val="left" w:pos="1824"/>
                <w:tab w:val="left" w:pos="4032"/>
                <w:tab w:val="left" w:pos="5376"/>
                <w:tab w:val="left" w:pos="7392"/>
              </w:tabs>
              <w:rPr>
                <w:rFonts w:cs="Arial"/>
                <w:lang w:val="es-ES"/>
              </w:rPr>
            </w:pPr>
            <w:proofErr w:type="spellStart"/>
            <w:r w:rsidRPr="00D50FD5">
              <w:rPr>
                <w:rFonts w:cs="Arial"/>
                <w:lang w:val="es-ES_tradnl"/>
              </w:rPr>
              <w:t>Sobremadurez</w:t>
            </w:r>
            <w:proofErr w:type="spellEnd"/>
            <w:r w:rsidRPr="00D50FD5">
              <w:rPr>
                <w:rFonts w:cs="Arial"/>
                <w:lang w:val="es-ES_tradnl"/>
              </w:rPr>
              <w:t>:</w:t>
            </w:r>
            <w:r w:rsidRPr="00D50FD5">
              <w:rPr>
                <w:rFonts w:cs="Arial"/>
                <w:lang w:val="es-ES"/>
              </w:rPr>
              <w:t xml:space="preserve"> </w:t>
            </w:r>
            <w:r w:rsidRPr="00D50FD5">
              <w:rPr>
                <w:rFonts w:cs="Arial"/>
                <w:lang w:val="es-ES_tradnl"/>
              </w:rPr>
              <w:t>los granos están muy duros y no se pueden mellar con la uña del pulgar</w:t>
            </w: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93</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Se desprenden granos durante el día</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94</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95</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96</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76085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97</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lang w:val="es-ES"/>
              </w:rPr>
            </w:pPr>
            <w:r w:rsidRPr="00D50FD5">
              <w:rPr>
                <w:rFonts w:cs="Arial"/>
                <w:lang w:val="es-ES_tradnl"/>
              </w:rPr>
              <w:t>Planta muerta, los tallos se quiebran</w:t>
            </w: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98</w:t>
            </w:r>
          </w:p>
        </w:tc>
        <w:tc>
          <w:tcPr>
            <w:tcW w:w="8678" w:type="dxa"/>
          </w:tcPr>
          <w:p w:rsidR="00F278E2" w:rsidRPr="00D50FD5" w:rsidRDefault="00F278E2" w:rsidP="00241E50">
            <w:pPr>
              <w:tabs>
                <w:tab w:val="left" w:pos="288"/>
                <w:tab w:val="left" w:pos="672"/>
                <w:tab w:val="left" w:pos="1824"/>
                <w:tab w:val="left" w:pos="4032"/>
                <w:tab w:val="left" w:pos="5376"/>
                <w:tab w:val="left" w:pos="7392"/>
              </w:tabs>
              <w:rPr>
                <w:rFonts w:cs="Arial"/>
              </w:rPr>
            </w:pPr>
          </w:p>
        </w:tc>
      </w:tr>
      <w:tr w:rsidR="00F278E2" w:rsidRPr="00D50FD5" w:rsidTr="00241E50">
        <w:tc>
          <w:tcPr>
            <w:tcW w:w="1101" w:type="dxa"/>
          </w:tcPr>
          <w:p w:rsidR="00F278E2" w:rsidRPr="00D50FD5" w:rsidRDefault="00F278E2" w:rsidP="00241E50">
            <w:pPr>
              <w:tabs>
                <w:tab w:val="left" w:pos="288"/>
                <w:tab w:val="left" w:pos="672"/>
                <w:tab w:val="left" w:pos="1824"/>
                <w:tab w:val="left" w:pos="4032"/>
                <w:tab w:val="left" w:pos="5376"/>
                <w:tab w:val="left" w:pos="7392"/>
              </w:tabs>
              <w:rPr>
                <w:rFonts w:cs="Arial"/>
              </w:rPr>
            </w:pPr>
            <w:r w:rsidRPr="00D50FD5">
              <w:rPr>
                <w:rFonts w:cs="Arial"/>
              </w:rPr>
              <w:t>99</w:t>
            </w:r>
          </w:p>
        </w:tc>
        <w:tc>
          <w:tcPr>
            <w:tcW w:w="8678" w:type="dxa"/>
          </w:tcPr>
          <w:p w:rsidR="00F278E2" w:rsidRPr="00D50FD5" w:rsidRDefault="00F278E2" w:rsidP="00CB66CC">
            <w:pPr>
              <w:tabs>
                <w:tab w:val="left" w:pos="288"/>
                <w:tab w:val="left" w:pos="672"/>
                <w:tab w:val="left" w:pos="1824"/>
                <w:tab w:val="left" w:pos="4032"/>
                <w:tab w:val="left" w:pos="5376"/>
                <w:tab w:val="left" w:pos="7392"/>
              </w:tabs>
              <w:rPr>
                <w:rFonts w:cs="Arial"/>
              </w:rPr>
            </w:pPr>
            <w:r w:rsidRPr="00D50FD5">
              <w:rPr>
                <w:rFonts w:cs="Arial"/>
                <w:lang w:val="es-ES_tradnl"/>
              </w:rPr>
              <w:t>Producto cosechado</w:t>
            </w:r>
          </w:p>
        </w:tc>
      </w:tr>
    </w:tbl>
    <w:p w:rsidR="00F278E2" w:rsidRPr="00D50FD5" w:rsidRDefault="00F278E2" w:rsidP="00445216">
      <w:pPr>
        <w:tabs>
          <w:tab w:val="left" w:pos="288"/>
          <w:tab w:val="left" w:pos="672"/>
          <w:tab w:val="left" w:pos="1824"/>
          <w:tab w:val="left" w:pos="4032"/>
          <w:tab w:val="left" w:pos="5376"/>
          <w:tab w:val="left" w:pos="7392"/>
        </w:tabs>
        <w:rPr>
          <w:rFonts w:cs="Arial"/>
        </w:rPr>
        <w:sectPr w:rsidR="00F278E2" w:rsidRPr="00D50FD5" w:rsidSect="001E7ECA">
          <w:headerReference w:type="default" r:id="rId49"/>
          <w:endnotePr>
            <w:numFmt w:val="lowerLetter"/>
          </w:endnotePr>
          <w:pgSz w:w="11907" w:h="16840" w:code="9"/>
          <w:pgMar w:top="510" w:right="1134" w:bottom="992" w:left="1134" w:header="510" w:footer="1021" w:gutter="0"/>
          <w:cols w:space="720"/>
        </w:sectPr>
      </w:pPr>
    </w:p>
    <w:p w:rsidR="00F278E2" w:rsidRPr="00D50FD5" w:rsidRDefault="00F278E2" w:rsidP="00463E6A">
      <w:pPr>
        <w:pStyle w:val="Heading1"/>
        <w:numPr>
          <w:ilvl w:val="0"/>
          <w:numId w:val="12"/>
        </w:numPr>
      </w:pPr>
      <w:bookmarkStart w:id="56" w:name="_Toc409544716"/>
      <w:r w:rsidRPr="00D50FD5">
        <w:rPr>
          <w:lang w:val="es-ES_tradnl"/>
        </w:rPr>
        <w:t>Bibliografía</w:t>
      </w:r>
      <w:bookmarkEnd w:id="56"/>
    </w:p>
    <w:p w:rsidR="00F278E2" w:rsidRPr="00D50FD5" w:rsidRDefault="00F278E2">
      <w:pPr>
        <w:pStyle w:val="Normaltg"/>
        <w:jc w:val="left"/>
        <w:rPr>
          <w:noProof/>
        </w:rPr>
      </w:pPr>
    </w:p>
    <w:p w:rsidR="00577969" w:rsidRPr="00D50FD5" w:rsidRDefault="00577969" w:rsidP="00577969">
      <w:pPr>
        <w:rPr>
          <w:rStyle w:val="Hyperlink"/>
          <w:rFonts w:cs="Arial"/>
        </w:rPr>
      </w:pPr>
      <w:r w:rsidRPr="00D50FD5">
        <w:rPr>
          <w:rFonts w:cs="Arial"/>
        </w:rPr>
        <w:t xml:space="preserve">All India coordinated Sorghum Improvement Project, MPVK, Rahuri-413722 District, Ahmednagar, Maharashtra, India.  </w:t>
      </w:r>
      <w:hyperlink r:id="rId50" w:history="1">
        <w:r w:rsidRPr="00D50FD5">
          <w:rPr>
            <w:rStyle w:val="Hyperlink"/>
            <w:rFonts w:cs="Arial"/>
          </w:rPr>
          <w:t>atul_sorghum@rediffmail.com</w:t>
        </w:r>
      </w:hyperlink>
    </w:p>
    <w:p w:rsidR="00577969" w:rsidRPr="00D50FD5" w:rsidRDefault="00577969" w:rsidP="00577969">
      <w:pPr>
        <w:rPr>
          <w:rFonts w:cs="Arial"/>
        </w:rPr>
      </w:pPr>
    </w:p>
    <w:p w:rsidR="00577969" w:rsidRPr="00D50FD5" w:rsidRDefault="00577969" w:rsidP="00577969">
      <w:pPr>
        <w:rPr>
          <w:rFonts w:cs="Arial"/>
          <w:lang w:val="es-ES"/>
        </w:rPr>
      </w:pPr>
      <w:r w:rsidRPr="00D50FD5">
        <w:rPr>
          <w:rFonts w:cs="Arial"/>
        </w:rPr>
        <w:t xml:space="preserve">BBCH monograph, 2001: Growth stages of mono-and dicotyledonous plants. </w:t>
      </w:r>
      <w:proofErr w:type="spellStart"/>
      <w:r w:rsidRPr="00D50FD5">
        <w:rPr>
          <w:rFonts w:cs="Arial"/>
          <w:lang w:val="es-ES"/>
        </w:rPr>
        <w:t>Uwe</w:t>
      </w:r>
      <w:proofErr w:type="spellEnd"/>
      <w:r w:rsidRPr="00D50FD5">
        <w:rPr>
          <w:rFonts w:cs="Arial"/>
          <w:lang w:val="es-ES"/>
        </w:rPr>
        <w:t xml:space="preserve"> </w:t>
      </w:r>
      <w:proofErr w:type="spellStart"/>
      <w:r w:rsidRPr="00D50FD5">
        <w:rPr>
          <w:rFonts w:cs="Arial"/>
          <w:lang w:val="es-ES"/>
        </w:rPr>
        <w:t>Meier</w:t>
      </w:r>
      <w:proofErr w:type="spellEnd"/>
      <w:r w:rsidRPr="00D50FD5">
        <w:rPr>
          <w:rFonts w:cs="Arial"/>
          <w:lang w:val="es-ES"/>
        </w:rPr>
        <w:t>, 14-16</w:t>
      </w:r>
    </w:p>
    <w:p w:rsidR="00577969" w:rsidRPr="00D50FD5" w:rsidRDefault="00577969" w:rsidP="00577969">
      <w:pPr>
        <w:pStyle w:val="Normaltg"/>
        <w:rPr>
          <w:rFonts w:cs="Arial"/>
          <w:color w:val="000000"/>
          <w:szCs w:val="20"/>
        </w:rPr>
      </w:pPr>
      <w:r w:rsidRPr="00D50FD5">
        <w:rPr>
          <w:rFonts w:cs="Arial"/>
          <w:color w:val="000000"/>
          <w:szCs w:val="20"/>
          <w:lang w:val="es-ES"/>
        </w:rPr>
        <w:t xml:space="preserve">Instituto Nacional de Investigación y Tecnología Agraria y Alimentaria (INIA – Centro de Sevilla). </w:t>
      </w:r>
      <w:r w:rsidRPr="00D50FD5">
        <w:rPr>
          <w:rFonts w:cs="Arial"/>
          <w:color w:val="000000"/>
          <w:szCs w:val="20"/>
        </w:rPr>
        <w:t xml:space="preserve">Sorghum plant picture (8.1). Longitudinal section picture (8.1). Lemma arista formation drawings (ad. 16). Tannin in sorghum pictures (ad.33). Grain: type of endosperm pictures (ad. 34). </w:t>
      </w:r>
      <w:proofErr w:type="spellStart"/>
      <w:r w:rsidRPr="00D50FD5">
        <w:rPr>
          <w:rFonts w:cs="Arial"/>
          <w:color w:val="000000"/>
          <w:szCs w:val="20"/>
        </w:rPr>
        <w:t>Sevilla</w:t>
      </w:r>
      <w:proofErr w:type="spellEnd"/>
      <w:r w:rsidRPr="00D50FD5">
        <w:rPr>
          <w:rFonts w:cs="Arial"/>
          <w:color w:val="000000"/>
          <w:szCs w:val="20"/>
        </w:rPr>
        <w:t>, ES.</w:t>
      </w:r>
    </w:p>
    <w:p w:rsidR="00577969" w:rsidRPr="00D50FD5" w:rsidRDefault="00577969" w:rsidP="00577969">
      <w:pPr>
        <w:rPr>
          <w:rFonts w:cs="Arial"/>
        </w:rPr>
      </w:pPr>
    </w:p>
    <w:p w:rsidR="00D25617" w:rsidRPr="00D50FD5" w:rsidRDefault="00D25617" w:rsidP="00D25617">
      <w:pPr>
        <w:rPr>
          <w:rFonts w:cs="Arial"/>
        </w:rPr>
      </w:pPr>
      <w:proofErr w:type="spellStart"/>
      <w:r w:rsidRPr="00D50FD5">
        <w:rPr>
          <w:rFonts w:cs="Arial"/>
        </w:rPr>
        <w:t>Clerget</w:t>
      </w:r>
      <w:proofErr w:type="spellEnd"/>
      <w:r w:rsidRPr="00D50FD5">
        <w:rPr>
          <w:rFonts w:cs="Arial"/>
        </w:rPr>
        <w:t xml:space="preserve">, B., </w:t>
      </w:r>
      <w:proofErr w:type="spellStart"/>
      <w:r w:rsidRPr="00D50FD5">
        <w:rPr>
          <w:rFonts w:cs="Arial"/>
        </w:rPr>
        <w:t>Rattunde</w:t>
      </w:r>
      <w:proofErr w:type="spellEnd"/>
      <w:r w:rsidRPr="00D50FD5">
        <w:rPr>
          <w:rFonts w:cs="Arial"/>
        </w:rPr>
        <w:t xml:space="preserve">, H. F. W., </w:t>
      </w:r>
      <w:proofErr w:type="spellStart"/>
      <w:r w:rsidRPr="00D50FD5">
        <w:rPr>
          <w:rFonts w:cs="Arial"/>
        </w:rPr>
        <w:t>Dagnoko</w:t>
      </w:r>
      <w:proofErr w:type="spellEnd"/>
      <w:r w:rsidRPr="00D50FD5">
        <w:rPr>
          <w:rFonts w:cs="Arial"/>
        </w:rPr>
        <w:t xml:space="preserve">, S., </w:t>
      </w:r>
      <w:proofErr w:type="spellStart"/>
      <w:r w:rsidRPr="00D50FD5">
        <w:rPr>
          <w:rFonts w:cs="Arial"/>
        </w:rPr>
        <w:t>Chantereau</w:t>
      </w:r>
      <w:proofErr w:type="spellEnd"/>
      <w:r w:rsidRPr="00D50FD5">
        <w:rPr>
          <w:rFonts w:cs="Arial"/>
        </w:rPr>
        <w:t xml:space="preserve">, U.J., 2007: An easy way to assess photoperiod sensitivity in sorghum: Relationships of the vegetative-phase duration and photoperiod sensitivity.  An Open Access Journal published by ICRISAT. SAT </w:t>
      </w:r>
      <w:proofErr w:type="spellStart"/>
      <w:r w:rsidRPr="00D50FD5">
        <w:rPr>
          <w:rFonts w:cs="Arial"/>
        </w:rPr>
        <w:t>eJournal</w:t>
      </w:r>
      <w:proofErr w:type="spellEnd"/>
      <w:r w:rsidRPr="00D50FD5">
        <w:rPr>
          <w:rFonts w:cs="Arial"/>
        </w:rPr>
        <w:t xml:space="preserve"> I ejournal.icrisat.org. Volume 3, issue 1.</w:t>
      </w:r>
    </w:p>
    <w:p w:rsidR="00577969" w:rsidRPr="00D50FD5" w:rsidRDefault="00577969" w:rsidP="00577969">
      <w:pPr>
        <w:rPr>
          <w:rFonts w:cs="Arial"/>
        </w:rPr>
      </w:pPr>
    </w:p>
    <w:p w:rsidR="00577969" w:rsidRPr="00D50FD5" w:rsidRDefault="00577969" w:rsidP="00577969">
      <w:pPr>
        <w:rPr>
          <w:rFonts w:cs="Arial"/>
          <w:color w:val="0000FF"/>
          <w:u w:val="single"/>
          <w:lang w:val="fr-CH" w:eastAsia="es-ES"/>
        </w:rPr>
      </w:pPr>
      <w:r w:rsidRPr="00D50FD5">
        <w:rPr>
          <w:rFonts w:cs="Arial"/>
          <w:color w:val="000000"/>
          <w:lang w:eastAsia="es-ES"/>
        </w:rPr>
        <w:t xml:space="preserve">Food Security Department: </w:t>
      </w:r>
      <w:r w:rsidRPr="00D50FD5">
        <w:rPr>
          <w:rFonts w:cs="Arial"/>
          <w:bCs/>
          <w:color w:val="000000"/>
          <w:kern w:val="36"/>
          <w:lang w:eastAsia="es-ES"/>
        </w:rPr>
        <w:t xml:space="preserve">Post-harvest Operations, </w:t>
      </w:r>
      <w:r w:rsidRPr="00D50FD5">
        <w:rPr>
          <w:rFonts w:cs="Arial"/>
          <w:color w:val="000000"/>
          <w:lang w:eastAsia="es-ES"/>
        </w:rPr>
        <w:t xml:space="preserve">Structure of sorghum grain (after </w:t>
      </w:r>
      <w:proofErr w:type="spellStart"/>
      <w:r w:rsidRPr="00D50FD5">
        <w:rPr>
          <w:rFonts w:cs="Arial"/>
          <w:color w:val="000000"/>
          <w:lang w:eastAsia="es-ES"/>
        </w:rPr>
        <w:t>Sautier</w:t>
      </w:r>
      <w:proofErr w:type="spellEnd"/>
      <w:r w:rsidRPr="00D50FD5">
        <w:rPr>
          <w:rFonts w:cs="Arial"/>
          <w:color w:val="000000"/>
          <w:lang w:eastAsia="es-ES"/>
        </w:rPr>
        <w:t xml:space="preserve"> and </w:t>
      </w:r>
      <w:proofErr w:type="spellStart"/>
      <w:r w:rsidRPr="00D50FD5">
        <w:rPr>
          <w:rFonts w:cs="Arial"/>
          <w:color w:val="000000"/>
          <w:lang w:eastAsia="es-ES"/>
        </w:rPr>
        <w:t>O'Deye</w:t>
      </w:r>
      <w:proofErr w:type="spellEnd"/>
      <w:r w:rsidRPr="00D50FD5">
        <w:rPr>
          <w:rFonts w:cs="Arial"/>
          <w:color w:val="000000"/>
          <w:lang w:eastAsia="es-ES"/>
        </w:rPr>
        <w:t xml:space="preserve">), 1989. </w:t>
      </w:r>
      <w:r w:rsidRPr="00D50FD5">
        <w:rPr>
          <w:rFonts w:cs="Arial"/>
          <w:bCs/>
          <w:color w:val="000000"/>
          <w:lang w:val="fr-CH" w:eastAsia="es-ES"/>
        </w:rPr>
        <w:t>AGSI/FAO:</w:t>
      </w:r>
      <w:r w:rsidRPr="00D50FD5">
        <w:rPr>
          <w:rFonts w:cs="Arial"/>
          <w:color w:val="000000"/>
          <w:lang w:val="fr-CH" w:eastAsia="es-ES"/>
        </w:rPr>
        <w:t xml:space="preserve"> Natural </w:t>
      </w:r>
      <w:proofErr w:type="spellStart"/>
      <w:r w:rsidRPr="00D50FD5">
        <w:rPr>
          <w:rFonts w:cs="Arial"/>
          <w:color w:val="000000"/>
          <w:lang w:val="fr-CH" w:eastAsia="es-ES"/>
        </w:rPr>
        <w:t>Resources</w:t>
      </w:r>
      <w:proofErr w:type="spellEnd"/>
      <w:r w:rsidRPr="00D50FD5">
        <w:rPr>
          <w:rFonts w:cs="Arial"/>
          <w:color w:val="000000"/>
          <w:lang w:val="fr-CH" w:eastAsia="es-ES"/>
        </w:rPr>
        <w:t xml:space="preserve"> Institute (</w:t>
      </w:r>
      <w:hyperlink r:id="rId51" w:history="1">
        <w:r w:rsidRPr="00D50FD5">
          <w:rPr>
            <w:rFonts w:cs="Arial"/>
            <w:color w:val="0000FF"/>
            <w:u w:val="single"/>
            <w:lang w:val="fr-CH" w:eastAsia="es-ES"/>
          </w:rPr>
          <w:t>NRI</w:t>
        </w:r>
      </w:hyperlink>
      <w:r w:rsidRPr="00D50FD5">
        <w:rPr>
          <w:rFonts w:cs="Arial"/>
          <w:color w:val="0000FF"/>
          <w:u w:val="single"/>
          <w:lang w:val="fr-CH" w:eastAsia="es-ES"/>
        </w:rPr>
        <w:t>).</w:t>
      </w:r>
    </w:p>
    <w:p w:rsidR="00577969" w:rsidRPr="00D50FD5" w:rsidRDefault="00577969" w:rsidP="00577969">
      <w:pPr>
        <w:rPr>
          <w:rFonts w:cs="Arial"/>
          <w:lang w:val="fr-CH"/>
        </w:rPr>
      </w:pPr>
    </w:p>
    <w:p w:rsidR="00577969" w:rsidRPr="00D50FD5" w:rsidRDefault="00577969" w:rsidP="00577969">
      <w:pPr>
        <w:rPr>
          <w:rFonts w:cs="Arial"/>
          <w:lang w:val="fr-CH"/>
        </w:rPr>
      </w:pPr>
      <w:proofErr w:type="spellStart"/>
      <w:r w:rsidRPr="00D50FD5">
        <w:rPr>
          <w:rFonts w:cs="Arial"/>
          <w:lang w:val="fr-CH"/>
        </w:rPr>
        <w:t>Frederiksen</w:t>
      </w:r>
      <w:proofErr w:type="spellEnd"/>
      <w:r w:rsidRPr="00D50FD5">
        <w:rPr>
          <w:rFonts w:cs="Arial"/>
          <w:lang w:val="fr-CH"/>
        </w:rPr>
        <w:t xml:space="preserve">, 1986: longitudinal section </w:t>
      </w:r>
      <w:proofErr w:type="spellStart"/>
      <w:r w:rsidRPr="00D50FD5">
        <w:rPr>
          <w:rFonts w:cs="Arial"/>
          <w:lang w:val="fr-CH"/>
        </w:rPr>
        <w:t>seed</w:t>
      </w:r>
      <w:proofErr w:type="spellEnd"/>
      <w:r w:rsidRPr="00D50FD5">
        <w:rPr>
          <w:rFonts w:cs="Arial"/>
          <w:lang w:val="fr-CH"/>
        </w:rPr>
        <w:t xml:space="preserve"> (8.1)</w:t>
      </w:r>
    </w:p>
    <w:p w:rsidR="00577969" w:rsidRPr="00D50FD5" w:rsidRDefault="00577969" w:rsidP="00577969">
      <w:pPr>
        <w:rPr>
          <w:rFonts w:cs="Arial"/>
          <w:lang w:val="fr-CH"/>
        </w:rPr>
      </w:pPr>
    </w:p>
    <w:p w:rsidR="00577969" w:rsidRPr="00D50FD5" w:rsidRDefault="00577969" w:rsidP="00577969">
      <w:pPr>
        <w:rPr>
          <w:rFonts w:cs="Arial"/>
        </w:rPr>
      </w:pPr>
      <w:r w:rsidRPr="00D50FD5">
        <w:rPr>
          <w:rFonts w:cs="Arial"/>
          <w:lang w:val="fr-CH"/>
        </w:rPr>
        <w:t xml:space="preserve">Groupe D’Etude et de contrôle des Variétés et des Semences (GEVES). </w:t>
      </w:r>
      <w:r w:rsidRPr="00D50FD5">
        <w:rPr>
          <w:rFonts w:cs="Arial"/>
        </w:rPr>
        <w:t xml:space="preserve">Leaf: </w:t>
      </w:r>
      <w:proofErr w:type="spellStart"/>
      <w:r w:rsidRPr="00D50FD5">
        <w:rPr>
          <w:rFonts w:cs="Arial"/>
        </w:rPr>
        <w:t>área</w:t>
      </w:r>
      <w:proofErr w:type="spellEnd"/>
      <w:r w:rsidRPr="00D50FD5">
        <w:rPr>
          <w:rFonts w:cs="Arial"/>
        </w:rPr>
        <w:t xml:space="preserve"> of discoloration of midrib (Ad. 6).  Angers, FR.</w:t>
      </w:r>
    </w:p>
    <w:p w:rsidR="00577969" w:rsidRPr="00D50FD5" w:rsidRDefault="00577969" w:rsidP="00577969">
      <w:pPr>
        <w:rPr>
          <w:rFonts w:cs="Arial"/>
        </w:rPr>
      </w:pPr>
    </w:p>
    <w:p w:rsidR="00577969" w:rsidRPr="00D50FD5" w:rsidRDefault="00577969" w:rsidP="00577969">
      <w:pPr>
        <w:pStyle w:val="CM3"/>
        <w:jc w:val="both"/>
        <w:rPr>
          <w:rFonts w:ascii="Arial" w:hAnsi="Arial" w:cs="Arial"/>
          <w:color w:val="000000"/>
          <w:sz w:val="20"/>
          <w:szCs w:val="20"/>
          <w:lang w:val="en-US"/>
        </w:rPr>
      </w:pPr>
      <w:r w:rsidRPr="00D50FD5">
        <w:rPr>
          <w:rFonts w:ascii="Arial" w:hAnsi="Arial" w:cs="Arial"/>
          <w:color w:val="000000"/>
          <w:sz w:val="20"/>
          <w:szCs w:val="20"/>
          <w:lang w:val="en-US"/>
        </w:rPr>
        <w:t xml:space="preserve">McCollum III, T., </w:t>
      </w:r>
      <w:proofErr w:type="spellStart"/>
      <w:r w:rsidRPr="00D50FD5">
        <w:rPr>
          <w:rFonts w:ascii="Arial" w:hAnsi="Arial" w:cs="Arial"/>
          <w:color w:val="000000"/>
          <w:sz w:val="20"/>
          <w:szCs w:val="20"/>
          <w:lang w:val="en-US"/>
        </w:rPr>
        <w:t>McCuistion</w:t>
      </w:r>
      <w:proofErr w:type="spellEnd"/>
      <w:r w:rsidRPr="00D50FD5">
        <w:rPr>
          <w:rFonts w:ascii="Arial" w:hAnsi="Arial" w:cs="Arial"/>
          <w:color w:val="000000"/>
          <w:sz w:val="20"/>
          <w:szCs w:val="20"/>
          <w:lang w:val="en-US"/>
        </w:rPr>
        <w:t>, K., Bean, B., 2010: Brown Mid-rib and Photoperiod-Sensitive Forage Sorghums. Texas A&amp;M University, Agricultural Research and Extension Center Amarillo. Texas, US.</w:t>
      </w:r>
    </w:p>
    <w:p w:rsidR="00577969" w:rsidRPr="00D50FD5" w:rsidRDefault="00577969" w:rsidP="00577969">
      <w:pPr>
        <w:pStyle w:val="CM3"/>
        <w:jc w:val="both"/>
        <w:rPr>
          <w:rFonts w:ascii="Arial" w:hAnsi="Arial" w:cs="Arial"/>
          <w:color w:val="000000"/>
          <w:sz w:val="20"/>
          <w:szCs w:val="20"/>
          <w:lang w:val="en-US"/>
        </w:rPr>
      </w:pPr>
    </w:p>
    <w:p w:rsidR="00577969" w:rsidRPr="00D50FD5" w:rsidRDefault="00577969" w:rsidP="00577969">
      <w:pPr>
        <w:pStyle w:val="Default"/>
        <w:rPr>
          <w:rFonts w:ascii="Arial" w:hAnsi="Arial" w:cs="Arial"/>
          <w:sz w:val="20"/>
          <w:szCs w:val="20"/>
          <w:lang w:val="en-US"/>
        </w:rPr>
      </w:pPr>
      <w:proofErr w:type="spellStart"/>
      <w:r w:rsidRPr="00D50FD5">
        <w:rPr>
          <w:rFonts w:ascii="Arial" w:hAnsi="Arial" w:cs="Arial"/>
          <w:sz w:val="20"/>
          <w:szCs w:val="20"/>
          <w:lang w:val="en-US"/>
        </w:rPr>
        <w:t>Shinde</w:t>
      </w:r>
      <w:proofErr w:type="spellEnd"/>
      <w:r w:rsidRPr="00D50FD5">
        <w:rPr>
          <w:rFonts w:ascii="Arial" w:hAnsi="Arial" w:cs="Arial"/>
          <w:sz w:val="20"/>
          <w:szCs w:val="20"/>
          <w:lang w:val="en-US"/>
        </w:rPr>
        <w:t xml:space="preserve">, M.S., </w:t>
      </w:r>
      <w:proofErr w:type="spellStart"/>
      <w:r w:rsidRPr="00D50FD5">
        <w:rPr>
          <w:rFonts w:ascii="Arial" w:hAnsi="Arial" w:cs="Arial"/>
          <w:sz w:val="20"/>
          <w:szCs w:val="20"/>
          <w:lang w:val="en-US"/>
        </w:rPr>
        <w:t>Mutkule</w:t>
      </w:r>
      <w:proofErr w:type="spellEnd"/>
      <w:r w:rsidRPr="00D50FD5">
        <w:rPr>
          <w:rFonts w:ascii="Arial" w:hAnsi="Arial" w:cs="Arial"/>
          <w:sz w:val="20"/>
          <w:szCs w:val="20"/>
          <w:lang w:val="en-US"/>
        </w:rPr>
        <w:t xml:space="preserve">, B.R., Gaikwad, A.R., Dalvi, U.S., </w:t>
      </w:r>
      <w:proofErr w:type="spellStart"/>
      <w:r w:rsidRPr="00D50FD5">
        <w:rPr>
          <w:rFonts w:ascii="Arial" w:hAnsi="Arial" w:cs="Arial"/>
          <w:sz w:val="20"/>
          <w:szCs w:val="20"/>
          <w:lang w:val="en-US"/>
        </w:rPr>
        <w:t>Gadakh</w:t>
      </w:r>
      <w:proofErr w:type="spellEnd"/>
      <w:r w:rsidRPr="00D50FD5">
        <w:rPr>
          <w:rFonts w:ascii="Arial" w:hAnsi="Arial" w:cs="Arial"/>
          <w:sz w:val="20"/>
          <w:szCs w:val="20"/>
          <w:lang w:val="en-US"/>
        </w:rPr>
        <w:t>, S.R., 2013: Photoperiod sensitivity studies in sweet sorghum. J. Acad. Indus. Res. Maharashtra, IN. Vol. 1 (11)</w:t>
      </w:r>
    </w:p>
    <w:p w:rsidR="00577969" w:rsidRPr="00D50FD5" w:rsidRDefault="00577969" w:rsidP="00577969">
      <w:pPr>
        <w:pStyle w:val="CM3"/>
        <w:jc w:val="both"/>
        <w:rPr>
          <w:rFonts w:ascii="Arial" w:hAnsi="Arial" w:cs="Arial"/>
          <w:color w:val="000000"/>
          <w:sz w:val="20"/>
          <w:szCs w:val="20"/>
          <w:lang w:val="en-US"/>
        </w:rPr>
      </w:pPr>
    </w:p>
    <w:p w:rsidR="00577969" w:rsidRPr="00D50FD5" w:rsidRDefault="00577969" w:rsidP="00577969">
      <w:pPr>
        <w:pStyle w:val="CM3"/>
        <w:jc w:val="both"/>
        <w:rPr>
          <w:rFonts w:ascii="Arial" w:hAnsi="Arial" w:cs="Arial"/>
          <w:sz w:val="20"/>
          <w:szCs w:val="20"/>
          <w:lang w:val="en-US"/>
        </w:rPr>
      </w:pPr>
      <w:r w:rsidRPr="00D50FD5">
        <w:rPr>
          <w:rFonts w:ascii="Arial" w:hAnsi="Arial" w:cs="Arial"/>
          <w:color w:val="000000"/>
          <w:sz w:val="20"/>
          <w:szCs w:val="20"/>
          <w:lang w:val="en-US"/>
        </w:rPr>
        <w:t>Taylor, J. R. N., Taylor, J., 2008:</w:t>
      </w:r>
      <w:r w:rsidRPr="00D50FD5">
        <w:rPr>
          <w:rFonts w:ascii="Arial" w:hAnsi="Arial" w:cs="Arial"/>
          <w:sz w:val="20"/>
          <w:szCs w:val="20"/>
          <w:lang w:val="en-US"/>
        </w:rPr>
        <w:t xml:space="preserve"> Method detection of tannin in sorghum grain by the bleach test. INTSORMIL, USAID. University of Pretoria. ZA</w:t>
      </w:r>
    </w:p>
    <w:p w:rsidR="00577969" w:rsidRPr="00D50FD5" w:rsidRDefault="00577969" w:rsidP="00577969">
      <w:pPr>
        <w:pStyle w:val="CM3"/>
        <w:jc w:val="both"/>
        <w:rPr>
          <w:rFonts w:ascii="Arial" w:hAnsi="Arial" w:cs="Arial"/>
          <w:sz w:val="20"/>
          <w:szCs w:val="20"/>
          <w:lang w:val="en-US"/>
        </w:rPr>
      </w:pPr>
    </w:p>
    <w:p w:rsidR="00577969" w:rsidRPr="00D50FD5" w:rsidRDefault="00577969" w:rsidP="00577969">
      <w:pPr>
        <w:pStyle w:val="CM3"/>
        <w:jc w:val="both"/>
        <w:rPr>
          <w:rFonts w:ascii="Arial" w:hAnsi="Arial" w:cs="Arial"/>
          <w:sz w:val="20"/>
          <w:szCs w:val="20"/>
          <w:lang w:val="en-US"/>
        </w:rPr>
      </w:pPr>
      <w:proofErr w:type="spellStart"/>
      <w:r w:rsidRPr="00D50FD5">
        <w:rPr>
          <w:rFonts w:ascii="Arial" w:hAnsi="Arial" w:cs="Arial"/>
          <w:sz w:val="20"/>
          <w:szCs w:val="20"/>
          <w:lang w:val="en-US"/>
        </w:rPr>
        <w:t>Waniska</w:t>
      </w:r>
      <w:proofErr w:type="spellEnd"/>
      <w:r w:rsidRPr="00D50FD5">
        <w:rPr>
          <w:rFonts w:ascii="Arial" w:hAnsi="Arial" w:cs="Arial"/>
          <w:sz w:val="20"/>
          <w:szCs w:val="20"/>
          <w:lang w:val="en-US"/>
        </w:rPr>
        <w:t xml:space="preserve">, R. D., Hugo, L. F., Rooney, L. W., 1992: Practical methods to determine the presence of tannins in sorghum.  Journal of Applied Poultry Research.  1: 122-128. </w:t>
      </w:r>
    </w:p>
    <w:p w:rsidR="00F278E2" w:rsidRPr="00D50FD5" w:rsidRDefault="00F278E2" w:rsidP="008707EB">
      <w:pPr>
        <w:pStyle w:val="Default"/>
        <w:jc w:val="both"/>
        <w:rPr>
          <w:rFonts w:ascii="Arial" w:hAnsi="Arial" w:cs="Arial"/>
          <w:color w:val="auto"/>
          <w:sz w:val="20"/>
          <w:szCs w:val="20"/>
          <w:lang w:val="en-US"/>
        </w:rPr>
      </w:pPr>
    </w:p>
    <w:p w:rsidR="00F278E2" w:rsidRPr="00D50FD5" w:rsidRDefault="00F278E2" w:rsidP="00FF6648">
      <w:pPr>
        <w:pStyle w:val="Default"/>
        <w:jc w:val="both"/>
        <w:rPr>
          <w:rFonts w:ascii="Arial" w:hAnsi="Arial" w:cs="Arial"/>
          <w:color w:val="auto"/>
          <w:sz w:val="20"/>
          <w:szCs w:val="20"/>
          <w:lang w:val="en-US"/>
        </w:rPr>
      </w:pPr>
    </w:p>
    <w:p w:rsidR="00F278E2" w:rsidRPr="00D50FD5" w:rsidRDefault="00F278E2" w:rsidP="00FF6648">
      <w:pPr>
        <w:pStyle w:val="Normaltg"/>
        <w:rPr>
          <w:rFonts w:cs="Arial"/>
          <w:szCs w:val="20"/>
        </w:rPr>
      </w:pPr>
    </w:p>
    <w:p w:rsidR="00F278E2" w:rsidRPr="00D50FD5" w:rsidRDefault="00F278E2">
      <w:pPr>
        <w:pStyle w:val="Normaltg"/>
        <w:jc w:val="left"/>
        <w:rPr>
          <w:rFonts w:cs="Arial"/>
          <w:szCs w:val="20"/>
        </w:rPr>
      </w:pPr>
    </w:p>
    <w:p w:rsidR="00F278E2" w:rsidRPr="00D50FD5" w:rsidRDefault="00F278E2" w:rsidP="00463E6A">
      <w:pPr>
        <w:pStyle w:val="Heading1"/>
        <w:numPr>
          <w:ilvl w:val="0"/>
          <w:numId w:val="12"/>
        </w:numPr>
      </w:pPr>
      <w:r w:rsidRPr="00D50FD5">
        <w:br w:type="page"/>
      </w:r>
      <w:bookmarkStart w:id="57" w:name="_Toc409544717"/>
      <w:r w:rsidRPr="00D50FD5">
        <w:rPr>
          <w:lang w:val="es-ES_tradnl"/>
        </w:rPr>
        <w:t>Cuestionario técnico</w:t>
      </w:r>
      <w:bookmarkEnd w:id="57"/>
    </w:p>
    <w:p w:rsidR="00F278E2" w:rsidRPr="00D50FD5" w:rsidRDefault="00F278E2" w:rsidP="00F41E99"/>
    <w:tbl>
      <w:tblPr>
        <w:tblW w:w="9400" w:type="dxa"/>
        <w:jc w:val="center"/>
        <w:tblInd w:w="107" w:type="dxa"/>
        <w:tblLayout w:type="fixed"/>
        <w:tblCellMar>
          <w:left w:w="107" w:type="dxa"/>
          <w:right w:w="107" w:type="dxa"/>
        </w:tblCellMar>
        <w:tblLook w:val="0000" w:firstRow="0" w:lastRow="0" w:firstColumn="0" w:lastColumn="0" w:noHBand="0" w:noVBand="0"/>
      </w:tblPr>
      <w:tblGrid>
        <w:gridCol w:w="704"/>
        <w:gridCol w:w="1686"/>
        <w:gridCol w:w="844"/>
        <w:gridCol w:w="421"/>
        <w:gridCol w:w="1125"/>
        <w:gridCol w:w="985"/>
        <w:gridCol w:w="632"/>
        <w:gridCol w:w="772"/>
        <w:gridCol w:w="1404"/>
        <w:gridCol w:w="141"/>
        <w:gridCol w:w="141"/>
        <w:gridCol w:w="545"/>
      </w:tblGrid>
      <w:tr w:rsidR="00F278E2" w:rsidRPr="00D50FD5" w:rsidTr="00736487">
        <w:trPr>
          <w:cantSplit/>
          <w:tblHeader/>
          <w:jc w:val="center"/>
        </w:trPr>
        <w:tc>
          <w:tcPr>
            <w:tcW w:w="3655" w:type="dxa"/>
            <w:gridSpan w:val="4"/>
            <w:tcBorders>
              <w:top w:val="single" w:sz="4" w:space="0" w:color="auto"/>
              <w:left w:val="single" w:sz="6" w:space="0" w:color="auto"/>
              <w:bottom w:val="single" w:sz="6" w:space="0" w:color="auto"/>
              <w:right w:val="single" w:sz="6" w:space="0" w:color="auto"/>
            </w:tcBorders>
          </w:tcPr>
          <w:p w:rsidR="00F278E2" w:rsidRPr="00D50FD5" w:rsidRDefault="00F278E2">
            <w:pPr>
              <w:tabs>
                <w:tab w:val="left" w:pos="480"/>
                <w:tab w:val="left" w:pos="1056"/>
                <w:tab w:val="left" w:pos="2976"/>
                <w:tab w:val="left" w:pos="5856"/>
                <w:tab w:val="left" w:pos="7296"/>
              </w:tabs>
              <w:jc w:val="left"/>
              <w:rPr>
                <w:sz w:val="18"/>
              </w:rPr>
            </w:pPr>
          </w:p>
          <w:p w:rsidR="00F278E2" w:rsidRPr="00D50FD5" w:rsidRDefault="00F278E2" w:rsidP="00463E6A">
            <w:pPr>
              <w:tabs>
                <w:tab w:val="left" w:pos="480"/>
                <w:tab w:val="left" w:pos="1056"/>
                <w:tab w:val="left" w:pos="2976"/>
                <w:tab w:val="left" w:pos="5856"/>
                <w:tab w:val="left" w:pos="7296"/>
              </w:tabs>
              <w:jc w:val="left"/>
              <w:rPr>
                <w:sz w:val="18"/>
              </w:rPr>
            </w:pPr>
            <w:r w:rsidRPr="00D50FD5">
              <w:rPr>
                <w:sz w:val="18"/>
                <w:lang w:val="es-ES_tradnl"/>
              </w:rPr>
              <w:t>CUESTIONARIO TÉCNICO</w:t>
            </w:r>
          </w:p>
        </w:tc>
        <w:tc>
          <w:tcPr>
            <w:tcW w:w="2110" w:type="dxa"/>
            <w:gridSpan w:val="2"/>
            <w:tcBorders>
              <w:top w:val="single" w:sz="4" w:space="0" w:color="auto"/>
              <w:left w:val="single" w:sz="6" w:space="0" w:color="auto"/>
              <w:bottom w:val="single" w:sz="6" w:space="0" w:color="auto"/>
            </w:tcBorders>
          </w:tcPr>
          <w:p w:rsidR="00F278E2" w:rsidRPr="00D50FD5" w:rsidRDefault="00F278E2">
            <w:pPr>
              <w:tabs>
                <w:tab w:val="left" w:pos="480"/>
                <w:tab w:val="left" w:pos="1056"/>
                <w:tab w:val="left" w:pos="2976"/>
                <w:tab w:val="left" w:pos="5856"/>
                <w:tab w:val="left" w:pos="7296"/>
              </w:tabs>
              <w:jc w:val="left"/>
              <w:rPr>
                <w:sz w:val="18"/>
              </w:rPr>
            </w:pPr>
          </w:p>
          <w:p w:rsidR="00F278E2" w:rsidRPr="00D50FD5" w:rsidRDefault="00F278E2" w:rsidP="00463E6A">
            <w:pPr>
              <w:tabs>
                <w:tab w:val="left" w:pos="480"/>
                <w:tab w:val="left" w:pos="1056"/>
                <w:tab w:val="left" w:pos="2976"/>
                <w:tab w:val="left" w:pos="5856"/>
                <w:tab w:val="left" w:pos="7296"/>
              </w:tabs>
              <w:jc w:val="left"/>
              <w:rPr>
                <w:sz w:val="18"/>
              </w:rPr>
            </w:pPr>
            <w:r w:rsidRPr="00D50FD5">
              <w:rPr>
                <w:sz w:val="18"/>
                <w:lang w:val="es-ES_tradnl"/>
              </w:rPr>
              <w:t>Página {x} de {y}</w:t>
            </w:r>
          </w:p>
        </w:tc>
        <w:tc>
          <w:tcPr>
            <w:tcW w:w="3635" w:type="dxa"/>
            <w:gridSpan w:val="6"/>
            <w:tcBorders>
              <w:top w:val="single" w:sz="4" w:space="0" w:color="auto"/>
              <w:left w:val="single" w:sz="6" w:space="0" w:color="auto"/>
              <w:bottom w:val="single" w:sz="6" w:space="0" w:color="auto"/>
              <w:right w:val="single" w:sz="6" w:space="0" w:color="auto"/>
            </w:tcBorders>
            <w:shd w:val="pct5" w:color="auto" w:fill="auto"/>
          </w:tcPr>
          <w:p w:rsidR="00F278E2" w:rsidRPr="00D50FD5" w:rsidRDefault="00F278E2">
            <w:pPr>
              <w:tabs>
                <w:tab w:val="left" w:pos="480"/>
                <w:tab w:val="left" w:pos="1056"/>
                <w:tab w:val="left" w:pos="2976"/>
                <w:tab w:val="left" w:pos="5856"/>
                <w:tab w:val="left" w:pos="7296"/>
              </w:tabs>
              <w:jc w:val="left"/>
              <w:rPr>
                <w:sz w:val="18"/>
              </w:rPr>
            </w:pPr>
          </w:p>
          <w:p w:rsidR="00F278E2" w:rsidRPr="00D50FD5" w:rsidRDefault="00F278E2" w:rsidP="00463E6A">
            <w:pPr>
              <w:tabs>
                <w:tab w:val="left" w:pos="480"/>
                <w:tab w:val="left" w:pos="1056"/>
                <w:tab w:val="left" w:pos="2976"/>
                <w:tab w:val="left" w:pos="5856"/>
                <w:tab w:val="left" w:pos="7296"/>
              </w:tabs>
              <w:jc w:val="left"/>
              <w:rPr>
                <w:sz w:val="18"/>
              </w:rPr>
            </w:pPr>
            <w:r w:rsidRPr="00D50FD5">
              <w:rPr>
                <w:sz w:val="18"/>
                <w:lang w:val="es-ES_tradnl"/>
              </w:rPr>
              <w:t>Número de referencia:</w:t>
            </w:r>
          </w:p>
        </w:tc>
      </w:tr>
      <w:tr w:rsidR="00F278E2" w:rsidRPr="00D50FD5" w:rsidTr="00736487">
        <w:trPr>
          <w:cantSplit/>
          <w:tblHeader/>
          <w:jc w:val="center"/>
        </w:trPr>
        <w:tc>
          <w:tcPr>
            <w:tcW w:w="3655" w:type="dxa"/>
            <w:gridSpan w:val="4"/>
            <w:shd w:val="clear" w:color="auto" w:fill="FFFFFF"/>
          </w:tcPr>
          <w:p w:rsidR="00F278E2" w:rsidRPr="00D50FD5" w:rsidRDefault="00F278E2">
            <w:pPr>
              <w:tabs>
                <w:tab w:val="left" w:pos="480"/>
                <w:tab w:val="left" w:pos="1056"/>
                <w:tab w:val="left" w:pos="2976"/>
                <w:tab w:val="left" w:pos="5856"/>
                <w:tab w:val="left" w:pos="7296"/>
              </w:tabs>
              <w:jc w:val="left"/>
              <w:rPr>
                <w:sz w:val="18"/>
              </w:rPr>
            </w:pPr>
          </w:p>
        </w:tc>
        <w:tc>
          <w:tcPr>
            <w:tcW w:w="2110" w:type="dxa"/>
            <w:gridSpan w:val="2"/>
            <w:shd w:val="clear" w:color="auto" w:fill="FFFFFF"/>
          </w:tcPr>
          <w:p w:rsidR="00F278E2" w:rsidRPr="00D50FD5" w:rsidRDefault="00F278E2">
            <w:pPr>
              <w:tabs>
                <w:tab w:val="left" w:pos="480"/>
                <w:tab w:val="left" w:pos="1056"/>
                <w:tab w:val="left" w:pos="2976"/>
                <w:tab w:val="left" w:pos="5856"/>
                <w:tab w:val="left" w:pos="7296"/>
              </w:tabs>
              <w:jc w:val="left"/>
              <w:rPr>
                <w:sz w:val="18"/>
              </w:rPr>
            </w:pPr>
          </w:p>
        </w:tc>
        <w:tc>
          <w:tcPr>
            <w:tcW w:w="3635" w:type="dxa"/>
            <w:gridSpan w:val="6"/>
            <w:shd w:val="clear" w:color="auto" w:fill="FFFFFF"/>
          </w:tcPr>
          <w:p w:rsidR="00F278E2" w:rsidRPr="00D50FD5" w:rsidRDefault="00F278E2">
            <w:pPr>
              <w:tabs>
                <w:tab w:val="left" w:pos="480"/>
                <w:tab w:val="left" w:pos="1056"/>
                <w:tab w:val="left" w:pos="2976"/>
                <w:tab w:val="left" w:pos="5856"/>
                <w:tab w:val="left" w:pos="7296"/>
              </w:tabs>
              <w:jc w:val="left"/>
              <w:rPr>
                <w:sz w:val="18"/>
              </w:rPr>
            </w:pPr>
          </w:p>
        </w:tc>
      </w:tr>
      <w:tr w:rsidR="00F278E2" w:rsidRPr="00D50FD5" w:rsidTr="00736487">
        <w:trPr>
          <w:cantSplit/>
          <w:jc w:val="center"/>
        </w:trPr>
        <w:tc>
          <w:tcPr>
            <w:tcW w:w="3655" w:type="dxa"/>
            <w:gridSpan w:val="4"/>
            <w:tcBorders>
              <w:top w:val="single" w:sz="6" w:space="0" w:color="auto"/>
              <w:left w:val="single" w:sz="6" w:space="0" w:color="auto"/>
            </w:tcBorders>
          </w:tcPr>
          <w:p w:rsidR="00F278E2" w:rsidRPr="00D50FD5" w:rsidRDefault="00F278E2">
            <w:pPr>
              <w:tabs>
                <w:tab w:val="left" w:pos="480"/>
                <w:tab w:val="left" w:pos="1056"/>
                <w:tab w:val="left" w:pos="2976"/>
                <w:tab w:val="left" w:pos="5856"/>
                <w:tab w:val="left" w:pos="7296"/>
              </w:tabs>
              <w:jc w:val="left"/>
              <w:rPr>
                <w:sz w:val="18"/>
              </w:rPr>
            </w:pPr>
          </w:p>
        </w:tc>
        <w:tc>
          <w:tcPr>
            <w:tcW w:w="2110" w:type="dxa"/>
            <w:gridSpan w:val="2"/>
            <w:tcBorders>
              <w:top w:val="single" w:sz="6" w:space="0" w:color="auto"/>
              <w:left w:val="nil"/>
              <w:right w:val="single" w:sz="6" w:space="0" w:color="auto"/>
            </w:tcBorders>
          </w:tcPr>
          <w:p w:rsidR="00F278E2" w:rsidRPr="00D50FD5" w:rsidRDefault="00F278E2">
            <w:pPr>
              <w:tabs>
                <w:tab w:val="left" w:pos="480"/>
                <w:tab w:val="left" w:pos="1056"/>
                <w:tab w:val="left" w:pos="2976"/>
                <w:tab w:val="left" w:pos="5856"/>
                <w:tab w:val="left" w:pos="7296"/>
              </w:tabs>
              <w:jc w:val="left"/>
              <w:rPr>
                <w:sz w:val="18"/>
              </w:rPr>
            </w:pPr>
          </w:p>
        </w:tc>
        <w:tc>
          <w:tcPr>
            <w:tcW w:w="3635" w:type="dxa"/>
            <w:gridSpan w:val="6"/>
            <w:tcBorders>
              <w:top w:val="single" w:sz="6" w:space="0" w:color="auto"/>
              <w:left w:val="single" w:sz="6" w:space="0" w:color="auto"/>
              <w:right w:val="single" w:sz="6" w:space="0" w:color="auto"/>
            </w:tcBorders>
            <w:shd w:val="pct5" w:color="auto" w:fill="auto"/>
          </w:tcPr>
          <w:p w:rsidR="00F278E2" w:rsidRPr="00D50FD5" w:rsidRDefault="00F278E2">
            <w:pPr>
              <w:tabs>
                <w:tab w:val="left" w:pos="480"/>
                <w:tab w:val="left" w:pos="1056"/>
                <w:tab w:val="left" w:pos="2976"/>
                <w:tab w:val="left" w:pos="5856"/>
                <w:tab w:val="left" w:pos="7296"/>
              </w:tabs>
              <w:jc w:val="left"/>
              <w:rPr>
                <w:sz w:val="18"/>
              </w:rPr>
            </w:pPr>
          </w:p>
          <w:p w:rsidR="00F278E2" w:rsidRPr="00D50FD5" w:rsidRDefault="00F278E2" w:rsidP="00463E6A">
            <w:pPr>
              <w:tabs>
                <w:tab w:val="left" w:pos="480"/>
                <w:tab w:val="left" w:pos="1056"/>
                <w:tab w:val="left" w:pos="2976"/>
                <w:tab w:val="left" w:pos="5856"/>
                <w:tab w:val="left" w:pos="7296"/>
              </w:tabs>
              <w:jc w:val="left"/>
              <w:rPr>
                <w:sz w:val="18"/>
              </w:rPr>
            </w:pPr>
            <w:r w:rsidRPr="00D50FD5">
              <w:rPr>
                <w:sz w:val="18"/>
                <w:lang w:val="es-ES_tradnl"/>
              </w:rPr>
              <w:t>Fecha de la solicitud:</w:t>
            </w:r>
          </w:p>
        </w:tc>
      </w:tr>
      <w:tr w:rsidR="00F278E2" w:rsidRPr="00760855" w:rsidTr="00736487">
        <w:trPr>
          <w:cantSplit/>
          <w:jc w:val="center"/>
        </w:trPr>
        <w:tc>
          <w:tcPr>
            <w:tcW w:w="3655" w:type="dxa"/>
            <w:gridSpan w:val="4"/>
            <w:tcBorders>
              <w:left w:val="single" w:sz="6" w:space="0" w:color="auto"/>
              <w:bottom w:val="single" w:sz="6" w:space="0" w:color="auto"/>
            </w:tcBorders>
          </w:tcPr>
          <w:p w:rsidR="00F278E2" w:rsidRPr="00D50FD5" w:rsidRDefault="00F278E2">
            <w:pPr>
              <w:tabs>
                <w:tab w:val="left" w:pos="480"/>
                <w:tab w:val="left" w:pos="1056"/>
                <w:tab w:val="left" w:pos="2976"/>
                <w:tab w:val="left" w:pos="5856"/>
                <w:tab w:val="left" w:pos="7296"/>
              </w:tabs>
              <w:jc w:val="left"/>
              <w:rPr>
                <w:sz w:val="18"/>
              </w:rPr>
            </w:pPr>
          </w:p>
        </w:tc>
        <w:tc>
          <w:tcPr>
            <w:tcW w:w="2110" w:type="dxa"/>
            <w:gridSpan w:val="2"/>
            <w:tcBorders>
              <w:left w:val="nil"/>
              <w:bottom w:val="single" w:sz="6" w:space="0" w:color="auto"/>
              <w:right w:val="single" w:sz="6" w:space="0" w:color="auto"/>
            </w:tcBorders>
          </w:tcPr>
          <w:p w:rsidR="00F278E2" w:rsidRPr="00D50FD5" w:rsidRDefault="00F278E2">
            <w:pPr>
              <w:tabs>
                <w:tab w:val="left" w:pos="480"/>
                <w:tab w:val="left" w:pos="1056"/>
                <w:tab w:val="left" w:pos="2976"/>
                <w:tab w:val="left" w:pos="5856"/>
                <w:tab w:val="left" w:pos="7296"/>
              </w:tabs>
              <w:jc w:val="left"/>
              <w:rPr>
                <w:sz w:val="18"/>
              </w:rPr>
            </w:pPr>
          </w:p>
        </w:tc>
        <w:tc>
          <w:tcPr>
            <w:tcW w:w="3635" w:type="dxa"/>
            <w:gridSpan w:val="6"/>
            <w:tcBorders>
              <w:left w:val="single" w:sz="6" w:space="0" w:color="auto"/>
              <w:bottom w:val="single" w:sz="6" w:space="0" w:color="auto"/>
              <w:right w:val="single" w:sz="6" w:space="0" w:color="auto"/>
            </w:tcBorders>
            <w:shd w:val="pct5" w:color="auto" w:fill="auto"/>
          </w:tcPr>
          <w:p w:rsidR="00F278E2" w:rsidRPr="00D50FD5" w:rsidRDefault="00F278E2" w:rsidP="00463E6A">
            <w:pPr>
              <w:tabs>
                <w:tab w:val="left" w:pos="480"/>
                <w:tab w:val="left" w:pos="1056"/>
                <w:tab w:val="left" w:pos="2976"/>
                <w:tab w:val="left" w:pos="5856"/>
                <w:tab w:val="left" w:pos="7296"/>
              </w:tabs>
              <w:jc w:val="left"/>
              <w:rPr>
                <w:sz w:val="18"/>
                <w:lang w:val="es-ES"/>
              </w:rPr>
            </w:pPr>
            <w:r w:rsidRPr="00D50FD5">
              <w:rPr>
                <w:sz w:val="18"/>
                <w:lang w:val="es-ES_tradnl"/>
              </w:rPr>
              <w:t>(no debe ser rellenado por el solicitante)</w:t>
            </w:r>
          </w:p>
        </w:tc>
      </w:tr>
      <w:tr w:rsidR="00F278E2" w:rsidRPr="00760855" w:rsidTr="00736487">
        <w:tblPrEx>
          <w:tblCellMar>
            <w:left w:w="108" w:type="dxa"/>
            <w:right w:w="108" w:type="dxa"/>
          </w:tblCellMar>
        </w:tblPrEx>
        <w:trPr>
          <w:cantSplit/>
          <w:jc w:val="center"/>
        </w:trPr>
        <w:tc>
          <w:tcPr>
            <w:tcW w:w="9400" w:type="dxa"/>
            <w:gridSpan w:val="12"/>
            <w:tcBorders>
              <w:top w:val="single" w:sz="6" w:space="0" w:color="auto"/>
              <w:left w:val="single" w:sz="6" w:space="0" w:color="auto"/>
              <w:bottom w:val="single" w:sz="6" w:space="0" w:color="auto"/>
              <w:right w:val="single" w:sz="6" w:space="0" w:color="auto"/>
            </w:tcBorders>
          </w:tcPr>
          <w:p w:rsidR="00F278E2" w:rsidRPr="00D50FD5" w:rsidRDefault="00F278E2">
            <w:pPr>
              <w:tabs>
                <w:tab w:val="left" w:pos="480"/>
                <w:tab w:val="left" w:pos="1056"/>
                <w:tab w:val="left" w:pos="2976"/>
                <w:tab w:val="left" w:pos="5856"/>
                <w:tab w:val="left" w:pos="7296"/>
              </w:tabs>
              <w:jc w:val="left"/>
              <w:rPr>
                <w:sz w:val="18"/>
                <w:lang w:val="es-ES"/>
              </w:rPr>
            </w:pPr>
          </w:p>
          <w:p w:rsidR="00F278E2" w:rsidRPr="00D50FD5" w:rsidRDefault="00F278E2" w:rsidP="00463E6A">
            <w:pPr>
              <w:tabs>
                <w:tab w:val="left" w:pos="480"/>
                <w:tab w:val="left" w:pos="1056"/>
                <w:tab w:val="left" w:pos="2976"/>
                <w:tab w:val="left" w:pos="5856"/>
                <w:tab w:val="left" w:pos="6237"/>
                <w:tab w:val="left" w:pos="7296"/>
              </w:tabs>
              <w:jc w:val="center"/>
              <w:rPr>
                <w:sz w:val="18"/>
                <w:lang w:val="es-ES"/>
              </w:rPr>
            </w:pPr>
            <w:r w:rsidRPr="00D50FD5">
              <w:rPr>
                <w:sz w:val="18"/>
                <w:lang w:val="es-ES"/>
              </w:rPr>
              <w:t>CUESTIONARIO TÉCNICO</w:t>
            </w:r>
          </w:p>
          <w:p w:rsidR="00F278E2" w:rsidRPr="00D50FD5" w:rsidRDefault="00F278E2" w:rsidP="00CB66CC">
            <w:pPr>
              <w:tabs>
                <w:tab w:val="left" w:pos="480"/>
                <w:tab w:val="left" w:pos="1056"/>
                <w:tab w:val="left" w:pos="2976"/>
                <w:tab w:val="left" w:pos="5856"/>
                <w:tab w:val="left" w:pos="6237"/>
                <w:tab w:val="left" w:pos="7296"/>
              </w:tabs>
              <w:jc w:val="center"/>
              <w:rPr>
                <w:b/>
                <w:sz w:val="18"/>
                <w:lang w:val="es-ES"/>
              </w:rPr>
            </w:pPr>
            <w:r w:rsidRPr="00D50FD5">
              <w:rPr>
                <w:b/>
                <w:sz w:val="18"/>
                <w:lang w:val="es-ES_tradnl"/>
              </w:rPr>
              <w:t>rellénese junto con la solicitud de derechos de obtentor</w:t>
            </w:r>
          </w:p>
          <w:p w:rsidR="00F278E2" w:rsidRPr="00D50FD5" w:rsidRDefault="00F278E2" w:rsidP="0022483A">
            <w:pPr>
              <w:rPr>
                <w:sz w:val="18"/>
                <w:lang w:val="es-ES"/>
              </w:rPr>
            </w:pPr>
            <w:r w:rsidRPr="00D50FD5">
              <w:rPr>
                <w:sz w:val="18"/>
                <w:lang w:val="es-ES"/>
              </w:rPr>
              <w:t xml:space="preserve"> </w:t>
            </w: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jc w:val="left"/>
              <w:rPr>
                <w:sz w:val="18"/>
                <w:lang w:val="es-ES"/>
              </w:rPr>
            </w:pPr>
          </w:p>
        </w:tc>
        <w:tc>
          <w:tcPr>
            <w:tcW w:w="5339" w:type="dxa"/>
            <w:gridSpan w:val="6"/>
          </w:tcPr>
          <w:p w:rsidR="00F278E2" w:rsidRPr="00D50FD5" w:rsidRDefault="00F278E2">
            <w:pPr>
              <w:tabs>
                <w:tab w:val="left" w:pos="567"/>
                <w:tab w:val="left" w:pos="1134"/>
                <w:tab w:val="left" w:pos="2976"/>
                <w:tab w:val="left" w:pos="5856"/>
                <w:tab w:val="left" w:pos="7296"/>
              </w:tabs>
              <w:jc w:val="left"/>
              <w:rPr>
                <w:sz w:val="18"/>
                <w:lang w:val="es-ES"/>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lang w:val="es-ES"/>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00" w:type="dxa"/>
            <w:gridSpan w:val="12"/>
          </w:tcPr>
          <w:p w:rsidR="00F278E2" w:rsidRPr="00D50FD5" w:rsidRDefault="00F278E2" w:rsidP="00463E6A">
            <w:pPr>
              <w:tabs>
                <w:tab w:val="left" w:pos="567"/>
                <w:tab w:val="left" w:pos="1134"/>
                <w:tab w:val="left" w:pos="2976"/>
                <w:tab w:val="left" w:pos="5856"/>
                <w:tab w:val="left" w:pos="7296"/>
              </w:tabs>
              <w:jc w:val="left"/>
              <w:rPr>
                <w:sz w:val="18"/>
              </w:rPr>
            </w:pPr>
            <w:r w:rsidRPr="00D50FD5">
              <w:rPr>
                <w:sz w:val="18"/>
                <w:lang w:val="es-ES_tradnl"/>
              </w:rPr>
              <w:t>1.</w:t>
            </w:r>
            <w:r w:rsidRPr="00D50FD5">
              <w:rPr>
                <w:sz w:val="18"/>
                <w:lang w:val="es-ES_tradnl"/>
              </w:rPr>
              <w:tab/>
              <w:t>Objeto del Cuestionario técnico</w:t>
            </w: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jc w:val="left"/>
              <w:rPr>
                <w:sz w:val="18"/>
              </w:rPr>
            </w:pPr>
          </w:p>
        </w:tc>
        <w:tc>
          <w:tcPr>
            <w:tcW w:w="5339" w:type="dxa"/>
            <w:gridSpan w:val="6"/>
            <w:tcBorders>
              <w:bottom w:val="nil"/>
            </w:tcBorders>
          </w:tcPr>
          <w:p w:rsidR="00F278E2" w:rsidRPr="00D50FD5"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1.1.1</w:t>
            </w:r>
            <w:r w:rsidRPr="00D50FD5">
              <w:rPr>
                <w:sz w:val="18"/>
                <w:lang w:val="es-ES_tradnl"/>
              </w:rPr>
              <w:tab/>
              <w:t>Nombre botánico</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D50FD5" w:rsidRDefault="00F278E2" w:rsidP="00B0710D">
            <w:pPr>
              <w:jc w:val="left"/>
              <w:rPr>
                <w:sz w:val="18"/>
                <w:szCs w:val="18"/>
              </w:rPr>
            </w:pPr>
            <w:r w:rsidRPr="00D50FD5">
              <w:rPr>
                <w:rFonts w:cs="Arial"/>
                <w:i/>
                <w:sz w:val="18"/>
                <w:szCs w:val="18"/>
                <w:lang w:val="de-DE"/>
              </w:rPr>
              <w:t>Sorghum bicolor</w:t>
            </w:r>
            <w:r w:rsidRPr="00D50FD5">
              <w:rPr>
                <w:rFonts w:cs="Arial"/>
                <w:sz w:val="18"/>
                <w:szCs w:val="18"/>
                <w:lang w:val="de-DE"/>
              </w:rPr>
              <w:t xml:space="preserve"> (L.) Moench</w:t>
            </w:r>
          </w:p>
        </w:tc>
        <w:tc>
          <w:tcPr>
            <w:tcW w:w="827" w:type="dxa"/>
            <w:gridSpan w:val="3"/>
            <w:tcBorders>
              <w:left w:val="nil"/>
            </w:tcBorders>
          </w:tcPr>
          <w:p w:rsidR="00F278E2" w:rsidRPr="00D50FD5" w:rsidRDefault="00F278E2">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vAlign w:val="center"/>
          </w:tcPr>
          <w:p w:rsidR="00F278E2" w:rsidRPr="00D50FD5" w:rsidRDefault="00F278E2" w:rsidP="00121831">
            <w:pPr>
              <w:tabs>
                <w:tab w:val="left" w:pos="567"/>
                <w:tab w:val="left" w:pos="1134"/>
                <w:tab w:val="left" w:pos="2976"/>
                <w:tab w:val="left" w:pos="5856"/>
                <w:tab w:val="left" w:pos="7296"/>
              </w:tabs>
              <w:jc w:val="left"/>
              <w:rPr>
                <w:sz w:val="18"/>
                <w:szCs w:val="18"/>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1.1.2</w:t>
            </w:r>
            <w:r w:rsidRPr="00D50FD5">
              <w:rPr>
                <w:sz w:val="18"/>
                <w:lang w:val="es-ES_tradnl"/>
              </w:rPr>
              <w:tab/>
              <w:t>Nombre común</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D50FD5" w:rsidRDefault="00F278E2" w:rsidP="00737F98">
            <w:pPr>
              <w:jc w:val="left"/>
              <w:rPr>
                <w:rFonts w:cs="Arial"/>
                <w:sz w:val="18"/>
                <w:szCs w:val="18"/>
                <w:lang w:val="es-ES_tradnl"/>
              </w:rPr>
            </w:pPr>
            <w:r w:rsidRPr="00D50FD5">
              <w:rPr>
                <w:rFonts w:cs="Arial"/>
                <w:sz w:val="18"/>
                <w:szCs w:val="18"/>
                <w:lang w:val="es-ES_tradnl"/>
              </w:rPr>
              <w:t>Daza, Sorgo, Sorgo forrajero</w:t>
            </w:r>
          </w:p>
        </w:tc>
        <w:tc>
          <w:tcPr>
            <w:tcW w:w="827" w:type="dxa"/>
            <w:gridSpan w:val="3"/>
            <w:tcBorders>
              <w:left w:val="nil"/>
            </w:tcBorders>
          </w:tcPr>
          <w:p w:rsidR="00F278E2" w:rsidRPr="00D50FD5" w:rsidRDefault="00F278E2">
            <w:pPr>
              <w:pStyle w:val="tqparabox"/>
              <w:ind w:left="0"/>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rsidP="00E00400">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vAlign w:val="center"/>
          </w:tcPr>
          <w:p w:rsidR="00F278E2" w:rsidRPr="00D50FD5" w:rsidRDefault="00F278E2" w:rsidP="00E00400">
            <w:pPr>
              <w:tabs>
                <w:tab w:val="left" w:pos="567"/>
                <w:tab w:val="left" w:pos="1134"/>
                <w:tab w:val="left" w:pos="2976"/>
                <w:tab w:val="left" w:pos="5856"/>
                <w:tab w:val="left" w:pos="7296"/>
              </w:tabs>
              <w:jc w:val="left"/>
              <w:rPr>
                <w:sz w:val="18"/>
                <w:szCs w:val="18"/>
              </w:rPr>
            </w:pPr>
          </w:p>
        </w:tc>
        <w:tc>
          <w:tcPr>
            <w:tcW w:w="827" w:type="dxa"/>
            <w:gridSpan w:val="3"/>
          </w:tcPr>
          <w:p w:rsidR="00F278E2" w:rsidRPr="00D50FD5" w:rsidRDefault="00F278E2" w:rsidP="00E00400">
            <w:pPr>
              <w:tabs>
                <w:tab w:val="left" w:pos="567"/>
                <w:tab w:val="left" w:pos="1134"/>
                <w:tab w:val="left" w:pos="2976"/>
                <w:tab w:val="left" w:pos="5856"/>
                <w:tab w:val="left" w:pos="7296"/>
              </w:tabs>
              <w:jc w:val="left"/>
              <w:rPr>
                <w:sz w:val="18"/>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1.2.1</w:t>
            </w:r>
            <w:r w:rsidRPr="00D50FD5">
              <w:rPr>
                <w:sz w:val="18"/>
                <w:lang w:val="es-ES_tradnl"/>
              </w:rPr>
              <w:tab/>
              <w:t>Nombre botánico</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D50FD5" w:rsidRDefault="00F278E2" w:rsidP="00121831">
            <w:pPr>
              <w:jc w:val="left"/>
              <w:rPr>
                <w:rFonts w:cs="Arial"/>
                <w:sz w:val="18"/>
                <w:szCs w:val="18"/>
                <w:lang w:val="de-DE"/>
              </w:rPr>
            </w:pPr>
            <w:r w:rsidRPr="00D50FD5">
              <w:rPr>
                <w:rFonts w:cs="Arial"/>
                <w:i/>
                <w:sz w:val="18"/>
                <w:szCs w:val="18"/>
                <w:lang w:val="de-DE"/>
              </w:rPr>
              <w:t>Sorghum ×drummondii</w:t>
            </w:r>
            <w:r w:rsidRPr="00D50FD5">
              <w:rPr>
                <w:rFonts w:cs="Arial"/>
                <w:sz w:val="18"/>
                <w:szCs w:val="18"/>
                <w:lang w:val="de-DE"/>
              </w:rPr>
              <w:t xml:space="preserve"> (Steud.) Millsp. &amp; Chase</w:t>
            </w:r>
          </w:p>
        </w:tc>
        <w:tc>
          <w:tcPr>
            <w:tcW w:w="827" w:type="dxa"/>
            <w:gridSpan w:val="3"/>
            <w:tcBorders>
              <w:left w:val="nil"/>
            </w:tcBorders>
          </w:tcPr>
          <w:p w:rsidR="00F278E2" w:rsidRPr="00D50FD5" w:rsidRDefault="00F278E2">
            <w:pPr>
              <w:pStyle w:val="tqparabox"/>
              <w:ind w:left="0"/>
              <w:rPr>
                <w:sz w:val="18"/>
                <w:lang w:val="de-DE"/>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rsidP="00E00400">
            <w:pPr>
              <w:tabs>
                <w:tab w:val="left" w:pos="567"/>
                <w:tab w:val="left" w:pos="1134"/>
                <w:tab w:val="left" w:pos="2976"/>
                <w:tab w:val="left" w:pos="5856"/>
                <w:tab w:val="left" w:pos="7296"/>
              </w:tabs>
              <w:ind w:left="601"/>
              <w:jc w:val="left"/>
              <w:rPr>
                <w:sz w:val="18"/>
                <w:lang w:val="de-DE"/>
              </w:rPr>
            </w:pPr>
          </w:p>
        </w:tc>
        <w:tc>
          <w:tcPr>
            <w:tcW w:w="5339" w:type="dxa"/>
            <w:gridSpan w:val="6"/>
            <w:tcBorders>
              <w:top w:val="nil"/>
              <w:bottom w:val="nil"/>
            </w:tcBorders>
            <w:vAlign w:val="center"/>
          </w:tcPr>
          <w:p w:rsidR="00F278E2" w:rsidRPr="00D50FD5" w:rsidRDefault="00F278E2" w:rsidP="00E00400">
            <w:pPr>
              <w:tabs>
                <w:tab w:val="left" w:pos="567"/>
                <w:tab w:val="left" w:pos="1134"/>
                <w:tab w:val="left" w:pos="2976"/>
                <w:tab w:val="left" w:pos="5856"/>
                <w:tab w:val="left" w:pos="7296"/>
              </w:tabs>
              <w:jc w:val="left"/>
              <w:rPr>
                <w:sz w:val="18"/>
                <w:szCs w:val="18"/>
                <w:lang w:val="de-DE"/>
              </w:rPr>
            </w:pPr>
          </w:p>
        </w:tc>
        <w:tc>
          <w:tcPr>
            <w:tcW w:w="827" w:type="dxa"/>
            <w:gridSpan w:val="3"/>
          </w:tcPr>
          <w:p w:rsidR="00F278E2" w:rsidRPr="00D50FD5" w:rsidRDefault="00F278E2" w:rsidP="00E00400">
            <w:pPr>
              <w:tabs>
                <w:tab w:val="left" w:pos="567"/>
                <w:tab w:val="left" w:pos="1134"/>
                <w:tab w:val="left" w:pos="2976"/>
                <w:tab w:val="left" w:pos="5856"/>
                <w:tab w:val="left" w:pos="7296"/>
              </w:tabs>
              <w:jc w:val="left"/>
              <w:rPr>
                <w:sz w:val="18"/>
                <w:lang w:val="de-DE"/>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1.2.2</w:t>
            </w:r>
            <w:r w:rsidRPr="00D50FD5">
              <w:rPr>
                <w:sz w:val="18"/>
                <w:lang w:val="es-ES_tradnl"/>
              </w:rPr>
              <w:tab/>
              <w:t>Nombre común</w:t>
            </w:r>
          </w:p>
        </w:tc>
        <w:tc>
          <w:tcPr>
            <w:tcW w:w="5339" w:type="dxa"/>
            <w:gridSpan w:val="6"/>
            <w:tcBorders>
              <w:top w:val="single" w:sz="6" w:space="0" w:color="auto"/>
              <w:left w:val="single" w:sz="6" w:space="0" w:color="auto"/>
              <w:bottom w:val="single" w:sz="6" w:space="0" w:color="auto"/>
              <w:right w:val="single" w:sz="6" w:space="0" w:color="auto"/>
            </w:tcBorders>
            <w:vAlign w:val="center"/>
          </w:tcPr>
          <w:p w:rsidR="00F278E2" w:rsidRPr="00D50FD5" w:rsidRDefault="00F278E2" w:rsidP="00737F98">
            <w:pPr>
              <w:jc w:val="left"/>
              <w:rPr>
                <w:rFonts w:cs="Arial"/>
                <w:sz w:val="18"/>
                <w:szCs w:val="18"/>
                <w:lang w:val="es-ES"/>
              </w:rPr>
            </w:pPr>
            <w:r w:rsidRPr="00D50FD5">
              <w:rPr>
                <w:rFonts w:cs="Arial"/>
                <w:sz w:val="18"/>
                <w:szCs w:val="18"/>
                <w:lang w:val="es-ES_tradnl"/>
              </w:rPr>
              <w:t xml:space="preserve">Pasto del Sudán, Pasto Sudán, Sorgo x Pasto del Sudán, </w:t>
            </w:r>
            <w:proofErr w:type="spellStart"/>
            <w:r w:rsidRPr="00D50FD5">
              <w:rPr>
                <w:rFonts w:cs="Arial"/>
                <w:sz w:val="18"/>
                <w:szCs w:val="18"/>
                <w:lang w:val="es-ES_tradnl"/>
              </w:rPr>
              <w:t>Sudangrass</w:t>
            </w:r>
            <w:proofErr w:type="spellEnd"/>
          </w:p>
        </w:tc>
        <w:tc>
          <w:tcPr>
            <w:tcW w:w="827" w:type="dxa"/>
            <w:gridSpan w:val="3"/>
            <w:tcBorders>
              <w:left w:val="nil"/>
            </w:tcBorders>
          </w:tcPr>
          <w:p w:rsidR="00F278E2" w:rsidRPr="00D50FD5" w:rsidRDefault="00F278E2">
            <w:pPr>
              <w:pStyle w:val="tqparabox"/>
              <w:ind w:left="0"/>
              <w:rPr>
                <w:sz w:val="18"/>
                <w:lang w:val="es-ES"/>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bottom w:val="single" w:sz="6" w:space="0" w:color="auto"/>
            </w:tcBorders>
          </w:tcPr>
          <w:p w:rsidR="00F278E2" w:rsidRPr="00D50FD5" w:rsidRDefault="00F278E2">
            <w:pPr>
              <w:tabs>
                <w:tab w:val="left" w:pos="567"/>
                <w:tab w:val="left" w:pos="1134"/>
                <w:tab w:val="left" w:pos="2976"/>
                <w:tab w:val="left" w:pos="5856"/>
                <w:tab w:val="left" w:pos="7296"/>
              </w:tabs>
              <w:ind w:left="601"/>
              <w:jc w:val="left"/>
              <w:rPr>
                <w:sz w:val="18"/>
                <w:lang w:val="es-ES"/>
              </w:rPr>
            </w:pPr>
          </w:p>
        </w:tc>
        <w:tc>
          <w:tcPr>
            <w:tcW w:w="5621" w:type="dxa"/>
            <w:gridSpan w:val="8"/>
            <w:tcBorders>
              <w:top w:val="nil"/>
              <w:bottom w:val="single" w:sz="6" w:space="0" w:color="auto"/>
            </w:tcBorders>
          </w:tcPr>
          <w:p w:rsidR="00F278E2" w:rsidRPr="00D50FD5" w:rsidRDefault="00F278E2">
            <w:pPr>
              <w:tabs>
                <w:tab w:val="left" w:pos="567"/>
                <w:tab w:val="left" w:pos="1134"/>
                <w:tab w:val="left" w:pos="2976"/>
                <w:tab w:val="left" w:pos="5856"/>
                <w:tab w:val="left" w:pos="7296"/>
              </w:tabs>
              <w:jc w:val="left"/>
              <w:rPr>
                <w:sz w:val="18"/>
                <w:lang w:val="es-ES"/>
              </w:rPr>
            </w:pPr>
          </w:p>
        </w:tc>
        <w:tc>
          <w:tcPr>
            <w:tcW w:w="545" w:type="dxa"/>
            <w:tcBorders>
              <w:bottom w:val="single" w:sz="6" w:space="0" w:color="auto"/>
            </w:tcBorders>
          </w:tcPr>
          <w:p w:rsidR="00F278E2" w:rsidRPr="00D50FD5" w:rsidRDefault="00F278E2">
            <w:pPr>
              <w:tabs>
                <w:tab w:val="left" w:pos="567"/>
                <w:tab w:val="left" w:pos="1134"/>
                <w:tab w:val="left" w:pos="2976"/>
                <w:tab w:val="left" w:pos="5856"/>
                <w:tab w:val="left" w:pos="7296"/>
              </w:tabs>
              <w:jc w:val="left"/>
              <w:rPr>
                <w:sz w:val="18"/>
                <w:lang w:val="es-ES"/>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top w:val="nil"/>
            </w:tcBorders>
          </w:tcPr>
          <w:p w:rsidR="00F278E2" w:rsidRPr="00D50FD5" w:rsidRDefault="00F278E2">
            <w:pPr>
              <w:tabs>
                <w:tab w:val="left" w:pos="567"/>
                <w:tab w:val="left" w:pos="1134"/>
                <w:tab w:val="left" w:pos="2976"/>
                <w:tab w:val="left" w:pos="5856"/>
                <w:tab w:val="left" w:pos="7296"/>
              </w:tabs>
              <w:jc w:val="left"/>
              <w:rPr>
                <w:sz w:val="18"/>
                <w:lang w:val="es-ES"/>
              </w:rPr>
            </w:pPr>
          </w:p>
        </w:tc>
        <w:tc>
          <w:tcPr>
            <w:tcW w:w="5339" w:type="dxa"/>
            <w:gridSpan w:val="6"/>
            <w:tcBorders>
              <w:top w:val="nil"/>
            </w:tcBorders>
          </w:tcPr>
          <w:p w:rsidR="00F278E2" w:rsidRPr="00D50FD5" w:rsidRDefault="00F278E2">
            <w:pPr>
              <w:tabs>
                <w:tab w:val="left" w:pos="567"/>
                <w:tab w:val="left" w:pos="1134"/>
                <w:tab w:val="left" w:pos="2976"/>
                <w:tab w:val="left" w:pos="5856"/>
                <w:tab w:val="left" w:pos="7296"/>
              </w:tabs>
              <w:jc w:val="left"/>
              <w:rPr>
                <w:sz w:val="18"/>
                <w:lang w:val="es-ES"/>
              </w:rPr>
            </w:pPr>
          </w:p>
        </w:tc>
        <w:tc>
          <w:tcPr>
            <w:tcW w:w="827" w:type="dxa"/>
            <w:gridSpan w:val="3"/>
            <w:tcBorders>
              <w:top w:val="nil"/>
            </w:tcBorders>
          </w:tcPr>
          <w:p w:rsidR="00F278E2" w:rsidRPr="00D50FD5" w:rsidRDefault="00F278E2">
            <w:pPr>
              <w:tabs>
                <w:tab w:val="left" w:pos="567"/>
                <w:tab w:val="left" w:pos="1134"/>
                <w:tab w:val="left" w:pos="2976"/>
                <w:tab w:val="left" w:pos="5856"/>
                <w:tab w:val="left" w:pos="7296"/>
              </w:tabs>
              <w:jc w:val="left"/>
              <w:rPr>
                <w:sz w:val="18"/>
                <w:lang w:val="es-ES"/>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00" w:type="dxa"/>
            <w:gridSpan w:val="12"/>
          </w:tcPr>
          <w:p w:rsidR="00F278E2" w:rsidRPr="00D50FD5" w:rsidRDefault="00F278E2" w:rsidP="00463E6A">
            <w:pPr>
              <w:tabs>
                <w:tab w:val="left" w:pos="567"/>
                <w:tab w:val="left" w:pos="1134"/>
                <w:tab w:val="left" w:pos="2976"/>
                <w:tab w:val="left" w:pos="5856"/>
                <w:tab w:val="left" w:pos="7296"/>
              </w:tabs>
              <w:jc w:val="left"/>
              <w:rPr>
                <w:sz w:val="18"/>
              </w:rPr>
            </w:pPr>
            <w:r w:rsidRPr="00D50FD5">
              <w:rPr>
                <w:sz w:val="18"/>
                <w:lang w:val="es-ES_tradnl"/>
              </w:rPr>
              <w:t>2.</w:t>
            </w:r>
            <w:r w:rsidRPr="00D50FD5">
              <w:rPr>
                <w:sz w:val="18"/>
                <w:lang w:val="es-ES_tradnl"/>
              </w:rPr>
              <w:tab/>
              <w:t>Solicitante</w:t>
            </w: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jc w:val="left"/>
              <w:rPr>
                <w:sz w:val="18"/>
              </w:rPr>
            </w:pPr>
          </w:p>
        </w:tc>
        <w:tc>
          <w:tcPr>
            <w:tcW w:w="5339" w:type="dxa"/>
            <w:gridSpan w:val="6"/>
            <w:tcBorders>
              <w:bottom w:val="nil"/>
            </w:tcBorders>
          </w:tcPr>
          <w:p w:rsidR="00F278E2" w:rsidRPr="00D50FD5"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Nombre</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D50FD5" w:rsidRDefault="00F278E2">
            <w:pPr>
              <w:jc w:val="left"/>
              <w:rPr>
                <w:sz w:val="18"/>
              </w:rPr>
            </w:pPr>
          </w:p>
        </w:tc>
        <w:tc>
          <w:tcPr>
            <w:tcW w:w="827" w:type="dxa"/>
            <w:gridSpan w:val="3"/>
            <w:tcBorders>
              <w:left w:val="nil"/>
            </w:tcBorders>
          </w:tcPr>
          <w:p w:rsidR="00F278E2" w:rsidRPr="00D50FD5" w:rsidRDefault="00F278E2">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D50FD5"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Dirección</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D50FD5" w:rsidRDefault="00F278E2">
            <w:pPr>
              <w:jc w:val="left"/>
              <w:rPr>
                <w:sz w:val="18"/>
              </w:rPr>
            </w:pPr>
            <w:r w:rsidRPr="00D50FD5">
              <w:rPr>
                <w:sz w:val="18"/>
              </w:rPr>
              <w:br/>
            </w:r>
            <w:r w:rsidRPr="00D50FD5">
              <w:rPr>
                <w:sz w:val="18"/>
              </w:rPr>
              <w:br/>
            </w:r>
            <w:r w:rsidRPr="00D50FD5">
              <w:rPr>
                <w:sz w:val="18"/>
              </w:rPr>
              <w:br/>
            </w:r>
          </w:p>
        </w:tc>
        <w:tc>
          <w:tcPr>
            <w:tcW w:w="827" w:type="dxa"/>
            <w:gridSpan w:val="3"/>
            <w:tcBorders>
              <w:left w:val="nil"/>
            </w:tcBorders>
          </w:tcPr>
          <w:p w:rsidR="00F278E2" w:rsidRPr="00D50FD5" w:rsidRDefault="00F278E2">
            <w:pPr>
              <w:pStyle w:val="tqparabox"/>
              <w:ind w:left="0"/>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jc w:val="left"/>
              <w:rPr>
                <w:sz w:val="18"/>
              </w:rPr>
            </w:pPr>
          </w:p>
        </w:tc>
        <w:tc>
          <w:tcPr>
            <w:tcW w:w="5339" w:type="dxa"/>
            <w:gridSpan w:val="6"/>
            <w:tcBorders>
              <w:top w:val="nil"/>
              <w:bottom w:val="nil"/>
            </w:tcBorders>
          </w:tcPr>
          <w:p w:rsidR="00F278E2" w:rsidRPr="00D50FD5" w:rsidRDefault="00F278E2">
            <w:pPr>
              <w:jc w:val="left"/>
              <w:rPr>
                <w:sz w:val="18"/>
              </w:rPr>
            </w:pPr>
          </w:p>
        </w:tc>
        <w:tc>
          <w:tcPr>
            <w:tcW w:w="827" w:type="dxa"/>
            <w:gridSpan w:val="3"/>
          </w:tcPr>
          <w:p w:rsidR="00F278E2" w:rsidRPr="00D50FD5" w:rsidRDefault="00F278E2">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Número de teléfono</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D50FD5" w:rsidRDefault="00F278E2">
            <w:pPr>
              <w:jc w:val="left"/>
              <w:rPr>
                <w:sz w:val="18"/>
              </w:rPr>
            </w:pPr>
          </w:p>
        </w:tc>
        <w:tc>
          <w:tcPr>
            <w:tcW w:w="827" w:type="dxa"/>
            <w:gridSpan w:val="3"/>
            <w:tcBorders>
              <w:left w:val="nil"/>
            </w:tcBorders>
          </w:tcPr>
          <w:p w:rsidR="00F278E2" w:rsidRPr="00D50FD5" w:rsidRDefault="00F278E2">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D50FD5"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Número de fax</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D50FD5" w:rsidRDefault="00F278E2">
            <w:pPr>
              <w:jc w:val="left"/>
              <w:rPr>
                <w:sz w:val="18"/>
              </w:rPr>
            </w:pPr>
          </w:p>
        </w:tc>
        <w:tc>
          <w:tcPr>
            <w:tcW w:w="827" w:type="dxa"/>
            <w:gridSpan w:val="3"/>
            <w:tcBorders>
              <w:left w:val="nil"/>
            </w:tcBorders>
          </w:tcPr>
          <w:p w:rsidR="00F278E2" w:rsidRPr="00D50FD5" w:rsidRDefault="00F278E2">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D50FD5"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Dirección de correo-e</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D50FD5" w:rsidRDefault="00F278E2">
            <w:pPr>
              <w:jc w:val="left"/>
              <w:rPr>
                <w:sz w:val="18"/>
              </w:rPr>
            </w:pPr>
          </w:p>
        </w:tc>
        <w:tc>
          <w:tcPr>
            <w:tcW w:w="827" w:type="dxa"/>
            <w:gridSpan w:val="3"/>
            <w:tcBorders>
              <w:left w:val="nil"/>
            </w:tcBorders>
          </w:tcPr>
          <w:p w:rsidR="00F278E2" w:rsidRPr="00D50FD5" w:rsidRDefault="00F278E2">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pPr>
              <w:tabs>
                <w:tab w:val="left" w:pos="567"/>
                <w:tab w:val="left" w:pos="1134"/>
                <w:tab w:val="left" w:pos="2976"/>
                <w:tab w:val="left" w:pos="5856"/>
                <w:tab w:val="left" w:pos="7296"/>
              </w:tabs>
              <w:ind w:left="601"/>
              <w:jc w:val="left"/>
              <w:rPr>
                <w:sz w:val="18"/>
              </w:rPr>
            </w:pPr>
          </w:p>
        </w:tc>
        <w:tc>
          <w:tcPr>
            <w:tcW w:w="5339" w:type="dxa"/>
            <w:gridSpan w:val="6"/>
            <w:tcBorders>
              <w:top w:val="nil"/>
              <w:bottom w:val="nil"/>
            </w:tcBorders>
          </w:tcPr>
          <w:p w:rsidR="00F278E2" w:rsidRPr="00D50FD5" w:rsidRDefault="00F278E2">
            <w:pPr>
              <w:tabs>
                <w:tab w:val="left" w:pos="567"/>
                <w:tab w:val="left" w:pos="1134"/>
                <w:tab w:val="left" w:pos="2976"/>
                <w:tab w:val="left" w:pos="5856"/>
                <w:tab w:val="left" w:pos="7296"/>
              </w:tabs>
              <w:jc w:val="left"/>
              <w:rPr>
                <w:sz w:val="18"/>
              </w:rPr>
            </w:pPr>
          </w:p>
        </w:tc>
        <w:tc>
          <w:tcPr>
            <w:tcW w:w="827" w:type="dxa"/>
            <w:gridSpan w:val="3"/>
          </w:tcPr>
          <w:p w:rsidR="00F278E2" w:rsidRPr="00D50FD5" w:rsidRDefault="00F278E2">
            <w:pPr>
              <w:tabs>
                <w:tab w:val="left" w:pos="567"/>
                <w:tab w:val="left" w:pos="1134"/>
                <w:tab w:val="left" w:pos="2976"/>
                <w:tab w:val="left" w:pos="5856"/>
                <w:tab w:val="left" w:pos="7296"/>
              </w:tabs>
              <w:jc w:val="left"/>
              <w:rPr>
                <w:sz w:val="18"/>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3" w:type="dxa"/>
            <w:gridSpan w:val="9"/>
          </w:tcPr>
          <w:p w:rsidR="00F278E2" w:rsidRPr="00D50FD5" w:rsidRDefault="00F278E2" w:rsidP="00CB66CC">
            <w:pPr>
              <w:pStyle w:val="tqparabox"/>
              <w:rPr>
                <w:sz w:val="18"/>
                <w:lang w:val="es-ES"/>
              </w:rPr>
            </w:pPr>
            <w:r w:rsidRPr="00D50FD5">
              <w:rPr>
                <w:sz w:val="18"/>
                <w:lang w:val="es-ES_tradnl"/>
              </w:rPr>
              <w:t>Obtentor (si no es el solicitante)</w:t>
            </w:r>
          </w:p>
        </w:tc>
        <w:tc>
          <w:tcPr>
            <w:tcW w:w="827" w:type="dxa"/>
            <w:gridSpan w:val="3"/>
          </w:tcPr>
          <w:p w:rsidR="00F278E2" w:rsidRPr="00D50FD5" w:rsidRDefault="00F278E2">
            <w:pPr>
              <w:tabs>
                <w:tab w:val="left" w:pos="567"/>
                <w:tab w:val="left" w:pos="1134"/>
                <w:tab w:val="left" w:pos="2976"/>
                <w:tab w:val="left" w:pos="5856"/>
                <w:tab w:val="left" w:pos="7296"/>
              </w:tabs>
              <w:jc w:val="left"/>
              <w:rPr>
                <w:sz w:val="18"/>
                <w:lang w:val="es-ES"/>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pPr>
              <w:jc w:val="left"/>
              <w:rPr>
                <w:sz w:val="18"/>
                <w:lang w:val="es-ES"/>
              </w:rPr>
            </w:pPr>
          </w:p>
        </w:tc>
        <w:tc>
          <w:tcPr>
            <w:tcW w:w="5339" w:type="dxa"/>
            <w:gridSpan w:val="6"/>
            <w:tcBorders>
              <w:top w:val="single" w:sz="6" w:space="0" w:color="auto"/>
              <w:left w:val="single" w:sz="6" w:space="0" w:color="auto"/>
              <w:bottom w:val="single" w:sz="6" w:space="0" w:color="auto"/>
              <w:right w:val="single" w:sz="6" w:space="0" w:color="auto"/>
            </w:tcBorders>
          </w:tcPr>
          <w:p w:rsidR="00F278E2" w:rsidRPr="00D50FD5" w:rsidRDefault="00F278E2">
            <w:pPr>
              <w:jc w:val="left"/>
              <w:rPr>
                <w:sz w:val="18"/>
                <w:lang w:val="es-ES"/>
              </w:rPr>
            </w:pPr>
          </w:p>
        </w:tc>
        <w:tc>
          <w:tcPr>
            <w:tcW w:w="827" w:type="dxa"/>
            <w:gridSpan w:val="3"/>
            <w:tcBorders>
              <w:left w:val="nil"/>
            </w:tcBorders>
          </w:tcPr>
          <w:p w:rsidR="00F278E2" w:rsidRPr="00D50FD5" w:rsidRDefault="00F278E2">
            <w:pPr>
              <w:jc w:val="left"/>
              <w:rPr>
                <w:sz w:val="18"/>
                <w:lang w:val="es-ES"/>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bottom w:val="single" w:sz="4" w:space="0" w:color="auto"/>
            </w:tcBorders>
          </w:tcPr>
          <w:p w:rsidR="00F278E2" w:rsidRPr="00D50FD5" w:rsidRDefault="00F278E2">
            <w:pPr>
              <w:tabs>
                <w:tab w:val="left" w:pos="567"/>
                <w:tab w:val="left" w:pos="1134"/>
                <w:tab w:val="left" w:pos="2976"/>
                <w:tab w:val="left" w:pos="5856"/>
                <w:tab w:val="left" w:pos="7296"/>
              </w:tabs>
              <w:jc w:val="left"/>
              <w:rPr>
                <w:sz w:val="18"/>
                <w:lang w:val="es-ES"/>
              </w:rPr>
            </w:pPr>
          </w:p>
        </w:tc>
        <w:tc>
          <w:tcPr>
            <w:tcW w:w="5339" w:type="dxa"/>
            <w:gridSpan w:val="6"/>
            <w:tcBorders>
              <w:top w:val="nil"/>
              <w:bottom w:val="single" w:sz="4" w:space="0" w:color="auto"/>
            </w:tcBorders>
          </w:tcPr>
          <w:p w:rsidR="00F278E2" w:rsidRPr="00D50FD5" w:rsidRDefault="00F278E2">
            <w:pPr>
              <w:tabs>
                <w:tab w:val="left" w:pos="567"/>
                <w:tab w:val="left" w:pos="1134"/>
                <w:tab w:val="left" w:pos="2976"/>
                <w:tab w:val="left" w:pos="5856"/>
                <w:tab w:val="left" w:pos="7296"/>
              </w:tabs>
              <w:jc w:val="left"/>
              <w:rPr>
                <w:sz w:val="18"/>
                <w:lang w:val="es-ES"/>
              </w:rPr>
            </w:pPr>
          </w:p>
        </w:tc>
        <w:tc>
          <w:tcPr>
            <w:tcW w:w="827" w:type="dxa"/>
            <w:gridSpan w:val="3"/>
            <w:tcBorders>
              <w:bottom w:val="single" w:sz="4" w:space="0" w:color="auto"/>
            </w:tcBorders>
          </w:tcPr>
          <w:p w:rsidR="00F278E2" w:rsidRPr="00D50FD5" w:rsidRDefault="00F278E2">
            <w:pPr>
              <w:tabs>
                <w:tab w:val="left" w:pos="567"/>
                <w:tab w:val="left" w:pos="1134"/>
                <w:tab w:val="left" w:pos="2976"/>
                <w:tab w:val="left" w:pos="5856"/>
                <w:tab w:val="left" w:pos="7296"/>
              </w:tabs>
              <w:jc w:val="left"/>
              <w:rPr>
                <w:sz w:val="18"/>
                <w:lang w:val="es-ES"/>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top w:val="single" w:sz="4" w:space="0" w:color="auto"/>
              <w:bottom w:val="nil"/>
            </w:tcBorders>
          </w:tcPr>
          <w:p w:rsidR="00F278E2" w:rsidRPr="00D50FD5" w:rsidRDefault="00F278E2" w:rsidP="0038065E">
            <w:pPr>
              <w:tabs>
                <w:tab w:val="left" w:pos="567"/>
                <w:tab w:val="left" w:pos="1134"/>
                <w:tab w:val="left" w:pos="2976"/>
                <w:tab w:val="left" w:pos="5856"/>
                <w:tab w:val="left" w:pos="7296"/>
              </w:tabs>
              <w:jc w:val="left"/>
              <w:rPr>
                <w:sz w:val="18"/>
                <w:lang w:val="es-ES"/>
              </w:rPr>
            </w:pPr>
          </w:p>
        </w:tc>
        <w:tc>
          <w:tcPr>
            <w:tcW w:w="5339" w:type="dxa"/>
            <w:gridSpan w:val="6"/>
            <w:tcBorders>
              <w:top w:val="single" w:sz="4" w:space="0" w:color="auto"/>
              <w:bottom w:val="nil"/>
            </w:tcBorders>
          </w:tcPr>
          <w:p w:rsidR="00F278E2" w:rsidRPr="00D50FD5" w:rsidRDefault="00F278E2" w:rsidP="0038065E">
            <w:pPr>
              <w:tabs>
                <w:tab w:val="left" w:pos="567"/>
                <w:tab w:val="left" w:pos="1134"/>
                <w:tab w:val="left" w:pos="2976"/>
                <w:tab w:val="left" w:pos="5856"/>
                <w:tab w:val="left" w:pos="7296"/>
              </w:tabs>
              <w:jc w:val="left"/>
              <w:rPr>
                <w:sz w:val="18"/>
                <w:lang w:val="es-ES"/>
              </w:rPr>
            </w:pPr>
          </w:p>
        </w:tc>
        <w:tc>
          <w:tcPr>
            <w:tcW w:w="827" w:type="dxa"/>
            <w:gridSpan w:val="3"/>
            <w:tcBorders>
              <w:top w:val="single" w:sz="4" w:space="0" w:color="auto"/>
              <w:bottom w:val="nil"/>
            </w:tcBorders>
          </w:tcPr>
          <w:p w:rsidR="00F278E2" w:rsidRPr="00D50FD5" w:rsidRDefault="00F278E2" w:rsidP="0038065E">
            <w:pPr>
              <w:tabs>
                <w:tab w:val="left" w:pos="567"/>
                <w:tab w:val="left" w:pos="1134"/>
                <w:tab w:val="left" w:pos="2976"/>
                <w:tab w:val="left" w:pos="5856"/>
                <w:tab w:val="left" w:pos="7296"/>
              </w:tabs>
              <w:jc w:val="left"/>
              <w:rPr>
                <w:sz w:val="18"/>
                <w:lang w:val="es-ES"/>
              </w:rPr>
            </w:pP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00" w:type="dxa"/>
            <w:gridSpan w:val="12"/>
            <w:tcBorders>
              <w:top w:val="nil"/>
            </w:tcBorders>
          </w:tcPr>
          <w:p w:rsidR="00F278E2" w:rsidRPr="00D50FD5" w:rsidRDefault="00F278E2" w:rsidP="00463E6A">
            <w:pPr>
              <w:tabs>
                <w:tab w:val="left" w:pos="567"/>
                <w:tab w:val="left" w:pos="1134"/>
                <w:tab w:val="left" w:pos="2976"/>
                <w:tab w:val="left" w:pos="5856"/>
                <w:tab w:val="left" w:pos="7296"/>
              </w:tabs>
              <w:jc w:val="left"/>
              <w:rPr>
                <w:sz w:val="18"/>
                <w:lang w:val="es-ES"/>
              </w:rPr>
            </w:pPr>
            <w:r w:rsidRPr="00D50FD5">
              <w:rPr>
                <w:sz w:val="18"/>
                <w:lang w:val="es-ES_tradnl"/>
              </w:rPr>
              <w:t>3.</w:t>
            </w:r>
            <w:r w:rsidRPr="00D50FD5">
              <w:rPr>
                <w:sz w:val="18"/>
                <w:lang w:val="es-ES_tradnl"/>
              </w:rPr>
              <w:tab/>
              <w:t>Denominación propuesta y referencia del obtentor</w:t>
            </w:r>
          </w:p>
        </w:tc>
      </w:tr>
      <w:tr w:rsidR="00F278E2" w:rsidRPr="0076085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Pr>
          <w:p w:rsidR="00F278E2" w:rsidRPr="00D50FD5" w:rsidRDefault="00F278E2" w:rsidP="0038065E">
            <w:pPr>
              <w:tabs>
                <w:tab w:val="left" w:pos="567"/>
                <w:tab w:val="left" w:pos="1134"/>
                <w:tab w:val="left" w:pos="2976"/>
                <w:tab w:val="left" w:pos="5856"/>
                <w:tab w:val="left" w:pos="7296"/>
              </w:tabs>
              <w:jc w:val="left"/>
              <w:rPr>
                <w:sz w:val="18"/>
                <w:lang w:val="es-ES"/>
              </w:rPr>
            </w:pPr>
          </w:p>
        </w:tc>
        <w:tc>
          <w:tcPr>
            <w:tcW w:w="5339" w:type="dxa"/>
            <w:gridSpan w:val="6"/>
            <w:tcBorders>
              <w:bottom w:val="nil"/>
            </w:tcBorders>
          </w:tcPr>
          <w:p w:rsidR="00F278E2" w:rsidRPr="00D50FD5" w:rsidRDefault="00F278E2" w:rsidP="0038065E">
            <w:pPr>
              <w:tabs>
                <w:tab w:val="left" w:pos="567"/>
                <w:tab w:val="left" w:pos="1134"/>
                <w:tab w:val="left" w:pos="2976"/>
                <w:tab w:val="left" w:pos="5856"/>
                <w:tab w:val="left" w:pos="7296"/>
              </w:tabs>
              <w:jc w:val="left"/>
              <w:rPr>
                <w:sz w:val="18"/>
                <w:lang w:val="es-ES"/>
              </w:rPr>
            </w:pPr>
          </w:p>
        </w:tc>
        <w:tc>
          <w:tcPr>
            <w:tcW w:w="827" w:type="dxa"/>
            <w:gridSpan w:val="3"/>
          </w:tcPr>
          <w:p w:rsidR="00F278E2" w:rsidRPr="00D50FD5" w:rsidRDefault="00F278E2" w:rsidP="0038065E">
            <w:pPr>
              <w:tabs>
                <w:tab w:val="left" w:pos="567"/>
                <w:tab w:val="left" w:pos="1134"/>
                <w:tab w:val="left" w:pos="2976"/>
                <w:tab w:val="left" w:pos="5856"/>
                <w:tab w:val="left" w:pos="7296"/>
              </w:tabs>
              <w:jc w:val="left"/>
              <w:rPr>
                <w:sz w:val="18"/>
                <w:lang w:val="es-ES"/>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pStyle w:val="tqparabox"/>
              <w:rPr>
                <w:sz w:val="18"/>
              </w:rPr>
            </w:pPr>
            <w:r w:rsidRPr="00D50FD5">
              <w:rPr>
                <w:sz w:val="18"/>
                <w:lang w:val="es-ES_tradnl"/>
              </w:rPr>
              <w:t>Denominación propuesta</w:t>
            </w:r>
          </w:p>
        </w:tc>
        <w:tc>
          <w:tcPr>
            <w:tcW w:w="5339" w:type="dxa"/>
            <w:gridSpan w:val="6"/>
            <w:tcBorders>
              <w:top w:val="single" w:sz="6" w:space="0" w:color="auto"/>
              <w:left w:val="single" w:sz="6" w:space="0" w:color="auto"/>
              <w:bottom w:val="single" w:sz="6" w:space="0" w:color="auto"/>
              <w:right w:val="single" w:sz="6" w:space="0" w:color="auto"/>
            </w:tcBorders>
          </w:tcPr>
          <w:p w:rsidR="00F278E2" w:rsidRPr="00D50FD5" w:rsidRDefault="00F278E2" w:rsidP="0038065E">
            <w:pPr>
              <w:jc w:val="left"/>
              <w:rPr>
                <w:sz w:val="18"/>
              </w:rPr>
            </w:pPr>
          </w:p>
        </w:tc>
        <w:tc>
          <w:tcPr>
            <w:tcW w:w="827" w:type="dxa"/>
            <w:gridSpan w:val="3"/>
            <w:tcBorders>
              <w:left w:val="nil"/>
            </w:tcBorders>
          </w:tcPr>
          <w:p w:rsidR="00F278E2" w:rsidRPr="00D50FD5" w:rsidRDefault="00F278E2" w:rsidP="0038065E">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right w:val="nil"/>
            </w:tcBorders>
          </w:tcPr>
          <w:p w:rsidR="00F278E2" w:rsidRPr="00D50FD5" w:rsidRDefault="00F278E2" w:rsidP="00463E6A">
            <w:pPr>
              <w:tabs>
                <w:tab w:val="left" w:pos="567"/>
                <w:tab w:val="left" w:pos="1134"/>
                <w:tab w:val="left" w:pos="2976"/>
                <w:tab w:val="left" w:pos="5856"/>
                <w:tab w:val="left" w:pos="7296"/>
              </w:tabs>
              <w:jc w:val="left"/>
              <w:rPr>
                <w:sz w:val="18"/>
              </w:rPr>
            </w:pPr>
            <w:r w:rsidRPr="00D50FD5">
              <w:rPr>
                <w:sz w:val="18"/>
              </w:rPr>
              <w:tab/>
            </w:r>
            <w:r w:rsidRPr="00D50FD5">
              <w:rPr>
                <w:sz w:val="18"/>
                <w:lang w:val="es-ES_tradnl"/>
              </w:rPr>
              <w:t>(si procede)</w:t>
            </w:r>
          </w:p>
          <w:p w:rsidR="00F278E2" w:rsidRPr="00D50FD5" w:rsidRDefault="00F278E2" w:rsidP="0038065E">
            <w:pPr>
              <w:tabs>
                <w:tab w:val="left" w:pos="567"/>
                <w:tab w:val="left" w:pos="1134"/>
                <w:tab w:val="left" w:pos="2976"/>
                <w:tab w:val="left" w:pos="5856"/>
                <w:tab w:val="left" w:pos="7296"/>
              </w:tabs>
              <w:jc w:val="left"/>
              <w:rPr>
                <w:sz w:val="18"/>
              </w:rPr>
            </w:pPr>
          </w:p>
        </w:tc>
        <w:tc>
          <w:tcPr>
            <w:tcW w:w="5339" w:type="dxa"/>
            <w:gridSpan w:val="6"/>
            <w:tcBorders>
              <w:top w:val="single" w:sz="6" w:space="0" w:color="auto"/>
              <w:left w:val="nil"/>
              <w:bottom w:val="single" w:sz="6" w:space="0" w:color="auto"/>
              <w:right w:val="nil"/>
            </w:tcBorders>
          </w:tcPr>
          <w:p w:rsidR="00F278E2" w:rsidRPr="00D50FD5" w:rsidRDefault="00F278E2" w:rsidP="0038065E">
            <w:pPr>
              <w:tabs>
                <w:tab w:val="left" w:pos="567"/>
                <w:tab w:val="left" w:pos="1134"/>
                <w:tab w:val="left" w:pos="2976"/>
                <w:tab w:val="left" w:pos="5856"/>
                <w:tab w:val="left" w:pos="7296"/>
              </w:tabs>
              <w:jc w:val="left"/>
              <w:rPr>
                <w:sz w:val="18"/>
              </w:rPr>
            </w:pPr>
          </w:p>
        </w:tc>
        <w:tc>
          <w:tcPr>
            <w:tcW w:w="827" w:type="dxa"/>
            <w:gridSpan w:val="3"/>
            <w:tcBorders>
              <w:left w:val="nil"/>
            </w:tcBorders>
          </w:tcPr>
          <w:p w:rsidR="00F278E2" w:rsidRPr="00D50FD5" w:rsidRDefault="00F278E2" w:rsidP="0038065E">
            <w:pPr>
              <w:tabs>
                <w:tab w:val="left" w:pos="567"/>
                <w:tab w:val="left" w:pos="1134"/>
                <w:tab w:val="left" w:pos="2976"/>
                <w:tab w:val="left" w:pos="5856"/>
                <w:tab w:val="left" w:pos="7296"/>
              </w:tabs>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bottom w:val="nil"/>
              <w:right w:val="nil"/>
            </w:tcBorders>
          </w:tcPr>
          <w:p w:rsidR="00F278E2" w:rsidRPr="00D50FD5" w:rsidRDefault="00F278E2" w:rsidP="00463E6A">
            <w:pPr>
              <w:pStyle w:val="tqparabox"/>
              <w:rPr>
                <w:sz w:val="18"/>
              </w:rPr>
            </w:pPr>
            <w:r w:rsidRPr="00D50FD5">
              <w:rPr>
                <w:sz w:val="18"/>
                <w:lang w:val="es-ES_tradnl"/>
              </w:rPr>
              <w:t>Referencia del obtentor</w:t>
            </w:r>
          </w:p>
        </w:tc>
        <w:tc>
          <w:tcPr>
            <w:tcW w:w="5339" w:type="dxa"/>
            <w:gridSpan w:val="6"/>
            <w:tcBorders>
              <w:top w:val="single" w:sz="6" w:space="0" w:color="auto"/>
              <w:left w:val="single" w:sz="6" w:space="0" w:color="auto"/>
              <w:bottom w:val="single" w:sz="4" w:space="0" w:color="auto"/>
              <w:right w:val="single" w:sz="6" w:space="0" w:color="auto"/>
            </w:tcBorders>
          </w:tcPr>
          <w:p w:rsidR="00F278E2" w:rsidRPr="00D50FD5" w:rsidRDefault="00F278E2" w:rsidP="0038065E">
            <w:pPr>
              <w:jc w:val="left"/>
              <w:rPr>
                <w:sz w:val="18"/>
              </w:rPr>
            </w:pPr>
          </w:p>
        </w:tc>
        <w:tc>
          <w:tcPr>
            <w:tcW w:w="827" w:type="dxa"/>
            <w:gridSpan w:val="3"/>
            <w:tcBorders>
              <w:left w:val="nil"/>
              <w:bottom w:val="nil"/>
            </w:tcBorders>
          </w:tcPr>
          <w:p w:rsidR="00F278E2" w:rsidRPr="00D50FD5" w:rsidRDefault="00F278E2" w:rsidP="0038065E">
            <w:pPr>
              <w:jc w:val="left"/>
              <w:rPr>
                <w:sz w:val="18"/>
              </w:rPr>
            </w:pPr>
          </w:p>
        </w:tc>
      </w:tr>
      <w:tr w:rsidR="00F278E2" w:rsidRPr="00D50FD5" w:rsidTr="0073648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34" w:type="dxa"/>
            <w:gridSpan w:val="3"/>
            <w:tcBorders>
              <w:top w:val="nil"/>
              <w:left w:val="single" w:sz="4" w:space="0" w:color="auto"/>
              <w:bottom w:val="single" w:sz="4" w:space="0" w:color="auto"/>
              <w:right w:val="nil"/>
            </w:tcBorders>
          </w:tcPr>
          <w:p w:rsidR="00F278E2" w:rsidRPr="00D50FD5" w:rsidRDefault="00F278E2" w:rsidP="0038065E">
            <w:pPr>
              <w:pStyle w:val="tqparabox"/>
              <w:rPr>
                <w:sz w:val="18"/>
              </w:rPr>
            </w:pPr>
          </w:p>
        </w:tc>
        <w:tc>
          <w:tcPr>
            <w:tcW w:w="5339" w:type="dxa"/>
            <w:gridSpan w:val="6"/>
            <w:tcBorders>
              <w:top w:val="single" w:sz="4" w:space="0" w:color="auto"/>
              <w:left w:val="nil"/>
              <w:bottom w:val="single" w:sz="4" w:space="0" w:color="auto"/>
              <w:right w:val="nil"/>
            </w:tcBorders>
          </w:tcPr>
          <w:p w:rsidR="00F278E2" w:rsidRPr="00D50FD5" w:rsidRDefault="00F278E2" w:rsidP="0038065E">
            <w:pPr>
              <w:jc w:val="left"/>
              <w:rPr>
                <w:sz w:val="18"/>
              </w:rPr>
            </w:pPr>
          </w:p>
        </w:tc>
        <w:tc>
          <w:tcPr>
            <w:tcW w:w="827" w:type="dxa"/>
            <w:gridSpan w:val="3"/>
            <w:tcBorders>
              <w:top w:val="nil"/>
              <w:left w:val="nil"/>
              <w:bottom w:val="single" w:sz="4" w:space="0" w:color="auto"/>
              <w:right w:val="single" w:sz="4" w:space="0" w:color="auto"/>
            </w:tcBorders>
          </w:tcPr>
          <w:p w:rsidR="00F278E2" w:rsidRPr="00D50FD5" w:rsidRDefault="00F278E2" w:rsidP="0038065E">
            <w:pPr>
              <w:jc w:val="left"/>
              <w:rPr>
                <w:sz w:val="18"/>
              </w:rPr>
            </w:pPr>
          </w:p>
        </w:tc>
      </w:tr>
      <w:tr w:rsidR="00F278E2" w:rsidRPr="00D50FD5" w:rsidTr="00EF373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0957"/>
          <w:jc w:val="center"/>
        </w:trPr>
        <w:tc>
          <w:tcPr>
            <w:tcW w:w="9400" w:type="dxa"/>
            <w:gridSpan w:val="12"/>
            <w:tcBorders>
              <w:top w:val="single" w:sz="6" w:space="0" w:color="auto"/>
              <w:left w:val="single" w:sz="6" w:space="0" w:color="auto"/>
              <w:bottom w:val="single" w:sz="6" w:space="0" w:color="auto"/>
            </w:tcBorders>
          </w:tcPr>
          <w:p w:rsidR="00F278E2" w:rsidRPr="00D50FD5" w:rsidRDefault="00F278E2" w:rsidP="006A183F">
            <w:pPr>
              <w:tabs>
                <w:tab w:val="left" w:pos="567"/>
                <w:tab w:val="left" w:pos="1106"/>
                <w:tab w:val="left" w:pos="2976"/>
                <w:tab w:val="left" w:pos="5856"/>
                <w:tab w:val="left" w:pos="7296"/>
                <w:tab w:val="left" w:pos="7910"/>
              </w:tabs>
              <w:ind w:left="113" w:right="255"/>
              <w:jc w:val="left"/>
              <w:rPr>
                <w:sz w:val="18"/>
                <w:lang w:val="es-ES"/>
              </w:rPr>
            </w:pPr>
          </w:p>
          <w:p w:rsidR="00F278E2" w:rsidRPr="00D50FD5" w:rsidRDefault="00F278E2" w:rsidP="00463E6A">
            <w:pPr>
              <w:keepNext/>
              <w:tabs>
                <w:tab w:val="left" w:pos="567"/>
                <w:tab w:val="left" w:pos="1106"/>
                <w:tab w:val="left" w:pos="2976"/>
                <w:tab w:val="left" w:pos="5856"/>
                <w:tab w:val="left" w:pos="7296"/>
                <w:tab w:val="left" w:pos="7910"/>
              </w:tabs>
              <w:ind w:left="113" w:right="255"/>
              <w:jc w:val="left"/>
              <w:rPr>
                <w:sz w:val="18"/>
                <w:lang w:val="es-ES"/>
              </w:rPr>
            </w:pPr>
            <w:r w:rsidRPr="00D50FD5">
              <w:rPr>
                <w:rStyle w:val="FootnoteReference"/>
                <w:sz w:val="18"/>
                <w:lang w:val="es-ES"/>
              </w:rPr>
              <w:footnoteReference w:customMarkFollows="1" w:id="2"/>
              <w:t>#</w:t>
            </w:r>
            <w:r w:rsidRPr="00D50FD5">
              <w:rPr>
                <w:sz w:val="18"/>
                <w:lang w:val="es-ES_tradnl"/>
              </w:rPr>
              <w:t>4.</w:t>
            </w:r>
            <w:r w:rsidRPr="00D50FD5">
              <w:rPr>
                <w:sz w:val="18"/>
                <w:lang w:val="es-ES_tradnl"/>
              </w:rPr>
              <w:tab/>
              <w:t>Información sobre el método de obtención y la reproducción de la variedad</w:t>
            </w:r>
            <w:r w:rsidRPr="00D50FD5">
              <w:rPr>
                <w:sz w:val="18"/>
                <w:lang w:val="es-ES"/>
              </w:rPr>
              <w:t xml:space="preserve"> </w:t>
            </w:r>
          </w:p>
          <w:p w:rsidR="00F278E2" w:rsidRPr="00D50FD5" w:rsidRDefault="00F278E2" w:rsidP="006A183F">
            <w:pPr>
              <w:keepNext/>
              <w:tabs>
                <w:tab w:val="left" w:pos="567"/>
                <w:tab w:val="left" w:pos="1106"/>
                <w:tab w:val="left" w:pos="2976"/>
                <w:tab w:val="left" w:pos="5856"/>
                <w:tab w:val="left" w:pos="7296"/>
                <w:tab w:val="left" w:pos="7910"/>
              </w:tabs>
              <w:ind w:left="113" w:right="255"/>
              <w:jc w:val="left"/>
              <w:rPr>
                <w:sz w:val="18"/>
                <w:lang w:val="es-ES"/>
              </w:rPr>
            </w:pPr>
          </w:p>
          <w:p w:rsidR="00F278E2" w:rsidRPr="00D50FD5" w:rsidRDefault="00F278E2" w:rsidP="00463E6A">
            <w:pPr>
              <w:keepNext/>
              <w:tabs>
                <w:tab w:val="left" w:pos="567"/>
                <w:tab w:val="left" w:pos="1106"/>
                <w:tab w:val="left" w:pos="2976"/>
                <w:tab w:val="left" w:pos="5856"/>
                <w:tab w:val="left" w:pos="7296"/>
                <w:tab w:val="left" w:pos="7910"/>
              </w:tabs>
              <w:ind w:left="113" w:right="255"/>
              <w:jc w:val="left"/>
              <w:rPr>
                <w:sz w:val="18"/>
                <w:lang w:val="es-ES"/>
              </w:rPr>
            </w:pPr>
            <w:r w:rsidRPr="00D50FD5">
              <w:rPr>
                <w:sz w:val="18"/>
                <w:lang w:val="es-ES"/>
              </w:rPr>
              <w:tab/>
            </w:r>
            <w:r w:rsidRPr="00D50FD5">
              <w:rPr>
                <w:sz w:val="18"/>
                <w:lang w:val="es-ES_tradnl"/>
              </w:rPr>
              <w:t xml:space="preserve">4.1 </w:t>
            </w:r>
            <w:r w:rsidRPr="00D50FD5">
              <w:rPr>
                <w:sz w:val="18"/>
                <w:lang w:val="es-ES_tradnl"/>
              </w:rPr>
              <w:tab/>
              <w:t>Método de obtención</w:t>
            </w:r>
          </w:p>
          <w:p w:rsidR="00F278E2" w:rsidRPr="00D50FD5" w:rsidRDefault="00F278E2" w:rsidP="006A183F">
            <w:pPr>
              <w:keepNext/>
              <w:tabs>
                <w:tab w:val="left" w:pos="567"/>
                <w:tab w:val="left" w:pos="1106"/>
                <w:tab w:val="left" w:pos="2976"/>
                <w:tab w:val="left" w:pos="5856"/>
                <w:tab w:val="left" w:pos="7296"/>
                <w:tab w:val="left" w:pos="7910"/>
              </w:tabs>
              <w:ind w:left="113" w:right="255"/>
              <w:jc w:val="left"/>
              <w:rPr>
                <w:sz w:val="18"/>
                <w:lang w:val="es-ES"/>
              </w:rPr>
            </w:pPr>
          </w:p>
          <w:p w:rsidR="00F278E2" w:rsidRPr="00D50FD5" w:rsidRDefault="00F278E2" w:rsidP="001478DC">
            <w:pPr>
              <w:ind w:left="1232"/>
              <w:jc w:val="left"/>
              <w:rPr>
                <w:rFonts w:cs="Arial"/>
                <w:sz w:val="18"/>
                <w:lang w:val="es-ES"/>
              </w:rPr>
            </w:pPr>
            <w:r w:rsidRPr="00D50FD5">
              <w:rPr>
                <w:rFonts w:cs="Arial"/>
                <w:sz w:val="18"/>
                <w:lang w:val="es-ES"/>
              </w:rPr>
              <w:t>i)</w:t>
            </w:r>
            <w:r w:rsidRPr="00D50FD5">
              <w:rPr>
                <w:rFonts w:cs="Arial"/>
                <w:sz w:val="18"/>
                <w:lang w:val="es-ES"/>
              </w:rPr>
              <w:tab/>
            </w:r>
            <w:r w:rsidRPr="00D50FD5">
              <w:rPr>
                <w:rFonts w:cs="Arial"/>
                <w:sz w:val="18"/>
                <w:lang w:val="es-ES"/>
              </w:rPr>
              <w:tab/>
            </w:r>
            <w:r w:rsidRPr="00D50FD5">
              <w:rPr>
                <w:rFonts w:cs="Arial"/>
                <w:sz w:val="18"/>
                <w:lang w:val="es-ES_tradnl"/>
              </w:rPr>
              <w:t>línea endógama</w:t>
            </w:r>
            <w:r w:rsidRPr="00D50FD5">
              <w:rPr>
                <w:rFonts w:cs="Arial"/>
                <w:sz w:val="18"/>
                <w:lang w:val="es-ES"/>
              </w:rPr>
              <w:tab/>
            </w:r>
            <w:r w:rsidRPr="00D50FD5">
              <w:rPr>
                <w:rFonts w:cs="Arial"/>
                <w:sz w:val="18"/>
                <w:lang w:val="es-ES"/>
              </w:rPr>
              <w:tab/>
            </w:r>
            <w:r w:rsidRPr="00D50FD5">
              <w:rPr>
                <w:rFonts w:cs="Arial"/>
                <w:sz w:val="18"/>
                <w:lang w:val="es-ES"/>
              </w:rPr>
              <w:tab/>
            </w:r>
            <w:r w:rsidRPr="00D50FD5">
              <w:rPr>
                <w:rFonts w:cs="Arial"/>
                <w:sz w:val="18"/>
                <w:lang w:val="es-ES"/>
              </w:rPr>
              <w:tab/>
              <w:t>[    ]</w:t>
            </w:r>
          </w:p>
          <w:p w:rsidR="00F278E2" w:rsidRPr="00D50FD5" w:rsidRDefault="00F278E2" w:rsidP="001478DC">
            <w:pPr>
              <w:ind w:left="1232"/>
              <w:jc w:val="left"/>
              <w:rPr>
                <w:rFonts w:cs="Arial"/>
                <w:sz w:val="18"/>
                <w:lang w:val="es-ES"/>
              </w:rPr>
            </w:pPr>
            <w:r w:rsidRPr="00D50FD5">
              <w:rPr>
                <w:rFonts w:cs="Arial"/>
                <w:sz w:val="18"/>
                <w:lang w:val="es-ES"/>
              </w:rPr>
              <w:t xml:space="preserve">ii) </w:t>
            </w:r>
            <w:r w:rsidRPr="00D50FD5">
              <w:rPr>
                <w:rFonts w:cs="Arial"/>
                <w:sz w:val="18"/>
                <w:lang w:val="es-ES"/>
              </w:rPr>
              <w:tab/>
            </w:r>
            <w:r w:rsidRPr="00D50FD5">
              <w:rPr>
                <w:rFonts w:cs="Arial"/>
                <w:sz w:val="18"/>
                <w:lang w:val="es-ES_tradnl"/>
              </w:rPr>
              <w:t>híbrido simple</w:t>
            </w:r>
            <w:r w:rsidRPr="00D50FD5">
              <w:rPr>
                <w:rFonts w:cs="Arial"/>
                <w:sz w:val="18"/>
                <w:lang w:val="es-ES"/>
              </w:rPr>
              <w:tab/>
            </w:r>
            <w:r w:rsidRPr="00D50FD5">
              <w:rPr>
                <w:rFonts w:cs="Arial"/>
                <w:sz w:val="18"/>
                <w:lang w:val="es-ES"/>
              </w:rPr>
              <w:tab/>
            </w:r>
            <w:r w:rsidRPr="00D50FD5">
              <w:rPr>
                <w:rFonts w:cs="Arial"/>
                <w:sz w:val="18"/>
                <w:lang w:val="es-ES"/>
              </w:rPr>
              <w:tab/>
            </w:r>
            <w:r w:rsidRPr="00D50FD5">
              <w:rPr>
                <w:rFonts w:cs="Arial"/>
                <w:sz w:val="18"/>
                <w:lang w:val="es-ES"/>
              </w:rPr>
              <w:tab/>
              <w:t>[    ]</w:t>
            </w:r>
          </w:p>
          <w:p w:rsidR="00F278E2" w:rsidRPr="00D50FD5" w:rsidRDefault="00F278E2" w:rsidP="001478DC">
            <w:pPr>
              <w:ind w:left="1232"/>
              <w:jc w:val="left"/>
              <w:rPr>
                <w:rFonts w:cs="Arial"/>
                <w:sz w:val="18"/>
                <w:lang w:val="es-ES"/>
              </w:rPr>
            </w:pPr>
            <w:r w:rsidRPr="00D50FD5">
              <w:rPr>
                <w:rFonts w:cs="Arial"/>
                <w:sz w:val="18"/>
                <w:lang w:val="es-ES"/>
              </w:rPr>
              <w:t>iii)</w:t>
            </w:r>
            <w:r w:rsidRPr="00D50FD5">
              <w:rPr>
                <w:rFonts w:cs="Arial"/>
                <w:sz w:val="18"/>
                <w:lang w:val="es-ES"/>
              </w:rPr>
              <w:tab/>
            </w:r>
            <w:r w:rsidRPr="00D50FD5">
              <w:rPr>
                <w:rFonts w:cs="Arial"/>
                <w:sz w:val="18"/>
                <w:lang w:val="es-ES"/>
              </w:rPr>
              <w:tab/>
            </w:r>
            <w:r w:rsidRPr="00D50FD5">
              <w:rPr>
                <w:rFonts w:cs="Arial"/>
                <w:sz w:val="18"/>
                <w:lang w:val="es-ES_tradnl"/>
              </w:rPr>
              <w:t>híbrido de tres vías</w:t>
            </w:r>
            <w:r w:rsidRPr="00D50FD5">
              <w:rPr>
                <w:rFonts w:cs="Arial"/>
                <w:sz w:val="18"/>
                <w:lang w:val="es-ES"/>
              </w:rPr>
              <w:tab/>
            </w:r>
            <w:r w:rsidRPr="00D50FD5">
              <w:rPr>
                <w:rFonts w:cs="Arial"/>
                <w:sz w:val="18"/>
                <w:lang w:val="es-ES"/>
              </w:rPr>
              <w:tab/>
            </w:r>
            <w:r w:rsidRPr="00D50FD5">
              <w:rPr>
                <w:rFonts w:cs="Arial"/>
                <w:sz w:val="18"/>
                <w:lang w:val="es-ES"/>
              </w:rPr>
              <w:tab/>
              <w:t>[    ]</w:t>
            </w:r>
          </w:p>
          <w:p w:rsidR="00F278E2" w:rsidRPr="00D50FD5" w:rsidRDefault="00F278E2" w:rsidP="001478DC">
            <w:pPr>
              <w:ind w:left="1232"/>
              <w:jc w:val="left"/>
              <w:rPr>
                <w:rFonts w:cs="Arial"/>
                <w:sz w:val="18"/>
                <w:lang w:val="es-ES"/>
              </w:rPr>
            </w:pPr>
            <w:r w:rsidRPr="00D50FD5">
              <w:rPr>
                <w:rFonts w:cs="Arial"/>
                <w:sz w:val="18"/>
                <w:lang w:val="es-ES"/>
              </w:rPr>
              <w:t>iv)</w:t>
            </w:r>
            <w:r w:rsidRPr="00D50FD5">
              <w:rPr>
                <w:rFonts w:cs="Arial"/>
                <w:sz w:val="18"/>
                <w:lang w:val="es-ES"/>
              </w:rPr>
              <w:tab/>
            </w:r>
            <w:r w:rsidRPr="00D50FD5">
              <w:rPr>
                <w:rFonts w:cs="Arial"/>
                <w:sz w:val="18"/>
                <w:lang w:val="es-ES_tradnl"/>
              </w:rPr>
              <w:t>híbrido doble</w:t>
            </w:r>
            <w:r w:rsidRPr="00D50FD5">
              <w:rPr>
                <w:rFonts w:cs="Arial"/>
                <w:sz w:val="18"/>
                <w:lang w:val="es-ES"/>
              </w:rPr>
              <w:tab/>
            </w:r>
            <w:r w:rsidRPr="00D50FD5">
              <w:rPr>
                <w:rFonts w:cs="Arial"/>
                <w:sz w:val="18"/>
                <w:lang w:val="es-ES"/>
              </w:rPr>
              <w:tab/>
            </w:r>
            <w:r w:rsidRPr="00D50FD5">
              <w:rPr>
                <w:rFonts w:cs="Arial"/>
                <w:sz w:val="18"/>
                <w:lang w:val="es-ES"/>
              </w:rPr>
              <w:tab/>
            </w:r>
            <w:r w:rsidRPr="00D50FD5">
              <w:rPr>
                <w:rFonts w:cs="Arial"/>
                <w:sz w:val="18"/>
                <w:lang w:val="es-ES"/>
              </w:rPr>
              <w:tab/>
              <w:t>[    ]</w:t>
            </w:r>
          </w:p>
          <w:p w:rsidR="00F278E2" w:rsidRPr="00D50FD5" w:rsidRDefault="00F278E2" w:rsidP="00CB66CC">
            <w:pPr>
              <w:ind w:left="1232"/>
              <w:jc w:val="left"/>
              <w:rPr>
                <w:rFonts w:cs="Arial"/>
                <w:sz w:val="18"/>
                <w:lang w:val="es-ES"/>
              </w:rPr>
            </w:pPr>
            <w:r w:rsidRPr="00D50FD5">
              <w:rPr>
                <w:rFonts w:cs="Arial"/>
                <w:sz w:val="18"/>
                <w:lang w:val="es-ES_tradnl"/>
              </w:rPr>
              <w:t>v)</w:t>
            </w:r>
            <w:r w:rsidRPr="00D50FD5">
              <w:rPr>
                <w:rFonts w:cs="Arial"/>
                <w:sz w:val="18"/>
                <w:lang w:val="es-ES_tradnl"/>
              </w:rPr>
              <w:tab/>
            </w:r>
            <w:r w:rsidRPr="00D50FD5">
              <w:rPr>
                <w:rFonts w:cs="Arial"/>
                <w:sz w:val="18"/>
                <w:lang w:val="es-ES_tradnl"/>
              </w:rPr>
              <w:tab/>
              <w:t>variedad de polinización libre</w:t>
            </w:r>
            <w:r w:rsidRPr="00D50FD5">
              <w:rPr>
                <w:rFonts w:cs="Arial"/>
                <w:sz w:val="18"/>
                <w:lang w:val="es-ES"/>
              </w:rPr>
              <w:tab/>
            </w:r>
            <w:r w:rsidRPr="00D50FD5">
              <w:rPr>
                <w:rFonts w:cs="Arial"/>
                <w:sz w:val="18"/>
                <w:lang w:val="es-ES"/>
              </w:rPr>
              <w:tab/>
              <w:t>[    ]</w:t>
            </w:r>
          </w:p>
          <w:p w:rsidR="00F278E2" w:rsidRPr="00D50FD5" w:rsidRDefault="00F278E2" w:rsidP="00CB66CC">
            <w:pPr>
              <w:ind w:left="1232"/>
              <w:jc w:val="left"/>
              <w:rPr>
                <w:rFonts w:cs="Arial"/>
                <w:sz w:val="18"/>
                <w:lang w:val="es-ES"/>
              </w:rPr>
            </w:pPr>
            <w:r w:rsidRPr="00D50FD5">
              <w:rPr>
                <w:rFonts w:cs="Arial"/>
                <w:sz w:val="18"/>
                <w:lang w:val="es-ES_tradnl"/>
              </w:rPr>
              <w:t>vi)</w:t>
            </w:r>
            <w:r w:rsidRPr="00D50FD5">
              <w:rPr>
                <w:rFonts w:cs="Arial"/>
                <w:sz w:val="18"/>
                <w:lang w:val="es-ES_tradnl"/>
              </w:rPr>
              <w:tab/>
              <w:t>otro (sírvase dar detalles)</w:t>
            </w:r>
            <w:r w:rsidRPr="00D50FD5">
              <w:rPr>
                <w:rFonts w:cs="Arial"/>
                <w:sz w:val="18"/>
                <w:lang w:val="es-ES"/>
              </w:rPr>
              <w:t xml:space="preserve"> </w:t>
            </w:r>
            <w:r w:rsidRPr="00D50FD5">
              <w:rPr>
                <w:rFonts w:cs="Arial"/>
                <w:sz w:val="18"/>
                <w:lang w:val="es-ES"/>
              </w:rPr>
              <w:tab/>
            </w:r>
            <w:r w:rsidRPr="00D50FD5">
              <w:rPr>
                <w:rFonts w:cs="Arial"/>
                <w:sz w:val="18"/>
                <w:lang w:val="es-ES"/>
              </w:rPr>
              <w:tab/>
            </w:r>
            <w:r w:rsidRPr="00D50FD5">
              <w:rPr>
                <w:rFonts w:cs="Arial"/>
                <w:sz w:val="18"/>
                <w:lang w:val="es-ES"/>
              </w:rPr>
              <w:tab/>
              <w:t>[    ]</w:t>
            </w:r>
          </w:p>
          <w:p w:rsidR="00F278E2" w:rsidRPr="00D50FD5" w:rsidRDefault="00F278E2" w:rsidP="006A183F">
            <w:pPr>
              <w:keepNext/>
              <w:tabs>
                <w:tab w:val="left" w:pos="567"/>
                <w:tab w:val="left" w:pos="1106"/>
                <w:tab w:val="left" w:pos="1956"/>
                <w:tab w:val="left" w:pos="5856"/>
                <w:tab w:val="left" w:pos="7296"/>
                <w:tab w:val="left" w:pos="7910"/>
              </w:tabs>
              <w:ind w:left="113" w:right="255"/>
              <w:jc w:val="left"/>
              <w:rPr>
                <w:sz w:val="18"/>
                <w:lang w:val="es-ES"/>
              </w:rPr>
            </w:pPr>
          </w:p>
          <w:p w:rsidR="00F278E2" w:rsidRPr="00D50FD5" w:rsidRDefault="00F278E2" w:rsidP="00463E6A">
            <w:pPr>
              <w:keepNext/>
              <w:tabs>
                <w:tab w:val="left" w:pos="1871"/>
                <w:tab w:val="left" w:pos="2438"/>
                <w:tab w:val="left" w:pos="7371"/>
              </w:tabs>
              <w:ind w:left="1134" w:right="255"/>
              <w:rPr>
                <w:sz w:val="18"/>
                <w:szCs w:val="24"/>
                <w:lang w:val="es-ES"/>
              </w:rPr>
            </w:pPr>
            <w:r w:rsidRPr="00D50FD5">
              <w:rPr>
                <w:sz w:val="18"/>
                <w:szCs w:val="24"/>
                <w:lang w:val="es-ES_tradnl"/>
              </w:rPr>
              <w:t>Variedad resultante de:</w:t>
            </w:r>
          </w:p>
          <w:p w:rsidR="00F278E2" w:rsidRPr="00D50FD5" w:rsidRDefault="00F278E2" w:rsidP="006A183F">
            <w:pPr>
              <w:keepNext/>
              <w:tabs>
                <w:tab w:val="left" w:pos="1871"/>
                <w:tab w:val="left" w:pos="2438"/>
                <w:tab w:val="left" w:pos="7371"/>
              </w:tabs>
              <w:ind w:left="1134" w:right="255"/>
              <w:rPr>
                <w:sz w:val="18"/>
                <w:szCs w:val="24"/>
                <w:lang w:val="es-ES"/>
              </w:rPr>
            </w:pPr>
          </w:p>
          <w:p w:rsidR="00F278E2" w:rsidRPr="00D50FD5" w:rsidRDefault="00F278E2" w:rsidP="00463E6A">
            <w:pPr>
              <w:keepNext/>
              <w:tabs>
                <w:tab w:val="left" w:pos="1871"/>
                <w:tab w:val="left" w:pos="2438"/>
                <w:tab w:val="left" w:pos="7371"/>
              </w:tabs>
              <w:ind w:left="1134" w:right="255"/>
              <w:rPr>
                <w:sz w:val="18"/>
                <w:szCs w:val="24"/>
                <w:lang w:val="es-ES"/>
              </w:rPr>
            </w:pPr>
            <w:r w:rsidRPr="00D50FD5">
              <w:rPr>
                <w:sz w:val="18"/>
                <w:szCs w:val="24"/>
                <w:lang w:val="es-ES_tradnl"/>
              </w:rPr>
              <w:t>4.1.1</w:t>
            </w:r>
            <w:r w:rsidRPr="00D50FD5">
              <w:rPr>
                <w:sz w:val="18"/>
                <w:szCs w:val="24"/>
                <w:lang w:val="es-ES_tradnl"/>
              </w:rPr>
              <w:tab/>
              <w:t>Cruzamiento</w:t>
            </w:r>
          </w:p>
          <w:p w:rsidR="00F278E2" w:rsidRPr="00D50FD5" w:rsidRDefault="00F278E2" w:rsidP="006A183F">
            <w:pPr>
              <w:keepNext/>
              <w:tabs>
                <w:tab w:val="left" w:pos="1871"/>
                <w:tab w:val="left" w:pos="2438"/>
                <w:tab w:val="left" w:pos="7371"/>
              </w:tabs>
              <w:ind w:left="1134" w:right="255"/>
              <w:rPr>
                <w:sz w:val="18"/>
                <w:szCs w:val="24"/>
                <w:lang w:val="es-ES"/>
              </w:rPr>
            </w:pPr>
          </w:p>
          <w:p w:rsidR="00F278E2" w:rsidRPr="00D50FD5" w:rsidRDefault="00F278E2" w:rsidP="00463E6A">
            <w:pPr>
              <w:keepNext/>
              <w:tabs>
                <w:tab w:val="left" w:pos="1871"/>
                <w:tab w:val="left" w:pos="2438"/>
                <w:tab w:val="left" w:pos="7371"/>
              </w:tabs>
              <w:ind w:left="1871" w:right="255"/>
              <w:rPr>
                <w:sz w:val="18"/>
                <w:szCs w:val="24"/>
                <w:lang w:val="es-ES"/>
              </w:rPr>
            </w:pPr>
            <w:r w:rsidRPr="00D50FD5">
              <w:rPr>
                <w:sz w:val="18"/>
                <w:szCs w:val="24"/>
                <w:lang w:val="es-ES_tradnl"/>
              </w:rPr>
              <w:t>a)</w:t>
            </w:r>
            <w:r w:rsidRPr="00D50FD5">
              <w:rPr>
                <w:sz w:val="18"/>
                <w:szCs w:val="24"/>
                <w:lang w:val="es-ES_tradnl"/>
              </w:rPr>
              <w:tab/>
              <w:t>cruzamiento controlado</w:t>
            </w:r>
            <w:r w:rsidRPr="00D50FD5">
              <w:rPr>
                <w:sz w:val="18"/>
                <w:szCs w:val="24"/>
                <w:lang w:val="es-ES_tradnl"/>
              </w:rPr>
              <w:tab/>
              <w:t>[    ]</w:t>
            </w:r>
          </w:p>
          <w:p w:rsidR="00F278E2" w:rsidRPr="00D50FD5" w:rsidRDefault="00F278E2" w:rsidP="00463E6A">
            <w:pPr>
              <w:keepNext/>
              <w:tabs>
                <w:tab w:val="left" w:pos="1871"/>
                <w:tab w:val="left" w:pos="2438"/>
                <w:tab w:val="left" w:pos="7371"/>
              </w:tabs>
              <w:ind w:left="1871" w:right="255"/>
              <w:rPr>
                <w:sz w:val="18"/>
                <w:szCs w:val="24"/>
                <w:lang w:val="es-ES"/>
              </w:rPr>
            </w:pPr>
            <w:r w:rsidRPr="00D50FD5">
              <w:rPr>
                <w:sz w:val="18"/>
                <w:szCs w:val="24"/>
                <w:lang w:val="es-ES"/>
              </w:rPr>
              <w:tab/>
            </w:r>
            <w:r w:rsidRPr="00D50FD5">
              <w:rPr>
                <w:sz w:val="18"/>
                <w:szCs w:val="24"/>
                <w:lang w:val="es-ES_tradnl"/>
              </w:rPr>
              <w:t>(sírvase mencionar las variedades parentales)</w:t>
            </w:r>
          </w:p>
          <w:p w:rsidR="00F278E2" w:rsidRPr="00D50FD5" w:rsidRDefault="00F278E2" w:rsidP="006A183F">
            <w:pPr>
              <w:keepNext/>
              <w:tabs>
                <w:tab w:val="left" w:pos="1871"/>
                <w:tab w:val="left" w:pos="2438"/>
                <w:tab w:val="left" w:pos="7371"/>
              </w:tabs>
              <w:ind w:left="1871" w:right="255"/>
              <w:rPr>
                <w:sz w:val="18"/>
                <w:szCs w:val="24"/>
                <w:lang w:val="es-ES"/>
              </w:rPr>
            </w:pPr>
          </w:p>
          <w:p w:rsidR="00F278E2" w:rsidRPr="00D50FD5" w:rsidRDefault="00F278E2" w:rsidP="0065405E">
            <w:pPr>
              <w:tabs>
                <w:tab w:val="left" w:pos="4757"/>
                <w:tab w:val="left" w:pos="5183"/>
              </w:tabs>
              <w:ind w:left="930" w:right="-2"/>
              <w:jc w:val="left"/>
              <w:rPr>
                <w:sz w:val="18"/>
                <w:szCs w:val="24"/>
                <w:lang w:val="es-ES"/>
              </w:rPr>
            </w:pPr>
            <w:r w:rsidRPr="00D50FD5">
              <w:rPr>
                <w:sz w:val="18"/>
                <w:szCs w:val="24"/>
                <w:lang w:val="es-ES"/>
              </w:rPr>
              <w:t>(…………………..……………..…)</w:t>
            </w:r>
            <w:r w:rsidRPr="00D50FD5">
              <w:rPr>
                <w:sz w:val="18"/>
                <w:szCs w:val="24"/>
                <w:lang w:val="es-ES"/>
              </w:rPr>
              <w:tab/>
              <w:t>x</w:t>
            </w:r>
            <w:r w:rsidRPr="00D50FD5">
              <w:rPr>
                <w:sz w:val="18"/>
                <w:szCs w:val="24"/>
                <w:lang w:val="es-ES"/>
              </w:rPr>
              <w:tab/>
              <w:t>(……………..…………………..…)</w:t>
            </w:r>
          </w:p>
          <w:p w:rsidR="00F278E2" w:rsidRPr="00D50FD5" w:rsidRDefault="00F278E2" w:rsidP="00463E6A">
            <w:pPr>
              <w:tabs>
                <w:tab w:val="left" w:pos="4757"/>
                <w:tab w:val="left" w:pos="5183"/>
              </w:tabs>
              <w:ind w:left="930" w:right="-2"/>
              <w:jc w:val="left"/>
              <w:rPr>
                <w:sz w:val="18"/>
                <w:szCs w:val="24"/>
                <w:lang w:val="es-ES"/>
              </w:rPr>
            </w:pPr>
            <w:r w:rsidRPr="00D50FD5">
              <w:rPr>
                <w:sz w:val="18"/>
                <w:szCs w:val="24"/>
                <w:lang w:val="es-ES_tradnl"/>
              </w:rPr>
              <w:t>línea parental femenina</w:t>
            </w:r>
            <w:r w:rsidRPr="00D50FD5">
              <w:rPr>
                <w:sz w:val="18"/>
                <w:szCs w:val="24"/>
                <w:lang w:val="es-ES_tradnl"/>
              </w:rPr>
              <w:tab/>
            </w:r>
            <w:r w:rsidRPr="00D50FD5">
              <w:rPr>
                <w:sz w:val="18"/>
                <w:szCs w:val="24"/>
                <w:lang w:val="es-ES_tradnl"/>
              </w:rPr>
              <w:tab/>
              <w:t>línea parental masculina</w:t>
            </w:r>
          </w:p>
          <w:p w:rsidR="00F278E2" w:rsidRPr="00D50FD5" w:rsidRDefault="00F278E2" w:rsidP="006A183F">
            <w:pPr>
              <w:keepNext/>
              <w:tabs>
                <w:tab w:val="left" w:pos="1871"/>
                <w:tab w:val="left" w:pos="2438"/>
                <w:tab w:val="left" w:pos="7371"/>
              </w:tabs>
              <w:ind w:left="1871" w:right="255"/>
              <w:rPr>
                <w:sz w:val="18"/>
                <w:szCs w:val="24"/>
                <w:lang w:val="es-ES"/>
              </w:rPr>
            </w:pPr>
          </w:p>
          <w:p w:rsidR="00F278E2" w:rsidRPr="00D50FD5" w:rsidRDefault="00F278E2" w:rsidP="00463E6A">
            <w:pPr>
              <w:keepNext/>
              <w:tabs>
                <w:tab w:val="left" w:pos="1871"/>
                <w:tab w:val="left" w:pos="2438"/>
                <w:tab w:val="left" w:pos="7371"/>
              </w:tabs>
              <w:ind w:left="1871" w:right="255"/>
              <w:rPr>
                <w:sz w:val="18"/>
                <w:szCs w:val="24"/>
                <w:lang w:val="es-ES"/>
              </w:rPr>
            </w:pPr>
            <w:r w:rsidRPr="00D50FD5">
              <w:rPr>
                <w:sz w:val="18"/>
                <w:szCs w:val="24"/>
                <w:lang w:val="es-ES_tradnl"/>
              </w:rPr>
              <w:t>b)</w:t>
            </w:r>
            <w:r w:rsidRPr="00D50FD5">
              <w:rPr>
                <w:sz w:val="18"/>
                <w:szCs w:val="24"/>
                <w:lang w:val="es-ES_tradnl"/>
              </w:rPr>
              <w:tab/>
              <w:t>cruzamiento parcialmente desconocido</w:t>
            </w:r>
            <w:r w:rsidRPr="00D50FD5">
              <w:rPr>
                <w:sz w:val="18"/>
                <w:szCs w:val="24"/>
                <w:lang w:val="es-ES_tradnl"/>
              </w:rPr>
              <w:tab/>
              <w:t>[    ]</w:t>
            </w:r>
          </w:p>
          <w:p w:rsidR="00F278E2" w:rsidRPr="00D50FD5" w:rsidRDefault="00F278E2" w:rsidP="00463E6A">
            <w:pPr>
              <w:keepNext/>
              <w:tabs>
                <w:tab w:val="left" w:pos="1871"/>
                <w:tab w:val="left" w:pos="2438"/>
                <w:tab w:val="left" w:pos="7371"/>
              </w:tabs>
              <w:ind w:left="1871" w:right="255"/>
              <w:rPr>
                <w:sz w:val="18"/>
                <w:szCs w:val="24"/>
                <w:lang w:val="es-ES"/>
              </w:rPr>
            </w:pPr>
            <w:r w:rsidRPr="00D50FD5">
              <w:rPr>
                <w:sz w:val="18"/>
                <w:szCs w:val="24"/>
                <w:lang w:val="es-ES"/>
              </w:rPr>
              <w:tab/>
            </w:r>
            <w:r w:rsidRPr="00D50FD5">
              <w:rPr>
                <w:sz w:val="18"/>
                <w:szCs w:val="24"/>
                <w:lang w:val="es-ES_tradnl"/>
              </w:rPr>
              <w:t>(sírvase mencionar la variedad o variedades parentales conocidas)</w:t>
            </w:r>
          </w:p>
          <w:p w:rsidR="00F278E2" w:rsidRPr="00D50FD5" w:rsidRDefault="00F278E2" w:rsidP="006A183F">
            <w:pPr>
              <w:keepNext/>
              <w:tabs>
                <w:tab w:val="left" w:pos="1871"/>
                <w:tab w:val="left" w:pos="2438"/>
                <w:tab w:val="left" w:pos="7371"/>
              </w:tabs>
              <w:ind w:left="1871" w:right="255"/>
              <w:rPr>
                <w:sz w:val="18"/>
                <w:szCs w:val="24"/>
                <w:lang w:val="es-ES"/>
              </w:rPr>
            </w:pPr>
          </w:p>
          <w:p w:rsidR="00F278E2" w:rsidRPr="00D50FD5" w:rsidRDefault="00F278E2" w:rsidP="0065405E">
            <w:pPr>
              <w:tabs>
                <w:tab w:val="left" w:pos="4757"/>
                <w:tab w:val="left" w:pos="5183"/>
              </w:tabs>
              <w:ind w:left="930" w:right="-2"/>
              <w:jc w:val="left"/>
              <w:rPr>
                <w:sz w:val="18"/>
                <w:szCs w:val="24"/>
                <w:lang w:val="es-ES"/>
              </w:rPr>
            </w:pPr>
            <w:r w:rsidRPr="00D50FD5">
              <w:rPr>
                <w:sz w:val="18"/>
                <w:szCs w:val="24"/>
                <w:lang w:val="es-ES"/>
              </w:rPr>
              <w:t>(…………………..……………..…)</w:t>
            </w:r>
            <w:r w:rsidRPr="00D50FD5">
              <w:rPr>
                <w:sz w:val="18"/>
                <w:szCs w:val="24"/>
                <w:lang w:val="es-ES"/>
              </w:rPr>
              <w:tab/>
              <w:t>x</w:t>
            </w:r>
            <w:r w:rsidRPr="00D50FD5">
              <w:rPr>
                <w:sz w:val="18"/>
                <w:szCs w:val="24"/>
                <w:lang w:val="es-ES"/>
              </w:rPr>
              <w:tab/>
              <w:t>(……………..…………………..…)</w:t>
            </w:r>
          </w:p>
          <w:p w:rsidR="00F278E2" w:rsidRPr="00D50FD5" w:rsidRDefault="00F278E2" w:rsidP="00463E6A">
            <w:pPr>
              <w:tabs>
                <w:tab w:val="left" w:pos="4757"/>
                <w:tab w:val="left" w:pos="5183"/>
              </w:tabs>
              <w:ind w:left="930" w:right="-2"/>
              <w:jc w:val="left"/>
              <w:rPr>
                <w:sz w:val="18"/>
                <w:szCs w:val="24"/>
                <w:lang w:val="es-ES"/>
              </w:rPr>
            </w:pPr>
            <w:r w:rsidRPr="00D50FD5">
              <w:rPr>
                <w:sz w:val="18"/>
                <w:szCs w:val="24"/>
                <w:lang w:val="es-ES_tradnl"/>
              </w:rPr>
              <w:t>línea parental femenina</w:t>
            </w:r>
            <w:r w:rsidRPr="00D50FD5">
              <w:rPr>
                <w:sz w:val="18"/>
                <w:szCs w:val="24"/>
                <w:lang w:val="es-ES_tradnl"/>
              </w:rPr>
              <w:tab/>
            </w:r>
            <w:r w:rsidRPr="00D50FD5">
              <w:rPr>
                <w:sz w:val="18"/>
                <w:szCs w:val="24"/>
                <w:lang w:val="es-ES_tradnl"/>
              </w:rPr>
              <w:tab/>
              <w:t>línea parental masculina</w:t>
            </w:r>
          </w:p>
          <w:p w:rsidR="00F278E2" w:rsidRPr="00D50FD5" w:rsidRDefault="00F278E2" w:rsidP="006A183F">
            <w:pPr>
              <w:keepNext/>
              <w:tabs>
                <w:tab w:val="left" w:pos="1871"/>
                <w:tab w:val="left" w:pos="2438"/>
                <w:tab w:val="left" w:pos="7371"/>
              </w:tabs>
              <w:ind w:left="1871" w:right="255"/>
              <w:rPr>
                <w:sz w:val="18"/>
                <w:szCs w:val="24"/>
                <w:lang w:val="es-ES"/>
              </w:rPr>
            </w:pPr>
          </w:p>
          <w:p w:rsidR="00F278E2" w:rsidRPr="00D50FD5" w:rsidRDefault="00F278E2" w:rsidP="00463E6A">
            <w:pPr>
              <w:keepNext/>
              <w:tabs>
                <w:tab w:val="left" w:pos="1871"/>
                <w:tab w:val="left" w:pos="2438"/>
                <w:tab w:val="left" w:pos="7371"/>
              </w:tabs>
              <w:ind w:left="1871" w:right="255"/>
              <w:rPr>
                <w:sz w:val="18"/>
                <w:szCs w:val="24"/>
                <w:lang w:val="es-ES"/>
              </w:rPr>
            </w:pPr>
            <w:r w:rsidRPr="00D50FD5">
              <w:rPr>
                <w:sz w:val="18"/>
                <w:szCs w:val="24"/>
                <w:lang w:val="es-ES_tradnl"/>
              </w:rPr>
              <w:t>c)</w:t>
            </w:r>
            <w:r w:rsidRPr="00D50FD5">
              <w:rPr>
                <w:sz w:val="18"/>
                <w:szCs w:val="24"/>
                <w:lang w:val="es-ES_tradnl"/>
              </w:rPr>
              <w:tab/>
              <w:t>cruzamiento desconocido</w:t>
            </w:r>
            <w:r w:rsidRPr="00D50FD5">
              <w:rPr>
                <w:sz w:val="18"/>
                <w:szCs w:val="24"/>
                <w:lang w:val="es-ES_tradnl"/>
              </w:rPr>
              <w:tab/>
              <w:t>[    ]</w:t>
            </w:r>
          </w:p>
          <w:p w:rsidR="00F278E2" w:rsidRPr="00D50FD5" w:rsidRDefault="00F278E2" w:rsidP="006A183F">
            <w:pPr>
              <w:keepNext/>
              <w:tabs>
                <w:tab w:val="left" w:pos="1871"/>
                <w:tab w:val="left" w:pos="2438"/>
                <w:tab w:val="left" w:pos="7371"/>
              </w:tabs>
              <w:ind w:left="1134" w:right="255"/>
              <w:rPr>
                <w:sz w:val="18"/>
                <w:szCs w:val="24"/>
                <w:lang w:val="es-ES"/>
              </w:rPr>
            </w:pPr>
          </w:p>
          <w:p w:rsidR="00F278E2" w:rsidRPr="00D50FD5" w:rsidRDefault="00F278E2" w:rsidP="00463E6A">
            <w:pPr>
              <w:keepNext/>
              <w:tabs>
                <w:tab w:val="left" w:pos="1871"/>
                <w:tab w:val="left" w:pos="2438"/>
                <w:tab w:val="left" w:pos="7371"/>
              </w:tabs>
              <w:ind w:left="1134" w:right="255"/>
              <w:rPr>
                <w:sz w:val="18"/>
                <w:szCs w:val="24"/>
                <w:lang w:val="es-ES"/>
              </w:rPr>
            </w:pPr>
            <w:r w:rsidRPr="00D50FD5">
              <w:rPr>
                <w:sz w:val="18"/>
                <w:szCs w:val="24"/>
                <w:lang w:val="es-ES_tradnl"/>
              </w:rPr>
              <w:t>4.1.2</w:t>
            </w:r>
            <w:r w:rsidRPr="00D50FD5">
              <w:rPr>
                <w:sz w:val="18"/>
                <w:szCs w:val="24"/>
                <w:lang w:val="es-ES_tradnl"/>
              </w:rPr>
              <w:tab/>
              <w:t>Mutación</w:t>
            </w:r>
            <w:r w:rsidRPr="00D50FD5">
              <w:rPr>
                <w:sz w:val="18"/>
                <w:szCs w:val="24"/>
                <w:lang w:val="es-ES_tradnl"/>
              </w:rPr>
              <w:tab/>
              <w:t>[    ]</w:t>
            </w:r>
          </w:p>
          <w:p w:rsidR="00F278E2" w:rsidRPr="00D50FD5" w:rsidRDefault="00F278E2" w:rsidP="00463E6A">
            <w:pPr>
              <w:keepNext/>
              <w:tabs>
                <w:tab w:val="left" w:pos="1871"/>
                <w:tab w:val="left" w:pos="2438"/>
                <w:tab w:val="left" w:pos="7371"/>
              </w:tabs>
              <w:ind w:left="1871" w:right="255"/>
              <w:rPr>
                <w:sz w:val="18"/>
                <w:szCs w:val="24"/>
                <w:lang w:val="es-ES"/>
              </w:rPr>
            </w:pPr>
            <w:r w:rsidRPr="00D50FD5">
              <w:rPr>
                <w:sz w:val="18"/>
                <w:szCs w:val="24"/>
                <w:lang w:val="es-ES_tradnl"/>
              </w:rPr>
              <w:t>(sírvase mencionar la variedad parental)</w:t>
            </w:r>
            <w:r w:rsidRPr="00D50FD5">
              <w:rPr>
                <w:sz w:val="18"/>
                <w:szCs w:val="24"/>
                <w:lang w:val="es-ES"/>
              </w:rPr>
              <w:t xml:space="preserve"> </w:t>
            </w:r>
            <w:r w:rsidRPr="00D50FD5">
              <w:rPr>
                <w:sz w:val="18"/>
                <w:szCs w:val="24"/>
                <w:lang w:val="es-ES"/>
              </w:rPr>
              <w:tab/>
            </w:r>
          </w:p>
          <w:p w:rsidR="00F278E2" w:rsidRPr="00D50FD5" w:rsidRDefault="00F278E2" w:rsidP="00F05C80">
            <w:pPr>
              <w:keepNext/>
              <w:tabs>
                <w:tab w:val="left" w:pos="1871"/>
                <w:tab w:val="left" w:pos="2438"/>
                <w:tab w:val="left" w:pos="7371"/>
              </w:tabs>
              <w:ind w:left="1134" w:right="255"/>
              <w:rPr>
                <w:sz w:val="18"/>
                <w:szCs w:val="24"/>
                <w:lang w:val="es-ES"/>
              </w:rPr>
            </w:pPr>
            <w:bookmarkStart w:id="5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760855" w:rsidTr="00D54CCE">
              <w:tc>
                <w:tcPr>
                  <w:tcW w:w="7655" w:type="dxa"/>
                  <w:tcBorders>
                    <w:top w:val="dotted" w:sz="4" w:space="0" w:color="auto"/>
                    <w:left w:val="dotted" w:sz="4" w:space="0" w:color="auto"/>
                    <w:bottom w:val="dotted" w:sz="4" w:space="0" w:color="auto"/>
                    <w:right w:val="dotted" w:sz="4" w:space="0" w:color="auto"/>
                  </w:tcBorders>
                </w:tcPr>
                <w:p w:rsidR="00F278E2" w:rsidRPr="00D50FD5" w:rsidRDefault="00F278E2" w:rsidP="00D54CCE">
                  <w:pPr>
                    <w:tabs>
                      <w:tab w:val="left" w:pos="1871"/>
                      <w:tab w:val="left" w:pos="2438"/>
                      <w:tab w:val="left" w:pos="7371"/>
                    </w:tabs>
                    <w:ind w:right="255"/>
                    <w:rPr>
                      <w:sz w:val="18"/>
                      <w:szCs w:val="24"/>
                      <w:lang w:val="es-ES"/>
                    </w:rPr>
                  </w:pPr>
                </w:p>
                <w:p w:rsidR="00F278E2" w:rsidRPr="00D50FD5" w:rsidRDefault="00F278E2" w:rsidP="00D54CCE">
                  <w:pPr>
                    <w:tabs>
                      <w:tab w:val="left" w:pos="1871"/>
                      <w:tab w:val="left" w:pos="2438"/>
                      <w:tab w:val="left" w:pos="7371"/>
                    </w:tabs>
                    <w:ind w:right="255"/>
                    <w:rPr>
                      <w:sz w:val="18"/>
                      <w:szCs w:val="24"/>
                      <w:lang w:val="es-ES"/>
                    </w:rPr>
                  </w:pPr>
                </w:p>
              </w:tc>
            </w:tr>
          </w:tbl>
          <w:p w:rsidR="00F278E2" w:rsidRPr="00D50FD5" w:rsidRDefault="00F278E2" w:rsidP="006A183F">
            <w:pPr>
              <w:keepNext/>
              <w:tabs>
                <w:tab w:val="left" w:pos="1871"/>
                <w:tab w:val="left" w:pos="2438"/>
                <w:tab w:val="left" w:pos="7371"/>
              </w:tabs>
              <w:ind w:left="1134" w:right="255"/>
              <w:rPr>
                <w:sz w:val="18"/>
                <w:szCs w:val="24"/>
                <w:lang w:val="es-ES"/>
              </w:rPr>
            </w:pPr>
          </w:p>
          <w:bookmarkEnd w:id="58"/>
          <w:p w:rsidR="00F278E2" w:rsidRPr="00D50FD5" w:rsidRDefault="00F278E2" w:rsidP="00463E6A">
            <w:pPr>
              <w:keepNext/>
              <w:tabs>
                <w:tab w:val="left" w:pos="1871"/>
                <w:tab w:val="left" w:pos="2438"/>
                <w:tab w:val="left" w:pos="7371"/>
              </w:tabs>
              <w:ind w:left="1134" w:right="255"/>
              <w:rPr>
                <w:sz w:val="18"/>
                <w:szCs w:val="24"/>
                <w:lang w:val="es-ES"/>
              </w:rPr>
            </w:pPr>
            <w:r w:rsidRPr="00D50FD5">
              <w:rPr>
                <w:sz w:val="18"/>
                <w:szCs w:val="24"/>
                <w:lang w:val="es-ES_tradnl"/>
              </w:rPr>
              <w:t>4.1.3</w:t>
            </w:r>
            <w:r w:rsidRPr="00D50FD5">
              <w:rPr>
                <w:sz w:val="18"/>
                <w:szCs w:val="24"/>
                <w:lang w:val="es-ES_tradnl"/>
              </w:rPr>
              <w:tab/>
              <w:t>Descubrimiento y desarrollo</w:t>
            </w:r>
            <w:r w:rsidRPr="00D50FD5">
              <w:rPr>
                <w:sz w:val="18"/>
                <w:szCs w:val="24"/>
                <w:lang w:val="es-ES_tradnl"/>
              </w:rPr>
              <w:tab/>
              <w:t>[    ]</w:t>
            </w:r>
          </w:p>
          <w:p w:rsidR="00F278E2" w:rsidRPr="00D50FD5" w:rsidRDefault="00F278E2" w:rsidP="00463E6A">
            <w:pPr>
              <w:keepNext/>
              <w:tabs>
                <w:tab w:val="left" w:pos="1871"/>
                <w:tab w:val="left" w:pos="2438"/>
                <w:tab w:val="left" w:pos="7371"/>
              </w:tabs>
              <w:ind w:left="1871" w:right="255"/>
              <w:rPr>
                <w:sz w:val="18"/>
                <w:szCs w:val="24"/>
                <w:lang w:val="es-ES"/>
              </w:rPr>
            </w:pPr>
            <w:r w:rsidRPr="00D50FD5">
              <w:rPr>
                <w:sz w:val="18"/>
                <w:szCs w:val="24"/>
                <w:lang w:val="es-ES_tradnl"/>
              </w:rPr>
              <w:t>(sírvase mencionar dónde y cuándo ha sido descubierta y cómo ha sido desarrollada la variedad)</w:t>
            </w:r>
          </w:p>
          <w:p w:rsidR="00F278E2" w:rsidRPr="00D50FD5" w:rsidRDefault="00F278E2" w:rsidP="002D7D29">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760855" w:rsidTr="00D54CCE">
              <w:tc>
                <w:tcPr>
                  <w:tcW w:w="7655" w:type="dxa"/>
                  <w:tcBorders>
                    <w:top w:val="dotted" w:sz="4" w:space="0" w:color="auto"/>
                    <w:left w:val="dotted" w:sz="4" w:space="0" w:color="auto"/>
                    <w:bottom w:val="dotted" w:sz="4" w:space="0" w:color="auto"/>
                    <w:right w:val="dotted" w:sz="4" w:space="0" w:color="auto"/>
                  </w:tcBorders>
                </w:tcPr>
                <w:p w:rsidR="00F278E2" w:rsidRPr="00D50FD5" w:rsidRDefault="00F278E2" w:rsidP="00D54CCE">
                  <w:pPr>
                    <w:tabs>
                      <w:tab w:val="left" w:pos="1871"/>
                      <w:tab w:val="left" w:pos="2438"/>
                      <w:tab w:val="left" w:pos="7371"/>
                    </w:tabs>
                    <w:ind w:right="255"/>
                    <w:rPr>
                      <w:sz w:val="18"/>
                      <w:szCs w:val="24"/>
                      <w:lang w:val="es-ES"/>
                    </w:rPr>
                  </w:pPr>
                </w:p>
                <w:p w:rsidR="00F278E2" w:rsidRPr="00D50FD5" w:rsidRDefault="00F278E2" w:rsidP="00D54CCE">
                  <w:pPr>
                    <w:keepNext/>
                    <w:tabs>
                      <w:tab w:val="left" w:pos="1871"/>
                      <w:tab w:val="left" w:pos="2438"/>
                      <w:tab w:val="left" w:pos="7371"/>
                    </w:tabs>
                    <w:ind w:right="255"/>
                    <w:rPr>
                      <w:sz w:val="18"/>
                      <w:szCs w:val="24"/>
                      <w:lang w:val="es-ES"/>
                    </w:rPr>
                  </w:pPr>
                </w:p>
                <w:p w:rsidR="00F278E2" w:rsidRPr="00D50FD5" w:rsidRDefault="00F278E2" w:rsidP="00D54CCE">
                  <w:pPr>
                    <w:keepNext/>
                    <w:tabs>
                      <w:tab w:val="left" w:pos="1871"/>
                      <w:tab w:val="left" w:pos="2438"/>
                      <w:tab w:val="left" w:pos="7371"/>
                    </w:tabs>
                    <w:ind w:right="255"/>
                    <w:rPr>
                      <w:sz w:val="18"/>
                      <w:szCs w:val="24"/>
                      <w:lang w:val="es-ES"/>
                    </w:rPr>
                  </w:pPr>
                </w:p>
              </w:tc>
            </w:tr>
          </w:tbl>
          <w:p w:rsidR="00F278E2" w:rsidRPr="00D50FD5" w:rsidRDefault="00F278E2" w:rsidP="006A183F">
            <w:pPr>
              <w:keepNext/>
              <w:tabs>
                <w:tab w:val="left" w:pos="1871"/>
                <w:tab w:val="left" w:pos="2438"/>
                <w:tab w:val="left" w:pos="7371"/>
              </w:tabs>
              <w:ind w:left="1134" w:right="255"/>
              <w:rPr>
                <w:sz w:val="18"/>
                <w:szCs w:val="24"/>
                <w:lang w:val="es-ES"/>
              </w:rPr>
            </w:pPr>
          </w:p>
          <w:p w:rsidR="00F278E2" w:rsidRPr="00D50FD5" w:rsidRDefault="00F278E2" w:rsidP="006A183F">
            <w:pPr>
              <w:keepNext/>
              <w:tabs>
                <w:tab w:val="left" w:pos="1871"/>
                <w:tab w:val="left" w:pos="7371"/>
              </w:tabs>
              <w:ind w:left="1134" w:right="255"/>
              <w:jc w:val="left"/>
              <w:rPr>
                <w:sz w:val="18"/>
                <w:szCs w:val="24"/>
              </w:rPr>
            </w:pPr>
            <w:r w:rsidRPr="00D50FD5">
              <w:rPr>
                <w:sz w:val="18"/>
                <w:szCs w:val="24"/>
              </w:rPr>
              <w:t>4.1.4</w:t>
            </w:r>
            <w:r w:rsidRPr="00D50FD5">
              <w:rPr>
                <w:sz w:val="18"/>
                <w:szCs w:val="24"/>
              </w:rPr>
              <w:tab/>
            </w:r>
            <w:r w:rsidRPr="00D50FD5">
              <w:rPr>
                <w:sz w:val="18"/>
                <w:szCs w:val="24"/>
                <w:lang w:val="es-ES_tradnl"/>
              </w:rPr>
              <w:t>Otros</w:t>
            </w:r>
            <w:r w:rsidRPr="00D50FD5">
              <w:rPr>
                <w:sz w:val="18"/>
                <w:szCs w:val="24"/>
              </w:rPr>
              <w:tab/>
              <w:t>[    ]</w:t>
            </w:r>
          </w:p>
          <w:p w:rsidR="00F278E2" w:rsidRPr="00D50FD5" w:rsidRDefault="00EC40CF" w:rsidP="00463E6A">
            <w:pPr>
              <w:tabs>
                <w:tab w:val="left" w:pos="1871"/>
                <w:tab w:val="left" w:pos="2438"/>
                <w:tab w:val="left" w:pos="7371"/>
              </w:tabs>
              <w:ind w:left="1871" w:right="255"/>
              <w:jc w:val="left"/>
              <w:rPr>
                <w:sz w:val="18"/>
                <w:szCs w:val="24"/>
              </w:rPr>
            </w:pPr>
            <w:r w:rsidRPr="00D50FD5">
              <w:rPr>
                <w:sz w:val="18"/>
                <w:szCs w:val="24"/>
                <w:lang w:val="es-ES_tradnl"/>
              </w:rPr>
              <w:t>(Sírvase dar detalles)</w:t>
            </w:r>
          </w:p>
          <w:p w:rsidR="00F278E2" w:rsidRPr="00D50FD5" w:rsidRDefault="00F278E2"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D50FD5" w:rsidTr="00D54CCE">
              <w:tc>
                <w:tcPr>
                  <w:tcW w:w="7655" w:type="dxa"/>
                  <w:tcBorders>
                    <w:top w:val="dotted" w:sz="4" w:space="0" w:color="auto"/>
                    <w:left w:val="dotted" w:sz="4" w:space="0" w:color="auto"/>
                    <w:bottom w:val="dotted" w:sz="4" w:space="0" w:color="auto"/>
                    <w:right w:val="dotted" w:sz="4" w:space="0" w:color="auto"/>
                  </w:tcBorders>
                </w:tcPr>
                <w:p w:rsidR="00F278E2" w:rsidRPr="00D50FD5" w:rsidRDefault="00F278E2" w:rsidP="00D54CCE">
                  <w:pPr>
                    <w:tabs>
                      <w:tab w:val="left" w:pos="1871"/>
                      <w:tab w:val="left" w:pos="2438"/>
                      <w:tab w:val="left" w:pos="7371"/>
                    </w:tabs>
                    <w:ind w:right="255"/>
                    <w:rPr>
                      <w:sz w:val="18"/>
                      <w:szCs w:val="24"/>
                    </w:rPr>
                  </w:pPr>
                </w:p>
                <w:p w:rsidR="00F278E2" w:rsidRPr="00D50FD5" w:rsidRDefault="00F278E2" w:rsidP="00D54CCE">
                  <w:pPr>
                    <w:keepNext/>
                    <w:tabs>
                      <w:tab w:val="left" w:pos="1871"/>
                      <w:tab w:val="left" w:pos="2438"/>
                      <w:tab w:val="left" w:pos="7371"/>
                    </w:tabs>
                    <w:ind w:right="255"/>
                    <w:rPr>
                      <w:sz w:val="18"/>
                      <w:szCs w:val="24"/>
                    </w:rPr>
                  </w:pPr>
                </w:p>
                <w:p w:rsidR="00F278E2" w:rsidRPr="00D50FD5" w:rsidRDefault="00F278E2" w:rsidP="00D54CCE">
                  <w:pPr>
                    <w:keepNext/>
                    <w:tabs>
                      <w:tab w:val="left" w:pos="1871"/>
                      <w:tab w:val="left" w:pos="2438"/>
                      <w:tab w:val="left" w:pos="7371"/>
                    </w:tabs>
                    <w:ind w:right="255"/>
                    <w:rPr>
                      <w:sz w:val="18"/>
                      <w:szCs w:val="24"/>
                    </w:rPr>
                  </w:pPr>
                </w:p>
              </w:tc>
            </w:tr>
          </w:tbl>
          <w:p w:rsidR="00F278E2" w:rsidRPr="00D50FD5" w:rsidRDefault="00F278E2" w:rsidP="006A183F">
            <w:pPr>
              <w:keepNext/>
              <w:tabs>
                <w:tab w:val="left" w:pos="567"/>
                <w:tab w:val="left" w:pos="1106"/>
                <w:tab w:val="left" w:pos="1673"/>
                <w:tab w:val="left" w:pos="5856"/>
                <w:tab w:val="left" w:pos="7296"/>
                <w:tab w:val="left" w:pos="7910"/>
              </w:tabs>
              <w:ind w:right="255"/>
              <w:jc w:val="left"/>
              <w:rPr>
                <w:sz w:val="18"/>
              </w:rPr>
            </w:pPr>
          </w:p>
        </w:tc>
      </w:tr>
      <w:tr w:rsidR="00F278E2" w:rsidRPr="00D50FD5" w:rsidTr="00EF3736">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13235"/>
          <w:jc w:val="center"/>
        </w:trPr>
        <w:tc>
          <w:tcPr>
            <w:tcW w:w="9400" w:type="dxa"/>
            <w:gridSpan w:val="12"/>
            <w:tcBorders>
              <w:top w:val="single" w:sz="6" w:space="0" w:color="auto"/>
              <w:left w:val="single" w:sz="6" w:space="0" w:color="auto"/>
            </w:tcBorders>
          </w:tcPr>
          <w:p w:rsidR="00F278E2" w:rsidRPr="00D50FD5" w:rsidRDefault="00F278E2" w:rsidP="006A183F">
            <w:pPr>
              <w:keepNext/>
              <w:tabs>
                <w:tab w:val="left" w:pos="567"/>
                <w:tab w:val="left" w:pos="812"/>
                <w:tab w:val="left" w:pos="1106"/>
                <w:tab w:val="left" w:pos="2976"/>
                <w:tab w:val="left" w:pos="5856"/>
                <w:tab w:val="left" w:pos="7296"/>
                <w:tab w:val="left" w:pos="7910"/>
              </w:tabs>
              <w:ind w:left="113" w:right="255"/>
              <w:jc w:val="left"/>
              <w:rPr>
                <w:sz w:val="18"/>
                <w:lang w:val="es-ES"/>
              </w:rPr>
            </w:pPr>
          </w:p>
          <w:p w:rsidR="00F278E2" w:rsidRPr="00D50FD5" w:rsidRDefault="00F278E2" w:rsidP="00463E6A">
            <w:pPr>
              <w:keepNext/>
              <w:tabs>
                <w:tab w:val="left" w:pos="567"/>
                <w:tab w:val="left" w:pos="1106"/>
                <w:tab w:val="left" w:pos="2976"/>
                <w:tab w:val="left" w:pos="5856"/>
                <w:tab w:val="left" w:pos="7296"/>
                <w:tab w:val="left" w:pos="7910"/>
              </w:tabs>
              <w:ind w:left="113" w:right="255"/>
              <w:jc w:val="left"/>
              <w:rPr>
                <w:sz w:val="18"/>
                <w:szCs w:val="18"/>
                <w:lang w:val="es-ES"/>
              </w:rPr>
            </w:pPr>
            <w:r w:rsidRPr="00D50FD5">
              <w:rPr>
                <w:sz w:val="18"/>
                <w:lang w:val="es-ES"/>
              </w:rPr>
              <w:tab/>
            </w:r>
            <w:r w:rsidRPr="00D50FD5">
              <w:rPr>
                <w:sz w:val="18"/>
                <w:lang w:val="es-ES_tradnl"/>
              </w:rPr>
              <w:t>4.2</w:t>
            </w:r>
            <w:r w:rsidRPr="00D50FD5">
              <w:rPr>
                <w:sz w:val="18"/>
                <w:lang w:val="es-ES_tradnl"/>
              </w:rPr>
              <w:tab/>
              <w:t>Método de reproducción de la variedad</w:t>
            </w:r>
          </w:p>
          <w:p w:rsidR="00F278E2" w:rsidRPr="00D50FD5" w:rsidRDefault="00F278E2" w:rsidP="006A183F">
            <w:pPr>
              <w:keepNext/>
              <w:tabs>
                <w:tab w:val="left" w:pos="567"/>
                <w:tab w:val="left" w:pos="1106"/>
                <w:tab w:val="left" w:pos="2976"/>
                <w:tab w:val="left" w:pos="5856"/>
                <w:tab w:val="left" w:pos="7296"/>
                <w:tab w:val="left" w:pos="7910"/>
              </w:tabs>
              <w:ind w:left="113" w:right="255"/>
              <w:jc w:val="left"/>
              <w:rPr>
                <w:sz w:val="18"/>
                <w:szCs w:val="18"/>
                <w:lang w:val="es-ES"/>
              </w:rPr>
            </w:pPr>
          </w:p>
          <w:p w:rsidR="00F278E2" w:rsidRPr="00D50FD5" w:rsidRDefault="00F278E2" w:rsidP="009A5AC5">
            <w:pPr>
              <w:keepNext/>
              <w:tabs>
                <w:tab w:val="left" w:pos="567"/>
                <w:tab w:val="left" w:pos="1106"/>
                <w:tab w:val="left" w:pos="2976"/>
                <w:tab w:val="left" w:pos="5856"/>
                <w:tab w:val="left" w:pos="7296"/>
                <w:tab w:val="left" w:pos="7910"/>
              </w:tabs>
              <w:ind w:left="113" w:right="255"/>
              <w:jc w:val="left"/>
              <w:rPr>
                <w:sz w:val="18"/>
                <w:szCs w:val="18"/>
                <w:lang w:val="es-ES"/>
              </w:rPr>
            </w:pPr>
            <w:r w:rsidRPr="00D50FD5">
              <w:rPr>
                <w:sz w:val="18"/>
                <w:szCs w:val="18"/>
                <w:lang w:val="es-ES"/>
              </w:rPr>
              <w:tab/>
              <w:t>4.2.1</w:t>
            </w:r>
            <w:r w:rsidRPr="00D50FD5">
              <w:rPr>
                <w:sz w:val="18"/>
                <w:szCs w:val="18"/>
                <w:lang w:val="es-ES"/>
              </w:rPr>
              <w:tab/>
            </w:r>
            <w:r w:rsidRPr="00D50FD5">
              <w:rPr>
                <w:sz w:val="18"/>
                <w:szCs w:val="18"/>
                <w:lang w:val="es-ES_tradnl"/>
              </w:rPr>
              <w:t>En el caso de las variedades híbridas, el método de producción se presentará en una hoja aparte,</w:t>
            </w:r>
            <w:r w:rsidRPr="00D50FD5">
              <w:rPr>
                <w:sz w:val="18"/>
                <w:szCs w:val="18"/>
                <w:lang w:val="es-ES"/>
              </w:rPr>
              <w:t xml:space="preserve"> </w:t>
            </w:r>
            <w:r w:rsidRPr="00D50FD5">
              <w:rPr>
                <w:sz w:val="18"/>
                <w:szCs w:val="18"/>
                <w:lang w:val="es-ES_tradnl"/>
              </w:rPr>
              <w:t>proporcionando detalles de todas las líneas parentales necesarias para reproducir el híbrido.  Por ejemplo:</w:t>
            </w:r>
          </w:p>
          <w:p w:rsidR="00F278E2" w:rsidRPr="00D50FD5" w:rsidRDefault="00F278E2" w:rsidP="0031389C">
            <w:pPr>
              <w:tabs>
                <w:tab w:val="left" w:pos="567"/>
                <w:tab w:val="left" w:pos="1056"/>
                <w:tab w:val="left" w:pos="1673"/>
                <w:tab w:val="left" w:pos="5856"/>
                <w:tab w:val="left" w:pos="7296"/>
                <w:tab w:val="left" w:pos="7910"/>
              </w:tabs>
              <w:ind w:left="114" w:right="115"/>
              <w:rPr>
                <w:sz w:val="18"/>
                <w:szCs w:val="18"/>
                <w:lang w:val="es-ES"/>
              </w:rPr>
            </w:pPr>
          </w:p>
          <w:p w:rsidR="00F278E2" w:rsidRPr="00D50FD5" w:rsidRDefault="00F278E2" w:rsidP="0063432C">
            <w:pPr>
              <w:keepNext/>
              <w:tabs>
                <w:tab w:val="left" w:pos="704"/>
                <w:tab w:val="left" w:pos="1413"/>
              </w:tabs>
              <w:ind w:left="114" w:right="115"/>
              <w:rPr>
                <w:i/>
                <w:sz w:val="18"/>
                <w:szCs w:val="18"/>
                <w:lang w:val="es-ES"/>
              </w:rPr>
            </w:pPr>
            <w:r w:rsidRPr="00D50FD5">
              <w:rPr>
                <w:sz w:val="18"/>
                <w:szCs w:val="18"/>
                <w:lang w:val="es-ES"/>
              </w:rPr>
              <w:tab/>
            </w:r>
            <w:bookmarkStart w:id="59" w:name="_Toc408319853"/>
            <w:r w:rsidRPr="00D50FD5">
              <w:rPr>
                <w:i/>
                <w:sz w:val="18"/>
                <w:szCs w:val="18"/>
                <w:lang w:val="es-ES"/>
              </w:rPr>
              <w:t>a)</w:t>
            </w:r>
            <w:r w:rsidRPr="00D50FD5">
              <w:rPr>
                <w:sz w:val="18"/>
                <w:szCs w:val="18"/>
                <w:lang w:val="es-ES"/>
              </w:rPr>
              <w:tab/>
            </w:r>
            <w:r w:rsidRPr="00D50FD5">
              <w:rPr>
                <w:i/>
                <w:sz w:val="18"/>
                <w:szCs w:val="18"/>
                <w:lang w:val="es-ES"/>
              </w:rPr>
              <w:t>Híbrido simple</w:t>
            </w:r>
            <w:bookmarkEnd w:id="59"/>
          </w:p>
          <w:p w:rsidR="00F278E2" w:rsidRPr="00D50FD5" w:rsidRDefault="00F278E2" w:rsidP="0031389C">
            <w:pPr>
              <w:keepNext/>
              <w:tabs>
                <w:tab w:val="left" w:pos="567"/>
                <w:tab w:val="left" w:pos="1056"/>
                <w:tab w:val="left" w:pos="1673"/>
                <w:tab w:val="left" w:pos="5856"/>
                <w:tab w:val="left" w:pos="7296"/>
                <w:tab w:val="left" w:pos="7910"/>
              </w:tabs>
              <w:ind w:left="114" w:right="115"/>
              <w:rPr>
                <w:sz w:val="18"/>
                <w:szCs w:val="18"/>
                <w:u w:val="single"/>
                <w:lang w:val="es-ES"/>
              </w:rPr>
            </w:pPr>
          </w:p>
          <w:p w:rsidR="00F278E2" w:rsidRPr="00D50FD5" w:rsidRDefault="00F278E2" w:rsidP="003E7868">
            <w:pPr>
              <w:tabs>
                <w:tab w:val="left" w:pos="4757"/>
                <w:tab w:val="left" w:pos="5183"/>
              </w:tabs>
              <w:ind w:left="930" w:right="115"/>
              <w:jc w:val="left"/>
              <w:rPr>
                <w:sz w:val="18"/>
                <w:szCs w:val="18"/>
                <w:lang w:val="es-ES"/>
              </w:rPr>
            </w:pPr>
            <w:r w:rsidRPr="00D50FD5">
              <w:rPr>
                <w:sz w:val="18"/>
                <w:szCs w:val="18"/>
                <w:lang w:val="es-ES"/>
              </w:rPr>
              <w:t>(………………………..……………..)</w:t>
            </w:r>
            <w:r w:rsidRPr="00D50FD5">
              <w:rPr>
                <w:sz w:val="18"/>
                <w:szCs w:val="18"/>
                <w:lang w:val="es-ES"/>
              </w:rPr>
              <w:tab/>
              <w:t>x</w:t>
            </w:r>
            <w:r w:rsidRPr="00D50FD5">
              <w:rPr>
                <w:sz w:val="18"/>
                <w:szCs w:val="18"/>
                <w:lang w:val="es-ES"/>
              </w:rPr>
              <w:tab/>
              <w:t>(……………..…………………..)</w:t>
            </w:r>
          </w:p>
          <w:p w:rsidR="00F278E2" w:rsidRPr="00D50FD5" w:rsidRDefault="00F278E2" w:rsidP="008A28C7">
            <w:pPr>
              <w:tabs>
                <w:tab w:val="left" w:pos="5382"/>
              </w:tabs>
              <w:ind w:left="930" w:right="115"/>
              <w:jc w:val="left"/>
              <w:rPr>
                <w:sz w:val="18"/>
                <w:szCs w:val="18"/>
                <w:lang w:val="es-ES"/>
              </w:rPr>
            </w:pPr>
            <w:r w:rsidRPr="00D50FD5">
              <w:rPr>
                <w:sz w:val="18"/>
                <w:szCs w:val="18"/>
                <w:lang w:val="es-ES_tradnl"/>
              </w:rPr>
              <w:t>línea parental femenina</w:t>
            </w:r>
            <w:r w:rsidRPr="00D50FD5">
              <w:rPr>
                <w:sz w:val="18"/>
                <w:szCs w:val="18"/>
                <w:lang w:val="es-ES_tradnl"/>
              </w:rPr>
              <w:tab/>
              <w:t>línea parental masculina</w:t>
            </w:r>
          </w:p>
          <w:p w:rsidR="00F278E2" w:rsidRPr="00D50FD5" w:rsidRDefault="00F278E2" w:rsidP="0031389C">
            <w:pPr>
              <w:tabs>
                <w:tab w:val="left" w:pos="567"/>
                <w:tab w:val="left" w:pos="1056"/>
                <w:tab w:val="left" w:pos="1673"/>
                <w:tab w:val="left" w:pos="5856"/>
                <w:tab w:val="left" w:pos="7296"/>
                <w:tab w:val="left" w:pos="7910"/>
              </w:tabs>
              <w:ind w:left="114" w:right="115"/>
              <w:rPr>
                <w:sz w:val="18"/>
                <w:szCs w:val="18"/>
                <w:lang w:val="es-ES"/>
              </w:rPr>
            </w:pPr>
          </w:p>
          <w:p w:rsidR="00F278E2" w:rsidRPr="00D50FD5" w:rsidRDefault="00F278E2" w:rsidP="0063432C">
            <w:pPr>
              <w:keepNext/>
              <w:tabs>
                <w:tab w:val="left" w:pos="704"/>
                <w:tab w:val="left" w:pos="1413"/>
              </w:tabs>
              <w:ind w:left="114" w:right="115"/>
              <w:rPr>
                <w:i/>
                <w:sz w:val="18"/>
                <w:szCs w:val="18"/>
                <w:lang w:val="es-ES"/>
              </w:rPr>
            </w:pPr>
            <w:r w:rsidRPr="00D50FD5">
              <w:rPr>
                <w:i/>
                <w:sz w:val="18"/>
                <w:szCs w:val="18"/>
                <w:lang w:val="es-ES"/>
              </w:rPr>
              <w:tab/>
            </w:r>
            <w:bookmarkStart w:id="60" w:name="_Toc408319854"/>
            <w:r w:rsidRPr="00D50FD5">
              <w:rPr>
                <w:i/>
                <w:sz w:val="18"/>
                <w:szCs w:val="18"/>
                <w:lang w:val="es-ES"/>
              </w:rPr>
              <w:t>b)</w:t>
            </w:r>
            <w:r w:rsidRPr="00D50FD5">
              <w:rPr>
                <w:i/>
                <w:sz w:val="18"/>
                <w:szCs w:val="18"/>
                <w:lang w:val="es-ES"/>
              </w:rPr>
              <w:tab/>
              <w:t>Híbrido de tres vías</w:t>
            </w:r>
            <w:bookmarkEnd w:id="60"/>
          </w:p>
          <w:p w:rsidR="00F278E2" w:rsidRPr="00D50FD5" w:rsidRDefault="00F278E2" w:rsidP="0031389C">
            <w:pPr>
              <w:keepNext/>
              <w:tabs>
                <w:tab w:val="left" w:pos="567"/>
                <w:tab w:val="left" w:pos="1056"/>
                <w:tab w:val="left" w:pos="1673"/>
                <w:tab w:val="left" w:pos="5856"/>
                <w:tab w:val="left" w:pos="7296"/>
                <w:tab w:val="left" w:pos="7910"/>
              </w:tabs>
              <w:ind w:left="114" w:right="115"/>
              <w:rPr>
                <w:sz w:val="18"/>
                <w:szCs w:val="18"/>
                <w:u w:val="single"/>
                <w:lang w:val="es-ES"/>
              </w:rPr>
            </w:pPr>
          </w:p>
          <w:p w:rsidR="00F278E2" w:rsidRPr="00D50FD5" w:rsidRDefault="00F278E2" w:rsidP="00CB66CC">
            <w:pPr>
              <w:tabs>
                <w:tab w:val="left" w:pos="567"/>
                <w:tab w:val="left" w:pos="1052"/>
                <w:tab w:val="left" w:pos="1701"/>
                <w:tab w:val="left" w:pos="2132"/>
                <w:tab w:val="left" w:pos="5856"/>
                <w:tab w:val="left" w:pos="7296"/>
                <w:tab w:val="left" w:pos="7910"/>
              </w:tabs>
              <w:ind w:left="567" w:right="256"/>
              <w:jc w:val="left"/>
              <w:rPr>
                <w:rFonts w:cs="Arial"/>
                <w:sz w:val="18"/>
                <w:szCs w:val="18"/>
                <w:lang w:val="es-ES"/>
              </w:rPr>
            </w:pPr>
            <w:r w:rsidRPr="00D50FD5">
              <w:rPr>
                <w:rFonts w:cs="Arial"/>
                <w:sz w:val="18"/>
                <w:szCs w:val="18"/>
                <w:lang w:val="es-ES"/>
              </w:rPr>
              <w:tab/>
            </w:r>
            <w:r w:rsidRPr="00D50FD5">
              <w:rPr>
                <w:rFonts w:cs="Arial"/>
                <w:sz w:val="18"/>
                <w:szCs w:val="18"/>
                <w:lang w:val="es-ES_tradnl"/>
              </w:rPr>
              <w:t>híbrido simple (véase debajo) utilizado como parental femenino</w:t>
            </w:r>
            <w:r w:rsidRPr="00D50FD5">
              <w:rPr>
                <w:rFonts w:cs="Arial"/>
                <w:sz w:val="18"/>
                <w:szCs w:val="18"/>
                <w:lang w:val="es-ES"/>
              </w:rPr>
              <w:t xml:space="preserve">  x  (…..........................................)</w:t>
            </w:r>
          </w:p>
          <w:p w:rsidR="00F278E2" w:rsidRPr="00D50FD5" w:rsidRDefault="00F278E2" w:rsidP="008A28C7">
            <w:pPr>
              <w:tabs>
                <w:tab w:val="left" w:pos="567"/>
                <w:tab w:val="left" w:pos="1052"/>
                <w:tab w:val="left" w:pos="1701"/>
                <w:tab w:val="left" w:pos="5856"/>
                <w:tab w:val="left" w:pos="6516"/>
                <w:tab w:val="left" w:pos="7910"/>
              </w:tabs>
              <w:ind w:left="567" w:right="256"/>
              <w:jc w:val="left"/>
              <w:rPr>
                <w:rFonts w:cs="Arial"/>
                <w:sz w:val="18"/>
                <w:szCs w:val="18"/>
                <w:lang w:val="es-ES"/>
              </w:rPr>
            </w:pPr>
            <w:r w:rsidRPr="00D50FD5">
              <w:rPr>
                <w:rFonts w:cs="Arial"/>
                <w:sz w:val="18"/>
                <w:szCs w:val="18"/>
                <w:lang w:val="es-ES"/>
              </w:rPr>
              <w:tab/>
            </w:r>
            <w:r w:rsidRPr="00D50FD5">
              <w:rPr>
                <w:rFonts w:cs="Arial"/>
                <w:sz w:val="18"/>
                <w:szCs w:val="18"/>
                <w:lang w:val="es-ES"/>
              </w:rPr>
              <w:tab/>
            </w:r>
            <w:r w:rsidRPr="00D50FD5">
              <w:rPr>
                <w:rFonts w:cs="Arial"/>
                <w:sz w:val="18"/>
                <w:szCs w:val="18"/>
                <w:lang w:val="es-ES"/>
              </w:rPr>
              <w:tab/>
            </w:r>
            <w:r w:rsidRPr="00D50FD5">
              <w:rPr>
                <w:rFonts w:cs="Arial"/>
                <w:sz w:val="18"/>
                <w:szCs w:val="18"/>
                <w:lang w:val="es-ES"/>
              </w:rPr>
              <w:tab/>
            </w:r>
            <w:r w:rsidRPr="00D50FD5">
              <w:rPr>
                <w:sz w:val="18"/>
                <w:szCs w:val="18"/>
                <w:lang w:val="es-ES_tradnl"/>
              </w:rPr>
              <w:t>línea parental masculina</w:t>
            </w:r>
          </w:p>
          <w:p w:rsidR="00F278E2" w:rsidRPr="00D50FD5" w:rsidRDefault="00F278E2" w:rsidP="009A5AC5">
            <w:pPr>
              <w:tabs>
                <w:tab w:val="left" w:pos="567"/>
                <w:tab w:val="left" w:pos="1052"/>
                <w:tab w:val="left" w:pos="1701"/>
                <w:tab w:val="left" w:pos="2132"/>
                <w:tab w:val="left" w:pos="5856"/>
                <w:tab w:val="left" w:pos="7296"/>
                <w:tab w:val="left" w:pos="7910"/>
              </w:tabs>
              <w:ind w:left="567" w:right="256"/>
              <w:jc w:val="left"/>
              <w:rPr>
                <w:rFonts w:cs="Arial"/>
                <w:sz w:val="18"/>
                <w:szCs w:val="18"/>
                <w:lang w:val="es-ES"/>
              </w:rPr>
            </w:pPr>
          </w:p>
          <w:p w:rsidR="00F278E2" w:rsidRPr="00D50FD5" w:rsidRDefault="00F278E2" w:rsidP="009A5AC5">
            <w:pPr>
              <w:tabs>
                <w:tab w:val="left" w:pos="567"/>
                <w:tab w:val="left" w:pos="1052"/>
                <w:tab w:val="left" w:pos="1701"/>
                <w:tab w:val="left" w:pos="1952"/>
                <w:tab w:val="left" w:pos="2807"/>
                <w:tab w:val="left" w:pos="5856"/>
                <w:tab w:val="left" w:pos="7296"/>
                <w:tab w:val="left" w:pos="7910"/>
              </w:tabs>
              <w:ind w:right="256"/>
              <w:jc w:val="left"/>
              <w:rPr>
                <w:rFonts w:cs="Arial"/>
                <w:sz w:val="18"/>
                <w:szCs w:val="18"/>
                <w:lang w:val="es-ES"/>
              </w:rPr>
            </w:pPr>
            <w:r w:rsidRPr="00D50FD5">
              <w:rPr>
                <w:rFonts w:cs="Arial"/>
                <w:sz w:val="18"/>
                <w:szCs w:val="18"/>
                <w:lang w:val="es-ES"/>
              </w:rPr>
              <w:tab/>
            </w:r>
            <w:r w:rsidRPr="00D50FD5">
              <w:rPr>
                <w:rFonts w:cs="Arial"/>
                <w:sz w:val="18"/>
                <w:szCs w:val="18"/>
                <w:lang w:val="es-ES"/>
              </w:rPr>
              <w:tab/>
              <w:t>o (…….....................................)   x  híbrido</w:t>
            </w:r>
            <w:r w:rsidRPr="00D50FD5">
              <w:rPr>
                <w:rFonts w:cs="Arial"/>
                <w:sz w:val="18"/>
                <w:szCs w:val="18"/>
                <w:lang w:val="es-ES_tradnl"/>
              </w:rPr>
              <w:t xml:space="preserve"> simple (véase debajo) utilizado como parental masculino</w:t>
            </w:r>
          </w:p>
          <w:p w:rsidR="00F278E2" w:rsidRPr="00D50FD5" w:rsidRDefault="00F278E2" w:rsidP="008A28C7">
            <w:pPr>
              <w:tabs>
                <w:tab w:val="left" w:pos="567"/>
                <w:tab w:val="left" w:pos="1271"/>
                <w:tab w:val="left" w:pos="1673"/>
                <w:tab w:val="left" w:pos="5856"/>
                <w:tab w:val="left" w:pos="7296"/>
                <w:tab w:val="left" w:pos="7910"/>
              </w:tabs>
              <w:ind w:left="1056" w:right="256"/>
              <w:jc w:val="left"/>
              <w:rPr>
                <w:rFonts w:cs="Arial"/>
                <w:sz w:val="18"/>
                <w:szCs w:val="18"/>
                <w:lang w:val="es-ES"/>
              </w:rPr>
            </w:pPr>
            <w:r w:rsidRPr="00D50FD5">
              <w:rPr>
                <w:rFonts w:cs="Arial"/>
                <w:sz w:val="18"/>
                <w:szCs w:val="18"/>
                <w:lang w:val="es-ES"/>
              </w:rPr>
              <w:tab/>
            </w:r>
            <w:r w:rsidRPr="00D50FD5">
              <w:rPr>
                <w:sz w:val="18"/>
                <w:szCs w:val="18"/>
                <w:lang w:val="es-ES_tradnl"/>
              </w:rPr>
              <w:t>línea parental femenina</w:t>
            </w:r>
          </w:p>
          <w:p w:rsidR="00F278E2" w:rsidRPr="00D50FD5" w:rsidRDefault="00F278E2" w:rsidP="009A5AC5">
            <w:pP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D50FD5" w:rsidRDefault="00F278E2" w:rsidP="009A5AC5">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D50FD5">
              <w:rPr>
                <w:rFonts w:cs="Arial"/>
                <w:sz w:val="18"/>
                <w:szCs w:val="18"/>
                <w:lang w:val="es-ES"/>
              </w:rPr>
              <w:t xml:space="preserve"> </w:t>
            </w:r>
          </w:p>
          <w:p w:rsidR="00F278E2" w:rsidRPr="00D50FD5" w:rsidRDefault="00F278E2" w:rsidP="00B92320">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D50FD5">
              <w:rPr>
                <w:rFonts w:cs="Arial"/>
                <w:sz w:val="18"/>
                <w:szCs w:val="18"/>
                <w:lang w:val="es-ES"/>
              </w:rPr>
              <w:t>(…...............................................)  x  (….................................................…)</w:t>
            </w:r>
          </w:p>
          <w:p w:rsidR="00F278E2" w:rsidRPr="00D50FD5" w:rsidRDefault="00F278E2" w:rsidP="002B1D2A">
            <w:pPr>
              <w:pBdr>
                <w:top w:val="single" w:sz="4" w:space="1" w:color="auto"/>
                <w:left w:val="single" w:sz="4" w:space="4" w:color="auto"/>
                <w:bottom w:val="single" w:sz="4" w:space="1" w:color="auto"/>
                <w:right w:val="single" w:sz="4" w:space="4" w:color="auto"/>
              </w:pBdr>
              <w:tabs>
                <w:tab w:val="left" w:pos="567"/>
                <w:tab w:val="left" w:pos="1056"/>
                <w:tab w:val="left" w:pos="1952"/>
                <w:tab w:val="left" w:pos="4106"/>
                <w:tab w:val="left" w:pos="7296"/>
                <w:tab w:val="left" w:pos="7910"/>
              </w:tabs>
              <w:ind w:left="1056" w:right="256" w:firstLine="215"/>
              <w:jc w:val="left"/>
              <w:rPr>
                <w:rFonts w:cs="Arial"/>
                <w:sz w:val="18"/>
                <w:szCs w:val="18"/>
                <w:u w:val="single"/>
                <w:lang w:val="es-ES"/>
              </w:rPr>
            </w:pPr>
            <w:r w:rsidRPr="00D50FD5">
              <w:rPr>
                <w:sz w:val="18"/>
                <w:szCs w:val="18"/>
                <w:lang w:val="es-ES_tradnl"/>
              </w:rPr>
              <w:t>línea parental femenina</w:t>
            </w:r>
            <w:r w:rsidRPr="00D50FD5">
              <w:rPr>
                <w:rFonts w:cs="Arial"/>
                <w:sz w:val="18"/>
                <w:szCs w:val="18"/>
                <w:lang w:val="es-ES"/>
              </w:rPr>
              <w:tab/>
            </w:r>
            <w:r w:rsidRPr="00D50FD5">
              <w:rPr>
                <w:sz w:val="18"/>
                <w:szCs w:val="18"/>
                <w:lang w:val="es-ES_tradnl"/>
              </w:rPr>
              <w:t>línea parental masculina</w:t>
            </w:r>
          </w:p>
          <w:p w:rsidR="00F278E2" w:rsidRPr="00D50FD5" w:rsidRDefault="00F278E2" w:rsidP="00463E6A">
            <w:pPr>
              <w:keepNext/>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center"/>
              <w:rPr>
                <w:rFonts w:cs="Arial"/>
                <w:i/>
                <w:iCs/>
                <w:sz w:val="18"/>
                <w:szCs w:val="18"/>
                <w:lang w:val="es-ES_tradnl"/>
              </w:rPr>
            </w:pPr>
            <w:r w:rsidRPr="00D50FD5">
              <w:rPr>
                <w:rFonts w:cs="Arial"/>
                <w:i/>
                <w:iCs/>
                <w:sz w:val="18"/>
                <w:szCs w:val="18"/>
                <w:lang w:val="es-ES_tradnl"/>
              </w:rPr>
              <w:t>híbrido simple</w:t>
            </w:r>
          </w:p>
          <w:p w:rsidR="00F278E2" w:rsidRPr="00D50FD5" w:rsidRDefault="00F278E2" w:rsidP="009A5AC5">
            <w:pPr>
              <w:tabs>
                <w:tab w:val="left" w:pos="567"/>
                <w:tab w:val="left" w:pos="1052"/>
                <w:tab w:val="left" w:pos="2807"/>
                <w:tab w:val="left" w:pos="5856"/>
                <w:tab w:val="left" w:pos="7296"/>
                <w:tab w:val="left" w:pos="7910"/>
              </w:tabs>
              <w:ind w:left="1056" w:right="256"/>
              <w:jc w:val="left"/>
              <w:rPr>
                <w:rFonts w:cs="Arial"/>
                <w:sz w:val="18"/>
                <w:szCs w:val="18"/>
                <w:lang w:val="es-ES"/>
              </w:rPr>
            </w:pPr>
          </w:p>
          <w:p w:rsidR="00F278E2" w:rsidRPr="00D50FD5" w:rsidRDefault="00F278E2" w:rsidP="0063432C">
            <w:pPr>
              <w:keepNext/>
              <w:tabs>
                <w:tab w:val="left" w:pos="704"/>
                <w:tab w:val="left" w:pos="1413"/>
              </w:tabs>
              <w:ind w:left="114" w:right="115"/>
              <w:rPr>
                <w:i/>
                <w:sz w:val="18"/>
                <w:szCs w:val="18"/>
                <w:lang w:val="es-ES"/>
              </w:rPr>
            </w:pPr>
            <w:r w:rsidRPr="00D50FD5">
              <w:rPr>
                <w:i/>
                <w:sz w:val="18"/>
                <w:szCs w:val="18"/>
                <w:lang w:val="es-ES"/>
              </w:rPr>
              <w:tab/>
            </w:r>
            <w:bookmarkStart w:id="61" w:name="_Toc408319855"/>
            <w:r w:rsidRPr="00D50FD5">
              <w:rPr>
                <w:i/>
                <w:sz w:val="18"/>
                <w:szCs w:val="18"/>
                <w:lang w:val="es-ES"/>
              </w:rPr>
              <w:t>c)</w:t>
            </w:r>
            <w:r w:rsidRPr="00D50FD5">
              <w:rPr>
                <w:i/>
                <w:sz w:val="18"/>
                <w:szCs w:val="18"/>
                <w:lang w:val="es-ES"/>
              </w:rPr>
              <w:tab/>
              <w:t>Híbrido doble</w:t>
            </w:r>
            <w:bookmarkEnd w:id="61"/>
          </w:p>
          <w:p w:rsidR="00F278E2" w:rsidRPr="00D50FD5" w:rsidRDefault="00F278E2" w:rsidP="009A5AC5">
            <w:pPr>
              <w:keepNext/>
              <w:tabs>
                <w:tab w:val="left" w:pos="567"/>
                <w:tab w:val="left" w:pos="1056"/>
                <w:tab w:val="left" w:pos="1673"/>
                <w:tab w:val="left" w:pos="5856"/>
                <w:tab w:val="left" w:pos="7296"/>
                <w:tab w:val="left" w:pos="7910"/>
              </w:tabs>
              <w:ind w:left="1056" w:right="256"/>
              <w:jc w:val="left"/>
              <w:rPr>
                <w:rFonts w:cs="Arial"/>
                <w:sz w:val="18"/>
                <w:szCs w:val="18"/>
                <w:u w:val="single"/>
                <w:lang w:val="es-ES"/>
              </w:rPr>
            </w:pPr>
          </w:p>
          <w:p w:rsidR="00F278E2" w:rsidRPr="00D50FD5" w:rsidRDefault="00F278E2" w:rsidP="009A5AC5">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D50FD5" w:rsidRDefault="00F278E2" w:rsidP="00B92320">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D50FD5">
              <w:rPr>
                <w:rFonts w:cs="Arial"/>
                <w:sz w:val="18"/>
                <w:szCs w:val="18"/>
                <w:lang w:val="es-ES"/>
              </w:rPr>
              <w:t>(…........................................…)  x  (…..............................................…)</w:t>
            </w:r>
          </w:p>
          <w:p w:rsidR="00F278E2" w:rsidRPr="00D50FD5" w:rsidRDefault="00F278E2" w:rsidP="002B1D2A">
            <w:pPr>
              <w:pBdr>
                <w:top w:val="single" w:sz="4" w:space="1" w:color="auto"/>
                <w:left w:val="single" w:sz="4" w:space="4" w:color="auto"/>
                <w:bottom w:val="single" w:sz="4" w:space="1" w:color="auto"/>
                <w:right w:val="single" w:sz="4" w:space="4" w:color="auto"/>
              </w:pBdr>
              <w:tabs>
                <w:tab w:val="left" w:pos="567"/>
                <w:tab w:val="left" w:pos="1056"/>
                <w:tab w:val="left" w:pos="1952"/>
                <w:tab w:val="left" w:pos="4106"/>
                <w:tab w:val="left" w:pos="6374"/>
                <w:tab w:val="left" w:pos="7296"/>
                <w:tab w:val="left" w:pos="7910"/>
              </w:tabs>
              <w:ind w:left="1056" w:right="256" w:firstLine="73"/>
              <w:jc w:val="left"/>
              <w:rPr>
                <w:rFonts w:cs="Arial"/>
                <w:sz w:val="18"/>
                <w:szCs w:val="18"/>
                <w:u w:val="single"/>
                <w:lang w:val="es-ES"/>
              </w:rPr>
            </w:pPr>
            <w:r w:rsidRPr="00D50FD5">
              <w:rPr>
                <w:sz w:val="18"/>
                <w:szCs w:val="18"/>
                <w:lang w:val="es-ES_tradnl"/>
              </w:rPr>
              <w:t>línea parental femenina</w:t>
            </w:r>
            <w:r w:rsidRPr="00D50FD5">
              <w:rPr>
                <w:rFonts w:cs="Arial"/>
                <w:sz w:val="18"/>
                <w:szCs w:val="18"/>
                <w:lang w:val="es-ES"/>
              </w:rPr>
              <w:tab/>
            </w:r>
            <w:r w:rsidRPr="00D50FD5">
              <w:rPr>
                <w:sz w:val="18"/>
                <w:szCs w:val="18"/>
                <w:lang w:val="es-ES_tradnl"/>
              </w:rPr>
              <w:t>línea parental masculina</w:t>
            </w:r>
          </w:p>
          <w:p w:rsidR="00F278E2" w:rsidRPr="00D50FD5" w:rsidRDefault="00F278E2" w:rsidP="00463E6A">
            <w:pPr>
              <w:keepNext/>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center"/>
              <w:rPr>
                <w:rFonts w:cs="Arial"/>
                <w:i/>
                <w:iCs/>
                <w:sz w:val="18"/>
                <w:szCs w:val="18"/>
                <w:lang w:val="es-ES"/>
              </w:rPr>
            </w:pPr>
            <w:r w:rsidRPr="00D50FD5">
              <w:rPr>
                <w:rFonts w:cs="Arial"/>
                <w:i/>
                <w:iCs/>
                <w:sz w:val="18"/>
                <w:szCs w:val="18"/>
                <w:lang w:val="es-ES_tradnl"/>
              </w:rPr>
              <w:t>híbrido simple utilizado como parental femenino</w:t>
            </w:r>
          </w:p>
          <w:p w:rsidR="00F278E2" w:rsidRPr="00D50FD5" w:rsidRDefault="00F278E2" w:rsidP="009A5AC5">
            <w:pP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D50FD5" w:rsidRDefault="00F278E2" w:rsidP="009A5AC5">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p>
          <w:p w:rsidR="00F278E2" w:rsidRPr="00D50FD5" w:rsidRDefault="00F278E2" w:rsidP="00B92320">
            <w:pPr>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left"/>
              <w:rPr>
                <w:rFonts w:cs="Arial"/>
                <w:sz w:val="18"/>
                <w:szCs w:val="18"/>
                <w:lang w:val="es-ES"/>
              </w:rPr>
            </w:pPr>
            <w:r w:rsidRPr="00D50FD5">
              <w:rPr>
                <w:rFonts w:cs="Arial"/>
                <w:sz w:val="18"/>
                <w:szCs w:val="18"/>
                <w:lang w:val="es-ES"/>
              </w:rPr>
              <w:t>(…..............................................)  x  (…..............................................)</w:t>
            </w:r>
          </w:p>
          <w:p w:rsidR="00F278E2" w:rsidRPr="00D50FD5" w:rsidRDefault="00F278E2" w:rsidP="002B1D2A">
            <w:pPr>
              <w:pBdr>
                <w:top w:val="single" w:sz="4" w:space="1" w:color="auto"/>
                <w:left w:val="single" w:sz="4" w:space="4" w:color="auto"/>
                <w:bottom w:val="single" w:sz="4" w:space="1" w:color="auto"/>
                <w:right w:val="single" w:sz="4" w:space="4" w:color="auto"/>
              </w:pBdr>
              <w:tabs>
                <w:tab w:val="left" w:pos="567"/>
                <w:tab w:val="left" w:pos="1056"/>
                <w:tab w:val="left" w:pos="1952"/>
                <w:tab w:val="left" w:pos="4106"/>
                <w:tab w:val="left" w:pos="6272"/>
                <w:tab w:val="left" w:pos="7296"/>
                <w:tab w:val="left" w:pos="7910"/>
              </w:tabs>
              <w:ind w:left="1056" w:right="256" w:firstLine="215"/>
              <w:jc w:val="left"/>
              <w:rPr>
                <w:rFonts w:cs="Arial"/>
                <w:sz w:val="18"/>
                <w:szCs w:val="18"/>
                <w:u w:val="single"/>
                <w:lang w:val="es-ES"/>
              </w:rPr>
            </w:pPr>
            <w:r w:rsidRPr="00D50FD5">
              <w:rPr>
                <w:sz w:val="18"/>
                <w:szCs w:val="18"/>
                <w:lang w:val="es-ES_tradnl"/>
              </w:rPr>
              <w:t>línea parental femenina</w:t>
            </w:r>
            <w:r w:rsidRPr="00D50FD5">
              <w:rPr>
                <w:rFonts w:cs="Arial"/>
                <w:sz w:val="18"/>
                <w:szCs w:val="18"/>
                <w:lang w:val="es-ES"/>
              </w:rPr>
              <w:tab/>
            </w:r>
            <w:r w:rsidRPr="00D50FD5">
              <w:rPr>
                <w:sz w:val="18"/>
                <w:szCs w:val="18"/>
                <w:lang w:val="es-ES_tradnl"/>
              </w:rPr>
              <w:t>línea parental masculina</w:t>
            </w:r>
          </w:p>
          <w:p w:rsidR="00F278E2" w:rsidRPr="00D50FD5" w:rsidRDefault="00F278E2" w:rsidP="00463E6A">
            <w:pPr>
              <w:keepNext/>
              <w:pBdr>
                <w:top w:val="single" w:sz="4" w:space="1" w:color="auto"/>
                <w:left w:val="single" w:sz="4" w:space="4" w:color="auto"/>
                <w:bottom w:val="single" w:sz="4" w:space="1" w:color="auto"/>
                <w:right w:val="single" w:sz="4" w:space="4" w:color="auto"/>
              </w:pBdr>
              <w:tabs>
                <w:tab w:val="left" w:pos="567"/>
                <w:tab w:val="left" w:pos="1056"/>
                <w:tab w:val="left" w:pos="1673"/>
                <w:tab w:val="left" w:pos="5856"/>
                <w:tab w:val="left" w:pos="7296"/>
                <w:tab w:val="left" w:pos="7910"/>
              </w:tabs>
              <w:ind w:left="1056" w:right="256"/>
              <w:jc w:val="center"/>
              <w:rPr>
                <w:rFonts w:cs="Arial"/>
                <w:i/>
                <w:iCs/>
                <w:sz w:val="18"/>
                <w:szCs w:val="18"/>
                <w:lang w:val="es-ES"/>
              </w:rPr>
            </w:pPr>
            <w:r w:rsidRPr="00D50FD5">
              <w:rPr>
                <w:rFonts w:cs="Arial"/>
                <w:i/>
                <w:iCs/>
                <w:sz w:val="18"/>
                <w:szCs w:val="18"/>
                <w:lang w:val="es-ES_tradnl"/>
              </w:rPr>
              <w:t xml:space="preserve">híbrido simple utilizado como parental </w:t>
            </w:r>
            <w:r w:rsidRPr="00D50FD5">
              <w:rPr>
                <w:rFonts w:cs="Arial"/>
                <w:i/>
                <w:iCs/>
                <w:sz w:val="18"/>
                <w:szCs w:val="18"/>
                <w:lang w:val="es-ES"/>
              </w:rPr>
              <w:t>masculino</w:t>
            </w:r>
          </w:p>
          <w:p w:rsidR="00F278E2" w:rsidRPr="00D50FD5" w:rsidRDefault="00F278E2" w:rsidP="009A5AC5">
            <w:pPr>
              <w:tabs>
                <w:tab w:val="left" w:pos="567"/>
                <w:tab w:val="left" w:pos="1056"/>
                <w:tab w:val="left" w:pos="1701"/>
                <w:tab w:val="left" w:pos="2807"/>
                <w:tab w:val="left" w:pos="5856"/>
                <w:tab w:val="left" w:pos="7296"/>
                <w:tab w:val="left" w:pos="7910"/>
              </w:tabs>
              <w:ind w:left="1056" w:right="256"/>
              <w:jc w:val="left"/>
              <w:rPr>
                <w:rFonts w:cs="Arial"/>
                <w:sz w:val="18"/>
                <w:szCs w:val="18"/>
                <w:lang w:val="es-ES"/>
              </w:rPr>
            </w:pPr>
          </w:p>
          <w:p w:rsidR="00F278E2" w:rsidRPr="00D50FD5" w:rsidRDefault="00F278E2" w:rsidP="009A5AC5">
            <w:pPr>
              <w:tabs>
                <w:tab w:val="left" w:pos="567"/>
                <w:tab w:val="left" w:pos="1056"/>
                <w:tab w:val="left" w:pos="1701"/>
                <w:tab w:val="left" w:pos="2807"/>
                <w:tab w:val="left" w:pos="5856"/>
                <w:tab w:val="left" w:pos="7296"/>
                <w:tab w:val="left" w:pos="7910"/>
              </w:tabs>
              <w:ind w:left="1056" w:right="256"/>
              <w:jc w:val="left"/>
              <w:rPr>
                <w:rFonts w:cs="Arial"/>
                <w:sz w:val="18"/>
                <w:szCs w:val="18"/>
                <w:lang w:val="es-ES"/>
              </w:rPr>
            </w:pPr>
            <w:r w:rsidRPr="00D50FD5">
              <w:rPr>
                <w:rFonts w:cs="Arial"/>
                <w:sz w:val="18"/>
                <w:szCs w:val="18"/>
                <w:lang w:val="es-ES"/>
              </w:rPr>
              <w:t>(</w:t>
            </w:r>
            <w:r w:rsidRPr="00D50FD5">
              <w:rPr>
                <w:rFonts w:cs="Arial"/>
                <w:iCs/>
                <w:sz w:val="18"/>
                <w:szCs w:val="18"/>
                <w:lang w:val="es-ES_tradnl"/>
              </w:rPr>
              <w:t>híbrido simple utilizado como parental femenino</w:t>
            </w:r>
            <w:r w:rsidRPr="00D50FD5">
              <w:rPr>
                <w:rFonts w:cs="Arial"/>
                <w:sz w:val="18"/>
                <w:szCs w:val="18"/>
                <w:lang w:val="es-ES"/>
              </w:rPr>
              <w:t>) x (</w:t>
            </w:r>
            <w:r w:rsidRPr="00D50FD5">
              <w:rPr>
                <w:rFonts w:cs="Arial"/>
                <w:iCs/>
                <w:sz w:val="18"/>
                <w:szCs w:val="18"/>
                <w:lang w:val="es-ES_tradnl"/>
              </w:rPr>
              <w:t xml:space="preserve">híbrido simple utilizado como parental </w:t>
            </w:r>
            <w:r w:rsidRPr="00D50FD5">
              <w:rPr>
                <w:rFonts w:cs="Arial"/>
                <w:iCs/>
                <w:sz w:val="18"/>
                <w:szCs w:val="18"/>
                <w:lang w:val="es-ES"/>
              </w:rPr>
              <w:t>masculino</w:t>
            </w:r>
            <w:r w:rsidRPr="00D50FD5">
              <w:rPr>
                <w:rFonts w:cs="Arial"/>
                <w:sz w:val="18"/>
                <w:szCs w:val="18"/>
                <w:lang w:val="es-ES"/>
              </w:rPr>
              <w:t>)</w:t>
            </w:r>
          </w:p>
          <w:p w:rsidR="00F278E2" w:rsidRPr="00D50FD5" w:rsidRDefault="00F278E2" w:rsidP="009A5AC5">
            <w:pPr>
              <w:tabs>
                <w:tab w:val="left" w:pos="567"/>
                <w:tab w:val="left" w:pos="1056"/>
                <w:tab w:val="left" w:pos="1673"/>
                <w:tab w:val="left" w:pos="5856"/>
                <w:tab w:val="left" w:pos="7296"/>
                <w:tab w:val="left" w:pos="7910"/>
              </w:tabs>
              <w:ind w:left="567" w:right="256"/>
              <w:jc w:val="left"/>
              <w:rPr>
                <w:rFonts w:cs="Arial"/>
                <w:sz w:val="18"/>
                <w:szCs w:val="18"/>
                <w:lang w:val="es-ES"/>
              </w:rPr>
            </w:pPr>
          </w:p>
          <w:p w:rsidR="00F278E2" w:rsidRPr="00D50FD5" w:rsidRDefault="00F278E2" w:rsidP="00463E6A">
            <w:pPr>
              <w:keepNext/>
              <w:tabs>
                <w:tab w:val="left" w:pos="567"/>
                <w:tab w:val="left" w:pos="1056"/>
                <w:tab w:val="left" w:pos="1673"/>
                <w:tab w:val="left" w:pos="5856"/>
                <w:tab w:val="left" w:pos="7296"/>
                <w:tab w:val="left" w:pos="7910"/>
              </w:tabs>
              <w:ind w:left="152" w:right="256"/>
              <w:jc w:val="left"/>
              <w:rPr>
                <w:rFonts w:cs="Arial"/>
                <w:sz w:val="18"/>
                <w:szCs w:val="18"/>
                <w:lang w:val="es-ES"/>
              </w:rPr>
            </w:pPr>
            <w:r w:rsidRPr="00D50FD5">
              <w:rPr>
                <w:rFonts w:cs="Arial"/>
                <w:sz w:val="18"/>
                <w:szCs w:val="18"/>
                <w:lang w:val="es-ES_tradnl"/>
              </w:rPr>
              <w:t>y en particular debería identificarse:</w:t>
            </w:r>
          </w:p>
          <w:p w:rsidR="00F278E2" w:rsidRPr="00D50FD5" w:rsidRDefault="00F278E2" w:rsidP="009A5AC5">
            <w:pPr>
              <w:keepNext/>
              <w:tabs>
                <w:tab w:val="left" w:pos="1134"/>
              </w:tabs>
              <w:ind w:left="567" w:right="256"/>
              <w:jc w:val="left"/>
              <w:rPr>
                <w:rFonts w:cs="Arial"/>
                <w:sz w:val="18"/>
                <w:szCs w:val="18"/>
                <w:lang w:val="es-ES_tradnl"/>
              </w:rPr>
            </w:pPr>
            <w:r w:rsidRPr="00D50FD5">
              <w:rPr>
                <w:rFonts w:cs="Arial"/>
                <w:sz w:val="18"/>
                <w:szCs w:val="18"/>
                <w:lang w:val="es-ES"/>
              </w:rPr>
              <w:t>i)</w:t>
            </w:r>
            <w:r w:rsidRPr="00D50FD5">
              <w:rPr>
                <w:rFonts w:cs="Arial"/>
                <w:sz w:val="18"/>
                <w:szCs w:val="18"/>
                <w:lang w:val="es-ES"/>
              </w:rPr>
              <w:tab/>
            </w:r>
            <w:r w:rsidRPr="00D50FD5">
              <w:rPr>
                <w:rFonts w:cs="Arial"/>
                <w:sz w:val="18"/>
                <w:szCs w:val="18"/>
                <w:lang w:val="es-ES_tradnl"/>
              </w:rPr>
              <w:t xml:space="preserve">cualquier línea parental femenina </w:t>
            </w:r>
            <w:proofErr w:type="spellStart"/>
            <w:r w:rsidRPr="00D50FD5">
              <w:rPr>
                <w:rFonts w:cs="Arial"/>
                <w:sz w:val="18"/>
                <w:szCs w:val="18"/>
                <w:lang w:val="es-ES_tradnl"/>
              </w:rPr>
              <w:t>androestéril</w:t>
            </w:r>
            <w:proofErr w:type="spellEnd"/>
          </w:p>
          <w:p w:rsidR="001D6AFD" w:rsidRPr="00D50FD5" w:rsidRDefault="001D6AFD" w:rsidP="009A5AC5">
            <w:pPr>
              <w:keepNext/>
              <w:tabs>
                <w:tab w:val="left" w:pos="1134"/>
              </w:tabs>
              <w:ind w:left="567" w:right="256"/>
              <w:jc w:val="left"/>
              <w:rPr>
                <w:rFonts w:cs="Arial"/>
                <w:sz w:val="18"/>
                <w:szCs w:val="18"/>
                <w:lang w:val="es-ES"/>
              </w:rPr>
            </w:pPr>
          </w:p>
          <w:p w:rsidR="00F278E2" w:rsidRPr="00D50FD5" w:rsidRDefault="00F278E2" w:rsidP="009A5AC5">
            <w:pPr>
              <w:keepNext/>
              <w:tabs>
                <w:tab w:val="left" w:pos="1134"/>
              </w:tabs>
              <w:ind w:left="567" w:right="256"/>
              <w:jc w:val="left"/>
              <w:rPr>
                <w:rFonts w:cs="Arial"/>
                <w:sz w:val="18"/>
                <w:szCs w:val="18"/>
                <w:lang w:val="es-ES"/>
              </w:rPr>
            </w:pPr>
            <w:r w:rsidRPr="00D50FD5">
              <w:rPr>
                <w:rFonts w:cs="Arial"/>
                <w:sz w:val="18"/>
                <w:szCs w:val="18"/>
                <w:lang w:val="es-ES"/>
              </w:rPr>
              <w:tab/>
              <w:t>……………………………………</w:t>
            </w:r>
          </w:p>
          <w:p w:rsidR="00F278E2" w:rsidRPr="00D50FD5" w:rsidRDefault="00F278E2" w:rsidP="009A5AC5">
            <w:pPr>
              <w:tabs>
                <w:tab w:val="left" w:pos="1134"/>
              </w:tabs>
              <w:ind w:left="567" w:right="256"/>
              <w:jc w:val="left"/>
              <w:rPr>
                <w:rFonts w:cs="Arial"/>
                <w:sz w:val="18"/>
                <w:szCs w:val="18"/>
                <w:lang w:val="es-ES"/>
              </w:rPr>
            </w:pPr>
            <w:r w:rsidRPr="00D50FD5">
              <w:rPr>
                <w:rFonts w:cs="Arial"/>
                <w:sz w:val="18"/>
                <w:szCs w:val="18"/>
                <w:lang w:val="es-ES"/>
              </w:rPr>
              <w:t>ii)</w:t>
            </w:r>
            <w:r w:rsidRPr="00D50FD5">
              <w:rPr>
                <w:rFonts w:cs="Arial"/>
                <w:sz w:val="18"/>
                <w:szCs w:val="18"/>
                <w:lang w:val="es-ES"/>
              </w:rPr>
              <w:tab/>
            </w:r>
            <w:r w:rsidRPr="00D50FD5">
              <w:rPr>
                <w:rFonts w:cs="Arial"/>
                <w:sz w:val="18"/>
                <w:szCs w:val="18"/>
                <w:lang w:val="es-ES_tradnl"/>
              </w:rPr>
              <w:t xml:space="preserve">el sistema de mantenimiento de las líneas parentales femeninas </w:t>
            </w:r>
            <w:proofErr w:type="spellStart"/>
            <w:r w:rsidRPr="00D50FD5">
              <w:rPr>
                <w:rFonts w:cs="Arial"/>
                <w:sz w:val="18"/>
                <w:szCs w:val="18"/>
                <w:lang w:val="es-ES_tradnl"/>
              </w:rPr>
              <w:t>androestériles</w:t>
            </w:r>
            <w:proofErr w:type="spellEnd"/>
          </w:p>
          <w:p w:rsidR="00F278E2" w:rsidRPr="00D50FD5" w:rsidRDefault="00F278E2" w:rsidP="009A5AC5">
            <w:pPr>
              <w:tabs>
                <w:tab w:val="left" w:pos="1134"/>
              </w:tabs>
              <w:ind w:left="567" w:right="256"/>
              <w:jc w:val="left"/>
              <w:rPr>
                <w:rFonts w:cs="Arial"/>
                <w:sz w:val="18"/>
                <w:szCs w:val="18"/>
                <w:lang w:val="es-ES"/>
              </w:rPr>
            </w:pPr>
          </w:p>
          <w:p w:rsidR="00F278E2" w:rsidRPr="00D50FD5" w:rsidRDefault="00F278E2" w:rsidP="009A5AC5">
            <w:pPr>
              <w:tabs>
                <w:tab w:val="left" w:pos="1134"/>
              </w:tabs>
              <w:ind w:left="567" w:right="256"/>
              <w:jc w:val="left"/>
              <w:rPr>
                <w:rFonts w:cs="Arial"/>
                <w:sz w:val="18"/>
                <w:szCs w:val="18"/>
                <w:lang w:val="es-ES"/>
              </w:rPr>
            </w:pPr>
            <w:r w:rsidRPr="00D50FD5">
              <w:rPr>
                <w:rFonts w:cs="Arial"/>
                <w:sz w:val="18"/>
                <w:szCs w:val="18"/>
                <w:lang w:val="es-ES"/>
              </w:rPr>
              <w:tab/>
              <w:t>……………………………………</w:t>
            </w:r>
          </w:p>
          <w:p w:rsidR="00F278E2" w:rsidRPr="00D50FD5" w:rsidRDefault="00F278E2" w:rsidP="009A5AC5">
            <w:pPr>
              <w:tabs>
                <w:tab w:val="left" w:pos="1134"/>
              </w:tabs>
              <w:ind w:left="567" w:right="256"/>
              <w:jc w:val="left"/>
              <w:rPr>
                <w:rFonts w:cs="Arial"/>
                <w:sz w:val="18"/>
                <w:szCs w:val="18"/>
                <w:lang w:val="es-ES"/>
              </w:rPr>
            </w:pPr>
          </w:p>
          <w:p w:rsidR="00F278E2" w:rsidRPr="00D50FD5" w:rsidRDefault="00F278E2" w:rsidP="009A5AC5">
            <w:pPr>
              <w:tabs>
                <w:tab w:val="left" w:pos="1134"/>
              </w:tabs>
              <w:ind w:left="567" w:right="256"/>
              <w:jc w:val="left"/>
              <w:rPr>
                <w:rFonts w:cs="Arial"/>
                <w:sz w:val="18"/>
                <w:szCs w:val="18"/>
                <w:lang w:val="es-ES"/>
              </w:rPr>
            </w:pPr>
            <w:r w:rsidRPr="00D50FD5">
              <w:rPr>
                <w:rFonts w:cs="Arial"/>
                <w:sz w:val="18"/>
                <w:szCs w:val="18"/>
                <w:lang w:val="es-ES"/>
              </w:rPr>
              <w:t>4.2.2</w:t>
            </w:r>
            <w:r w:rsidRPr="00D50FD5">
              <w:rPr>
                <w:rFonts w:cs="Arial"/>
                <w:sz w:val="18"/>
                <w:szCs w:val="18"/>
                <w:lang w:val="es-ES"/>
              </w:rPr>
              <w:tab/>
            </w:r>
            <w:r w:rsidRPr="00D50FD5">
              <w:rPr>
                <w:rFonts w:cs="Arial"/>
                <w:sz w:val="18"/>
                <w:szCs w:val="18"/>
                <w:lang w:val="es-ES_tradnl"/>
              </w:rPr>
              <w:t>Variedad de polinización libre (sírvase dar detalles)</w:t>
            </w:r>
          </w:p>
          <w:p w:rsidR="00F278E2" w:rsidRPr="00D50FD5" w:rsidRDefault="00F278E2" w:rsidP="009A5AC5">
            <w:pPr>
              <w:tabs>
                <w:tab w:val="left" w:pos="1134"/>
              </w:tabs>
              <w:ind w:left="567" w:right="256"/>
              <w:jc w:val="left"/>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760855" w:rsidTr="00D54CCE">
              <w:tc>
                <w:tcPr>
                  <w:tcW w:w="7655" w:type="dxa"/>
                  <w:tcBorders>
                    <w:top w:val="dotted" w:sz="4" w:space="0" w:color="auto"/>
                    <w:left w:val="dotted" w:sz="4" w:space="0" w:color="auto"/>
                    <w:bottom w:val="dotted" w:sz="4" w:space="0" w:color="auto"/>
                    <w:right w:val="dotted" w:sz="4" w:space="0" w:color="auto"/>
                  </w:tcBorders>
                </w:tcPr>
                <w:p w:rsidR="00F278E2" w:rsidRPr="00D50FD5" w:rsidRDefault="00F278E2" w:rsidP="00D54CCE">
                  <w:pPr>
                    <w:tabs>
                      <w:tab w:val="left" w:pos="1871"/>
                      <w:tab w:val="left" w:pos="2438"/>
                      <w:tab w:val="left" w:pos="7371"/>
                    </w:tabs>
                    <w:ind w:right="255"/>
                    <w:rPr>
                      <w:sz w:val="18"/>
                      <w:szCs w:val="18"/>
                      <w:lang w:val="es-ES"/>
                    </w:rPr>
                  </w:pPr>
                </w:p>
                <w:p w:rsidR="00F278E2" w:rsidRPr="00D50FD5" w:rsidRDefault="00F278E2" w:rsidP="00D54CCE">
                  <w:pPr>
                    <w:keepNext/>
                    <w:tabs>
                      <w:tab w:val="left" w:pos="1871"/>
                      <w:tab w:val="left" w:pos="2438"/>
                      <w:tab w:val="left" w:pos="7371"/>
                    </w:tabs>
                    <w:ind w:right="255"/>
                    <w:rPr>
                      <w:sz w:val="18"/>
                      <w:szCs w:val="18"/>
                      <w:lang w:val="es-ES"/>
                    </w:rPr>
                  </w:pPr>
                </w:p>
                <w:p w:rsidR="00F278E2" w:rsidRPr="00D50FD5" w:rsidRDefault="00F278E2" w:rsidP="00D54CCE">
                  <w:pPr>
                    <w:keepNext/>
                    <w:tabs>
                      <w:tab w:val="left" w:pos="1871"/>
                      <w:tab w:val="left" w:pos="2438"/>
                      <w:tab w:val="left" w:pos="7371"/>
                    </w:tabs>
                    <w:ind w:right="255"/>
                    <w:rPr>
                      <w:sz w:val="18"/>
                      <w:szCs w:val="18"/>
                      <w:lang w:val="es-ES"/>
                    </w:rPr>
                  </w:pPr>
                </w:p>
              </w:tc>
            </w:tr>
          </w:tbl>
          <w:p w:rsidR="00F278E2" w:rsidRPr="00D50FD5" w:rsidRDefault="00F278E2" w:rsidP="009A5AC5">
            <w:pPr>
              <w:tabs>
                <w:tab w:val="left" w:pos="1134"/>
              </w:tabs>
              <w:ind w:left="567" w:right="256"/>
              <w:jc w:val="left"/>
              <w:rPr>
                <w:rFonts w:cs="Arial"/>
                <w:sz w:val="18"/>
                <w:szCs w:val="18"/>
                <w:lang w:val="es-ES"/>
              </w:rPr>
            </w:pPr>
          </w:p>
          <w:p w:rsidR="00F278E2" w:rsidRPr="00D50FD5" w:rsidRDefault="00F278E2" w:rsidP="00CB66CC">
            <w:pPr>
              <w:keepNext/>
              <w:tabs>
                <w:tab w:val="left" w:pos="539"/>
                <w:tab w:val="left" w:pos="1106"/>
                <w:tab w:val="left" w:pos="2976"/>
                <w:tab w:val="left" w:pos="5856"/>
                <w:tab w:val="left" w:pos="7296"/>
                <w:tab w:val="left" w:pos="7910"/>
              </w:tabs>
              <w:ind w:right="255"/>
              <w:rPr>
                <w:rFonts w:cs="Arial"/>
                <w:sz w:val="18"/>
                <w:szCs w:val="18"/>
                <w:lang w:val="es-ES"/>
              </w:rPr>
            </w:pPr>
            <w:r w:rsidRPr="00D50FD5">
              <w:rPr>
                <w:rFonts w:cs="Arial"/>
                <w:sz w:val="18"/>
                <w:szCs w:val="18"/>
                <w:lang w:val="es-ES"/>
              </w:rPr>
              <w:tab/>
              <w:t>4.2.3</w:t>
            </w:r>
            <w:r w:rsidRPr="00D50FD5">
              <w:rPr>
                <w:rFonts w:cs="Arial"/>
                <w:sz w:val="18"/>
                <w:szCs w:val="18"/>
                <w:lang w:val="es-ES"/>
              </w:rPr>
              <w:tab/>
            </w:r>
            <w:r w:rsidRPr="00D50FD5">
              <w:rPr>
                <w:rFonts w:cs="Arial"/>
                <w:sz w:val="18"/>
                <w:szCs w:val="18"/>
                <w:lang w:val="es-ES_tradnl"/>
              </w:rPr>
              <w:t>Otros (sírvase dar detalles)</w:t>
            </w:r>
          </w:p>
          <w:p w:rsidR="00F278E2" w:rsidRPr="00D50FD5" w:rsidRDefault="00F278E2" w:rsidP="0031389C">
            <w:pPr>
              <w:tabs>
                <w:tab w:val="left" w:pos="1134"/>
              </w:tabs>
              <w:spacing w:after="120"/>
              <w:ind w:left="113" w:right="113"/>
              <w:rPr>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278E2" w:rsidRPr="00D50FD5" w:rsidTr="00D54CCE">
              <w:tc>
                <w:tcPr>
                  <w:tcW w:w="7655" w:type="dxa"/>
                  <w:tcBorders>
                    <w:top w:val="dotted" w:sz="4" w:space="0" w:color="auto"/>
                    <w:left w:val="dotted" w:sz="4" w:space="0" w:color="auto"/>
                    <w:bottom w:val="dotted" w:sz="4" w:space="0" w:color="auto"/>
                    <w:right w:val="dotted" w:sz="4" w:space="0" w:color="auto"/>
                  </w:tcBorders>
                </w:tcPr>
                <w:p w:rsidR="00F278E2" w:rsidRPr="00D50FD5" w:rsidRDefault="00F278E2" w:rsidP="00D54CCE">
                  <w:pPr>
                    <w:tabs>
                      <w:tab w:val="left" w:pos="1871"/>
                      <w:tab w:val="left" w:pos="2438"/>
                      <w:tab w:val="left" w:pos="7371"/>
                    </w:tabs>
                    <w:ind w:right="255"/>
                    <w:rPr>
                      <w:sz w:val="18"/>
                      <w:szCs w:val="18"/>
                      <w:lang w:val="es-ES"/>
                    </w:rPr>
                  </w:pPr>
                </w:p>
                <w:p w:rsidR="00F278E2" w:rsidRPr="00D50FD5" w:rsidRDefault="00F278E2" w:rsidP="00D54CCE">
                  <w:pPr>
                    <w:keepNext/>
                    <w:tabs>
                      <w:tab w:val="left" w:pos="1871"/>
                      <w:tab w:val="left" w:pos="2438"/>
                      <w:tab w:val="left" w:pos="7371"/>
                    </w:tabs>
                    <w:ind w:right="255"/>
                    <w:rPr>
                      <w:sz w:val="18"/>
                      <w:szCs w:val="18"/>
                      <w:lang w:val="es-ES"/>
                    </w:rPr>
                  </w:pPr>
                </w:p>
                <w:p w:rsidR="00F278E2" w:rsidRPr="00D50FD5" w:rsidRDefault="00F278E2" w:rsidP="00D54CCE">
                  <w:pPr>
                    <w:keepNext/>
                    <w:tabs>
                      <w:tab w:val="left" w:pos="1871"/>
                      <w:tab w:val="left" w:pos="2438"/>
                      <w:tab w:val="left" w:pos="7371"/>
                    </w:tabs>
                    <w:ind w:right="255"/>
                    <w:rPr>
                      <w:sz w:val="18"/>
                      <w:szCs w:val="18"/>
                      <w:lang w:val="es-ES"/>
                    </w:rPr>
                  </w:pPr>
                </w:p>
              </w:tc>
            </w:tr>
          </w:tbl>
          <w:p w:rsidR="00F278E2" w:rsidRPr="00D50FD5" w:rsidRDefault="00F278E2" w:rsidP="00416E24">
            <w:pPr>
              <w:tabs>
                <w:tab w:val="left" w:pos="1134"/>
              </w:tabs>
              <w:spacing w:after="120"/>
              <w:ind w:left="113" w:right="113"/>
              <w:rPr>
                <w:sz w:val="18"/>
                <w:lang w:val="es-ES"/>
              </w:rPr>
            </w:pPr>
          </w:p>
        </w:tc>
      </w:tr>
      <w:tr w:rsidR="00F278E2"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00" w:type="dxa"/>
            <w:gridSpan w:val="12"/>
            <w:tcBorders>
              <w:top w:val="single" w:sz="6" w:space="0" w:color="auto"/>
              <w:left w:val="single" w:sz="6" w:space="0" w:color="auto"/>
              <w:bottom w:val="single" w:sz="6" w:space="0" w:color="auto"/>
            </w:tcBorders>
          </w:tcPr>
          <w:p w:rsidR="00F278E2" w:rsidRPr="00D50FD5" w:rsidRDefault="00F278E2" w:rsidP="005F777B">
            <w:pPr>
              <w:keepNext/>
              <w:pageBreakBefore/>
              <w:tabs>
                <w:tab w:val="left" w:pos="539"/>
                <w:tab w:val="left" w:pos="1106"/>
                <w:tab w:val="left" w:pos="2976"/>
                <w:tab w:val="left" w:pos="5856"/>
                <w:tab w:val="left" w:pos="7296"/>
                <w:tab w:val="left" w:pos="7910"/>
              </w:tabs>
              <w:ind w:left="113" w:right="255"/>
              <w:jc w:val="left"/>
              <w:rPr>
                <w:sz w:val="18"/>
                <w:lang w:val="es-ES"/>
              </w:rPr>
            </w:pPr>
            <w:r w:rsidRPr="00D50FD5">
              <w:rPr>
                <w:sz w:val="18"/>
                <w:lang w:val="es-ES"/>
              </w:rPr>
              <w:br w:type="page"/>
            </w:r>
            <w:r w:rsidRPr="00D50FD5">
              <w:rPr>
                <w:sz w:val="18"/>
                <w:lang w:val="es-ES"/>
              </w:rPr>
              <w:br w:type="page"/>
            </w:r>
          </w:p>
          <w:p w:rsidR="00F278E2" w:rsidRPr="00D50FD5" w:rsidRDefault="00F278E2" w:rsidP="00463E6A">
            <w:pPr>
              <w:keepNext/>
              <w:keepLines/>
              <w:tabs>
                <w:tab w:val="left" w:pos="681"/>
                <w:tab w:val="left" w:pos="1248"/>
              </w:tabs>
              <w:ind w:left="113" w:right="113"/>
              <w:rPr>
                <w:sz w:val="18"/>
                <w:lang w:val="es-ES"/>
              </w:rPr>
            </w:pPr>
            <w:r w:rsidRPr="00D50FD5">
              <w:rPr>
                <w:sz w:val="18"/>
                <w:lang w:val="es-ES_tradnl"/>
              </w:rPr>
              <w:t>5.</w:t>
            </w:r>
            <w:r w:rsidRPr="00D50FD5">
              <w:rPr>
                <w:sz w:val="18"/>
                <w:lang w:val="es-ES_tradnl"/>
              </w:rPr>
              <w:tab/>
              <w:t>Caracteres de la variedad que se deben indicar (el número entre paréntesis indica el carácter correspondiente en las directrices de examen;  especifíquese la nota apropiada)</w:t>
            </w:r>
          </w:p>
          <w:p w:rsidR="00F278E2" w:rsidRPr="00D50FD5" w:rsidRDefault="00F278E2" w:rsidP="00314869">
            <w:pPr>
              <w:keepNext/>
              <w:keepLines/>
              <w:tabs>
                <w:tab w:val="left" w:pos="681"/>
                <w:tab w:val="left" w:pos="1248"/>
              </w:tabs>
              <w:ind w:left="113" w:right="113"/>
              <w:jc w:val="left"/>
              <w:rPr>
                <w:sz w:val="18"/>
                <w:lang w:val="es-ES"/>
              </w:rPr>
            </w:pPr>
          </w:p>
        </w:tc>
      </w:tr>
      <w:tr w:rsidR="00F278E2" w:rsidRPr="00D50FD5" w:rsidTr="00736487">
        <w:tblPrEx>
          <w:tblCellMar>
            <w:left w:w="28" w:type="dxa"/>
            <w:right w:w="28" w:type="dxa"/>
          </w:tblCellMar>
        </w:tblPrEx>
        <w:trPr>
          <w:cantSplit/>
          <w:tblHeader/>
          <w:jc w:val="center"/>
        </w:trPr>
        <w:tc>
          <w:tcPr>
            <w:tcW w:w="704" w:type="dxa"/>
            <w:tcBorders>
              <w:top w:val="single" w:sz="6" w:space="0" w:color="auto"/>
              <w:left w:val="single" w:sz="6" w:space="0" w:color="auto"/>
              <w:bottom w:val="single" w:sz="4" w:space="0" w:color="auto"/>
            </w:tcBorders>
            <w:shd w:val="pct5" w:color="auto" w:fill="auto"/>
          </w:tcPr>
          <w:p w:rsidR="00F278E2" w:rsidRPr="00D50FD5" w:rsidRDefault="00F278E2" w:rsidP="00314869">
            <w:pPr>
              <w:keepNext/>
              <w:spacing w:before="120" w:after="120"/>
              <w:jc w:val="left"/>
              <w:rPr>
                <w:b/>
                <w:sz w:val="18"/>
                <w:lang w:val="es-ES"/>
              </w:rPr>
            </w:pPr>
          </w:p>
        </w:tc>
        <w:tc>
          <w:tcPr>
            <w:tcW w:w="5693" w:type="dxa"/>
            <w:gridSpan w:val="6"/>
            <w:tcBorders>
              <w:top w:val="single" w:sz="6" w:space="0" w:color="auto"/>
              <w:left w:val="nil"/>
              <w:bottom w:val="single" w:sz="4" w:space="0" w:color="auto"/>
            </w:tcBorders>
            <w:shd w:val="pct5" w:color="auto" w:fill="auto"/>
          </w:tcPr>
          <w:p w:rsidR="00F278E2" w:rsidRPr="00D50FD5" w:rsidRDefault="00F278E2" w:rsidP="00463E6A">
            <w:pPr>
              <w:keepNext/>
              <w:keepLines/>
              <w:spacing w:before="120" w:after="120"/>
              <w:jc w:val="left"/>
              <w:rPr>
                <w:sz w:val="18"/>
              </w:rPr>
            </w:pPr>
            <w:r w:rsidRPr="00D50FD5">
              <w:rPr>
                <w:sz w:val="18"/>
                <w:lang w:val="es-ES_tradnl"/>
              </w:rPr>
              <w:t>Caracteres</w:t>
            </w:r>
          </w:p>
        </w:tc>
        <w:tc>
          <w:tcPr>
            <w:tcW w:w="2317" w:type="dxa"/>
            <w:gridSpan w:val="3"/>
            <w:tcBorders>
              <w:top w:val="single" w:sz="6" w:space="0" w:color="auto"/>
              <w:bottom w:val="single" w:sz="4" w:space="0" w:color="auto"/>
            </w:tcBorders>
            <w:shd w:val="pct5" w:color="auto" w:fill="auto"/>
          </w:tcPr>
          <w:p w:rsidR="00F278E2" w:rsidRPr="00D50FD5" w:rsidRDefault="00F278E2" w:rsidP="00463E6A">
            <w:pPr>
              <w:keepNext/>
              <w:spacing w:before="120" w:after="120"/>
              <w:jc w:val="left"/>
              <w:rPr>
                <w:sz w:val="18"/>
              </w:rPr>
            </w:pPr>
            <w:r w:rsidRPr="00D50FD5">
              <w:rPr>
                <w:sz w:val="18"/>
                <w:lang w:val="es-ES_tradnl"/>
              </w:rPr>
              <w:t>Ejemplos</w:t>
            </w:r>
          </w:p>
        </w:tc>
        <w:tc>
          <w:tcPr>
            <w:tcW w:w="686" w:type="dxa"/>
            <w:gridSpan w:val="2"/>
            <w:tcBorders>
              <w:top w:val="single" w:sz="6" w:space="0" w:color="auto"/>
              <w:bottom w:val="single" w:sz="4" w:space="0" w:color="auto"/>
              <w:right w:val="single" w:sz="6" w:space="0" w:color="auto"/>
            </w:tcBorders>
            <w:shd w:val="pct5" w:color="auto" w:fill="auto"/>
          </w:tcPr>
          <w:p w:rsidR="00F278E2" w:rsidRPr="00D50FD5" w:rsidRDefault="00F278E2" w:rsidP="00CB66CC">
            <w:pPr>
              <w:keepNext/>
              <w:spacing w:before="120" w:after="120"/>
              <w:jc w:val="center"/>
              <w:rPr>
                <w:sz w:val="18"/>
              </w:rPr>
            </w:pPr>
            <w:r w:rsidRPr="00D50FD5">
              <w:rPr>
                <w:sz w:val="18"/>
                <w:lang w:val="es-ES_tradnl"/>
              </w:rPr>
              <w:t>Nota</w:t>
            </w:r>
          </w:p>
        </w:tc>
      </w:tr>
      <w:tr w:rsidR="00F278E2"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4" w:space="0" w:color="auto"/>
              <w:left w:val="single" w:sz="6" w:space="0" w:color="auto"/>
              <w:bottom w:val="nil"/>
            </w:tcBorders>
          </w:tcPr>
          <w:p w:rsidR="00F278E2" w:rsidRPr="00D50FD5" w:rsidRDefault="00F278E2" w:rsidP="003F5D93">
            <w:pPr>
              <w:keepLines/>
              <w:spacing w:before="90" w:after="90"/>
              <w:ind w:left="-28" w:firstLine="28"/>
              <w:jc w:val="center"/>
              <w:rPr>
                <w:rFonts w:cs="Arial"/>
                <w:b/>
                <w:bCs/>
                <w:sz w:val="16"/>
                <w:szCs w:val="16"/>
              </w:rPr>
            </w:pPr>
            <w:r w:rsidRPr="00D50FD5">
              <w:rPr>
                <w:rFonts w:cs="Arial"/>
                <w:b/>
                <w:bCs/>
                <w:sz w:val="16"/>
                <w:szCs w:val="16"/>
              </w:rPr>
              <w:t>5.1</w:t>
            </w:r>
            <w:r w:rsidRPr="00D50FD5">
              <w:rPr>
                <w:rFonts w:cs="Arial"/>
                <w:b/>
                <w:bCs/>
                <w:sz w:val="16"/>
                <w:szCs w:val="16"/>
              </w:rPr>
              <w:br/>
              <w:t>(5)</w:t>
            </w:r>
          </w:p>
        </w:tc>
        <w:tc>
          <w:tcPr>
            <w:tcW w:w="5693" w:type="dxa"/>
            <w:gridSpan w:val="6"/>
            <w:tcBorders>
              <w:top w:val="single" w:sz="4" w:space="0" w:color="auto"/>
              <w:bottom w:val="nil"/>
            </w:tcBorders>
          </w:tcPr>
          <w:p w:rsidR="00F278E2" w:rsidRPr="00D50FD5" w:rsidRDefault="00F278E2" w:rsidP="00735006">
            <w:pPr>
              <w:pStyle w:val="Normaltb"/>
              <w:spacing w:before="80" w:after="80"/>
              <w:rPr>
                <w:rFonts w:cs="Arial"/>
                <w:sz w:val="16"/>
                <w:szCs w:val="16"/>
                <w:lang w:val="es-ES"/>
              </w:rPr>
            </w:pPr>
            <w:r w:rsidRPr="00D50FD5">
              <w:rPr>
                <w:rFonts w:cs="Arial"/>
                <w:sz w:val="16"/>
                <w:szCs w:val="16"/>
                <w:lang w:val="es-ES_tradnl"/>
              </w:rPr>
              <w:t>Hoja:</w:t>
            </w:r>
            <w:r w:rsidRPr="00D50FD5">
              <w:rPr>
                <w:rFonts w:cs="Arial"/>
                <w:sz w:val="16"/>
                <w:szCs w:val="16"/>
                <w:lang w:val="es-ES"/>
              </w:rPr>
              <w:t xml:space="preserve">  </w:t>
            </w:r>
            <w:r w:rsidRPr="00D50FD5">
              <w:rPr>
                <w:rFonts w:cs="Arial"/>
                <w:sz w:val="16"/>
                <w:szCs w:val="16"/>
                <w:lang w:val="es-ES_tradnl"/>
              </w:rPr>
              <w:t>color del nervio central</w:t>
            </w:r>
            <w:r w:rsidRPr="00D50FD5">
              <w:rPr>
                <w:rFonts w:cs="Arial"/>
                <w:sz w:val="16"/>
                <w:szCs w:val="16"/>
                <w:lang w:val="es-ES"/>
              </w:rPr>
              <w:t xml:space="preserve"> </w:t>
            </w:r>
          </w:p>
        </w:tc>
        <w:tc>
          <w:tcPr>
            <w:tcW w:w="2317" w:type="dxa"/>
            <w:gridSpan w:val="3"/>
            <w:tcBorders>
              <w:top w:val="single" w:sz="4" w:space="0" w:color="auto"/>
              <w:bottom w:val="nil"/>
            </w:tcBorders>
          </w:tcPr>
          <w:p w:rsidR="00F278E2" w:rsidRPr="00D50FD5" w:rsidRDefault="00F278E2" w:rsidP="003F5D93">
            <w:pPr>
              <w:keepLines/>
              <w:spacing w:before="90" w:after="90"/>
              <w:ind w:left="-28" w:firstLine="28"/>
              <w:rPr>
                <w:rFonts w:cs="Arial"/>
                <w:b/>
                <w:bCs/>
                <w:sz w:val="16"/>
                <w:szCs w:val="16"/>
                <w:lang w:val="es-ES"/>
              </w:rPr>
            </w:pPr>
          </w:p>
        </w:tc>
        <w:tc>
          <w:tcPr>
            <w:tcW w:w="686" w:type="dxa"/>
            <w:gridSpan w:val="2"/>
            <w:tcBorders>
              <w:top w:val="single" w:sz="4" w:space="0" w:color="auto"/>
              <w:bottom w:val="nil"/>
            </w:tcBorders>
            <w:vAlign w:val="center"/>
          </w:tcPr>
          <w:p w:rsidR="00F278E2" w:rsidRPr="00D50FD5" w:rsidRDefault="00F278E2" w:rsidP="003F5D93">
            <w:pPr>
              <w:keepNext/>
              <w:keepLines/>
              <w:spacing w:before="90" w:after="90"/>
              <w:jc w:val="center"/>
              <w:rPr>
                <w:rFonts w:cs="Arial"/>
                <w:sz w:val="16"/>
                <w:szCs w:val="16"/>
                <w:lang w:val="es-ES"/>
              </w:rPr>
            </w:pPr>
          </w:p>
        </w:tc>
      </w:tr>
      <w:tr w:rsidR="00F278E2"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F278E2" w:rsidRPr="00D50FD5" w:rsidRDefault="00F278E2" w:rsidP="003F5D93">
            <w:pPr>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F278E2" w:rsidRPr="00D50FD5" w:rsidRDefault="00F278E2" w:rsidP="00CB66CC">
            <w:pPr>
              <w:pStyle w:val="Normalt"/>
              <w:spacing w:before="90" w:after="90"/>
              <w:rPr>
                <w:rFonts w:cs="Arial"/>
                <w:sz w:val="16"/>
                <w:szCs w:val="16"/>
              </w:rPr>
            </w:pPr>
            <w:r w:rsidRPr="00D50FD5">
              <w:rPr>
                <w:rFonts w:cs="Arial"/>
                <w:sz w:val="16"/>
                <w:szCs w:val="16"/>
                <w:lang w:val="es-ES_tradnl"/>
              </w:rPr>
              <w:t>blanco</w:t>
            </w:r>
          </w:p>
        </w:tc>
        <w:tc>
          <w:tcPr>
            <w:tcW w:w="2317" w:type="dxa"/>
            <w:gridSpan w:val="3"/>
            <w:tcBorders>
              <w:top w:val="nil"/>
              <w:bottom w:val="nil"/>
            </w:tcBorders>
          </w:tcPr>
          <w:p w:rsidR="00F278E2" w:rsidRPr="00D50FD5" w:rsidRDefault="00F278E2" w:rsidP="003F5D93">
            <w:pPr>
              <w:spacing w:before="90" w:after="90"/>
              <w:rPr>
                <w:rFonts w:cs="Arial"/>
                <w:noProof/>
                <w:sz w:val="16"/>
                <w:szCs w:val="16"/>
              </w:rPr>
            </w:pPr>
            <w:r w:rsidRPr="00D50FD5">
              <w:rPr>
                <w:rFonts w:cs="Arial"/>
                <w:noProof/>
                <w:sz w:val="16"/>
                <w:szCs w:val="16"/>
              </w:rPr>
              <w:t>Dorado E, Gardavan</w:t>
            </w:r>
          </w:p>
        </w:tc>
        <w:tc>
          <w:tcPr>
            <w:tcW w:w="686" w:type="dxa"/>
            <w:gridSpan w:val="2"/>
            <w:tcBorders>
              <w:top w:val="nil"/>
              <w:bottom w:val="nil"/>
            </w:tcBorders>
            <w:vAlign w:val="center"/>
          </w:tcPr>
          <w:p w:rsidR="00F278E2" w:rsidRPr="00D50FD5" w:rsidRDefault="00F278E2"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B30A90">
            <w:pPr>
              <w:pStyle w:val="Normalt"/>
              <w:spacing w:before="90" w:after="90"/>
              <w:rPr>
                <w:rFonts w:cs="Arial"/>
                <w:sz w:val="16"/>
                <w:szCs w:val="16"/>
              </w:rPr>
            </w:pPr>
            <w:r w:rsidRPr="00D50FD5">
              <w:rPr>
                <w:rFonts w:cs="Arial"/>
                <w:sz w:val="16"/>
                <w:szCs w:val="16"/>
                <w:lang w:val="es-ES_tradnl"/>
              </w:rPr>
              <w:t>blanco amarillento</w:t>
            </w:r>
          </w:p>
        </w:tc>
        <w:tc>
          <w:tcPr>
            <w:tcW w:w="2317" w:type="dxa"/>
            <w:gridSpan w:val="3"/>
            <w:tcBorders>
              <w:top w:val="nil"/>
              <w:bottom w:val="nil"/>
            </w:tcBorders>
          </w:tcPr>
          <w:p w:rsidR="008F7BB6" w:rsidRPr="00D50FD5" w:rsidRDefault="008F7BB6" w:rsidP="00B30A90">
            <w:pPr>
              <w:spacing w:before="90" w:after="90"/>
              <w:rPr>
                <w:rFonts w:cs="Arial"/>
                <w:noProof/>
                <w:sz w:val="16"/>
                <w:szCs w:val="16"/>
              </w:rPr>
            </w:pPr>
            <w:r w:rsidRPr="00D50FD5">
              <w:rPr>
                <w:rFonts w:cs="Arial"/>
                <w:noProof/>
                <w:sz w:val="16"/>
                <w:szCs w:val="16"/>
              </w:rPr>
              <w:t>Befbuilder, Vidan 697</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AB4FBA">
            <w:pPr>
              <w:pStyle w:val="Normalt"/>
              <w:spacing w:before="90" w:after="90"/>
              <w:rPr>
                <w:rFonts w:cs="Arial"/>
                <w:sz w:val="16"/>
                <w:szCs w:val="16"/>
              </w:rPr>
            </w:pPr>
            <w:r w:rsidRPr="00D50FD5">
              <w:rPr>
                <w:rFonts w:cs="Arial"/>
                <w:sz w:val="16"/>
                <w:szCs w:val="16"/>
                <w:lang w:val="es-ES_tradnl"/>
              </w:rPr>
              <w:t>verde claro</w:t>
            </w:r>
          </w:p>
        </w:tc>
        <w:tc>
          <w:tcPr>
            <w:tcW w:w="2317" w:type="dxa"/>
            <w:gridSpan w:val="3"/>
            <w:tcBorders>
              <w:top w:val="nil"/>
              <w:bottom w:val="nil"/>
            </w:tcBorders>
          </w:tcPr>
          <w:p w:rsidR="008F7BB6" w:rsidRPr="00D50FD5" w:rsidRDefault="008F7BB6" w:rsidP="00AB4FBA">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amarillo claro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PR82G55, PR87G57</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amarillo medio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P8500</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amarillo oscuro</w:t>
            </w:r>
            <w:r w:rsidRPr="00D50FD5">
              <w:rPr>
                <w:rFonts w:cs="Arial"/>
                <w:sz w:val="16"/>
                <w:szCs w:val="16"/>
              </w:rPr>
              <w:t xml:space="preserve"> </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Digestivo</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spacing w:before="80" w:after="80"/>
              <w:rPr>
                <w:rFonts w:cs="Arial"/>
                <w:sz w:val="16"/>
                <w:szCs w:val="16"/>
              </w:rPr>
            </w:pPr>
            <w:r w:rsidRPr="00D50FD5">
              <w:rPr>
                <w:rFonts w:cs="Arial"/>
                <w:sz w:val="16"/>
                <w:szCs w:val="16"/>
                <w:lang w:val="es-ES_tradnl"/>
              </w:rPr>
              <w:t>amarronado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Teide</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7 [   ]</w:t>
            </w:r>
          </w:p>
        </w:tc>
      </w:tr>
      <w:tr w:rsidR="008F7BB6"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rFonts w:cs="Arial"/>
                <w:sz w:val="16"/>
                <w:szCs w:val="16"/>
              </w:rPr>
            </w:pPr>
            <w:r w:rsidRPr="00D50FD5">
              <w:rPr>
                <w:rFonts w:cs="Arial"/>
                <w:sz w:val="16"/>
                <w:szCs w:val="16"/>
              </w:rPr>
              <w:t>5.2</w:t>
            </w:r>
            <w:r w:rsidRPr="00D50FD5">
              <w:rPr>
                <w:rFonts w:cs="Arial"/>
                <w:sz w:val="16"/>
                <w:szCs w:val="16"/>
              </w:rPr>
              <w:br/>
              <w:t>(7)</w:t>
            </w:r>
          </w:p>
        </w:tc>
        <w:tc>
          <w:tcPr>
            <w:tcW w:w="5693" w:type="dxa"/>
            <w:gridSpan w:val="6"/>
            <w:tcBorders>
              <w:top w:val="nil"/>
              <w:bottom w:val="nil"/>
            </w:tcBorders>
          </w:tcPr>
          <w:p w:rsidR="008F7BB6" w:rsidRPr="00D50FD5" w:rsidRDefault="008F7BB6" w:rsidP="00735006">
            <w:pPr>
              <w:pStyle w:val="Normaltb"/>
              <w:spacing w:before="80" w:after="80"/>
              <w:rPr>
                <w:rFonts w:cs="Arial"/>
                <w:position w:val="-1"/>
                <w:sz w:val="16"/>
                <w:szCs w:val="16"/>
                <w:lang w:val="es-ES"/>
              </w:rPr>
            </w:pPr>
            <w:r w:rsidRPr="00D50FD5">
              <w:rPr>
                <w:rFonts w:cs="Arial"/>
                <w:position w:val="-1"/>
                <w:sz w:val="16"/>
                <w:szCs w:val="16"/>
                <w:lang w:val="es-ES_tradnl"/>
              </w:rPr>
              <w:t>Planta:</w:t>
            </w:r>
            <w:r w:rsidRPr="00D50FD5">
              <w:rPr>
                <w:rFonts w:cs="Arial"/>
                <w:position w:val="-1"/>
                <w:sz w:val="16"/>
                <w:szCs w:val="16"/>
                <w:lang w:val="es-ES"/>
              </w:rPr>
              <w:t xml:space="preserve">  </w:t>
            </w:r>
            <w:r w:rsidRPr="00D50FD5">
              <w:rPr>
                <w:rFonts w:cs="Arial"/>
                <w:position w:val="-1"/>
                <w:sz w:val="16"/>
                <w:szCs w:val="16"/>
                <w:lang w:val="es-ES_tradnl"/>
              </w:rPr>
              <w:t>época de aparición de las panículas</w:t>
            </w:r>
            <w:r w:rsidRPr="00D50FD5">
              <w:rPr>
                <w:rFonts w:cs="Arial"/>
                <w:position w:val="-1"/>
                <w:sz w:val="16"/>
                <w:szCs w:val="16"/>
                <w:lang w:val="es-ES"/>
              </w:rPr>
              <w:t xml:space="preserve"> </w:t>
            </w:r>
          </w:p>
        </w:tc>
        <w:tc>
          <w:tcPr>
            <w:tcW w:w="2317" w:type="dxa"/>
            <w:gridSpan w:val="3"/>
            <w:tcBorders>
              <w:top w:val="nil"/>
              <w:bottom w:val="nil"/>
            </w:tcBorders>
          </w:tcPr>
          <w:p w:rsidR="008F7BB6" w:rsidRPr="00D50FD5" w:rsidRDefault="008F7BB6" w:rsidP="003F5D93">
            <w:pPr>
              <w:spacing w:before="90" w:after="90"/>
              <w:rPr>
                <w:rFonts w:cs="Arial"/>
                <w:noProof/>
                <w:sz w:val="16"/>
                <w:szCs w:val="16"/>
                <w:lang w:val="es-ES"/>
              </w:rPr>
            </w:pPr>
          </w:p>
        </w:tc>
        <w:tc>
          <w:tcPr>
            <w:tcW w:w="686" w:type="dxa"/>
            <w:gridSpan w:val="2"/>
            <w:tcBorders>
              <w:top w:val="nil"/>
              <w:bottom w:val="nil"/>
            </w:tcBorders>
            <w:vAlign w:val="center"/>
          </w:tcPr>
          <w:p w:rsidR="008F7BB6" w:rsidRPr="00D50FD5" w:rsidRDefault="008F7BB6" w:rsidP="003F5D93">
            <w:pPr>
              <w:pStyle w:val="Normaltb"/>
              <w:spacing w:before="90" w:after="90"/>
              <w:jc w:val="center"/>
              <w:rPr>
                <w:rFonts w:cs="Arial"/>
                <w:sz w:val="16"/>
                <w:szCs w:val="16"/>
                <w:lang w:val="es-ES"/>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muy temprana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Ludan</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831E27">
            <w:pPr>
              <w:keepNext/>
              <w:keepLines/>
              <w:spacing w:before="90" w:after="90"/>
              <w:jc w:val="left"/>
              <w:rPr>
                <w:rFonts w:cs="Arial"/>
                <w:sz w:val="16"/>
                <w:szCs w:val="16"/>
              </w:rPr>
            </w:pPr>
            <w:r w:rsidRPr="00D50FD5">
              <w:rPr>
                <w:rFonts w:cs="Arial"/>
                <w:sz w:val="16"/>
                <w:szCs w:val="16"/>
                <w:lang w:val="es-ES_tradnl"/>
              </w:rPr>
              <w:t>muy temprana a temprana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temprana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 xml:space="preserve">Artaban, Artigas </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831E27">
            <w:pPr>
              <w:keepNext/>
              <w:keepLines/>
              <w:spacing w:before="90" w:after="90"/>
              <w:jc w:val="left"/>
              <w:rPr>
                <w:rFonts w:cs="Arial"/>
                <w:sz w:val="16"/>
                <w:szCs w:val="16"/>
              </w:rPr>
            </w:pPr>
            <w:r w:rsidRPr="00D50FD5">
              <w:rPr>
                <w:rFonts w:cs="Arial"/>
                <w:sz w:val="16"/>
                <w:szCs w:val="16"/>
                <w:lang w:val="es-ES_tradnl"/>
              </w:rPr>
              <w:t>temprana a media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831E27">
            <w:pPr>
              <w:keepNext/>
              <w:keepLines/>
              <w:spacing w:before="90" w:after="90"/>
              <w:jc w:val="left"/>
              <w:rPr>
                <w:rFonts w:cs="Arial"/>
                <w:sz w:val="16"/>
                <w:szCs w:val="16"/>
              </w:rPr>
            </w:pPr>
            <w:r w:rsidRPr="00D50FD5">
              <w:rPr>
                <w:rFonts w:cs="Arial"/>
                <w:sz w:val="16"/>
                <w:szCs w:val="16"/>
                <w:lang w:val="es-ES_tradnl"/>
              </w:rPr>
              <w:t>media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Albita, Dorado DR</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media a tardía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tardía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Béreny, PR 82G55</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7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tardía a muy tardía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8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muy tardía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9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rFonts w:cs="Arial"/>
                <w:sz w:val="16"/>
                <w:szCs w:val="16"/>
              </w:rPr>
            </w:pPr>
            <w:r w:rsidRPr="00D50FD5">
              <w:rPr>
                <w:rFonts w:cs="Arial"/>
                <w:sz w:val="16"/>
                <w:szCs w:val="16"/>
              </w:rPr>
              <w:t>5.3</w:t>
            </w:r>
            <w:r w:rsidRPr="00D50FD5">
              <w:rPr>
                <w:rFonts w:cs="Arial"/>
                <w:sz w:val="16"/>
                <w:szCs w:val="16"/>
              </w:rPr>
              <w:br/>
              <w:t>(10)</w:t>
            </w:r>
          </w:p>
        </w:tc>
        <w:tc>
          <w:tcPr>
            <w:tcW w:w="5693" w:type="dxa"/>
            <w:gridSpan w:val="6"/>
            <w:tcBorders>
              <w:top w:val="nil"/>
              <w:bottom w:val="nil"/>
            </w:tcBorders>
          </w:tcPr>
          <w:p w:rsidR="008F7BB6" w:rsidRPr="00D50FD5" w:rsidRDefault="008F7BB6" w:rsidP="00735006">
            <w:pPr>
              <w:pStyle w:val="Normaltb"/>
              <w:spacing w:before="80" w:after="80"/>
              <w:rPr>
                <w:rFonts w:cs="Arial"/>
                <w:sz w:val="16"/>
                <w:szCs w:val="16"/>
              </w:rPr>
            </w:pPr>
            <w:r w:rsidRPr="00D50FD5">
              <w:rPr>
                <w:rFonts w:cs="Arial"/>
                <w:sz w:val="16"/>
                <w:szCs w:val="16"/>
                <w:lang w:val="es-ES_tradnl"/>
              </w:rPr>
              <w:t>Estigma:  color</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blanco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P8500</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amarillo claro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Albita</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amarillo medio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Argence, Dorado E</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amarillo oscuro</w:t>
            </w:r>
            <w:r w:rsidRPr="00D50FD5">
              <w:rPr>
                <w:rFonts w:cs="Arial"/>
                <w:sz w:val="16"/>
                <w:szCs w:val="16"/>
              </w:rPr>
              <w:t xml:space="preserve"> </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Digestivo, Nutri Honey</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gris</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Nectar, Vidan 697</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r w:rsidRPr="00D50FD5">
              <w:rPr>
                <w:rFonts w:cs="Arial"/>
                <w:b/>
                <w:sz w:val="16"/>
                <w:szCs w:val="16"/>
              </w:rPr>
              <w:t>5.4</w:t>
            </w:r>
            <w:r w:rsidRPr="00D50FD5">
              <w:rPr>
                <w:rFonts w:cs="Arial"/>
                <w:b/>
                <w:sz w:val="16"/>
                <w:szCs w:val="16"/>
              </w:rPr>
              <w:br/>
              <w:t>(13)</w:t>
            </w:r>
          </w:p>
        </w:tc>
        <w:tc>
          <w:tcPr>
            <w:tcW w:w="5693" w:type="dxa"/>
            <w:gridSpan w:val="6"/>
            <w:tcBorders>
              <w:top w:val="nil"/>
              <w:bottom w:val="nil"/>
            </w:tcBorders>
          </w:tcPr>
          <w:p w:rsidR="008F7BB6" w:rsidRPr="00D50FD5" w:rsidRDefault="008F7BB6" w:rsidP="00735006">
            <w:pPr>
              <w:pStyle w:val="Normaltb"/>
              <w:spacing w:before="80" w:after="80"/>
              <w:rPr>
                <w:rFonts w:cs="Arial"/>
                <w:sz w:val="16"/>
                <w:szCs w:val="16"/>
              </w:rPr>
            </w:pPr>
            <w:r w:rsidRPr="00D50FD5">
              <w:rPr>
                <w:rFonts w:cs="Arial"/>
                <w:sz w:val="16"/>
                <w:szCs w:val="16"/>
                <w:lang w:val="es-ES_tradnl"/>
              </w:rPr>
              <w:t>Flor:  autofertilidad</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831E27">
            <w:pPr>
              <w:pStyle w:val="Normalt"/>
              <w:spacing w:before="90" w:after="90"/>
              <w:rPr>
                <w:rFonts w:cs="Arial"/>
                <w:sz w:val="16"/>
                <w:szCs w:val="16"/>
              </w:rPr>
            </w:pPr>
            <w:r w:rsidRPr="00D50FD5">
              <w:rPr>
                <w:rFonts w:cs="Arial"/>
                <w:sz w:val="16"/>
                <w:szCs w:val="16"/>
                <w:lang w:val="es-ES_tradnl"/>
              </w:rPr>
              <w:t>ausente o muy baja</w:t>
            </w:r>
          </w:p>
        </w:tc>
        <w:tc>
          <w:tcPr>
            <w:tcW w:w="2317" w:type="dxa"/>
            <w:gridSpan w:val="3"/>
            <w:tcBorders>
              <w:top w:val="nil"/>
              <w:bottom w:val="nil"/>
            </w:tcBorders>
          </w:tcPr>
          <w:p w:rsidR="008F7BB6" w:rsidRPr="00D50FD5" w:rsidRDefault="008F7BB6" w:rsidP="003F5D93">
            <w:pPr>
              <w:pStyle w:val="Normal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463E6A">
            <w:pPr>
              <w:pStyle w:val="Normalt"/>
              <w:spacing w:before="90" w:after="90"/>
              <w:rPr>
                <w:rFonts w:cs="Arial"/>
                <w:sz w:val="16"/>
                <w:szCs w:val="16"/>
              </w:rPr>
            </w:pPr>
            <w:r w:rsidRPr="00D50FD5">
              <w:rPr>
                <w:rFonts w:cs="Arial"/>
                <w:sz w:val="16"/>
                <w:szCs w:val="16"/>
                <w:lang w:val="es-ES_tradnl"/>
              </w:rPr>
              <w:t>media</w:t>
            </w:r>
          </w:p>
        </w:tc>
        <w:tc>
          <w:tcPr>
            <w:tcW w:w="2317" w:type="dxa"/>
            <w:gridSpan w:val="3"/>
            <w:tcBorders>
              <w:top w:val="nil"/>
              <w:bottom w:val="nil"/>
            </w:tcBorders>
          </w:tcPr>
          <w:p w:rsidR="008F7BB6" w:rsidRPr="00D50FD5" w:rsidRDefault="008F7BB6" w:rsidP="003F5D93">
            <w:pPr>
              <w:pStyle w:val="Normal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6" w:space="0" w:color="000000"/>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single" w:sz="6" w:space="0" w:color="000000"/>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alta</w:t>
            </w:r>
          </w:p>
        </w:tc>
        <w:tc>
          <w:tcPr>
            <w:tcW w:w="2317" w:type="dxa"/>
            <w:gridSpan w:val="3"/>
            <w:tcBorders>
              <w:top w:val="nil"/>
              <w:bottom w:val="single" w:sz="6" w:space="0" w:color="000000"/>
            </w:tcBorders>
          </w:tcPr>
          <w:p w:rsidR="008F7BB6" w:rsidRPr="00D50FD5" w:rsidRDefault="008F7BB6" w:rsidP="003F5D93">
            <w:pPr>
              <w:pStyle w:val="Normalt"/>
              <w:spacing w:before="90" w:after="90"/>
              <w:rPr>
                <w:rFonts w:cs="Arial"/>
                <w:noProof/>
                <w:sz w:val="16"/>
                <w:szCs w:val="16"/>
              </w:rPr>
            </w:pPr>
            <w:r w:rsidRPr="00D50FD5">
              <w:rPr>
                <w:rFonts w:cs="Arial"/>
                <w:noProof/>
                <w:sz w:val="16"/>
                <w:szCs w:val="16"/>
              </w:rPr>
              <w:t>Aneto, P8500</w:t>
            </w:r>
          </w:p>
        </w:tc>
        <w:tc>
          <w:tcPr>
            <w:tcW w:w="686" w:type="dxa"/>
            <w:gridSpan w:val="2"/>
            <w:tcBorders>
              <w:top w:val="nil"/>
              <w:bottom w:val="single" w:sz="6" w:space="0" w:color="000000"/>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bottom w:val="single" w:sz="6" w:space="0" w:color="000000"/>
            </w:tcBorders>
            <w:shd w:val="clear" w:color="auto" w:fill="F3F3F3"/>
          </w:tcPr>
          <w:p w:rsidR="008F7BB6" w:rsidRPr="00D50FD5" w:rsidRDefault="008F7BB6" w:rsidP="00E32CA9">
            <w:pPr>
              <w:keepNext/>
              <w:spacing w:before="100" w:after="100"/>
              <w:jc w:val="left"/>
              <w:rPr>
                <w:b/>
                <w:sz w:val="18"/>
              </w:rPr>
            </w:pPr>
          </w:p>
        </w:tc>
        <w:tc>
          <w:tcPr>
            <w:tcW w:w="5693" w:type="dxa"/>
            <w:gridSpan w:val="6"/>
            <w:tcBorders>
              <w:top w:val="single" w:sz="6" w:space="0" w:color="000000"/>
              <w:bottom w:val="single" w:sz="6" w:space="0" w:color="000000"/>
            </w:tcBorders>
            <w:shd w:val="clear" w:color="auto" w:fill="F3F3F3"/>
          </w:tcPr>
          <w:p w:rsidR="008F7BB6" w:rsidRPr="00D50FD5" w:rsidRDefault="008F7BB6" w:rsidP="00463E6A">
            <w:pPr>
              <w:keepNext/>
              <w:keepLines/>
              <w:spacing w:before="100" w:after="100"/>
              <w:jc w:val="left"/>
              <w:rPr>
                <w:sz w:val="18"/>
              </w:rPr>
            </w:pPr>
            <w:r w:rsidRPr="00D50FD5">
              <w:rPr>
                <w:sz w:val="18"/>
                <w:lang w:val="es-ES_tradnl"/>
              </w:rPr>
              <w:t>Caracteres</w:t>
            </w:r>
          </w:p>
        </w:tc>
        <w:tc>
          <w:tcPr>
            <w:tcW w:w="2317" w:type="dxa"/>
            <w:gridSpan w:val="3"/>
            <w:tcBorders>
              <w:top w:val="single" w:sz="6" w:space="0" w:color="000000"/>
              <w:bottom w:val="single" w:sz="6" w:space="0" w:color="000000"/>
            </w:tcBorders>
            <w:shd w:val="clear" w:color="auto" w:fill="F3F3F3"/>
          </w:tcPr>
          <w:p w:rsidR="008F7BB6" w:rsidRPr="00D50FD5" w:rsidRDefault="008F7BB6" w:rsidP="00463E6A">
            <w:pPr>
              <w:keepNext/>
              <w:spacing w:before="100" w:after="100"/>
              <w:jc w:val="left"/>
              <w:rPr>
                <w:sz w:val="18"/>
              </w:rPr>
            </w:pPr>
            <w:r w:rsidRPr="00D50FD5">
              <w:rPr>
                <w:sz w:val="18"/>
                <w:lang w:val="es-ES_tradnl"/>
              </w:rPr>
              <w:t>Ejemplos</w:t>
            </w:r>
          </w:p>
        </w:tc>
        <w:tc>
          <w:tcPr>
            <w:tcW w:w="686" w:type="dxa"/>
            <w:gridSpan w:val="2"/>
            <w:tcBorders>
              <w:top w:val="single" w:sz="6" w:space="0" w:color="000000"/>
              <w:bottom w:val="single" w:sz="6" w:space="0" w:color="000000"/>
            </w:tcBorders>
            <w:shd w:val="clear" w:color="auto" w:fill="F3F3F3"/>
          </w:tcPr>
          <w:p w:rsidR="008F7BB6" w:rsidRPr="00D50FD5" w:rsidRDefault="008F7BB6" w:rsidP="00CB66CC">
            <w:pPr>
              <w:keepNext/>
              <w:spacing w:before="100" w:after="100"/>
              <w:jc w:val="center"/>
              <w:rPr>
                <w:sz w:val="18"/>
              </w:rPr>
            </w:pPr>
            <w:r w:rsidRPr="00D50FD5">
              <w:rPr>
                <w:sz w:val="18"/>
                <w:lang w:val="es-ES_tradnl"/>
              </w:rPr>
              <w:t>Nota</w:t>
            </w:r>
          </w:p>
        </w:tc>
      </w:tr>
      <w:tr w:rsidR="008F7BB6"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left w:val="single" w:sz="6" w:space="0" w:color="auto"/>
              <w:bottom w:val="nil"/>
            </w:tcBorders>
          </w:tcPr>
          <w:p w:rsidR="008F7BB6" w:rsidRPr="00D50FD5" w:rsidRDefault="008F7BB6" w:rsidP="003F5D93">
            <w:pPr>
              <w:pStyle w:val="Normaltb"/>
              <w:spacing w:before="90" w:after="90"/>
              <w:jc w:val="center"/>
              <w:rPr>
                <w:rFonts w:cs="Arial"/>
                <w:sz w:val="16"/>
                <w:szCs w:val="16"/>
              </w:rPr>
            </w:pPr>
            <w:r w:rsidRPr="00D50FD5">
              <w:rPr>
                <w:rFonts w:cs="Arial"/>
                <w:sz w:val="16"/>
                <w:szCs w:val="16"/>
              </w:rPr>
              <w:t>5.5</w:t>
            </w:r>
            <w:r w:rsidRPr="00D50FD5">
              <w:rPr>
                <w:rFonts w:cs="Arial"/>
                <w:sz w:val="16"/>
                <w:szCs w:val="16"/>
              </w:rPr>
              <w:br/>
              <w:t>(16)</w:t>
            </w:r>
          </w:p>
        </w:tc>
        <w:tc>
          <w:tcPr>
            <w:tcW w:w="5693" w:type="dxa"/>
            <w:gridSpan w:val="6"/>
            <w:tcBorders>
              <w:top w:val="single" w:sz="6" w:space="0" w:color="000000"/>
              <w:bottom w:val="nil"/>
            </w:tcBorders>
          </w:tcPr>
          <w:p w:rsidR="008F7BB6" w:rsidRPr="00D50FD5" w:rsidRDefault="008F7BB6" w:rsidP="00735006">
            <w:pPr>
              <w:pStyle w:val="Normaltb"/>
              <w:spacing w:before="80" w:after="80"/>
              <w:rPr>
                <w:rFonts w:cs="Arial"/>
                <w:sz w:val="16"/>
                <w:szCs w:val="16"/>
                <w:lang w:val="es-ES"/>
              </w:rPr>
            </w:pPr>
            <w:r w:rsidRPr="00D50FD5">
              <w:rPr>
                <w:rFonts w:cs="Arial"/>
                <w:sz w:val="16"/>
                <w:szCs w:val="16"/>
                <w:lang w:val="es-ES_tradnl"/>
              </w:rPr>
              <w:t>Lema:</w:t>
            </w:r>
            <w:r w:rsidRPr="00D50FD5">
              <w:rPr>
                <w:rFonts w:cs="Arial"/>
                <w:sz w:val="16"/>
                <w:szCs w:val="16"/>
                <w:lang w:val="es-ES"/>
              </w:rPr>
              <w:t xml:space="preserve">  </w:t>
            </w:r>
            <w:r w:rsidRPr="00D50FD5">
              <w:rPr>
                <w:rFonts w:cs="Arial"/>
                <w:sz w:val="16"/>
                <w:szCs w:val="16"/>
                <w:lang w:val="es-ES_tradnl"/>
              </w:rPr>
              <w:t>longitud de la arista</w:t>
            </w:r>
          </w:p>
        </w:tc>
        <w:tc>
          <w:tcPr>
            <w:tcW w:w="2317" w:type="dxa"/>
            <w:gridSpan w:val="3"/>
            <w:tcBorders>
              <w:top w:val="single" w:sz="6" w:space="0" w:color="000000"/>
              <w:bottom w:val="nil"/>
            </w:tcBorders>
          </w:tcPr>
          <w:p w:rsidR="008F7BB6" w:rsidRPr="00D50FD5" w:rsidRDefault="008F7BB6" w:rsidP="003F5D93">
            <w:pPr>
              <w:pStyle w:val="Normaltb"/>
              <w:spacing w:before="90" w:after="90"/>
              <w:rPr>
                <w:rFonts w:cs="Arial"/>
                <w:sz w:val="16"/>
                <w:szCs w:val="16"/>
                <w:lang w:val="es-ES"/>
              </w:rPr>
            </w:pPr>
          </w:p>
        </w:tc>
        <w:tc>
          <w:tcPr>
            <w:tcW w:w="686" w:type="dxa"/>
            <w:gridSpan w:val="2"/>
            <w:tcBorders>
              <w:top w:val="single" w:sz="6" w:space="0" w:color="000000"/>
              <w:bottom w:val="nil"/>
            </w:tcBorders>
            <w:vAlign w:val="center"/>
          </w:tcPr>
          <w:p w:rsidR="008F7BB6" w:rsidRPr="00D50FD5" w:rsidRDefault="008F7BB6" w:rsidP="003F5D93">
            <w:pPr>
              <w:pStyle w:val="Normaltb"/>
              <w:spacing w:before="90" w:after="90"/>
              <w:jc w:val="center"/>
              <w:rPr>
                <w:rFonts w:cs="Arial"/>
                <w:sz w:val="16"/>
                <w:szCs w:val="16"/>
                <w:lang w:val="es-ES"/>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rFonts w:cs="Arial"/>
                <w:sz w:val="16"/>
                <w:szCs w:val="16"/>
                <w:lang w:val="es-ES"/>
              </w:rPr>
            </w:pPr>
          </w:p>
        </w:tc>
        <w:tc>
          <w:tcPr>
            <w:tcW w:w="5693" w:type="dxa"/>
            <w:gridSpan w:val="6"/>
            <w:tcBorders>
              <w:top w:val="nil"/>
              <w:bottom w:val="nil"/>
            </w:tcBorders>
          </w:tcPr>
          <w:p w:rsidR="008F7BB6" w:rsidRPr="00D50FD5" w:rsidRDefault="008F7BB6" w:rsidP="00831E27">
            <w:pPr>
              <w:pStyle w:val="Normaltb"/>
              <w:spacing w:before="90" w:after="90"/>
              <w:rPr>
                <w:rFonts w:cs="Arial"/>
                <w:b w:val="0"/>
                <w:sz w:val="16"/>
                <w:szCs w:val="16"/>
              </w:rPr>
            </w:pPr>
            <w:r w:rsidRPr="00D50FD5">
              <w:rPr>
                <w:rFonts w:cs="Arial"/>
                <w:b w:val="0"/>
                <w:sz w:val="16"/>
                <w:szCs w:val="16"/>
                <w:lang w:val="es-ES_tradnl"/>
              </w:rPr>
              <w:t>ausente o muy corta</w:t>
            </w:r>
          </w:p>
        </w:tc>
        <w:tc>
          <w:tcPr>
            <w:tcW w:w="2317" w:type="dxa"/>
            <w:gridSpan w:val="3"/>
            <w:tcBorders>
              <w:top w:val="nil"/>
              <w:bottom w:val="nil"/>
            </w:tcBorders>
          </w:tcPr>
          <w:p w:rsidR="008F7BB6" w:rsidRPr="00D50FD5" w:rsidRDefault="008F7BB6" w:rsidP="003F5D93">
            <w:pPr>
              <w:pStyle w:val="Normaltb"/>
              <w:spacing w:before="90" w:after="90"/>
              <w:rPr>
                <w:rFonts w:cs="Arial"/>
                <w:b w:val="0"/>
                <w:noProof/>
                <w:sz w:val="16"/>
                <w:szCs w:val="16"/>
              </w:rPr>
            </w:pPr>
            <w:r w:rsidRPr="00D50FD5">
              <w:rPr>
                <w:rFonts w:cs="Arial"/>
                <w:b w:val="0"/>
                <w:noProof/>
                <w:sz w:val="16"/>
                <w:szCs w:val="16"/>
              </w:rPr>
              <w:t>Dorado E, Grazer</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lang w:val="es-ES"/>
              </w:rPr>
            </w:pPr>
            <w:r w:rsidRPr="00D50FD5">
              <w:rPr>
                <w:rFonts w:cs="Arial"/>
                <w:sz w:val="16"/>
                <w:szCs w:val="16"/>
                <w:lang w:val="es-ES_tradnl"/>
              </w:rPr>
              <w:t>muy corta a corta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corta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r w:rsidRPr="00D50FD5">
              <w:rPr>
                <w:rFonts w:cs="Arial"/>
                <w:noProof/>
                <w:sz w:val="16"/>
                <w:szCs w:val="16"/>
              </w:rPr>
              <w:t>Lussi, Nectar</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corta a mediana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463E6A">
            <w:pPr>
              <w:pStyle w:val="Normalt"/>
              <w:keepNext/>
              <w:spacing w:before="90" w:after="90"/>
              <w:rPr>
                <w:rFonts w:cs="Arial"/>
                <w:sz w:val="16"/>
                <w:szCs w:val="16"/>
              </w:rPr>
            </w:pPr>
            <w:r w:rsidRPr="00D50FD5">
              <w:rPr>
                <w:rFonts w:cs="Arial"/>
                <w:sz w:val="16"/>
                <w:szCs w:val="16"/>
                <w:lang w:val="es-ES_tradnl"/>
              </w:rPr>
              <w:t>mediana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r w:rsidRPr="00D50FD5">
              <w:rPr>
                <w:rFonts w:cs="Arial"/>
                <w:noProof/>
                <w:sz w:val="16"/>
                <w:szCs w:val="16"/>
              </w:rPr>
              <w:t>Digestivo, SF 2003</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mediana a larga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larga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r w:rsidRPr="00D50FD5">
              <w:rPr>
                <w:rFonts w:cs="Arial"/>
                <w:noProof/>
                <w:sz w:val="16"/>
                <w:szCs w:val="16"/>
              </w:rPr>
              <w:t>Vidan 697</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7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lang w:val="es-ES"/>
              </w:rPr>
            </w:pPr>
            <w:r w:rsidRPr="00D50FD5">
              <w:rPr>
                <w:rFonts w:cs="Arial"/>
                <w:sz w:val="16"/>
                <w:szCs w:val="16"/>
                <w:lang w:val="es-ES_tradnl"/>
              </w:rPr>
              <w:t>larga a muy larga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8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muy larga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9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rFonts w:cs="Arial"/>
                <w:sz w:val="16"/>
                <w:szCs w:val="16"/>
              </w:rPr>
            </w:pPr>
            <w:r w:rsidRPr="00D50FD5">
              <w:rPr>
                <w:rFonts w:cs="Arial"/>
                <w:sz w:val="16"/>
                <w:szCs w:val="16"/>
              </w:rPr>
              <w:t>5.6</w:t>
            </w:r>
            <w:r w:rsidRPr="00D50FD5">
              <w:rPr>
                <w:rFonts w:cs="Arial"/>
                <w:sz w:val="16"/>
                <w:szCs w:val="16"/>
              </w:rPr>
              <w:br/>
              <w:t>(17)</w:t>
            </w:r>
          </w:p>
        </w:tc>
        <w:tc>
          <w:tcPr>
            <w:tcW w:w="5693" w:type="dxa"/>
            <w:gridSpan w:val="6"/>
            <w:tcBorders>
              <w:top w:val="nil"/>
              <w:bottom w:val="nil"/>
            </w:tcBorders>
          </w:tcPr>
          <w:p w:rsidR="008F7BB6" w:rsidRPr="00D50FD5" w:rsidRDefault="008F7BB6" w:rsidP="00735006">
            <w:pPr>
              <w:pStyle w:val="Normaltb"/>
              <w:spacing w:before="80" w:after="80"/>
              <w:rPr>
                <w:rFonts w:cs="Arial"/>
                <w:sz w:val="16"/>
                <w:szCs w:val="16"/>
              </w:rPr>
            </w:pPr>
            <w:r w:rsidRPr="00D50FD5">
              <w:rPr>
                <w:rFonts w:cs="Arial"/>
                <w:sz w:val="16"/>
                <w:szCs w:val="16"/>
                <w:lang w:val="es-ES_tradnl"/>
              </w:rPr>
              <w:t>Antera seca:</w:t>
            </w:r>
            <w:r w:rsidRPr="00D50FD5">
              <w:rPr>
                <w:rFonts w:cs="Arial"/>
                <w:sz w:val="16"/>
                <w:szCs w:val="16"/>
              </w:rPr>
              <w:t xml:space="preserve">  </w:t>
            </w:r>
            <w:r w:rsidRPr="00D50FD5">
              <w:rPr>
                <w:rFonts w:cs="Arial"/>
                <w:sz w:val="16"/>
                <w:szCs w:val="16"/>
                <w:lang w:val="es-ES_tradnl"/>
              </w:rPr>
              <w:t>color</w:t>
            </w:r>
          </w:p>
        </w:tc>
        <w:tc>
          <w:tcPr>
            <w:tcW w:w="2317" w:type="dxa"/>
            <w:gridSpan w:val="3"/>
            <w:tcBorders>
              <w:top w:val="nil"/>
              <w:bottom w:val="nil"/>
            </w:tcBorders>
          </w:tcPr>
          <w:p w:rsidR="008F7BB6" w:rsidRPr="00D50FD5" w:rsidRDefault="008F7BB6" w:rsidP="003F5D93">
            <w:pPr>
              <w:pStyle w:val="Normaltb"/>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pStyle w:val="Normaltb"/>
              <w:spacing w:before="90" w:after="90"/>
              <w:jc w:val="center"/>
              <w:rPr>
                <w:rFonts w:cs="Arial"/>
                <w:sz w:val="16"/>
                <w:szCs w:val="16"/>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rFonts w:cs="Arial"/>
                <w:sz w:val="16"/>
                <w:szCs w:val="16"/>
              </w:rPr>
            </w:pPr>
          </w:p>
        </w:tc>
        <w:tc>
          <w:tcPr>
            <w:tcW w:w="5693" w:type="dxa"/>
            <w:gridSpan w:val="6"/>
            <w:tcBorders>
              <w:top w:val="nil"/>
              <w:bottom w:val="nil"/>
            </w:tcBorders>
          </w:tcPr>
          <w:p w:rsidR="008F7BB6" w:rsidRPr="00D50FD5" w:rsidRDefault="008F7BB6" w:rsidP="00CB66CC">
            <w:pPr>
              <w:pStyle w:val="Normaltb"/>
              <w:spacing w:before="90" w:after="90"/>
              <w:rPr>
                <w:rFonts w:cs="Arial"/>
                <w:b w:val="0"/>
                <w:sz w:val="16"/>
                <w:szCs w:val="16"/>
              </w:rPr>
            </w:pPr>
            <w:r w:rsidRPr="00D50FD5">
              <w:rPr>
                <w:rFonts w:cs="Arial"/>
                <w:b w:val="0"/>
                <w:sz w:val="16"/>
                <w:szCs w:val="16"/>
                <w:lang w:val="es-ES_tradnl"/>
              </w:rPr>
              <w:t>amarillo claro</w:t>
            </w:r>
          </w:p>
        </w:tc>
        <w:tc>
          <w:tcPr>
            <w:tcW w:w="2317" w:type="dxa"/>
            <w:gridSpan w:val="3"/>
            <w:tcBorders>
              <w:top w:val="nil"/>
              <w:bottom w:val="nil"/>
            </w:tcBorders>
          </w:tcPr>
          <w:p w:rsidR="008F7BB6" w:rsidRPr="00D50FD5" w:rsidRDefault="008F7BB6" w:rsidP="003F5D93">
            <w:pPr>
              <w:pStyle w:val="Normaltb"/>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keepNext/>
              <w:spacing w:before="80" w:after="80"/>
              <w:rPr>
                <w:rFonts w:cs="Arial"/>
                <w:sz w:val="16"/>
                <w:szCs w:val="16"/>
              </w:rPr>
            </w:pPr>
            <w:r w:rsidRPr="00D50FD5">
              <w:rPr>
                <w:rFonts w:cs="Arial"/>
                <w:sz w:val="16"/>
                <w:szCs w:val="16"/>
                <w:lang w:val="es-ES_tradnl"/>
              </w:rPr>
              <w:t>rosa grisáceo</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naranja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r w:rsidRPr="00D50FD5">
              <w:rPr>
                <w:rFonts w:cs="Arial"/>
                <w:noProof/>
                <w:sz w:val="16"/>
                <w:szCs w:val="16"/>
              </w:rPr>
              <w:t>Dorado DR, Gardavan</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rojo anaranjado</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r w:rsidRPr="00D50FD5">
              <w:rPr>
                <w:rFonts w:cs="Arial"/>
                <w:noProof/>
                <w:sz w:val="16"/>
                <w:szCs w:val="16"/>
              </w:rPr>
              <w:t>Elite, PR82G55</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rojo</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marrón rojizo</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rFonts w:cs="Arial"/>
                <w:sz w:val="16"/>
                <w:szCs w:val="16"/>
              </w:rPr>
            </w:pPr>
            <w:r w:rsidRPr="00D50FD5">
              <w:rPr>
                <w:rFonts w:cs="Arial"/>
                <w:sz w:val="16"/>
                <w:szCs w:val="16"/>
              </w:rPr>
              <w:t>5.7</w:t>
            </w:r>
            <w:r w:rsidRPr="00D50FD5">
              <w:rPr>
                <w:rFonts w:cs="Arial"/>
                <w:sz w:val="16"/>
                <w:szCs w:val="16"/>
              </w:rPr>
              <w:br/>
              <w:t>(18)</w:t>
            </w:r>
          </w:p>
        </w:tc>
        <w:tc>
          <w:tcPr>
            <w:tcW w:w="5693" w:type="dxa"/>
            <w:gridSpan w:val="6"/>
            <w:tcBorders>
              <w:top w:val="nil"/>
              <w:bottom w:val="nil"/>
            </w:tcBorders>
          </w:tcPr>
          <w:p w:rsidR="008F7BB6" w:rsidRPr="00D50FD5" w:rsidRDefault="008F7BB6" w:rsidP="00735006">
            <w:pPr>
              <w:pStyle w:val="Normaltb"/>
              <w:spacing w:before="80" w:after="80"/>
              <w:rPr>
                <w:rFonts w:cs="Arial"/>
                <w:sz w:val="16"/>
                <w:szCs w:val="16"/>
              </w:rPr>
            </w:pPr>
            <w:r w:rsidRPr="00D50FD5">
              <w:rPr>
                <w:rFonts w:cs="Arial"/>
                <w:sz w:val="16"/>
                <w:szCs w:val="16"/>
                <w:lang w:val="es-ES_tradnl"/>
              </w:rPr>
              <w:t>Planta:  altura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keepNext/>
              <w:spacing w:before="80" w:after="80"/>
              <w:rPr>
                <w:rFonts w:cs="Arial"/>
                <w:sz w:val="16"/>
                <w:szCs w:val="16"/>
                <w:lang w:val="fr-FR"/>
              </w:rPr>
            </w:pPr>
            <w:r w:rsidRPr="00D50FD5">
              <w:rPr>
                <w:rFonts w:cs="Arial"/>
                <w:sz w:val="16"/>
                <w:szCs w:val="16"/>
                <w:lang w:val="es-ES_tradnl"/>
              </w:rPr>
              <w:t>enana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keepNext/>
              <w:spacing w:before="80" w:after="80"/>
              <w:rPr>
                <w:rFonts w:cs="Arial"/>
                <w:sz w:val="16"/>
                <w:szCs w:val="16"/>
              </w:rPr>
            </w:pPr>
            <w:r w:rsidRPr="00D50FD5">
              <w:rPr>
                <w:rFonts w:cs="Arial"/>
                <w:sz w:val="16"/>
                <w:szCs w:val="16"/>
                <w:lang w:val="es-ES_tradnl"/>
              </w:rPr>
              <w:t>enana a extremadamente baja</w:t>
            </w:r>
          </w:p>
        </w:tc>
        <w:tc>
          <w:tcPr>
            <w:tcW w:w="2317" w:type="dxa"/>
            <w:gridSpan w:val="3"/>
            <w:tcBorders>
              <w:top w:val="nil"/>
              <w:bottom w:val="nil"/>
            </w:tcBorders>
          </w:tcPr>
          <w:p w:rsidR="008F7BB6" w:rsidRPr="00D50FD5" w:rsidRDefault="008F7BB6" w:rsidP="003F5D93">
            <w:pPr>
              <w:pStyle w:val="Normalt"/>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keepNext/>
              <w:spacing w:before="80" w:after="80"/>
              <w:rPr>
                <w:rFonts w:cs="Arial"/>
                <w:sz w:val="16"/>
                <w:szCs w:val="16"/>
              </w:rPr>
            </w:pPr>
            <w:r w:rsidRPr="00D50FD5">
              <w:rPr>
                <w:rFonts w:cs="Arial"/>
                <w:sz w:val="16"/>
                <w:szCs w:val="16"/>
                <w:lang w:val="es-ES_tradnl"/>
              </w:rPr>
              <w:t>extremadamente baja</w:t>
            </w:r>
          </w:p>
        </w:tc>
        <w:tc>
          <w:tcPr>
            <w:tcW w:w="2317" w:type="dxa"/>
            <w:gridSpan w:val="3"/>
            <w:tcBorders>
              <w:top w:val="nil"/>
              <w:bottom w:val="nil"/>
            </w:tcBorders>
          </w:tcPr>
          <w:p w:rsidR="008F7BB6" w:rsidRPr="00D50FD5" w:rsidRDefault="008F7BB6" w:rsidP="00972256">
            <w:pPr>
              <w:pStyle w:val="Normalt"/>
              <w:keepNext/>
              <w:spacing w:before="90" w:after="90"/>
              <w:rPr>
                <w:rFonts w:cs="Arial"/>
                <w:noProof/>
                <w:sz w:val="16"/>
                <w:szCs w:val="16"/>
              </w:rPr>
            </w:pPr>
            <w:r w:rsidRPr="00D50FD5">
              <w:rPr>
                <w:rFonts w:cs="Arial"/>
                <w:noProof/>
                <w:sz w:val="16"/>
                <w:szCs w:val="16"/>
              </w:rPr>
              <w:t>Sibelus</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keepNext/>
              <w:spacing w:before="80" w:after="80"/>
              <w:rPr>
                <w:rFonts w:cs="Arial"/>
                <w:sz w:val="16"/>
                <w:szCs w:val="16"/>
                <w:lang w:val="es-ES_tradnl"/>
              </w:rPr>
            </w:pPr>
            <w:r w:rsidRPr="00D50FD5">
              <w:rPr>
                <w:rFonts w:cs="Arial"/>
                <w:sz w:val="16"/>
                <w:szCs w:val="16"/>
                <w:lang w:val="es-ES_tradnl"/>
              </w:rPr>
              <w:t>extremadamente baja a muy baja</w:t>
            </w:r>
          </w:p>
        </w:tc>
        <w:tc>
          <w:tcPr>
            <w:tcW w:w="2317" w:type="dxa"/>
            <w:gridSpan w:val="3"/>
            <w:tcBorders>
              <w:top w:val="nil"/>
              <w:bottom w:val="nil"/>
            </w:tcBorders>
          </w:tcPr>
          <w:p w:rsidR="008F7BB6" w:rsidRPr="00D50FD5" w:rsidRDefault="008F7BB6" w:rsidP="00972256">
            <w:pPr>
              <w:pStyle w:val="Normalt"/>
              <w:keepNext/>
              <w:spacing w:before="90" w:after="90"/>
              <w:rPr>
                <w:rFonts w:cs="Arial"/>
                <w:noProof/>
                <w:sz w:val="16"/>
                <w:szCs w:val="16"/>
              </w:rPr>
            </w:pPr>
            <w:r w:rsidRPr="00D50FD5">
              <w:rPr>
                <w:rFonts w:cs="Arial"/>
                <w:noProof/>
                <w:sz w:val="16"/>
                <w:szCs w:val="16"/>
              </w:rPr>
              <w:t>Aruski</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80" w:after="80"/>
              <w:rPr>
                <w:rFonts w:cs="Arial"/>
                <w:sz w:val="16"/>
                <w:szCs w:val="16"/>
                <w:lang w:val="es-ES_tradnl"/>
              </w:rPr>
            </w:pPr>
            <w:r w:rsidRPr="00D50FD5">
              <w:rPr>
                <w:rFonts w:cs="Arial"/>
                <w:sz w:val="16"/>
                <w:szCs w:val="16"/>
                <w:lang w:val="es-ES_tradnl"/>
              </w:rPr>
              <w:t>muy baja</w:t>
            </w:r>
          </w:p>
        </w:tc>
        <w:tc>
          <w:tcPr>
            <w:tcW w:w="2317" w:type="dxa"/>
            <w:gridSpan w:val="3"/>
            <w:tcBorders>
              <w:top w:val="nil"/>
              <w:bottom w:val="nil"/>
            </w:tcBorders>
          </w:tcPr>
          <w:p w:rsidR="008F7BB6" w:rsidRPr="00D50FD5" w:rsidRDefault="008F7BB6" w:rsidP="00972256">
            <w:pPr>
              <w:pStyle w:val="Normalt"/>
              <w:keepNext/>
              <w:spacing w:before="90" w:after="90"/>
              <w:rPr>
                <w:rFonts w:cs="Arial"/>
                <w:noProof/>
                <w:sz w:val="16"/>
                <w:szCs w:val="16"/>
              </w:rPr>
            </w:pPr>
            <w:r w:rsidRPr="00D50FD5">
              <w:rPr>
                <w:rFonts w:cs="Arial"/>
                <w:noProof/>
                <w:sz w:val="16"/>
                <w:szCs w:val="16"/>
              </w:rPr>
              <w:t>PR88Y20</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muy baja a baja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Albita</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baja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PR84G62</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7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baja a mediana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PR82G55</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8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mediana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Jumak</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9[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mediana a larga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Topsilo</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10[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alta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Zöldike</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11[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alta a muy alta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Zöldozön</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12[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muy alta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Rona 1</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13[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muy alta a extremadamente alta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Agnes</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14[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extremadamente alta</w:t>
            </w:r>
          </w:p>
        </w:tc>
        <w:tc>
          <w:tcPr>
            <w:tcW w:w="2317" w:type="dxa"/>
            <w:gridSpan w:val="3"/>
            <w:tcBorders>
              <w:top w:val="nil"/>
              <w:bottom w:val="nil"/>
            </w:tcBorders>
          </w:tcPr>
          <w:p w:rsidR="008F7BB6" w:rsidRPr="00D50FD5" w:rsidRDefault="008F7BB6" w:rsidP="00972256">
            <w:pPr>
              <w:pStyle w:val="Normalt"/>
              <w:spacing w:before="90" w:after="90"/>
              <w:rPr>
                <w:rFonts w:cs="Arial"/>
                <w:noProof/>
                <w:sz w:val="16"/>
                <w:szCs w:val="16"/>
              </w:rPr>
            </w:pPr>
            <w:r w:rsidRPr="00D50FD5">
              <w:rPr>
                <w:rFonts w:cs="Arial"/>
                <w:noProof/>
                <w:sz w:val="16"/>
                <w:szCs w:val="16"/>
              </w:rPr>
              <w:t>Gardavan</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15[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extremadamente alta a gigante</w:t>
            </w:r>
          </w:p>
        </w:tc>
        <w:tc>
          <w:tcPr>
            <w:tcW w:w="2317" w:type="dxa"/>
            <w:gridSpan w:val="3"/>
            <w:tcBorders>
              <w:top w:val="nil"/>
              <w:bottom w:val="nil"/>
            </w:tcBorders>
          </w:tcPr>
          <w:p w:rsidR="008F7BB6" w:rsidRPr="00D50FD5" w:rsidRDefault="008F7BB6" w:rsidP="00972256">
            <w:pPr>
              <w:pStyle w:val="Normalt"/>
              <w:spacing w:before="90" w:after="90"/>
              <w:rPr>
                <w:rFonts w:cs="Arial"/>
                <w:sz w:val="16"/>
                <w:szCs w:val="16"/>
                <w:lang w:val="es-ES"/>
              </w:rPr>
            </w:pPr>
          </w:p>
        </w:tc>
        <w:tc>
          <w:tcPr>
            <w:tcW w:w="686" w:type="dxa"/>
            <w:gridSpan w:val="2"/>
            <w:tcBorders>
              <w:top w:val="nil"/>
              <w:bottom w:val="nil"/>
            </w:tcBorders>
            <w:vAlign w:val="center"/>
          </w:tcPr>
          <w:p w:rsidR="008F7BB6" w:rsidRPr="00D50FD5" w:rsidRDefault="008F7BB6" w:rsidP="00D52FD1">
            <w:pPr>
              <w:spacing w:before="90" w:after="90"/>
              <w:jc w:val="center"/>
              <w:rPr>
                <w:rFonts w:cs="Arial"/>
                <w:sz w:val="16"/>
                <w:szCs w:val="16"/>
              </w:rPr>
            </w:pPr>
            <w:r w:rsidRPr="00D50FD5">
              <w:rPr>
                <w:rFonts w:cs="Arial"/>
                <w:sz w:val="16"/>
                <w:szCs w:val="16"/>
              </w:rPr>
              <w:t>16[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4" w:space="0" w:color="auto"/>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single" w:sz="4" w:space="0" w:color="auto"/>
            </w:tcBorders>
          </w:tcPr>
          <w:p w:rsidR="008F7BB6" w:rsidRPr="00D50FD5" w:rsidRDefault="008F7BB6" w:rsidP="00EF3736">
            <w:pPr>
              <w:pStyle w:val="Normalt"/>
              <w:keepNext/>
              <w:spacing w:before="80" w:after="80"/>
              <w:rPr>
                <w:rFonts w:cs="Arial"/>
                <w:sz w:val="16"/>
                <w:szCs w:val="16"/>
                <w:lang w:val="es-ES_tradnl"/>
              </w:rPr>
            </w:pPr>
            <w:r w:rsidRPr="00D50FD5">
              <w:rPr>
                <w:rFonts w:cs="Arial"/>
                <w:sz w:val="16"/>
                <w:szCs w:val="16"/>
                <w:lang w:val="es-ES_tradnl"/>
              </w:rPr>
              <w:t>gigante</w:t>
            </w:r>
          </w:p>
        </w:tc>
        <w:tc>
          <w:tcPr>
            <w:tcW w:w="2317" w:type="dxa"/>
            <w:gridSpan w:val="3"/>
            <w:tcBorders>
              <w:top w:val="nil"/>
              <w:bottom w:val="single" w:sz="4" w:space="0" w:color="auto"/>
            </w:tcBorders>
          </w:tcPr>
          <w:p w:rsidR="008F7BB6" w:rsidRPr="00D50FD5" w:rsidRDefault="008F7BB6" w:rsidP="003F5D93">
            <w:pPr>
              <w:spacing w:before="90" w:after="90"/>
              <w:jc w:val="left"/>
              <w:rPr>
                <w:sz w:val="16"/>
                <w:szCs w:val="16"/>
              </w:rPr>
            </w:pPr>
          </w:p>
        </w:tc>
        <w:tc>
          <w:tcPr>
            <w:tcW w:w="686" w:type="dxa"/>
            <w:gridSpan w:val="2"/>
            <w:tcBorders>
              <w:top w:val="nil"/>
              <w:bottom w:val="single" w:sz="4" w:space="0" w:color="auto"/>
            </w:tcBorders>
            <w:vAlign w:val="center"/>
          </w:tcPr>
          <w:p w:rsidR="008F7BB6" w:rsidRPr="00D50FD5" w:rsidRDefault="008F7BB6" w:rsidP="00D52FD1">
            <w:pPr>
              <w:spacing w:before="90" w:after="90"/>
              <w:jc w:val="center"/>
              <w:rPr>
                <w:rFonts w:cs="Arial"/>
                <w:sz w:val="16"/>
                <w:szCs w:val="16"/>
              </w:rPr>
            </w:pPr>
            <w:r w:rsidRPr="00D50FD5">
              <w:rPr>
                <w:rFonts w:cs="Arial"/>
                <w:sz w:val="16"/>
                <w:szCs w:val="16"/>
              </w:rPr>
              <w:t>17[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4" w:space="0" w:color="auto"/>
              <w:bottom w:val="single" w:sz="6" w:space="0" w:color="000000"/>
            </w:tcBorders>
            <w:shd w:val="clear" w:color="auto" w:fill="F3F3F3"/>
          </w:tcPr>
          <w:p w:rsidR="008F7BB6" w:rsidRPr="00D50FD5" w:rsidRDefault="008F7BB6" w:rsidP="00E32CA9">
            <w:pPr>
              <w:keepNext/>
              <w:spacing w:before="100" w:after="100"/>
              <w:jc w:val="left"/>
              <w:rPr>
                <w:b/>
                <w:sz w:val="18"/>
              </w:rPr>
            </w:pPr>
          </w:p>
        </w:tc>
        <w:tc>
          <w:tcPr>
            <w:tcW w:w="5693" w:type="dxa"/>
            <w:gridSpan w:val="6"/>
            <w:tcBorders>
              <w:top w:val="single" w:sz="4" w:space="0" w:color="auto"/>
              <w:bottom w:val="single" w:sz="6" w:space="0" w:color="000000"/>
            </w:tcBorders>
            <w:shd w:val="clear" w:color="auto" w:fill="F3F3F3"/>
          </w:tcPr>
          <w:p w:rsidR="008F7BB6" w:rsidRPr="00D50FD5" w:rsidRDefault="008F7BB6" w:rsidP="00463E6A">
            <w:pPr>
              <w:keepNext/>
              <w:keepLines/>
              <w:spacing w:before="100" w:after="100"/>
              <w:jc w:val="left"/>
              <w:rPr>
                <w:sz w:val="18"/>
              </w:rPr>
            </w:pPr>
            <w:r w:rsidRPr="00D50FD5">
              <w:rPr>
                <w:sz w:val="18"/>
                <w:lang w:val="es-ES_tradnl"/>
              </w:rPr>
              <w:t>Caracteres</w:t>
            </w:r>
          </w:p>
        </w:tc>
        <w:tc>
          <w:tcPr>
            <w:tcW w:w="2317" w:type="dxa"/>
            <w:gridSpan w:val="3"/>
            <w:tcBorders>
              <w:top w:val="single" w:sz="4" w:space="0" w:color="auto"/>
              <w:bottom w:val="single" w:sz="6" w:space="0" w:color="000000"/>
            </w:tcBorders>
            <w:shd w:val="clear" w:color="auto" w:fill="F3F3F3"/>
          </w:tcPr>
          <w:p w:rsidR="008F7BB6" w:rsidRPr="00D50FD5" w:rsidRDefault="008F7BB6" w:rsidP="00463E6A">
            <w:pPr>
              <w:keepNext/>
              <w:spacing w:before="100" w:after="100"/>
              <w:jc w:val="left"/>
              <w:rPr>
                <w:sz w:val="18"/>
              </w:rPr>
            </w:pPr>
            <w:r w:rsidRPr="00D50FD5">
              <w:rPr>
                <w:sz w:val="18"/>
                <w:lang w:val="es-ES_tradnl"/>
              </w:rPr>
              <w:t>Ejemplos</w:t>
            </w:r>
          </w:p>
        </w:tc>
        <w:tc>
          <w:tcPr>
            <w:tcW w:w="686" w:type="dxa"/>
            <w:gridSpan w:val="2"/>
            <w:tcBorders>
              <w:top w:val="single" w:sz="4" w:space="0" w:color="auto"/>
              <w:bottom w:val="single" w:sz="6" w:space="0" w:color="000000"/>
            </w:tcBorders>
            <w:shd w:val="clear" w:color="auto" w:fill="F3F3F3"/>
          </w:tcPr>
          <w:p w:rsidR="008F7BB6" w:rsidRPr="00D50FD5" w:rsidRDefault="008F7BB6" w:rsidP="00CB66CC">
            <w:pPr>
              <w:keepNext/>
              <w:spacing w:before="100" w:after="100"/>
              <w:jc w:val="center"/>
              <w:rPr>
                <w:sz w:val="18"/>
              </w:rPr>
            </w:pPr>
            <w:r w:rsidRPr="00D50FD5">
              <w:rPr>
                <w:sz w:val="18"/>
                <w:lang w:val="es-ES_tradnl"/>
              </w:rPr>
              <w:t>Nota</w:t>
            </w:r>
          </w:p>
        </w:tc>
      </w:tr>
      <w:tr w:rsidR="008F7BB6"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r w:rsidRPr="00D50FD5">
              <w:rPr>
                <w:rFonts w:cs="Arial"/>
                <w:b/>
                <w:bCs/>
                <w:sz w:val="16"/>
                <w:szCs w:val="16"/>
              </w:rPr>
              <w:t>5.8</w:t>
            </w:r>
            <w:r w:rsidRPr="00D50FD5">
              <w:rPr>
                <w:rFonts w:cs="Arial"/>
                <w:b/>
                <w:bCs/>
                <w:sz w:val="16"/>
                <w:szCs w:val="16"/>
              </w:rPr>
              <w:br/>
              <w:t>(25)</w:t>
            </w:r>
          </w:p>
        </w:tc>
        <w:tc>
          <w:tcPr>
            <w:tcW w:w="5693" w:type="dxa"/>
            <w:gridSpan w:val="6"/>
            <w:tcBorders>
              <w:top w:val="single" w:sz="6" w:space="0" w:color="000000"/>
              <w:bottom w:val="nil"/>
            </w:tcBorders>
          </w:tcPr>
          <w:p w:rsidR="008F7BB6" w:rsidRPr="00D50FD5" w:rsidRDefault="008F7BB6" w:rsidP="00735006">
            <w:pPr>
              <w:pStyle w:val="Normaltb"/>
              <w:spacing w:before="80" w:after="80"/>
              <w:rPr>
                <w:rFonts w:cs="Arial"/>
                <w:sz w:val="16"/>
                <w:szCs w:val="16"/>
                <w:lang w:val="es-ES"/>
              </w:rPr>
            </w:pPr>
            <w:r w:rsidRPr="00D50FD5">
              <w:rPr>
                <w:rFonts w:cs="Arial"/>
                <w:sz w:val="16"/>
                <w:szCs w:val="16"/>
                <w:lang w:val="es-ES_tradnl"/>
              </w:rPr>
              <w:t>Panícula:</w:t>
            </w:r>
            <w:r w:rsidRPr="00D50FD5">
              <w:rPr>
                <w:rFonts w:cs="Arial"/>
                <w:sz w:val="16"/>
                <w:szCs w:val="16"/>
                <w:lang w:val="es-ES"/>
              </w:rPr>
              <w:t xml:space="preserve">  </w:t>
            </w:r>
            <w:r w:rsidRPr="00D50FD5">
              <w:rPr>
                <w:rFonts w:cs="Arial"/>
                <w:sz w:val="16"/>
                <w:szCs w:val="16"/>
                <w:lang w:val="es-ES_tradnl"/>
              </w:rPr>
              <w:t xml:space="preserve">densidad </w:t>
            </w:r>
            <w:r w:rsidRPr="00D50FD5">
              <w:rPr>
                <w:rFonts w:cs="Arial"/>
                <w:sz w:val="16"/>
                <w:szCs w:val="16"/>
                <w:u w:val="single"/>
                <w:lang w:val="es-ES_tradnl"/>
              </w:rPr>
              <w:t>en la madurez</w:t>
            </w:r>
          </w:p>
        </w:tc>
        <w:tc>
          <w:tcPr>
            <w:tcW w:w="2317" w:type="dxa"/>
            <w:gridSpan w:val="3"/>
            <w:tcBorders>
              <w:top w:val="single" w:sz="6" w:space="0" w:color="000000"/>
              <w:bottom w:val="nil"/>
            </w:tcBorders>
          </w:tcPr>
          <w:p w:rsidR="008F7BB6" w:rsidRPr="00D50FD5" w:rsidRDefault="008F7BB6" w:rsidP="003F5D93">
            <w:pPr>
              <w:keepNext/>
              <w:spacing w:before="90" w:after="90"/>
              <w:rPr>
                <w:rFonts w:cs="Arial"/>
                <w:sz w:val="16"/>
                <w:szCs w:val="16"/>
                <w:lang w:val="es-ES"/>
              </w:rPr>
            </w:pPr>
          </w:p>
        </w:tc>
        <w:tc>
          <w:tcPr>
            <w:tcW w:w="686" w:type="dxa"/>
            <w:gridSpan w:val="2"/>
            <w:tcBorders>
              <w:top w:val="single" w:sz="6" w:space="0" w:color="000000"/>
              <w:bottom w:val="nil"/>
            </w:tcBorders>
            <w:vAlign w:val="center"/>
          </w:tcPr>
          <w:p w:rsidR="008F7BB6" w:rsidRPr="00D50FD5" w:rsidRDefault="008F7BB6" w:rsidP="003F5D93">
            <w:pPr>
              <w:keepNext/>
              <w:spacing w:before="90" w:after="90"/>
              <w:jc w:val="center"/>
              <w:rPr>
                <w:rFonts w:cs="Arial"/>
                <w:sz w:val="16"/>
                <w:szCs w:val="16"/>
                <w:lang w:val="es-ES"/>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8F7BB6" w:rsidRPr="00D50FD5" w:rsidRDefault="008F7BB6" w:rsidP="00A40DD8">
            <w:pPr>
              <w:keepNext/>
              <w:keepLines/>
              <w:spacing w:before="90" w:after="90"/>
              <w:rPr>
                <w:rFonts w:cs="Arial"/>
                <w:sz w:val="16"/>
                <w:szCs w:val="16"/>
                <w:lang w:val="es-ES"/>
              </w:rPr>
            </w:pPr>
            <w:r w:rsidRPr="00D50FD5">
              <w:rPr>
                <w:rFonts w:cs="Arial"/>
                <w:sz w:val="16"/>
                <w:szCs w:val="16"/>
                <w:lang w:val="es-ES"/>
              </w:rPr>
              <w:t>muy rala</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 xml:space="preserve">DK18, Gardavan </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A40DD8">
            <w:pPr>
              <w:keepNext/>
              <w:keepLines/>
              <w:spacing w:before="90" w:after="90"/>
              <w:rPr>
                <w:rFonts w:cs="Arial"/>
                <w:sz w:val="16"/>
                <w:szCs w:val="16"/>
                <w:lang w:val="es-ES"/>
              </w:rPr>
            </w:pPr>
            <w:r w:rsidRPr="00D50FD5">
              <w:rPr>
                <w:rFonts w:cs="Arial"/>
                <w:sz w:val="16"/>
                <w:szCs w:val="16"/>
                <w:lang w:val="es-ES"/>
              </w:rPr>
              <w:t>muy rala a rala</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lang w:val="es-ES"/>
              </w:rPr>
            </w:pPr>
            <w:r w:rsidRPr="00D50FD5">
              <w:rPr>
                <w:rFonts w:cs="Arial"/>
                <w:sz w:val="16"/>
                <w:szCs w:val="16"/>
                <w:lang w:val="es-ES"/>
              </w:rPr>
              <w:t>rala</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Grazer, SF2003</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A40DD8">
            <w:pPr>
              <w:keepNext/>
              <w:keepLines/>
              <w:spacing w:before="90" w:after="90"/>
              <w:rPr>
                <w:rFonts w:cs="Arial"/>
                <w:sz w:val="16"/>
                <w:szCs w:val="16"/>
                <w:lang w:val="es-ES"/>
              </w:rPr>
            </w:pPr>
            <w:r w:rsidRPr="00D50FD5">
              <w:rPr>
                <w:rFonts w:cs="Arial"/>
                <w:sz w:val="16"/>
                <w:szCs w:val="16"/>
                <w:lang w:val="es-ES"/>
              </w:rPr>
              <w:t>rala a media</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463E6A">
            <w:pPr>
              <w:keepNext/>
              <w:keepLines/>
              <w:spacing w:before="90" w:after="90"/>
              <w:rPr>
                <w:rFonts w:cs="Arial"/>
                <w:sz w:val="16"/>
                <w:szCs w:val="16"/>
              </w:rPr>
            </w:pPr>
            <w:r w:rsidRPr="00D50FD5">
              <w:rPr>
                <w:rFonts w:cs="Arial"/>
                <w:sz w:val="16"/>
                <w:szCs w:val="16"/>
                <w:lang w:val="es-ES_tradnl"/>
              </w:rPr>
              <w:t>media</w:t>
            </w:r>
            <w:r w:rsidRPr="00D50FD5">
              <w:rPr>
                <w:rFonts w:cs="Arial"/>
                <w:sz w:val="16"/>
                <w:szCs w:val="16"/>
              </w:rPr>
              <w:t xml:space="preserve"> </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Argence</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A40DD8">
            <w:pPr>
              <w:keepNext/>
              <w:keepLines/>
              <w:spacing w:before="90" w:after="90"/>
              <w:rPr>
                <w:rFonts w:cs="Arial"/>
                <w:sz w:val="16"/>
                <w:szCs w:val="16"/>
              </w:rPr>
            </w:pPr>
            <w:r w:rsidRPr="00D50FD5">
              <w:rPr>
                <w:rFonts w:cs="Arial"/>
                <w:sz w:val="16"/>
                <w:szCs w:val="16"/>
                <w:lang w:val="es-ES_tradnl"/>
              </w:rPr>
              <w:t>media a densa</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densa</w:t>
            </w:r>
            <w:r w:rsidRPr="00D50FD5">
              <w:rPr>
                <w:rFonts w:cs="Arial"/>
                <w:sz w:val="16"/>
                <w:szCs w:val="16"/>
              </w:rPr>
              <w:t xml:space="preserve"> </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Nectar, PR85G85</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7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A40DD8">
            <w:pPr>
              <w:keepNext/>
              <w:keepLines/>
              <w:spacing w:before="90" w:after="90"/>
              <w:rPr>
                <w:rFonts w:cs="Arial"/>
                <w:sz w:val="16"/>
                <w:szCs w:val="16"/>
                <w:lang w:val="es-ES"/>
              </w:rPr>
            </w:pPr>
            <w:r w:rsidRPr="00D50FD5">
              <w:rPr>
                <w:rFonts w:cs="Arial"/>
                <w:sz w:val="16"/>
                <w:szCs w:val="16"/>
                <w:lang w:val="es-ES"/>
              </w:rPr>
              <w:t>densa a muy densa</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8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A40DD8">
            <w:pPr>
              <w:keepNext/>
              <w:keepLines/>
              <w:spacing w:before="90" w:after="90"/>
              <w:rPr>
                <w:rFonts w:cs="Arial"/>
                <w:sz w:val="16"/>
                <w:szCs w:val="16"/>
                <w:lang w:val="es-ES"/>
              </w:rPr>
            </w:pPr>
            <w:r w:rsidRPr="00D50FD5">
              <w:rPr>
                <w:rFonts w:cs="Arial"/>
                <w:sz w:val="16"/>
                <w:szCs w:val="16"/>
                <w:lang w:val="es-ES"/>
              </w:rPr>
              <w:t xml:space="preserve">muy densa </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Albita, Velox 701</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9 [   ]</w:t>
            </w:r>
          </w:p>
        </w:tc>
      </w:tr>
      <w:tr w:rsidR="008F7BB6"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rFonts w:cs="Arial"/>
                <w:sz w:val="16"/>
                <w:szCs w:val="16"/>
              </w:rPr>
            </w:pPr>
            <w:r w:rsidRPr="00D50FD5">
              <w:rPr>
                <w:rFonts w:cs="Arial"/>
                <w:sz w:val="16"/>
                <w:szCs w:val="16"/>
              </w:rPr>
              <w:t>5.9</w:t>
            </w:r>
            <w:r w:rsidRPr="00D50FD5">
              <w:rPr>
                <w:rFonts w:cs="Arial"/>
                <w:sz w:val="16"/>
                <w:szCs w:val="16"/>
              </w:rPr>
              <w:br/>
              <w:t>(26)</w:t>
            </w:r>
          </w:p>
        </w:tc>
        <w:tc>
          <w:tcPr>
            <w:tcW w:w="5693" w:type="dxa"/>
            <w:gridSpan w:val="6"/>
            <w:tcBorders>
              <w:top w:val="nil"/>
              <w:bottom w:val="nil"/>
            </w:tcBorders>
          </w:tcPr>
          <w:p w:rsidR="008F7BB6" w:rsidRPr="00D50FD5" w:rsidRDefault="008F7BB6" w:rsidP="00735006">
            <w:pPr>
              <w:pStyle w:val="Normaltb"/>
              <w:spacing w:before="80" w:after="80"/>
              <w:rPr>
                <w:rFonts w:cs="Arial"/>
                <w:sz w:val="16"/>
                <w:szCs w:val="16"/>
                <w:lang w:val="es-ES"/>
              </w:rPr>
            </w:pPr>
            <w:r w:rsidRPr="00D50FD5">
              <w:rPr>
                <w:rFonts w:cs="Arial"/>
                <w:sz w:val="16"/>
                <w:szCs w:val="16"/>
                <w:lang w:val="es-ES_tradnl"/>
              </w:rPr>
              <w:t>Panícula:</w:t>
            </w:r>
            <w:r w:rsidRPr="00D50FD5">
              <w:rPr>
                <w:rFonts w:cs="Arial"/>
                <w:sz w:val="16"/>
                <w:szCs w:val="16"/>
                <w:lang w:val="es-ES"/>
              </w:rPr>
              <w:t xml:space="preserve">  </w:t>
            </w:r>
            <w:r w:rsidRPr="00D50FD5">
              <w:rPr>
                <w:rFonts w:cs="Arial"/>
                <w:sz w:val="16"/>
                <w:szCs w:val="16"/>
                <w:lang w:val="es-ES_tradnl"/>
              </w:rPr>
              <w:t>posición de la parte más ancha</w:t>
            </w:r>
            <w:r w:rsidRPr="00D50FD5">
              <w:rPr>
                <w:rFonts w:cs="Arial"/>
                <w:sz w:val="16"/>
                <w:szCs w:val="16"/>
                <w:lang w:val="es-ES"/>
              </w:rPr>
              <w:t xml:space="preserve"> </w:t>
            </w:r>
          </w:p>
        </w:tc>
        <w:tc>
          <w:tcPr>
            <w:tcW w:w="2317" w:type="dxa"/>
            <w:gridSpan w:val="3"/>
            <w:tcBorders>
              <w:top w:val="nil"/>
              <w:bottom w:val="nil"/>
            </w:tcBorders>
          </w:tcPr>
          <w:p w:rsidR="008F7BB6" w:rsidRPr="00D50FD5" w:rsidRDefault="008F7BB6" w:rsidP="003F5D93">
            <w:pPr>
              <w:pStyle w:val="Normaltb"/>
              <w:spacing w:before="90" w:after="90"/>
              <w:rPr>
                <w:rFonts w:cs="Arial"/>
                <w:noProof/>
                <w:sz w:val="16"/>
                <w:szCs w:val="16"/>
                <w:lang w:val="es-ES"/>
              </w:rPr>
            </w:pPr>
          </w:p>
        </w:tc>
        <w:tc>
          <w:tcPr>
            <w:tcW w:w="686" w:type="dxa"/>
            <w:gridSpan w:val="2"/>
            <w:tcBorders>
              <w:top w:val="nil"/>
              <w:bottom w:val="nil"/>
            </w:tcBorders>
            <w:vAlign w:val="center"/>
          </w:tcPr>
          <w:p w:rsidR="008F7BB6" w:rsidRPr="00D50FD5" w:rsidRDefault="008F7BB6" w:rsidP="003F5D93">
            <w:pPr>
              <w:pStyle w:val="Normaltb"/>
              <w:spacing w:before="90" w:after="90"/>
              <w:jc w:val="center"/>
              <w:rPr>
                <w:rFonts w:cs="Arial"/>
                <w:sz w:val="16"/>
                <w:szCs w:val="16"/>
                <w:lang w:val="es-ES"/>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muy baja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baja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PR84G62</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463E6A">
            <w:pPr>
              <w:keepNext/>
              <w:keepLines/>
              <w:spacing w:before="90" w:after="90"/>
              <w:rPr>
                <w:rFonts w:cs="Arial"/>
                <w:sz w:val="16"/>
                <w:szCs w:val="16"/>
              </w:rPr>
            </w:pPr>
            <w:r w:rsidRPr="00D50FD5">
              <w:rPr>
                <w:rFonts w:cs="Arial"/>
                <w:sz w:val="16"/>
                <w:szCs w:val="16"/>
                <w:lang w:val="es-ES_tradnl"/>
              </w:rPr>
              <w:t>media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Nutri Honey</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alta</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Beefbuilder</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736487">
            <w:pPr>
              <w:keepNext/>
              <w:keepLines/>
              <w:spacing w:before="90" w:after="90"/>
              <w:rPr>
                <w:sz w:val="18"/>
              </w:rPr>
            </w:pPr>
            <w:r w:rsidRPr="00D50FD5">
              <w:rPr>
                <w:rFonts w:cs="Arial"/>
                <w:sz w:val="16"/>
                <w:szCs w:val="16"/>
                <w:lang w:val="es-ES_tradnl"/>
              </w:rPr>
              <w:t>muy alta</w:t>
            </w:r>
          </w:p>
        </w:tc>
        <w:tc>
          <w:tcPr>
            <w:tcW w:w="2317" w:type="dxa"/>
            <w:gridSpan w:val="3"/>
            <w:tcBorders>
              <w:top w:val="nil"/>
              <w:bottom w:val="nil"/>
            </w:tcBorders>
          </w:tcPr>
          <w:p w:rsidR="008F7BB6" w:rsidRPr="00D50FD5" w:rsidRDefault="008F7BB6" w:rsidP="003F5D93">
            <w:pPr>
              <w:spacing w:before="90" w:after="90"/>
              <w:jc w:val="left"/>
              <w:rPr>
                <w:noProof/>
                <w:sz w:val="18"/>
              </w:rPr>
            </w:pPr>
            <w:r w:rsidRPr="00D50FD5">
              <w:rPr>
                <w:rFonts w:cs="Arial"/>
                <w:noProof/>
                <w:sz w:val="16"/>
                <w:szCs w:val="16"/>
              </w:rPr>
              <w:t>Vidan 697</w:t>
            </w:r>
          </w:p>
        </w:tc>
        <w:tc>
          <w:tcPr>
            <w:tcW w:w="686" w:type="dxa"/>
            <w:gridSpan w:val="2"/>
            <w:tcBorders>
              <w:top w:val="nil"/>
              <w:bottom w:val="nil"/>
            </w:tcBorders>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r w:rsidRPr="00D50FD5">
              <w:rPr>
                <w:rFonts w:cs="Arial"/>
                <w:b/>
                <w:bCs/>
                <w:sz w:val="16"/>
                <w:szCs w:val="16"/>
              </w:rPr>
              <w:t>5.10</w:t>
            </w:r>
            <w:r w:rsidRPr="00D50FD5">
              <w:rPr>
                <w:rFonts w:cs="Arial"/>
                <w:b/>
                <w:bCs/>
                <w:sz w:val="16"/>
                <w:szCs w:val="16"/>
              </w:rPr>
              <w:br/>
              <w:t>(27)</w:t>
            </w:r>
          </w:p>
        </w:tc>
        <w:tc>
          <w:tcPr>
            <w:tcW w:w="5693" w:type="dxa"/>
            <w:gridSpan w:val="6"/>
            <w:tcBorders>
              <w:top w:val="nil"/>
              <w:bottom w:val="nil"/>
            </w:tcBorders>
          </w:tcPr>
          <w:p w:rsidR="008F7BB6" w:rsidRPr="00D50FD5" w:rsidRDefault="008F7BB6" w:rsidP="00735006">
            <w:pPr>
              <w:pStyle w:val="Normaltb"/>
              <w:spacing w:before="80" w:after="80"/>
              <w:rPr>
                <w:rFonts w:cs="Arial"/>
                <w:sz w:val="16"/>
                <w:szCs w:val="16"/>
                <w:lang w:val="es-ES"/>
              </w:rPr>
            </w:pPr>
            <w:r w:rsidRPr="00D50FD5">
              <w:rPr>
                <w:rFonts w:cs="Arial"/>
                <w:sz w:val="16"/>
                <w:szCs w:val="16"/>
                <w:lang w:val="es-ES_tradnl"/>
              </w:rPr>
              <w:t>Gluma:</w:t>
            </w:r>
            <w:r w:rsidRPr="00D50FD5">
              <w:rPr>
                <w:rFonts w:cs="Arial"/>
                <w:sz w:val="16"/>
                <w:szCs w:val="16"/>
                <w:lang w:val="es-ES"/>
              </w:rPr>
              <w:t xml:space="preserve">  </w:t>
            </w:r>
            <w:r w:rsidRPr="00D50FD5">
              <w:rPr>
                <w:rFonts w:cs="Arial"/>
                <w:sz w:val="16"/>
                <w:szCs w:val="16"/>
                <w:lang w:val="es-ES_tradnl"/>
              </w:rPr>
              <w:t xml:space="preserve">color </w:t>
            </w:r>
            <w:r w:rsidRPr="00D50FD5">
              <w:rPr>
                <w:rFonts w:cs="Arial"/>
                <w:sz w:val="16"/>
                <w:szCs w:val="16"/>
                <w:u w:val="single"/>
                <w:lang w:val="es-ES_tradnl"/>
              </w:rPr>
              <w:t>en la madurez</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lang w:val="es-ES"/>
              </w:rPr>
            </w:pP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lang w:val="es-ES"/>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blanco</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_tradnl"/>
              </w:rPr>
              <w:t>amarillo claro</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PR88Y20</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pStyle w:val="Normalt"/>
              <w:keepNext/>
              <w:spacing w:before="90" w:after="90"/>
              <w:rPr>
                <w:rFonts w:cs="Arial"/>
                <w:sz w:val="16"/>
                <w:szCs w:val="16"/>
              </w:rPr>
            </w:pPr>
            <w:r w:rsidRPr="00D50FD5">
              <w:rPr>
                <w:rFonts w:cs="Arial"/>
                <w:sz w:val="16"/>
                <w:szCs w:val="16"/>
                <w:lang w:val="es-ES"/>
              </w:rPr>
              <w:t>amarillo medio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Dorado E, Nectar</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keepNext/>
              <w:spacing w:before="80" w:after="80"/>
              <w:rPr>
                <w:rFonts w:cs="Arial"/>
                <w:sz w:val="16"/>
                <w:szCs w:val="16"/>
              </w:rPr>
            </w:pPr>
            <w:r w:rsidRPr="00D50FD5">
              <w:rPr>
                <w:rFonts w:cs="Arial"/>
                <w:sz w:val="16"/>
                <w:szCs w:val="16"/>
                <w:lang w:val="es-ES_tradnl"/>
              </w:rPr>
              <w:t>marrón claro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Grazer</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spacing w:before="80" w:after="80"/>
              <w:rPr>
                <w:rFonts w:cs="Arial"/>
                <w:sz w:val="16"/>
                <w:szCs w:val="16"/>
              </w:rPr>
            </w:pPr>
            <w:r w:rsidRPr="00D50FD5">
              <w:rPr>
                <w:rFonts w:cs="Arial"/>
                <w:sz w:val="16"/>
                <w:szCs w:val="16"/>
                <w:lang w:val="es-ES_tradnl"/>
              </w:rPr>
              <w:t>marrón rojizo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Argence, P8500</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pStyle w:val="Normalt"/>
              <w:spacing w:before="80" w:after="80"/>
              <w:rPr>
                <w:rFonts w:cs="Arial"/>
                <w:sz w:val="16"/>
                <w:szCs w:val="16"/>
              </w:rPr>
            </w:pPr>
            <w:r w:rsidRPr="00D50FD5">
              <w:rPr>
                <w:rFonts w:cs="Arial"/>
                <w:sz w:val="16"/>
                <w:szCs w:val="16"/>
                <w:lang w:val="es-ES_tradnl"/>
              </w:rPr>
              <w:t>marrón oscuro</w:t>
            </w:r>
          </w:p>
        </w:tc>
        <w:tc>
          <w:tcPr>
            <w:tcW w:w="2317" w:type="dxa"/>
            <w:gridSpan w:val="3"/>
            <w:tcBorders>
              <w:top w:val="nil"/>
              <w:bottom w:val="nil"/>
            </w:tcBorders>
          </w:tcPr>
          <w:p w:rsidR="008F7BB6" w:rsidRPr="00D50FD5" w:rsidRDefault="008F7BB6" w:rsidP="003F5D93">
            <w:pPr>
              <w:spacing w:before="90" w:after="90"/>
              <w:rPr>
                <w:rFonts w:cs="Arial"/>
                <w:noProof/>
                <w:sz w:val="16"/>
                <w:szCs w:val="16"/>
              </w:rPr>
            </w:pPr>
            <w:r w:rsidRPr="00D50FD5">
              <w:rPr>
                <w:rFonts w:cs="Arial"/>
                <w:noProof/>
                <w:sz w:val="16"/>
                <w:szCs w:val="16"/>
              </w:rPr>
              <w:t>PR82G55, Velox 701</w:t>
            </w:r>
          </w:p>
        </w:tc>
        <w:tc>
          <w:tcPr>
            <w:tcW w:w="686" w:type="dxa"/>
            <w:gridSpan w:val="2"/>
            <w:tcBorders>
              <w:top w:val="nil"/>
              <w:bottom w:val="nil"/>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6" w:space="0" w:color="000000"/>
            </w:tcBorders>
          </w:tcPr>
          <w:p w:rsidR="008F7BB6" w:rsidRPr="00D50FD5" w:rsidRDefault="008F7BB6" w:rsidP="003F5D93">
            <w:pPr>
              <w:keepLines/>
              <w:spacing w:before="90" w:after="90"/>
              <w:ind w:left="-28" w:firstLine="28"/>
              <w:jc w:val="center"/>
              <w:rPr>
                <w:rFonts w:cs="Arial"/>
                <w:b/>
                <w:bCs/>
                <w:sz w:val="16"/>
                <w:szCs w:val="16"/>
              </w:rPr>
            </w:pPr>
          </w:p>
        </w:tc>
        <w:tc>
          <w:tcPr>
            <w:tcW w:w="5693" w:type="dxa"/>
            <w:gridSpan w:val="6"/>
            <w:tcBorders>
              <w:top w:val="nil"/>
              <w:bottom w:val="single" w:sz="6" w:space="0" w:color="000000"/>
            </w:tcBorders>
          </w:tcPr>
          <w:p w:rsidR="008F7BB6" w:rsidRPr="00D50FD5" w:rsidRDefault="008F7BB6" w:rsidP="00CB66CC">
            <w:pPr>
              <w:pStyle w:val="Normalt"/>
              <w:spacing w:before="90" w:after="90"/>
              <w:rPr>
                <w:rFonts w:cs="Arial"/>
                <w:sz w:val="16"/>
                <w:szCs w:val="16"/>
              </w:rPr>
            </w:pPr>
            <w:r w:rsidRPr="00D50FD5">
              <w:rPr>
                <w:rFonts w:cs="Arial"/>
                <w:sz w:val="16"/>
                <w:szCs w:val="16"/>
                <w:lang w:val="es-ES_tradnl"/>
              </w:rPr>
              <w:t>negro</w:t>
            </w:r>
          </w:p>
        </w:tc>
        <w:tc>
          <w:tcPr>
            <w:tcW w:w="2317" w:type="dxa"/>
            <w:gridSpan w:val="3"/>
            <w:tcBorders>
              <w:top w:val="nil"/>
              <w:bottom w:val="single" w:sz="6" w:space="0" w:color="000000"/>
            </w:tcBorders>
          </w:tcPr>
          <w:p w:rsidR="008F7BB6" w:rsidRPr="00D50FD5" w:rsidRDefault="008F7BB6" w:rsidP="003F5D93">
            <w:pPr>
              <w:spacing w:before="90" w:after="90"/>
              <w:rPr>
                <w:rFonts w:cs="Arial"/>
                <w:noProof/>
                <w:sz w:val="16"/>
                <w:szCs w:val="16"/>
              </w:rPr>
            </w:pPr>
            <w:r w:rsidRPr="00D50FD5">
              <w:rPr>
                <w:rFonts w:cs="Arial"/>
                <w:noProof/>
                <w:sz w:val="16"/>
                <w:szCs w:val="16"/>
              </w:rPr>
              <w:t>Digestivo, Vidan 697</w:t>
            </w:r>
          </w:p>
        </w:tc>
        <w:tc>
          <w:tcPr>
            <w:tcW w:w="686" w:type="dxa"/>
            <w:gridSpan w:val="2"/>
            <w:tcBorders>
              <w:top w:val="nil"/>
              <w:bottom w:val="single" w:sz="6" w:space="0" w:color="000000"/>
            </w:tcBorders>
            <w:vAlign w:val="center"/>
          </w:tcPr>
          <w:p w:rsidR="008F7BB6" w:rsidRPr="00D50FD5" w:rsidRDefault="008F7BB6" w:rsidP="003F5D93">
            <w:pPr>
              <w:spacing w:before="90" w:after="90"/>
              <w:jc w:val="center"/>
              <w:rPr>
                <w:rFonts w:cs="Arial"/>
                <w:sz w:val="16"/>
                <w:szCs w:val="16"/>
              </w:rPr>
            </w:pPr>
            <w:r w:rsidRPr="00D50FD5">
              <w:rPr>
                <w:rFonts w:cs="Arial"/>
                <w:sz w:val="16"/>
                <w:szCs w:val="16"/>
              </w:rPr>
              <w:t>7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bottom w:val="single" w:sz="6" w:space="0" w:color="000000"/>
            </w:tcBorders>
            <w:shd w:val="clear" w:color="auto" w:fill="F3F3F3"/>
          </w:tcPr>
          <w:p w:rsidR="008F7BB6" w:rsidRPr="00D50FD5" w:rsidRDefault="008F7BB6" w:rsidP="003F5D93">
            <w:pPr>
              <w:keepNext/>
              <w:spacing w:before="100" w:after="100"/>
              <w:jc w:val="left"/>
              <w:rPr>
                <w:b/>
                <w:sz w:val="18"/>
              </w:rPr>
            </w:pPr>
          </w:p>
        </w:tc>
        <w:tc>
          <w:tcPr>
            <w:tcW w:w="5693" w:type="dxa"/>
            <w:gridSpan w:val="6"/>
            <w:tcBorders>
              <w:top w:val="single" w:sz="6" w:space="0" w:color="000000"/>
              <w:bottom w:val="single" w:sz="6" w:space="0" w:color="000000"/>
            </w:tcBorders>
            <w:shd w:val="clear" w:color="auto" w:fill="F3F3F3"/>
          </w:tcPr>
          <w:p w:rsidR="008F7BB6" w:rsidRPr="00D50FD5" w:rsidRDefault="008F7BB6" w:rsidP="00463E6A">
            <w:pPr>
              <w:keepNext/>
              <w:keepLines/>
              <w:spacing w:before="100" w:after="100"/>
              <w:jc w:val="left"/>
              <w:rPr>
                <w:sz w:val="18"/>
              </w:rPr>
            </w:pPr>
            <w:r w:rsidRPr="00D50FD5">
              <w:rPr>
                <w:sz w:val="18"/>
                <w:lang w:val="es-ES_tradnl"/>
              </w:rPr>
              <w:t>Caracteres</w:t>
            </w:r>
          </w:p>
        </w:tc>
        <w:tc>
          <w:tcPr>
            <w:tcW w:w="2317" w:type="dxa"/>
            <w:gridSpan w:val="3"/>
            <w:tcBorders>
              <w:top w:val="single" w:sz="6" w:space="0" w:color="000000"/>
              <w:bottom w:val="single" w:sz="6" w:space="0" w:color="000000"/>
            </w:tcBorders>
            <w:shd w:val="clear" w:color="auto" w:fill="F3F3F3"/>
          </w:tcPr>
          <w:p w:rsidR="008F7BB6" w:rsidRPr="00D50FD5" w:rsidRDefault="008F7BB6" w:rsidP="00463E6A">
            <w:pPr>
              <w:keepNext/>
              <w:spacing w:before="100" w:after="100"/>
              <w:jc w:val="left"/>
              <w:rPr>
                <w:sz w:val="18"/>
              </w:rPr>
            </w:pPr>
            <w:r w:rsidRPr="00D50FD5">
              <w:rPr>
                <w:sz w:val="18"/>
                <w:lang w:val="es-ES_tradnl"/>
              </w:rPr>
              <w:t>Ejemplos</w:t>
            </w:r>
          </w:p>
        </w:tc>
        <w:tc>
          <w:tcPr>
            <w:tcW w:w="686" w:type="dxa"/>
            <w:gridSpan w:val="2"/>
            <w:tcBorders>
              <w:top w:val="single" w:sz="6" w:space="0" w:color="000000"/>
              <w:bottom w:val="single" w:sz="6" w:space="0" w:color="000000"/>
            </w:tcBorders>
            <w:shd w:val="clear" w:color="auto" w:fill="F3F3F3"/>
          </w:tcPr>
          <w:p w:rsidR="008F7BB6" w:rsidRPr="00D50FD5" w:rsidRDefault="008F7BB6" w:rsidP="00CB66CC">
            <w:pPr>
              <w:keepNext/>
              <w:spacing w:before="100" w:after="100"/>
              <w:jc w:val="center"/>
              <w:rPr>
                <w:sz w:val="18"/>
              </w:rPr>
            </w:pPr>
            <w:r w:rsidRPr="00D50FD5">
              <w:rPr>
                <w:sz w:val="18"/>
                <w:lang w:val="es-ES_tradnl"/>
              </w:rPr>
              <w:t>Nota</w:t>
            </w:r>
          </w:p>
        </w:tc>
      </w:tr>
      <w:tr w:rsidR="008F7BB6" w:rsidRPr="0076085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single" w:sz="6" w:space="0" w:color="000000"/>
              <w:left w:val="single" w:sz="6" w:space="0" w:color="auto"/>
              <w:bottom w:val="nil"/>
            </w:tcBorders>
          </w:tcPr>
          <w:p w:rsidR="008F7BB6" w:rsidRPr="00D50FD5" w:rsidRDefault="008F7BB6" w:rsidP="003F5D93">
            <w:pPr>
              <w:pStyle w:val="Normaltb"/>
              <w:spacing w:before="90" w:after="90"/>
              <w:jc w:val="center"/>
              <w:rPr>
                <w:rFonts w:cs="Arial"/>
                <w:sz w:val="16"/>
                <w:szCs w:val="16"/>
              </w:rPr>
            </w:pPr>
            <w:r w:rsidRPr="00D50FD5">
              <w:rPr>
                <w:rFonts w:cs="Arial"/>
                <w:sz w:val="16"/>
                <w:szCs w:val="16"/>
              </w:rPr>
              <w:t>5.11</w:t>
            </w:r>
            <w:r w:rsidRPr="00D50FD5">
              <w:rPr>
                <w:rFonts w:cs="Arial"/>
                <w:sz w:val="16"/>
                <w:szCs w:val="16"/>
              </w:rPr>
              <w:br/>
              <w:t>(29)</w:t>
            </w:r>
          </w:p>
        </w:tc>
        <w:tc>
          <w:tcPr>
            <w:tcW w:w="5693" w:type="dxa"/>
            <w:gridSpan w:val="6"/>
            <w:tcBorders>
              <w:top w:val="single" w:sz="6" w:space="0" w:color="000000"/>
              <w:bottom w:val="nil"/>
            </w:tcBorders>
          </w:tcPr>
          <w:p w:rsidR="008F7BB6" w:rsidRPr="00D50FD5" w:rsidRDefault="008F7BB6" w:rsidP="00735006">
            <w:pPr>
              <w:pStyle w:val="Normaltb"/>
              <w:spacing w:before="80" w:after="80"/>
              <w:rPr>
                <w:rFonts w:cs="Arial"/>
                <w:sz w:val="16"/>
                <w:szCs w:val="16"/>
                <w:lang w:val="es-ES"/>
              </w:rPr>
            </w:pPr>
            <w:r w:rsidRPr="00D50FD5">
              <w:rPr>
                <w:rFonts w:cs="Arial"/>
                <w:sz w:val="16"/>
                <w:szCs w:val="16"/>
                <w:lang w:val="es-ES_tradnl"/>
              </w:rPr>
              <w:t>Grano:</w:t>
            </w:r>
            <w:r w:rsidRPr="00D50FD5">
              <w:rPr>
                <w:rFonts w:cs="Arial"/>
                <w:sz w:val="16"/>
                <w:szCs w:val="16"/>
                <w:lang w:val="es-ES"/>
              </w:rPr>
              <w:t xml:space="preserve">  </w:t>
            </w:r>
            <w:r w:rsidRPr="00D50FD5">
              <w:rPr>
                <w:rFonts w:cs="Arial"/>
                <w:sz w:val="16"/>
                <w:szCs w:val="16"/>
                <w:lang w:val="es-ES_tradnl"/>
              </w:rPr>
              <w:t>color después de la trilla</w:t>
            </w:r>
          </w:p>
        </w:tc>
        <w:tc>
          <w:tcPr>
            <w:tcW w:w="2317" w:type="dxa"/>
            <w:gridSpan w:val="3"/>
            <w:tcBorders>
              <w:top w:val="single" w:sz="6" w:space="0" w:color="000000"/>
              <w:bottom w:val="nil"/>
            </w:tcBorders>
          </w:tcPr>
          <w:p w:rsidR="008F7BB6" w:rsidRPr="00D50FD5" w:rsidRDefault="008F7BB6" w:rsidP="003F5D93">
            <w:pPr>
              <w:pStyle w:val="Normaltb"/>
              <w:spacing w:before="90" w:after="90"/>
              <w:rPr>
                <w:rFonts w:cs="Arial"/>
                <w:sz w:val="16"/>
                <w:szCs w:val="16"/>
                <w:lang w:val="es-ES"/>
              </w:rPr>
            </w:pPr>
          </w:p>
        </w:tc>
        <w:tc>
          <w:tcPr>
            <w:tcW w:w="686" w:type="dxa"/>
            <w:gridSpan w:val="2"/>
            <w:tcBorders>
              <w:top w:val="single" w:sz="6" w:space="0" w:color="000000"/>
              <w:bottom w:val="nil"/>
            </w:tcBorders>
            <w:vAlign w:val="center"/>
          </w:tcPr>
          <w:p w:rsidR="008F7BB6" w:rsidRPr="00D50FD5" w:rsidRDefault="008F7BB6" w:rsidP="003F5D93">
            <w:pPr>
              <w:pStyle w:val="Normaltb"/>
              <w:spacing w:before="90" w:after="90"/>
              <w:jc w:val="center"/>
              <w:rPr>
                <w:rFonts w:cs="Arial"/>
                <w:sz w:val="16"/>
                <w:szCs w:val="16"/>
                <w:lang w:val="es-ES"/>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lang w:val="es-ES"/>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blanco</w:t>
            </w:r>
          </w:p>
        </w:tc>
        <w:tc>
          <w:tcPr>
            <w:tcW w:w="2317" w:type="dxa"/>
            <w:gridSpan w:val="3"/>
            <w:tcBorders>
              <w:top w:val="nil"/>
              <w:bottom w:val="nil"/>
            </w:tcBorders>
          </w:tcPr>
          <w:p w:rsidR="008F7BB6" w:rsidRPr="00D50FD5" w:rsidRDefault="008F7BB6" w:rsidP="00CB66CC">
            <w:pPr>
              <w:keepNext/>
              <w:spacing w:before="90" w:after="90"/>
              <w:rPr>
                <w:rFonts w:cs="Arial"/>
                <w:noProof/>
                <w:sz w:val="16"/>
                <w:szCs w:val="16"/>
              </w:rPr>
            </w:pPr>
            <w:r w:rsidRPr="00D50FD5">
              <w:rPr>
                <w:rFonts w:cs="Arial"/>
                <w:noProof/>
                <w:sz w:val="16"/>
                <w:szCs w:val="16"/>
                <w:lang w:val="es-ES_tradnl"/>
              </w:rPr>
              <w:t>Choice</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keepNext/>
              <w:keepLines/>
              <w:spacing w:before="80" w:after="80"/>
              <w:rPr>
                <w:rFonts w:cs="Arial"/>
                <w:sz w:val="16"/>
                <w:szCs w:val="16"/>
              </w:rPr>
            </w:pPr>
            <w:r w:rsidRPr="00D50FD5">
              <w:rPr>
                <w:rFonts w:cs="Arial"/>
                <w:sz w:val="16"/>
                <w:szCs w:val="16"/>
                <w:lang w:val="es-ES_tradnl"/>
              </w:rPr>
              <w:t>blanco grisáceo</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Albita, PR88G20</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2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blanco amarillento</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Aralba, PR88Y20</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3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amarillo claro</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rPr>
            </w:pPr>
            <w:r w:rsidRPr="00D50FD5">
              <w:rPr>
                <w:rFonts w:cs="Arial"/>
                <w:noProof/>
                <w:sz w:val="16"/>
                <w:szCs w:val="16"/>
              </w:rPr>
              <w:t>Beefbuilder, Gardavan</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4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naranja</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lang w:val="fr-FR"/>
              </w:rPr>
            </w:pPr>
            <w:r w:rsidRPr="00D50FD5">
              <w:rPr>
                <w:rFonts w:cs="Arial"/>
                <w:noProof/>
                <w:sz w:val="16"/>
                <w:szCs w:val="16"/>
                <w:lang w:val="fr-FR"/>
              </w:rPr>
              <w:t>Argence, PR85G85</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5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CB66CC">
            <w:pPr>
              <w:keepNext/>
              <w:keepLines/>
              <w:spacing w:before="90" w:after="90"/>
              <w:rPr>
                <w:rFonts w:cs="Arial"/>
                <w:sz w:val="16"/>
                <w:szCs w:val="16"/>
              </w:rPr>
            </w:pPr>
            <w:r w:rsidRPr="00D50FD5">
              <w:rPr>
                <w:rFonts w:cs="Arial"/>
                <w:sz w:val="16"/>
                <w:szCs w:val="16"/>
                <w:lang w:val="es-ES_tradnl"/>
              </w:rPr>
              <w:t>rojo anaranjado</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lang w:val="fr-FR"/>
              </w:rPr>
            </w:pPr>
            <w:r w:rsidRPr="00D50FD5">
              <w:rPr>
                <w:rFonts w:cs="Arial"/>
                <w:noProof/>
                <w:sz w:val="16"/>
                <w:szCs w:val="16"/>
                <w:lang w:val="fr-FR"/>
              </w:rPr>
              <w:t>PR82G55, PR83G66</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6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center"/>
              <w:rPr>
                <w:rFonts w:cs="Arial"/>
                <w:b/>
                <w:bCs/>
                <w:sz w:val="16"/>
                <w:szCs w:val="16"/>
              </w:rPr>
            </w:pPr>
          </w:p>
        </w:tc>
        <w:tc>
          <w:tcPr>
            <w:tcW w:w="5693" w:type="dxa"/>
            <w:gridSpan w:val="6"/>
            <w:tcBorders>
              <w:top w:val="nil"/>
              <w:bottom w:val="nil"/>
            </w:tcBorders>
          </w:tcPr>
          <w:p w:rsidR="008F7BB6" w:rsidRPr="00D50FD5" w:rsidRDefault="008F7BB6" w:rsidP="00735006">
            <w:pPr>
              <w:keepNext/>
              <w:keepLines/>
              <w:spacing w:before="80" w:after="80"/>
              <w:rPr>
                <w:rFonts w:cs="Arial"/>
                <w:sz w:val="16"/>
                <w:szCs w:val="16"/>
              </w:rPr>
            </w:pPr>
            <w:r w:rsidRPr="00D50FD5">
              <w:rPr>
                <w:rFonts w:cs="Arial"/>
                <w:sz w:val="16"/>
                <w:szCs w:val="16"/>
                <w:lang w:val="es-ES_tradnl"/>
              </w:rPr>
              <w:t>marrón claro</w:t>
            </w:r>
          </w:p>
        </w:tc>
        <w:tc>
          <w:tcPr>
            <w:tcW w:w="2317" w:type="dxa"/>
            <w:gridSpan w:val="3"/>
            <w:tcBorders>
              <w:top w:val="nil"/>
              <w:bottom w:val="nil"/>
            </w:tcBorders>
          </w:tcPr>
          <w:p w:rsidR="008F7BB6" w:rsidRPr="00D50FD5" w:rsidRDefault="008F7BB6" w:rsidP="003F5D93">
            <w:pPr>
              <w:keepNext/>
              <w:spacing w:before="90" w:after="90"/>
              <w:rPr>
                <w:rFonts w:cs="Arial"/>
                <w:noProof/>
                <w:sz w:val="16"/>
                <w:szCs w:val="16"/>
                <w:lang w:val="fr-FR"/>
              </w:rPr>
            </w:pPr>
            <w:r w:rsidRPr="00D50FD5">
              <w:rPr>
                <w:rFonts w:cs="Arial"/>
                <w:noProof/>
                <w:sz w:val="16"/>
                <w:szCs w:val="16"/>
                <w:lang w:val="fr-FR"/>
              </w:rPr>
              <w:t>Velox 701</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7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marrón rojizo</w:t>
            </w:r>
          </w:p>
        </w:tc>
        <w:tc>
          <w:tcPr>
            <w:tcW w:w="2317" w:type="dxa"/>
            <w:gridSpan w:val="3"/>
            <w:tcBorders>
              <w:top w:val="nil"/>
              <w:bottom w:val="nil"/>
            </w:tcBorders>
          </w:tcPr>
          <w:p w:rsidR="008F7BB6" w:rsidRPr="00D50FD5" w:rsidRDefault="008F7BB6" w:rsidP="003F5D93">
            <w:pPr>
              <w:keepNext/>
              <w:spacing w:before="90" w:after="90"/>
              <w:jc w:val="left"/>
              <w:rPr>
                <w:rFonts w:cs="Arial"/>
                <w:noProof/>
                <w:sz w:val="16"/>
                <w:szCs w:val="16"/>
              </w:rPr>
            </w:pPr>
            <w:r w:rsidRPr="00D50FD5">
              <w:rPr>
                <w:rFonts w:cs="Arial"/>
                <w:noProof/>
                <w:sz w:val="16"/>
                <w:szCs w:val="16"/>
              </w:rPr>
              <w:t>Nutri Honey, PR82G10</w:t>
            </w:r>
          </w:p>
        </w:tc>
        <w:tc>
          <w:tcPr>
            <w:tcW w:w="686" w:type="dxa"/>
            <w:gridSpan w:val="2"/>
            <w:tcBorders>
              <w:top w:val="nil"/>
              <w:bottom w:val="nil"/>
            </w:tcBorders>
          </w:tcPr>
          <w:p w:rsidR="008F7BB6" w:rsidRPr="00D50FD5" w:rsidRDefault="008F7BB6" w:rsidP="003F5D93">
            <w:pPr>
              <w:keepNext/>
              <w:spacing w:before="90" w:after="90"/>
              <w:jc w:val="center"/>
              <w:rPr>
                <w:rFonts w:cs="Arial"/>
                <w:sz w:val="16"/>
                <w:szCs w:val="16"/>
              </w:rPr>
            </w:pPr>
            <w:r w:rsidRPr="00D50FD5">
              <w:rPr>
                <w:rFonts w:cs="Arial"/>
                <w:sz w:val="16"/>
                <w:szCs w:val="16"/>
              </w:rPr>
              <w:t>8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CB66CC">
            <w:pPr>
              <w:keepNext/>
              <w:keepLines/>
              <w:spacing w:before="90" w:after="90"/>
              <w:jc w:val="left"/>
              <w:rPr>
                <w:sz w:val="16"/>
                <w:szCs w:val="16"/>
              </w:rPr>
            </w:pPr>
            <w:r w:rsidRPr="00D50FD5">
              <w:rPr>
                <w:rFonts w:cs="Arial"/>
                <w:sz w:val="16"/>
                <w:szCs w:val="16"/>
                <w:lang w:val="es-ES_tradnl"/>
              </w:rPr>
              <w:t>marrón oscuro</w:t>
            </w:r>
          </w:p>
        </w:tc>
        <w:tc>
          <w:tcPr>
            <w:tcW w:w="2317" w:type="dxa"/>
            <w:gridSpan w:val="3"/>
            <w:tcBorders>
              <w:top w:val="nil"/>
              <w:bottom w:val="nil"/>
            </w:tcBorders>
          </w:tcPr>
          <w:p w:rsidR="008F7BB6" w:rsidRPr="00D50FD5" w:rsidRDefault="008F7BB6" w:rsidP="003F5D93">
            <w:pPr>
              <w:keepNext/>
              <w:spacing w:before="90" w:after="90"/>
              <w:jc w:val="left"/>
              <w:rPr>
                <w:noProof/>
                <w:sz w:val="18"/>
              </w:rPr>
            </w:pPr>
            <w:r w:rsidRPr="00D50FD5">
              <w:rPr>
                <w:rFonts w:cs="Arial"/>
                <w:noProof/>
                <w:sz w:val="16"/>
                <w:szCs w:val="16"/>
              </w:rPr>
              <w:t>Nicol, Vidan 697</w:t>
            </w:r>
          </w:p>
        </w:tc>
        <w:tc>
          <w:tcPr>
            <w:tcW w:w="686" w:type="dxa"/>
            <w:gridSpan w:val="2"/>
            <w:tcBorders>
              <w:top w:val="nil"/>
              <w:bottom w:val="nil"/>
            </w:tcBorders>
          </w:tcPr>
          <w:p w:rsidR="008F7BB6" w:rsidRPr="00D50FD5" w:rsidRDefault="008F7BB6" w:rsidP="003F5D93">
            <w:pPr>
              <w:keepNext/>
              <w:spacing w:before="90" w:after="90"/>
              <w:jc w:val="center"/>
              <w:rPr>
                <w:rFonts w:cs="Arial"/>
                <w:sz w:val="16"/>
                <w:szCs w:val="16"/>
              </w:rPr>
            </w:pPr>
            <w:r w:rsidRPr="00D50FD5">
              <w:rPr>
                <w:rFonts w:cs="Arial"/>
                <w:sz w:val="16"/>
                <w:szCs w:val="16"/>
              </w:rPr>
              <w:t>9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CB66CC">
            <w:pPr>
              <w:keepNext/>
              <w:keepLines/>
              <w:spacing w:before="90" w:after="90"/>
              <w:jc w:val="left"/>
              <w:rPr>
                <w:rFonts w:cs="Arial"/>
                <w:sz w:val="16"/>
                <w:szCs w:val="16"/>
              </w:rPr>
            </w:pPr>
            <w:r w:rsidRPr="00D50FD5">
              <w:rPr>
                <w:rFonts w:cs="Arial"/>
                <w:sz w:val="16"/>
                <w:szCs w:val="16"/>
                <w:lang w:val="es-ES_tradnl"/>
              </w:rPr>
              <w:t>púrpura</w:t>
            </w:r>
          </w:p>
        </w:tc>
        <w:tc>
          <w:tcPr>
            <w:tcW w:w="2317" w:type="dxa"/>
            <w:gridSpan w:val="3"/>
            <w:tcBorders>
              <w:top w:val="nil"/>
              <w:bottom w:val="nil"/>
            </w:tcBorders>
          </w:tcPr>
          <w:p w:rsidR="008F7BB6" w:rsidRPr="00D50FD5" w:rsidRDefault="008F7BB6" w:rsidP="003F5D93">
            <w:pPr>
              <w:keepNext/>
              <w:spacing w:before="90" w:after="90"/>
              <w:jc w:val="left"/>
              <w:rPr>
                <w:rFonts w:cs="Arial"/>
                <w:noProof/>
                <w:sz w:val="16"/>
                <w:szCs w:val="16"/>
              </w:rPr>
            </w:pPr>
          </w:p>
        </w:tc>
        <w:tc>
          <w:tcPr>
            <w:tcW w:w="686" w:type="dxa"/>
            <w:gridSpan w:val="2"/>
            <w:tcBorders>
              <w:top w:val="nil"/>
              <w:bottom w:val="nil"/>
            </w:tcBorders>
          </w:tcPr>
          <w:p w:rsidR="008F7BB6" w:rsidRPr="00D50FD5" w:rsidRDefault="008F7BB6" w:rsidP="003F5D93">
            <w:pPr>
              <w:keepNext/>
              <w:spacing w:before="90" w:after="90"/>
              <w:jc w:val="center"/>
              <w:rPr>
                <w:rFonts w:cs="Arial"/>
                <w:sz w:val="16"/>
                <w:szCs w:val="16"/>
              </w:rPr>
            </w:pPr>
            <w:r w:rsidRPr="00D50FD5">
              <w:rPr>
                <w:rFonts w:cs="Arial"/>
                <w:sz w:val="16"/>
                <w:szCs w:val="16"/>
              </w:rPr>
              <w:t>10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CB66CC">
            <w:pPr>
              <w:keepNext/>
              <w:keepLines/>
              <w:spacing w:before="90" w:after="90"/>
              <w:jc w:val="left"/>
              <w:rPr>
                <w:sz w:val="16"/>
                <w:szCs w:val="16"/>
              </w:rPr>
            </w:pPr>
            <w:r w:rsidRPr="00D50FD5">
              <w:rPr>
                <w:sz w:val="16"/>
                <w:szCs w:val="16"/>
                <w:lang w:val="es-ES_tradnl"/>
              </w:rPr>
              <w:t>negro</w:t>
            </w:r>
          </w:p>
        </w:tc>
        <w:tc>
          <w:tcPr>
            <w:tcW w:w="2317" w:type="dxa"/>
            <w:gridSpan w:val="3"/>
            <w:tcBorders>
              <w:top w:val="nil"/>
              <w:bottom w:val="nil"/>
            </w:tcBorders>
          </w:tcPr>
          <w:p w:rsidR="008F7BB6" w:rsidRPr="00D50FD5" w:rsidRDefault="008F7BB6" w:rsidP="003F5D93">
            <w:pPr>
              <w:keepNext/>
              <w:spacing w:before="90" w:after="90"/>
              <w:jc w:val="left"/>
              <w:rPr>
                <w:noProof/>
                <w:sz w:val="18"/>
              </w:rPr>
            </w:pPr>
          </w:p>
        </w:tc>
        <w:tc>
          <w:tcPr>
            <w:tcW w:w="686" w:type="dxa"/>
            <w:gridSpan w:val="2"/>
            <w:tcBorders>
              <w:top w:val="nil"/>
              <w:bottom w:val="nil"/>
            </w:tcBorders>
          </w:tcPr>
          <w:p w:rsidR="008F7BB6" w:rsidRPr="00D50FD5" w:rsidRDefault="008F7BB6" w:rsidP="003F5D93">
            <w:pPr>
              <w:keepNext/>
              <w:spacing w:before="90" w:after="90"/>
              <w:jc w:val="center"/>
              <w:rPr>
                <w:rFonts w:cs="Arial"/>
                <w:sz w:val="16"/>
                <w:szCs w:val="16"/>
              </w:rPr>
            </w:pPr>
            <w:r w:rsidRPr="00D50FD5">
              <w:rPr>
                <w:rFonts w:cs="Arial"/>
                <w:sz w:val="16"/>
                <w:szCs w:val="16"/>
              </w:rPr>
              <w:t>11[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pStyle w:val="Normaltb"/>
              <w:spacing w:before="90" w:after="90"/>
              <w:jc w:val="center"/>
              <w:rPr>
                <w:b w:val="0"/>
                <w:sz w:val="18"/>
              </w:rPr>
            </w:pPr>
            <w:r w:rsidRPr="00D50FD5">
              <w:rPr>
                <w:rFonts w:cs="Arial"/>
                <w:sz w:val="16"/>
                <w:szCs w:val="16"/>
              </w:rPr>
              <w:t>5.12</w:t>
            </w:r>
            <w:r w:rsidRPr="00D50FD5">
              <w:rPr>
                <w:rFonts w:cs="Arial"/>
                <w:sz w:val="16"/>
                <w:szCs w:val="16"/>
              </w:rPr>
              <w:br/>
              <w:t>(36)</w:t>
            </w:r>
          </w:p>
        </w:tc>
        <w:tc>
          <w:tcPr>
            <w:tcW w:w="5693" w:type="dxa"/>
            <w:gridSpan w:val="6"/>
            <w:tcBorders>
              <w:top w:val="nil"/>
              <w:bottom w:val="nil"/>
            </w:tcBorders>
          </w:tcPr>
          <w:p w:rsidR="008F7BB6" w:rsidRPr="00D50FD5" w:rsidRDefault="008F7BB6" w:rsidP="00735006">
            <w:pPr>
              <w:pStyle w:val="Normaltb"/>
              <w:spacing w:before="80" w:after="80"/>
              <w:rPr>
                <w:rFonts w:cs="Arial"/>
                <w:sz w:val="16"/>
                <w:szCs w:val="16"/>
              </w:rPr>
            </w:pPr>
            <w:r w:rsidRPr="00D50FD5">
              <w:rPr>
                <w:rFonts w:cs="Arial"/>
                <w:sz w:val="16"/>
                <w:szCs w:val="16"/>
                <w:lang w:val="es-ES_tradnl"/>
              </w:rPr>
              <w:t>Planta:  sensibilidad al fotoperíodo</w:t>
            </w:r>
          </w:p>
        </w:tc>
        <w:tc>
          <w:tcPr>
            <w:tcW w:w="2317" w:type="dxa"/>
            <w:gridSpan w:val="3"/>
            <w:tcBorders>
              <w:top w:val="nil"/>
              <w:bottom w:val="nil"/>
            </w:tcBorders>
          </w:tcPr>
          <w:p w:rsidR="008F7BB6" w:rsidRPr="00D50FD5" w:rsidRDefault="008F7BB6" w:rsidP="003F5D93">
            <w:pPr>
              <w:keepNext/>
              <w:spacing w:before="90" w:after="90"/>
              <w:jc w:val="left"/>
              <w:rPr>
                <w:noProof/>
                <w:sz w:val="18"/>
              </w:rPr>
            </w:pPr>
          </w:p>
        </w:tc>
        <w:tc>
          <w:tcPr>
            <w:tcW w:w="686" w:type="dxa"/>
            <w:gridSpan w:val="2"/>
            <w:tcBorders>
              <w:top w:val="nil"/>
              <w:bottom w:val="nil"/>
            </w:tcBorders>
          </w:tcPr>
          <w:p w:rsidR="008F7BB6" w:rsidRPr="00D50FD5" w:rsidRDefault="008F7BB6" w:rsidP="003F5D93">
            <w:pPr>
              <w:keepNext/>
              <w:spacing w:before="90" w:after="90"/>
              <w:jc w:val="center"/>
              <w:rPr>
                <w:rFonts w:cs="Arial"/>
                <w:sz w:val="16"/>
                <w:szCs w:val="16"/>
              </w:rPr>
            </w:pP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nil"/>
            </w:tcBorders>
          </w:tcPr>
          <w:p w:rsidR="008F7BB6" w:rsidRPr="00D50FD5" w:rsidRDefault="008F7BB6" w:rsidP="003F5D93">
            <w:pPr>
              <w:keepNext/>
              <w:keepLines/>
              <w:spacing w:before="90" w:after="90"/>
              <w:ind w:left="-28" w:firstLine="28"/>
              <w:jc w:val="left"/>
              <w:rPr>
                <w:b/>
                <w:sz w:val="18"/>
              </w:rPr>
            </w:pPr>
          </w:p>
        </w:tc>
        <w:tc>
          <w:tcPr>
            <w:tcW w:w="5693" w:type="dxa"/>
            <w:gridSpan w:val="6"/>
            <w:tcBorders>
              <w:top w:val="nil"/>
              <w:bottom w:val="nil"/>
            </w:tcBorders>
          </w:tcPr>
          <w:p w:rsidR="008F7BB6" w:rsidRPr="00D50FD5" w:rsidRDefault="008F7BB6" w:rsidP="00735006">
            <w:pPr>
              <w:keepNext/>
              <w:keepLines/>
              <w:spacing w:before="80" w:after="80"/>
              <w:rPr>
                <w:rFonts w:cs="Arial"/>
                <w:sz w:val="16"/>
                <w:szCs w:val="16"/>
              </w:rPr>
            </w:pPr>
            <w:r w:rsidRPr="00D50FD5">
              <w:rPr>
                <w:rFonts w:cs="Arial"/>
                <w:sz w:val="16"/>
                <w:szCs w:val="16"/>
                <w:lang w:val="es-ES_tradnl"/>
              </w:rPr>
              <w:t>insensible</w:t>
            </w:r>
          </w:p>
        </w:tc>
        <w:tc>
          <w:tcPr>
            <w:tcW w:w="2317" w:type="dxa"/>
            <w:gridSpan w:val="3"/>
            <w:tcBorders>
              <w:top w:val="nil"/>
              <w:bottom w:val="nil"/>
            </w:tcBorders>
          </w:tcPr>
          <w:p w:rsidR="008F7BB6" w:rsidRPr="00D50FD5" w:rsidRDefault="008F7BB6" w:rsidP="003F5D93">
            <w:pPr>
              <w:keepNext/>
              <w:spacing w:before="90" w:after="90"/>
              <w:jc w:val="left"/>
              <w:rPr>
                <w:rFonts w:cs="Arial"/>
                <w:noProof/>
                <w:sz w:val="16"/>
                <w:szCs w:val="16"/>
              </w:rPr>
            </w:pPr>
            <w:r w:rsidRPr="00D50FD5">
              <w:rPr>
                <w:rFonts w:cs="Arial"/>
                <w:noProof/>
                <w:sz w:val="16"/>
                <w:szCs w:val="16"/>
              </w:rPr>
              <w:t>Albita</w:t>
            </w:r>
          </w:p>
        </w:tc>
        <w:tc>
          <w:tcPr>
            <w:tcW w:w="686" w:type="dxa"/>
            <w:gridSpan w:val="2"/>
            <w:tcBorders>
              <w:top w:val="nil"/>
              <w:bottom w:val="nil"/>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1 [   ]</w:t>
            </w:r>
          </w:p>
        </w:tc>
      </w:tr>
      <w:tr w:rsidR="008F7BB6" w:rsidRPr="00D50FD5" w:rsidTr="0073648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4" w:type="dxa"/>
            <w:tcBorders>
              <w:top w:val="nil"/>
              <w:left w:val="single" w:sz="6" w:space="0" w:color="auto"/>
              <w:bottom w:val="single" w:sz="6" w:space="0" w:color="000000"/>
            </w:tcBorders>
          </w:tcPr>
          <w:p w:rsidR="008F7BB6" w:rsidRPr="00D50FD5" w:rsidRDefault="008F7BB6" w:rsidP="003F5D93">
            <w:pPr>
              <w:keepNext/>
              <w:keepLines/>
              <w:spacing w:before="90" w:after="90"/>
              <w:ind w:left="-28" w:firstLine="28"/>
              <w:jc w:val="left"/>
              <w:rPr>
                <w:b/>
                <w:sz w:val="18"/>
              </w:rPr>
            </w:pPr>
          </w:p>
        </w:tc>
        <w:tc>
          <w:tcPr>
            <w:tcW w:w="5693" w:type="dxa"/>
            <w:gridSpan w:val="6"/>
            <w:tcBorders>
              <w:top w:val="nil"/>
              <w:bottom w:val="single" w:sz="6" w:space="0" w:color="000000"/>
            </w:tcBorders>
          </w:tcPr>
          <w:p w:rsidR="008F7BB6" w:rsidRPr="00D50FD5" w:rsidRDefault="008F7BB6" w:rsidP="00735006">
            <w:pPr>
              <w:keepNext/>
              <w:keepLines/>
              <w:spacing w:before="80" w:after="80"/>
              <w:rPr>
                <w:rFonts w:cs="Arial"/>
                <w:sz w:val="16"/>
                <w:szCs w:val="16"/>
              </w:rPr>
            </w:pPr>
            <w:r w:rsidRPr="00D50FD5">
              <w:rPr>
                <w:rFonts w:cs="Arial"/>
                <w:sz w:val="16"/>
                <w:szCs w:val="16"/>
                <w:lang w:val="es-ES_tradnl"/>
              </w:rPr>
              <w:t>sensible</w:t>
            </w:r>
          </w:p>
        </w:tc>
        <w:tc>
          <w:tcPr>
            <w:tcW w:w="2317" w:type="dxa"/>
            <w:gridSpan w:val="3"/>
            <w:tcBorders>
              <w:top w:val="nil"/>
              <w:bottom w:val="single" w:sz="6" w:space="0" w:color="000000"/>
            </w:tcBorders>
          </w:tcPr>
          <w:p w:rsidR="008F7BB6" w:rsidRPr="00D50FD5" w:rsidRDefault="008F7BB6" w:rsidP="003F5D93">
            <w:pPr>
              <w:keepNext/>
              <w:spacing w:before="90" w:after="90"/>
              <w:jc w:val="left"/>
              <w:rPr>
                <w:rFonts w:cs="Arial"/>
                <w:noProof/>
                <w:sz w:val="16"/>
                <w:szCs w:val="16"/>
              </w:rPr>
            </w:pPr>
            <w:r w:rsidRPr="00D50FD5">
              <w:rPr>
                <w:rFonts w:cs="Arial"/>
                <w:noProof/>
                <w:sz w:val="16"/>
                <w:szCs w:val="16"/>
              </w:rPr>
              <w:t>Teide</w:t>
            </w:r>
          </w:p>
        </w:tc>
        <w:tc>
          <w:tcPr>
            <w:tcW w:w="686" w:type="dxa"/>
            <w:gridSpan w:val="2"/>
            <w:tcBorders>
              <w:top w:val="nil"/>
              <w:bottom w:val="single" w:sz="6" w:space="0" w:color="000000"/>
            </w:tcBorders>
            <w:vAlign w:val="center"/>
          </w:tcPr>
          <w:p w:rsidR="008F7BB6" w:rsidRPr="00D50FD5" w:rsidRDefault="008F7BB6" w:rsidP="003F5D93">
            <w:pPr>
              <w:keepNext/>
              <w:spacing w:before="90" w:after="90"/>
              <w:jc w:val="center"/>
              <w:rPr>
                <w:rFonts w:cs="Arial"/>
                <w:sz w:val="16"/>
                <w:szCs w:val="16"/>
              </w:rPr>
            </w:pPr>
            <w:r w:rsidRPr="00D50FD5">
              <w:rPr>
                <w:rFonts w:cs="Arial"/>
                <w:sz w:val="16"/>
                <w:szCs w:val="16"/>
              </w:rPr>
              <w:t>9 [   ]</w:t>
            </w:r>
          </w:p>
        </w:tc>
      </w:tr>
      <w:tr w:rsidR="008F7BB6" w:rsidRPr="00760855" w:rsidTr="00736487">
        <w:tblPrEx>
          <w:tblCellMar>
            <w:left w:w="28" w:type="dxa"/>
            <w:right w:w="28" w:type="dxa"/>
          </w:tblCellMar>
        </w:tblPrEx>
        <w:trPr>
          <w:cantSplit/>
          <w:jc w:val="center"/>
        </w:trPr>
        <w:tc>
          <w:tcPr>
            <w:tcW w:w="9400" w:type="dxa"/>
            <w:gridSpan w:val="12"/>
            <w:tcBorders>
              <w:top w:val="single" w:sz="6" w:space="0" w:color="000000"/>
              <w:left w:val="single" w:sz="6" w:space="0" w:color="auto"/>
              <w:bottom w:val="single" w:sz="6" w:space="0" w:color="auto"/>
              <w:right w:val="single" w:sz="6" w:space="0" w:color="auto"/>
            </w:tcBorders>
          </w:tcPr>
          <w:p w:rsidR="008F7BB6" w:rsidRPr="00D50FD5" w:rsidRDefault="008F7BB6">
            <w:pPr>
              <w:keepNext/>
              <w:pageBreakBefore/>
              <w:ind w:left="113"/>
              <w:jc w:val="left"/>
              <w:rPr>
                <w:sz w:val="18"/>
                <w:lang w:val="es-ES"/>
              </w:rPr>
            </w:pPr>
            <w:r w:rsidRPr="00D50FD5">
              <w:rPr>
                <w:sz w:val="18"/>
                <w:lang w:val="es-ES"/>
              </w:rPr>
              <w:br w:type="page"/>
            </w:r>
          </w:p>
          <w:p w:rsidR="008F7BB6" w:rsidRPr="00D50FD5" w:rsidRDefault="008F7BB6" w:rsidP="00463E6A">
            <w:pPr>
              <w:keepNext/>
              <w:tabs>
                <w:tab w:val="left" w:pos="681"/>
              </w:tabs>
              <w:ind w:left="114"/>
              <w:jc w:val="left"/>
              <w:rPr>
                <w:sz w:val="18"/>
                <w:lang w:val="es-ES"/>
              </w:rPr>
            </w:pPr>
            <w:r w:rsidRPr="00D50FD5">
              <w:rPr>
                <w:sz w:val="18"/>
                <w:lang w:val="es-ES_tradnl"/>
              </w:rPr>
              <w:t>6.</w:t>
            </w:r>
            <w:r w:rsidRPr="00D50FD5">
              <w:rPr>
                <w:sz w:val="18"/>
                <w:lang w:val="es-ES_tradnl"/>
              </w:rPr>
              <w:tab/>
              <w:t>Variedades similares y diferencias con respecto a esas variedades</w:t>
            </w:r>
            <w:r w:rsidRPr="00D50FD5">
              <w:rPr>
                <w:sz w:val="18"/>
                <w:lang w:val="es-ES"/>
              </w:rPr>
              <w:t xml:space="preserve"> </w:t>
            </w:r>
          </w:p>
          <w:p w:rsidR="008F7BB6" w:rsidRPr="00D50FD5" w:rsidRDefault="008F7BB6">
            <w:pPr>
              <w:keepNext/>
              <w:tabs>
                <w:tab w:val="left" w:pos="681"/>
              </w:tabs>
              <w:ind w:left="114"/>
              <w:jc w:val="left"/>
              <w:rPr>
                <w:sz w:val="18"/>
                <w:lang w:val="es-ES"/>
              </w:rPr>
            </w:pPr>
          </w:p>
          <w:p w:rsidR="008F7BB6" w:rsidRPr="00D50FD5" w:rsidRDefault="008F7BB6" w:rsidP="00463E6A">
            <w:pPr>
              <w:keepNext/>
              <w:tabs>
                <w:tab w:val="left" w:pos="681"/>
              </w:tabs>
              <w:ind w:left="114" w:right="115"/>
              <w:rPr>
                <w:i/>
                <w:sz w:val="18"/>
                <w:lang w:val="es-ES"/>
              </w:rPr>
            </w:pPr>
            <w:r w:rsidRPr="00D50FD5">
              <w:rPr>
                <w:i/>
                <w:sz w:val="18"/>
                <w:lang w:val="es-ES_tradnl"/>
              </w:rPr>
              <w:t>Sírvase utilizar la tabla y el recuadro de comentarios siguientes para suministrar información acerca de la diferencia entre su variedad candidata y la variedad o variedades que, a su leal saber y entender, es o son más similares.</w:t>
            </w:r>
            <w:r w:rsidRPr="00D50FD5">
              <w:rPr>
                <w:sz w:val="18"/>
                <w:lang w:val="es-ES_tradnl"/>
              </w:rPr>
              <w:t xml:space="preserve">  </w:t>
            </w:r>
            <w:r w:rsidRPr="00D50FD5">
              <w:rPr>
                <w:i/>
                <w:sz w:val="18"/>
                <w:lang w:val="es-ES_tradnl"/>
              </w:rPr>
              <w:t>Esta información puede ser útil para que las autoridades encargadas del examen realicen el examen de la distinción.</w:t>
            </w:r>
          </w:p>
          <w:p w:rsidR="008F7BB6" w:rsidRPr="00D50FD5" w:rsidRDefault="008F7BB6">
            <w:pPr>
              <w:keepNext/>
              <w:ind w:left="114"/>
              <w:jc w:val="left"/>
              <w:rPr>
                <w:sz w:val="18"/>
                <w:lang w:val="es-ES"/>
              </w:rPr>
            </w:pPr>
          </w:p>
        </w:tc>
      </w:tr>
      <w:tr w:rsidR="008F7BB6" w:rsidRPr="00760855"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shd w:val="pct5" w:color="auto" w:fill="auto"/>
          </w:tcPr>
          <w:p w:rsidR="008F7BB6" w:rsidRPr="00D50FD5" w:rsidRDefault="008F7BB6" w:rsidP="00463E6A">
            <w:pPr>
              <w:jc w:val="center"/>
              <w:rPr>
                <w:sz w:val="18"/>
                <w:lang w:val="es-ES"/>
              </w:rPr>
            </w:pPr>
            <w:r w:rsidRPr="00D50FD5">
              <w:rPr>
                <w:sz w:val="18"/>
                <w:lang w:val="es-ES_tradnl"/>
              </w:rPr>
              <w:t>Denominación de la variedad o variedades similares a su variedad candidata</w:t>
            </w:r>
          </w:p>
        </w:tc>
        <w:tc>
          <w:tcPr>
            <w:tcW w:w="2390" w:type="dxa"/>
            <w:gridSpan w:val="3"/>
            <w:tcBorders>
              <w:top w:val="single" w:sz="6" w:space="0" w:color="auto"/>
              <w:bottom w:val="single" w:sz="6" w:space="0" w:color="auto"/>
            </w:tcBorders>
            <w:shd w:val="pct5" w:color="auto" w:fill="auto"/>
          </w:tcPr>
          <w:p w:rsidR="008F7BB6" w:rsidRPr="00D50FD5" w:rsidRDefault="008F7BB6" w:rsidP="00463E6A">
            <w:pPr>
              <w:keepNext/>
              <w:jc w:val="center"/>
              <w:rPr>
                <w:sz w:val="18"/>
                <w:lang w:val="es-ES"/>
              </w:rPr>
            </w:pPr>
            <w:r w:rsidRPr="00D50FD5">
              <w:rPr>
                <w:sz w:val="18"/>
                <w:lang w:val="es-ES_tradnl"/>
              </w:rPr>
              <w:t>Caracteres respecto de los que su variedad candidata difiere de las variedades similares</w:t>
            </w:r>
          </w:p>
        </w:tc>
        <w:tc>
          <w:tcPr>
            <w:tcW w:w="2389" w:type="dxa"/>
            <w:gridSpan w:val="3"/>
            <w:tcBorders>
              <w:top w:val="single" w:sz="6" w:space="0" w:color="auto"/>
              <w:bottom w:val="single" w:sz="6" w:space="0" w:color="auto"/>
            </w:tcBorders>
            <w:shd w:val="pct5" w:color="auto" w:fill="auto"/>
          </w:tcPr>
          <w:p w:rsidR="008F7BB6" w:rsidRPr="00D50FD5" w:rsidRDefault="008F7BB6" w:rsidP="00463E6A">
            <w:pPr>
              <w:keepNext/>
              <w:jc w:val="center"/>
              <w:rPr>
                <w:sz w:val="18"/>
                <w:lang w:val="es-ES"/>
              </w:rPr>
            </w:pPr>
            <w:r w:rsidRPr="00D50FD5">
              <w:rPr>
                <w:sz w:val="18"/>
                <w:lang w:val="es-ES_tradnl"/>
              </w:rPr>
              <w:t xml:space="preserve">Describa la expresión de los caracteres de las variedades </w:t>
            </w:r>
            <w:r w:rsidRPr="00D50FD5">
              <w:rPr>
                <w:b/>
                <w:sz w:val="18"/>
                <w:lang w:val="es-ES_tradnl"/>
              </w:rPr>
              <w:t>similares</w:t>
            </w:r>
          </w:p>
        </w:tc>
        <w:tc>
          <w:tcPr>
            <w:tcW w:w="2231" w:type="dxa"/>
            <w:gridSpan w:val="4"/>
            <w:tcBorders>
              <w:top w:val="single" w:sz="6" w:space="0" w:color="auto"/>
              <w:bottom w:val="single" w:sz="6" w:space="0" w:color="auto"/>
              <w:right w:val="single" w:sz="6" w:space="0" w:color="auto"/>
            </w:tcBorders>
            <w:shd w:val="pct5" w:color="auto" w:fill="auto"/>
          </w:tcPr>
          <w:p w:rsidR="008F7BB6" w:rsidRPr="00D50FD5" w:rsidRDefault="008F7BB6" w:rsidP="00463E6A">
            <w:pPr>
              <w:keepNext/>
              <w:jc w:val="center"/>
              <w:rPr>
                <w:sz w:val="18"/>
                <w:lang w:val="es-ES"/>
              </w:rPr>
            </w:pPr>
            <w:r w:rsidRPr="00D50FD5">
              <w:rPr>
                <w:sz w:val="18"/>
                <w:lang w:val="es-ES_tradnl"/>
              </w:rPr>
              <w:t xml:space="preserve">Describa la expresión de los caracteres de </w:t>
            </w:r>
            <w:r w:rsidRPr="00D50FD5">
              <w:rPr>
                <w:b/>
                <w:sz w:val="18"/>
                <w:lang w:val="es-ES_tradnl"/>
              </w:rPr>
              <w:t>su</w:t>
            </w:r>
            <w:r w:rsidRPr="00D50FD5">
              <w:rPr>
                <w:sz w:val="18"/>
                <w:lang w:val="es-ES_tradnl"/>
              </w:rPr>
              <w:t xml:space="preserve"> variedad candidata</w:t>
            </w:r>
          </w:p>
        </w:tc>
      </w:tr>
      <w:tr w:rsidR="008F7BB6" w:rsidRPr="00D50FD5"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shd w:val="pct5" w:color="auto" w:fill="auto"/>
            <w:vAlign w:val="center"/>
          </w:tcPr>
          <w:p w:rsidR="008F7BB6" w:rsidRPr="00D50FD5" w:rsidRDefault="008F7BB6" w:rsidP="00463E6A">
            <w:pPr>
              <w:keepNext/>
              <w:spacing w:before="120" w:after="120"/>
              <w:jc w:val="center"/>
              <w:rPr>
                <w:rFonts w:cs="Arial"/>
                <w:i/>
                <w:iCs/>
                <w:sz w:val="18"/>
                <w:szCs w:val="18"/>
              </w:rPr>
            </w:pPr>
            <w:r w:rsidRPr="00D50FD5">
              <w:rPr>
                <w:rFonts w:cs="Arial"/>
                <w:i/>
                <w:iCs/>
                <w:sz w:val="18"/>
                <w:szCs w:val="18"/>
                <w:lang w:val="es-ES_tradnl"/>
              </w:rPr>
              <w:t>Ejemplo</w:t>
            </w:r>
          </w:p>
        </w:tc>
        <w:tc>
          <w:tcPr>
            <w:tcW w:w="2390" w:type="dxa"/>
            <w:gridSpan w:val="3"/>
            <w:tcBorders>
              <w:top w:val="single" w:sz="6" w:space="0" w:color="auto"/>
              <w:bottom w:val="single" w:sz="6" w:space="0" w:color="auto"/>
            </w:tcBorders>
            <w:shd w:val="pct5" w:color="auto" w:fill="auto"/>
            <w:vAlign w:val="center"/>
          </w:tcPr>
          <w:p w:rsidR="008F7BB6" w:rsidRPr="00D50FD5" w:rsidRDefault="008F7BB6" w:rsidP="00A40DD8">
            <w:pPr>
              <w:keepNext/>
              <w:spacing w:before="120" w:after="120"/>
              <w:jc w:val="center"/>
              <w:rPr>
                <w:rFonts w:cs="Arial"/>
                <w:i/>
                <w:iCs/>
                <w:sz w:val="18"/>
                <w:szCs w:val="18"/>
                <w:lang w:val="es-ES"/>
              </w:rPr>
            </w:pPr>
            <w:r w:rsidRPr="00D50FD5">
              <w:rPr>
                <w:rFonts w:cs="Arial"/>
                <w:i/>
                <w:iCs/>
                <w:sz w:val="18"/>
                <w:szCs w:val="18"/>
                <w:lang w:val="es-ES"/>
              </w:rPr>
              <w:t>Planta:  época de aparición de las panículas</w:t>
            </w:r>
          </w:p>
        </w:tc>
        <w:tc>
          <w:tcPr>
            <w:tcW w:w="2389" w:type="dxa"/>
            <w:gridSpan w:val="3"/>
            <w:tcBorders>
              <w:top w:val="single" w:sz="6" w:space="0" w:color="auto"/>
              <w:bottom w:val="single" w:sz="6" w:space="0" w:color="auto"/>
            </w:tcBorders>
            <w:shd w:val="pct5" w:color="auto" w:fill="auto"/>
            <w:vAlign w:val="center"/>
          </w:tcPr>
          <w:p w:rsidR="008F7BB6" w:rsidRPr="00D50FD5" w:rsidRDefault="008F7BB6" w:rsidP="00CB66CC">
            <w:pPr>
              <w:keepNext/>
              <w:tabs>
                <w:tab w:val="left" w:pos="1125"/>
              </w:tabs>
              <w:spacing w:before="120" w:after="120"/>
              <w:jc w:val="center"/>
              <w:rPr>
                <w:rFonts w:cs="Arial"/>
                <w:i/>
                <w:iCs/>
                <w:sz w:val="18"/>
                <w:szCs w:val="18"/>
                <w:lang w:val="es-ES"/>
              </w:rPr>
            </w:pPr>
            <w:r w:rsidRPr="00D50FD5">
              <w:rPr>
                <w:rFonts w:cs="Arial"/>
                <w:i/>
                <w:iCs/>
                <w:sz w:val="18"/>
                <w:szCs w:val="18"/>
                <w:lang w:val="es-ES"/>
              </w:rPr>
              <w:t>temprana</w:t>
            </w:r>
          </w:p>
        </w:tc>
        <w:tc>
          <w:tcPr>
            <w:tcW w:w="2231" w:type="dxa"/>
            <w:gridSpan w:val="4"/>
            <w:tcBorders>
              <w:top w:val="single" w:sz="6" w:space="0" w:color="auto"/>
              <w:bottom w:val="single" w:sz="6" w:space="0" w:color="auto"/>
              <w:right w:val="single" w:sz="6" w:space="0" w:color="auto"/>
            </w:tcBorders>
            <w:shd w:val="pct5" w:color="auto" w:fill="auto"/>
            <w:vAlign w:val="center"/>
          </w:tcPr>
          <w:p w:rsidR="008F7BB6" w:rsidRPr="00D50FD5" w:rsidRDefault="008F7BB6" w:rsidP="00CB66CC">
            <w:pPr>
              <w:keepNext/>
              <w:spacing w:before="120" w:after="120"/>
              <w:jc w:val="center"/>
              <w:rPr>
                <w:rFonts w:cs="Arial"/>
                <w:i/>
                <w:iCs/>
                <w:sz w:val="18"/>
                <w:szCs w:val="18"/>
              </w:rPr>
            </w:pPr>
            <w:r w:rsidRPr="00D50FD5">
              <w:rPr>
                <w:rFonts w:cs="Arial"/>
                <w:i/>
                <w:iCs/>
                <w:sz w:val="18"/>
                <w:szCs w:val="18"/>
                <w:lang w:val="es-ES_tradnl"/>
              </w:rPr>
              <w:t>temprana a media</w:t>
            </w:r>
          </w:p>
        </w:tc>
      </w:tr>
      <w:tr w:rsidR="008F7BB6" w:rsidRPr="00D50FD5"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tcPr>
          <w:p w:rsidR="008F7BB6" w:rsidRPr="00D50FD5" w:rsidRDefault="008F7BB6">
            <w:pPr>
              <w:spacing w:before="120" w:after="120"/>
              <w:jc w:val="left"/>
              <w:rPr>
                <w:i/>
                <w:sz w:val="18"/>
              </w:rPr>
            </w:pPr>
          </w:p>
        </w:tc>
        <w:tc>
          <w:tcPr>
            <w:tcW w:w="2390" w:type="dxa"/>
            <w:gridSpan w:val="3"/>
            <w:tcBorders>
              <w:top w:val="single" w:sz="6" w:space="0" w:color="auto"/>
              <w:bottom w:val="single" w:sz="6" w:space="0" w:color="auto"/>
            </w:tcBorders>
          </w:tcPr>
          <w:p w:rsidR="008F7BB6" w:rsidRPr="00D50FD5" w:rsidRDefault="008F7BB6">
            <w:pPr>
              <w:keepNext/>
              <w:spacing w:before="120" w:after="120"/>
              <w:jc w:val="left"/>
              <w:rPr>
                <w:i/>
                <w:sz w:val="18"/>
              </w:rPr>
            </w:pPr>
          </w:p>
        </w:tc>
        <w:tc>
          <w:tcPr>
            <w:tcW w:w="2389" w:type="dxa"/>
            <w:gridSpan w:val="3"/>
            <w:tcBorders>
              <w:top w:val="single" w:sz="6" w:space="0" w:color="auto"/>
              <w:bottom w:val="single" w:sz="6" w:space="0" w:color="auto"/>
            </w:tcBorders>
          </w:tcPr>
          <w:p w:rsidR="008F7BB6" w:rsidRPr="00D50FD5" w:rsidRDefault="008F7BB6">
            <w:pPr>
              <w:keepNext/>
              <w:tabs>
                <w:tab w:val="left" w:pos="1125"/>
              </w:tabs>
              <w:spacing w:before="120" w:after="120"/>
              <w:ind w:left="416"/>
              <w:jc w:val="left"/>
              <w:rPr>
                <w:i/>
                <w:sz w:val="18"/>
              </w:rPr>
            </w:pPr>
          </w:p>
        </w:tc>
        <w:tc>
          <w:tcPr>
            <w:tcW w:w="2231" w:type="dxa"/>
            <w:gridSpan w:val="4"/>
            <w:tcBorders>
              <w:top w:val="single" w:sz="6" w:space="0" w:color="auto"/>
              <w:bottom w:val="single" w:sz="6" w:space="0" w:color="auto"/>
              <w:right w:val="single" w:sz="6" w:space="0" w:color="auto"/>
            </w:tcBorders>
          </w:tcPr>
          <w:p w:rsidR="008F7BB6" w:rsidRPr="00D50FD5" w:rsidRDefault="008F7BB6">
            <w:pPr>
              <w:keepNext/>
              <w:tabs>
                <w:tab w:val="left" w:pos="748"/>
              </w:tabs>
              <w:spacing w:before="120" w:after="120"/>
              <w:ind w:left="416"/>
              <w:jc w:val="left"/>
              <w:rPr>
                <w:i/>
                <w:sz w:val="18"/>
              </w:rPr>
            </w:pPr>
          </w:p>
        </w:tc>
      </w:tr>
      <w:tr w:rsidR="008F7BB6" w:rsidRPr="00D50FD5"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tcPr>
          <w:p w:rsidR="008F7BB6" w:rsidRPr="00D50FD5" w:rsidRDefault="008F7BB6">
            <w:pPr>
              <w:spacing w:before="120" w:after="120"/>
              <w:jc w:val="left"/>
              <w:rPr>
                <w:i/>
                <w:sz w:val="18"/>
              </w:rPr>
            </w:pPr>
          </w:p>
        </w:tc>
        <w:tc>
          <w:tcPr>
            <w:tcW w:w="2390" w:type="dxa"/>
            <w:gridSpan w:val="3"/>
            <w:tcBorders>
              <w:top w:val="single" w:sz="6" w:space="0" w:color="auto"/>
              <w:bottom w:val="single" w:sz="6" w:space="0" w:color="auto"/>
            </w:tcBorders>
          </w:tcPr>
          <w:p w:rsidR="008F7BB6" w:rsidRPr="00D50FD5" w:rsidRDefault="008F7BB6">
            <w:pPr>
              <w:keepNext/>
              <w:spacing w:before="120" w:after="120"/>
              <w:jc w:val="left"/>
              <w:rPr>
                <w:i/>
                <w:sz w:val="18"/>
              </w:rPr>
            </w:pPr>
          </w:p>
        </w:tc>
        <w:tc>
          <w:tcPr>
            <w:tcW w:w="2389" w:type="dxa"/>
            <w:gridSpan w:val="3"/>
            <w:tcBorders>
              <w:top w:val="single" w:sz="6" w:space="0" w:color="auto"/>
              <w:bottom w:val="single" w:sz="6" w:space="0" w:color="auto"/>
            </w:tcBorders>
          </w:tcPr>
          <w:p w:rsidR="008F7BB6" w:rsidRPr="00D50FD5" w:rsidRDefault="008F7BB6">
            <w:pPr>
              <w:keepNext/>
              <w:tabs>
                <w:tab w:val="left" w:pos="1125"/>
              </w:tabs>
              <w:spacing w:before="120" w:after="120"/>
              <w:ind w:left="416"/>
              <w:jc w:val="left"/>
              <w:rPr>
                <w:i/>
                <w:sz w:val="18"/>
              </w:rPr>
            </w:pPr>
          </w:p>
        </w:tc>
        <w:tc>
          <w:tcPr>
            <w:tcW w:w="2231" w:type="dxa"/>
            <w:gridSpan w:val="4"/>
            <w:tcBorders>
              <w:top w:val="single" w:sz="6" w:space="0" w:color="auto"/>
              <w:bottom w:val="single" w:sz="6" w:space="0" w:color="auto"/>
              <w:right w:val="single" w:sz="6" w:space="0" w:color="auto"/>
            </w:tcBorders>
          </w:tcPr>
          <w:p w:rsidR="008F7BB6" w:rsidRPr="00D50FD5" w:rsidRDefault="008F7BB6">
            <w:pPr>
              <w:keepNext/>
              <w:tabs>
                <w:tab w:val="left" w:pos="748"/>
              </w:tabs>
              <w:spacing w:before="120" w:after="120"/>
              <w:ind w:left="416"/>
              <w:jc w:val="left"/>
              <w:rPr>
                <w:i/>
                <w:sz w:val="18"/>
              </w:rPr>
            </w:pPr>
          </w:p>
        </w:tc>
      </w:tr>
      <w:tr w:rsidR="008F7BB6" w:rsidRPr="00D50FD5" w:rsidTr="00736487">
        <w:tblPrEx>
          <w:tblCellMar>
            <w:left w:w="28" w:type="dxa"/>
            <w:right w:w="28" w:type="dxa"/>
          </w:tblCellMar>
        </w:tblPrEx>
        <w:trPr>
          <w:cantSplit/>
          <w:jc w:val="center"/>
        </w:trPr>
        <w:tc>
          <w:tcPr>
            <w:tcW w:w="2390" w:type="dxa"/>
            <w:gridSpan w:val="2"/>
            <w:tcBorders>
              <w:top w:val="single" w:sz="6" w:space="0" w:color="auto"/>
              <w:left w:val="single" w:sz="6" w:space="0" w:color="auto"/>
              <w:bottom w:val="single" w:sz="6" w:space="0" w:color="auto"/>
            </w:tcBorders>
          </w:tcPr>
          <w:p w:rsidR="008F7BB6" w:rsidRPr="00D50FD5" w:rsidRDefault="008F7BB6">
            <w:pPr>
              <w:spacing w:before="120" w:after="120"/>
              <w:jc w:val="left"/>
              <w:rPr>
                <w:i/>
                <w:sz w:val="18"/>
              </w:rPr>
            </w:pPr>
          </w:p>
        </w:tc>
        <w:tc>
          <w:tcPr>
            <w:tcW w:w="2390" w:type="dxa"/>
            <w:gridSpan w:val="3"/>
            <w:tcBorders>
              <w:top w:val="single" w:sz="6" w:space="0" w:color="auto"/>
              <w:bottom w:val="single" w:sz="6" w:space="0" w:color="auto"/>
            </w:tcBorders>
          </w:tcPr>
          <w:p w:rsidR="008F7BB6" w:rsidRPr="00D50FD5" w:rsidRDefault="008F7BB6">
            <w:pPr>
              <w:keepNext/>
              <w:spacing w:before="120" w:after="120"/>
              <w:jc w:val="left"/>
              <w:rPr>
                <w:i/>
                <w:sz w:val="18"/>
              </w:rPr>
            </w:pPr>
          </w:p>
        </w:tc>
        <w:tc>
          <w:tcPr>
            <w:tcW w:w="2389" w:type="dxa"/>
            <w:gridSpan w:val="3"/>
            <w:tcBorders>
              <w:top w:val="single" w:sz="6" w:space="0" w:color="auto"/>
              <w:bottom w:val="single" w:sz="6" w:space="0" w:color="auto"/>
            </w:tcBorders>
          </w:tcPr>
          <w:p w:rsidR="008F7BB6" w:rsidRPr="00D50FD5" w:rsidRDefault="008F7BB6">
            <w:pPr>
              <w:keepNext/>
              <w:tabs>
                <w:tab w:val="left" w:pos="1125"/>
              </w:tabs>
              <w:spacing w:before="120" w:after="120"/>
              <w:ind w:left="416"/>
              <w:jc w:val="left"/>
              <w:rPr>
                <w:i/>
                <w:sz w:val="18"/>
              </w:rPr>
            </w:pPr>
          </w:p>
        </w:tc>
        <w:tc>
          <w:tcPr>
            <w:tcW w:w="2231" w:type="dxa"/>
            <w:gridSpan w:val="4"/>
            <w:tcBorders>
              <w:top w:val="single" w:sz="6" w:space="0" w:color="auto"/>
              <w:bottom w:val="single" w:sz="6" w:space="0" w:color="auto"/>
              <w:right w:val="single" w:sz="6" w:space="0" w:color="auto"/>
            </w:tcBorders>
          </w:tcPr>
          <w:p w:rsidR="008F7BB6" w:rsidRPr="00D50FD5" w:rsidRDefault="008F7BB6">
            <w:pPr>
              <w:keepNext/>
              <w:tabs>
                <w:tab w:val="left" w:pos="748"/>
              </w:tabs>
              <w:spacing w:before="120" w:after="120"/>
              <w:ind w:left="416"/>
              <w:jc w:val="left"/>
              <w:rPr>
                <w:i/>
                <w:sz w:val="18"/>
              </w:rPr>
            </w:pPr>
          </w:p>
        </w:tc>
      </w:tr>
      <w:tr w:rsidR="008F7BB6" w:rsidRPr="00D50FD5" w:rsidTr="00736487">
        <w:tblPrEx>
          <w:tblCellMar>
            <w:left w:w="28" w:type="dxa"/>
            <w:right w:w="28" w:type="dxa"/>
          </w:tblCellMar>
        </w:tblPrEx>
        <w:trPr>
          <w:cantSplit/>
          <w:jc w:val="center"/>
        </w:trPr>
        <w:tc>
          <w:tcPr>
            <w:tcW w:w="9400" w:type="dxa"/>
            <w:gridSpan w:val="12"/>
            <w:tcBorders>
              <w:top w:val="single" w:sz="6" w:space="0" w:color="auto"/>
              <w:left w:val="single" w:sz="6" w:space="0" w:color="auto"/>
              <w:bottom w:val="single" w:sz="4" w:space="0" w:color="auto"/>
              <w:right w:val="single" w:sz="6" w:space="0" w:color="auto"/>
            </w:tcBorders>
          </w:tcPr>
          <w:p w:rsidR="008F7BB6" w:rsidRPr="00D50FD5" w:rsidRDefault="008F7BB6" w:rsidP="00463E6A">
            <w:pPr>
              <w:tabs>
                <w:tab w:val="left" w:pos="748"/>
              </w:tabs>
              <w:spacing w:before="120" w:after="120"/>
              <w:ind w:left="416"/>
              <w:jc w:val="left"/>
              <w:rPr>
                <w:sz w:val="18"/>
              </w:rPr>
            </w:pPr>
            <w:r w:rsidRPr="00D50FD5">
              <w:rPr>
                <w:sz w:val="18"/>
                <w:lang w:val="es-ES_tradnl"/>
              </w:rPr>
              <w:t>Comentarios:</w:t>
            </w:r>
            <w:r w:rsidRPr="00D50FD5">
              <w:rPr>
                <w:sz w:val="18"/>
              </w:rPr>
              <w:t xml:space="preserve"> </w:t>
            </w:r>
          </w:p>
          <w:p w:rsidR="008F7BB6" w:rsidRPr="00D50FD5" w:rsidRDefault="008F7BB6">
            <w:pPr>
              <w:tabs>
                <w:tab w:val="left" w:pos="748"/>
              </w:tabs>
              <w:spacing w:before="120" w:after="120"/>
              <w:ind w:left="416"/>
              <w:jc w:val="left"/>
              <w:rPr>
                <w:sz w:val="18"/>
              </w:rPr>
            </w:pPr>
          </w:p>
          <w:p w:rsidR="008F7BB6" w:rsidRPr="00D50FD5" w:rsidRDefault="008F7BB6">
            <w:pPr>
              <w:tabs>
                <w:tab w:val="left" w:pos="748"/>
              </w:tabs>
              <w:spacing w:before="120" w:after="120"/>
              <w:ind w:left="416"/>
              <w:jc w:val="left"/>
              <w:rPr>
                <w:sz w:val="18"/>
              </w:rPr>
            </w:pPr>
          </w:p>
          <w:p w:rsidR="008F7BB6" w:rsidRPr="00D50FD5" w:rsidRDefault="008F7BB6">
            <w:pPr>
              <w:tabs>
                <w:tab w:val="left" w:pos="748"/>
              </w:tabs>
              <w:spacing w:before="120" w:after="120"/>
              <w:ind w:left="416"/>
              <w:jc w:val="left"/>
              <w:rPr>
                <w:sz w:val="18"/>
              </w:rPr>
            </w:pPr>
          </w:p>
        </w:tc>
      </w:tr>
      <w:tr w:rsidR="008F7BB6" w:rsidRPr="00D50FD5" w:rsidTr="00736487">
        <w:tblPrEx>
          <w:tblCellMar>
            <w:left w:w="108" w:type="dxa"/>
            <w:right w:w="108" w:type="dxa"/>
          </w:tblCellMar>
        </w:tblPrEx>
        <w:trPr>
          <w:cantSplit/>
          <w:jc w:val="center"/>
        </w:trPr>
        <w:tc>
          <w:tcPr>
            <w:tcW w:w="9400" w:type="dxa"/>
            <w:gridSpan w:val="12"/>
            <w:tcBorders>
              <w:top w:val="single" w:sz="4" w:space="0" w:color="auto"/>
              <w:left w:val="single" w:sz="6" w:space="0" w:color="auto"/>
              <w:bottom w:val="single" w:sz="6" w:space="0" w:color="auto"/>
              <w:right w:val="single" w:sz="6" w:space="0" w:color="auto"/>
            </w:tcBorders>
          </w:tcPr>
          <w:p w:rsidR="008F7BB6" w:rsidRPr="00D50FD5" w:rsidRDefault="008F7BB6" w:rsidP="00FF72A8">
            <w:pPr>
              <w:keepNext/>
              <w:tabs>
                <w:tab w:val="left" w:pos="601"/>
                <w:tab w:val="left" w:pos="1168"/>
              </w:tabs>
              <w:ind w:left="601" w:hanging="601"/>
              <w:rPr>
                <w:rFonts w:cs="Arial"/>
                <w:sz w:val="18"/>
                <w:szCs w:val="18"/>
                <w:vertAlign w:val="superscript"/>
                <w:lang w:val="es-ES_tradnl"/>
              </w:rPr>
            </w:pPr>
          </w:p>
          <w:p w:rsidR="008F7BB6" w:rsidRPr="00D50FD5" w:rsidRDefault="008F7BB6" w:rsidP="00FF72A8">
            <w:pPr>
              <w:keepNext/>
              <w:tabs>
                <w:tab w:val="left" w:pos="601"/>
                <w:tab w:val="left" w:pos="1168"/>
              </w:tabs>
              <w:ind w:left="601" w:hanging="601"/>
              <w:rPr>
                <w:rFonts w:cs="Arial"/>
                <w:sz w:val="18"/>
                <w:szCs w:val="18"/>
                <w:lang w:val="es-ES_tradnl"/>
              </w:rPr>
            </w:pPr>
            <w:r w:rsidRPr="00D50FD5">
              <w:rPr>
                <w:rFonts w:cs="Arial"/>
                <w:sz w:val="18"/>
                <w:szCs w:val="18"/>
                <w:vertAlign w:val="superscript"/>
                <w:lang w:val="es-ES_tradnl"/>
              </w:rPr>
              <w:footnoteReference w:customMarkFollows="1" w:id="3"/>
              <w:t>#</w:t>
            </w:r>
            <w:r w:rsidRPr="00D50FD5">
              <w:rPr>
                <w:rFonts w:cs="Arial"/>
                <w:sz w:val="18"/>
                <w:szCs w:val="18"/>
                <w:lang w:val="es-ES_tradnl"/>
              </w:rPr>
              <w:t>7.</w:t>
            </w:r>
            <w:r w:rsidRPr="00D50FD5">
              <w:rPr>
                <w:rFonts w:cs="Arial"/>
                <w:sz w:val="18"/>
                <w:szCs w:val="18"/>
                <w:lang w:val="es-ES_tradnl"/>
              </w:rPr>
              <w:tab/>
              <w:t>Información complementaria que pueda facilitar el examen de la variedad</w:t>
            </w:r>
          </w:p>
          <w:p w:rsidR="008F7BB6" w:rsidRPr="00D50FD5" w:rsidRDefault="008F7BB6" w:rsidP="00FF72A8">
            <w:pPr>
              <w:keepNext/>
              <w:tabs>
                <w:tab w:val="left" w:pos="601"/>
                <w:tab w:val="left" w:pos="1168"/>
              </w:tabs>
              <w:ind w:left="602" w:hanging="602"/>
              <w:rPr>
                <w:rFonts w:cs="Arial"/>
                <w:sz w:val="18"/>
                <w:szCs w:val="18"/>
                <w:lang w:val="es-ES_tradnl"/>
              </w:rPr>
            </w:pPr>
          </w:p>
          <w:p w:rsidR="008F7BB6" w:rsidRPr="00D50FD5" w:rsidRDefault="008F7BB6" w:rsidP="00FF72A8">
            <w:pPr>
              <w:keepNext/>
              <w:tabs>
                <w:tab w:val="left" w:pos="601"/>
                <w:tab w:val="left" w:pos="1168"/>
              </w:tabs>
              <w:ind w:left="602" w:hanging="602"/>
              <w:rPr>
                <w:rFonts w:cs="Arial"/>
                <w:sz w:val="18"/>
                <w:szCs w:val="18"/>
                <w:lang w:val="es-ES_tradnl"/>
              </w:rPr>
            </w:pPr>
            <w:r w:rsidRPr="00D50FD5">
              <w:rPr>
                <w:rFonts w:cs="Arial"/>
                <w:sz w:val="18"/>
                <w:szCs w:val="18"/>
                <w:lang w:val="es-ES_tradnl"/>
              </w:rPr>
              <w:t>7.1</w:t>
            </w:r>
            <w:r w:rsidRPr="00D50FD5">
              <w:rPr>
                <w:rFonts w:cs="Arial"/>
                <w:sz w:val="18"/>
                <w:szCs w:val="18"/>
                <w:lang w:val="es-ES_tradnl"/>
              </w:rPr>
              <w:tab/>
              <w:t>Además de la información suministrada en los Capítulos 5 y 6, ¿existen caracteres adicionales que puedan contribuir a distinguir la variedad?</w:t>
            </w:r>
          </w:p>
          <w:p w:rsidR="008F7BB6" w:rsidRPr="00D50FD5" w:rsidRDefault="008F7BB6" w:rsidP="00FF72A8">
            <w:pPr>
              <w:keepNext/>
              <w:tabs>
                <w:tab w:val="left" w:pos="601"/>
                <w:tab w:val="left" w:pos="1168"/>
              </w:tabs>
              <w:rPr>
                <w:rFonts w:cs="Arial"/>
                <w:sz w:val="18"/>
                <w:szCs w:val="18"/>
                <w:lang w:val="es-ES_tradnl"/>
              </w:rPr>
            </w:pPr>
          </w:p>
          <w:p w:rsidR="008F7BB6" w:rsidRPr="00D50FD5" w:rsidRDefault="008F7BB6" w:rsidP="00FF72A8">
            <w:pPr>
              <w:keepNext/>
              <w:ind w:left="567"/>
              <w:rPr>
                <w:rFonts w:cs="Arial"/>
                <w:sz w:val="18"/>
                <w:szCs w:val="18"/>
                <w:lang w:val="es-ES_tradnl"/>
              </w:rPr>
            </w:pPr>
            <w:r w:rsidRPr="00D50FD5">
              <w:rPr>
                <w:rFonts w:cs="Arial"/>
                <w:sz w:val="18"/>
                <w:szCs w:val="18"/>
                <w:lang w:val="es-ES_tradnl"/>
              </w:rPr>
              <w:t>Si</w:t>
            </w:r>
            <w:r w:rsidRPr="00D50FD5">
              <w:rPr>
                <w:rFonts w:cs="Arial"/>
                <w:sz w:val="18"/>
                <w:szCs w:val="18"/>
                <w:lang w:val="es-ES_tradnl"/>
              </w:rPr>
              <w:tab/>
              <w:t>[   ]</w:t>
            </w:r>
            <w:r w:rsidRPr="00D50FD5">
              <w:rPr>
                <w:rFonts w:cs="Arial"/>
                <w:sz w:val="18"/>
                <w:szCs w:val="18"/>
                <w:lang w:val="es-ES_tradnl"/>
              </w:rPr>
              <w:tab/>
            </w:r>
            <w:r w:rsidRPr="00D50FD5">
              <w:rPr>
                <w:rFonts w:cs="Arial"/>
                <w:sz w:val="18"/>
                <w:szCs w:val="18"/>
                <w:lang w:val="es-ES_tradnl"/>
              </w:rPr>
              <w:tab/>
            </w:r>
            <w:r w:rsidRPr="00D50FD5">
              <w:rPr>
                <w:rFonts w:cs="Arial"/>
                <w:sz w:val="18"/>
                <w:szCs w:val="18"/>
                <w:lang w:val="es-ES_tradnl"/>
              </w:rPr>
              <w:tab/>
              <w:t>No</w:t>
            </w:r>
            <w:r w:rsidRPr="00D50FD5">
              <w:rPr>
                <w:rFonts w:cs="Arial"/>
                <w:sz w:val="18"/>
                <w:szCs w:val="18"/>
                <w:lang w:val="es-ES_tradnl"/>
              </w:rPr>
              <w:tab/>
              <w:t>[   ]</w:t>
            </w:r>
          </w:p>
          <w:p w:rsidR="008F7BB6" w:rsidRPr="00D50FD5" w:rsidRDefault="008F7BB6" w:rsidP="00FF72A8">
            <w:pPr>
              <w:keepNext/>
              <w:tabs>
                <w:tab w:val="left" w:pos="601"/>
                <w:tab w:val="left" w:pos="1168"/>
              </w:tabs>
              <w:rPr>
                <w:rFonts w:cs="Arial"/>
                <w:sz w:val="18"/>
                <w:szCs w:val="18"/>
                <w:lang w:val="es-ES_tradnl"/>
              </w:rPr>
            </w:pPr>
          </w:p>
          <w:p w:rsidR="008F7BB6" w:rsidRPr="00D50FD5" w:rsidRDefault="008F7BB6" w:rsidP="00FF72A8">
            <w:pPr>
              <w:keepNext/>
              <w:tabs>
                <w:tab w:val="left" w:pos="601"/>
                <w:tab w:val="left" w:pos="1168"/>
              </w:tabs>
              <w:ind w:left="567"/>
              <w:rPr>
                <w:rFonts w:cs="Arial"/>
                <w:sz w:val="18"/>
                <w:szCs w:val="18"/>
                <w:lang w:val="es-ES_tradnl"/>
              </w:rPr>
            </w:pPr>
            <w:r w:rsidRPr="00D50FD5">
              <w:rPr>
                <w:rFonts w:cs="Arial"/>
                <w:sz w:val="18"/>
                <w:szCs w:val="18"/>
                <w:lang w:val="es-ES_tradnl"/>
              </w:rPr>
              <w:t>(En caso afirmativo, sírvase especificar)</w:t>
            </w:r>
          </w:p>
          <w:p w:rsidR="008F7BB6" w:rsidRPr="00D50FD5" w:rsidRDefault="008F7BB6" w:rsidP="00FF72A8">
            <w:pPr>
              <w:keepNext/>
              <w:tabs>
                <w:tab w:val="left" w:pos="601"/>
                <w:tab w:val="left" w:pos="1168"/>
              </w:tabs>
              <w:rPr>
                <w:rFonts w:cs="Arial"/>
                <w:sz w:val="18"/>
                <w:szCs w:val="18"/>
                <w:lang w:val="es-ES_tradnl"/>
              </w:rPr>
            </w:pPr>
          </w:p>
          <w:p w:rsidR="008F7BB6" w:rsidRPr="00D50FD5" w:rsidRDefault="008F7BB6" w:rsidP="00FF72A8">
            <w:pPr>
              <w:keepNext/>
              <w:tabs>
                <w:tab w:val="left" w:pos="601"/>
                <w:tab w:val="left" w:pos="1168"/>
              </w:tabs>
              <w:rPr>
                <w:rFonts w:cs="Arial"/>
                <w:sz w:val="18"/>
                <w:szCs w:val="18"/>
                <w:lang w:val="es-ES_tradnl"/>
              </w:rPr>
            </w:pPr>
          </w:p>
          <w:p w:rsidR="008F7BB6" w:rsidRPr="00D50FD5" w:rsidRDefault="008F7BB6" w:rsidP="00FF72A8">
            <w:pPr>
              <w:keepNext/>
              <w:tabs>
                <w:tab w:val="left" w:pos="601"/>
                <w:tab w:val="left" w:pos="1168"/>
              </w:tabs>
              <w:rPr>
                <w:rFonts w:cs="Arial"/>
                <w:sz w:val="18"/>
                <w:szCs w:val="18"/>
                <w:lang w:val="es-ES_tradnl"/>
              </w:rPr>
            </w:pPr>
            <w:r w:rsidRPr="00D50FD5">
              <w:rPr>
                <w:rFonts w:cs="Arial"/>
                <w:sz w:val="18"/>
                <w:szCs w:val="18"/>
                <w:lang w:val="es-ES_tradnl"/>
              </w:rPr>
              <w:t>7.2</w:t>
            </w:r>
            <w:r w:rsidRPr="00D50FD5">
              <w:rPr>
                <w:rFonts w:cs="Arial"/>
                <w:sz w:val="18"/>
                <w:szCs w:val="18"/>
                <w:lang w:val="es-ES_tradnl"/>
              </w:rPr>
              <w:tab/>
              <w:t>¿Existen condiciones especiales de cultivo de la variedad o de realización del examen?</w:t>
            </w:r>
          </w:p>
          <w:p w:rsidR="008F7BB6" w:rsidRPr="00D50FD5" w:rsidRDefault="008F7BB6" w:rsidP="00FF72A8">
            <w:pPr>
              <w:keepNext/>
              <w:tabs>
                <w:tab w:val="left" w:pos="601"/>
                <w:tab w:val="left" w:pos="1168"/>
              </w:tabs>
              <w:ind w:left="1452" w:hanging="850"/>
              <w:rPr>
                <w:rFonts w:cs="Arial"/>
                <w:sz w:val="18"/>
                <w:szCs w:val="18"/>
                <w:lang w:val="es-ES_tradnl"/>
              </w:rPr>
            </w:pPr>
          </w:p>
          <w:p w:rsidR="008F7BB6" w:rsidRPr="00D50FD5" w:rsidRDefault="008F7BB6" w:rsidP="00FF72A8">
            <w:pPr>
              <w:keepNext/>
              <w:ind w:left="567"/>
              <w:rPr>
                <w:rFonts w:cs="Arial"/>
                <w:sz w:val="18"/>
                <w:szCs w:val="18"/>
                <w:lang w:val="es-ES_tradnl"/>
              </w:rPr>
            </w:pPr>
            <w:r w:rsidRPr="00D50FD5">
              <w:rPr>
                <w:rFonts w:cs="Arial"/>
                <w:sz w:val="18"/>
                <w:szCs w:val="18"/>
                <w:lang w:val="es-ES_tradnl"/>
              </w:rPr>
              <w:t>Si</w:t>
            </w:r>
            <w:r w:rsidRPr="00D50FD5">
              <w:rPr>
                <w:rFonts w:cs="Arial"/>
                <w:sz w:val="18"/>
                <w:szCs w:val="18"/>
                <w:lang w:val="es-ES_tradnl"/>
              </w:rPr>
              <w:tab/>
              <w:t>[   ]</w:t>
            </w:r>
            <w:r w:rsidRPr="00D50FD5">
              <w:rPr>
                <w:rFonts w:cs="Arial"/>
                <w:sz w:val="18"/>
                <w:szCs w:val="18"/>
                <w:lang w:val="es-ES_tradnl"/>
              </w:rPr>
              <w:tab/>
            </w:r>
            <w:r w:rsidRPr="00D50FD5">
              <w:rPr>
                <w:rFonts w:cs="Arial"/>
                <w:sz w:val="18"/>
                <w:szCs w:val="18"/>
                <w:lang w:val="es-ES_tradnl"/>
              </w:rPr>
              <w:tab/>
            </w:r>
            <w:r w:rsidRPr="00D50FD5">
              <w:rPr>
                <w:rFonts w:cs="Arial"/>
                <w:sz w:val="18"/>
                <w:szCs w:val="18"/>
                <w:lang w:val="es-ES_tradnl"/>
              </w:rPr>
              <w:tab/>
              <w:t>No</w:t>
            </w:r>
            <w:r w:rsidRPr="00D50FD5">
              <w:rPr>
                <w:rFonts w:cs="Arial"/>
                <w:sz w:val="18"/>
                <w:szCs w:val="18"/>
                <w:lang w:val="es-ES_tradnl"/>
              </w:rPr>
              <w:tab/>
              <w:t>[   ]</w:t>
            </w:r>
          </w:p>
          <w:p w:rsidR="008F7BB6" w:rsidRPr="00D50FD5" w:rsidRDefault="008F7BB6" w:rsidP="00FF72A8">
            <w:pPr>
              <w:keepNext/>
              <w:tabs>
                <w:tab w:val="left" w:pos="601"/>
                <w:tab w:val="left" w:pos="1168"/>
              </w:tabs>
              <w:rPr>
                <w:rFonts w:cs="Arial"/>
                <w:sz w:val="18"/>
                <w:szCs w:val="18"/>
                <w:lang w:val="es-ES_tradnl"/>
              </w:rPr>
            </w:pPr>
          </w:p>
          <w:p w:rsidR="008F7BB6" w:rsidRPr="00D50FD5" w:rsidRDefault="008F7BB6" w:rsidP="00FF72A8">
            <w:pPr>
              <w:keepNext/>
              <w:tabs>
                <w:tab w:val="left" w:pos="601"/>
                <w:tab w:val="left" w:pos="1168"/>
              </w:tabs>
              <w:ind w:left="567"/>
              <w:rPr>
                <w:rFonts w:cs="Arial"/>
                <w:sz w:val="18"/>
                <w:szCs w:val="18"/>
                <w:lang w:val="es-ES_tradnl"/>
              </w:rPr>
            </w:pPr>
            <w:r w:rsidRPr="00D50FD5">
              <w:rPr>
                <w:rFonts w:cs="Arial"/>
                <w:sz w:val="18"/>
                <w:szCs w:val="18"/>
                <w:lang w:val="es-ES_tradnl"/>
              </w:rPr>
              <w:t>(En caso afirmativo, sírvase especificar)</w:t>
            </w:r>
          </w:p>
          <w:p w:rsidR="008F7BB6" w:rsidRPr="00D50FD5" w:rsidRDefault="008F7BB6" w:rsidP="00FF72A8">
            <w:pPr>
              <w:keepNext/>
              <w:tabs>
                <w:tab w:val="left" w:pos="601"/>
              </w:tabs>
              <w:ind w:left="1452" w:hanging="850"/>
              <w:jc w:val="left"/>
              <w:rPr>
                <w:rFonts w:cs="Arial"/>
                <w:sz w:val="18"/>
                <w:szCs w:val="18"/>
                <w:lang w:val="es-ES_tradnl"/>
              </w:rPr>
            </w:pPr>
          </w:p>
          <w:p w:rsidR="008F7BB6" w:rsidRPr="00D50FD5" w:rsidRDefault="008F7BB6" w:rsidP="00FF72A8">
            <w:pPr>
              <w:keepNext/>
              <w:tabs>
                <w:tab w:val="left" w:pos="601"/>
                <w:tab w:val="left" w:pos="1168"/>
              </w:tabs>
              <w:jc w:val="left"/>
              <w:rPr>
                <w:sz w:val="18"/>
                <w:lang w:val="es-ES_tradnl"/>
              </w:rPr>
            </w:pPr>
          </w:p>
          <w:p w:rsidR="008F7BB6" w:rsidRPr="00D50FD5" w:rsidRDefault="008F7BB6" w:rsidP="00FF72A8">
            <w:pPr>
              <w:keepNext/>
              <w:tabs>
                <w:tab w:val="left" w:pos="601"/>
                <w:tab w:val="left" w:pos="1168"/>
              </w:tabs>
              <w:jc w:val="left"/>
              <w:rPr>
                <w:sz w:val="18"/>
              </w:rPr>
            </w:pPr>
            <w:r w:rsidRPr="00D50FD5">
              <w:rPr>
                <w:sz w:val="18"/>
                <w:lang w:val="es-ES_tradnl"/>
              </w:rPr>
              <w:t>7.3</w:t>
            </w:r>
            <w:r w:rsidRPr="00D50FD5">
              <w:rPr>
                <w:sz w:val="18"/>
                <w:lang w:val="es-ES_tradnl"/>
              </w:rPr>
              <w:tab/>
              <w:t>Otra información</w:t>
            </w:r>
          </w:p>
          <w:p w:rsidR="008F7BB6" w:rsidRPr="00D50FD5" w:rsidRDefault="008F7BB6" w:rsidP="00FF72A8">
            <w:pPr>
              <w:keepNext/>
              <w:jc w:val="left"/>
              <w:rPr>
                <w:sz w:val="18"/>
              </w:rPr>
            </w:pPr>
          </w:p>
          <w:p w:rsidR="008F7BB6" w:rsidRPr="00D50FD5" w:rsidRDefault="008F7BB6" w:rsidP="00FF72A8">
            <w:pPr>
              <w:keepNext/>
              <w:ind w:left="1026" w:hanging="1026"/>
              <w:jc w:val="left"/>
              <w:rPr>
                <w:sz w:val="18"/>
              </w:rPr>
            </w:pPr>
          </w:p>
          <w:p w:rsidR="008F7BB6" w:rsidRPr="00D50FD5" w:rsidRDefault="008F7BB6" w:rsidP="00FF72A8">
            <w:pPr>
              <w:keepNext/>
              <w:ind w:left="1026" w:hanging="1026"/>
              <w:jc w:val="left"/>
              <w:rPr>
                <w:sz w:val="18"/>
              </w:rPr>
            </w:pPr>
          </w:p>
          <w:p w:rsidR="008F7BB6" w:rsidRPr="00D50FD5" w:rsidRDefault="008F7BB6" w:rsidP="00FF72A8">
            <w:pPr>
              <w:keepNext/>
              <w:ind w:left="1026" w:hanging="1026"/>
              <w:jc w:val="left"/>
              <w:rPr>
                <w:sz w:val="18"/>
              </w:rPr>
            </w:pPr>
          </w:p>
        </w:tc>
      </w:tr>
      <w:tr w:rsidR="008F7BB6" w:rsidRPr="00760855" w:rsidTr="00736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00" w:type="dxa"/>
            <w:gridSpan w:val="12"/>
            <w:tcBorders>
              <w:top w:val="single" w:sz="6" w:space="0" w:color="auto"/>
              <w:left w:val="single" w:sz="6" w:space="0" w:color="auto"/>
            </w:tcBorders>
          </w:tcPr>
          <w:p w:rsidR="008F7BB6" w:rsidRPr="00D50FD5" w:rsidRDefault="008F7BB6" w:rsidP="00463E6A">
            <w:pPr>
              <w:keepNext/>
              <w:tabs>
                <w:tab w:val="left" w:pos="601"/>
                <w:tab w:val="left" w:pos="1168"/>
              </w:tabs>
              <w:spacing w:before="120" w:line="240" w:lineRule="atLeast"/>
              <w:jc w:val="left"/>
              <w:rPr>
                <w:sz w:val="18"/>
                <w:lang w:val="es-ES"/>
              </w:rPr>
            </w:pPr>
            <w:r w:rsidRPr="00D50FD5">
              <w:rPr>
                <w:sz w:val="18"/>
                <w:lang w:val="es-ES_tradnl"/>
              </w:rPr>
              <w:t>8.</w:t>
            </w:r>
            <w:r w:rsidRPr="00D50FD5">
              <w:rPr>
                <w:sz w:val="18"/>
                <w:lang w:val="es-ES_tradnl"/>
              </w:rPr>
              <w:tab/>
              <w:t>Autorización para la diseminación</w:t>
            </w:r>
          </w:p>
          <w:p w:rsidR="008F7BB6" w:rsidRPr="00D50FD5" w:rsidRDefault="008F7BB6" w:rsidP="00737F98">
            <w:pPr>
              <w:keepNext/>
              <w:tabs>
                <w:tab w:val="left" w:pos="601"/>
                <w:tab w:val="left" w:pos="1168"/>
              </w:tabs>
              <w:spacing w:line="240" w:lineRule="atLeast"/>
              <w:jc w:val="left"/>
              <w:rPr>
                <w:sz w:val="18"/>
                <w:lang w:val="es-ES"/>
              </w:rPr>
            </w:pPr>
          </w:p>
          <w:p w:rsidR="008F7BB6" w:rsidRPr="00D50FD5" w:rsidRDefault="008F7BB6" w:rsidP="00463E6A">
            <w:pPr>
              <w:keepNext/>
              <w:tabs>
                <w:tab w:val="left" w:pos="601"/>
                <w:tab w:val="left" w:pos="1168"/>
              </w:tabs>
              <w:spacing w:line="240" w:lineRule="atLeast"/>
              <w:ind w:left="567" w:hanging="567"/>
              <w:jc w:val="left"/>
              <w:rPr>
                <w:sz w:val="18"/>
                <w:lang w:val="es-ES"/>
              </w:rPr>
            </w:pPr>
            <w:r w:rsidRPr="00D50FD5">
              <w:rPr>
                <w:sz w:val="18"/>
                <w:lang w:val="es-ES"/>
              </w:rPr>
              <w:tab/>
            </w:r>
            <w:r w:rsidRPr="00D50FD5">
              <w:rPr>
                <w:sz w:val="18"/>
                <w:lang w:val="es-ES_tradnl"/>
              </w:rPr>
              <w:t>a)</w:t>
            </w:r>
            <w:r w:rsidRPr="00D50FD5">
              <w:rPr>
                <w:sz w:val="18"/>
                <w:lang w:val="es-ES_tradnl"/>
              </w:rPr>
              <w:tab/>
              <w:t>¿Se exige una autorización previa para poder diseminar la variedad en virtud de la legislación relativa a la protección del medio ambiente y la salud humana y animal?</w:t>
            </w:r>
          </w:p>
          <w:p w:rsidR="008F7BB6" w:rsidRPr="00D50FD5" w:rsidRDefault="008F7BB6" w:rsidP="00737F98">
            <w:pPr>
              <w:keepNext/>
              <w:tabs>
                <w:tab w:val="left" w:pos="601"/>
                <w:tab w:val="left" w:pos="1168"/>
              </w:tabs>
              <w:spacing w:line="240" w:lineRule="atLeast"/>
              <w:jc w:val="left"/>
              <w:rPr>
                <w:sz w:val="18"/>
                <w:lang w:val="es-ES"/>
              </w:rPr>
            </w:pPr>
          </w:p>
          <w:p w:rsidR="008F7BB6" w:rsidRPr="00D50FD5" w:rsidRDefault="008F7BB6" w:rsidP="00737F98">
            <w:pPr>
              <w:keepNext/>
              <w:tabs>
                <w:tab w:val="left" w:pos="601"/>
                <w:tab w:val="left" w:pos="1168"/>
                <w:tab w:val="left" w:pos="2019"/>
                <w:tab w:val="left" w:pos="4003"/>
                <w:tab w:val="left" w:pos="4854"/>
              </w:tabs>
              <w:spacing w:line="240" w:lineRule="atLeast"/>
              <w:jc w:val="left"/>
              <w:rPr>
                <w:sz w:val="18"/>
                <w:lang w:val="es-ES"/>
              </w:rPr>
            </w:pPr>
            <w:r w:rsidRPr="00D50FD5">
              <w:rPr>
                <w:sz w:val="18"/>
                <w:lang w:val="es-ES"/>
              </w:rPr>
              <w:tab/>
            </w:r>
            <w:r w:rsidRPr="00D50FD5">
              <w:rPr>
                <w:sz w:val="18"/>
                <w:lang w:val="es-ES"/>
              </w:rPr>
              <w:tab/>
              <w:t>Si</w:t>
            </w:r>
            <w:r w:rsidRPr="00D50FD5">
              <w:rPr>
                <w:sz w:val="18"/>
                <w:lang w:val="es-ES"/>
              </w:rPr>
              <w:tab/>
              <w:t>[   ]</w:t>
            </w:r>
            <w:r w:rsidRPr="00D50FD5">
              <w:rPr>
                <w:sz w:val="18"/>
                <w:lang w:val="es-ES"/>
              </w:rPr>
              <w:tab/>
              <w:t>No</w:t>
            </w:r>
            <w:r w:rsidRPr="00D50FD5">
              <w:rPr>
                <w:sz w:val="18"/>
                <w:lang w:val="es-ES"/>
              </w:rPr>
              <w:tab/>
              <w:t>[   ]</w:t>
            </w:r>
          </w:p>
          <w:p w:rsidR="008F7BB6" w:rsidRPr="00D50FD5" w:rsidRDefault="008F7BB6" w:rsidP="00737F98">
            <w:pPr>
              <w:keepNext/>
              <w:tabs>
                <w:tab w:val="left" w:pos="601"/>
                <w:tab w:val="left" w:pos="1168"/>
              </w:tabs>
              <w:spacing w:line="240" w:lineRule="atLeast"/>
              <w:jc w:val="left"/>
              <w:rPr>
                <w:sz w:val="18"/>
                <w:lang w:val="es-ES"/>
              </w:rPr>
            </w:pPr>
          </w:p>
          <w:p w:rsidR="008F7BB6" w:rsidRPr="00D50FD5" w:rsidRDefault="008F7BB6" w:rsidP="00463E6A">
            <w:pPr>
              <w:keepNext/>
              <w:tabs>
                <w:tab w:val="left" w:pos="601"/>
                <w:tab w:val="left" w:pos="1168"/>
              </w:tabs>
              <w:spacing w:line="240" w:lineRule="atLeast"/>
              <w:jc w:val="left"/>
              <w:rPr>
                <w:sz w:val="18"/>
                <w:lang w:val="es-ES"/>
              </w:rPr>
            </w:pPr>
            <w:r w:rsidRPr="00D50FD5">
              <w:rPr>
                <w:sz w:val="18"/>
                <w:lang w:val="es-ES"/>
              </w:rPr>
              <w:tab/>
            </w:r>
            <w:r w:rsidRPr="00D50FD5">
              <w:rPr>
                <w:sz w:val="18"/>
                <w:lang w:val="es-ES_tradnl"/>
              </w:rPr>
              <w:t>b)</w:t>
            </w:r>
            <w:r w:rsidRPr="00D50FD5">
              <w:rPr>
                <w:sz w:val="18"/>
                <w:lang w:val="es-ES_tradnl"/>
              </w:rPr>
              <w:tab/>
              <w:t>¿Se ha obtenido dicha autorización?</w:t>
            </w:r>
          </w:p>
          <w:p w:rsidR="008F7BB6" w:rsidRPr="00D50FD5" w:rsidRDefault="008F7BB6" w:rsidP="00737F98">
            <w:pPr>
              <w:keepNext/>
              <w:tabs>
                <w:tab w:val="left" w:pos="601"/>
                <w:tab w:val="left" w:pos="1168"/>
              </w:tabs>
              <w:spacing w:line="240" w:lineRule="atLeast"/>
              <w:jc w:val="left"/>
              <w:rPr>
                <w:sz w:val="18"/>
                <w:lang w:val="es-ES"/>
              </w:rPr>
            </w:pPr>
          </w:p>
          <w:p w:rsidR="008F7BB6" w:rsidRPr="00D50FD5" w:rsidRDefault="008F7BB6" w:rsidP="00737F98">
            <w:pPr>
              <w:keepNext/>
              <w:tabs>
                <w:tab w:val="left" w:pos="601"/>
                <w:tab w:val="left" w:pos="1168"/>
                <w:tab w:val="left" w:pos="2019"/>
                <w:tab w:val="left" w:pos="4003"/>
                <w:tab w:val="left" w:pos="4854"/>
              </w:tabs>
              <w:spacing w:line="240" w:lineRule="atLeast"/>
              <w:jc w:val="left"/>
              <w:rPr>
                <w:sz w:val="18"/>
                <w:lang w:val="es-ES"/>
              </w:rPr>
            </w:pPr>
            <w:r w:rsidRPr="00D50FD5">
              <w:rPr>
                <w:sz w:val="18"/>
                <w:lang w:val="es-ES"/>
              </w:rPr>
              <w:tab/>
            </w:r>
            <w:r w:rsidRPr="00D50FD5">
              <w:rPr>
                <w:sz w:val="18"/>
                <w:lang w:val="es-ES"/>
              </w:rPr>
              <w:tab/>
              <w:t>Si</w:t>
            </w:r>
            <w:r w:rsidRPr="00D50FD5">
              <w:rPr>
                <w:sz w:val="18"/>
                <w:lang w:val="es-ES"/>
              </w:rPr>
              <w:tab/>
              <w:t>[   ]</w:t>
            </w:r>
            <w:r w:rsidRPr="00D50FD5">
              <w:rPr>
                <w:sz w:val="18"/>
                <w:lang w:val="es-ES"/>
              </w:rPr>
              <w:tab/>
              <w:t>No</w:t>
            </w:r>
            <w:r w:rsidRPr="00D50FD5">
              <w:rPr>
                <w:sz w:val="18"/>
                <w:lang w:val="es-ES"/>
              </w:rPr>
              <w:tab/>
              <w:t>[   ]</w:t>
            </w:r>
          </w:p>
          <w:p w:rsidR="008F7BB6" w:rsidRPr="00D50FD5" w:rsidRDefault="008F7BB6" w:rsidP="00737F98">
            <w:pPr>
              <w:keepNext/>
              <w:tabs>
                <w:tab w:val="left" w:pos="601"/>
                <w:tab w:val="left" w:pos="1168"/>
              </w:tabs>
              <w:spacing w:line="240" w:lineRule="atLeast"/>
              <w:jc w:val="left"/>
              <w:rPr>
                <w:sz w:val="18"/>
                <w:lang w:val="es-ES"/>
              </w:rPr>
            </w:pPr>
          </w:p>
          <w:p w:rsidR="008F7BB6" w:rsidRPr="00D50FD5" w:rsidRDefault="008F7BB6" w:rsidP="00463E6A">
            <w:pPr>
              <w:keepNext/>
              <w:tabs>
                <w:tab w:val="left" w:pos="601"/>
                <w:tab w:val="left" w:pos="1168"/>
              </w:tabs>
              <w:spacing w:line="240" w:lineRule="atLeast"/>
              <w:jc w:val="left"/>
              <w:rPr>
                <w:sz w:val="18"/>
                <w:lang w:val="es-ES"/>
              </w:rPr>
            </w:pPr>
            <w:r w:rsidRPr="00D50FD5">
              <w:rPr>
                <w:sz w:val="18"/>
                <w:lang w:val="es-ES"/>
              </w:rPr>
              <w:tab/>
            </w:r>
            <w:r w:rsidRPr="00D50FD5">
              <w:rPr>
                <w:sz w:val="18"/>
                <w:lang w:val="es-ES_tradnl"/>
              </w:rPr>
              <w:t>Si la segunda respuesta es afirmativa, sírvase presentar una copia de la autorización.</w:t>
            </w:r>
          </w:p>
          <w:p w:rsidR="008F7BB6" w:rsidRPr="00D50FD5" w:rsidRDefault="008F7BB6" w:rsidP="00737F98">
            <w:pPr>
              <w:keepNext/>
              <w:spacing w:line="240" w:lineRule="atLeast"/>
              <w:jc w:val="left"/>
              <w:rPr>
                <w:sz w:val="18"/>
                <w:lang w:val="es-ES"/>
              </w:rPr>
            </w:pPr>
          </w:p>
          <w:p w:rsidR="008F7BB6" w:rsidRPr="00D50FD5" w:rsidRDefault="008F7BB6" w:rsidP="00737F98">
            <w:pPr>
              <w:keepNext/>
              <w:spacing w:line="240" w:lineRule="atLeast"/>
              <w:jc w:val="left"/>
              <w:rPr>
                <w:sz w:val="18"/>
                <w:lang w:val="es-ES"/>
              </w:rPr>
            </w:pPr>
          </w:p>
        </w:tc>
      </w:tr>
      <w:tr w:rsidR="008F7BB6" w:rsidRPr="00D50FD5" w:rsidTr="00736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00" w:type="dxa"/>
            <w:gridSpan w:val="12"/>
            <w:tcBorders>
              <w:left w:val="single" w:sz="6" w:space="0" w:color="auto"/>
            </w:tcBorders>
          </w:tcPr>
          <w:p w:rsidR="008F7BB6" w:rsidRPr="00D50FD5" w:rsidRDefault="008F7BB6" w:rsidP="00737F98">
            <w:pPr>
              <w:keepNext/>
              <w:tabs>
                <w:tab w:val="left" w:pos="601"/>
              </w:tabs>
              <w:jc w:val="left"/>
              <w:rPr>
                <w:sz w:val="18"/>
                <w:lang w:val="es-ES"/>
              </w:rPr>
            </w:pPr>
          </w:p>
          <w:p w:rsidR="008F7BB6" w:rsidRPr="00D50FD5" w:rsidRDefault="008F7BB6" w:rsidP="00463E6A">
            <w:pPr>
              <w:keepNext/>
              <w:tabs>
                <w:tab w:val="left" w:pos="601"/>
              </w:tabs>
              <w:rPr>
                <w:sz w:val="18"/>
                <w:lang w:val="es-ES"/>
              </w:rPr>
            </w:pPr>
            <w:r w:rsidRPr="00D50FD5">
              <w:rPr>
                <w:sz w:val="18"/>
                <w:lang w:val="es-ES_tradnl"/>
              </w:rPr>
              <w:t xml:space="preserve">9. </w:t>
            </w:r>
            <w:r w:rsidRPr="00D50FD5">
              <w:rPr>
                <w:sz w:val="18"/>
                <w:lang w:val="es-ES_tradnl"/>
              </w:rPr>
              <w:tab/>
              <w:t>Información sobre el material vegetal que deberá ser examinado o presentado para ser examinado.</w:t>
            </w:r>
            <w:r w:rsidRPr="00D50FD5">
              <w:rPr>
                <w:sz w:val="18"/>
                <w:lang w:val="es-ES"/>
              </w:rPr>
              <w:t xml:space="preserve"> </w:t>
            </w:r>
          </w:p>
          <w:p w:rsidR="008F7BB6" w:rsidRPr="00D50FD5" w:rsidRDefault="008F7BB6" w:rsidP="00737F98">
            <w:pPr>
              <w:keepNext/>
              <w:tabs>
                <w:tab w:val="left" w:pos="601"/>
              </w:tabs>
              <w:rPr>
                <w:sz w:val="18"/>
                <w:lang w:val="es-ES"/>
              </w:rPr>
            </w:pPr>
          </w:p>
          <w:p w:rsidR="008F7BB6" w:rsidRPr="00D50FD5" w:rsidRDefault="008F7BB6" w:rsidP="00463E6A">
            <w:pPr>
              <w:keepNext/>
              <w:tabs>
                <w:tab w:val="left" w:pos="601"/>
              </w:tabs>
              <w:rPr>
                <w:sz w:val="18"/>
                <w:lang w:val="es-ES"/>
              </w:rPr>
            </w:pPr>
            <w:r w:rsidRPr="00D50FD5">
              <w:rPr>
                <w:sz w:val="18"/>
                <w:lang w:val="es-ES_tradnl"/>
              </w:rPr>
              <w:t>9.1</w:t>
            </w:r>
            <w:r w:rsidRPr="00D50FD5">
              <w:rPr>
                <w:sz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8F7BB6" w:rsidRPr="00D50FD5" w:rsidRDefault="008F7BB6" w:rsidP="00737F98">
            <w:pPr>
              <w:keepNext/>
              <w:tabs>
                <w:tab w:val="left" w:pos="601"/>
              </w:tabs>
              <w:rPr>
                <w:sz w:val="18"/>
                <w:lang w:val="es-ES"/>
              </w:rPr>
            </w:pPr>
          </w:p>
          <w:p w:rsidR="008F7BB6" w:rsidRPr="00D50FD5" w:rsidRDefault="008F7BB6" w:rsidP="00463E6A">
            <w:pPr>
              <w:keepNext/>
              <w:tabs>
                <w:tab w:val="left" w:pos="601"/>
              </w:tabs>
              <w:rPr>
                <w:sz w:val="18"/>
                <w:lang w:val="es-ES"/>
              </w:rPr>
            </w:pPr>
            <w:r w:rsidRPr="00D50FD5">
              <w:rPr>
                <w:sz w:val="18"/>
                <w:lang w:val="es-ES_tradnl"/>
              </w:rPr>
              <w:t>9.2</w:t>
            </w:r>
            <w:r w:rsidRPr="00D50FD5">
              <w:rPr>
                <w:sz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r w:rsidRPr="00D50FD5">
              <w:rPr>
                <w:sz w:val="18"/>
                <w:lang w:val="es-ES"/>
              </w:rPr>
              <w:t xml:space="preserve"> </w:t>
            </w:r>
          </w:p>
          <w:p w:rsidR="008F7BB6" w:rsidRPr="00D50FD5" w:rsidRDefault="008F7BB6" w:rsidP="00737F98">
            <w:pPr>
              <w:keepNext/>
              <w:tabs>
                <w:tab w:val="left" w:pos="601"/>
              </w:tabs>
              <w:jc w:val="left"/>
              <w:rPr>
                <w:sz w:val="18"/>
                <w:lang w:val="es-ES"/>
              </w:rPr>
            </w:pPr>
          </w:p>
          <w:p w:rsidR="008F7BB6" w:rsidRPr="00D50FD5" w:rsidRDefault="008F7BB6" w:rsidP="00463E6A">
            <w:pPr>
              <w:keepNext/>
              <w:tabs>
                <w:tab w:val="left" w:pos="1168"/>
                <w:tab w:val="left" w:pos="7122"/>
                <w:tab w:val="left" w:pos="8256"/>
              </w:tabs>
              <w:spacing w:line="240" w:lineRule="atLeast"/>
              <w:ind w:left="1169" w:right="317" w:hanging="568"/>
              <w:jc w:val="left"/>
              <w:rPr>
                <w:sz w:val="18"/>
                <w:lang w:val="es-ES"/>
              </w:rPr>
            </w:pPr>
            <w:r w:rsidRPr="00D50FD5">
              <w:rPr>
                <w:sz w:val="18"/>
                <w:lang w:val="es-ES_tradnl"/>
              </w:rPr>
              <w:t>a)</w:t>
            </w:r>
            <w:r w:rsidRPr="00D50FD5">
              <w:rPr>
                <w:sz w:val="18"/>
                <w:lang w:val="es-ES_tradnl"/>
              </w:rPr>
              <w:tab/>
              <w:t>Microorganismos (por ejemplo, virus, bacterias, fitoplasma)</w:t>
            </w:r>
            <w:r w:rsidRPr="00D50FD5">
              <w:rPr>
                <w:sz w:val="18"/>
                <w:lang w:val="es-ES_tradnl"/>
              </w:rPr>
              <w:tab/>
              <w:t>Si  [   ]</w:t>
            </w:r>
            <w:r w:rsidRPr="00D50FD5">
              <w:rPr>
                <w:sz w:val="18"/>
                <w:lang w:val="es-ES_tradnl"/>
              </w:rPr>
              <w:tab/>
              <w:t>No  [   ]</w:t>
            </w:r>
          </w:p>
          <w:p w:rsidR="008F7BB6" w:rsidRPr="00D50FD5" w:rsidRDefault="008F7BB6" w:rsidP="00737F98">
            <w:pPr>
              <w:keepNext/>
              <w:tabs>
                <w:tab w:val="left" w:pos="1168"/>
                <w:tab w:val="left" w:pos="7122"/>
                <w:tab w:val="left" w:pos="8256"/>
              </w:tabs>
              <w:spacing w:line="240" w:lineRule="atLeast"/>
              <w:ind w:left="1169" w:right="317" w:hanging="568"/>
              <w:jc w:val="left"/>
              <w:rPr>
                <w:sz w:val="18"/>
                <w:lang w:val="es-ES"/>
              </w:rPr>
            </w:pPr>
          </w:p>
          <w:p w:rsidR="008F7BB6" w:rsidRPr="00D50FD5" w:rsidRDefault="008F7BB6" w:rsidP="00463E6A">
            <w:pPr>
              <w:keepNext/>
              <w:tabs>
                <w:tab w:val="left" w:pos="1168"/>
                <w:tab w:val="left" w:pos="7122"/>
                <w:tab w:val="left" w:pos="8256"/>
              </w:tabs>
              <w:spacing w:line="240" w:lineRule="atLeast"/>
              <w:ind w:left="1169" w:right="317" w:hanging="568"/>
              <w:jc w:val="left"/>
              <w:rPr>
                <w:sz w:val="18"/>
                <w:lang w:val="es-ES"/>
              </w:rPr>
            </w:pPr>
            <w:r w:rsidRPr="00D50FD5">
              <w:rPr>
                <w:sz w:val="18"/>
                <w:lang w:val="es-ES_tradnl"/>
              </w:rPr>
              <w:t>b)</w:t>
            </w:r>
            <w:r w:rsidRPr="00D50FD5">
              <w:rPr>
                <w:sz w:val="18"/>
                <w:lang w:val="es-ES_tradnl"/>
              </w:rPr>
              <w:tab/>
              <w:t>Tratamiento químico (por ejemplo, retardadores del</w:t>
            </w:r>
            <w:r w:rsidRPr="00D50FD5">
              <w:rPr>
                <w:sz w:val="18"/>
                <w:lang w:val="es-ES_tradnl"/>
              </w:rPr>
              <w:tab/>
              <w:t>Si  [   ]</w:t>
            </w:r>
            <w:r w:rsidRPr="00D50FD5">
              <w:rPr>
                <w:sz w:val="18"/>
                <w:lang w:val="es-ES_tradnl"/>
              </w:rPr>
              <w:tab/>
              <w:t>No  [   ] crecimiento, pesticidas)</w:t>
            </w:r>
          </w:p>
          <w:p w:rsidR="008F7BB6" w:rsidRPr="00D50FD5" w:rsidRDefault="008F7BB6" w:rsidP="00737F98">
            <w:pPr>
              <w:keepNext/>
              <w:tabs>
                <w:tab w:val="left" w:pos="1168"/>
                <w:tab w:val="left" w:pos="7122"/>
                <w:tab w:val="left" w:pos="8256"/>
              </w:tabs>
              <w:spacing w:line="240" w:lineRule="atLeast"/>
              <w:ind w:left="1169" w:right="317" w:hanging="568"/>
              <w:jc w:val="left"/>
              <w:rPr>
                <w:sz w:val="18"/>
                <w:lang w:val="es-ES"/>
              </w:rPr>
            </w:pPr>
          </w:p>
          <w:p w:rsidR="008F7BB6" w:rsidRPr="00D50FD5" w:rsidRDefault="008F7BB6" w:rsidP="00463E6A">
            <w:pPr>
              <w:keepNext/>
              <w:tabs>
                <w:tab w:val="left" w:pos="1168"/>
                <w:tab w:val="left" w:pos="7122"/>
                <w:tab w:val="left" w:pos="8256"/>
              </w:tabs>
              <w:spacing w:line="240" w:lineRule="atLeast"/>
              <w:ind w:left="1169" w:right="317" w:hanging="568"/>
              <w:jc w:val="left"/>
              <w:rPr>
                <w:sz w:val="18"/>
                <w:lang w:val="es-ES"/>
              </w:rPr>
            </w:pPr>
            <w:r w:rsidRPr="00D50FD5">
              <w:rPr>
                <w:sz w:val="18"/>
                <w:lang w:val="es-ES_tradnl"/>
              </w:rPr>
              <w:t>c)</w:t>
            </w:r>
            <w:r w:rsidRPr="00D50FD5">
              <w:rPr>
                <w:sz w:val="18"/>
                <w:lang w:val="es-ES_tradnl"/>
              </w:rPr>
              <w:tab/>
              <w:t>Cultivo de tejido</w:t>
            </w:r>
            <w:r w:rsidRPr="00D50FD5">
              <w:rPr>
                <w:sz w:val="18"/>
                <w:lang w:val="es-ES_tradnl"/>
              </w:rPr>
              <w:tab/>
              <w:t>Si  [   ]</w:t>
            </w:r>
            <w:r w:rsidRPr="00D50FD5">
              <w:rPr>
                <w:sz w:val="18"/>
                <w:lang w:val="es-ES_tradnl"/>
              </w:rPr>
              <w:tab/>
              <w:t>No  [   ]</w:t>
            </w:r>
          </w:p>
          <w:p w:rsidR="008F7BB6" w:rsidRPr="00D50FD5" w:rsidRDefault="008F7BB6" w:rsidP="00737F98">
            <w:pPr>
              <w:keepNext/>
              <w:tabs>
                <w:tab w:val="left" w:pos="1168"/>
                <w:tab w:val="left" w:pos="7122"/>
                <w:tab w:val="left" w:pos="8256"/>
              </w:tabs>
              <w:spacing w:line="240" w:lineRule="atLeast"/>
              <w:ind w:left="1169" w:right="317" w:hanging="568"/>
              <w:jc w:val="left"/>
              <w:rPr>
                <w:sz w:val="18"/>
                <w:lang w:val="es-ES"/>
              </w:rPr>
            </w:pPr>
          </w:p>
          <w:p w:rsidR="008F7BB6" w:rsidRPr="00D50FD5" w:rsidRDefault="008F7BB6" w:rsidP="00463E6A">
            <w:pPr>
              <w:keepNext/>
              <w:tabs>
                <w:tab w:val="left" w:pos="1168"/>
                <w:tab w:val="left" w:pos="7122"/>
                <w:tab w:val="left" w:pos="8256"/>
              </w:tabs>
              <w:spacing w:line="240" w:lineRule="atLeast"/>
              <w:ind w:left="1168" w:right="317" w:hanging="568"/>
              <w:jc w:val="left"/>
              <w:rPr>
                <w:sz w:val="18"/>
                <w:lang w:val="es-ES"/>
              </w:rPr>
            </w:pPr>
            <w:r w:rsidRPr="00D50FD5">
              <w:rPr>
                <w:sz w:val="18"/>
                <w:lang w:val="es-ES_tradnl"/>
              </w:rPr>
              <w:t>d)</w:t>
            </w:r>
            <w:r w:rsidRPr="00D50FD5">
              <w:rPr>
                <w:sz w:val="18"/>
                <w:lang w:val="es-ES_tradnl"/>
              </w:rPr>
              <w:tab/>
              <w:t>Otros factores</w:t>
            </w:r>
            <w:r w:rsidRPr="00D50FD5">
              <w:rPr>
                <w:sz w:val="18"/>
                <w:lang w:val="es-ES_tradnl"/>
              </w:rPr>
              <w:tab/>
              <w:t>Si  [   ]</w:t>
            </w:r>
            <w:r w:rsidRPr="00D50FD5">
              <w:rPr>
                <w:sz w:val="18"/>
                <w:lang w:val="es-ES_tradnl"/>
              </w:rPr>
              <w:tab/>
              <w:t>No  [   ]</w:t>
            </w:r>
          </w:p>
          <w:p w:rsidR="008F7BB6" w:rsidRPr="00D50FD5" w:rsidRDefault="008F7BB6" w:rsidP="00737F98">
            <w:pPr>
              <w:keepNext/>
              <w:tabs>
                <w:tab w:val="left" w:pos="1168"/>
                <w:tab w:val="left" w:pos="7122"/>
                <w:tab w:val="left" w:pos="8256"/>
              </w:tabs>
              <w:spacing w:line="240" w:lineRule="atLeast"/>
              <w:ind w:left="567" w:right="317" w:hanging="568"/>
              <w:jc w:val="left"/>
              <w:rPr>
                <w:sz w:val="18"/>
                <w:lang w:val="es-ES"/>
              </w:rPr>
            </w:pPr>
          </w:p>
          <w:p w:rsidR="008F7BB6" w:rsidRPr="00D50FD5" w:rsidRDefault="008F7BB6" w:rsidP="00463E6A">
            <w:pPr>
              <w:keepNext/>
              <w:tabs>
                <w:tab w:val="left" w:pos="1168"/>
                <w:tab w:val="left" w:pos="7122"/>
                <w:tab w:val="left" w:pos="8256"/>
              </w:tabs>
              <w:spacing w:line="240" w:lineRule="atLeast"/>
              <w:ind w:left="1169" w:right="317" w:hanging="568"/>
              <w:jc w:val="left"/>
              <w:rPr>
                <w:sz w:val="18"/>
                <w:lang w:val="es-ES"/>
              </w:rPr>
            </w:pPr>
            <w:r w:rsidRPr="00D50FD5">
              <w:rPr>
                <w:sz w:val="18"/>
                <w:lang w:val="es-ES_tradnl"/>
              </w:rPr>
              <w:t>Si ha contestado afirmativamente a alguna de las preguntas sírvase suministrar detalles.</w:t>
            </w:r>
          </w:p>
          <w:p w:rsidR="008F7BB6" w:rsidRPr="00D50FD5" w:rsidRDefault="008F7BB6" w:rsidP="00737F98">
            <w:pPr>
              <w:keepNext/>
              <w:tabs>
                <w:tab w:val="left" w:pos="1168"/>
                <w:tab w:val="left" w:pos="7122"/>
                <w:tab w:val="left" w:pos="8256"/>
              </w:tabs>
              <w:spacing w:line="240" w:lineRule="atLeast"/>
              <w:ind w:left="1169" w:right="317" w:hanging="568"/>
              <w:jc w:val="left"/>
              <w:rPr>
                <w:sz w:val="18"/>
                <w:lang w:val="es-ES"/>
              </w:rPr>
            </w:pPr>
          </w:p>
          <w:p w:rsidR="008F7BB6" w:rsidRPr="00D50FD5" w:rsidRDefault="008F7BB6" w:rsidP="00737F98">
            <w:pPr>
              <w:keepNext/>
              <w:tabs>
                <w:tab w:val="left" w:pos="1168"/>
                <w:tab w:val="left" w:pos="7122"/>
                <w:tab w:val="left" w:pos="8256"/>
              </w:tabs>
              <w:spacing w:line="240" w:lineRule="atLeast"/>
              <w:ind w:left="1169" w:right="317" w:hanging="568"/>
              <w:jc w:val="left"/>
              <w:rPr>
                <w:sz w:val="18"/>
              </w:rPr>
            </w:pPr>
            <w:r w:rsidRPr="00D50FD5">
              <w:rPr>
                <w:sz w:val="18"/>
              </w:rPr>
              <w:t>……………………………………………………………</w:t>
            </w:r>
          </w:p>
          <w:p w:rsidR="008F7BB6" w:rsidRPr="00D50FD5" w:rsidRDefault="008F7BB6">
            <w:pPr>
              <w:keepNext/>
              <w:tabs>
                <w:tab w:val="left" w:pos="1168"/>
                <w:tab w:val="left" w:pos="7122"/>
                <w:tab w:val="left" w:pos="8256"/>
              </w:tabs>
              <w:spacing w:line="240" w:lineRule="atLeast"/>
              <w:ind w:left="1169" w:right="317" w:hanging="568"/>
              <w:jc w:val="left"/>
              <w:rPr>
                <w:sz w:val="18"/>
              </w:rPr>
            </w:pPr>
          </w:p>
          <w:p w:rsidR="008F7BB6" w:rsidRPr="00D50FD5" w:rsidRDefault="008F7BB6" w:rsidP="007D5C5B">
            <w:pPr>
              <w:tabs>
                <w:tab w:val="left" w:pos="567"/>
                <w:tab w:val="left" w:pos="2977"/>
              </w:tabs>
              <w:ind w:right="-1"/>
              <w:rPr>
                <w:sz w:val="18"/>
              </w:rPr>
            </w:pPr>
          </w:p>
        </w:tc>
      </w:tr>
      <w:tr w:rsidR="008F7BB6" w:rsidRPr="00D50FD5" w:rsidTr="007364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00" w:type="dxa"/>
            <w:gridSpan w:val="12"/>
            <w:tcBorders>
              <w:left w:val="single" w:sz="6" w:space="0" w:color="auto"/>
            </w:tcBorders>
          </w:tcPr>
          <w:p w:rsidR="008F7BB6" w:rsidRPr="00D50FD5" w:rsidRDefault="008F7BB6" w:rsidP="00463E6A">
            <w:pPr>
              <w:tabs>
                <w:tab w:val="left" w:pos="601"/>
              </w:tabs>
              <w:spacing w:before="120" w:line="240" w:lineRule="atLeast"/>
              <w:jc w:val="left"/>
              <w:rPr>
                <w:sz w:val="18"/>
                <w:lang w:val="es-ES"/>
              </w:rPr>
            </w:pPr>
            <w:r w:rsidRPr="00D50FD5">
              <w:rPr>
                <w:sz w:val="18"/>
                <w:lang w:val="es-ES_tradnl"/>
              </w:rPr>
              <w:t>10.</w:t>
            </w:r>
            <w:r w:rsidRPr="00D50FD5">
              <w:rPr>
                <w:sz w:val="18"/>
                <w:lang w:val="es-ES_tradnl"/>
              </w:rPr>
              <w:tab/>
              <w:t>Por la presente declaro que, a mi leal saber y entender, la información proporcionada en este formulario es correcta:</w:t>
            </w:r>
            <w:r w:rsidRPr="00D50FD5">
              <w:rPr>
                <w:sz w:val="18"/>
                <w:lang w:val="es-ES"/>
              </w:rPr>
              <w:t xml:space="preserve"> </w:t>
            </w:r>
          </w:p>
          <w:p w:rsidR="008F7BB6" w:rsidRPr="00D50FD5" w:rsidRDefault="008F7BB6">
            <w:pPr>
              <w:spacing w:line="240" w:lineRule="atLeast"/>
              <w:jc w:val="left"/>
              <w:rPr>
                <w:sz w:val="18"/>
                <w:lang w:val="es-ES"/>
              </w:rPr>
            </w:pPr>
            <w:r w:rsidRPr="00D50FD5">
              <w:rPr>
                <w:noProof/>
              </w:rPr>
              <mc:AlternateContent>
                <mc:Choice Requires="wps">
                  <w:drawing>
                    <wp:anchor distT="0" distB="0" distL="114300" distR="114300" simplePos="0" relativeHeight="251692544" behindDoc="0" locked="0" layoutInCell="1" allowOverlap="1" wp14:anchorId="76A488A9" wp14:editId="211BBE4C">
                      <wp:simplePos x="0" y="0"/>
                      <wp:positionH relativeFrom="column">
                        <wp:posOffset>1623695</wp:posOffset>
                      </wp:positionH>
                      <wp:positionV relativeFrom="paragraph">
                        <wp:posOffset>80010</wp:posOffset>
                      </wp:positionV>
                      <wp:extent cx="4099560" cy="274320"/>
                      <wp:effectExtent l="0" t="0" r="15240" b="11430"/>
                      <wp:wrapNone/>
                      <wp:docPr id="7"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274320"/>
                              </a:xfrm>
                              <a:prstGeom prst="rect">
                                <a:avLst/>
                              </a:prstGeom>
                              <a:solidFill>
                                <a:srgbClr val="FFFFFF"/>
                              </a:solidFill>
                              <a:ln w="6350">
                                <a:solidFill>
                                  <a:srgbClr val="000000"/>
                                </a:solidFill>
                                <a:miter lim="800000"/>
                                <a:headEnd/>
                                <a:tailEnd/>
                              </a:ln>
                            </wps:spPr>
                            <wps:txbx>
                              <w:txbxContent>
                                <w:p w:rsidR="008F7BB6" w:rsidRDefault="008F7BB6" w:rsidP="00463E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45" style="position:absolute;margin-left:127.85pt;margin-top:6.3pt;width:322.8pt;height:21.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" strokeweight=".5pt">
                      <v:textbox>
                        <w:txbxContent>
                          <w:p w:rsidR="008F7BB6" w:rsidRDefault="008F7BB6" w:rsidP="00463E6A">
                            <w:pPr>
                              <w:jc w:val="center"/>
                            </w:pPr>
                          </w:p>
                        </w:txbxContent>
                      </v:textbox>
                    </v:rect>
                  </w:pict>
                </mc:Fallback>
              </mc:AlternateContent>
            </w:r>
          </w:p>
          <w:p w:rsidR="008F7BB6" w:rsidRPr="00D50FD5" w:rsidRDefault="008F7BB6" w:rsidP="00463E6A">
            <w:pPr>
              <w:tabs>
                <w:tab w:val="left" w:pos="567"/>
              </w:tabs>
              <w:spacing w:line="240" w:lineRule="atLeast"/>
              <w:jc w:val="left"/>
              <w:rPr>
                <w:sz w:val="18"/>
              </w:rPr>
            </w:pPr>
            <w:r w:rsidRPr="00D50FD5">
              <w:rPr>
                <w:sz w:val="18"/>
                <w:lang w:val="es-ES"/>
              </w:rPr>
              <w:tab/>
            </w:r>
            <w:r w:rsidRPr="00D50FD5">
              <w:rPr>
                <w:sz w:val="18"/>
                <w:lang w:val="es-ES_tradnl"/>
              </w:rPr>
              <w:t>Nombre del solicitante</w:t>
            </w:r>
          </w:p>
          <w:p w:rsidR="008F7BB6" w:rsidRPr="00D50FD5" w:rsidRDefault="008F7BB6">
            <w:pPr>
              <w:spacing w:line="240" w:lineRule="atLeast"/>
              <w:jc w:val="left"/>
              <w:rPr>
                <w:sz w:val="18"/>
              </w:rPr>
            </w:pPr>
            <w:r w:rsidRPr="00D50FD5">
              <w:rPr>
                <w:noProof/>
              </w:rPr>
              <mc:AlternateContent>
                <mc:Choice Requires="wps">
                  <w:drawing>
                    <wp:anchor distT="0" distB="0" distL="114300" distR="114300" simplePos="0" relativeHeight="251693568" behindDoc="0" locked="0" layoutInCell="1" allowOverlap="1" wp14:anchorId="406029AC" wp14:editId="442B90F0">
                      <wp:simplePos x="0" y="0"/>
                      <wp:positionH relativeFrom="column">
                        <wp:posOffset>4433570</wp:posOffset>
                      </wp:positionH>
                      <wp:positionV relativeFrom="paragraph">
                        <wp:posOffset>100330</wp:posOffset>
                      </wp:positionV>
                      <wp:extent cx="1371600" cy="274320"/>
                      <wp:effectExtent l="0" t="0" r="19050" b="11430"/>
                      <wp:wrapNone/>
                      <wp:docPr id="6"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txbx>
                              <w:txbxContent>
                                <w:p w:rsidR="008F7BB6" w:rsidRDefault="008F7BB6" w:rsidP="00463E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46" style="position:absolute;margin-left:349.1pt;margin-top:7.9pt;width:108pt;height:21.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" strokeweight=".5pt">
                      <v:textbox>
                        <w:txbxContent>
                          <w:p w:rsidR="008F7BB6" w:rsidRDefault="008F7BB6" w:rsidP="00463E6A">
                            <w:pPr>
                              <w:jc w:val="center"/>
                            </w:pPr>
                          </w:p>
                        </w:txbxContent>
                      </v:textbox>
                    </v:rect>
                  </w:pict>
                </mc:Fallback>
              </mc:AlternateContent>
            </w:r>
          </w:p>
          <w:p w:rsidR="008F7BB6" w:rsidRPr="00D50FD5" w:rsidRDefault="008F7BB6" w:rsidP="00463E6A">
            <w:pPr>
              <w:tabs>
                <w:tab w:val="left" w:pos="6271"/>
              </w:tabs>
              <w:spacing w:line="240" w:lineRule="atLeast"/>
              <w:ind w:left="567"/>
              <w:jc w:val="left"/>
              <w:rPr>
                <w:sz w:val="18"/>
              </w:rPr>
            </w:pPr>
            <w:r w:rsidRPr="00D50FD5">
              <w:rPr>
                <w:sz w:val="18"/>
                <w:lang w:val="es-ES_tradnl"/>
              </w:rPr>
              <w:t>Firma</w:t>
            </w:r>
            <w:r w:rsidRPr="00D50FD5">
              <w:rPr>
                <w:sz w:val="18"/>
                <w:lang w:val="es-ES_tradnl"/>
              </w:rPr>
              <w:tab/>
              <w:t>Fecha</w:t>
            </w:r>
          </w:p>
          <w:p w:rsidR="008F7BB6" w:rsidRPr="00D50FD5" w:rsidRDefault="008F7BB6">
            <w:pPr>
              <w:spacing w:line="240" w:lineRule="atLeast"/>
              <w:jc w:val="left"/>
              <w:rPr>
                <w:sz w:val="18"/>
              </w:rPr>
            </w:pPr>
          </w:p>
        </w:tc>
      </w:tr>
    </w:tbl>
    <w:p w:rsidR="00F278E2" w:rsidRPr="00D50FD5" w:rsidRDefault="0084621D">
      <w:pPr>
        <w:jc w:val="left"/>
      </w:pPr>
      <w:r w:rsidRPr="00D50FD5">
        <w:rPr>
          <w:noProof/>
        </w:rPr>
        <mc:AlternateContent>
          <mc:Choice Requires="wps">
            <w:drawing>
              <wp:anchor distT="0" distB="0" distL="114300" distR="114300" simplePos="0" relativeHeight="251634176" behindDoc="0" locked="0" layoutInCell="1" allowOverlap="1" wp14:anchorId="56641EC7" wp14:editId="59FD9F18">
                <wp:simplePos x="0" y="0"/>
                <wp:positionH relativeFrom="column">
                  <wp:posOffset>1094105</wp:posOffset>
                </wp:positionH>
                <wp:positionV relativeFrom="paragraph">
                  <wp:posOffset>-360045</wp:posOffset>
                </wp:positionV>
                <wp:extent cx="2651760" cy="274320"/>
                <wp:effectExtent l="0" t="0" r="15240" b="11430"/>
                <wp:wrapNone/>
                <wp:docPr id="5"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txbx>
                        <w:txbxContent>
                          <w:p w:rsidR="00F278E2" w:rsidRDefault="00F278E2" w:rsidP="00463E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47" style="position:absolute;margin-left:86.15pt;margin-top:-28.35pt;width:208.8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" strokeweight=".5pt">
                <v:textbox>
                  <w:txbxContent>
                    <w:p w:rsidR="00F278E2" w:rsidRDefault="00F278E2" w:rsidP="00463E6A">
                      <w:pPr>
                        <w:jc w:val="center"/>
                      </w:pPr>
                    </w:p>
                  </w:txbxContent>
                </v:textbox>
              </v:rect>
            </w:pict>
          </mc:Fallback>
        </mc:AlternateContent>
      </w:r>
      <w:bookmarkEnd w:id="1"/>
      <w:bookmarkEnd w:id="2"/>
      <w:bookmarkEnd w:id="3"/>
    </w:p>
    <w:p w:rsidR="00F278E2" w:rsidRPr="00D50FD5" w:rsidRDefault="00F278E2" w:rsidP="00194E3D"/>
    <w:p w:rsidR="00F278E2" w:rsidRPr="00D50FD5" w:rsidRDefault="00F278E2" w:rsidP="00194E3D"/>
    <w:p w:rsidR="00F278E2" w:rsidRPr="003C11C3" w:rsidRDefault="00F278E2" w:rsidP="00463E6A">
      <w:pPr>
        <w:jc w:val="right"/>
      </w:pPr>
      <w:r w:rsidRPr="00D50FD5">
        <w:rPr>
          <w:lang w:val="es-ES_tradnl"/>
        </w:rPr>
        <w:t>[Fin del documento]</w:t>
      </w:r>
      <w:bookmarkStart w:id="62" w:name="_GoBack"/>
      <w:bookmarkEnd w:id="62"/>
    </w:p>
    <w:p w:rsidR="00F278E2" w:rsidRPr="003C11C3" w:rsidRDefault="00F278E2" w:rsidP="00194E3D"/>
    <w:p w:rsidR="00F278E2" w:rsidRPr="003C11C3" w:rsidRDefault="00F278E2" w:rsidP="00194E3D"/>
    <w:p w:rsidR="00F278E2" w:rsidRPr="003C11C3" w:rsidRDefault="00F278E2" w:rsidP="00194E3D"/>
    <w:sectPr w:rsidR="00F278E2" w:rsidRPr="003C11C3" w:rsidSect="001349EA">
      <w:headerReference w:type="default" r:id="rId52"/>
      <w:headerReference w:type="first" r:id="rId53"/>
      <w:endnotePr>
        <w:numFmt w:val="lowerLetter"/>
      </w:endnotePr>
      <w:pgSz w:w="11907" w:h="16840" w:code="9"/>
      <w:pgMar w:top="510" w:right="1134" w:bottom="992" w:left="1134" w:header="510" w:footer="1021"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8E2" w:rsidRDefault="00F278E2">
      <w:pPr>
        <w:rPr>
          <w:i/>
        </w:rPr>
      </w:pPr>
      <w:r>
        <w:rPr>
          <w:i/>
        </w:rPr>
        <w:t>Notes</w:t>
      </w:r>
    </w:p>
    <w:p w:rsidR="00F278E2" w:rsidRDefault="00F278E2">
      <w:pPr>
        <w:rPr>
          <w:i/>
        </w:rPr>
      </w:pPr>
    </w:p>
  </w:endnote>
  <w:endnote w:type="continuationSeparator" w:id="0">
    <w:p w:rsidR="00F278E2" w:rsidRDefault="00F278E2">
      <w:pPr>
        <w:rPr>
          <w:i/>
        </w:rPr>
      </w:pPr>
      <w:r>
        <w:rPr>
          <w:i/>
        </w:rPr>
        <w:t>Notes (continued)</w:t>
      </w:r>
    </w:p>
    <w:p w:rsidR="00F278E2" w:rsidRDefault="00F278E2"/>
  </w:endnote>
  <w:endnote w:type="continuationNotice" w:id="1">
    <w:p w:rsidR="00F278E2" w:rsidRDefault="00F2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accato222 BT">
    <w:altName w:val="Staccato222 B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8E2" w:rsidRDefault="00F278E2">
      <w:r>
        <w:separator/>
      </w:r>
    </w:p>
  </w:footnote>
  <w:footnote w:type="continuationSeparator" w:id="0">
    <w:p w:rsidR="00F278E2" w:rsidRDefault="00F278E2">
      <w:r>
        <w:continuationSeparator/>
      </w:r>
    </w:p>
  </w:footnote>
  <w:footnote w:id="1">
    <w:p w:rsidR="00F278E2" w:rsidRDefault="00F278E2" w:rsidP="00443D39">
      <w:pPr>
        <w:pStyle w:val="FootnoteText"/>
      </w:pPr>
      <w:r w:rsidRPr="00EF3736">
        <w:rPr>
          <w:rStyle w:val="FootnoteReference"/>
          <w:color w:val="auto"/>
        </w:rPr>
        <w:t>*</w:t>
      </w:r>
      <w:r w:rsidRPr="00EF3736">
        <w:rPr>
          <w:color w:val="auto"/>
        </w:rPr>
        <w:t xml:space="preserve"> </w:t>
      </w:r>
      <w:r w:rsidRPr="00EF3736">
        <w:rPr>
          <w:color w:val="auto"/>
        </w:rPr>
        <w:tab/>
        <w:t>Estos nombres eran correctos en el momento de la adopción de estas directrices de examen pero podrían ser objeto de revisión o actualización.  [Se aconseja a los lectores consultar el Código UPOV en el sitio web de la UPOV (</w:t>
      </w:r>
      <w:r w:rsidRPr="00EF3736">
        <w:rPr>
          <w:color w:val="auto"/>
          <w:u w:val="single"/>
        </w:rPr>
        <w:t>www.upov.int</w:t>
      </w:r>
      <w:r w:rsidRPr="00EF3736">
        <w:rPr>
          <w:color w:val="auto"/>
        </w:rPr>
        <w:t>), donde encontrarán la información más reciente.]</w:t>
      </w:r>
    </w:p>
  </w:footnote>
  <w:footnote w:id="2">
    <w:p w:rsidR="00F278E2" w:rsidRDefault="00F278E2" w:rsidP="00443D39">
      <w:pPr>
        <w:pStyle w:val="FootnoteText"/>
      </w:pPr>
      <w:r w:rsidRPr="00EF3736">
        <w:rPr>
          <w:rStyle w:val="FootnoteReference"/>
          <w:color w:val="auto"/>
        </w:rPr>
        <w:t>#</w:t>
      </w:r>
      <w:r w:rsidRPr="00EF3736">
        <w:rPr>
          <w:color w:val="auto"/>
        </w:rPr>
        <w:tab/>
        <w:t>Las autoridades podrán disponer que parte de esta información se suministre en una sección confidencial del Cuestionario Técnico.</w:t>
      </w:r>
    </w:p>
  </w:footnote>
  <w:footnote w:id="3">
    <w:p w:rsidR="008F7BB6" w:rsidRPr="00340159" w:rsidRDefault="008F7BB6" w:rsidP="00FF72A8">
      <w:pPr>
        <w:pStyle w:val="FootnoteText"/>
        <w:rPr>
          <w:szCs w:val="22"/>
        </w:rPr>
      </w:pPr>
      <w:r w:rsidRPr="00340159">
        <w:rPr>
          <w:rStyle w:val="FootnoteReference"/>
          <w:szCs w:val="22"/>
        </w:rPr>
        <w:t>#</w:t>
      </w:r>
      <w:r w:rsidRPr="00340159">
        <w:rPr>
          <w:szCs w:val="22"/>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201</w:t>
    </w:r>
    <w:r w:rsidR="002B3078">
      <w:rPr>
        <w:rStyle w:val="PageNumber"/>
        <w:color w:val="auto"/>
      </w:rPr>
      <w:t>5</w:t>
    </w:r>
    <w:r w:rsidRPr="00D86FEB">
      <w:rPr>
        <w:rStyle w:val="PageNumber"/>
        <w:color w:val="auto"/>
      </w:rPr>
      <w:t>-</w:t>
    </w:r>
    <w:r w:rsidR="002B3078">
      <w:rPr>
        <w:rStyle w:val="PageNumber"/>
        <w:color w:val="auto"/>
      </w:rPr>
      <w:t>03</w:t>
    </w:r>
    <w:r w:rsidRPr="00D86FEB">
      <w:rPr>
        <w:rStyle w:val="PageNumber"/>
        <w:color w:val="auto"/>
      </w:rPr>
      <w:t>-</w:t>
    </w:r>
    <w:r w:rsidR="002B3078">
      <w:rPr>
        <w:rStyle w:val="PageNumber"/>
        <w:color w:val="auto"/>
      </w:rPr>
      <w:t>25</w:t>
    </w:r>
  </w:p>
  <w:p w:rsidR="00F278E2" w:rsidRPr="00D86FEB" w:rsidRDefault="00F278E2" w:rsidP="00A40DD8">
    <w:pPr>
      <w:pStyle w:val="Header"/>
      <w:rPr>
        <w:rStyle w:val="PageNumber"/>
        <w:color w:val="auto"/>
      </w:rPr>
    </w:pPr>
    <w:r w:rsidRPr="00D86FEB">
      <w:rPr>
        <w:color w:val="auto"/>
      </w:rPr>
      <w:t xml:space="preserve">- </w:t>
    </w:r>
    <w:r w:rsidRPr="00D86FEB">
      <w:rPr>
        <w:rStyle w:val="PageNumber"/>
        <w:color w:val="auto"/>
      </w:rPr>
      <w:fldChar w:fldCharType="begin"/>
    </w:r>
    <w:r w:rsidRPr="00D86FEB">
      <w:rPr>
        <w:rStyle w:val="PageNumber"/>
        <w:color w:val="auto"/>
      </w:rPr>
      <w:instrText xml:space="preserve"> PAGE </w:instrText>
    </w:r>
    <w:r w:rsidRPr="00D86FEB">
      <w:rPr>
        <w:rStyle w:val="PageNumber"/>
        <w:color w:val="auto"/>
      </w:rPr>
      <w:fldChar w:fldCharType="separate"/>
    </w:r>
    <w:r w:rsidR="00760855">
      <w:rPr>
        <w:rStyle w:val="PageNumber"/>
        <w:noProof/>
        <w:color w:val="auto"/>
      </w:rPr>
      <w:t>7</w:t>
    </w:r>
    <w:r w:rsidRPr="00D86FEB">
      <w:rPr>
        <w:rStyle w:val="PageNumber"/>
        <w:color w:val="auto"/>
      </w:rPr>
      <w:fldChar w:fldCharType="end"/>
    </w:r>
    <w:r w:rsidRPr="00D86FEB">
      <w:rPr>
        <w:rStyle w:val="PageNumber"/>
        <w:color w:val="auto"/>
      </w:rPr>
      <w:t xml:space="preserve"> -</w:t>
    </w:r>
  </w:p>
  <w:p w:rsidR="00F278E2" w:rsidRPr="00D86FEB" w:rsidRDefault="00F278E2" w:rsidP="00A40DD8">
    <w:pPr>
      <w:pStyle w:val="Header"/>
      <w:rPr>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DE5" w:rsidRPr="002B3078" w:rsidRDefault="009B2DE5" w:rsidP="009B2DE5">
    <w:pPr>
      <w:pStyle w:val="Header"/>
      <w:rPr>
        <w:color w:val="auto"/>
        <w:lang w:val="de-DE"/>
      </w:rPr>
    </w:pPr>
    <w:r w:rsidRPr="002B3078">
      <w:rPr>
        <w:color w:val="auto"/>
        <w:lang w:val="de-DE"/>
      </w:rPr>
      <w:t>TG/122/4</w:t>
    </w:r>
  </w:p>
  <w:p w:rsidR="009B2DE5" w:rsidRPr="002B3078" w:rsidRDefault="009B2DE5" w:rsidP="009B2DE5">
    <w:pPr>
      <w:pStyle w:val="Header"/>
      <w:rPr>
        <w:rStyle w:val="PageNumber"/>
        <w:color w:val="auto"/>
        <w:lang w:val="de-DE"/>
      </w:rPr>
    </w:pPr>
    <w:r w:rsidRPr="002B3078">
      <w:rPr>
        <w:rStyle w:val="PageNumber"/>
        <w:color w:val="auto"/>
        <w:lang w:val="de-DE"/>
      </w:rPr>
      <w:t>Sorghum/Sorgho/Mohrenhirse/</w:t>
    </w:r>
    <w:proofErr w:type="spellStart"/>
    <w:r w:rsidRPr="002B3078">
      <w:rPr>
        <w:rStyle w:val="PageNumber"/>
        <w:color w:val="auto"/>
        <w:lang w:val="de-DE"/>
      </w:rPr>
      <w:t>Sorgo</w:t>
    </w:r>
    <w:proofErr w:type="spellEnd"/>
    <w:r w:rsidRPr="002B3078">
      <w:rPr>
        <w:rStyle w:val="PageNumber"/>
        <w:color w:val="auto"/>
        <w:lang w:val="de-DE"/>
      </w:rPr>
      <w:t xml:space="preserve">, </w:t>
    </w:r>
    <w:r w:rsidR="002B3078" w:rsidRPr="00760855">
      <w:rPr>
        <w:rStyle w:val="PageNumber"/>
        <w:color w:val="auto"/>
        <w:lang w:val="de-DE"/>
      </w:rPr>
      <w:t>2015-03-25</w:t>
    </w:r>
  </w:p>
  <w:p w:rsidR="00F278E2" w:rsidRPr="00D86FEB" w:rsidRDefault="00F278E2" w:rsidP="00A40DD8">
    <w:pPr>
      <w:pStyle w:val="Header"/>
      <w:rPr>
        <w:rStyle w:val="PageNumber"/>
        <w:color w:val="auto"/>
      </w:rPr>
    </w:pPr>
    <w:r w:rsidRPr="00D86FEB">
      <w:rPr>
        <w:color w:val="auto"/>
      </w:rPr>
      <w:t xml:space="preserve">- </w:t>
    </w:r>
    <w:r w:rsidRPr="00D86FEB">
      <w:rPr>
        <w:rStyle w:val="PageNumber"/>
        <w:color w:val="auto"/>
      </w:rPr>
      <w:fldChar w:fldCharType="begin"/>
    </w:r>
    <w:r w:rsidRPr="00D86FEB">
      <w:rPr>
        <w:rStyle w:val="PageNumber"/>
        <w:color w:val="auto"/>
      </w:rPr>
      <w:instrText xml:space="preserve"> PAGE </w:instrText>
    </w:r>
    <w:r w:rsidRPr="00D86FEB">
      <w:rPr>
        <w:rStyle w:val="PageNumber"/>
        <w:color w:val="auto"/>
      </w:rPr>
      <w:fldChar w:fldCharType="separate"/>
    </w:r>
    <w:r w:rsidR="00760855">
      <w:rPr>
        <w:rStyle w:val="PageNumber"/>
        <w:noProof/>
        <w:color w:val="auto"/>
      </w:rPr>
      <w:t>15</w:t>
    </w:r>
    <w:r w:rsidRPr="00D86FEB">
      <w:rPr>
        <w:rStyle w:val="PageNumber"/>
        <w:color w:val="auto"/>
      </w:rPr>
      <w:fldChar w:fldCharType="end"/>
    </w:r>
    <w:r w:rsidRPr="00D86FEB">
      <w:rPr>
        <w:rStyle w:val="PageNumber"/>
        <w:color w:val="auto"/>
      </w:rPr>
      <w:t xml:space="preserve"> -</w:t>
    </w:r>
  </w:p>
  <w:p w:rsidR="00F278E2" w:rsidRPr="00D86FEB" w:rsidRDefault="00F278E2" w:rsidP="00A40DD8">
    <w:pPr>
      <w:pStyle w:val="Header"/>
      <w:rPr>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2E0A89" w:rsidRDefault="00F278E2" w:rsidP="00A40DD8">
    <w:pPr>
      <w:pStyle w:val="Header"/>
      <w:rPr>
        <w:dstrik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xml:space="preserve">, </w:t>
    </w:r>
    <w:r w:rsidR="002B3078" w:rsidRPr="00D86FEB">
      <w:rPr>
        <w:rStyle w:val="PageNumber"/>
        <w:color w:val="auto"/>
      </w:rPr>
      <w:t>201</w:t>
    </w:r>
    <w:r w:rsidR="002B3078">
      <w:rPr>
        <w:rStyle w:val="PageNumber"/>
        <w:color w:val="auto"/>
      </w:rPr>
      <w:t>5</w:t>
    </w:r>
    <w:r w:rsidR="002B3078" w:rsidRPr="00D86FEB">
      <w:rPr>
        <w:rStyle w:val="PageNumber"/>
        <w:color w:val="auto"/>
      </w:rPr>
      <w:t>-</w:t>
    </w:r>
    <w:r w:rsidR="002B3078">
      <w:rPr>
        <w:rStyle w:val="PageNumber"/>
        <w:color w:val="auto"/>
      </w:rPr>
      <w:t>03</w:t>
    </w:r>
    <w:r w:rsidR="002B3078" w:rsidRPr="00D86FEB">
      <w:rPr>
        <w:rStyle w:val="PageNumber"/>
        <w:color w:val="auto"/>
      </w:rPr>
      <w:t>-</w:t>
    </w:r>
    <w:r w:rsidR="002B3078">
      <w:rPr>
        <w:rStyle w:val="PageNumber"/>
        <w:color w:val="auto"/>
      </w:rPr>
      <w:t>25</w:t>
    </w:r>
  </w:p>
  <w:p w:rsidR="00F278E2" w:rsidRPr="00D86FEB" w:rsidRDefault="00F278E2" w:rsidP="00A40DD8">
    <w:pPr>
      <w:pStyle w:val="Header"/>
      <w:rPr>
        <w:rStyle w:val="PageNumber"/>
        <w:color w:val="auto"/>
      </w:rPr>
    </w:pPr>
    <w:r w:rsidRPr="00D86FEB">
      <w:rPr>
        <w:color w:val="auto"/>
      </w:rPr>
      <w:t xml:space="preserve">- </w:t>
    </w:r>
    <w:r w:rsidRPr="00D86FEB">
      <w:rPr>
        <w:rStyle w:val="PageNumber"/>
        <w:color w:val="auto"/>
      </w:rPr>
      <w:fldChar w:fldCharType="begin"/>
    </w:r>
    <w:r w:rsidRPr="00D86FEB">
      <w:rPr>
        <w:rStyle w:val="PageNumber"/>
        <w:color w:val="auto"/>
      </w:rPr>
      <w:instrText xml:space="preserve"> PAGE </w:instrText>
    </w:r>
    <w:r w:rsidRPr="00D86FEB">
      <w:rPr>
        <w:rStyle w:val="PageNumber"/>
        <w:color w:val="auto"/>
      </w:rPr>
      <w:fldChar w:fldCharType="separate"/>
    </w:r>
    <w:r w:rsidR="00760855">
      <w:rPr>
        <w:rStyle w:val="PageNumber"/>
        <w:noProof/>
        <w:color w:val="auto"/>
      </w:rPr>
      <w:t>24</w:t>
    </w:r>
    <w:r w:rsidRPr="00D86FEB">
      <w:rPr>
        <w:rStyle w:val="PageNumber"/>
        <w:color w:val="auto"/>
      </w:rPr>
      <w:fldChar w:fldCharType="end"/>
    </w:r>
    <w:r w:rsidRPr="00D86FEB">
      <w:rPr>
        <w:rStyle w:val="PageNumber"/>
        <w:color w:val="auto"/>
      </w:rPr>
      <w:t xml:space="preserve"> -</w:t>
    </w:r>
  </w:p>
  <w:p w:rsidR="00F278E2" w:rsidRPr="00D86FEB" w:rsidRDefault="00F278E2" w:rsidP="00A40DD8">
    <w:pPr>
      <w:pStyle w:val="Header"/>
      <w:rPr>
        <w:color w:val="aut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xml:space="preserve">, </w:t>
    </w:r>
    <w:r w:rsidR="002B3078" w:rsidRPr="00D86FEB">
      <w:rPr>
        <w:rStyle w:val="PageNumber"/>
        <w:color w:val="auto"/>
      </w:rPr>
      <w:t>201</w:t>
    </w:r>
    <w:r w:rsidR="002B3078">
      <w:rPr>
        <w:rStyle w:val="PageNumber"/>
        <w:color w:val="auto"/>
      </w:rPr>
      <w:t>5</w:t>
    </w:r>
    <w:r w:rsidR="002B3078" w:rsidRPr="00D86FEB">
      <w:rPr>
        <w:rStyle w:val="PageNumber"/>
        <w:color w:val="auto"/>
      </w:rPr>
      <w:t>-</w:t>
    </w:r>
    <w:r w:rsidR="002B3078">
      <w:rPr>
        <w:rStyle w:val="PageNumber"/>
        <w:color w:val="auto"/>
      </w:rPr>
      <w:t>03</w:t>
    </w:r>
    <w:r w:rsidR="002B3078" w:rsidRPr="00D86FEB">
      <w:rPr>
        <w:rStyle w:val="PageNumber"/>
        <w:color w:val="auto"/>
      </w:rPr>
      <w:t>-</w:t>
    </w:r>
    <w:r w:rsidR="002B3078">
      <w:rPr>
        <w:rStyle w:val="PageNumber"/>
        <w:color w:val="auto"/>
      </w:rPr>
      <w:t>25</w:t>
    </w:r>
  </w:p>
  <w:p w:rsidR="00F278E2" w:rsidRPr="00D86FEB" w:rsidRDefault="00F278E2" w:rsidP="00A40DD8">
    <w:pPr>
      <w:pStyle w:val="Header"/>
      <w:rPr>
        <w:color w:val="aut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E2" w:rsidRPr="00D86FEB" w:rsidRDefault="00F278E2" w:rsidP="00A40DD8">
    <w:pPr>
      <w:pStyle w:val="Header"/>
      <w:rPr>
        <w:color w:val="auto"/>
      </w:rPr>
    </w:pPr>
    <w:r w:rsidRPr="00D86FEB">
      <w:rPr>
        <w:color w:val="auto"/>
      </w:rPr>
      <w:t>TG/122/4</w:t>
    </w:r>
  </w:p>
  <w:p w:rsidR="00F278E2" w:rsidRPr="00D86FEB" w:rsidRDefault="00F278E2" w:rsidP="00A40DD8">
    <w:pPr>
      <w:pStyle w:val="Header"/>
      <w:rPr>
        <w:rStyle w:val="PageNumber"/>
        <w:color w:val="auto"/>
      </w:rPr>
    </w:pPr>
    <w:r w:rsidRPr="00D86FEB">
      <w:rPr>
        <w:rStyle w:val="PageNumber"/>
        <w:color w:val="auto"/>
        <w:lang w:val="es-ES_tradnl"/>
      </w:rPr>
      <w:t>Sorgo</w:t>
    </w:r>
    <w:r w:rsidRPr="00D86FEB">
      <w:rPr>
        <w:rStyle w:val="PageNumber"/>
        <w:color w:val="auto"/>
      </w:rPr>
      <w:t xml:space="preserve">, </w:t>
    </w:r>
    <w:r w:rsidR="002B3078" w:rsidRPr="00D86FEB">
      <w:rPr>
        <w:rStyle w:val="PageNumber"/>
        <w:color w:val="auto"/>
      </w:rPr>
      <w:t>201</w:t>
    </w:r>
    <w:r w:rsidR="002B3078">
      <w:rPr>
        <w:rStyle w:val="PageNumber"/>
        <w:color w:val="auto"/>
      </w:rPr>
      <w:t>5</w:t>
    </w:r>
    <w:r w:rsidR="002B3078" w:rsidRPr="00D86FEB">
      <w:rPr>
        <w:rStyle w:val="PageNumber"/>
        <w:color w:val="auto"/>
      </w:rPr>
      <w:t>-</w:t>
    </w:r>
    <w:r w:rsidR="002B3078">
      <w:rPr>
        <w:rStyle w:val="PageNumber"/>
        <w:color w:val="auto"/>
      </w:rPr>
      <w:t>03</w:t>
    </w:r>
    <w:r w:rsidR="002B3078" w:rsidRPr="00D86FEB">
      <w:rPr>
        <w:rStyle w:val="PageNumber"/>
        <w:color w:val="auto"/>
      </w:rPr>
      <w:t>-</w:t>
    </w:r>
    <w:r w:rsidR="002B3078">
      <w:rPr>
        <w:rStyle w:val="PageNumber"/>
        <w:color w:val="auto"/>
      </w:rPr>
      <w:t>25</w:t>
    </w:r>
  </w:p>
  <w:p w:rsidR="00F278E2" w:rsidRPr="00D86FEB" w:rsidRDefault="00F278E2" w:rsidP="00A40DD8">
    <w:pPr>
      <w:pStyle w:val="Heade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B40B06"/>
    <w:multiLevelType w:val="hybridMultilevel"/>
    <w:tmpl w:val="5326EDE8"/>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7C"/>
    <w:multiLevelType w:val="singleLevel"/>
    <w:tmpl w:val="FA6A5724"/>
    <w:lvl w:ilvl="0">
      <w:start w:val="1"/>
      <w:numFmt w:val="decimal"/>
      <w:lvlText w:val="%1."/>
      <w:lvlJc w:val="left"/>
      <w:pPr>
        <w:tabs>
          <w:tab w:val="num" w:pos="1492"/>
        </w:tabs>
        <w:ind w:left="1492" w:hanging="360"/>
      </w:pPr>
    </w:lvl>
  </w:abstractNum>
  <w:abstractNum w:abstractNumId="2">
    <w:nsid w:val="FFFFFF7D"/>
    <w:multiLevelType w:val="singleLevel"/>
    <w:tmpl w:val="3B76B212"/>
    <w:lvl w:ilvl="0">
      <w:start w:val="1"/>
      <w:numFmt w:val="decimal"/>
      <w:lvlText w:val="%1."/>
      <w:lvlJc w:val="left"/>
      <w:pPr>
        <w:tabs>
          <w:tab w:val="num" w:pos="1209"/>
        </w:tabs>
        <w:ind w:left="1209" w:hanging="360"/>
      </w:pPr>
    </w:lvl>
  </w:abstractNum>
  <w:abstractNum w:abstractNumId="3">
    <w:nsid w:val="FFFFFF7E"/>
    <w:multiLevelType w:val="singleLevel"/>
    <w:tmpl w:val="6DAA6E76"/>
    <w:lvl w:ilvl="0">
      <w:start w:val="1"/>
      <w:numFmt w:val="decimal"/>
      <w:lvlText w:val="%1."/>
      <w:lvlJc w:val="left"/>
      <w:pPr>
        <w:tabs>
          <w:tab w:val="num" w:pos="926"/>
        </w:tabs>
        <w:ind w:left="926" w:hanging="360"/>
      </w:pPr>
    </w:lvl>
  </w:abstractNum>
  <w:abstractNum w:abstractNumId="4">
    <w:nsid w:val="FFFFFF7F"/>
    <w:multiLevelType w:val="singleLevel"/>
    <w:tmpl w:val="2C0C304E"/>
    <w:lvl w:ilvl="0">
      <w:start w:val="1"/>
      <w:numFmt w:val="decimal"/>
      <w:lvlText w:val="%1."/>
      <w:lvlJc w:val="left"/>
      <w:pPr>
        <w:tabs>
          <w:tab w:val="num" w:pos="643"/>
        </w:tabs>
        <w:ind w:left="643" w:hanging="360"/>
      </w:pPr>
    </w:lvl>
  </w:abstractNum>
  <w:abstractNum w:abstractNumId="5">
    <w:nsid w:val="FFFFFF80"/>
    <w:multiLevelType w:val="singleLevel"/>
    <w:tmpl w:val="7344601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A9E5B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BE2FF7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DE2B3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71A672A"/>
    <w:lvl w:ilvl="0">
      <w:start w:val="1"/>
      <w:numFmt w:val="decimal"/>
      <w:lvlText w:val="%1."/>
      <w:lvlJc w:val="left"/>
      <w:pPr>
        <w:tabs>
          <w:tab w:val="num" w:pos="360"/>
        </w:tabs>
        <w:ind w:left="360" w:hanging="360"/>
      </w:pPr>
    </w:lvl>
  </w:abstractNum>
  <w:abstractNum w:abstractNumId="10">
    <w:nsid w:val="FFFFFF89"/>
    <w:multiLevelType w:val="singleLevel"/>
    <w:tmpl w:val="3D789054"/>
    <w:lvl w:ilvl="0">
      <w:start w:val="1"/>
      <w:numFmt w:val="bullet"/>
      <w:pStyle w:val="Heading1"/>
      <w:lvlText w:val=""/>
      <w:lvlJc w:val="left"/>
      <w:pPr>
        <w:tabs>
          <w:tab w:val="num" w:pos="360"/>
        </w:tabs>
        <w:ind w:left="360" w:hanging="360"/>
      </w:pPr>
      <w:rPr>
        <w:rFonts w:ascii="Symbol" w:hAnsi="Symbol" w:hint="default"/>
      </w:rPr>
    </w:lvl>
  </w:abstractNum>
  <w:abstractNum w:abstractNumId="1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294180B"/>
    <w:multiLevelType w:val="hybridMultilevel"/>
    <w:tmpl w:val="975C396E"/>
    <w:lvl w:ilvl="0" w:tplc="468278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03B85504"/>
    <w:multiLevelType w:val="hybridMultilevel"/>
    <w:tmpl w:val="3682A1D8"/>
    <w:lvl w:ilvl="0" w:tplc="587AC75E">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5">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07B601A3"/>
    <w:multiLevelType w:val="hybridMultilevel"/>
    <w:tmpl w:val="21C2693A"/>
    <w:lvl w:ilvl="0" w:tplc="721E414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0EA92337"/>
    <w:multiLevelType w:val="hybridMultilevel"/>
    <w:tmpl w:val="D6ECBEC4"/>
    <w:lvl w:ilvl="0" w:tplc="4DF88DD6">
      <w:start w:val="75"/>
      <w:numFmt w:val="bullet"/>
      <w:lvlText w:val="-"/>
      <w:lvlJc w:val="left"/>
      <w:pPr>
        <w:ind w:left="405" w:hanging="360"/>
      </w:pPr>
      <w:rPr>
        <w:rFonts w:ascii="Arial" w:eastAsia="Times New Roman" w:hAnsi="Arial" w:cs="Arial"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19">
    <w:nsid w:val="10AC440D"/>
    <w:multiLevelType w:val="hybridMultilevel"/>
    <w:tmpl w:val="63B46174"/>
    <w:lvl w:ilvl="0" w:tplc="5A221F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5F42CBE"/>
    <w:multiLevelType w:val="hybridMultilevel"/>
    <w:tmpl w:val="9C504C84"/>
    <w:lvl w:ilvl="0" w:tplc="B3D2F0FA">
      <w:start w:val="1"/>
      <w:numFmt w:val="lowerLetter"/>
      <w:lvlText w:val="(%1)"/>
      <w:lvlJc w:val="left"/>
      <w:pPr>
        <w:ind w:left="1080" w:hanging="540"/>
      </w:pPr>
      <w:rPr>
        <w:rFonts w:hint="default"/>
        <w:lang w:val="en-US"/>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nsid w:val="26194CC4"/>
    <w:multiLevelType w:val="hybridMultilevel"/>
    <w:tmpl w:val="37E48006"/>
    <w:lvl w:ilvl="0" w:tplc="660439C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5164155"/>
    <w:multiLevelType w:val="hybridMultilevel"/>
    <w:tmpl w:val="DBB4338A"/>
    <w:lvl w:ilvl="0" w:tplc="2CB6A67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5">
    <w:nsid w:val="3F9205B2"/>
    <w:multiLevelType w:val="hybridMultilevel"/>
    <w:tmpl w:val="9C504C84"/>
    <w:lvl w:ilvl="0" w:tplc="B3D2F0FA">
      <w:start w:val="1"/>
      <w:numFmt w:val="lowerLetter"/>
      <w:lvlText w:val="(%1)"/>
      <w:lvlJc w:val="left"/>
      <w:pPr>
        <w:ind w:left="1080" w:hanging="540"/>
      </w:pPr>
      <w:rPr>
        <w:rFonts w:cs="Times New Roman" w:hint="default"/>
      </w:rPr>
    </w:lvl>
    <w:lvl w:ilvl="1" w:tplc="0C0A0019" w:tentative="1">
      <w:start w:val="1"/>
      <w:numFmt w:val="lowerLetter"/>
      <w:lvlText w:val="%2."/>
      <w:lvlJc w:val="left"/>
      <w:pPr>
        <w:ind w:left="1620" w:hanging="360"/>
      </w:pPr>
      <w:rPr>
        <w:rFonts w:cs="Times New Roman"/>
      </w:rPr>
    </w:lvl>
    <w:lvl w:ilvl="2" w:tplc="0C0A001B" w:tentative="1">
      <w:start w:val="1"/>
      <w:numFmt w:val="lowerRoman"/>
      <w:lvlText w:val="%3."/>
      <w:lvlJc w:val="right"/>
      <w:pPr>
        <w:ind w:left="2340" w:hanging="180"/>
      </w:pPr>
      <w:rPr>
        <w:rFonts w:cs="Times New Roman"/>
      </w:rPr>
    </w:lvl>
    <w:lvl w:ilvl="3" w:tplc="0C0A000F" w:tentative="1">
      <w:start w:val="1"/>
      <w:numFmt w:val="decimal"/>
      <w:lvlText w:val="%4."/>
      <w:lvlJc w:val="left"/>
      <w:pPr>
        <w:ind w:left="3060" w:hanging="360"/>
      </w:pPr>
      <w:rPr>
        <w:rFonts w:cs="Times New Roman"/>
      </w:rPr>
    </w:lvl>
    <w:lvl w:ilvl="4" w:tplc="0C0A0019" w:tentative="1">
      <w:start w:val="1"/>
      <w:numFmt w:val="lowerLetter"/>
      <w:lvlText w:val="%5."/>
      <w:lvlJc w:val="left"/>
      <w:pPr>
        <w:ind w:left="3780" w:hanging="360"/>
      </w:pPr>
      <w:rPr>
        <w:rFonts w:cs="Times New Roman"/>
      </w:rPr>
    </w:lvl>
    <w:lvl w:ilvl="5" w:tplc="0C0A001B" w:tentative="1">
      <w:start w:val="1"/>
      <w:numFmt w:val="lowerRoman"/>
      <w:lvlText w:val="%6."/>
      <w:lvlJc w:val="right"/>
      <w:pPr>
        <w:ind w:left="4500" w:hanging="180"/>
      </w:pPr>
      <w:rPr>
        <w:rFonts w:cs="Times New Roman"/>
      </w:rPr>
    </w:lvl>
    <w:lvl w:ilvl="6" w:tplc="0C0A000F" w:tentative="1">
      <w:start w:val="1"/>
      <w:numFmt w:val="decimal"/>
      <w:lvlText w:val="%7."/>
      <w:lvlJc w:val="left"/>
      <w:pPr>
        <w:ind w:left="5220" w:hanging="360"/>
      </w:pPr>
      <w:rPr>
        <w:rFonts w:cs="Times New Roman"/>
      </w:rPr>
    </w:lvl>
    <w:lvl w:ilvl="7" w:tplc="0C0A0019" w:tentative="1">
      <w:start w:val="1"/>
      <w:numFmt w:val="lowerLetter"/>
      <w:lvlText w:val="%8."/>
      <w:lvlJc w:val="left"/>
      <w:pPr>
        <w:ind w:left="5940" w:hanging="360"/>
      </w:pPr>
      <w:rPr>
        <w:rFonts w:cs="Times New Roman"/>
      </w:rPr>
    </w:lvl>
    <w:lvl w:ilvl="8" w:tplc="0C0A001B" w:tentative="1">
      <w:start w:val="1"/>
      <w:numFmt w:val="lowerRoman"/>
      <w:lvlText w:val="%9."/>
      <w:lvlJc w:val="right"/>
      <w:pPr>
        <w:ind w:left="6660" w:hanging="180"/>
      </w:pPr>
      <w:rPr>
        <w:rFonts w:cs="Times New Roman"/>
      </w:rPr>
    </w:lvl>
  </w:abstractNum>
  <w:abstractNum w:abstractNumId="26">
    <w:nsid w:val="457D08CB"/>
    <w:multiLevelType w:val="hybridMultilevel"/>
    <w:tmpl w:val="1C427F82"/>
    <w:lvl w:ilvl="0" w:tplc="87042A7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53A24503"/>
    <w:multiLevelType w:val="hybridMultilevel"/>
    <w:tmpl w:val="5A340A66"/>
    <w:lvl w:ilvl="0" w:tplc="6DA847C2">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7D2581C"/>
    <w:multiLevelType w:val="multilevel"/>
    <w:tmpl w:val="2A125E50"/>
    <w:lvl w:ilvl="0">
      <w:start w:val="1"/>
      <w:numFmt w:val="decimal"/>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4">
    <w:nsid w:val="5D3D3C77"/>
    <w:multiLevelType w:val="hybridMultilevel"/>
    <w:tmpl w:val="6114B8B2"/>
    <w:lvl w:ilvl="0" w:tplc="0486CDC4">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2FF1FC1"/>
    <w:multiLevelType w:val="hybridMultilevel"/>
    <w:tmpl w:val="8DA0C3D8"/>
    <w:lvl w:ilvl="0" w:tplc="667CFCFE">
      <w:start w:val="1"/>
      <w:numFmt w:val="lowerRoman"/>
      <w:lvlText w:val="(%1)"/>
      <w:lvlJc w:val="left"/>
      <w:pPr>
        <w:tabs>
          <w:tab w:val="num" w:pos="3550"/>
        </w:tabs>
        <w:ind w:left="3550" w:hanging="1080"/>
      </w:pPr>
      <w:rPr>
        <w:rFonts w:hint="default"/>
      </w:rPr>
    </w:lvl>
    <w:lvl w:ilvl="1" w:tplc="28A23930" w:tentative="1">
      <w:start w:val="1"/>
      <w:numFmt w:val="lowerLetter"/>
      <w:lvlText w:val="%2."/>
      <w:lvlJc w:val="left"/>
      <w:pPr>
        <w:tabs>
          <w:tab w:val="num" w:pos="3550"/>
        </w:tabs>
        <w:ind w:left="3550" w:hanging="360"/>
      </w:pPr>
    </w:lvl>
    <w:lvl w:ilvl="2" w:tplc="541061D2" w:tentative="1">
      <w:start w:val="1"/>
      <w:numFmt w:val="lowerRoman"/>
      <w:lvlText w:val="%3."/>
      <w:lvlJc w:val="right"/>
      <w:pPr>
        <w:tabs>
          <w:tab w:val="num" w:pos="4270"/>
        </w:tabs>
        <w:ind w:left="4270" w:hanging="180"/>
      </w:pPr>
    </w:lvl>
    <w:lvl w:ilvl="3" w:tplc="19ECC15A" w:tentative="1">
      <w:start w:val="1"/>
      <w:numFmt w:val="decimal"/>
      <w:lvlText w:val="%4."/>
      <w:lvlJc w:val="left"/>
      <w:pPr>
        <w:tabs>
          <w:tab w:val="num" w:pos="4990"/>
        </w:tabs>
        <w:ind w:left="4990" w:hanging="360"/>
      </w:pPr>
    </w:lvl>
    <w:lvl w:ilvl="4" w:tplc="1578159C" w:tentative="1">
      <w:start w:val="1"/>
      <w:numFmt w:val="lowerLetter"/>
      <w:lvlText w:val="%5."/>
      <w:lvlJc w:val="left"/>
      <w:pPr>
        <w:tabs>
          <w:tab w:val="num" w:pos="5710"/>
        </w:tabs>
        <w:ind w:left="5710" w:hanging="360"/>
      </w:pPr>
    </w:lvl>
    <w:lvl w:ilvl="5" w:tplc="4F469B06" w:tentative="1">
      <w:start w:val="1"/>
      <w:numFmt w:val="lowerRoman"/>
      <w:lvlText w:val="%6."/>
      <w:lvlJc w:val="right"/>
      <w:pPr>
        <w:tabs>
          <w:tab w:val="num" w:pos="6430"/>
        </w:tabs>
        <w:ind w:left="6430" w:hanging="180"/>
      </w:pPr>
    </w:lvl>
    <w:lvl w:ilvl="6" w:tplc="B8FE89F0" w:tentative="1">
      <w:start w:val="1"/>
      <w:numFmt w:val="decimal"/>
      <w:lvlText w:val="%7."/>
      <w:lvlJc w:val="left"/>
      <w:pPr>
        <w:tabs>
          <w:tab w:val="num" w:pos="7150"/>
        </w:tabs>
        <w:ind w:left="7150" w:hanging="360"/>
      </w:pPr>
    </w:lvl>
    <w:lvl w:ilvl="7" w:tplc="32F09CB6" w:tentative="1">
      <w:start w:val="1"/>
      <w:numFmt w:val="lowerLetter"/>
      <w:lvlText w:val="%8."/>
      <w:lvlJc w:val="left"/>
      <w:pPr>
        <w:tabs>
          <w:tab w:val="num" w:pos="7870"/>
        </w:tabs>
        <w:ind w:left="7870" w:hanging="360"/>
      </w:pPr>
    </w:lvl>
    <w:lvl w:ilvl="8" w:tplc="8D161344" w:tentative="1">
      <w:start w:val="1"/>
      <w:numFmt w:val="lowerRoman"/>
      <w:lvlText w:val="%9."/>
      <w:lvlJc w:val="right"/>
      <w:pPr>
        <w:tabs>
          <w:tab w:val="num" w:pos="8590"/>
        </w:tabs>
        <w:ind w:left="8590" w:hanging="180"/>
      </w:pPr>
    </w:lvl>
  </w:abstractNum>
  <w:abstractNum w:abstractNumId="36">
    <w:nsid w:val="6E546521"/>
    <w:multiLevelType w:val="hybridMultilevel"/>
    <w:tmpl w:val="720A62BA"/>
    <w:lvl w:ilvl="0" w:tplc="4B00A668">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E562180"/>
    <w:multiLevelType w:val="hybridMultilevel"/>
    <w:tmpl w:val="9C504C84"/>
    <w:lvl w:ilvl="0" w:tplc="B3D2F0FA">
      <w:start w:val="1"/>
      <w:numFmt w:val="lowerLetter"/>
      <w:lvlText w:val="(%1)"/>
      <w:lvlJc w:val="left"/>
      <w:pPr>
        <w:ind w:left="1080" w:hanging="540"/>
      </w:pPr>
      <w:rPr>
        <w:rFonts w:hint="default"/>
        <w:lang w:val="en-US"/>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38">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40">
    <w:nsid w:val="7AC80CDF"/>
    <w:multiLevelType w:val="hybridMultilevel"/>
    <w:tmpl w:val="1FD0E298"/>
    <w:lvl w:ilvl="0" w:tplc="A6163D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F913E5F"/>
    <w:multiLevelType w:val="hybridMultilevel"/>
    <w:tmpl w:val="F2C4DC9A"/>
    <w:lvl w:ilvl="0" w:tplc="FE720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0"/>
  </w:num>
  <w:num w:numId="12">
    <w:abstractNumId w:val="32"/>
  </w:num>
  <w:num w:numId="13">
    <w:abstractNumId w:val="39"/>
  </w:num>
  <w:num w:numId="14">
    <w:abstractNumId w:val="25"/>
  </w:num>
  <w:num w:numId="15">
    <w:abstractNumId w:val="0"/>
  </w:num>
  <w:num w:numId="16">
    <w:abstractNumId w:val="13"/>
  </w:num>
  <w:num w:numId="17">
    <w:abstractNumId w:val="30"/>
  </w:num>
  <w:num w:numId="18">
    <w:abstractNumId w:val="15"/>
  </w:num>
  <w:num w:numId="19">
    <w:abstractNumId w:val="20"/>
  </w:num>
  <w:num w:numId="20">
    <w:abstractNumId w:val="38"/>
  </w:num>
  <w:num w:numId="21">
    <w:abstractNumId w:val="17"/>
  </w:num>
  <w:num w:numId="22">
    <w:abstractNumId w:val="29"/>
  </w:num>
  <w:num w:numId="23">
    <w:abstractNumId w:val="11"/>
  </w:num>
  <w:num w:numId="24">
    <w:abstractNumId w:val="35"/>
  </w:num>
  <w:num w:numId="25">
    <w:abstractNumId w:val="33"/>
  </w:num>
  <w:num w:numId="26">
    <w:abstractNumId w:val="28"/>
  </w:num>
  <w:num w:numId="27">
    <w:abstractNumId w:val="31"/>
  </w:num>
  <w:num w:numId="28">
    <w:abstractNumId w:val="41"/>
  </w:num>
  <w:num w:numId="29">
    <w:abstractNumId w:val="14"/>
  </w:num>
  <w:num w:numId="30">
    <w:abstractNumId w:val="24"/>
  </w:num>
  <w:num w:numId="31">
    <w:abstractNumId w:val="27"/>
  </w:num>
  <w:num w:numId="32">
    <w:abstractNumId w:val="34"/>
  </w:num>
  <w:num w:numId="33">
    <w:abstractNumId w:val="42"/>
  </w:num>
  <w:num w:numId="34">
    <w:abstractNumId w:val="19"/>
  </w:num>
  <w:num w:numId="35">
    <w:abstractNumId w:val="40"/>
  </w:num>
  <w:num w:numId="36">
    <w:abstractNumId w:val="18"/>
  </w:num>
  <w:num w:numId="37">
    <w:abstractNumId w:val="26"/>
  </w:num>
  <w:num w:numId="38">
    <w:abstractNumId w:val="36"/>
  </w:num>
  <w:num w:numId="39">
    <w:abstractNumId w:val="12"/>
  </w:num>
  <w:num w:numId="40">
    <w:abstractNumId w:val="16"/>
  </w:num>
  <w:num w:numId="41">
    <w:abstractNumId w:val="22"/>
  </w:num>
  <w:num w:numId="42">
    <w:abstractNumId w:val="23"/>
  </w:num>
  <w:num w:numId="43">
    <w:abstractNumId w:val="21"/>
  </w:num>
  <w:num w:numId="44">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Externos"/>
    <w:docVar w:name="TextBaseURL" w:val="empty"/>
    <w:docVar w:name="UILng" w:val="en"/>
    <w:docVar w:name="WfColors" w:val="1"/>
    <w:docVar w:name="WtBookmark" w:val="00030"/>
  </w:docVars>
  <w:rsids>
    <w:rsidRoot w:val="00B60BCB"/>
    <w:rsid w:val="00003178"/>
    <w:rsid w:val="000046EB"/>
    <w:rsid w:val="000055C7"/>
    <w:rsid w:val="000063B2"/>
    <w:rsid w:val="00010E36"/>
    <w:rsid w:val="000129C9"/>
    <w:rsid w:val="00013A7C"/>
    <w:rsid w:val="000147F1"/>
    <w:rsid w:val="000175B9"/>
    <w:rsid w:val="000179A3"/>
    <w:rsid w:val="00021114"/>
    <w:rsid w:val="00021EAF"/>
    <w:rsid w:val="00022146"/>
    <w:rsid w:val="00022959"/>
    <w:rsid w:val="00024654"/>
    <w:rsid w:val="00024C67"/>
    <w:rsid w:val="00027E03"/>
    <w:rsid w:val="000304CC"/>
    <w:rsid w:val="00031C37"/>
    <w:rsid w:val="00033C00"/>
    <w:rsid w:val="00033CC8"/>
    <w:rsid w:val="00034B37"/>
    <w:rsid w:val="00036887"/>
    <w:rsid w:val="000370CD"/>
    <w:rsid w:val="00041266"/>
    <w:rsid w:val="0004129E"/>
    <w:rsid w:val="00042F0A"/>
    <w:rsid w:val="00044777"/>
    <w:rsid w:val="00044CBB"/>
    <w:rsid w:val="00045286"/>
    <w:rsid w:val="00045753"/>
    <w:rsid w:val="00045D66"/>
    <w:rsid w:val="000471E2"/>
    <w:rsid w:val="00050193"/>
    <w:rsid w:val="00050A01"/>
    <w:rsid w:val="00051CAB"/>
    <w:rsid w:val="00053DF2"/>
    <w:rsid w:val="000553D9"/>
    <w:rsid w:val="00060476"/>
    <w:rsid w:val="000668AE"/>
    <w:rsid w:val="000715DC"/>
    <w:rsid w:val="0007162F"/>
    <w:rsid w:val="000720DA"/>
    <w:rsid w:val="000745DC"/>
    <w:rsid w:val="00077D3D"/>
    <w:rsid w:val="0008136C"/>
    <w:rsid w:val="00082B3F"/>
    <w:rsid w:val="000842A5"/>
    <w:rsid w:val="00086DA4"/>
    <w:rsid w:val="00086E54"/>
    <w:rsid w:val="0009055D"/>
    <w:rsid w:val="00090BE3"/>
    <w:rsid w:val="00093B4B"/>
    <w:rsid w:val="00093C35"/>
    <w:rsid w:val="000943C2"/>
    <w:rsid w:val="000943EA"/>
    <w:rsid w:val="00097CC3"/>
    <w:rsid w:val="00097D98"/>
    <w:rsid w:val="000A1281"/>
    <w:rsid w:val="000A285A"/>
    <w:rsid w:val="000A4143"/>
    <w:rsid w:val="000A754F"/>
    <w:rsid w:val="000B2551"/>
    <w:rsid w:val="000B2B03"/>
    <w:rsid w:val="000B31C6"/>
    <w:rsid w:val="000B3CD6"/>
    <w:rsid w:val="000B568B"/>
    <w:rsid w:val="000B7B15"/>
    <w:rsid w:val="000B7C22"/>
    <w:rsid w:val="000C0596"/>
    <w:rsid w:val="000C0C30"/>
    <w:rsid w:val="000C0E5F"/>
    <w:rsid w:val="000C1D00"/>
    <w:rsid w:val="000C34C7"/>
    <w:rsid w:val="000C3C60"/>
    <w:rsid w:val="000C5A44"/>
    <w:rsid w:val="000C607D"/>
    <w:rsid w:val="000C726F"/>
    <w:rsid w:val="000D1C11"/>
    <w:rsid w:val="000D2145"/>
    <w:rsid w:val="000D2A90"/>
    <w:rsid w:val="000D2CD6"/>
    <w:rsid w:val="000D4464"/>
    <w:rsid w:val="000D449D"/>
    <w:rsid w:val="000D548C"/>
    <w:rsid w:val="000D54F7"/>
    <w:rsid w:val="000D6C12"/>
    <w:rsid w:val="000E260D"/>
    <w:rsid w:val="000E3167"/>
    <w:rsid w:val="000E3CD9"/>
    <w:rsid w:val="000E5FBE"/>
    <w:rsid w:val="000F36A7"/>
    <w:rsid w:val="000F476E"/>
    <w:rsid w:val="000F47BF"/>
    <w:rsid w:val="000F49B2"/>
    <w:rsid w:val="000F5AFA"/>
    <w:rsid w:val="00100438"/>
    <w:rsid w:val="00103B4B"/>
    <w:rsid w:val="00104160"/>
    <w:rsid w:val="001068A8"/>
    <w:rsid w:val="00107882"/>
    <w:rsid w:val="0010794D"/>
    <w:rsid w:val="00107AB9"/>
    <w:rsid w:val="00111219"/>
    <w:rsid w:val="00112953"/>
    <w:rsid w:val="00112C01"/>
    <w:rsid w:val="00112FF9"/>
    <w:rsid w:val="001159B3"/>
    <w:rsid w:val="00115F34"/>
    <w:rsid w:val="001164B9"/>
    <w:rsid w:val="00116BF0"/>
    <w:rsid w:val="00120F47"/>
    <w:rsid w:val="00121831"/>
    <w:rsid w:val="00121B6D"/>
    <w:rsid w:val="00122B87"/>
    <w:rsid w:val="001244A6"/>
    <w:rsid w:val="001264D3"/>
    <w:rsid w:val="00132092"/>
    <w:rsid w:val="00132CE2"/>
    <w:rsid w:val="001349EA"/>
    <w:rsid w:val="001364C4"/>
    <w:rsid w:val="001368C8"/>
    <w:rsid w:val="001376FA"/>
    <w:rsid w:val="001409BB"/>
    <w:rsid w:val="0014150C"/>
    <w:rsid w:val="00142346"/>
    <w:rsid w:val="00142BDE"/>
    <w:rsid w:val="00142E52"/>
    <w:rsid w:val="00143901"/>
    <w:rsid w:val="00147752"/>
    <w:rsid w:val="001478DC"/>
    <w:rsid w:val="00150501"/>
    <w:rsid w:val="001543C0"/>
    <w:rsid w:val="00154D7A"/>
    <w:rsid w:val="00156AA6"/>
    <w:rsid w:val="0015725C"/>
    <w:rsid w:val="00157DC3"/>
    <w:rsid w:val="001624B5"/>
    <w:rsid w:val="00162F18"/>
    <w:rsid w:val="00163FB0"/>
    <w:rsid w:val="00164866"/>
    <w:rsid w:val="00164CF7"/>
    <w:rsid w:val="00164DBF"/>
    <w:rsid w:val="00164FC7"/>
    <w:rsid w:val="00165BE7"/>
    <w:rsid w:val="00173707"/>
    <w:rsid w:val="00174A5B"/>
    <w:rsid w:val="00177B1B"/>
    <w:rsid w:val="0018062E"/>
    <w:rsid w:val="00181429"/>
    <w:rsid w:val="00181DC4"/>
    <w:rsid w:val="001860F7"/>
    <w:rsid w:val="001868D5"/>
    <w:rsid w:val="0019230B"/>
    <w:rsid w:val="001935E0"/>
    <w:rsid w:val="0019361A"/>
    <w:rsid w:val="00194159"/>
    <w:rsid w:val="00194E3D"/>
    <w:rsid w:val="001963E8"/>
    <w:rsid w:val="001A0D11"/>
    <w:rsid w:val="001A2038"/>
    <w:rsid w:val="001B0D50"/>
    <w:rsid w:val="001B13DA"/>
    <w:rsid w:val="001B1BE7"/>
    <w:rsid w:val="001B2687"/>
    <w:rsid w:val="001B4086"/>
    <w:rsid w:val="001B61D0"/>
    <w:rsid w:val="001B780A"/>
    <w:rsid w:val="001C258E"/>
    <w:rsid w:val="001C3240"/>
    <w:rsid w:val="001C35AE"/>
    <w:rsid w:val="001C3873"/>
    <w:rsid w:val="001C5D9A"/>
    <w:rsid w:val="001C7EB0"/>
    <w:rsid w:val="001D1079"/>
    <w:rsid w:val="001D14F4"/>
    <w:rsid w:val="001D325D"/>
    <w:rsid w:val="001D3C0B"/>
    <w:rsid w:val="001D409C"/>
    <w:rsid w:val="001D42AD"/>
    <w:rsid w:val="001D57EE"/>
    <w:rsid w:val="001D6AFD"/>
    <w:rsid w:val="001D7570"/>
    <w:rsid w:val="001D7E9F"/>
    <w:rsid w:val="001E2A67"/>
    <w:rsid w:val="001E2BE5"/>
    <w:rsid w:val="001E3254"/>
    <w:rsid w:val="001E49B3"/>
    <w:rsid w:val="001E5896"/>
    <w:rsid w:val="001E6789"/>
    <w:rsid w:val="001E7ECA"/>
    <w:rsid w:val="001F27E9"/>
    <w:rsid w:val="001F3ECD"/>
    <w:rsid w:val="001F61A8"/>
    <w:rsid w:val="00200B90"/>
    <w:rsid w:val="002012DF"/>
    <w:rsid w:val="002033C1"/>
    <w:rsid w:val="002075E3"/>
    <w:rsid w:val="00210C15"/>
    <w:rsid w:val="0021440E"/>
    <w:rsid w:val="00223691"/>
    <w:rsid w:val="0022483A"/>
    <w:rsid w:val="00225B89"/>
    <w:rsid w:val="00225FFD"/>
    <w:rsid w:val="00230E66"/>
    <w:rsid w:val="00231F53"/>
    <w:rsid w:val="00232805"/>
    <w:rsid w:val="00233A6D"/>
    <w:rsid w:val="0023510A"/>
    <w:rsid w:val="00235692"/>
    <w:rsid w:val="00236605"/>
    <w:rsid w:val="00240040"/>
    <w:rsid w:val="0024143A"/>
    <w:rsid w:val="00241E1A"/>
    <w:rsid w:val="00241E50"/>
    <w:rsid w:val="00242FEE"/>
    <w:rsid w:val="00243A73"/>
    <w:rsid w:val="002443AF"/>
    <w:rsid w:val="00244EF1"/>
    <w:rsid w:val="00246651"/>
    <w:rsid w:val="002522BD"/>
    <w:rsid w:val="002525F3"/>
    <w:rsid w:val="00252D8B"/>
    <w:rsid w:val="002557BE"/>
    <w:rsid w:val="0025768C"/>
    <w:rsid w:val="00257D20"/>
    <w:rsid w:val="0026073B"/>
    <w:rsid w:val="00262B31"/>
    <w:rsid w:val="00262C15"/>
    <w:rsid w:val="00263908"/>
    <w:rsid w:val="00263A15"/>
    <w:rsid w:val="002669C6"/>
    <w:rsid w:val="0027311D"/>
    <w:rsid w:val="002768AC"/>
    <w:rsid w:val="00277556"/>
    <w:rsid w:val="00280AEE"/>
    <w:rsid w:val="0028229A"/>
    <w:rsid w:val="00283E49"/>
    <w:rsid w:val="00284E23"/>
    <w:rsid w:val="002859F8"/>
    <w:rsid w:val="002915EE"/>
    <w:rsid w:val="00291A3F"/>
    <w:rsid w:val="00292321"/>
    <w:rsid w:val="002958EA"/>
    <w:rsid w:val="002959FF"/>
    <w:rsid w:val="0029739E"/>
    <w:rsid w:val="002A1233"/>
    <w:rsid w:val="002A4095"/>
    <w:rsid w:val="002A46CC"/>
    <w:rsid w:val="002A4DB0"/>
    <w:rsid w:val="002B1D2A"/>
    <w:rsid w:val="002B2BC2"/>
    <w:rsid w:val="002B3078"/>
    <w:rsid w:val="002B3797"/>
    <w:rsid w:val="002B5988"/>
    <w:rsid w:val="002B6DF3"/>
    <w:rsid w:val="002C0590"/>
    <w:rsid w:val="002C0FD5"/>
    <w:rsid w:val="002C180C"/>
    <w:rsid w:val="002C3D5E"/>
    <w:rsid w:val="002C4E67"/>
    <w:rsid w:val="002C4ECA"/>
    <w:rsid w:val="002C6484"/>
    <w:rsid w:val="002D138B"/>
    <w:rsid w:val="002D153C"/>
    <w:rsid w:val="002D2C8E"/>
    <w:rsid w:val="002D34B4"/>
    <w:rsid w:val="002D4563"/>
    <w:rsid w:val="002D48B0"/>
    <w:rsid w:val="002D4EF2"/>
    <w:rsid w:val="002D59B4"/>
    <w:rsid w:val="002D612F"/>
    <w:rsid w:val="002D6848"/>
    <w:rsid w:val="002D7579"/>
    <w:rsid w:val="002D7D29"/>
    <w:rsid w:val="002E0814"/>
    <w:rsid w:val="002E0A89"/>
    <w:rsid w:val="002E1A9B"/>
    <w:rsid w:val="002E3801"/>
    <w:rsid w:val="002E4D1E"/>
    <w:rsid w:val="002E5334"/>
    <w:rsid w:val="002F0707"/>
    <w:rsid w:val="002F1653"/>
    <w:rsid w:val="002F201A"/>
    <w:rsid w:val="002F4453"/>
    <w:rsid w:val="002F5048"/>
    <w:rsid w:val="002F645D"/>
    <w:rsid w:val="003037FC"/>
    <w:rsid w:val="00303F1A"/>
    <w:rsid w:val="003044C2"/>
    <w:rsid w:val="003049DB"/>
    <w:rsid w:val="00306B25"/>
    <w:rsid w:val="003100F4"/>
    <w:rsid w:val="00311A35"/>
    <w:rsid w:val="0031368B"/>
    <w:rsid w:val="003136BB"/>
    <w:rsid w:val="0031389C"/>
    <w:rsid w:val="00314869"/>
    <w:rsid w:val="00316142"/>
    <w:rsid w:val="003166CD"/>
    <w:rsid w:val="003167B2"/>
    <w:rsid w:val="00317F64"/>
    <w:rsid w:val="003217BC"/>
    <w:rsid w:val="003231B3"/>
    <w:rsid w:val="00324288"/>
    <w:rsid w:val="0032441F"/>
    <w:rsid w:val="003253AD"/>
    <w:rsid w:val="0032584F"/>
    <w:rsid w:val="003258DF"/>
    <w:rsid w:val="0033049A"/>
    <w:rsid w:val="00340AFD"/>
    <w:rsid w:val="00342271"/>
    <w:rsid w:val="003439B3"/>
    <w:rsid w:val="003456ED"/>
    <w:rsid w:val="00350F85"/>
    <w:rsid w:val="003510F1"/>
    <w:rsid w:val="00352815"/>
    <w:rsid w:val="003530A6"/>
    <w:rsid w:val="00355A18"/>
    <w:rsid w:val="00355C45"/>
    <w:rsid w:val="003567BB"/>
    <w:rsid w:val="00357492"/>
    <w:rsid w:val="003629E8"/>
    <w:rsid w:val="003648FE"/>
    <w:rsid w:val="00365CD0"/>
    <w:rsid w:val="003661BF"/>
    <w:rsid w:val="00374E1E"/>
    <w:rsid w:val="003757E7"/>
    <w:rsid w:val="003770DD"/>
    <w:rsid w:val="00380238"/>
    <w:rsid w:val="00380614"/>
    <w:rsid w:val="0038065E"/>
    <w:rsid w:val="00382767"/>
    <w:rsid w:val="00384741"/>
    <w:rsid w:val="0038503A"/>
    <w:rsid w:val="00385D33"/>
    <w:rsid w:val="003875A3"/>
    <w:rsid w:val="003939C2"/>
    <w:rsid w:val="0039419F"/>
    <w:rsid w:val="003972D2"/>
    <w:rsid w:val="003977FD"/>
    <w:rsid w:val="00397C3B"/>
    <w:rsid w:val="00397FC6"/>
    <w:rsid w:val="003A0C1A"/>
    <w:rsid w:val="003A17D3"/>
    <w:rsid w:val="003A1E37"/>
    <w:rsid w:val="003A4697"/>
    <w:rsid w:val="003A5019"/>
    <w:rsid w:val="003A5893"/>
    <w:rsid w:val="003A5E3C"/>
    <w:rsid w:val="003A6B6A"/>
    <w:rsid w:val="003A7406"/>
    <w:rsid w:val="003B0409"/>
    <w:rsid w:val="003B0AD7"/>
    <w:rsid w:val="003B1233"/>
    <w:rsid w:val="003B323B"/>
    <w:rsid w:val="003B7D87"/>
    <w:rsid w:val="003C0069"/>
    <w:rsid w:val="003C0695"/>
    <w:rsid w:val="003C11C3"/>
    <w:rsid w:val="003C1343"/>
    <w:rsid w:val="003C3066"/>
    <w:rsid w:val="003C34B2"/>
    <w:rsid w:val="003C4F9C"/>
    <w:rsid w:val="003C7B10"/>
    <w:rsid w:val="003D18DD"/>
    <w:rsid w:val="003D1962"/>
    <w:rsid w:val="003D1BA9"/>
    <w:rsid w:val="003D1E6E"/>
    <w:rsid w:val="003D2332"/>
    <w:rsid w:val="003D25CE"/>
    <w:rsid w:val="003D2726"/>
    <w:rsid w:val="003D2A43"/>
    <w:rsid w:val="003D6BEC"/>
    <w:rsid w:val="003D6F9E"/>
    <w:rsid w:val="003E046D"/>
    <w:rsid w:val="003E10E5"/>
    <w:rsid w:val="003E1488"/>
    <w:rsid w:val="003E1B93"/>
    <w:rsid w:val="003E29C3"/>
    <w:rsid w:val="003E4F8B"/>
    <w:rsid w:val="003E6440"/>
    <w:rsid w:val="003E7868"/>
    <w:rsid w:val="003F10F7"/>
    <w:rsid w:val="003F29AF"/>
    <w:rsid w:val="003F30DB"/>
    <w:rsid w:val="003F5D93"/>
    <w:rsid w:val="003F6BB9"/>
    <w:rsid w:val="003F7C1D"/>
    <w:rsid w:val="003F7F07"/>
    <w:rsid w:val="003F7F5A"/>
    <w:rsid w:val="004005EF"/>
    <w:rsid w:val="00401790"/>
    <w:rsid w:val="00403279"/>
    <w:rsid w:val="00403819"/>
    <w:rsid w:val="0040390F"/>
    <w:rsid w:val="00403B92"/>
    <w:rsid w:val="00404088"/>
    <w:rsid w:val="00410658"/>
    <w:rsid w:val="00411098"/>
    <w:rsid w:val="00412B4F"/>
    <w:rsid w:val="00414255"/>
    <w:rsid w:val="004144CA"/>
    <w:rsid w:val="00416E24"/>
    <w:rsid w:val="0041769D"/>
    <w:rsid w:val="0042020B"/>
    <w:rsid w:val="00420ED8"/>
    <w:rsid w:val="00421994"/>
    <w:rsid w:val="00422F6C"/>
    <w:rsid w:val="0042589E"/>
    <w:rsid w:val="0042631B"/>
    <w:rsid w:val="0042636C"/>
    <w:rsid w:val="00430C8A"/>
    <w:rsid w:val="004322A1"/>
    <w:rsid w:val="00432827"/>
    <w:rsid w:val="004332D8"/>
    <w:rsid w:val="00433FA5"/>
    <w:rsid w:val="004363D7"/>
    <w:rsid w:val="004409BD"/>
    <w:rsid w:val="00443663"/>
    <w:rsid w:val="00443D39"/>
    <w:rsid w:val="0044452A"/>
    <w:rsid w:val="00445216"/>
    <w:rsid w:val="004463B3"/>
    <w:rsid w:val="004464B3"/>
    <w:rsid w:val="004528D9"/>
    <w:rsid w:val="00453746"/>
    <w:rsid w:val="004544FA"/>
    <w:rsid w:val="004546D0"/>
    <w:rsid w:val="00454C04"/>
    <w:rsid w:val="0045545E"/>
    <w:rsid w:val="0046159B"/>
    <w:rsid w:val="00461953"/>
    <w:rsid w:val="004627A6"/>
    <w:rsid w:val="00463D68"/>
    <w:rsid w:val="00463E6A"/>
    <w:rsid w:val="00467B37"/>
    <w:rsid w:val="00471365"/>
    <w:rsid w:val="00473846"/>
    <w:rsid w:val="0047397E"/>
    <w:rsid w:val="0047590C"/>
    <w:rsid w:val="004816EF"/>
    <w:rsid w:val="004829B3"/>
    <w:rsid w:val="00483BCA"/>
    <w:rsid w:val="00492F9A"/>
    <w:rsid w:val="00493DC0"/>
    <w:rsid w:val="004963F0"/>
    <w:rsid w:val="004966E5"/>
    <w:rsid w:val="0049789A"/>
    <w:rsid w:val="004A1710"/>
    <w:rsid w:val="004A3349"/>
    <w:rsid w:val="004A39DE"/>
    <w:rsid w:val="004A473D"/>
    <w:rsid w:val="004A50C9"/>
    <w:rsid w:val="004A70AD"/>
    <w:rsid w:val="004B1016"/>
    <w:rsid w:val="004B3180"/>
    <w:rsid w:val="004B349C"/>
    <w:rsid w:val="004B4565"/>
    <w:rsid w:val="004B5895"/>
    <w:rsid w:val="004B61CF"/>
    <w:rsid w:val="004C2029"/>
    <w:rsid w:val="004C3ECE"/>
    <w:rsid w:val="004C4E06"/>
    <w:rsid w:val="004C6515"/>
    <w:rsid w:val="004C7819"/>
    <w:rsid w:val="004C7B0C"/>
    <w:rsid w:val="004D148C"/>
    <w:rsid w:val="004D1D24"/>
    <w:rsid w:val="004D2D75"/>
    <w:rsid w:val="004D4BA6"/>
    <w:rsid w:val="004D4C12"/>
    <w:rsid w:val="004D6881"/>
    <w:rsid w:val="004D7843"/>
    <w:rsid w:val="004E1720"/>
    <w:rsid w:val="004E3AD3"/>
    <w:rsid w:val="004E3EE3"/>
    <w:rsid w:val="004E7648"/>
    <w:rsid w:val="004F0C10"/>
    <w:rsid w:val="004F1D0C"/>
    <w:rsid w:val="004F2F3C"/>
    <w:rsid w:val="004F366F"/>
    <w:rsid w:val="004F7535"/>
    <w:rsid w:val="0050168A"/>
    <w:rsid w:val="0050181C"/>
    <w:rsid w:val="00504AA8"/>
    <w:rsid w:val="00506277"/>
    <w:rsid w:val="00511729"/>
    <w:rsid w:val="00511EFA"/>
    <w:rsid w:val="0051474D"/>
    <w:rsid w:val="0052276A"/>
    <w:rsid w:val="00522DE2"/>
    <w:rsid w:val="00523220"/>
    <w:rsid w:val="00523CFE"/>
    <w:rsid w:val="00523EF1"/>
    <w:rsid w:val="005262C1"/>
    <w:rsid w:val="0052683E"/>
    <w:rsid w:val="00526920"/>
    <w:rsid w:val="00526B42"/>
    <w:rsid w:val="005275D1"/>
    <w:rsid w:val="00527EFE"/>
    <w:rsid w:val="005346CF"/>
    <w:rsid w:val="00535959"/>
    <w:rsid w:val="00535F85"/>
    <w:rsid w:val="00540E80"/>
    <w:rsid w:val="00541E7E"/>
    <w:rsid w:val="00542F99"/>
    <w:rsid w:val="00550F84"/>
    <w:rsid w:val="00555A6D"/>
    <w:rsid w:val="00557623"/>
    <w:rsid w:val="005606CB"/>
    <w:rsid w:val="00562120"/>
    <w:rsid w:val="00563251"/>
    <w:rsid w:val="00564A71"/>
    <w:rsid w:val="005655C1"/>
    <w:rsid w:val="005658EE"/>
    <w:rsid w:val="005714A9"/>
    <w:rsid w:val="005747C8"/>
    <w:rsid w:val="00574A8B"/>
    <w:rsid w:val="00577120"/>
    <w:rsid w:val="00577969"/>
    <w:rsid w:val="00580958"/>
    <w:rsid w:val="00580C3F"/>
    <w:rsid w:val="00580DF8"/>
    <w:rsid w:val="00583963"/>
    <w:rsid w:val="005859FC"/>
    <w:rsid w:val="00590506"/>
    <w:rsid w:val="00592F85"/>
    <w:rsid w:val="0059344E"/>
    <w:rsid w:val="005939A8"/>
    <w:rsid w:val="00593C78"/>
    <w:rsid w:val="00593DE0"/>
    <w:rsid w:val="0059553F"/>
    <w:rsid w:val="00596091"/>
    <w:rsid w:val="00596604"/>
    <w:rsid w:val="005970C9"/>
    <w:rsid w:val="0059779F"/>
    <w:rsid w:val="00597DA6"/>
    <w:rsid w:val="005A1088"/>
    <w:rsid w:val="005A168E"/>
    <w:rsid w:val="005A2216"/>
    <w:rsid w:val="005A32AF"/>
    <w:rsid w:val="005B0098"/>
    <w:rsid w:val="005B1FCD"/>
    <w:rsid w:val="005B2927"/>
    <w:rsid w:val="005B2B73"/>
    <w:rsid w:val="005B3467"/>
    <w:rsid w:val="005B38BC"/>
    <w:rsid w:val="005B56F2"/>
    <w:rsid w:val="005B6B54"/>
    <w:rsid w:val="005C02AC"/>
    <w:rsid w:val="005C0AD7"/>
    <w:rsid w:val="005C17B2"/>
    <w:rsid w:val="005C23C3"/>
    <w:rsid w:val="005C3CDF"/>
    <w:rsid w:val="005C5FF2"/>
    <w:rsid w:val="005D1C31"/>
    <w:rsid w:val="005D1D7A"/>
    <w:rsid w:val="005D1D91"/>
    <w:rsid w:val="005D2F86"/>
    <w:rsid w:val="005D4089"/>
    <w:rsid w:val="005D442E"/>
    <w:rsid w:val="005D5361"/>
    <w:rsid w:val="005D659E"/>
    <w:rsid w:val="005D65A1"/>
    <w:rsid w:val="005D76D1"/>
    <w:rsid w:val="005D7B0C"/>
    <w:rsid w:val="005E05CD"/>
    <w:rsid w:val="005E131A"/>
    <w:rsid w:val="005E28F5"/>
    <w:rsid w:val="005E68C8"/>
    <w:rsid w:val="005E75DA"/>
    <w:rsid w:val="005F1A5D"/>
    <w:rsid w:val="005F1B14"/>
    <w:rsid w:val="005F2CAF"/>
    <w:rsid w:val="005F5EE0"/>
    <w:rsid w:val="005F777B"/>
    <w:rsid w:val="00601F71"/>
    <w:rsid w:val="00603DA4"/>
    <w:rsid w:val="0060547D"/>
    <w:rsid w:val="00605A50"/>
    <w:rsid w:val="006065EC"/>
    <w:rsid w:val="00606C20"/>
    <w:rsid w:val="00607067"/>
    <w:rsid w:val="00612D1F"/>
    <w:rsid w:val="006219CF"/>
    <w:rsid w:val="00624811"/>
    <w:rsid w:val="006248B8"/>
    <w:rsid w:val="006253E3"/>
    <w:rsid w:val="0062542C"/>
    <w:rsid w:val="00625525"/>
    <w:rsid w:val="00625DD0"/>
    <w:rsid w:val="00626153"/>
    <w:rsid w:val="00630797"/>
    <w:rsid w:val="00631801"/>
    <w:rsid w:val="0063432C"/>
    <w:rsid w:val="006375DF"/>
    <w:rsid w:val="006378FA"/>
    <w:rsid w:val="00642059"/>
    <w:rsid w:val="0064276E"/>
    <w:rsid w:val="00642856"/>
    <w:rsid w:val="00642A2F"/>
    <w:rsid w:val="00642B2C"/>
    <w:rsid w:val="00644CD1"/>
    <w:rsid w:val="00646174"/>
    <w:rsid w:val="00646BF3"/>
    <w:rsid w:val="00651C9F"/>
    <w:rsid w:val="006524FA"/>
    <w:rsid w:val="00652B00"/>
    <w:rsid w:val="00652D84"/>
    <w:rsid w:val="0065405E"/>
    <w:rsid w:val="006540E0"/>
    <w:rsid w:val="00654167"/>
    <w:rsid w:val="00654D13"/>
    <w:rsid w:val="00662A74"/>
    <w:rsid w:val="006676E7"/>
    <w:rsid w:val="00667B82"/>
    <w:rsid w:val="006711D0"/>
    <w:rsid w:val="0067162D"/>
    <w:rsid w:val="00671CB8"/>
    <w:rsid w:val="00672420"/>
    <w:rsid w:val="006726F0"/>
    <w:rsid w:val="00672ECC"/>
    <w:rsid w:val="0067323C"/>
    <w:rsid w:val="00675670"/>
    <w:rsid w:val="006759C8"/>
    <w:rsid w:val="00675C61"/>
    <w:rsid w:val="00675D51"/>
    <w:rsid w:val="00676618"/>
    <w:rsid w:val="00676D04"/>
    <w:rsid w:val="006779F9"/>
    <w:rsid w:val="006838EC"/>
    <w:rsid w:val="00687551"/>
    <w:rsid w:val="006908A1"/>
    <w:rsid w:val="00692045"/>
    <w:rsid w:val="00692073"/>
    <w:rsid w:val="00692AB5"/>
    <w:rsid w:val="00692E80"/>
    <w:rsid w:val="006949A3"/>
    <w:rsid w:val="00697419"/>
    <w:rsid w:val="006A01CA"/>
    <w:rsid w:val="006A183F"/>
    <w:rsid w:val="006A1C67"/>
    <w:rsid w:val="006A5AE4"/>
    <w:rsid w:val="006A60BA"/>
    <w:rsid w:val="006A7EA4"/>
    <w:rsid w:val="006B1586"/>
    <w:rsid w:val="006B1F24"/>
    <w:rsid w:val="006B4287"/>
    <w:rsid w:val="006B650D"/>
    <w:rsid w:val="006B776A"/>
    <w:rsid w:val="006C3BDB"/>
    <w:rsid w:val="006C472D"/>
    <w:rsid w:val="006C6CE5"/>
    <w:rsid w:val="006D672D"/>
    <w:rsid w:val="006E046E"/>
    <w:rsid w:val="006E1A01"/>
    <w:rsid w:val="006E3016"/>
    <w:rsid w:val="006E6B29"/>
    <w:rsid w:val="006E7275"/>
    <w:rsid w:val="006F29F9"/>
    <w:rsid w:val="006F3F83"/>
    <w:rsid w:val="006F41D2"/>
    <w:rsid w:val="006F61D3"/>
    <w:rsid w:val="006F7CD6"/>
    <w:rsid w:val="00701403"/>
    <w:rsid w:val="0070145D"/>
    <w:rsid w:val="00702E24"/>
    <w:rsid w:val="00703081"/>
    <w:rsid w:val="00703C25"/>
    <w:rsid w:val="00704D07"/>
    <w:rsid w:val="00706219"/>
    <w:rsid w:val="00707B84"/>
    <w:rsid w:val="00707F15"/>
    <w:rsid w:val="00710D51"/>
    <w:rsid w:val="00713F70"/>
    <w:rsid w:val="00717146"/>
    <w:rsid w:val="00717653"/>
    <w:rsid w:val="00724EF2"/>
    <w:rsid w:val="0072624A"/>
    <w:rsid w:val="00733633"/>
    <w:rsid w:val="00733DD6"/>
    <w:rsid w:val="00734CAA"/>
    <w:rsid w:val="00735006"/>
    <w:rsid w:val="00736487"/>
    <w:rsid w:val="00737823"/>
    <w:rsid w:val="00737D2C"/>
    <w:rsid w:val="00737F98"/>
    <w:rsid w:val="007437E3"/>
    <w:rsid w:val="00743962"/>
    <w:rsid w:val="007458AA"/>
    <w:rsid w:val="00747397"/>
    <w:rsid w:val="00747ACD"/>
    <w:rsid w:val="00751AFA"/>
    <w:rsid w:val="00752012"/>
    <w:rsid w:val="0075384F"/>
    <w:rsid w:val="00754BF3"/>
    <w:rsid w:val="00754C95"/>
    <w:rsid w:val="00756FEC"/>
    <w:rsid w:val="0075756C"/>
    <w:rsid w:val="00760855"/>
    <w:rsid w:val="00763092"/>
    <w:rsid w:val="0076421F"/>
    <w:rsid w:val="00764F48"/>
    <w:rsid w:val="00766B32"/>
    <w:rsid w:val="007675BA"/>
    <w:rsid w:val="007676CA"/>
    <w:rsid w:val="00767D8E"/>
    <w:rsid w:val="00772FEA"/>
    <w:rsid w:val="00773C0A"/>
    <w:rsid w:val="00773E95"/>
    <w:rsid w:val="00774F2A"/>
    <w:rsid w:val="00776953"/>
    <w:rsid w:val="00777610"/>
    <w:rsid w:val="00782BFA"/>
    <w:rsid w:val="007955FA"/>
    <w:rsid w:val="00795664"/>
    <w:rsid w:val="00795BC5"/>
    <w:rsid w:val="00796352"/>
    <w:rsid w:val="007964AD"/>
    <w:rsid w:val="00796684"/>
    <w:rsid w:val="00797ED1"/>
    <w:rsid w:val="007A0B94"/>
    <w:rsid w:val="007A0F10"/>
    <w:rsid w:val="007A14E8"/>
    <w:rsid w:val="007A27E8"/>
    <w:rsid w:val="007A2C76"/>
    <w:rsid w:val="007A52AB"/>
    <w:rsid w:val="007A6838"/>
    <w:rsid w:val="007B0A88"/>
    <w:rsid w:val="007B7621"/>
    <w:rsid w:val="007B78C8"/>
    <w:rsid w:val="007C170B"/>
    <w:rsid w:val="007C1A41"/>
    <w:rsid w:val="007C2FE1"/>
    <w:rsid w:val="007C5B36"/>
    <w:rsid w:val="007C6705"/>
    <w:rsid w:val="007D0312"/>
    <w:rsid w:val="007D093B"/>
    <w:rsid w:val="007D212C"/>
    <w:rsid w:val="007D46B8"/>
    <w:rsid w:val="007D565A"/>
    <w:rsid w:val="007D58E2"/>
    <w:rsid w:val="007D5B35"/>
    <w:rsid w:val="007D5C5B"/>
    <w:rsid w:val="007D5F12"/>
    <w:rsid w:val="007D67C9"/>
    <w:rsid w:val="007E0268"/>
    <w:rsid w:val="007E15DD"/>
    <w:rsid w:val="007E1887"/>
    <w:rsid w:val="007E3C3D"/>
    <w:rsid w:val="007F199C"/>
    <w:rsid w:val="007F23D3"/>
    <w:rsid w:val="007F2F23"/>
    <w:rsid w:val="007F51F8"/>
    <w:rsid w:val="007F659C"/>
    <w:rsid w:val="007F6798"/>
    <w:rsid w:val="007F7B43"/>
    <w:rsid w:val="007F7C15"/>
    <w:rsid w:val="0080183F"/>
    <w:rsid w:val="00803085"/>
    <w:rsid w:val="00804C25"/>
    <w:rsid w:val="00804E99"/>
    <w:rsid w:val="008050CC"/>
    <w:rsid w:val="00812236"/>
    <w:rsid w:val="00812FE5"/>
    <w:rsid w:val="00814E0A"/>
    <w:rsid w:val="00820B3A"/>
    <w:rsid w:val="008237C1"/>
    <w:rsid w:val="00823C3E"/>
    <w:rsid w:val="00825865"/>
    <w:rsid w:val="00825996"/>
    <w:rsid w:val="00825C58"/>
    <w:rsid w:val="0082651D"/>
    <w:rsid w:val="00831E27"/>
    <w:rsid w:val="00831F28"/>
    <w:rsid w:val="00832011"/>
    <w:rsid w:val="00836C16"/>
    <w:rsid w:val="00840E03"/>
    <w:rsid w:val="008433FF"/>
    <w:rsid w:val="00845051"/>
    <w:rsid w:val="008454F3"/>
    <w:rsid w:val="0084621D"/>
    <w:rsid w:val="00846F26"/>
    <w:rsid w:val="008509B4"/>
    <w:rsid w:val="00850B3E"/>
    <w:rsid w:val="00850FEF"/>
    <w:rsid w:val="008532F8"/>
    <w:rsid w:val="00853F8A"/>
    <w:rsid w:val="00855693"/>
    <w:rsid w:val="008562F5"/>
    <w:rsid w:val="0086013F"/>
    <w:rsid w:val="00861862"/>
    <w:rsid w:val="0086339B"/>
    <w:rsid w:val="00864EAD"/>
    <w:rsid w:val="008651F0"/>
    <w:rsid w:val="008707EB"/>
    <w:rsid w:val="00871DF8"/>
    <w:rsid w:val="00875712"/>
    <w:rsid w:val="00877DE1"/>
    <w:rsid w:val="008817DC"/>
    <w:rsid w:val="00882D33"/>
    <w:rsid w:val="00883A68"/>
    <w:rsid w:val="008843CF"/>
    <w:rsid w:val="0088766A"/>
    <w:rsid w:val="00887877"/>
    <w:rsid w:val="008919CB"/>
    <w:rsid w:val="00892999"/>
    <w:rsid w:val="008929B8"/>
    <w:rsid w:val="00896361"/>
    <w:rsid w:val="008A0139"/>
    <w:rsid w:val="008A0BE7"/>
    <w:rsid w:val="008A13D8"/>
    <w:rsid w:val="008A28C7"/>
    <w:rsid w:val="008A290A"/>
    <w:rsid w:val="008A48D5"/>
    <w:rsid w:val="008A4C3C"/>
    <w:rsid w:val="008A709F"/>
    <w:rsid w:val="008A727C"/>
    <w:rsid w:val="008B10C6"/>
    <w:rsid w:val="008B4863"/>
    <w:rsid w:val="008B49E4"/>
    <w:rsid w:val="008B4E60"/>
    <w:rsid w:val="008B7FCC"/>
    <w:rsid w:val="008C15B6"/>
    <w:rsid w:val="008C176A"/>
    <w:rsid w:val="008C3062"/>
    <w:rsid w:val="008C4987"/>
    <w:rsid w:val="008C6889"/>
    <w:rsid w:val="008C763A"/>
    <w:rsid w:val="008D0ECF"/>
    <w:rsid w:val="008D0EFA"/>
    <w:rsid w:val="008D2946"/>
    <w:rsid w:val="008D6CAD"/>
    <w:rsid w:val="008D6EF7"/>
    <w:rsid w:val="008D6FAC"/>
    <w:rsid w:val="008D7591"/>
    <w:rsid w:val="008D7BCA"/>
    <w:rsid w:val="008E0F8E"/>
    <w:rsid w:val="008E27C5"/>
    <w:rsid w:val="008E30DE"/>
    <w:rsid w:val="008E487D"/>
    <w:rsid w:val="008E5C71"/>
    <w:rsid w:val="008E6E5A"/>
    <w:rsid w:val="008F6617"/>
    <w:rsid w:val="008F7BB6"/>
    <w:rsid w:val="009039DE"/>
    <w:rsid w:val="00904BC4"/>
    <w:rsid w:val="009065BF"/>
    <w:rsid w:val="009144B1"/>
    <w:rsid w:val="00914CDA"/>
    <w:rsid w:val="00916C3C"/>
    <w:rsid w:val="00920121"/>
    <w:rsid w:val="0092058C"/>
    <w:rsid w:val="00920CFD"/>
    <w:rsid w:val="009253BA"/>
    <w:rsid w:val="00925BAD"/>
    <w:rsid w:val="0093369E"/>
    <w:rsid w:val="00934012"/>
    <w:rsid w:val="0093448B"/>
    <w:rsid w:val="00934F8B"/>
    <w:rsid w:val="0093612A"/>
    <w:rsid w:val="00940780"/>
    <w:rsid w:val="009449A6"/>
    <w:rsid w:val="009503F1"/>
    <w:rsid w:val="00950CFB"/>
    <w:rsid w:val="00951016"/>
    <w:rsid w:val="00951558"/>
    <w:rsid w:val="00952BE2"/>
    <w:rsid w:val="00953A72"/>
    <w:rsid w:val="009574A2"/>
    <w:rsid w:val="00957B77"/>
    <w:rsid w:val="00961729"/>
    <w:rsid w:val="009648BF"/>
    <w:rsid w:val="00965A02"/>
    <w:rsid w:val="00972256"/>
    <w:rsid w:val="00983070"/>
    <w:rsid w:val="00983638"/>
    <w:rsid w:val="00983C3D"/>
    <w:rsid w:val="0098403A"/>
    <w:rsid w:val="00984632"/>
    <w:rsid w:val="00984CE7"/>
    <w:rsid w:val="009853DD"/>
    <w:rsid w:val="00986A97"/>
    <w:rsid w:val="009923E7"/>
    <w:rsid w:val="009943F0"/>
    <w:rsid w:val="009947C6"/>
    <w:rsid w:val="009953EB"/>
    <w:rsid w:val="00996845"/>
    <w:rsid w:val="009A0697"/>
    <w:rsid w:val="009A10F5"/>
    <w:rsid w:val="009A4DD0"/>
    <w:rsid w:val="009A5AC5"/>
    <w:rsid w:val="009B0B5F"/>
    <w:rsid w:val="009B1390"/>
    <w:rsid w:val="009B2DE5"/>
    <w:rsid w:val="009B444C"/>
    <w:rsid w:val="009B528D"/>
    <w:rsid w:val="009B52CC"/>
    <w:rsid w:val="009B5F21"/>
    <w:rsid w:val="009B7514"/>
    <w:rsid w:val="009C11DA"/>
    <w:rsid w:val="009C1C7B"/>
    <w:rsid w:val="009C3321"/>
    <w:rsid w:val="009C587C"/>
    <w:rsid w:val="009C6BB5"/>
    <w:rsid w:val="009C6E7A"/>
    <w:rsid w:val="009C7293"/>
    <w:rsid w:val="009C7C2A"/>
    <w:rsid w:val="009D0845"/>
    <w:rsid w:val="009D09D8"/>
    <w:rsid w:val="009D15D2"/>
    <w:rsid w:val="009D1972"/>
    <w:rsid w:val="009D5D24"/>
    <w:rsid w:val="009D7F62"/>
    <w:rsid w:val="009E1AF4"/>
    <w:rsid w:val="009E2732"/>
    <w:rsid w:val="009E34F5"/>
    <w:rsid w:val="009E3885"/>
    <w:rsid w:val="009E3A61"/>
    <w:rsid w:val="009E4C46"/>
    <w:rsid w:val="009E4DD5"/>
    <w:rsid w:val="009E74BC"/>
    <w:rsid w:val="009E7EA5"/>
    <w:rsid w:val="009F06BB"/>
    <w:rsid w:val="009F1D71"/>
    <w:rsid w:val="009F30CB"/>
    <w:rsid w:val="009F3199"/>
    <w:rsid w:val="009F321C"/>
    <w:rsid w:val="009F4AD3"/>
    <w:rsid w:val="009F4E00"/>
    <w:rsid w:val="009F5714"/>
    <w:rsid w:val="00A0228F"/>
    <w:rsid w:val="00A02648"/>
    <w:rsid w:val="00A02D3F"/>
    <w:rsid w:val="00A05FD2"/>
    <w:rsid w:val="00A13F5D"/>
    <w:rsid w:val="00A1596C"/>
    <w:rsid w:val="00A17F6D"/>
    <w:rsid w:val="00A21620"/>
    <w:rsid w:val="00A2351F"/>
    <w:rsid w:val="00A2649A"/>
    <w:rsid w:val="00A26ECC"/>
    <w:rsid w:val="00A276D6"/>
    <w:rsid w:val="00A27965"/>
    <w:rsid w:val="00A31E25"/>
    <w:rsid w:val="00A323B6"/>
    <w:rsid w:val="00A342E1"/>
    <w:rsid w:val="00A346DE"/>
    <w:rsid w:val="00A36939"/>
    <w:rsid w:val="00A3721B"/>
    <w:rsid w:val="00A40DD8"/>
    <w:rsid w:val="00A41E37"/>
    <w:rsid w:val="00A42585"/>
    <w:rsid w:val="00A4498B"/>
    <w:rsid w:val="00A4548F"/>
    <w:rsid w:val="00A46357"/>
    <w:rsid w:val="00A46734"/>
    <w:rsid w:val="00A47B1C"/>
    <w:rsid w:val="00A50F85"/>
    <w:rsid w:val="00A5310F"/>
    <w:rsid w:val="00A53530"/>
    <w:rsid w:val="00A56BBF"/>
    <w:rsid w:val="00A56E4A"/>
    <w:rsid w:val="00A62B3D"/>
    <w:rsid w:val="00A65E82"/>
    <w:rsid w:val="00A65EFB"/>
    <w:rsid w:val="00A716F1"/>
    <w:rsid w:val="00A7248F"/>
    <w:rsid w:val="00A73162"/>
    <w:rsid w:val="00A731C0"/>
    <w:rsid w:val="00A747F9"/>
    <w:rsid w:val="00A749FB"/>
    <w:rsid w:val="00A74BBB"/>
    <w:rsid w:val="00A76120"/>
    <w:rsid w:val="00A76424"/>
    <w:rsid w:val="00A76597"/>
    <w:rsid w:val="00A822B1"/>
    <w:rsid w:val="00A83C34"/>
    <w:rsid w:val="00A84327"/>
    <w:rsid w:val="00A851D6"/>
    <w:rsid w:val="00A8627D"/>
    <w:rsid w:val="00A87EB2"/>
    <w:rsid w:val="00A91F6C"/>
    <w:rsid w:val="00A926AC"/>
    <w:rsid w:val="00A94841"/>
    <w:rsid w:val="00AA1FFA"/>
    <w:rsid w:val="00AB1ED4"/>
    <w:rsid w:val="00AB2004"/>
    <w:rsid w:val="00AB2438"/>
    <w:rsid w:val="00AB381D"/>
    <w:rsid w:val="00AB3905"/>
    <w:rsid w:val="00AB3A01"/>
    <w:rsid w:val="00AB7483"/>
    <w:rsid w:val="00AB7AE2"/>
    <w:rsid w:val="00AC1B0B"/>
    <w:rsid w:val="00AC1E7D"/>
    <w:rsid w:val="00AC34EF"/>
    <w:rsid w:val="00AC455D"/>
    <w:rsid w:val="00AC63C1"/>
    <w:rsid w:val="00AC6402"/>
    <w:rsid w:val="00AD0631"/>
    <w:rsid w:val="00AD06CD"/>
    <w:rsid w:val="00AD318A"/>
    <w:rsid w:val="00AD5C63"/>
    <w:rsid w:val="00AD5D50"/>
    <w:rsid w:val="00AD7216"/>
    <w:rsid w:val="00AE0FFF"/>
    <w:rsid w:val="00AE1948"/>
    <w:rsid w:val="00AE2A86"/>
    <w:rsid w:val="00AE5CFC"/>
    <w:rsid w:val="00AE66A2"/>
    <w:rsid w:val="00AE6B3B"/>
    <w:rsid w:val="00AF1963"/>
    <w:rsid w:val="00AF3C3B"/>
    <w:rsid w:val="00AF4DD9"/>
    <w:rsid w:val="00AF55F0"/>
    <w:rsid w:val="00AF5836"/>
    <w:rsid w:val="00B0528E"/>
    <w:rsid w:val="00B06AA0"/>
    <w:rsid w:val="00B0710D"/>
    <w:rsid w:val="00B07BE8"/>
    <w:rsid w:val="00B11210"/>
    <w:rsid w:val="00B1228F"/>
    <w:rsid w:val="00B1386F"/>
    <w:rsid w:val="00B14B10"/>
    <w:rsid w:val="00B2115E"/>
    <w:rsid w:val="00B23ADD"/>
    <w:rsid w:val="00B23E01"/>
    <w:rsid w:val="00B2427B"/>
    <w:rsid w:val="00B2596B"/>
    <w:rsid w:val="00B30989"/>
    <w:rsid w:val="00B34981"/>
    <w:rsid w:val="00B357E7"/>
    <w:rsid w:val="00B35B17"/>
    <w:rsid w:val="00B35ED4"/>
    <w:rsid w:val="00B36D35"/>
    <w:rsid w:val="00B4088B"/>
    <w:rsid w:val="00B40EA6"/>
    <w:rsid w:val="00B45B39"/>
    <w:rsid w:val="00B4644E"/>
    <w:rsid w:val="00B47A6A"/>
    <w:rsid w:val="00B47F23"/>
    <w:rsid w:val="00B507A3"/>
    <w:rsid w:val="00B5236B"/>
    <w:rsid w:val="00B52867"/>
    <w:rsid w:val="00B52B15"/>
    <w:rsid w:val="00B55E96"/>
    <w:rsid w:val="00B603E8"/>
    <w:rsid w:val="00B609FF"/>
    <w:rsid w:val="00B60BCB"/>
    <w:rsid w:val="00B61D12"/>
    <w:rsid w:val="00B629A1"/>
    <w:rsid w:val="00B62AA5"/>
    <w:rsid w:val="00B64CB7"/>
    <w:rsid w:val="00B65768"/>
    <w:rsid w:val="00B66B61"/>
    <w:rsid w:val="00B6797B"/>
    <w:rsid w:val="00B67D6B"/>
    <w:rsid w:val="00B717C5"/>
    <w:rsid w:val="00B72073"/>
    <w:rsid w:val="00B736E5"/>
    <w:rsid w:val="00B74571"/>
    <w:rsid w:val="00B74CE6"/>
    <w:rsid w:val="00B763E1"/>
    <w:rsid w:val="00B800B3"/>
    <w:rsid w:val="00B827B7"/>
    <w:rsid w:val="00B84B96"/>
    <w:rsid w:val="00B91567"/>
    <w:rsid w:val="00B92320"/>
    <w:rsid w:val="00B92E19"/>
    <w:rsid w:val="00B949C4"/>
    <w:rsid w:val="00B951E7"/>
    <w:rsid w:val="00BA0F99"/>
    <w:rsid w:val="00BA1FE8"/>
    <w:rsid w:val="00BA47A9"/>
    <w:rsid w:val="00BA526F"/>
    <w:rsid w:val="00BA59CA"/>
    <w:rsid w:val="00BA5A4D"/>
    <w:rsid w:val="00BA70F0"/>
    <w:rsid w:val="00BB02C2"/>
    <w:rsid w:val="00BB1683"/>
    <w:rsid w:val="00BB3A41"/>
    <w:rsid w:val="00BB4A3A"/>
    <w:rsid w:val="00BB4E80"/>
    <w:rsid w:val="00BB5B3B"/>
    <w:rsid w:val="00BB60DC"/>
    <w:rsid w:val="00BB6FD6"/>
    <w:rsid w:val="00BB7488"/>
    <w:rsid w:val="00BC0246"/>
    <w:rsid w:val="00BC3154"/>
    <w:rsid w:val="00BC3753"/>
    <w:rsid w:val="00BC4F7E"/>
    <w:rsid w:val="00BC715E"/>
    <w:rsid w:val="00BC717E"/>
    <w:rsid w:val="00BD1418"/>
    <w:rsid w:val="00BD3259"/>
    <w:rsid w:val="00BD5394"/>
    <w:rsid w:val="00BD6D23"/>
    <w:rsid w:val="00BE02F5"/>
    <w:rsid w:val="00BE1E37"/>
    <w:rsid w:val="00BE2674"/>
    <w:rsid w:val="00BE31CF"/>
    <w:rsid w:val="00BE5701"/>
    <w:rsid w:val="00BE585F"/>
    <w:rsid w:val="00BE705C"/>
    <w:rsid w:val="00BF1669"/>
    <w:rsid w:val="00BF226F"/>
    <w:rsid w:val="00BF2C1C"/>
    <w:rsid w:val="00BF3571"/>
    <w:rsid w:val="00BF3F1C"/>
    <w:rsid w:val="00BF5266"/>
    <w:rsid w:val="00BF5481"/>
    <w:rsid w:val="00BF5F2F"/>
    <w:rsid w:val="00BF606A"/>
    <w:rsid w:val="00BF6D53"/>
    <w:rsid w:val="00BF72F3"/>
    <w:rsid w:val="00BF792F"/>
    <w:rsid w:val="00C0032B"/>
    <w:rsid w:val="00C03436"/>
    <w:rsid w:val="00C03547"/>
    <w:rsid w:val="00C05255"/>
    <w:rsid w:val="00C07970"/>
    <w:rsid w:val="00C102D2"/>
    <w:rsid w:val="00C110CA"/>
    <w:rsid w:val="00C11ADD"/>
    <w:rsid w:val="00C120BD"/>
    <w:rsid w:val="00C120C7"/>
    <w:rsid w:val="00C13B43"/>
    <w:rsid w:val="00C1687A"/>
    <w:rsid w:val="00C17005"/>
    <w:rsid w:val="00C264BC"/>
    <w:rsid w:val="00C27708"/>
    <w:rsid w:val="00C27996"/>
    <w:rsid w:val="00C31255"/>
    <w:rsid w:val="00C3310F"/>
    <w:rsid w:val="00C33E09"/>
    <w:rsid w:val="00C34018"/>
    <w:rsid w:val="00C358C7"/>
    <w:rsid w:val="00C4019F"/>
    <w:rsid w:val="00C40A57"/>
    <w:rsid w:val="00C41B2F"/>
    <w:rsid w:val="00C433F6"/>
    <w:rsid w:val="00C44036"/>
    <w:rsid w:val="00C44F66"/>
    <w:rsid w:val="00C4525E"/>
    <w:rsid w:val="00C46552"/>
    <w:rsid w:val="00C46C21"/>
    <w:rsid w:val="00C47C25"/>
    <w:rsid w:val="00C51499"/>
    <w:rsid w:val="00C517D1"/>
    <w:rsid w:val="00C51928"/>
    <w:rsid w:val="00C51D29"/>
    <w:rsid w:val="00C52B83"/>
    <w:rsid w:val="00C5336F"/>
    <w:rsid w:val="00C5757F"/>
    <w:rsid w:val="00C606CF"/>
    <w:rsid w:val="00C60CA8"/>
    <w:rsid w:val="00C628D9"/>
    <w:rsid w:val="00C62A80"/>
    <w:rsid w:val="00C63EE3"/>
    <w:rsid w:val="00C64CF5"/>
    <w:rsid w:val="00C65845"/>
    <w:rsid w:val="00C6690D"/>
    <w:rsid w:val="00C7170F"/>
    <w:rsid w:val="00C726D9"/>
    <w:rsid w:val="00C731F7"/>
    <w:rsid w:val="00C772C7"/>
    <w:rsid w:val="00C80439"/>
    <w:rsid w:val="00C81072"/>
    <w:rsid w:val="00C8139D"/>
    <w:rsid w:val="00C813F2"/>
    <w:rsid w:val="00C8170B"/>
    <w:rsid w:val="00C84434"/>
    <w:rsid w:val="00C84FBE"/>
    <w:rsid w:val="00C86111"/>
    <w:rsid w:val="00C870A4"/>
    <w:rsid w:val="00C873A5"/>
    <w:rsid w:val="00C904F6"/>
    <w:rsid w:val="00C91068"/>
    <w:rsid w:val="00C91E07"/>
    <w:rsid w:val="00C93692"/>
    <w:rsid w:val="00C95292"/>
    <w:rsid w:val="00C95A72"/>
    <w:rsid w:val="00C968E2"/>
    <w:rsid w:val="00CA1143"/>
    <w:rsid w:val="00CA209E"/>
    <w:rsid w:val="00CA408A"/>
    <w:rsid w:val="00CA476C"/>
    <w:rsid w:val="00CA5880"/>
    <w:rsid w:val="00CA5D78"/>
    <w:rsid w:val="00CB235E"/>
    <w:rsid w:val="00CB3AD3"/>
    <w:rsid w:val="00CB3D81"/>
    <w:rsid w:val="00CB3DFC"/>
    <w:rsid w:val="00CB5517"/>
    <w:rsid w:val="00CB66CC"/>
    <w:rsid w:val="00CB7B31"/>
    <w:rsid w:val="00CB7FBA"/>
    <w:rsid w:val="00CC1726"/>
    <w:rsid w:val="00CC3170"/>
    <w:rsid w:val="00CC3DDA"/>
    <w:rsid w:val="00CC4A16"/>
    <w:rsid w:val="00CC4B29"/>
    <w:rsid w:val="00CC4C1C"/>
    <w:rsid w:val="00CC582B"/>
    <w:rsid w:val="00CC5D21"/>
    <w:rsid w:val="00CC7FE4"/>
    <w:rsid w:val="00CD2007"/>
    <w:rsid w:val="00CD2CC2"/>
    <w:rsid w:val="00CD7D7C"/>
    <w:rsid w:val="00CE09FF"/>
    <w:rsid w:val="00CE178A"/>
    <w:rsid w:val="00CE3100"/>
    <w:rsid w:val="00CE3D63"/>
    <w:rsid w:val="00CE71FD"/>
    <w:rsid w:val="00CE7BB9"/>
    <w:rsid w:val="00CF0013"/>
    <w:rsid w:val="00CF0C6F"/>
    <w:rsid w:val="00CF1568"/>
    <w:rsid w:val="00CF1B02"/>
    <w:rsid w:val="00CF3877"/>
    <w:rsid w:val="00CF45DD"/>
    <w:rsid w:val="00CF4E89"/>
    <w:rsid w:val="00CF52F0"/>
    <w:rsid w:val="00CF59DD"/>
    <w:rsid w:val="00CF7817"/>
    <w:rsid w:val="00D0002C"/>
    <w:rsid w:val="00D007C1"/>
    <w:rsid w:val="00D01A73"/>
    <w:rsid w:val="00D0736F"/>
    <w:rsid w:val="00D10677"/>
    <w:rsid w:val="00D10679"/>
    <w:rsid w:val="00D11CC4"/>
    <w:rsid w:val="00D12960"/>
    <w:rsid w:val="00D13718"/>
    <w:rsid w:val="00D17902"/>
    <w:rsid w:val="00D1792E"/>
    <w:rsid w:val="00D23029"/>
    <w:rsid w:val="00D23E5E"/>
    <w:rsid w:val="00D244CD"/>
    <w:rsid w:val="00D25617"/>
    <w:rsid w:val="00D25E72"/>
    <w:rsid w:val="00D25F7F"/>
    <w:rsid w:val="00D26BAF"/>
    <w:rsid w:val="00D30467"/>
    <w:rsid w:val="00D34098"/>
    <w:rsid w:val="00D35A52"/>
    <w:rsid w:val="00D37448"/>
    <w:rsid w:val="00D40779"/>
    <w:rsid w:val="00D422B4"/>
    <w:rsid w:val="00D4317A"/>
    <w:rsid w:val="00D432FA"/>
    <w:rsid w:val="00D44E43"/>
    <w:rsid w:val="00D44FC3"/>
    <w:rsid w:val="00D46CAE"/>
    <w:rsid w:val="00D50A10"/>
    <w:rsid w:val="00D50C69"/>
    <w:rsid w:val="00D50F3A"/>
    <w:rsid w:val="00D50FD5"/>
    <w:rsid w:val="00D511DD"/>
    <w:rsid w:val="00D51474"/>
    <w:rsid w:val="00D514E8"/>
    <w:rsid w:val="00D51B2D"/>
    <w:rsid w:val="00D52FD1"/>
    <w:rsid w:val="00D54CCE"/>
    <w:rsid w:val="00D568F0"/>
    <w:rsid w:val="00D61CAD"/>
    <w:rsid w:val="00D620BC"/>
    <w:rsid w:val="00D63087"/>
    <w:rsid w:val="00D63751"/>
    <w:rsid w:val="00D64E92"/>
    <w:rsid w:val="00D70C4B"/>
    <w:rsid w:val="00D71295"/>
    <w:rsid w:val="00D722D9"/>
    <w:rsid w:val="00D73F84"/>
    <w:rsid w:val="00D7433C"/>
    <w:rsid w:val="00D74EF7"/>
    <w:rsid w:val="00D74FC2"/>
    <w:rsid w:val="00D758D2"/>
    <w:rsid w:val="00D81F3A"/>
    <w:rsid w:val="00D833FE"/>
    <w:rsid w:val="00D86517"/>
    <w:rsid w:val="00D868BE"/>
    <w:rsid w:val="00D86A99"/>
    <w:rsid w:val="00D86B03"/>
    <w:rsid w:val="00D86EED"/>
    <w:rsid w:val="00D86FEB"/>
    <w:rsid w:val="00D8765D"/>
    <w:rsid w:val="00D90A56"/>
    <w:rsid w:val="00D90DB4"/>
    <w:rsid w:val="00D90FD3"/>
    <w:rsid w:val="00D91517"/>
    <w:rsid w:val="00D97BBF"/>
    <w:rsid w:val="00DA092E"/>
    <w:rsid w:val="00DA103C"/>
    <w:rsid w:val="00DA181F"/>
    <w:rsid w:val="00DA1A46"/>
    <w:rsid w:val="00DA30D5"/>
    <w:rsid w:val="00DA4C6D"/>
    <w:rsid w:val="00DA676B"/>
    <w:rsid w:val="00DB01CB"/>
    <w:rsid w:val="00DB2316"/>
    <w:rsid w:val="00DB245A"/>
    <w:rsid w:val="00DB4DB6"/>
    <w:rsid w:val="00DB6DDF"/>
    <w:rsid w:val="00DC0C1D"/>
    <w:rsid w:val="00DC1844"/>
    <w:rsid w:val="00DC2B8E"/>
    <w:rsid w:val="00DD036C"/>
    <w:rsid w:val="00DD211F"/>
    <w:rsid w:val="00DD2565"/>
    <w:rsid w:val="00DD4626"/>
    <w:rsid w:val="00DD524A"/>
    <w:rsid w:val="00DD5E72"/>
    <w:rsid w:val="00DD61A3"/>
    <w:rsid w:val="00DD694C"/>
    <w:rsid w:val="00DD7031"/>
    <w:rsid w:val="00DE07D7"/>
    <w:rsid w:val="00DF6E97"/>
    <w:rsid w:val="00DF7CBC"/>
    <w:rsid w:val="00E00400"/>
    <w:rsid w:val="00E01E8E"/>
    <w:rsid w:val="00E03044"/>
    <w:rsid w:val="00E05D38"/>
    <w:rsid w:val="00E108D3"/>
    <w:rsid w:val="00E1173F"/>
    <w:rsid w:val="00E127A6"/>
    <w:rsid w:val="00E15A20"/>
    <w:rsid w:val="00E16FD5"/>
    <w:rsid w:val="00E2360D"/>
    <w:rsid w:val="00E24827"/>
    <w:rsid w:val="00E26762"/>
    <w:rsid w:val="00E30AAA"/>
    <w:rsid w:val="00E32CA9"/>
    <w:rsid w:val="00E3679A"/>
    <w:rsid w:val="00E3782E"/>
    <w:rsid w:val="00E442EF"/>
    <w:rsid w:val="00E50083"/>
    <w:rsid w:val="00E53118"/>
    <w:rsid w:val="00E53C4B"/>
    <w:rsid w:val="00E563BD"/>
    <w:rsid w:val="00E61552"/>
    <w:rsid w:val="00E63C13"/>
    <w:rsid w:val="00E65BB0"/>
    <w:rsid w:val="00E66968"/>
    <w:rsid w:val="00E70D71"/>
    <w:rsid w:val="00E71A7B"/>
    <w:rsid w:val="00E73EBD"/>
    <w:rsid w:val="00E75FA5"/>
    <w:rsid w:val="00E8058D"/>
    <w:rsid w:val="00E80AC4"/>
    <w:rsid w:val="00E81DF6"/>
    <w:rsid w:val="00E83385"/>
    <w:rsid w:val="00E844F2"/>
    <w:rsid w:val="00E84C11"/>
    <w:rsid w:val="00E855C8"/>
    <w:rsid w:val="00E85BC7"/>
    <w:rsid w:val="00E878C5"/>
    <w:rsid w:val="00E91F8D"/>
    <w:rsid w:val="00E925B3"/>
    <w:rsid w:val="00E9287E"/>
    <w:rsid w:val="00E928C3"/>
    <w:rsid w:val="00E96C97"/>
    <w:rsid w:val="00E9747C"/>
    <w:rsid w:val="00EA1478"/>
    <w:rsid w:val="00EA38DF"/>
    <w:rsid w:val="00EA494B"/>
    <w:rsid w:val="00EA664F"/>
    <w:rsid w:val="00EA75E0"/>
    <w:rsid w:val="00EB335B"/>
    <w:rsid w:val="00EB6820"/>
    <w:rsid w:val="00EC0139"/>
    <w:rsid w:val="00EC24BB"/>
    <w:rsid w:val="00EC40CF"/>
    <w:rsid w:val="00EC6A29"/>
    <w:rsid w:val="00EC6B72"/>
    <w:rsid w:val="00EC6ED0"/>
    <w:rsid w:val="00EC7424"/>
    <w:rsid w:val="00ED2680"/>
    <w:rsid w:val="00ED2F9B"/>
    <w:rsid w:val="00ED52EF"/>
    <w:rsid w:val="00ED6555"/>
    <w:rsid w:val="00ED6D1E"/>
    <w:rsid w:val="00EE0168"/>
    <w:rsid w:val="00EE0543"/>
    <w:rsid w:val="00EE287F"/>
    <w:rsid w:val="00EE37D5"/>
    <w:rsid w:val="00EE3CA8"/>
    <w:rsid w:val="00EE5905"/>
    <w:rsid w:val="00EE7982"/>
    <w:rsid w:val="00EF17AD"/>
    <w:rsid w:val="00EF1833"/>
    <w:rsid w:val="00EF1F40"/>
    <w:rsid w:val="00EF3736"/>
    <w:rsid w:val="00EF4E22"/>
    <w:rsid w:val="00EF5755"/>
    <w:rsid w:val="00EF64DE"/>
    <w:rsid w:val="00EF762A"/>
    <w:rsid w:val="00F04B55"/>
    <w:rsid w:val="00F05C80"/>
    <w:rsid w:val="00F064E4"/>
    <w:rsid w:val="00F07B3F"/>
    <w:rsid w:val="00F07D68"/>
    <w:rsid w:val="00F102AA"/>
    <w:rsid w:val="00F108D2"/>
    <w:rsid w:val="00F116A4"/>
    <w:rsid w:val="00F12EA2"/>
    <w:rsid w:val="00F139B5"/>
    <w:rsid w:val="00F14549"/>
    <w:rsid w:val="00F14CC6"/>
    <w:rsid w:val="00F16F2F"/>
    <w:rsid w:val="00F2210C"/>
    <w:rsid w:val="00F2381F"/>
    <w:rsid w:val="00F25227"/>
    <w:rsid w:val="00F268ED"/>
    <w:rsid w:val="00F278E2"/>
    <w:rsid w:val="00F306BD"/>
    <w:rsid w:val="00F310FB"/>
    <w:rsid w:val="00F3160B"/>
    <w:rsid w:val="00F31D49"/>
    <w:rsid w:val="00F31EFA"/>
    <w:rsid w:val="00F3266F"/>
    <w:rsid w:val="00F34D49"/>
    <w:rsid w:val="00F364A7"/>
    <w:rsid w:val="00F40C92"/>
    <w:rsid w:val="00F41312"/>
    <w:rsid w:val="00F41E99"/>
    <w:rsid w:val="00F4421C"/>
    <w:rsid w:val="00F44BCF"/>
    <w:rsid w:val="00F4549E"/>
    <w:rsid w:val="00F46100"/>
    <w:rsid w:val="00F46353"/>
    <w:rsid w:val="00F510E7"/>
    <w:rsid w:val="00F5140F"/>
    <w:rsid w:val="00F52B64"/>
    <w:rsid w:val="00F5405B"/>
    <w:rsid w:val="00F545BB"/>
    <w:rsid w:val="00F554E0"/>
    <w:rsid w:val="00F6104C"/>
    <w:rsid w:val="00F62963"/>
    <w:rsid w:val="00F6328E"/>
    <w:rsid w:val="00F64F8F"/>
    <w:rsid w:val="00F65F82"/>
    <w:rsid w:val="00F66F8C"/>
    <w:rsid w:val="00F67F4B"/>
    <w:rsid w:val="00F70D62"/>
    <w:rsid w:val="00F7357C"/>
    <w:rsid w:val="00F743B8"/>
    <w:rsid w:val="00F74699"/>
    <w:rsid w:val="00F74FA2"/>
    <w:rsid w:val="00F81A3E"/>
    <w:rsid w:val="00F821E2"/>
    <w:rsid w:val="00F83923"/>
    <w:rsid w:val="00F8507E"/>
    <w:rsid w:val="00F8691E"/>
    <w:rsid w:val="00F86D22"/>
    <w:rsid w:val="00F903FF"/>
    <w:rsid w:val="00F9162F"/>
    <w:rsid w:val="00F91B8E"/>
    <w:rsid w:val="00F91CB9"/>
    <w:rsid w:val="00F93BC7"/>
    <w:rsid w:val="00F93BFB"/>
    <w:rsid w:val="00F956C5"/>
    <w:rsid w:val="00F96562"/>
    <w:rsid w:val="00F96A4F"/>
    <w:rsid w:val="00F97458"/>
    <w:rsid w:val="00FA0064"/>
    <w:rsid w:val="00FA0CD9"/>
    <w:rsid w:val="00FA1EB7"/>
    <w:rsid w:val="00FA2E15"/>
    <w:rsid w:val="00FA7BF9"/>
    <w:rsid w:val="00FB0CA7"/>
    <w:rsid w:val="00FB1673"/>
    <w:rsid w:val="00FB1DA1"/>
    <w:rsid w:val="00FB5923"/>
    <w:rsid w:val="00FB5B13"/>
    <w:rsid w:val="00FB79B3"/>
    <w:rsid w:val="00FC0D96"/>
    <w:rsid w:val="00FC120F"/>
    <w:rsid w:val="00FC15F0"/>
    <w:rsid w:val="00FC2A96"/>
    <w:rsid w:val="00FC4C13"/>
    <w:rsid w:val="00FC7417"/>
    <w:rsid w:val="00FD18A3"/>
    <w:rsid w:val="00FD3086"/>
    <w:rsid w:val="00FD4EE0"/>
    <w:rsid w:val="00FE0AC9"/>
    <w:rsid w:val="00FE174D"/>
    <w:rsid w:val="00FE22CA"/>
    <w:rsid w:val="00FE6736"/>
    <w:rsid w:val="00FE6FC6"/>
    <w:rsid w:val="00FF11FB"/>
    <w:rsid w:val="00FF41EF"/>
    <w:rsid w:val="00FF461E"/>
    <w:rsid w:val="00FF5BB6"/>
    <w:rsid w:val="00FF6648"/>
    <w:rsid w:val="00FF72A8"/>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iPriority="99" w:unhideWhenUsed="1"/>
    <w:lsdException w:name="header" w:locked="1" w:uiPriority="99"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iPriority="99"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
      </w:numPr>
      <w:tabs>
        <w:tab w:val="clear" w:pos="360"/>
        <w:tab w:val="num" w:pos="567"/>
      </w:tabs>
      <w:ind w:left="567" w:hanging="567"/>
      <w:outlineLvl w:val="0"/>
    </w:pPr>
    <w:rPr>
      <w:u w:val="single"/>
    </w:rPr>
  </w:style>
  <w:style w:type="paragraph" w:styleId="Heading2">
    <w:name w:val="heading 2"/>
    <w:basedOn w:val="Normal"/>
    <w:next w:val="Normal"/>
    <w:link w:val="Heading2Char1"/>
    <w:autoRedefine/>
    <w:qFormat/>
    <w:rsid w:val="00D37448"/>
    <w:pPr>
      <w:keepNext/>
      <w:outlineLvl w:val="1"/>
    </w:pPr>
    <w:rPr>
      <w:i/>
      <w:color w:val="808080"/>
      <w:lang w:val="es-ES_tradnl"/>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7AD"/>
    <w:rPr>
      <w:rFonts w:ascii="Arial" w:hAnsi="Arial" w:cs="Times New Roman"/>
      <w:u w:val="single"/>
      <w:lang w:val="en-US" w:eastAsia="en-US" w:bidi="ar-SA"/>
    </w:rPr>
  </w:style>
  <w:style w:type="character" w:customStyle="1" w:styleId="Heading2Char">
    <w:name w:val="Heading 2 Char"/>
    <w:basedOn w:val="DefaultParagraphFont"/>
    <w:locked/>
    <w:rsid w:val="00F16F2F"/>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EF17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EF17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EF17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F17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F17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F17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F17A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EF17A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43D39"/>
    <w:pPr>
      <w:spacing w:before="60"/>
      <w:ind w:left="709" w:hanging="709"/>
    </w:pPr>
    <w:rPr>
      <w:color w:val="808080"/>
      <w:sz w:val="16"/>
      <w:szCs w:val="16"/>
      <w:lang w:val="es-ES"/>
    </w:rPr>
  </w:style>
  <w:style w:type="character" w:customStyle="1" w:styleId="FootnoteTextChar">
    <w:name w:val="Footnote Text Char"/>
    <w:basedOn w:val="DefaultParagraphFont"/>
    <w:link w:val="FootnoteText"/>
    <w:uiPriority w:val="99"/>
    <w:semiHidden/>
    <w:locked/>
    <w:rsid w:val="00EF17A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sid w:val="00EF17AD"/>
    <w:rPr>
      <w:rFonts w:ascii="Arial" w:hAnsi="Arial" w:cs="Times New Roman"/>
      <w:sz w:val="20"/>
      <w:szCs w:val="20"/>
      <w:lang w:val="en-US" w:eastAsia="en-US"/>
    </w:rPr>
  </w:style>
  <w:style w:type="paragraph" w:styleId="Header">
    <w:name w:val="header"/>
    <w:basedOn w:val="Normal"/>
    <w:link w:val="HeaderChar"/>
    <w:autoRedefine/>
    <w:uiPriority w:val="99"/>
    <w:rsid w:val="00A40DD8"/>
    <w:pPr>
      <w:tabs>
        <w:tab w:val="center" w:pos="4536"/>
        <w:tab w:val="right" w:pos="9072"/>
      </w:tabs>
      <w:jc w:val="center"/>
    </w:pPr>
    <w:rPr>
      <w:color w:val="808080"/>
      <w:sz w:val="16"/>
      <w:lang w:val="fr-FR"/>
    </w:rPr>
  </w:style>
  <w:style w:type="character" w:customStyle="1" w:styleId="HeaderChar">
    <w:name w:val="Header Char"/>
    <w:basedOn w:val="DefaultParagraphFont"/>
    <w:link w:val="Header"/>
    <w:uiPriority w:val="99"/>
    <w:locked/>
    <w:rsid w:val="00A40DD8"/>
    <w:rPr>
      <w:rFonts w:ascii="Arial" w:hAnsi="Arial" w:cs="Times New Roman"/>
      <w:color w:val="808080"/>
      <w:sz w:val="16"/>
      <w:lang w:val="fr-FR"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sid w:val="00EF17A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CommentTextChar1">
    <w:name w:val="Comment Text Char1"/>
    <w:uiPriority w:val="99"/>
    <w:semiHidden/>
    <w:locked/>
    <w:rsid w:val="00CA209E"/>
    <w:rPr>
      <w:rFonts w:ascii="Arial" w:hAnsi="Arial"/>
      <w:sz w:val="22"/>
      <w:lang w:val="es-ES_tradnl" w:eastAsia="en-US"/>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rsid w:val="003F7F5A"/>
    <w:pPr>
      <w:numPr>
        <w:numId w:val="13"/>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3F7F5A"/>
    <w:pPr>
      <w:tabs>
        <w:tab w:val="left" w:pos="567"/>
      </w:tabs>
      <w:ind w:right="284"/>
    </w:pPr>
    <w:rPr>
      <w:b/>
      <w:bCs w:val="0"/>
    </w:rPr>
  </w:style>
  <w:style w:type="paragraph" w:customStyle="1" w:styleId="TOC2tg">
    <w:name w:val="TOC 2tg"/>
    <w:basedOn w:val="TOC2"/>
    <w:rsid w:val="003F7F5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sid w:val="00EF17A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sid w:val="00EF17A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EF17AD"/>
    <w:rPr>
      <w:rFonts w:ascii="Arial" w:hAnsi="Arial" w:cs="Times New Roman"/>
      <w:sz w:val="20"/>
      <w:szCs w:val="20"/>
      <w:lang w:val="en-US" w:eastAsia="en-US"/>
    </w:rPr>
  </w:style>
  <w:style w:type="paragraph" w:styleId="BodyTextIndent2">
    <w:name w:val="Body Text Indent 2"/>
    <w:basedOn w:val="Normal"/>
    <w:link w:val="BodyTextIndent2Char"/>
    <w:rsid w:val="003F7F5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sid w:val="00EF17AD"/>
    <w:rPr>
      <w:rFonts w:ascii="Arial" w:hAnsi="Arial" w:cs="Times New Roman"/>
      <w:sz w:val="20"/>
      <w:szCs w:val="20"/>
      <w:lang w:val="en-US" w:eastAsia="en-US"/>
    </w:rPr>
  </w:style>
  <w:style w:type="paragraph" w:styleId="BodyTextIndent3">
    <w:name w:val="Body Text Indent 3"/>
    <w:basedOn w:val="Normal"/>
    <w:link w:val="BodyTextIndent3Char"/>
    <w:rsid w:val="003F7F5A"/>
    <w:pPr>
      <w:ind w:left="1985"/>
    </w:pPr>
  </w:style>
  <w:style w:type="character" w:customStyle="1" w:styleId="BodyTextIndent3Char">
    <w:name w:val="Body Text Indent 3 Char"/>
    <w:basedOn w:val="DefaultParagraphFont"/>
    <w:link w:val="BodyTextIndent3"/>
    <w:uiPriority w:val="99"/>
    <w:semiHidden/>
    <w:locked/>
    <w:rsid w:val="00EF17AD"/>
    <w:rPr>
      <w:rFonts w:ascii="Arial" w:hAnsi="Arial" w:cs="Times New Roman"/>
      <w:sz w:val="16"/>
      <w:szCs w:val="16"/>
      <w:lang w:val="en-US" w:eastAsia="en-US"/>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basedOn w:val="DefaultParagraphFont"/>
    <w:link w:val="BodyText3"/>
    <w:uiPriority w:val="99"/>
    <w:locked/>
    <w:rsid w:val="00EF17AD"/>
    <w:rPr>
      <w:rFonts w:ascii="Arial" w:hAnsi="Arial" w:cs="Times New Roman"/>
      <w:sz w:val="16"/>
      <w:szCs w:val="16"/>
      <w:lang w:val="en-US" w:eastAsia="en-US"/>
    </w:rPr>
  </w:style>
  <w:style w:type="paragraph" w:styleId="DocumentMap">
    <w:name w:val="Document Map"/>
    <w:basedOn w:val="Normal"/>
    <w:link w:val="DocumentMapChar"/>
    <w:semiHidden/>
    <w:rsid w:val="003F7F5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F17A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EF17A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semiHidden/>
    <w:locked/>
    <w:rsid w:val="00F16F2F"/>
    <w:rPr>
      <w:rFonts w:ascii="Times New Roman" w:hAnsi="Times New Roman" w:cs="Times New Roman"/>
      <w:sz w:val="20"/>
      <w:lang w:val="en-US" w:eastAsia="fr-FR"/>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sid w:val="00EF17A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sid w:val="00EF17A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EF17A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7A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EF17AD"/>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1">
    <w:name w:val="Fecha1"/>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EF17A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F17A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EF17A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EF17A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EF17A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EF17A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EF17AD"/>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locked/>
    <w:rsid w:val="004005EF"/>
    <w:rPr>
      <w:rFonts w:ascii="Arial" w:hAnsi="Arial"/>
      <w:b/>
      <w:spacing w:val="10"/>
      <w:lang w:val="en-US" w:eastAsia="en-US"/>
    </w:rPr>
  </w:style>
  <w:style w:type="character" w:customStyle="1" w:styleId="StyleDocoriginalNotBold1">
    <w:name w:val="Style Doc_original + Not Bold1"/>
    <w:rsid w:val="004005EF"/>
    <w:rPr>
      <w:rFonts w:ascii="Arial" w:hAnsi="Arial"/>
      <w:b/>
      <w:spacing w:val="10"/>
      <w:lang w:val="en-US" w:eastAsia="en-US"/>
    </w:rPr>
  </w:style>
  <w:style w:type="character" w:customStyle="1" w:styleId="StyleDoclangBold">
    <w:name w:val="Style Doc_lang + Bold"/>
    <w:rsid w:val="004005EF"/>
    <w:rPr>
      <w:rFonts w:ascii="Arial" w:hAnsi="Arial"/>
      <w:b/>
      <w:sz w:val="20"/>
      <w:lang w:val="en-US"/>
    </w:rPr>
  </w:style>
  <w:style w:type="paragraph" w:customStyle="1" w:styleId="StyleTitre2Vertmarin">
    <w:name w:val="Style Titre 2 + Vert marin"/>
    <w:basedOn w:val="Heading2"/>
    <w:link w:val="StyleTitre2VertmarinCar"/>
    <w:rsid w:val="004E3EE3"/>
    <w:rPr>
      <w:i w:val="0"/>
      <w:color w:val="008000"/>
      <w:u w:val="single"/>
      <w:lang w:val="en-US"/>
    </w:rPr>
  </w:style>
  <w:style w:type="character" w:customStyle="1" w:styleId="StyleTitre2VertmarinCar">
    <w:name w:val="Style Titre 2 + Vert marin Car"/>
    <w:link w:val="StyleTitre2Vertmarin"/>
    <w:locked/>
    <w:rsid w:val="0052276A"/>
    <w:rPr>
      <w:rFonts w:ascii="Arial" w:hAnsi="Arial"/>
      <w:color w:val="008000"/>
      <w:u w:val="single"/>
      <w:lang w:val="en-US" w:eastAsia="en-US"/>
    </w:rPr>
  </w:style>
  <w:style w:type="character" w:customStyle="1" w:styleId="Heading2Char1">
    <w:name w:val="Heading 2 Char1"/>
    <w:link w:val="Heading2"/>
    <w:locked/>
    <w:rsid w:val="00D37448"/>
    <w:rPr>
      <w:rFonts w:ascii="Arial" w:hAnsi="Arial"/>
      <w:i/>
      <w:color w:val="808080"/>
      <w:lang w:val="es-ES_tradnl" w:eastAsia="en-US"/>
    </w:rPr>
  </w:style>
  <w:style w:type="paragraph" w:customStyle="1" w:styleId="Default">
    <w:name w:val="Default"/>
    <w:rsid w:val="00232805"/>
    <w:pPr>
      <w:autoSpaceDE w:val="0"/>
      <w:autoSpaceDN w:val="0"/>
      <w:adjustRightInd w:val="0"/>
    </w:pPr>
    <w:rPr>
      <w:rFonts w:ascii="Courier New" w:hAnsi="Courier New" w:cs="Courier New"/>
      <w:color w:val="000000"/>
      <w:sz w:val="24"/>
      <w:szCs w:val="24"/>
      <w:lang w:val="es-ES" w:eastAsia="es-ES"/>
    </w:rPr>
  </w:style>
  <w:style w:type="paragraph" w:styleId="CommentSubject">
    <w:name w:val="annotation subject"/>
    <w:basedOn w:val="CommentText"/>
    <w:next w:val="CommentText"/>
    <w:link w:val="CommentSubjectChar"/>
    <w:rsid w:val="00AF55F0"/>
    <w:rPr>
      <w:b/>
      <w:bCs/>
      <w:lang w:val="en-US"/>
    </w:rPr>
  </w:style>
  <w:style w:type="character" w:customStyle="1" w:styleId="CommentSubjectChar">
    <w:name w:val="Comment Subject Char"/>
    <w:basedOn w:val="CommentTextChar1"/>
    <w:link w:val="CommentSubject"/>
    <w:locked/>
    <w:rsid w:val="00AF55F0"/>
    <w:rPr>
      <w:rFonts w:ascii="Arial" w:hAnsi="Arial" w:cs="Times New Roman"/>
      <w:b/>
      <w:sz w:val="22"/>
      <w:lang w:val="en-US" w:eastAsia="en-US"/>
    </w:rPr>
  </w:style>
  <w:style w:type="character" w:customStyle="1" w:styleId="hps">
    <w:name w:val="hps"/>
    <w:basedOn w:val="DefaultParagraphFont"/>
    <w:rsid w:val="00C95292"/>
    <w:rPr>
      <w:rFonts w:cs="Times New Roman"/>
    </w:rPr>
  </w:style>
  <w:style w:type="paragraph" w:styleId="ListParagraph">
    <w:name w:val="List Paragraph"/>
    <w:basedOn w:val="Normal"/>
    <w:uiPriority w:val="34"/>
    <w:qFormat/>
    <w:rsid w:val="006C472D"/>
    <w:pPr>
      <w:spacing w:after="200" w:line="276" w:lineRule="auto"/>
      <w:ind w:left="720"/>
      <w:contextualSpacing/>
      <w:jc w:val="left"/>
    </w:pPr>
    <w:rPr>
      <w:rFonts w:ascii="Calibri" w:hAnsi="Calibri"/>
      <w:sz w:val="22"/>
      <w:szCs w:val="22"/>
      <w:lang w:val="es-ES"/>
    </w:rPr>
  </w:style>
  <w:style w:type="paragraph" w:customStyle="1" w:styleId="CM20">
    <w:name w:val="CM20"/>
    <w:basedOn w:val="Default"/>
    <w:next w:val="Default"/>
    <w:uiPriority w:val="99"/>
    <w:rsid w:val="001368C8"/>
    <w:pPr>
      <w:widowControl w:val="0"/>
      <w:spacing w:after="238"/>
    </w:pPr>
    <w:rPr>
      <w:rFonts w:ascii="Staccato222 BT" w:hAnsi="Staccato222 BT" w:cs="Times New Roman"/>
      <w:color w:val="auto"/>
    </w:rPr>
  </w:style>
  <w:style w:type="paragraph" w:customStyle="1" w:styleId="CM21">
    <w:name w:val="CM21"/>
    <w:basedOn w:val="Default"/>
    <w:next w:val="Default"/>
    <w:uiPriority w:val="99"/>
    <w:rsid w:val="001368C8"/>
    <w:pPr>
      <w:widowControl w:val="0"/>
      <w:spacing w:after="323"/>
    </w:pPr>
    <w:rPr>
      <w:rFonts w:ascii="Staccato222 BT" w:hAnsi="Staccato222 BT" w:cs="Times New Roman"/>
      <w:color w:val="auto"/>
    </w:rPr>
  </w:style>
  <w:style w:type="paragraph" w:customStyle="1" w:styleId="CM3">
    <w:name w:val="CM3"/>
    <w:basedOn w:val="Default"/>
    <w:next w:val="Default"/>
    <w:uiPriority w:val="99"/>
    <w:rsid w:val="001368C8"/>
    <w:pPr>
      <w:widowControl w:val="0"/>
      <w:spacing w:line="240" w:lineRule="atLeast"/>
    </w:pPr>
    <w:rPr>
      <w:rFonts w:ascii="Staccato222 BT" w:hAnsi="Staccato222 BT" w:cs="Times New Roman"/>
      <w:color w:val="auto"/>
    </w:rPr>
  </w:style>
  <w:style w:type="character" w:customStyle="1" w:styleId="shorttext">
    <w:name w:val="short_text"/>
    <w:rsid w:val="00F108D2"/>
  </w:style>
  <w:style w:type="character" w:customStyle="1" w:styleId="atn">
    <w:name w:val="atn"/>
    <w:rsid w:val="00D73F84"/>
  </w:style>
  <w:style w:type="paragraph" w:styleId="Revision">
    <w:name w:val="Revision"/>
    <w:hidden/>
    <w:uiPriority w:val="99"/>
    <w:semiHidden/>
    <w:rsid w:val="00D73F84"/>
    <w:rPr>
      <w:rFonts w:ascii="Arial" w:hAnsi="Arial"/>
      <w:sz w:val="20"/>
      <w:szCs w:val="20"/>
      <w:lang w:val="en-US" w:eastAsia="en-US"/>
    </w:rPr>
  </w:style>
  <w:style w:type="paragraph" w:customStyle="1" w:styleId="default0">
    <w:name w:val="default"/>
    <w:basedOn w:val="Normal"/>
    <w:rsid w:val="00646BF3"/>
    <w:pPr>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uiPriority="39"/>
    <w:lsdException w:name="toc 2" w:semiHidden="0" w:uiPriority="39"/>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iPriority="99" w:unhideWhenUsed="1"/>
    <w:lsdException w:name="header" w:locked="1" w:uiPriority="99"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iPriority="99"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
      </w:numPr>
      <w:tabs>
        <w:tab w:val="clear" w:pos="360"/>
        <w:tab w:val="num" w:pos="567"/>
      </w:tabs>
      <w:ind w:left="567" w:hanging="567"/>
      <w:outlineLvl w:val="0"/>
    </w:pPr>
    <w:rPr>
      <w:u w:val="single"/>
    </w:rPr>
  </w:style>
  <w:style w:type="paragraph" w:styleId="Heading2">
    <w:name w:val="heading 2"/>
    <w:basedOn w:val="Normal"/>
    <w:next w:val="Normal"/>
    <w:link w:val="Heading2Char1"/>
    <w:autoRedefine/>
    <w:qFormat/>
    <w:rsid w:val="00D37448"/>
    <w:pPr>
      <w:keepNext/>
      <w:outlineLvl w:val="1"/>
    </w:pPr>
    <w:rPr>
      <w:i/>
      <w:color w:val="808080"/>
      <w:lang w:val="es-ES_tradnl"/>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17AD"/>
    <w:rPr>
      <w:rFonts w:ascii="Arial" w:hAnsi="Arial" w:cs="Times New Roman"/>
      <w:u w:val="single"/>
      <w:lang w:val="en-US" w:eastAsia="en-US" w:bidi="ar-SA"/>
    </w:rPr>
  </w:style>
  <w:style w:type="character" w:customStyle="1" w:styleId="Heading2Char">
    <w:name w:val="Heading 2 Char"/>
    <w:basedOn w:val="DefaultParagraphFont"/>
    <w:locked/>
    <w:rsid w:val="00F16F2F"/>
    <w:rPr>
      <w:rFonts w:ascii="Cambria" w:hAnsi="Cambria" w:cs="Times New Roman"/>
      <w:b/>
      <w:color w:val="4F81BD"/>
      <w:sz w:val="26"/>
    </w:rPr>
  </w:style>
  <w:style w:type="character" w:customStyle="1" w:styleId="Heading3Char">
    <w:name w:val="Heading 3 Char"/>
    <w:basedOn w:val="DefaultParagraphFont"/>
    <w:link w:val="Heading3"/>
    <w:uiPriority w:val="99"/>
    <w:semiHidden/>
    <w:locked/>
    <w:rsid w:val="00EF17A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EF17A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EF17A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EF17A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EF17A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EF17A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EF17A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EF17A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43D39"/>
    <w:pPr>
      <w:spacing w:before="60"/>
      <w:ind w:left="709" w:hanging="709"/>
    </w:pPr>
    <w:rPr>
      <w:color w:val="808080"/>
      <w:sz w:val="16"/>
      <w:szCs w:val="16"/>
      <w:lang w:val="es-ES"/>
    </w:rPr>
  </w:style>
  <w:style w:type="character" w:customStyle="1" w:styleId="FootnoteTextChar">
    <w:name w:val="Footnote Text Char"/>
    <w:basedOn w:val="DefaultParagraphFont"/>
    <w:link w:val="FootnoteText"/>
    <w:uiPriority w:val="99"/>
    <w:semiHidden/>
    <w:locked/>
    <w:rsid w:val="00EF17A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sid w:val="00EF17AD"/>
    <w:rPr>
      <w:rFonts w:ascii="Arial" w:hAnsi="Arial" w:cs="Times New Roman"/>
      <w:sz w:val="20"/>
      <w:szCs w:val="20"/>
      <w:lang w:val="en-US" w:eastAsia="en-US"/>
    </w:rPr>
  </w:style>
  <w:style w:type="paragraph" w:styleId="Header">
    <w:name w:val="header"/>
    <w:basedOn w:val="Normal"/>
    <w:link w:val="HeaderChar"/>
    <w:autoRedefine/>
    <w:uiPriority w:val="99"/>
    <w:rsid w:val="00A40DD8"/>
    <w:pPr>
      <w:tabs>
        <w:tab w:val="center" w:pos="4536"/>
        <w:tab w:val="right" w:pos="9072"/>
      </w:tabs>
      <w:jc w:val="center"/>
    </w:pPr>
    <w:rPr>
      <w:color w:val="808080"/>
      <w:sz w:val="16"/>
      <w:lang w:val="fr-FR"/>
    </w:rPr>
  </w:style>
  <w:style w:type="character" w:customStyle="1" w:styleId="HeaderChar">
    <w:name w:val="Header Char"/>
    <w:basedOn w:val="DefaultParagraphFont"/>
    <w:link w:val="Header"/>
    <w:uiPriority w:val="99"/>
    <w:locked/>
    <w:rsid w:val="00A40DD8"/>
    <w:rPr>
      <w:rFonts w:ascii="Arial" w:hAnsi="Arial" w:cs="Times New Roman"/>
      <w:color w:val="808080"/>
      <w:sz w:val="16"/>
      <w:lang w:val="fr-FR"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sid w:val="00EF17A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customStyle="1" w:styleId="CommentTextChar1">
    <w:name w:val="Comment Text Char1"/>
    <w:uiPriority w:val="99"/>
    <w:semiHidden/>
    <w:locked/>
    <w:rsid w:val="00CA209E"/>
    <w:rPr>
      <w:rFonts w:ascii="Arial" w:hAnsi="Arial"/>
      <w:sz w:val="22"/>
      <w:lang w:val="es-ES_tradnl" w:eastAsia="en-US"/>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rsid w:val="003F7F5A"/>
    <w:pPr>
      <w:numPr>
        <w:numId w:val="13"/>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3F7F5A"/>
    <w:pPr>
      <w:tabs>
        <w:tab w:val="left" w:pos="567"/>
      </w:tabs>
      <w:ind w:right="284"/>
    </w:pPr>
    <w:rPr>
      <w:b/>
      <w:bCs w:val="0"/>
    </w:rPr>
  </w:style>
  <w:style w:type="paragraph" w:customStyle="1" w:styleId="TOC2tg">
    <w:name w:val="TOC 2tg"/>
    <w:basedOn w:val="TOC2"/>
    <w:rsid w:val="003F7F5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sid w:val="00EF17A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sid w:val="00EF17A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EF17AD"/>
    <w:rPr>
      <w:rFonts w:ascii="Arial" w:hAnsi="Arial" w:cs="Times New Roman"/>
      <w:sz w:val="20"/>
      <w:szCs w:val="20"/>
      <w:lang w:val="en-US" w:eastAsia="en-US"/>
    </w:rPr>
  </w:style>
  <w:style w:type="paragraph" w:styleId="BodyTextIndent2">
    <w:name w:val="Body Text Indent 2"/>
    <w:basedOn w:val="Normal"/>
    <w:link w:val="BodyTextIndent2Char"/>
    <w:rsid w:val="003F7F5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sid w:val="00EF17AD"/>
    <w:rPr>
      <w:rFonts w:ascii="Arial" w:hAnsi="Arial" w:cs="Times New Roman"/>
      <w:sz w:val="20"/>
      <w:szCs w:val="20"/>
      <w:lang w:val="en-US" w:eastAsia="en-US"/>
    </w:rPr>
  </w:style>
  <w:style w:type="paragraph" w:styleId="BodyTextIndent3">
    <w:name w:val="Body Text Indent 3"/>
    <w:basedOn w:val="Normal"/>
    <w:link w:val="BodyTextIndent3Char"/>
    <w:rsid w:val="003F7F5A"/>
    <w:pPr>
      <w:ind w:left="1985"/>
    </w:pPr>
  </w:style>
  <w:style w:type="character" w:customStyle="1" w:styleId="BodyTextIndent3Char">
    <w:name w:val="Body Text Indent 3 Char"/>
    <w:basedOn w:val="DefaultParagraphFont"/>
    <w:link w:val="BodyTextIndent3"/>
    <w:uiPriority w:val="99"/>
    <w:semiHidden/>
    <w:locked/>
    <w:rsid w:val="00EF17AD"/>
    <w:rPr>
      <w:rFonts w:ascii="Arial" w:hAnsi="Arial" w:cs="Times New Roman"/>
      <w:sz w:val="16"/>
      <w:szCs w:val="16"/>
      <w:lang w:val="en-US" w:eastAsia="en-US"/>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basedOn w:val="DefaultParagraphFont"/>
    <w:link w:val="BodyText3"/>
    <w:uiPriority w:val="99"/>
    <w:locked/>
    <w:rsid w:val="00EF17AD"/>
    <w:rPr>
      <w:rFonts w:ascii="Arial" w:hAnsi="Arial" w:cs="Times New Roman"/>
      <w:sz w:val="16"/>
      <w:szCs w:val="16"/>
      <w:lang w:val="en-US" w:eastAsia="en-US"/>
    </w:rPr>
  </w:style>
  <w:style w:type="paragraph" w:styleId="DocumentMap">
    <w:name w:val="Document Map"/>
    <w:basedOn w:val="Normal"/>
    <w:link w:val="DocumentMapChar"/>
    <w:semiHidden/>
    <w:rsid w:val="003F7F5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EF17A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EF17A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semiHidden/>
    <w:locked/>
    <w:rsid w:val="00F16F2F"/>
    <w:rPr>
      <w:rFonts w:ascii="Times New Roman" w:hAnsi="Times New Roman" w:cs="Times New Roman"/>
      <w:sz w:val="20"/>
      <w:lang w:val="en-US" w:eastAsia="fr-FR"/>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sid w:val="00EF17A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sid w:val="00EF17A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sid w:val="00EF17A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17A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EF17AD"/>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1">
    <w:name w:val="Fecha1"/>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EF17A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EF17A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EF17A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EF17A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EF17A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EF17A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EF17AD"/>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locked/>
    <w:rsid w:val="004005EF"/>
    <w:rPr>
      <w:rFonts w:ascii="Arial" w:hAnsi="Arial"/>
      <w:b/>
      <w:spacing w:val="10"/>
      <w:lang w:val="en-US" w:eastAsia="en-US"/>
    </w:rPr>
  </w:style>
  <w:style w:type="character" w:customStyle="1" w:styleId="StyleDocoriginalNotBold1">
    <w:name w:val="Style Doc_original + Not Bold1"/>
    <w:rsid w:val="004005EF"/>
    <w:rPr>
      <w:rFonts w:ascii="Arial" w:hAnsi="Arial"/>
      <w:b/>
      <w:spacing w:val="10"/>
      <w:lang w:val="en-US" w:eastAsia="en-US"/>
    </w:rPr>
  </w:style>
  <w:style w:type="character" w:customStyle="1" w:styleId="StyleDoclangBold">
    <w:name w:val="Style Doc_lang + Bold"/>
    <w:rsid w:val="004005EF"/>
    <w:rPr>
      <w:rFonts w:ascii="Arial" w:hAnsi="Arial"/>
      <w:b/>
      <w:sz w:val="20"/>
      <w:lang w:val="en-US"/>
    </w:rPr>
  </w:style>
  <w:style w:type="paragraph" w:customStyle="1" w:styleId="StyleTitre2Vertmarin">
    <w:name w:val="Style Titre 2 + Vert marin"/>
    <w:basedOn w:val="Heading2"/>
    <w:link w:val="StyleTitre2VertmarinCar"/>
    <w:rsid w:val="004E3EE3"/>
    <w:rPr>
      <w:i w:val="0"/>
      <w:color w:val="008000"/>
      <w:u w:val="single"/>
      <w:lang w:val="en-US"/>
    </w:rPr>
  </w:style>
  <w:style w:type="character" w:customStyle="1" w:styleId="StyleTitre2VertmarinCar">
    <w:name w:val="Style Titre 2 + Vert marin Car"/>
    <w:link w:val="StyleTitre2Vertmarin"/>
    <w:locked/>
    <w:rsid w:val="0052276A"/>
    <w:rPr>
      <w:rFonts w:ascii="Arial" w:hAnsi="Arial"/>
      <w:color w:val="008000"/>
      <w:u w:val="single"/>
      <w:lang w:val="en-US" w:eastAsia="en-US"/>
    </w:rPr>
  </w:style>
  <w:style w:type="character" w:customStyle="1" w:styleId="Heading2Char1">
    <w:name w:val="Heading 2 Char1"/>
    <w:link w:val="Heading2"/>
    <w:locked/>
    <w:rsid w:val="00D37448"/>
    <w:rPr>
      <w:rFonts w:ascii="Arial" w:hAnsi="Arial"/>
      <w:i/>
      <w:color w:val="808080"/>
      <w:lang w:val="es-ES_tradnl" w:eastAsia="en-US"/>
    </w:rPr>
  </w:style>
  <w:style w:type="paragraph" w:customStyle="1" w:styleId="Default">
    <w:name w:val="Default"/>
    <w:rsid w:val="00232805"/>
    <w:pPr>
      <w:autoSpaceDE w:val="0"/>
      <w:autoSpaceDN w:val="0"/>
      <w:adjustRightInd w:val="0"/>
    </w:pPr>
    <w:rPr>
      <w:rFonts w:ascii="Courier New" w:hAnsi="Courier New" w:cs="Courier New"/>
      <w:color w:val="000000"/>
      <w:sz w:val="24"/>
      <w:szCs w:val="24"/>
      <w:lang w:val="es-ES" w:eastAsia="es-ES"/>
    </w:rPr>
  </w:style>
  <w:style w:type="paragraph" w:styleId="CommentSubject">
    <w:name w:val="annotation subject"/>
    <w:basedOn w:val="CommentText"/>
    <w:next w:val="CommentText"/>
    <w:link w:val="CommentSubjectChar"/>
    <w:rsid w:val="00AF55F0"/>
    <w:rPr>
      <w:b/>
      <w:bCs/>
      <w:lang w:val="en-US"/>
    </w:rPr>
  </w:style>
  <w:style w:type="character" w:customStyle="1" w:styleId="CommentSubjectChar">
    <w:name w:val="Comment Subject Char"/>
    <w:basedOn w:val="CommentTextChar1"/>
    <w:link w:val="CommentSubject"/>
    <w:locked/>
    <w:rsid w:val="00AF55F0"/>
    <w:rPr>
      <w:rFonts w:ascii="Arial" w:hAnsi="Arial" w:cs="Times New Roman"/>
      <w:b/>
      <w:sz w:val="22"/>
      <w:lang w:val="en-US" w:eastAsia="en-US"/>
    </w:rPr>
  </w:style>
  <w:style w:type="character" w:customStyle="1" w:styleId="hps">
    <w:name w:val="hps"/>
    <w:basedOn w:val="DefaultParagraphFont"/>
    <w:rsid w:val="00C95292"/>
    <w:rPr>
      <w:rFonts w:cs="Times New Roman"/>
    </w:rPr>
  </w:style>
  <w:style w:type="paragraph" w:styleId="ListParagraph">
    <w:name w:val="List Paragraph"/>
    <w:basedOn w:val="Normal"/>
    <w:uiPriority w:val="34"/>
    <w:qFormat/>
    <w:rsid w:val="006C472D"/>
    <w:pPr>
      <w:spacing w:after="200" w:line="276" w:lineRule="auto"/>
      <w:ind w:left="720"/>
      <w:contextualSpacing/>
      <w:jc w:val="left"/>
    </w:pPr>
    <w:rPr>
      <w:rFonts w:ascii="Calibri" w:hAnsi="Calibri"/>
      <w:sz w:val="22"/>
      <w:szCs w:val="22"/>
      <w:lang w:val="es-ES"/>
    </w:rPr>
  </w:style>
  <w:style w:type="paragraph" w:customStyle="1" w:styleId="CM20">
    <w:name w:val="CM20"/>
    <w:basedOn w:val="Default"/>
    <w:next w:val="Default"/>
    <w:uiPriority w:val="99"/>
    <w:rsid w:val="001368C8"/>
    <w:pPr>
      <w:widowControl w:val="0"/>
      <w:spacing w:after="238"/>
    </w:pPr>
    <w:rPr>
      <w:rFonts w:ascii="Staccato222 BT" w:hAnsi="Staccato222 BT" w:cs="Times New Roman"/>
      <w:color w:val="auto"/>
    </w:rPr>
  </w:style>
  <w:style w:type="paragraph" w:customStyle="1" w:styleId="CM21">
    <w:name w:val="CM21"/>
    <w:basedOn w:val="Default"/>
    <w:next w:val="Default"/>
    <w:uiPriority w:val="99"/>
    <w:rsid w:val="001368C8"/>
    <w:pPr>
      <w:widowControl w:val="0"/>
      <w:spacing w:after="323"/>
    </w:pPr>
    <w:rPr>
      <w:rFonts w:ascii="Staccato222 BT" w:hAnsi="Staccato222 BT" w:cs="Times New Roman"/>
      <w:color w:val="auto"/>
    </w:rPr>
  </w:style>
  <w:style w:type="paragraph" w:customStyle="1" w:styleId="CM3">
    <w:name w:val="CM3"/>
    <w:basedOn w:val="Default"/>
    <w:next w:val="Default"/>
    <w:uiPriority w:val="99"/>
    <w:rsid w:val="001368C8"/>
    <w:pPr>
      <w:widowControl w:val="0"/>
      <w:spacing w:line="240" w:lineRule="atLeast"/>
    </w:pPr>
    <w:rPr>
      <w:rFonts w:ascii="Staccato222 BT" w:hAnsi="Staccato222 BT" w:cs="Times New Roman"/>
      <w:color w:val="auto"/>
    </w:rPr>
  </w:style>
  <w:style w:type="character" w:customStyle="1" w:styleId="shorttext">
    <w:name w:val="short_text"/>
    <w:rsid w:val="00F108D2"/>
  </w:style>
  <w:style w:type="character" w:customStyle="1" w:styleId="atn">
    <w:name w:val="atn"/>
    <w:rsid w:val="00D73F84"/>
  </w:style>
  <w:style w:type="paragraph" w:styleId="Revision">
    <w:name w:val="Revision"/>
    <w:hidden/>
    <w:uiPriority w:val="99"/>
    <w:semiHidden/>
    <w:rsid w:val="00D73F84"/>
    <w:rPr>
      <w:rFonts w:ascii="Arial" w:hAnsi="Arial"/>
      <w:sz w:val="20"/>
      <w:szCs w:val="20"/>
      <w:lang w:val="en-US" w:eastAsia="en-US"/>
    </w:rPr>
  </w:style>
  <w:style w:type="paragraph" w:customStyle="1" w:styleId="default0">
    <w:name w:val="default"/>
    <w:basedOn w:val="Normal"/>
    <w:rsid w:val="00646BF3"/>
    <w:pPr>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19887">
      <w:marLeft w:val="0"/>
      <w:marRight w:val="0"/>
      <w:marTop w:val="0"/>
      <w:marBottom w:val="0"/>
      <w:divBdr>
        <w:top w:val="none" w:sz="0" w:space="0" w:color="auto"/>
        <w:left w:val="none" w:sz="0" w:space="0" w:color="auto"/>
        <w:bottom w:val="none" w:sz="0" w:space="0" w:color="auto"/>
        <w:right w:val="none" w:sz="0" w:space="0" w:color="auto"/>
      </w:divBdr>
      <w:divsChild>
        <w:div w:id="1194919938">
          <w:marLeft w:val="0"/>
          <w:marRight w:val="0"/>
          <w:marTop w:val="0"/>
          <w:marBottom w:val="0"/>
          <w:divBdr>
            <w:top w:val="none" w:sz="0" w:space="0" w:color="auto"/>
            <w:left w:val="none" w:sz="0" w:space="0" w:color="auto"/>
            <w:bottom w:val="none" w:sz="0" w:space="0" w:color="auto"/>
            <w:right w:val="none" w:sz="0" w:space="0" w:color="auto"/>
          </w:divBdr>
          <w:divsChild>
            <w:div w:id="1194919928">
              <w:marLeft w:val="0"/>
              <w:marRight w:val="0"/>
              <w:marTop w:val="0"/>
              <w:marBottom w:val="0"/>
              <w:divBdr>
                <w:top w:val="none" w:sz="0" w:space="0" w:color="auto"/>
                <w:left w:val="none" w:sz="0" w:space="0" w:color="auto"/>
                <w:bottom w:val="none" w:sz="0" w:space="0" w:color="auto"/>
                <w:right w:val="none" w:sz="0" w:space="0" w:color="auto"/>
              </w:divBdr>
              <w:divsChild>
                <w:div w:id="1194919929">
                  <w:marLeft w:val="0"/>
                  <w:marRight w:val="0"/>
                  <w:marTop w:val="0"/>
                  <w:marBottom w:val="0"/>
                  <w:divBdr>
                    <w:top w:val="none" w:sz="0" w:space="0" w:color="auto"/>
                    <w:left w:val="none" w:sz="0" w:space="0" w:color="auto"/>
                    <w:bottom w:val="none" w:sz="0" w:space="0" w:color="auto"/>
                    <w:right w:val="none" w:sz="0" w:space="0" w:color="auto"/>
                  </w:divBdr>
                  <w:divsChild>
                    <w:div w:id="1194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19888">
      <w:marLeft w:val="0"/>
      <w:marRight w:val="0"/>
      <w:marTop w:val="0"/>
      <w:marBottom w:val="0"/>
      <w:divBdr>
        <w:top w:val="none" w:sz="0" w:space="0" w:color="auto"/>
        <w:left w:val="none" w:sz="0" w:space="0" w:color="auto"/>
        <w:bottom w:val="none" w:sz="0" w:space="0" w:color="auto"/>
        <w:right w:val="none" w:sz="0" w:space="0" w:color="auto"/>
      </w:divBdr>
    </w:div>
    <w:div w:id="1194919892">
      <w:marLeft w:val="0"/>
      <w:marRight w:val="0"/>
      <w:marTop w:val="0"/>
      <w:marBottom w:val="0"/>
      <w:divBdr>
        <w:top w:val="none" w:sz="0" w:space="0" w:color="auto"/>
        <w:left w:val="none" w:sz="0" w:space="0" w:color="auto"/>
        <w:bottom w:val="none" w:sz="0" w:space="0" w:color="auto"/>
        <w:right w:val="none" w:sz="0" w:space="0" w:color="auto"/>
      </w:divBdr>
    </w:div>
    <w:div w:id="1194919895">
      <w:marLeft w:val="0"/>
      <w:marRight w:val="0"/>
      <w:marTop w:val="0"/>
      <w:marBottom w:val="0"/>
      <w:divBdr>
        <w:top w:val="none" w:sz="0" w:space="0" w:color="auto"/>
        <w:left w:val="none" w:sz="0" w:space="0" w:color="auto"/>
        <w:bottom w:val="none" w:sz="0" w:space="0" w:color="auto"/>
        <w:right w:val="none" w:sz="0" w:space="0" w:color="auto"/>
      </w:divBdr>
    </w:div>
    <w:div w:id="1194919897">
      <w:marLeft w:val="0"/>
      <w:marRight w:val="0"/>
      <w:marTop w:val="0"/>
      <w:marBottom w:val="0"/>
      <w:divBdr>
        <w:top w:val="none" w:sz="0" w:space="0" w:color="auto"/>
        <w:left w:val="none" w:sz="0" w:space="0" w:color="auto"/>
        <w:bottom w:val="none" w:sz="0" w:space="0" w:color="auto"/>
        <w:right w:val="none" w:sz="0" w:space="0" w:color="auto"/>
      </w:divBdr>
    </w:div>
    <w:div w:id="1194919898">
      <w:marLeft w:val="0"/>
      <w:marRight w:val="0"/>
      <w:marTop w:val="0"/>
      <w:marBottom w:val="0"/>
      <w:divBdr>
        <w:top w:val="none" w:sz="0" w:space="0" w:color="auto"/>
        <w:left w:val="none" w:sz="0" w:space="0" w:color="auto"/>
        <w:bottom w:val="none" w:sz="0" w:space="0" w:color="auto"/>
        <w:right w:val="none" w:sz="0" w:space="0" w:color="auto"/>
      </w:divBdr>
    </w:div>
    <w:div w:id="1194919900">
      <w:marLeft w:val="0"/>
      <w:marRight w:val="0"/>
      <w:marTop w:val="0"/>
      <w:marBottom w:val="0"/>
      <w:divBdr>
        <w:top w:val="none" w:sz="0" w:space="0" w:color="auto"/>
        <w:left w:val="none" w:sz="0" w:space="0" w:color="auto"/>
        <w:bottom w:val="none" w:sz="0" w:space="0" w:color="auto"/>
        <w:right w:val="none" w:sz="0" w:space="0" w:color="auto"/>
      </w:divBdr>
    </w:div>
    <w:div w:id="1194919901">
      <w:marLeft w:val="0"/>
      <w:marRight w:val="0"/>
      <w:marTop w:val="0"/>
      <w:marBottom w:val="0"/>
      <w:divBdr>
        <w:top w:val="none" w:sz="0" w:space="0" w:color="auto"/>
        <w:left w:val="none" w:sz="0" w:space="0" w:color="auto"/>
        <w:bottom w:val="none" w:sz="0" w:space="0" w:color="auto"/>
        <w:right w:val="none" w:sz="0" w:space="0" w:color="auto"/>
      </w:divBdr>
    </w:div>
    <w:div w:id="1194919902">
      <w:marLeft w:val="0"/>
      <w:marRight w:val="0"/>
      <w:marTop w:val="0"/>
      <w:marBottom w:val="0"/>
      <w:divBdr>
        <w:top w:val="none" w:sz="0" w:space="0" w:color="auto"/>
        <w:left w:val="none" w:sz="0" w:space="0" w:color="auto"/>
        <w:bottom w:val="none" w:sz="0" w:space="0" w:color="auto"/>
        <w:right w:val="none" w:sz="0" w:space="0" w:color="auto"/>
      </w:divBdr>
    </w:div>
    <w:div w:id="1194919905">
      <w:marLeft w:val="0"/>
      <w:marRight w:val="0"/>
      <w:marTop w:val="0"/>
      <w:marBottom w:val="0"/>
      <w:divBdr>
        <w:top w:val="none" w:sz="0" w:space="0" w:color="auto"/>
        <w:left w:val="none" w:sz="0" w:space="0" w:color="auto"/>
        <w:bottom w:val="none" w:sz="0" w:space="0" w:color="auto"/>
        <w:right w:val="none" w:sz="0" w:space="0" w:color="auto"/>
      </w:divBdr>
    </w:div>
    <w:div w:id="1194919906">
      <w:marLeft w:val="0"/>
      <w:marRight w:val="0"/>
      <w:marTop w:val="0"/>
      <w:marBottom w:val="0"/>
      <w:divBdr>
        <w:top w:val="none" w:sz="0" w:space="0" w:color="auto"/>
        <w:left w:val="none" w:sz="0" w:space="0" w:color="auto"/>
        <w:bottom w:val="none" w:sz="0" w:space="0" w:color="auto"/>
        <w:right w:val="none" w:sz="0" w:space="0" w:color="auto"/>
      </w:divBdr>
      <w:divsChild>
        <w:div w:id="1194919891">
          <w:marLeft w:val="0"/>
          <w:marRight w:val="0"/>
          <w:marTop w:val="0"/>
          <w:marBottom w:val="0"/>
          <w:divBdr>
            <w:top w:val="none" w:sz="0" w:space="0" w:color="auto"/>
            <w:left w:val="none" w:sz="0" w:space="0" w:color="auto"/>
            <w:bottom w:val="none" w:sz="0" w:space="0" w:color="auto"/>
            <w:right w:val="none" w:sz="0" w:space="0" w:color="auto"/>
          </w:divBdr>
          <w:divsChild>
            <w:div w:id="1194919889">
              <w:marLeft w:val="0"/>
              <w:marRight w:val="0"/>
              <w:marTop w:val="0"/>
              <w:marBottom w:val="0"/>
              <w:divBdr>
                <w:top w:val="none" w:sz="0" w:space="0" w:color="auto"/>
                <w:left w:val="none" w:sz="0" w:space="0" w:color="auto"/>
                <w:bottom w:val="none" w:sz="0" w:space="0" w:color="auto"/>
                <w:right w:val="none" w:sz="0" w:space="0" w:color="auto"/>
              </w:divBdr>
              <w:divsChild>
                <w:div w:id="11949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19907">
      <w:marLeft w:val="0"/>
      <w:marRight w:val="0"/>
      <w:marTop w:val="0"/>
      <w:marBottom w:val="0"/>
      <w:divBdr>
        <w:top w:val="none" w:sz="0" w:space="0" w:color="auto"/>
        <w:left w:val="none" w:sz="0" w:space="0" w:color="auto"/>
        <w:bottom w:val="none" w:sz="0" w:space="0" w:color="auto"/>
        <w:right w:val="none" w:sz="0" w:space="0" w:color="auto"/>
      </w:divBdr>
      <w:divsChild>
        <w:div w:id="1194919927">
          <w:marLeft w:val="0"/>
          <w:marRight w:val="0"/>
          <w:marTop w:val="0"/>
          <w:marBottom w:val="0"/>
          <w:divBdr>
            <w:top w:val="none" w:sz="0" w:space="0" w:color="auto"/>
            <w:left w:val="none" w:sz="0" w:space="0" w:color="auto"/>
            <w:bottom w:val="none" w:sz="0" w:space="0" w:color="auto"/>
            <w:right w:val="none" w:sz="0" w:space="0" w:color="auto"/>
          </w:divBdr>
          <w:divsChild>
            <w:div w:id="1194919890">
              <w:marLeft w:val="0"/>
              <w:marRight w:val="0"/>
              <w:marTop w:val="0"/>
              <w:marBottom w:val="0"/>
              <w:divBdr>
                <w:top w:val="none" w:sz="0" w:space="0" w:color="auto"/>
                <w:left w:val="none" w:sz="0" w:space="0" w:color="auto"/>
                <w:bottom w:val="none" w:sz="0" w:space="0" w:color="auto"/>
                <w:right w:val="none" w:sz="0" w:space="0" w:color="auto"/>
              </w:divBdr>
            </w:div>
            <w:div w:id="1194919899">
              <w:marLeft w:val="0"/>
              <w:marRight w:val="0"/>
              <w:marTop w:val="0"/>
              <w:marBottom w:val="0"/>
              <w:divBdr>
                <w:top w:val="none" w:sz="0" w:space="0" w:color="auto"/>
                <w:left w:val="none" w:sz="0" w:space="0" w:color="auto"/>
                <w:bottom w:val="none" w:sz="0" w:space="0" w:color="auto"/>
                <w:right w:val="none" w:sz="0" w:space="0" w:color="auto"/>
              </w:divBdr>
            </w:div>
            <w:div w:id="1194919904">
              <w:marLeft w:val="0"/>
              <w:marRight w:val="0"/>
              <w:marTop w:val="0"/>
              <w:marBottom w:val="0"/>
              <w:divBdr>
                <w:top w:val="none" w:sz="0" w:space="0" w:color="auto"/>
                <w:left w:val="none" w:sz="0" w:space="0" w:color="auto"/>
                <w:bottom w:val="none" w:sz="0" w:space="0" w:color="auto"/>
                <w:right w:val="none" w:sz="0" w:space="0" w:color="auto"/>
              </w:divBdr>
            </w:div>
            <w:div w:id="1194919913">
              <w:marLeft w:val="0"/>
              <w:marRight w:val="0"/>
              <w:marTop w:val="0"/>
              <w:marBottom w:val="0"/>
              <w:divBdr>
                <w:top w:val="none" w:sz="0" w:space="0" w:color="auto"/>
                <w:left w:val="none" w:sz="0" w:space="0" w:color="auto"/>
                <w:bottom w:val="none" w:sz="0" w:space="0" w:color="auto"/>
                <w:right w:val="none" w:sz="0" w:space="0" w:color="auto"/>
              </w:divBdr>
            </w:div>
            <w:div w:id="1194919939">
              <w:marLeft w:val="0"/>
              <w:marRight w:val="0"/>
              <w:marTop w:val="0"/>
              <w:marBottom w:val="0"/>
              <w:divBdr>
                <w:top w:val="none" w:sz="0" w:space="0" w:color="auto"/>
                <w:left w:val="none" w:sz="0" w:space="0" w:color="auto"/>
                <w:bottom w:val="none" w:sz="0" w:space="0" w:color="auto"/>
                <w:right w:val="none" w:sz="0" w:space="0" w:color="auto"/>
              </w:divBdr>
            </w:div>
            <w:div w:id="1194919946">
              <w:marLeft w:val="0"/>
              <w:marRight w:val="0"/>
              <w:marTop w:val="0"/>
              <w:marBottom w:val="0"/>
              <w:divBdr>
                <w:top w:val="none" w:sz="0" w:space="0" w:color="auto"/>
                <w:left w:val="none" w:sz="0" w:space="0" w:color="auto"/>
                <w:bottom w:val="none" w:sz="0" w:space="0" w:color="auto"/>
                <w:right w:val="none" w:sz="0" w:space="0" w:color="auto"/>
              </w:divBdr>
            </w:div>
            <w:div w:id="11949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19909">
      <w:marLeft w:val="0"/>
      <w:marRight w:val="0"/>
      <w:marTop w:val="0"/>
      <w:marBottom w:val="0"/>
      <w:divBdr>
        <w:top w:val="none" w:sz="0" w:space="0" w:color="auto"/>
        <w:left w:val="none" w:sz="0" w:space="0" w:color="auto"/>
        <w:bottom w:val="none" w:sz="0" w:space="0" w:color="auto"/>
        <w:right w:val="none" w:sz="0" w:space="0" w:color="auto"/>
      </w:divBdr>
      <w:divsChild>
        <w:div w:id="1194919923">
          <w:marLeft w:val="0"/>
          <w:marRight w:val="0"/>
          <w:marTop w:val="0"/>
          <w:marBottom w:val="0"/>
          <w:divBdr>
            <w:top w:val="none" w:sz="0" w:space="0" w:color="auto"/>
            <w:left w:val="none" w:sz="0" w:space="0" w:color="auto"/>
            <w:bottom w:val="none" w:sz="0" w:space="0" w:color="auto"/>
            <w:right w:val="none" w:sz="0" w:space="0" w:color="auto"/>
          </w:divBdr>
        </w:div>
      </w:divsChild>
    </w:div>
    <w:div w:id="1194919914">
      <w:marLeft w:val="0"/>
      <w:marRight w:val="0"/>
      <w:marTop w:val="0"/>
      <w:marBottom w:val="0"/>
      <w:divBdr>
        <w:top w:val="none" w:sz="0" w:space="0" w:color="auto"/>
        <w:left w:val="none" w:sz="0" w:space="0" w:color="auto"/>
        <w:bottom w:val="none" w:sz="0" w:space="0" w:color="auto"/>
        <w:right w:val="none" w:sz="0" w:space="0" w:color="auto"/>
      </w:divBdr>
    </w:div>
    <w:div w:id="1194919915">
      <w:marLeft w:val="0"/>
      <w:marRight w:val="0"/>
      <w:marTop w:val="0"/>
      <w:marBottom w:val="0"/>
      <w:divBdr>
        <w:top w:val="none" w:sz="0" w:space="0" w:color="auto"/>
        <w:left w:val="none" w:sz="0" w:space="0" w:color="auto"/>
        <w:bottom w:val="none" w:sz="0" w:space="0" w:color="auto"/>
        <w:right w:val="none" w:sz="0" w:space="0" w:color="auto"/>
      </w:divBdr>
    </w:div>
    <w:div w:id="1194919916">
      <w:marLeft w:val="0"/>
      <w:marRight w:val="0"/>
      <w:marTop w:val="0"/>
      <w:marBottom w:val="0"/>
      <w:divBdr>
        <w:top w:val="none" w:sz="0" w:space="0" w:color="auto"/>
        <w:left w:val="none" w:sz="0" w:space="0" w:color="auto"/>
        <w:bottom w:val="none" w:sz="0" w:space="0" w:color="auto"/>
        <w:right w:val="none" w:sz="0" w:space="0" w:color="auto"/>
      </w:divBdr>
    </w:div>
    <w:div w:id="1194919917">
      <w:marLeft w:val="0"/>
      <w:marRight w:val="0"/>
      <w:marTop w:val="0"/>
      <w:marBottom w:val="0"/>
      <w:divBdr>
        <w:top w:val="none" w:sz="0" w:space="0" w:color="auto"/>
        <w:left w:val="none" w:sz="0" w:space="0" w:color="auto"/>
        <w:bottom w:val="none" w:sz="0" w:space="0" w:color="auto"/>
        <w:right w:val="none" w:sz="0" w:space="0" w:color="auto"/>
      </w:divBdr>
      <w:divsChild>
        <w:div w:id="1194919943">
          <w:marLeft w:val="0"/>
          <w:marRight w:val="0"/>
          <w:marTop w:val="0"/>
          <w:marBottom w:val="0"/>
          <w:divBdr>
            <w:top w:val="none" w:sz="0" w:space="0" w:color="auto"/>
            <w:left w:val="none" w:sz="0" w:space="0" w:color="auto"/>
            <w:bottom w:val="none" w:sz="0" w:space="0" w:color="auto"/>
            <w:right w:val="none" w:sz="0" w:space="0" w:color="auto"/>
          </w:divBdr>
          <w:divsChild>
            <w:div w:id="1194919908">
              <w:marLeft w:val="0"/>
              <w:marRight w:val="0"/>
              <w:marTop w:val="0"/>
              <w:marBottom w:val="0"/>
              <w:divBdr>
                <w:top w:val="none" w:sz="0" w:space="0" w:color="auto"/>
                <w:left w:val="none" w:sz="0" w:space="0" w:color="auto"/>
                <w:bottom w:val="none" w:sz="0" w:space="0" w:color="auto"/>
                <w:right w:val="none" w:sz="0" w:space="0" w:color="auto"/>
              </w:divBdr>
              <w:divsChild>
                <w:div w:id="1194919947">
                  <w:marLeft w:val="0"/>
                  <w:marRight w:val="0"/>
                  <w:marTop w:val="0"/>
                  <w:marBottom w:val="0"/>
                  <w:divBdr>
                    <w:top w:val="none" w:sz="0" w:space="0" w:color="auto"/>
                    <w:left w:val="none" w:sz="0" w:space="0" w:color="auto"/>
                    <w:bottom w:val="none" w:sz="0" w:space="0" w:color="auto"/>
                    <w:right w:val="none" w:sz="0" w:space="0" w:color="auto"/>
                  </w:divBdr>
                  <w:divsChild>
                    <w:div w:id="11949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19918">
      <w:marLeft w:val="0"/>
      <w:marRight w:val="0"/>
      <w:marTop w:val="0"/>
      <w:marBottom w:val="0"/>
      <w:divBdr>
        <w:top w:val="none" w:sz="0" w:space="0" w:color="auto"/>
        <w:left w:val="none" w:sz="0" w:space="0" w:color="auto"/>
        <w:bottom w:val="none" w:sz="0" w:space="0" w:color="auto"/>
        <w:right w:val="none" w:sz="0" w:space="0" w:color="auto"/>
      </w:divBdr>
    </w:div>
    <w:div w:id="1194919921">
      <w:marLeft w:val="0"/>
      <w:marRight w:val="0"/>
      <w:marTop w:val="0"/>
      <w:marBottom w:val="0"/>
      <w:divBdr>
        <w:top w:val="none" w:sz="0" w:space="0" w:color="auto"/>
        <w:left w:val="none" w:sz="0" w:space="0" w:color="auto"/>
        <w:bottom w:val="none" w:sz="0" w:space="0" w:color="auto"/>
        <w:right w:val="none" w:sz="0" w:space="0" w:color="auto"/>
      </w:divBdr>
    </w:div>
    <w:div w:id="1194919922">
      <w:marLeft w:val="0"/>
      <w:marRight w:val="0"/>
      <w:marTop w:val="0"/>
      <w:marBottom w:val="0"/>
      <w:divBdr>
        <w:top w:val="none" w:sz="0" w:space="0" w:color="auto"/>
        <w:left w:val="none" w:sz="0" w:space="0" w:color="auto"/>
        <w:bottom w:val="none" w:sz="0" w:space="0" w:color="auto"/>
        <w:right w:val="none" w:sz="0" w:space="0" w:color="auto"/>
      </w:divBdr>
    </w:div>
    <w:div w:id="1194919925">
      <w:marLeft w:val="0"/>
      <w:marRight w:val="0"/>
      <w:marTop w:val="0"/>
      <w:marBottom w:val="0"/>
      <w:divBdr>
        <w:top w:val="none" w:sz="0" w:space="0" w:color="auto"/>
        <w:left w:val="none" w:sz="0" w:space="0" w:color="auto"/>
        <w:bottom w:val="none" w:sz="0" w:space="0" w:color="auto"/>
        <w:right w:val="none" w:sz="0" w:space="0" w:color="auto"/>
      </w:divBdr>
    </w:div>
    <w:div w:id="1194919926">
      <w:marLeft w:val="0"/>
      <w:marRight w:val="0"/>
      <w:marTop w:val="0"/>
      <w:marBottom w:val="0"/>
      <w:divBdr>
        <w:top w:val="none" w:sz="0" w:space="0" w:color="auto"/>
        <w:left w:val="none" w:sz="0" w:space="0" w:color="auto"/>
        <w:bottom w:val="none" w:sz="0" w:space="0" w:color="auto"/>
        <w:right w:val="none" w:sz="0" w:space="0" w:color="auto"/>
      </w:divBdr>
    </w:div>
    <w:div w:id="1194919930">
      <w:marLeft w:val="0"/>
      <w:marRight w:val="0"/>
      <w:marTop w:val="0"/>
      <w:marBottom w:val="0"/>
      <w:divBdr>
        <w:top w:val="none" w:sz="0" w:space="0" w:color="auto"/>
        <w:left w:val="none" w:sz="0" w:space="0" w:color="auto"/>
        <w:bottom w:val="none" w:sz="0" w:space="0" w:color="auto"/>
        <w:right w:val="none" w:sz="0" w:space="0" w:color="auto"/>
      </w:divBdr>
      <w:divsChild>
        <w:div w:id="1194919903">
          <w:marLeft w:val="0"/>
          <w:marRight w:val="0"/>
          <w:marTop w:val="0"/>
          <w:marBottom w:val="0"/>
          <w:divBdr>
            <w:top w:val="none" w:sz="0" w:space="0" w:color="auto"/>
            <w:left w:val="none" w:sz="0" w:space="0" w:color="auto"/>
            <w:bottom w:val="none" w:sz="0" w:space="0" w:color="auto"/>
            <w:right w:val="none" w:sz="0" w:space="0" w:color="auto"/>
          </w:divBdr>
          <w:divsChild>
            <w:div w:id="11949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19932">
      <w:marLeft w:val="0"/>
      <w:marRight w:val="0"/>
      <w:marTop w:val="0"/>
      <w:marBottom w:val="0"/>
      <w:divBdr>
        <w:top w:val="none" w:sz="0" w:space="0" w:color="auto"/>
        <w:left w:val="none" w:sz="0" w:space="0" w:color="auto"/>
        <w:bottom w:val="none" w:sz="0" w:space="0" w:color="auto"/>
        <w:right w:val="none" w:sz="0" w:space="0" w:color="auto"/>
      </w:divBdr>
    </w:div>
    <w:div w:id="1194919935">
      <w:marLeft w:val="0"/>
      <w:marRight w:val="0"/>
      <w:marTop w:val="0"/>
      <w:marBottom w:val="0"/>
      <w:divBdr>
        <w:top w:val="none" w:sz="0" w:space="0" w:color="auto"/>
        <w:left w:val="none" w:sz="0" w:space="0" w:color="auto"/>
        <w:bottom w:val="none" w:sz="0" w:space="0" w:color="auto"/>
        <w:right w:val="none" w:sz="0" w:space="0" w:color="auto"/>
      </w:divBdr>
      <w:divsChild>
        <w:div w:id="1194919931">
          <w:marLeft w:val="0"/>
          <w:marRight w:val="0"/>
          <w:marTop w:val="0"/>
          <w:marBottom w:val="0"/>
          <w:divBdr>
            <w:top w:val="none" w:sz="0" w:space="0" w:color="auto"/>
            <w:left w:val="none" w:sz="0" w:space="0" w:color="auto"/>
            <w:bottom w:val="none" w:sz="0" w:space="0" w:color="auto"/>
            <w:right w:val="none" w:sz="0" w:space="0" w:color="auto"/>
          </w:divBdr>
        </w:div>
      </w:divsChild>
    </w:div>
    <w:div w:id="1194919941">
      <w:marLeft w:val="0"/>
      <w:marRight w:val="0"/>
      <w:marTop w:val="0"/>
      <w:marBottom w:val="0"/>
      <w:divBdr>
        <w:top w:val="none" w:sz="0" w:space="0" w:color="auto"/>
        <w:left w:val="none" w:sz="0" w:space="0" w:color="auto"/>
        <w:bottom w:val="none" w:sz="0" w:space="0" w:color="auto"/>
        <w:right w:val="none" w:sz="0" w:space="0" w:color="auto"/>
      </w:divBdr>
    </w:div>
    <w:div w:id="1194919942">
      <w:marLeft w:val="0"/>
      <w:marRight w:val="0"/>
      <w:marTop w:val="0"/>
      <w:marBottom w:val="0"/>
      <w:divBdr>
        <w:top w:val="none" w:sz="0" w:space="0" w:color="auto"/>
        <w:left w:val="none" w:sz="0" w:space="0" w:color="auto"/>
        <w:bottom w:val="none" w:sz="0" w:space="0" w:color="auto"/>
        <w:right w:val="none" w:sz="0" w:space="0" w:color="auto"/>
      </w:divBdr>
      <w:divsChild>
        <w:div w:id="1194919940">
          <w:marLeft w:val="0"/>
          <w:marRight w:val="0"/>
          <w:marTop w:val="0"/>
          <w:marBottom w:val="0"/>
          <w:divBdr>
            <w:top w:val="none" w:sz="0" w:space="0" w:color="auto"/>
            <w:left w:val="none" w:sz="0" w:space="0" w:color="auto"/>
            <w:bottom w:val="none" w:sz="0" w:space="0" w:color="auto"/>
            <w:right w:val="none" w:sz="0" w:space="0" w:color="auto"/>
          </w:divBdr>
          <w:divsChild>
            <w:div w:id="1194919920">
              <w:marLeft w:val="0"/>
              <w:marRight w:val="0"/>
              <w:marTop w:val="0"/>
              <w:marBottom w:val="0"/>
              <w:divBdr>
                <w:top w:val="none" w:sz="0" w:space="0" w:color="auto"/>
                <w:left w:val="none" w:sz="0" w:space="0" w:color="auto"/>
                <w:bottom w:val="none" w:sz="0" w:space="0" w:color="auto"/>
                <w:right w:val="none" w:sz="0" w:space="0" w:color="auto"/>
              </w:divBdr>
              <w:divsChild>
                <w:div w:id="1194919936">
                  <w:marLeft w:val="0"/>
                  <w:marRight w:val="0"/>
                  <w:marTop w:val="0"/>
                  <w:marBottom w:val="0"/>
                  <w:divBdr>
                    <w:top w:val="none" w:sz="0" w:space="0" w:color="auto"/>
                    <w:left w:val="none" w:sz="0" w:space="0" w:color="auto"/>
                    <w:bottom w:val="none" w:sz="0" w:space="0" w:color="auto"/>
                    <w:right w:val="none" w:sz="0" w:space="0" w:color="auto"/>
                  </w:divBdr>
                  <w:divsChild>
                    <w:div w:id="11949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19944">
      <w:marLeft w:val="0"/>
      <w:marRight w:val="0"/>
      <w:marTop w:val="0"/>
      <w:marBottom w:val="0"/>
      <w:divBdr>
        <w:top w:val="none" w:sz="0" w:space="0" w:color="auto"/>
        <w:left w:val="none" w:sz="0" w:space="0" w:color="auto"/>
        <w:bottom w:val="none" w:sz="0" w:space="0" w:color="auto"/>
        <w:right w:val="none" w:sz="0" w:space="0" w:color="auto"/>
      </w:divBdr>
      <w:divsChild>
        <w:div w:id="1194919934">
          <w:marLeft w:val="0"/>
          <w:marRight w:val="0"/>
          <w:marTop w:val="0"/>
          <w:marBottom w:val="0"/>
          <w:divBdr>
            <w:top w:val="none" w:sz="0" w:space="0" w:color="auto"/>
            <w:left w:val="none" w:sz="0" w:space="0" w:color="auto"/>
            <w:bottom w:val="none" w:sz="0" w:space="0" w:color="auto"/>
            <w:right w:val="none" w:sz="0" w:space="0" w:color="auto"/>
          </w:divBdr>
          <w:divsChild>
            <w:div w:id="1194919910">
              <w:marLeft w:val="0"/>
              <w:marRight w:val="0"/>
              <w:marTop w:val="0"/>
              <w:marBottom w:val="0"/>
              <w:divBdr>
                <w:top w:val="none" w:sz="0" w:space="0" w:color="auto"/>
                <w:left w:val="none" w:sz="0" w:space="0" w:color="auto"/>
                <w:bottom w:val="none" w:sz="0" w:space="0" w:color="auto"/>
                <w:right w:val="none" w:sz="0" w:space="0" w:color="auto"/>
              </w:divBdr>
              <w:divsChild>
                <w:div w:id="1194919911">
                  <w:marLeft w:val="0"/>
                  <w:marRight w:val="0"/>
                  <w:marTop w:val="0"/>
                  <w:marBottom w:val="0"/>
                  <w:divBdr>
                    <w:top w:val="none" w:sz="0" w:space="0" w:color="auto"/>
                    <w:left w:val="none" w:sz="0" w:space="0" w:color="auto"/>
                    <w:bottom w:val="none" w:sz="0" w:space="0" w:color="auto"/>
                    <w:right w:val="none" w:sz="0" w:space="0" w:color="auto"/>
                  </w:divBdr>
                  <w:divsChild>
                    <w:div w:id="1194919933">
                      <w:marLeft w:val="0"/>
                      <w:marRight w:val="0"/>
                      <w:marTop w:val="0"/>
                      <w:marBottom w:val="0"/>
                      <w:divBdr>
                        <w:top w:val="none" w:sz="0" w:space="0" w:color="auto"/>
                        <w:left w:val="none" w:sz="0" w:space="0" w:color="auto"/>
                        <w:bottom w:val="none" w:sz="0" w:space="0" w:color="auto"/>
                        <w:right w:val="none" w:sz="0" w:space="0" w:color="auto"/>
                      </w:divBdr>
                      <w:divsChild>
                        <w:div w:id="1194919894">
                          <w:marLeft w:val="0"/>
                          <w:marRight w:val="0"/>
                          <w:marTop w:val="0"/>
                          <w:marBottom w:val="0"/>
                          <w:divBdr>
                            <w:top w:val="none" w:sz="0" w:space="0" w:color="auto"/>
                            <w:left w:val="none" w:sz="0" w:space="0" w:color="auto"/>
                            <w:bottom w:val="none" w:sz="0" w:space="0" w:color="auto"/>
                            <w:right w:val="none" w:sz="0" w:space="0" w:color="auto"/>
                          </w:divBdr>
                          <w:divsChild>
                            <w:div w:id="1194919937">
                              <w:marLeft w:val="0"/>
                              <w:marRight w:val="0"/>
                              <w:marTop w:val="0"/>
                              <w:marBottom w:val="0"/>
                              <w:divBdr>
                                <w:top w:val="none" w:sz="0" w:space="0" w:color="auto"/>
                                <w:left w:val="none" w:sz="0" w:space="0" w:color="auto"/>
                                <w:bottom w:val="none" w:sz="0" w:space="0" w:color="auto"/>
                                <w:right w:val="none" w:sz="0" w:space="0" w:color="auto"/>
                              </w:divBdr>
                              <w:divsChild>
                                <w:div w:id="11949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9199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emf"/><Relationship Id="rId39" Type="http://schemas.openxmlformats.org/officeDocument/2006/relationships/image" Target="media/image27.emf"/><Relationship Id="rId21" Type="http://schemas.openxmlformats.org/officeDocument/2006/relationships/image" Target="media/image10.jpeg"/><Relationship Id="rId34" Type="http://schemas.openxmlformats.org/officeDocument/2006/relationships/image" Target="media/image22.emf"/><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hyperlink" Target="mailto:atul_sorghum@rediffmail.com" TargetMode="Externa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7.emf"/><Relationship Id="rId41" Type="http://schemas.openxmlformats.org/officeDocument/2006/relationships/image" Target="media/image29.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image" Target="media/image33.jpeg"/><Relationship Id="rId53"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6.emf"/><Relationship Id="rId36" Type="http://schemas.openxmlformats.org/officeDocument/2006/relationships/image" Target="media/image24.emf"/><Relationship Id="rId49"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image" Target="media/image19.emf"/><Relationship Id="rId44" Type="http://schemas.openxmlformats.org/officeDocument/2006/relationships/image" Target="media/image32.jpeg"/><Relationship Id="rId52"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1.jpeg"/><Relationship Id="rId48" Type="http://schemas.openxmlformats.org/officeDocument/2006/relationships/image" Target="media/image36.jpeg"/><Relationship Id="rId8" Type="http://schemas.openxmlformats.org/officeDocument/2006/relationships/endnotes" Target="endnotes.xml"/><Relationship Id="rId51" Type="http://schemas.openxmlformats.org/officeDocument/2006/relationships/hyperlink" Target="http://www.nri.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49EE-04C6-4B17-A312-29423D3B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35</Pages>
  <Words>9105</Words>
  <Characters>50937</Characters>
  <Application>Microsoft Office Word</Application>
  <DocSecurity>0</DocSecurity>
  <Lines>424</Lines>
  <Paragraphs>119</Paragraphs>
  <ScaleCrop>false</ScaleCrop>
  <Company>World Intellectual Property Organization</Company>
  <LinksUpToDate>false</LinksUpToDate>
  <CharactersWithSpaces>59923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55</cp:revision>
  <cp:lastPrinted>2016-02-16T11:29:00Z</cp:lastPrinted>
  <dcterms:created xsi:type="dcterms:W3CDTF">2015-04-29T09:18:00Z</dcterms:created>
  <dcterms:modified xsi:type="dcterms:W3CDTF">2016-02-16T11:29:00Z</dcterms:modified>
</cp:coreProperties>
</file>