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BE3F09" w:rsidRPr="00731D3B">
        <w:tc>
          <w:tcPr>
            <w:tcW w:w="105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BE3F09" w:rsidRPr="00731D3B">
              <w:tc>
                <w:tcPr>
                  <w:tcW w:w="2834" w:type="dxa"/>
                  <w:tcMar>
                    <w:top w:w="0" w:type="dxa"/>
                    <w:left w:w="0" w:type="dxa"/>
                    <w:bottom w:w="0" w:type="dxa"/>
                    <w:right w:w="0" w:type="dxa"/>
                  </w:tcMar>
                </w:tcPr>
                <w:p w:rsidR="00BE3F09" w:rsidRDefault="00BE3F09">
                  <w:pPr>
                    <w:spacing w:line="1" w:lineRule="auto"/>
                  </w:pPr>
                </w:p>
              </w:tc>
              <w:tc>
                <w:tcPr>
                  <w:tcW w:w="3870" w:type="dxa"/>
                  <w:tcMar>
                    <w:top w:w="0" w:type="dxa"/>
                    <w:left w:w="0" w:type="dxa"/>
                    <w:bottom w:w="0" w:type="dxa"/>
                    <w:right w:w="0" w:type="dxa"/>
                  </w:tcMar>
                </w:tcPr>
                <w:p w:rsidR="00BE3F09" w:rsidRDefault="00BE3F09">
                  <w:pPr>
                    <w:spacing w:line="1" w:lineRule="auto"/>
                  </w:pPr>
                </w:p>
              </w:tc>
              <w:tc>
                <w:tcPr>
                  <w:tcW w:w="2850" w:type="dxa"/>
                  <w:tcMar>
                    <w:top w:w="0" w:type="dxa"/>
                    <w:left w:w="0" w:type="dxa"/>
                    <w:bottom w:w="0" w:type="dxa"/>
                    <w:right w:w="0" w:type="dxa"/>
                  </w:tcMar>
                </w:tcPr>
                <w:p w:rsidR="00BE3F09" w:rsidRPr="00731D3B" w:rsidRDefault="00D35414">
                  <w:pPr>
                    <w:jc w:val="right"/>
                    <w:rPr>
                      <w:rFonts w:eastAsia="Arial" w:cs="Arial"/>
                      <w:b/>
                      <w:bCs/>
                      <w:color w:val="000000"/>
                      <w:sz w:val="56"/>
                      <w:szCs w:val="56"/>
                    </w:rPr>
                  </w:pPr>
                  <w:r w:rsidRPr="00731D3B">
                    <w:rPr>
                      <w:rFonts w:eastAsia="Arial" w:cs="Arial"/>
                      <w:b/>
                      <w:bCs/>
                      <w:color w:val="000000"/>
                      <w:sz w:val="56"/>
                      <w:szCs w:val="56"/>
                    </w:rPr>
                    <w:t>S</w:t>
                  </w:r>
                </w:p>
              </w:tc>
            </w:tr>
            <w:tr w:rsidR="00BE3F09" w:rsidRPr="00731D3B">
              <w:tc>
                <w:tcPr>
                  <w:tcW w:w="2834" w:type="dxa"/>
                  <w:tcMar>
                    <w:top w:w="0" w:type="dxa"/>
                    <w:left w:w="0" w:type="dxa"/>
                    <w:bottom w:w="0" w:type="dxa"/>
                    <w:right w:w="0" w:type="dxa"/>
                  </w:tcMar>
                </w:tcPr>
                <w:p w:rsidR="00BE3F09" w:rsidRPr="00731D3B" w:rsidRDefault="00BE3F09">
                  <w:pPr>
                    <w:spacing w:line="1" w:lineRule="auto"/>
                  </w:pPr>
                </w:p>
              </w:tc>
              <w:tc>
                <w:tcPr>
                  <w:tcW w:w="387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c>
                <w:tcPr>
                  <w:tcW w:w="2850" w:type="dxa"/>
                  <w:tcMar>
                    <w:top w:w="0" w:type="dxa"/>
                    <w:left w:w="0" w:type="dxa"/>
                    <w:bottom w:w="0" w:type="dxa"/>
                    <w:right w:w="0" w:type="dxa"/>
                  </w:tcMar>
                </w:tcPr>
                <w:p w:rsidR="00BE3F09" w:rsidRPr="00731D3B" w:rsidRDefault="00BE3F09">
                  <w:pPr>
                    <w:spacing w:line="1" w:lineRule="auto"/>
                    <w:jc w:val="right"/>
                  </w:pPr>
                </w:p>
              </w:tc>
            </w:tr>
            <w:tr w:rsidR="00BE3F09" w:rsidRPr="00731D3B">
              <w:tc>
                <w:tcPr>
                  <w:tcW w:w="2834" w:type="dxa"/>
                  <w:tcMar>
                    <w:top w:w="0" w:type="dxa"/>
                    <w:left w:w="0" w:type="dxa"/>
                    <w:bottom w:w="0" w:type="dxa"/>
                    <w:right w:w="0" w:type="dxa"/>
                  </w:tcMar>
                </w:tcPr>
                <w:p w:rsidR="00BE3F09" w:rsidRPr="00731D3B" w:rsidRDefault="00BE3F09">
                  <w:pPr>
                    <w:spacing w:line="1" w:lineRule="auto"/>
                  </w:pPr>
                </w:p>
              </w:tc>
              <w:tc>
                <w:tcPr>
                  <w:tcW w:w="3870" w:type="dxa"/>
                  <w:tcMar>
                    <w:top w:w="0" w:type="dxa"/>
                    <w:left w:w="0" w:type="dxa"/>
                    <w:bottom w:w="0" w:type="dxa"/>
                    <w:right w:w="0" w:type="dxa"/>
                  </w:tcMar>
                </w:tcPr>
                <w:p w:rsidR="00BE3F09" w:rsidRPr="00731D3B" w:rsidRDefault="00B8753B">
                  <w:pPr>
                    <w:jc w:val="center"/>
                  </w:pPr>
                  <w:r w:rsidRPr="00731D3B">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DD676" id="AutoShape 1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xi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hpEgPZTobmulj4zia4w61jTUldalalAmhxuP6kE7sUbdy/qbQUI+Ug6pdqfAWHZEbOidUa+2tJZD&#10;R0kDAjxeeAHoDAPQaD18lA0wIc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A+2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X/bGK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731D3B">
                    <w:rPr>
                      <w:noProof/>
                    </w:rPr>
                    <w:drawing>
                      <wp:inline distT="0" distB="0" distL="0" distR="0">
                        <wp:extent cx="1753870" cy="459105"/>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3870" cy="459105"/>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BE3F09" w:rsidRPr="00731D3B">
                    <w:tc>
                      <w:tcPr>
                        <w:tcW w:w="2789" w:type="dxa"/>
                        <w:tcMar>
                          <w:top w:w="0" w:type="dxa"/>
                          <w:left w:w="0" w:type="dxa"/>
                          <w:bottom w:w="40" w:type="dxa"/>
                          <w:right w:w="0" w:type="dxa"/>
                        </w:tcMar>
                      </w:tcPr>
                      <w:p w:rsidR="00BE3F09" w:rsidRPr="00731D3B" w:rsidRDefault="00D35414" w:rsidP="0046062A">
                        <w:pPr>
                          <w:rPr>
                            <w:rFonts w:eastAsia="Arial" w:cs="Arial"/>
                            <w:b/>
                            <w:bCs/>
                            <w:color w:val="000000"/>
                          </w:rPr>
                        </w:pPr>
                        <w:r w:rsidRPr="00731D3B">
                          <w:rPr>
                            <w:rFonts w:eastAsia="Arial" w:cs="Arial"/>
                            <w:b/>
                            <w:bCs/>
                            <w:color w:val="000000"/>
                          </w:rPr>
                          <w:t>TG/34/7</w:t>
                        </w:r>
                      </w:p>
                    </w:tc>
                  </w:tr>
                  <w:tr w:rsidR="00BE3F09" w:rsidRPr="00731D3B">
                    <w:tc>
                      <w:tcPr>
                        <w:tcW w:w="2789" w:type="dxa"/>
                        <w:tcMar>
                          <w:top w:w="40" w:type="dxa"/>
                          <w:left w:w="0" w:type="dxa"/>
                          <w:bottom w:w="40" w:type="dxa"/>
                          <w:right w:w="0" w:type="dxa"/>
                        </w:tcMar>
                      </w:tcPr>
                      <w:p w:rsidR="00BE3F09" w:rsidRPr="00731D3B" w:rsidRDefault="00D35414">
                        <w:r w:rsidRPr="00731D3B">
                          <w:rPr>
                            <w:rFonts w:eastAsia="Arial" w:cs="Arial"/>
                            <w:b/>
                            <w:bCs/>
                            <w:color w:val="000000"/>
                          </w:rPr>
                          <w:t xml:space="preserve">ORIGINAL: </w:t>
                        </w:r>
                        <w:r w:rsidRPr="00731D3B">
                          <w:rPr>
                            <w:rFonts w:eastAsia="Arial" w:cs="Arial"/>
                            <w:color w:val="000000"/>
                          </w:rPr>
                          <w:t>Inglés</w:t>
                        </w:r>
                      </w:p>
                    </w:tc>
                  </w:tr>
                  <w:tr w:rsidR="00BE3F09" w:rsidRPr="00731D3B">
                    <w:tc>
                      <w:tcPr>
                        <w:tcW w:w="2789" w:type="dxa"/>
                        <w:tcMar>
                          <w:top w:w="40" w:type="dxa"/>
                          <w:left w:w="0" w:type="dxa"/>
                          <w:bottom w:w="0" w:type="dxa"/>
                          <w:right w:w="0" w:type="dxa"/>
                        </w:tcMar>
                      </w:tcPr>
                      <w:p w:rsidR="00BE3F09" w:rsidRPr="00731D3B" w:rsidRDefault="00D35414" w:rsidP="0046062A">
                        <w:r w:rsidRPr="00731D3B">
                          <w:rPr>
                            <w:rFonts w:eastAsia="Arial" w:cs="Arial"/>
                            <w:b/>
                            <w:bCs/>
                            <w:color w:val="000000"/>
                          </w:rPr>
                          <w:t xml:space="preserve">FECHA: </w:t>
                        </w:r>
                        <w:r w:rsidRPr="00731D3B">
                          <w:rPr>
                            <w:rFonts w:eastAsia="Arial" w:cs="Arial"/>
                            <w:color w:val="000000"/>
                          </w:rPr>
                          <w:t>2020-</w:t>
                        </w:r>
                        <w:r w:rsidR="0046062A" w:rsidRPr="00731D3B">
                          <w:rPr>
                            <w:rFonts w:eastAsia="Arial" w:cs="Arial"/>
                            <w:color w:val="000000"/>
                          </w:rPr>
                          <w:t>12</w:t>
                        </w:r>
                        <w:r w:rsidRPr="00731D3B">
                          <w:rPr>
                            <w:rFonts w:eastAsia="Arial" w:cs="Arial"/>
                            <w:color w:val="000000"/>
                          </w:rPr>
                          <w:t>-</w:t>
                        </w:r>
                        <w:r w:rsidR="0046062A" w:rsidRPr="00731D3B">
                          <w:rPr>
                            <w:rFonts w:eastAsia="Arial" w:cs="Arial"/>
                            <w:color w:val="000000"/>
                          </w:rPr>
                          <w:t>17</w:t>
                        </w:r>
                      </w:p>
                    </w:tc>
                  </w:tr>
                </w:tbl>
                <w:p w:rsidR="00BE3F09" w:rsidRPr="00731D3B" w:rsidRDefault="00BE3F09">
                  <w:pPr>
                    <w:spacing w:line="1" w:lineRule="auto"/>
                  </w:pPr>
                </w:p>
              </w:tc>
            </w:tr>
            <w:tr w:rsidR="00BE3F09" w:rsidRPr="00731D3B">
              <w:trPr>
                <w:trHeight w:val="253"/>
              </w:trPr>
              <w:tc>
                <w:tcPr>
                  <w:tcW w:w="9554" w:type="dxa"/>
                  <w:gridSpan w:val="3"/>
                  <w:vMerge w:val="restart"/>
                  <w:tcMar>
                    <w:top w:w="60" w:type="dxa"/>
                    <w:left w:w="0" w:type="dxa"/>
                    <w:bottom w:w="60" w:type="dxa"/>
                    <w:right w:w="0" w:type="dxa"/>
                  </w:tcMar>
                </w:tcPr>
                <w:p w:rsidR="00BE3F09" w:rsidRPr="00731D3B" w:rsidRDefault="00D35414">
                  <w:pPr>
                    <w:jc w:val="center"/>
                    <w:rPr>
                      <w:rFonts w:eastAsia="Arial" w:cs="Arial"/>
                      <w:b/>
                      <w:bCs/>
                      <w:color w:val="000000"/>
                      <w:sz w:val="22"/>
                      <w:szCs w:val="22"/>
                      <w:lang w:val="es-ES_tradnl"/>
                    </w:rPr>
                  </w:pPr>
                  <w:r w:rsidRPr="00731D3B">
                    <w:rPr>
                      <w:rFonts w:eastAsia="Arial" w:cs="Arial"/>
                      <w:b/>
                      <w:bCs/>
                      <w:color w:val="000000"/>
                      <w:sz w:val="22"/>
                      <w:szCs w:val="22"/>
                      <w:lang w:val="es-ES_tradnl"/>
                    </w:rPr>
                    <w:t>UNIÓN INTERNACIONAL PARA LA PROTECCIÓN DE LAS OBTENCIONES VEGETALES</w:t>
                  </w:r>
                </w:p>
              </w:tc>
            </w:tr>
            <w:tr w:rsidR="00BE3F09" w:rsidRPr="00731D3B">
              <w:tc>
                <w:tcPr>
                  <w:tcW w:w="2834" w:type="dxa"/>
                  <w:tcMar>
                    <w:top w:w="0" w:type="dxa"/>
                    <w:left w:w="0" w:type="dxa"/>
                    <w:bottom w:w="0" w:type="dxa"/>
                    <w:right w:w="0" w:type="dxa"/>
                  </w:tcMar>
                </w:tcPr>
                <w:p w:rsidR="00BE3F09" w:rsidRPr="00731D3B" w:rsidRDefault="00BE3F09">
                  <w:pPr>
                    <w:spacing w:line="1" w:lineRule="auto"/>
                    <w:rPr>
                      <w:lang w:val="es-ES_tradnl"/>
                    </w:rPr>
                  </w:pPr>
                </w:p>
              </w:tc>
              <w:tc>
                <w:tcPr>
                  <w:tcW w:w="3870" w:type="dxa"/>
                  <w:tcMar>
                    <w:top w:w="0" w:type="dxa"/>
                    <w:left w:w="0" w:type="dxa"/>
                    <w:bottom w:w="20" w:type="dxa"/>
                    <w:right w:w="0" w:type="dxa"/>
                  </w:tcMar>
                </w:tcPr>
                <w:p w:rsidR="00BE3F09" w:rsidRPr="00731D3B" w:rsidRDefault="00D35414">
                  <w:pPr>
                    <w:jc w:val="center"/>
                    <w:rPr>
                      <w:rFonts w:eastAsia="Arial" w:cs="Arial"/>
                      <w:color w:val="000000"/>
                    </w:rPr>
                  </w:pPr>
                  <w:r w:rsidRPr="00731D3B">
                    <w:rPr>
                      <w:rFonts w:eastAsia="Arial" w:cs="Arial"/>
                      <w:color w:val="000000"/>
                    </w:rPr>
                    <w:t>Ginebra</w:t>
                  </w:r>
                </w:p>
              </w:tc>
              <w:tc>
                <w:tcPr>
                  <w:tcW w:w="2850" w:type="dxa"/>
                  <w:tcMar>
                    <w:top w:w="0" w:type="dxa"/>
                    <w:left w:w="0" w:type="dxa"/>
                    <w:bottom w:w="0" w:type="dxa"/>
                    <w:right w:w="0" w:type="dxa"/>
                  </w:tcMar>
                </w:tcPr>
                <w:p w:rsidR="00BE3F09" w:rsidRPr="00731D3B" w:rsidRDefault="00BE3F09">
                  <w:pPr>
                    <w:spacing w:line="1" w:lineRule="auto"/>
                  </w:pPr>
                </w:p>
              </w:tc>
            </w:tr>
            <w:tr w:rsidR="00BE3F09" w:rsidRPr="00731D3B">
              <w:tc>
                <w:tcPr>
                  <w:tcW w:w="2834" w:type="dxa"/>
                  <w:tcMar>
                    <w:top w:w="0" w:type="dxa"/>
                    <w:left w:w="0" w:type="dxa"/>
                    <w:bottom w:w="0" w:type="dxa"/>
                    <w:right w:w="0" w:type="dxa"/>
                  </w:tcMar>
                </w:tcPr>
                <w:p w:rsidR="00BE3F09" w:rsidRPr="00731D3B" w:rsidRDefault="00BE3F09">
                  <w:pPr>
                    <w:spacing w:line="1" w:lineRule="auto"/>
                  </w:pPr>
                </w:p>
              </w:tc>
              <w:tc>
                <w:tcPr>
                  <w:tcW w:w="3870" w:type="dxa"/>
                  <w:tcMar>
                    <w:top w:w="0" w:type="dxa"/>
                    <w:left w:w="0" w:type="dxa"/>
                    <w:bottom w:w="0" w:type="dxa"/>
                    <w:right w:w="0" w:type="dxa"/>
                  </w:tcMar>
                </w:tcPr>
                <w:p w:rsidR="00BE3F09" w:rsidRPr="00731D3B" w:rsidRDefault="00BE3F09">
                  <w:pPr>
                    <w:spacing w:line="1" w:lineRule="auto"/>
                  </w:pPr>
                </w:p>
                <w:p w:rsidR="0046062A" w:rsidRPr="00731D3B" w:rsidRDefault="0046062A">
                  <w:pPr>
                    <w:spacing w:line="1" w:lineRule="auto"/>
                  </w:pPr>
                </w:p>
              </w:tc>
              <w:tc>
                <w:tcPr>
                  <w:tcW w:w="2850" w:type="dxa"/>
                  <w:tcMar>
                    <w:top w:w="0" w:type="dxa"/>
                    <w:left w:w="0" w:type="dxa"/>
                    <w:bottom w:w="0" w:type="dxa"/>
                    <w:right w:w="0" w:type="dxa"/>
                  </w:tcMar>
                </w:tcPr>
                <w:p w:rsidR="00BE3F09" w:rsidRPr="00731D3B" w:rsidRDefault="00BE3F09">
                  <w:pPr>
                    <w:rPr>
                      <w:rFonts w:eastAsia="Arial" w:cs="Arial"/>
                      <w:color w:val="000000"/>
                    </w:rPr>
                  </w:pPr>
                </w:p>
              </w:tc>
            </w:tr>
            <w:tr w:rsidR="00BE3F09" w:rsidRPr="00731D3B">
              <w:tc>
                <w:tcPr>
                  <w:tcW w:w="2834" w:type="dxa"/>
                  <w:tcMar>
                    <w:top w:w="0" w:type="dxa"/>
                    <w:left w:w="0" w:type="dxa"/>
                    <w:bottom w:w="0" w:type="dxa"/>
                    <w:right w:w="0" w:type="dxa"/>
                  </w:tcMar>
                </w:tcPr>
                <w:p w:rsidR="00BE3F09" w:rsidRPr="00731D3B" w:rsidRDefault="00BE3F09">
                  <w:pPr>
                    <w:spacing w:line="1" w:lineRule="auto"/>
                  </w:pPr>
                </w:p>
              </w:tc>
              <w:tc>
                <w:tcPr>
                  <w:tcW w:w="387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p w:rsidR="0046062A" w:rsidRPr="00731D3B" w:rsidRDefault="0046062A">
                  <w:pPr>
                    <w:rPr>
                      <w:rFonts w:eastAsia="Arial" w:cs="Arial"/>
                      <w:color w:val="000000"/>
                      <w:sz w:val="18"/>
                      <w:szCs w:val="18"/>
                    </w:rPr>
                  </w:pPr>
                </w:p>
              </w:tc>
              <w:tc>
                <w:tcPr>
                  <w:tcW w:w="2850" w:type="dxa"/>
                  <w:tcMar>
                    <w:top w:w="0" w:type="dxa"/>
                    <w:left w:w="0" w:type="dxa"/>
                    <w:bottom w:w="0" w:type="dxa"/>
                    <w:right w:w="0" w:type="dxa"/>
                  </w:tcMar>
                </w:tcPr>
                <w:p w:rsidR="00BE3F09" w:rsidRPr="00731D3B" w:rsidRDefault="00BE3F09">
                  <w:pPr>
                    <w:spacing w:line="1" w:lineRule="auto"/>
                  </w:pPr>
                </w:p>
              </w:tc>
            </w:tr>
            <w:tr w:rsidR="00BE3F09" w:rsidRPr="00731D3B">
              <w:tc>
                <w:tcPr>
                  <w:tcW w:w="2834" w:type="dxa"/>
                  <w:tcMar>
                    <w:top w:w="0" w:type="dxa"/>
                    <w:left w:w="0" w:type="dxa"/>
                    <w:bottom w:w="0" w:type="dxa"/>
                    <w:right w:w="0" w:type="dxa"/>
                  </w:tcMar>
                </w:tcPr>
                <w:p w:rsidR="00BE3F09" w:rsidRPr="00731D3B" w:rsidRDefault="00BE3F09">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BE3F09" w:rsidRPr="00731D3B">
                    <w:tc>
                      <w:tcPr>
                        <w:tcW w:w="3870" w:type="dxa"/>
                        <w:tcMar>
                          <w:top w:w="0" w:type="dxa"/>
                          <w:left w:w="0" w:type="dxa"/>
                          <w:bottom w:w="0" w:type="dxa"/>
                          <w:right w:w="0" w:type="dxa"/>
                        </w:tcMar>
                      </w:tcPr>
                      <w:p w:rsidR="00BE3F09" w:rsidRPr="00731D3B" w:rsidRDefault="00D35414">
                        <w:pPr>
                          <w:rPr>
                            <w:rFonts w:eastAsia="Arial" w:cs="Arial"/>
                            <w:sz w:val="18"/>
                            <w:szCs w:val="18"/>
                          </w:rPr>
                        </w:pPr>
                        <w:r w:rsidRPr="00731D3B">
                          <w:rPr>
                            <w:rFonts w:eastAsia="Arial" w:cs="Arial"/>
                            <w:sz w:val="18"/>
                            <w:szCs w:val="18"/>
                          </w:rPr>
                          <w:t xml:space="preserve"> </w:t>
                        </w:r>
                      </w:p>
                    </w:tc>
                  </w:tr>
                  <w:tr w:rsidR="00BE3F09" w:rsidRPr="00731D3B">
                    <w:tc>
                      <w:tcPr>
                        <w:tcW w:w="3870" w:type="dxa"/>
                        <w:tcMar>
                          <w:top w:w="0" w:type="dxa"/>
                          <w:left w:w="0" w:type="dxa"/>
                          <w:bottom w:w="0" w:type="dxa"/>
                          <w:right w:w="0" w:type="dxa"/>
                        </w:tcMar>
                      </w:tcPr>
                      <w:p w:rsidR="00BE3F09" w:rsidRPr="00731D3B" w:rsidRDefault="00D35414">
                        <w:pPr>
                          <w:jc w:val="center"/>
                          <w:rPr>
                            <w:rFonts w:eastAsia="Arial" w:cs="Arial"/>
                            <w:b/>
                            <w:bCs/>
                          </w:rPr>
                        </w:pPr>
                        <w:r w:rsidRPr="00731D3B">
                          <w:rPr>
                            <w:rFonts w:eastAsia="Arial" w:cs="Arial"/>
                            <w:b/>
                            <w:bCs/>
                          </w:rPr>
                          <w:t>FLEO</w:t>
                        </w:r>
                      </w:p>
                    </w:tc>
                  </w:tr>
                  <w:tr w:rsidR="00BE3F09" w:rsidRPr="00731D3B">
                    <w:tc>
                      <w:tcPr>
                        <w:tcW w:w="3870" w:type="dxa"/>
                        <w:tcMar>
                          <w:top w:w="0" w:type="dxa"/>
                          <w:left w:w="0" w:type="dxa"/>
                          <w:bottom w:w="0" w:type="dxa"/>
                          <w:right w:w="0" w:type="dxa"/>
                        </w:tcMar>
                      </w:tcPr>
                      <w:p w:rsidR="00BE3F09" w:rsidRPr="00731D3B" w:rsidRDefault="00D35414">
                        <w:pPr>
                          <w:rPr>
                            <w:rFonts w:eastAsia="Arial" w:cs="Arial"/>
                            <w:sz w:val="18"/>
                            <w:szCs w:val="18"/>
                          </w:rPr>
                        </w:pPr>
                        <w:r w:rsidRPr="00731D3B">
                          <w:rPr>
                            <w:rFonts w:eastAsia="Arial" w:cs="Arial"/>
                            <w:sz w:val="18"/>
                            <w:szCs w:val="18"/>
                          </w:rPr>
                          <w:t xml:space="preserve"> </w:t>
                        </w:r>
                      </w:p>
                    </w:tc>
                  </w:tr>
                  <w:tr w:rsidR="00BE3F09" w:rsidRPr="00731D3B">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BE3F09" w:rsidRPr="00731D3B">
                          <w:tc>
                            <w:tcPr>
                              <w:tcW w:w="3870" w:type="dxa"/>
                              <w:tcMar>
                                <w:top w:w="0" w:type="dxa"/>
                                <w:left w:w="0" w:type="dxa"/>
                                <w:bottom w:w="0" w:type="dxa"/>
                                <w:right w:w="0" w:type="dxa"/>
                              </w:tcMar>
                            </w:tcPr>
                            <w:p w:rsidR="00BE3F09" w:rsidRPr="00731D3B" w:rsidRDefault="00BE3F09">
                              <w:pPr>
                                <w:spacing w:line="1" w:lineRule="auto"/>
                                <w:jc w:val="both"/>
                              </w:pPr>
                              <w:bookmarkStart w:id="0" w:name="__bookmark_1"/>
                              <w:bookmarkEnd w:id="0"/>
                            </w:p>
                          </w:tc>
                        </w:tr>
                        <w:tr w:rsidR="00BE3F09" w:rsidRPr="00731D3B">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BE3F09" w:rsidRPr="00731D3B">
                                <w:trPr>
                                  <w:jc w:val="center"/>
                                </w:trPr>
                                <w:tc>
                                  <w:tcPr>
                                    <w:tcW w:w="3870" w:type="dxa"/>
                                    <w:tcMar>
                                      <w:top w:w="0" w:type="dxa"/>
                                      <w:left w:w="0" w:type="dxa"/>
                                      <w:bottom w:w="0" w:type="dxa"/>
                                      <w:right w:w="0" w:type="dxa"/>
                                    </w:tcMar>
                                  </w:tcPr>
                                  <w:p w:rsidR="00BE3F09" w:rsidRPr="00731D3B" w:rsidRDefault="00D35414" w:rsidP="0041567A">
                                    <w:pPr>
                                      <w:jc w:val="center"/>
                                    </w:pPr>
                                    <w:r w:rsidRPr="00731D3B">
                                      <w:rPr>
                                        <w:rFonts w:eastAsia="Arial" w:cs="Arial"/>
                                      </w:rPr>
                                      <w:t>Código(s) UPOV: PHLEU_BER; PHLEU_PRA</w:t>
                                    </w:r>
                                  </w:p>
                                </w:tc>
                              </w:tr>
                            </w:tbl>
                            <w:p w:rsidR="00BE3F09" w:rsidRPr="00731D3B" w:rsidRDefault="00BE3F09">
                              <w:pPr>
                                <w:spacing w:line="1" w:lineRule="auto"/>
                              </w:pPr>
                            </w:p>
                          </w:tc>
                        </w:tr>
                        <w:tr w:rsidR="00BE3F09" w:rsidRPr="00731D3B">
                          <w:tc>
                            <w:tcPr>
                              <w:tcW w:w="3870" w:type="dxa"/>
                              <w:tcMar>
                                <w:top w:w="0" w:type="dxa"/>
                                <w:left w:w="0" w:type="dxa"/>
                                <w:bottom w:w="0" w:type="dxa"/>
                                <w:right w:w="0" w:type="dxa"/>
                              </w:tcMar>
                            </w:tcPr>
                            <w:p w:rsidR="00BE3F09" w:rsidRPr="00731D3B" w:rsidRDefault="00BE3F09">
                              <w:pPr>
                                <w:spacing w:line="1" w:lineRule="auto"/>
                                <w:jc w:val="both"/>
                              </w:pPr>
                            </w:p>
                          </w:tc>
                        </w:tr>
                      </w:tbl>
                      <w:p w:rsidR="00BE3F09" w:rsidRPr="00731D3B" w:rsidRDefault="00BE3F09">
                        <w:pPr>
                          <w:spacing w:line="1" w:lineRule="auto"/>
                        </w:pPr>
                      </w:p>
                    </w:tc>
                  </w:tr>
                  <w:tr w:rsidR="00BE3F09" w:rsidRPr="00731D3B">
                    <w:tc>
                      <w:tcPr>
                        <w:tcW w:w="3870" w:type="dxa"/>
                        <w:tcMar>
                          <w:top w:w="0" w:type="dxa"/>
                          <w:left w:w="0" w:type="dxa"/>
                          <w:bottom w:w="0" w:type="dxa"/>
                          <w:right w:w="0" w:type="dxa"/>
                        </w:tcMar>
                      </w:tcPr>
                      <w:p w:rsidR="00BE3F09" w:rsidRPr="00731D3B" w:rsidRDefault="00D35414">
                        <w:pPr>
                          <w:rPr>
                            <w:rFonts w:eastAsia="Arial" w:cs="Arial"/>
                            <w:sz w:val="18"/>
                            <w:szCs w:val="18"/>
                          </w:rPr>
                        </w:pPr>
                        <w:r w:rsidRPr="00731D3B">
                          <w:rPr>
                            <w:rFonts w:eastAsia="Arial" w:cs="Arial"/>
                            <w:sz w:val="18"/>
                            <w:szCs w:val="18"/>
                          </w:rPr>
                          <w:t xml:space="preserve"> </w:t>
                        </w:r>
                      </w:p>
                    </w:tc>
                  </w:tr>
                  <w:tr w:rsidR="00BE3F09" w:rsidRPr="00731D3B">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BE3F09" w:rsidRPr="00731D3B">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BE3F09" w:rsidRPr="00731D3B">
                                <w:trPr>
                                  <w:jc w:val="center"/>
                                </w:trPr>
                                <w:tc>
                                  <w:tcPr>
                                    <w:tcW w:w="3870" w:type="dxa"/>
                                    <w:tcMar>
                                      <w:top w:w="0" w:type="dxa"/>
                                      <w:left w:w="0" w:type="dxa"/>
                                      <w:bottom w:w="0" w:type="dxa"/>
                                      <w:right w:w="0" w:type="dxa"/>
                                    </w:tcMar>
                                  </w:tcPr>
                                  <w:p w:rsidR="00BE3F09" w:rsidRPr="00731D3B" w:rsidRDefault="00D35414" w:rsidP="00D35414">
                                    <w:pPr>
                                      <w:jc w:val="center"/>
                                      <w:rPr>
                                        <w:lang w:val="de-DE"/>
                                      </w:rPr>
                                    </w:pPr>
                                    <w:bookmarkStart w:id="1" w:name="__bookmark_2"/>
                                    <w:bookmarkEnd w:id="1"/>
                                    <w:r w:rsidRPr="00731D3B">
                                      <w:rPr>
                                        <w:rFonts w:eastAsia="Arial" w:cs="Arial"/>
                                        <w:i/>
                                        <w:iCs/>
                                        <w:lang w:val="de-DE"/>
                                      </w:rPr>
                                      <w:t>Phleum nodosum</w:t>
                                    </w:r>
                                    <w:r w:rsidRPr="00731D3B">
                                      <w:rPr>
                                        <w:rFonts w:eastAsia="Arial" w:cs="Arial"/>
                                        <w:lang w:val="de-DE"/>
                                      </w:rPr>
                                      <w:t xml:space="preserve"> L.;</w:t>
                                    </w:r>
                                    <w:r w:rsidRPr="00731D3B">
                                      <w:rPr>
                                        <w:rFonts w:eastAsia="Arial" w:cs="Arial"/>
                                        <w:lang w:val="de-DE"/>
                                      </w:rPr>
                                      <w:br/>
                                      <w:t xml:space="preserve"> </w:t>
                                    </w:r>
                                    <w:r w:rsidRPr="00731D3B">
                                      <w:rPr>
                                        <w:rFonts w:eastAsia="Arial" w:cs="Arial"/>
                                        <w:i/>
                                        <w:iCs/>
                                        <w:lang w:val="de-DE"/>
                                      </w:rPr>
                                      <w:t>Phleum pratense</w:t>
                                    </w:r>
                                    <w:r w:rsidRPr="00731D3B">
                                      <w:rPr>
                                        <w:rFonts w:eastAsia="Arial" w:cs="Arial"/>
                                        <w:lang w:val="de-DE"/>
                                      </w:rPr>
                                      <w:t xml:space="preserve"> L.</w:t>
                                    </w:r>
                                  </w:p>
                                </w:tc>
                              </w:tr>
                            </w:tbl>
                            <w:p w:rsidR="00BE3F09" w:rsidRPr="00731D3B" w:rsidRDefault="00BE3F09">
                              <w:pPr>
                                <w:spacing w:line="1" w:lineRule="auto"/>
                                <w:rPr>
                                  <w:lang w:val="de-DE"/>
                                </w:rPr>
                              </w:pPr>
                            </w:p>
                          </w:tc>
                        </w:tr>
                      </w:tbl>
                      <w:p w:rsidR="00BE3F09" w:rsidRPr="00731D3B" w:rsidRDefault="00BE3F09">
                        <w:pPr>
                          <w:spacing w:line="1" w:lineRule="auto"/>
                          <w:rPr>
                            <w:lang w:val="de-DE"/>
                          </w:rPr>
                        </w:pPr>
                      </w:p>
                    </w:tc>
                  </w:tr>
                  <w:tr w:rsidR="00BE3F09" w:rsidRPr="00731D3B">
                    <w:tc>
                      <w:tcPr>
                        <w:tcW w:w="3870" w:type="dxa"/>
                        <w:tcMar>
                          <w:top w:w="0" w:type="dxa"/>
                          <w:left w:w="0" w:type="dxa"/>
                          <w:bottom w:w="0" w:type="dxa"/>
                          <w:right w:w="0" w:type="dxa"/>
                        </w:tcMar>
                      </w:tcPr>
                      <w:p w:rsidR="00BE3F09" w:rsidRPr="00731D3B" w:rsidRDefault="00D35414">
                        <w:pPr>
                          <w:rPr>
                            <w:rFonts w:eastAsia="Arial" w:cs="Arial"/>
                            <w:sz w:val="18"/>
                            <w:szCs w:val="18"/>
                            <w:lang w:val="de-DE"/>
                          </w:rPr>
                        </w:pPr>
                        <w:r w:rsidRPr="00731D3B">
                          <w:rPr>
                            <w:rFonts w:eastAsia="Arial" w:cs="Arial"/>
                            <w:sz w:val="18"/>
                            <w:szCs w:val="18"/>
                            <w:lang w:val="de-DE"/>
                          </w:rPr>
                          <w:t xml:space="preserve"> </w:t>
                        </w:r>
                      </w:p>
                    </w:tc>
                  </w:tr>
                </w:tbl>
                <w:p w:rsidR="00BE3F09" w:rsidRPr="00731D3B" w:rsidRDefault="00BE3F09">
                  <w:pPr>
                    <w:spacing w:line="1" w:lineRule="auto"/>
                    <w:rPr>
                      <w:lang w:val="de-DE"/>
                    </w:rPr>
                  </w:pPr>
                </w:p>
              </w:tc>
              <w:tc>
                <w:tcPr>
                  <w:tcW w:w="2850" w:type="dxa"/>
                  <w:tcMar>
                    <w:top w:w="0" w:type="dxa"/>
                    <w:left w:w="0" w:type="dxa"/>
                    <w:bottom w:w="0" w:type="dxa"/>
                    <w:right w:w="0" w:type="dxa"/>
                  </w:tcMar>
                </w:tcPr>
                <w:p w:rsidR="00BE3F09" w:rsidRPr="00731D3B" w:rsidRDefault="00BE3F09">
                  <w:pPr>
                    <w:rPr>
                      <w:vanish/>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BE3F09" w:rsidRPr="00731D3B">
                    <w:tc>
                      <w:tcPr>
                        <w:tcW w:w="2850" w:type="dxa"/>
                        <w:tcMar>
                          <w:top w:w="0" w:type="dxa"/>
                          <w:left w:w="0" w:type="dxa"/>
                          <w:bottom w:w="0" w:type="dxa"/>
                          <w:right w:w="0" w:type="dxa"/>
                        </w:tcMar>
                      </w:tcPr>
                      <w:p w:rsidR="00BE3F09" w:rsidRPr="00731D3B" w:rsidRDefault="00731D3B">
                        <w:pPr>
                          <w:jc w:val="both"/>
                        </w:pPr>
                        <w:r>
                          <w:rPr>
                            <w:rFonts w:eastAsia="Arial" w:cs="Arial"/>
                            <w:color w:val="000000"/>
                            <w:position w:val="5"/>
                            <w:sz w:val="15"/>
                            <w:szCs w:val="15"/>
                          </w:rPr>
                          <w:t xml:space="preserve"> </w:t>
                        </w:r>
                        <w:r w:rsidR="00D35414" w:rsidRPr="00731D3B">
                          <w:rPr>
                            <w:rFonts w:eastAsia="Arial" w:cs="Arial"/>
                            <w:color w:val="000000"/>
                            <w:position w:val="5"/>
                            <w:sz w:val="18"/>
                            <w:szCs w:val="15"/>
                          </w:rPr>
                          <w:t>*</w:t>
                        </w:r>
                      </w:p>
                    </w:tc>
                  </w:tr>
                </w:tbl>
                <w:p w:rsidR="00BE3F09" w:rsidRPr="00731D3B" w:rsidRDefault="00BE3F09">
                  <w:pPr>
                    <w:spacing w:line="1" w:lineRule="auto"/>
                  </w:pPr>
                </w:p>
              </w:tc>
            </w:tr>
            <w:tr w:rsidR="00BE3F09" w:rsidRPr="00731D3B">
              <w:tc>
                <w:tcPr>
                  <w:tcW w:w="2834" w:type="dxa"/>
                  <w:tcMar>
                    <w:top w:w="0" w:type="dxa"/>
                    <w:left w:w="0" w:type="dxa"/>
                    <w:bottom w:w="0" w:type="dxa"/>
                    <w:right w:w="0" w:type="dxa"/>
                  </w:tcMar>
                </w:tcPr>
                <w:p w:rsidR="00BE3F09" w:rsidRPr="00731D3B" w:rsidRDefault="00BE3F09">
                  <w:pPr>
                    <w:spacing w:line="1" w:lineRule="auto"/>
                  </w:pPr>
                </w:p>
              </w:tc>
              <w:tc>
                <w:tcPr>
                  <w:tcW w:w="3870" w:type="dxa"/>
                  <w:tcMar>
                    <w:top w:w="0" w:type="dxa"/>
                    <w:left w:w="0" w:type="dxa"/>
                    <w:bottom w:w="0" w:type="dxa"/>
                    <w:right w:w="0" w:type="dxa"/>
                  </w:tcMar>
                </w:tcPr>
                <w:p w:rsidR="00BE3F09" w:rsidRPr="00731D3B" w:rsidRDefault="00D35414">
                  <w:pPr>
                    <w:rPr>
                      <w:rFonts w:eastAsia="Arial" w:cs="Arial"/>
                      <w:sz w:val="18"/>
                      <w:szCs w:val="18"/>
                    </w:rPr>
                  </w:pPr>
                  <w:r w:rsidRPr="00731D3B">
                    <w:rPr>
                      <w:rFonts w:eastAsia="Arial" w:cs="Arial"/>
                      <w:sz w:val="18"/>
                      <w:szCs w:val="18"/>
                    </w:rPr>
                    <w:t xml:space="preserve"> </w:t>
                  </w:r>
                </w:p>
              </w:tc>
              <w:tc>
                <w:tcPr>
                  <w:tcW w:w="2850" w:type="dxa"/>
                  <w:tcMar>
                    <w:top w:w="0" w:type="dxa"/>
                    <w:left w:w="0" w:type="dxa"/>
                    <w:bottom w:w="0" w:type="dxa"/>
                    <w:right w:w="0" w:type="dxa"/>
                  </w:tcMar>
                </w:tcPr>
                <w:p w:rsidR="00BE3F09" w:rsidRPr="00731D3B" w:rsidRDefault="00BE3F09">
                  <w:pPr>
                    <w:spacing w:line="1" w:lineRule="auto"/>
                  </w:pPr>
                </w:p>
              </w:tc>
            </w:tr>
            <w:tr w:rsidR="00BE3F09" w:rsidRPr="00731D3B">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BE3F09" w:rsidRPr="00731D3B">
                    <w:tc>
                      <w:tcPr>
                        <w:tcW w:w="9554" w:type="dxa"/>
                        <w:tcMar>
                          <w:top w:w="0" w:type="dxa"/>
                          <w:left w:w="0" w:type="dxa"/>
                          <w:bottom w:w="0" w:type="dxa"/>
                          <w:right w:w="0" w:type="dxa"/>
                        </w:tcMar>
                      </w:tcPr>
                      <w:p w:rsidR="00BE3F09" w:rsidRPr="00731D3B" w:rsidRDefault="00D35414">
                        <w:pPr>
                          <w:jc w:val="center"/>
                          <w:rPr>
                            <w:rFonts w:eastAsia="Arial" w:cs="Arial"/>
                            <w:b/>
                            <w:bCs/>
                          </w:rPr>
                        </w:pPr>
                        <w:r w:rsidRPr="00731D3B">
                          <w:rPr>
                            <w:rFonts w:eastAsia="Arial" w:cs="Arial"/>
                            <w:b/>
                            <w:bCs/>
                          </w:rPr>
                          <w:t>DIRECTRICES</w:t>
                        </w:r>
                      </w:p>
                    </w:tc>
                  </w:tr>
                  <w:tr w:rsidR="00BE3F09" w:rsidRPr="00731D3B">
                    <w:tc>
                      <w:tcPr>
                        <w:tcW w:w="9554" w:type="dxa"/>
                        <w:tcMar>
                          <w:top w:w="0" w:type="dxa"/>
                          <w:left w:w="0" w:type="dxa"/>
                          <w:bottom w:w="0" w:type="dxa"/>
                          <w:right w:w="0" w:type="dxa"/>
                        </w:tcMar>
                      </w:tcPr>
                      <w:p w:rsidR="00BE3F09" w:rsidRPr="00731D3B" w:rsidRDefault="00D35414">
                        <w:pPr>
                          <w:rPr>
                            <w:rFonts w:eastAsia="Arial" w:cs="Arial"/>
                            <w:sz w:val="18"/>
                            <w:szCs w:val="18"/>
                          </w:rPr>
                        </w:pPr>
                        <w:r w:rsidRPr="00731D3B">
                          <w:rPr>
                            <w:rFonts w:eastAsia="Arial" w:cs="Arial"/>
                            <w:sz w:val="18"/>
                            <w:szCs w:val="18"/>
                          </w:rPr>
                          <w:t xml:space="preserve"> </w:t>
                        </w:r>
                      </w:p>
                    </w:tc>
                  </w:tr>
                  <w:tr w:rsidR="00BE3F09" w:rsidRPr="00731D3B">
                    <w:tc>
                      <w:tcPr>
                        <w:tcW w:w="9554" w:type="dxa"/>
                        <w:tcMar>
                          <w:top w:w="0" w:type="dxa"/>
                          <w:left w:w="0" w:type="dxa"/>
                          <w:bottom w:w="0" w:type="dxa"/>
                          <w:right w:w="0" w:type="dxa"/>
                        </w:tcMar>
                      </w:tcPr>
                      <w:p w:rsidR="00BE3F09" w:rsidRPr="00731D3B" w:rsidRDefault="00D35414">
                        <w:pPr>
                          <w:jc w:val="center"/>
                          <w:rPr>
                            <w:rFonts w:eastAsia="Arial" w:cs="Arial"/>
                            <w:b/>
                            <w:bCs/>
                            <w:lang w:val="es-ES_tradnl"/>
                          </w:rPr>
                        </w:pPr>
                        <w:r w:rsidRPr="00731D3B">
                          <w:rPr>
                            <w:rFonts w:eastAsia="Arial" w:cs="Arial"/>
                            <w:b/>
                            <w:bCs/>
                            <w:lang w:val="es-ES_tradnl"/>
                          </w:rPr>
                          <w:t>PARA LA EJECUCIÓN DEL EXAMEN</w:t>
                        </w:r>
                      </w:p>
                    </w:tc>
                  </w:tr>
                  <w:tr w:rsidR="00BE3F09" w:rsidRPr="00731D3B">
                    <w:tc>
                      <w:tcPr>
                        <w:tcW w:w="9554" w:type="dxa"/>
                        <w:tcMar>
                          <w:top w:w="0" w:type="dxa"/>
                          <w:left w:w="0" w:type="dxa"/>
                          <w:bottom w:w="0" w:type="dxa"/>
                          <w:right w:w="0" w:type="dxa"/>
                        </w:tcMar>
                      </w:tcPr>
                      <w:p w:rsidR="00BE3F09" w:rsidRPr="00731D3B" w:rsidRDefault="00D35414">
                        <w:pPr>
                          <w:rPr>
                            <w:rFonts w:eastAsia="Arial" w:cs="Arial"/>
                            <w:sz w:val="18"/>
                            <w:szCs w:val="18"/>
                            <w:lang w:val="es-ES_tradnl"/>
                          </w:rPr>
                        </w:pPr>
                        <w:r w:rsidRPr="00731D3B">
                          <w:rPr>
                            <w:rFonts w:eastAsia="Arial" w:cs="Arial"/>
                            <w:sz w:val="18"/>
                            <w:szCs w:val="18"/>
                            <w:lang w:val="es-ES_tradnl"/>
                          </w:rPr>
                          <w:t xml:space="preserve"> </w:t>
                        </w:r>
                      </w:p>
                    </w:tc>
                  </w:tr>
                  <w:tr w:rsidR="00BE3F09" w:rsidRPr="00731D3B">
                    <w:tc>
                      <w:tcPr>
                        <w:tcW w:w="9554" w:type="dxa"/>
                        <w:tcMar>
                          <w:top w:w="0" w:type="dxa"/>
                          <w:left w:w="0" w:type="dxa"/>
                          <w:bottom w:w="0" w:type="dxa"/>
                          <w:right w:w="0" w:type="dxa"/>
                        </w:tcMar>
                      </w:tcPr>
                      <w:p w:rsidR="00BE3F09" w:rsidRPr="00731D3B" w:rsidRDefault="00D35414">
                        <w:pPr>
                          <w:jc w:val="center"/>
                          <w:rPr>
                            <w:rFonts w:eastAsia="Arial" w:cs="Arial"/>
                            <w:b/>
                            <w:bCs/>
                            <w:lang w:val="es-ES_tradnl"/>
                          </w:rPr>
                        </w:pPr>
                        <w:r w:rsidRPr="00731D3B">
                          <w:rPr>
                            <w:rFonts w:eastAsia="Arial" w:cs="Arial"/>
                            <w:b/>
                            <w:bCs/>
                            <w:lang w:val="es-ES_tradnl"/>
                          </w:rPr>
                          <w:t>DE LA DISTINCIÓN, LA HOMOGENEIDAD Y LA ESTABILIDAD</w:t>
                        </w:r>
                      </w:p>
                      <w:p w:rsidR="0046062A" w:rsidRPr="00731D3B" w:rsidRDefault="0046062A">
                        <w:pPr>
                          <w:jc w:val="center"/>
                          <w:rPr>
                            <w:rFonts w:eastAsia="Arial" w:cs="Arial"/>
                            <w:b/>
                            <w:bCs/>
                            <w:lang w:val="es-ES_tradnl"/>
                          </w:rPr>
                        </w:pPr>
                      </w:p>
                      <w:p w:rsidR="0046062A" w:rsidRPr="00731D3B" w:rsidRDefault="0046062A">
                        <w:pPr>
                          <w:jc w:val="center"/>
                          <w:rPr>
                            <w:rFonts w:eastAsia="Arial" w:cs="Arial"/>
                            <w:b/>
                            <w:bCs/>
                            <w:lang w:val="es-ES_tradnl"/>
                          </w:rPr>
                        </w:pPr>
                      </w:p>
                      <w:p w:rsidR="0046062A" w:rsidRPr="00731D3B" w:rsidRDefault="0046062A">
                        <w:pPr>
                          <w:jc w:val="center"/>
                          <w:rPr>
                            <w:rFonts w:eastAsia="Arial" w:cs="Arial"/>
                            <w:b/>
                            <w:bCs/>
                            <w:lang w:val="es-ES_tradnl"/>
                          </w:rPr>
                        </w:pPr>
                      </w:p>
                      <w:p w:rsidR="0046062A" w:rsidRPr="00731D3B" w:rsidRDefault="0046062A">
                        <w:pPr>
                          <w:jc w:val="center"/>
                          <w:rPr>
                            <w:rFonts w:eastAsia="Arial" w:cs="Arial"/>
                            <w:b/>
                            <w:bCs/>
                            <w:lang w:val="es-ES_tradnl"/>
                          </w:rPr>
                        </w:pPr>
                      </w:p>
                      <w:p w:rsidR="0046062A" w:rsidRPr="00731D3B" w:rsidRDefault="0046062A">
                        <w:pPr>
                          <w:jc w:val="center"/>
                          <w:rPr>
                            <w:rFonts w:eastAsia="Arial" w:cs="Arial"/>
                            <w:b/>
                            <w:bCs/>
                            <w:lang w:val="es-ES_tradnl"/>
                          </w:rPr>
                        </w:pPr>
                      </w:p>
                      <w:p w:rsidR="0046062A" w:rsidRPr="00731D3B" w:rsidRDefault="0046062A">
                        <w:pPr>
                          <w:jc w:val="center"/>
                          <w:rPr>
                            <w:rFonts w:eastAsia="Arial" w:cs="Arial"/>
                            <w:b/>
                            <w:bCs/>
                            <w:lang w:val="es-ES_tradnl"/>
                          </w:rPr>
                        </w:pPr>
                      </w:p>
                      <w:p w:rsidR="0046062A" w:rsidRPr="00731D3B" w:rsidRDefault="0046062A">
                        <w:pPr>
                          <w:jc w:val="center"/>
                          <w:rPr>
                            <w:rFonts w:eastAsia="Arial" w:cs="Arial"/>
                            <w:b/>
                            <w:bCs/>
                            <w:lang w:val="es-ES_tradnl"/>
                          </w:rPr>
                        </w:pPr>
                      </w:p>
                      <w:p w:rsidR="0046062A" w:rsidRPr="00731D3B" w:rsidRDefault="0046062A">
                        <w:pPr>
                          <w:jc w:val="center"/>
                          <w:rPr>
                            <w:rFonts w:eastAsia="Arial" w:cs="Arial"/>
                            <w:b/>
                            <w:bCs/>
                            <w:lang w:val="es-ES_tradnl"/>
                          </w:rPr>
                        </w:pPr>
                      </w:p>
                    </w:tc>
                  </w:tr>
                </w:tbl>
                <w:p w:rsidR="00BE3F09" w:rsidRPr="00731D3B" w:rsidRDefault="00BE3F09">
                  <w:pPr>
                    <w:spacing w:line="1" w:lineRule="auto"/>
                    <w:rPr>
                      <w:lang w:val="es-ES_tradnl"/>
                    </w:rPr>
                  </w:pPr>
                </w:p>
              </w:tc>
            </w:tr>
            <w:tr w:rsidR="00D35414" w:rsidRPr="00731D3B" w:rsidTr="00D35414">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D35414" w:rsidRPr="00731D3B" w:rsidTr="00D35414">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D35414" w:rsidRPr="00731D3B" w:rsidTr="00D35414">
                          <w:tc>
                            <w:tcPr>
                              <w:tcW w:w="9434" w:type="dxa"/>
                              <w:tcMar>
                                <w:top w:w="0" w:type="dxa"/>
                                <w:left w:w="0" w:type="dxa"/>
                                <w:bottom w:w="0" w:type="dxa"/>
                                <w:right w:w="0" w:type="dxa"/>
                              </w:tcMar>
                            </w:tcPr>
                            <w:p w:rsidR="00D35414" w:rsidRPr="00731D3B" w:rsidRDefault="00D35414" w:rsidP="00D35414">
                              <w:r w:rsidRPr="00731D3B">
                                <w:rPr>
                                  <w:rFonts w:eastAsia="Arial" w:cs="Arial"/>
                                  <w:color w:val="000000"/>
                                </w:rPr>
                                <w:t>Nombres alternativos:</w:t>
                              </w:r>
                              <w:r w:rsidRPr="00731D3B">
                                <w:rPr>
                                  <w:rFonts w:eastAsia="Arial" w:cs="Arial"/>
                                  <w:color w:val="000000"/>
                                  <w:position w:val="5"/>
                                  <w:sz w:val="15"/>
                                  <w:szCs w:val="15"/>
                                </w:rPr>
                                <w:t>*</w:t>
                              </w:r>
                            </w:p>
                          </w:tc>
                        </w:tr>
                      </w:tbl>
                      <w:p w:rsidR="00D35414" w:rsidRPr="00731D3B" w:rsidRDefault="00D35414" w:rsidP="00D35414">
                        <w:pPr>
                          <w:spacing w:line="1" w:lineRule="auto"/>
                        </w:pPr>
                      </w:p>
                    </w:tc>
                  </w:tr>
                  <w:tr w:rsidR="00D35414" w:rsidRPr="00731D3B" w:rsidTr="00D35414">
                    <w:trPr>
                      <w:trHeight w:val="138"/>
                    </w:trPr>
                    <w:tc>
                      <w:tcPr>
                        <w:tcW w:w="9554" w:type="dxa"/>
                        <w:gridSpan w:val="5"/>
                        <w:vMerge w:val="restart"/>
                        <w:tcMar>
                          <w:top w:w="0" w:type="dxa"/>
                          <w:left w:w="60" w:type="dxa"/>
                          <w:bottom w:w="0" w:type="dxa"/>
                          <w:right w:w="60" w:type="dxa"/>
                        </w:tcMar>
                      </w:tcPr>
                      <w:p w:rsidR="00D35414" w:rsidRPr="00731D3B" w:rsidRDefault="00D35414" w:rsidP="00D35414">
                        <w:pPr>
                          <w:rPr>
                            <w:rFonts w:eastAsia="Arial" w:cs="Arial"/>
                            <w:color w:val="000000"/>
                            <w:sz w:val="12"/>
                            <w:szCs w:val="18"/>
                          </w:rPr>
                        </w:pPr>
                        <w:r w:rsidRPr="00731D3B">
                          <w:rPr>
                            <w:rFonts w:eastAsia="Arial" w:cs="Arial"/>
                            <w:color w:val="000000"/>
                            <w:sz w:val="18"/>
                            <w:szCs w:val="18"/>
                          </w:rPr>
                          <w:t xml:space="preserve"> </w:t>
                        </w:r>
                      </w:p>
                    </w:tc>
                  </w:tr>
                  <w:tr w:rsidR="00D35414" w:rsidRPr="00731D3B" w:rsidTr="00D35414">
                    <w:tc>
                      <w:tcPr>
                        <w:tcW w:w="1910" w:type="dxa"/>
                        <w:tcBorders>
                          <w:left w:val="single" w:sz="6" w:space="0" w:color="000000"/>
                          <w:right w:val="single" w:sz="6" w:space="0" w:color="000000"/>
                        </w:tcBorders>
                        <w:tcMar>
                          <w:top w:w="0" w:type="dxa"/>
                          <w:left w:w="60" w:type="dxa"/>
                          <w:bottom w:w="0" w:type="dxa"/>
                          <w:right w:w="60" w:type="dxa"/>
                        </w:tcMar>
                      </w:tcPr>
                      <w:p w:rsidR="00D35414" w:rsidRPr="00731D3B" w:rsidRDefault="00D35414" w:rsidP="00D35414">
                        <w:pPr>
                          <w:rPr>
                            <w:rFonts w:eastAsia="Arial" w:cs="Arial"/>
                            <w:i/>
                            <w:iCs/>
                            <w:color w:val="000000"/>
                            <w:sz w:val="18"/>
                            <w:szCs w:val="18"/>
                          </w:rPr>
                        </w:pPr>
                        <w:r w:rsidRPr="00731D3B">
                          <w:rPr>
                            <w:rFonts w:eastAsia="Arial" w:cs="Arial"/>
                            <w:i/>
                            <w:iCs/>
                            <w:color w:val="000000"/>
                            <w:sz w:val="18"/>
                            <w:szCs w:val="18"/>
                          </w:rPr>
                          <w:t>Nombre botánico</w:t>
                        </w:r>
                      </w:p>
                    </w:tc>
                    <w:tc>
                      <w:tcPr>
                        <w:tcW w:w="1910" w:type="dxa"/>
                        <w:tcMar>
                          <w:top w:w="0" w:type="dxa"/>
                          <w:left w:w="60" w:type="dxa"/>
                          <w:bottom w:w="0" w:type="dxa"/>
                          <w:right w:w="60" w:type="dxa"/>
                        </w:tcMar>
                      </w:tcPr>
                      <w:p w:rsidR="00D35414" w:rsidRPr="00731D3B" w:rsidRDefault="00D35414" w:rsidP="00D35414">
                        <w:pPr>
                          <w:rPr>
                            <w:rFonts w:eastAsia="Arial" w:cs="Arial"/>
                            <w:i/>
                            <w:iCs/>
                            <w:color w:val="000000"/>
                            <w:sz w:val="18"/>
                            <w:szCs w:val="18"/>
                          </w:rPr>
                        </w:pPr>
                        <w:r w:rsidRPr="00731D3B">
                          <w:rPr>
                            <w:rFonts w:eastAsia="Arial" w:cs="Arial"/>
                            <w:i/>
                            <w:iCs/>
                            <w:color w:val="000000"/>
                            <w:sz w:val="18"/>
                            <w:szCs w:val="18"/>
                          </w:rPr>
                          <w:t>Inglés</w:t>
                        </w:r>
                      </w:p>
                    </w:tc>
                    <w:tc>
                      <w:tcPr>
                        <w:tcW w:w="1910" w:type="dxa"/>
                        <w:tcBorders>
                          <w:left w:val="single" w:sz="6" w:space="0" w:color="000000"/>
                          <w:right w:val="single" w:sz="6" w:space="0" w:color="000000"/>
                        </w:tcBorders>
                        <w:tcMar>
                          <w:top w:w="0" w:type="dxa"/>
                          <w:left w:w="60" w:type="dxa"/>
                          <w:bottom w:w="0" w:type="dxa"/>
                          <w:right w:w="60" w:type="dxa"/>
                        </w:tcMar>
                      </w:tcPr>
                      <w:p w:rsidR="00D35414" w:rsidRPr="00731D3B" w:rsidRDefault="00D35414" w:rsidP="00D35414">
                        <w:pPr>
                          <w:rPr>
                            <w:rFonts w:eastAsia="Arial" w:cs="Arial"/>
                            <w:i/>
                            <w:iCs/>
                            <w:color w:val="000000"/>
                            <w:sz w:val="18"/>
                            <w:szCs w:val="18"/>
                          </w:rPr>
                        </w:pPr>
                        <w:r w:rsidRPr="00731D3B">
                          <w:rPr>
                            <w:rFonts w:eastAsia="Arial" w:cs="Arial"/>
                            <w:i/>
                            <w:iCs/>
                            <w:color w:val="000000"/>
                            <w:sz w:val="18"/>
                            <w:szCs w:val="18"/>
                          </w:rPr>
                          <w:t>Francés</w:t>
                        </w:r>
                      </w:p>
                    </w:tc>
                    <w:tc>
                      <w:tcPr>
                        <w:tcW w:w="1910" w:type="dxa"/>
                        <w:tcMar>
                          <w:top w:w="0" w:type="dxa"/>
                          <w:left w:w="60" w:type="dxa"/>
                          <w:bottom w:w="0" w:type="dxa"/>
                          <w:right w:w="60" w:type="dxa"/>
                        </w:tcMar>
                      </w:tcPr>
                      <w:p w:rsidR="00D35414" w:rsidRPr="00731D3B" w:rsidRDefault="00D35414" w:rsidP="00D35414">
                        <w:pPr>
                          <w:rPr>
                            <w:rFonts w:eastAsia="Arial" w:cs="Arial"/>
                            <w:i/>
                            <w:iCs/>
                            <w:color w:val="000000"/>
                            <w:sz w:val="18"/>
                            <w:szCs w:val="18"/>
                          </w:rPr>
                        </w:pPr>
                        <w:r w:rsidRPr="00731D3B">
                          <w:rPr>
                            <w:rFonts w:eastAsia="Arial" w:cs="Arial"/>
                            <w:i/>
                            <w:iCs/>
                            <w:color w:val="000000"/>
                            <w:sz w:val="18"/>
                            <w:szCs w:val="18"/>
                          </w:rPr>
                          <w:t>Alemán</w:t>
                        </w:r>
                      </w:p>
                    </w:tc>
                    <w:tc>
                      <w:tcPr>
                        <w:tcW w:w="1914" w:type="dxa"/>
                        <w:tcBorders>
                          <w:left w:val="single" w:sz="6" w:space="0" w:color="000000"/>
                          <w:right w:val="single" w:sz="6" w:space="0" w:color="000000"/>
                        </w:tcBorders>
                        <w:tcMar>
                          <w:top w:w="0" w:type="dxa"/>
                          <w:left w:w="60" w:type="dxa"/>
                          <w:bottom w:w="0" w:type="dxa"/>
                          <w:right w:w="60" w:type="dxa"/>
                        </w:tcMar>
                      </w:tcPr>
                      <w:p w:rsidR="00D35414" w:rsidRPr="00731D3B" w:rsidRDefault="00D35414" w:rsidP="00D35414">
                        <w:pPr>
                          <w:rPr>
                            <w:rFonts w:eastAsia="Arial" w:cs="Arial"/>
                            <w:i/>
                            <w:iCs/>
                            <w:color w:val="000000"/>
                            <w:sz w:val="18"/>
                            <w:szCs w:val="18"/>
                          </w:rPr>
                        </w:pPr>
                        <w:r w:rsidRPr="00731D3B">
                          <w:rPr>
                            <w:rFonts w:eastAsia="Arial" w:cs="Arial"/>
                            <w:i/>
                            <w:iCs/>
                            <w:color w:val="000000"/>
                            <w:sz w:val="18"/>
                            <w:szCs w:val="18"/>
                          </w:rPr>
                          <w:t>Español</w:t>
                        </w:r>
                      </w:p>
                    </w:tc>
                  </w:tr>
                  <w:tr w:rsidR="00D35414" w:rsidRPr="00731D3B" w:rsidTr="00D35414">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D35414" w:rsidRPr="00731D3B" w:rsidRDefault="00D35414" w:rsidP="00D35414">
                        <w:pPr>
                          <w:rPr>
                            <w:vanish/>
                          </w:rPr>
                        </w:pPr>
                        <w:r w:rsidRPr="00731D3B">
                          <w:fldChar w:fldCharType="begin"/>
                        </w:r>
                        <w:r w:rsidRPr="00731D3B">
                          <w:instrText xml:space="preserve"> TC "1" \f C \l "1"</w:instrText>
                        </w:r>
                        <w:r w:rsidRPr="00731D3B">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D35414" w:rsidRPr="00731D3B" w:rsidTr="00D35414">
                          <w:tc>
                            <w:tcPr>
                              <w:tcW w:w="1870" w:type="dxa"/>
                              <w:tcMar>
                                <w:top w:w="80" w:type="dxa"/>
                                <w:left w:w="0" w:type="dxa"/>
                                <w:bottom w:w="80" w:type="dxa"/>
                                <w:right w:w="0" w:type="dxa"/>
                              </w:tcMar>
                            </w:tcPr>
                            <w:p w:rsidR="00D35414" w:rsidRPr="00731D3B" w:rsidRDefault="00D35414" w:rsidP="00D35414">
                              <w:r w:rsidRPr="00731D3B">
                                <w:rPr>
                                  <w:rFonts w:eastAsia="Arial" w:cs="Arial"/>
                                  <w:i/>
                                  <w:iCs/>
                                  <w:color w:val="000000"/>
                                  <w:sz w:val="18"/>
                                  <w:szCs w:val="18"/>
                                </w:rPr>
                                <w:t>Phleum nodosum</w:t>
                              </w:r>
                              <w:r w:rsidRPr="00731D3B">
                                <w:rPr>
                                  <w:rFonts w:eastAsia="Arial" w:cs="Arial"/>
                                  <w:color w:val="000000"/>
                                  <w:sz w:val="18"/>
                                  <w:szCs w:val="18"/>
                                </w:rPr>
                                <w:t xml:space="preserve"> L., </w:t>
                              </w:r>
                              <w:r w:rsidRPr="00731D3B">
                                <w:rPr>
                                  <w:rFonts w:eastAsia="Arial" w:cs="Arial"/>
                                  <w:i/>
                                  <w:iCs/>
                                  <w:color w:val="000000"/>
                                  <w:sz w:val="18"/>
                                  <w:szCs w:val="18"/>
                                </w:rPr>
                                <w:t>Phleum bertolonii</w:t>
                              </w:r>
                              <w:r w:rsidRPr="00731D3B">
                                <w:rPr>
                                  <w:rFonts w:eastAsia="Arial" w:cs="Arial"/>
                                  <w:color w:val="000000"/>
                                  <w:sz w:val="18"/>
                                  <w:szCs w:val="18"/>
                                </w:rPr>
                                <w:t xml:space="preserve"> </w:t>
                              </w:r>
                              <w:proofErr w:type="gramStart"/>
                              <w:r w:rsidRPr="00731D3B">
                                <w:rPr>
                                  <w:rFonts w:eastAsia="Arial" w:cs="Arial"/>
                                  <w:color w:val="000000"/>
                                  <w:sz w:val="18"/>
                                  <w:szCs w:val="18"/>
                                </w:rPr>
                                <w:t>DC.,</w:t>
                              </w:r>
                              <w:proofErr w:type="gramEnd"/>
                              <w:r w:rsidRPr="00731D3B">
                                <w:rPr>
                                  <w:rFonts w:eastAsia="Arial" w:cs="Arial"/>
                                  <w:color w:val="000000"/>
                                  <w:sz w:val="18"/>
                                  <w:szCs w:val="18"/>
                                </w:rPr>
                                <w:t xml:space="preserve"> </w:t>
                              </w:r>
                              <w:r w:rsidRPr="00731D3B">
                                <w:rPr>
                                  <w:rFonts w:eastAsia="Arial" w:cs="Arial"/>
                                  <w:i/>
                                  <w:iCs/>
                                  <w:color w:val="000000"/>
                                  <w:sz w:val="18"/>
                                  <w:szCs w:val="18"/>
                                </w:rPr>
                                <w:t>Phleum pratense</w:t>
                              </w:r>
                              <w:r w:rsidRPr="00731D3B">
                                <w:rPr>
                                  <w:rFonts w:eastAsia="Arial" w:cs="Arial"/>
                                  <w:color w:val="000000"/>
                                  <w:sz w:val="18"/>
                                  <w:szCs w:val="18"/>
                                </w:rPr>
                                <w:t xml:space="preserve"> subsp. </w:t>
                              </w:r>
                              <w:r w:rsidRPr="00731D3B">
                                <w:rPr>
                                  <w:rFonts w:eastAsia="Arial" w:cs="Arial"/>
                                  <w:i/>
                                  <w:iCs/>
                                  <w:color w:val="000000"/>
                                  <w:sz w:val="18"/>
                                  <w:szCs w:val="18"/>
                                </w:rPr>
                                <w:t>bertolonii</w:t>
                              </w:r>
                              <w:r w:rsidRPr="00731D3B">
                                <w:rPr>
                                  <w:rFonts w:eastAsia="Arial" w:cs="Arial"/>
                                  <w:color w:val="000000"/>
                                  <w:sz w:val="18"/>
                                  <w:szCs w:val="18"/>
                                </w:rPr>
                                <w:t xml:space="preserve"> (DC.) </w:t>
                              </w:r>
                              <w:proofErr w:type="gramStart"/>
                              <w:r w:rsidRPr="00731D3B">
                                <w:rPr>
                                  <w:rFonts w:eastAsia="Arial" w:cs="Arial"/>
                                  <w:color w:val="000000"/>
                                  <w:sz w:val="18"/>
                                  <w:szCs w:val="18"/>
                                </w:rPr>
                                <w:t>Bornm.,</w:t>
                              </w:r>
                              <w:proofErr w:type="gramEnd"/>
                              <w:r w:rsidRPr="00731D3B">
                                <w:rPr>
                                  <w:rFonts w:eastAsia="Arial" w:cs="Arial"/>
                                  <w:color w:val="000000"/>
                                  <w:sz w:val="18"/>
                                  <w:szCs w:val="18"/>
                                </w:rPr>
                                <w:t xml:space="preserve"> </w:t>
                              </w:r>
                              <w:r w:rsidRPr="00731D3B">
                                <w:rPr>
                                  <w:rFonts w:eastAsia="Arial" w:cs="Arial"/>
                                  <w:i/>
                                  <w:iCs/>
                                  <w:color w:val="000000"/>
                                  <w:sz w:val="18"/>
                                  <w:szCs w:val="18"/>
                                </w:rPr>
                                <w:t>Phleum pratense</w:t>
                              </w:r>
                              <w:r w:rsidRPr="00731D3B">
                                <w:rPr>
                                  <w:rFonts w:eastAsia="Arial" w:cs="Arial"/>
                                  <w:color w:val="000000"/>
                                  <w:sz w:val="18"/>
                                  <w:szCs w:val="18"/>
                                </w:rPr>
                                <w:t xml:space="preserve"> subsp. </w:t>
                              </w:r>
                              <w:r w:rsidRPr="00731D3B">
                                <w:rPr>
                                  <w:rFonts w:eastAsia="Arial" w:cs="Arial"/>
                                  <w:i/>
                                  <w:iCs/>
                                  <w:color w:val="000000"/>
                                  <w:sz w:val="18"/>
                                  <w:szCs w:val="18"/>
                                </w:rPr>
                                <w:t>nodosum</w:t>
                              </w:r>
                              <w:r w:rsidRPr="00731D3B">
                                <w:rPr>
                                  <w:rFonts w:eastAsia="Arial" w:cs="Arial"/>
                                  <w:color w:val="000000"/>
                                  <w:sz w:val="18"/>
                                  <w:szCs w:val="18"/>
                                </w:rPr>
                                <w:t xml:space="preserve"> (L.) Domin, </w:t>
                              </w:r>
                              <w:r w:rsidRPr="00731D3B">
                                <w:rPr>
                                  <w:rFonts w:eastAsia="Arial" w:cs="Arial"/>
                                  <w:i/>
                                  <w:iCs/>
                                  <w:color w:val="000000"/>
                                  <w:sz w:val="18"/>
                                  <w:szCs w:val="18"/>
                                </w:rPr>
                                <w:t>Phleum pratense</w:t>
                              </w:r>
                              <w:r w:rsidRPr="00731D3B">
                                <w:rPr>
                                  <w:rFonts w:eastAsia="Arial" w:cs="Arial"/>
                                  <w:color w:val="000000"/>
                                  <w:sz w:val="18"/>
                                  <w:szCs w:val="18"/>
                                </w:rPr>
                                <w:t xml:space="preserve"> var. </w:t>
                              </w:r>
                              <w:r w:rsidRPr="00731D3B">
                                <w:rPr>
                                  <w:rFonts w:eastAsia="Arial" w:cs="Arial"/>
                                  <w:i/>
                                  <w:iCs/>
                                  <w:color w:val="000000"/>
                                  <w:sz w:val="18"/>
                                  <w:szCs w:val="18"/>
                                </w:rPr>
                                <w:t>nodosum</w:t>
                              </w:r>
                              <w:r w:rsidRPr="00731D3B">
                                <w:rPr>
                                  <w:rFonts w:eastAsia="Arial" w:cs="Arial"/>
                                  <w:color w:val="000000"/>
                                  <w:sz w:val="18"/>
                                  <w:szCs w:val="18"/>
                                </w:rPr>
                                <w:t xml:space="preserve"> (L.) Huds.</w:t>
                              </w:r>
                            </w:p>
                          </w:tc>
                        </w:tr>
                      </w:tbl>
                      <w:p w:rsidR="00D35414" w:rsidRPr="00731D3B" w:rsidRDefault="00D35414" w:rsidP="00D3541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D35414" w:rsidRPr="00731D3B" w:rsidRDefault="00D35414" w:rsidP="00D35414">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D35414" w:rsidRPr="00731D3B" w:rsidTr="00D35414">
                          <w:tc>
                            <w:tcPr>
                              <w:tcW w:w="1870" w:type="dxa"/>
                              <w:tcMar>
                                <w:top w:w="80" w:type="dxa"/>
                                <w:left w:w="0" w:type="dxa"/>
                                <w:bottom w:w="80" w:type="dxa"/>
                                <w:right w:w="0" w:type="dxa"/>
                              </w:tcMar>
                            </w:tcPr>
                            <w:p w:rsidR="00DE436E" w:rsidRPr="00731D3B" w:rsidRDefault="00D35414" w:rsidP="00D35414">
                              <w:pPr>
                                <w:rPr>
                                  <w:rFonts w:eastAsia="Arial" w:cs="Arial"/>
                                  <w:color w:val="000000"/>
                                  <w:sz w:val="18"/>
                                  <w:szCs w:val="18"/>
                                </w:rPr>
                              </w:pPr>
                              <w:r w:rsidRPr="00731D3B">
                                <w:rPr>
                                  <w:rFonts w:eastAsia="Arial" w:cs="Arial"/>
                                  <w:color w:val="000000"/>
                                  <w:sz w:val="18"/>
                                  <w:szCs w:val="18"/>
                                </w:rPr>
                                <w:t xml:space="preserve">Diploid Timothy, </w:t>
                              </w:r>
                            </w:p>
                            <w:p w:rsidR="00DE436E" w:rsidRPr="00731D3B" w:rsidRDefault="00D35414" w:rsidP="00D35414">
                              <w:pPr>
                                <w:rPr>
                                  <w:rFonts w:eastAsia="Arial" w:cs="Arial"/>
                                  <w:color w:val="000000"/>
                                  <w:sz w:val="18"/>
                                  <w:szCs w:val="18"/>
                                </w:rPr>
                              </w:pPr>
                              <w:r w:rsidRPr="00731D3B">
                                <w:rPr>
                                  <w:rFonts w:eastAsia="Arial" w:cs="Arial"/>
                                  <w:color w:val="000000"/>
                                  <w:sz w:val="18"/>
                                  <w:szCs w:val="18"/>
                                </w:rPr>
                                <w:t xml:space="preserve">Small Timothy, </w:t>
                              </w:r>
                            </w:p>
                            <w:p w:rsidR="00D35414" w:rsidRPr="00731D3B" w:rsidRDefault="00D35414" w:rsidP="00D35414">
                              <w:r w:rsidRPr="00731D3B">
                                <w:rPr>
                                  <w:rFonts w:eastAsia="Arial" w:cs="Arial"/>
                                  <w:color w:val="000000"/>
                                  <w:sz w:val="18"/>
                                  <w:szCs w:val="18"/>
                                </w:rPr>
                                <w:t>Smaller Cat's-tail, Timothy, Turf Timothy</w:t>
                              </w:r>
                            </w:p>
                          </w:tc>
                        </w:tr>
                      </w:tbl>
                      <w:p w:rsidR="00D35414" w:rsidRPr="00731D3B" w:rsidRDefault="00D35414" w:rsidP="00D3541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D35414" w:rsidRPr="00731D3B" w:rsidRDefault="00D35414" w:rsidP="00D35414">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D35414" w:rsidRPr="00731D3B" w:rsidTr="00D35414">
                          <w:tc>
                            <w:tcPr>
                              <w:tcW w:w="1870" w:type="dxa"/>
                              <w:tcMar>
                                <w:top w:w="80" w:type="dxa"/>
                                <w:left w:w="0" w:type="dxa"/>
                                <w:bottom w:w="80" w:type="dxa"/>
                                <w:right w:w="0" w:type="dxa"/>
                              </w:tcMar>
                            </w:tcPr>
                            <w:p w:rsidR="00DE436E" w:rsidRPr="00731D3B" w:rsidRDefault="00D35414" w:rsidP="00D35414">
                              <w:pPr>
                                <w:rPr>
                                  <w:rFonts w:eastAsia="Arial" w:cs="Arial"/>
                                  <w:color w:val="000000"/>
                                  <w:sz w:val="18"/>
                                  <w:szCs w:val="18"/>
                                </w:rPr>
                              </w:pPr>
                              <w:r w:rsidRPr="00731D3B">
                                <w:rPr>
                                  <w:rFonts w:eastAsia="Arial" w:cs="Arial"/>
                                  <w:color w:val="000000"/>
                                  <w:sz w:val="18"/>
                                  <w:szCs w:val="18"/>
                                </w:rPr>
                                <w:t xml:space="preserve">Fléole diploïde, </w:t>
                              </w:r>
                            </w:p>
                            <w:p w:rsidR="00D35414" w:rsidRPr="00731D3B" w:rsidRDefault="00D35414" w:rsidP="00D35414">
                              <w:r w:rsidRPr="00731D3B">
                                <w:rPr>
                                  <w:rFonts w:eastAsia="Arial" w:cs="Arial"/>
                                  <w:color w:val="000000"/>
                                  <w:sz w:val="18"/>
                                  <w:szCs w:val="18"/>
                                </w:rPr>
                                <w:t>Petite fléole</w:t>
                              </w:r>
                            </w:p>
                          </w:tc>
                        </w:tr>
                      </w:tbl>
                      <w:p w:rsidR="00D35414" w:rsidRPr="00731D3B" w:rsidRDefault="00D35414" w:rsidP="00D3541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D35414" w:rsidRPr="00731D3B" w:rsidRDefault="00D35414" w:rsidP="00D35414">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D35414" w:rsidRPr="00731D3B" w:rsidTr="00D35414">
                          <w:tc>
                            <w:tcPr>
                              <w:tcW w:w="1870" w:type="dxa"/>
                              <w:tcMar>
                                <w:top w:w="80" w:type="dxa"/>
                                <w:left w:w="0" w:type="dxa"/>
                                <w:bottom w:w="80" w:type="dxa"/>
                                <w:right w:w="0" w:type="dxa"/>
                              </w:tcMar>
                            </w:tcPr>
                            <w:p w:rsidR="00D35414" w:rsidRPr="00731D3B" w:rsidRDefault="00D35414" w:rsidP="00D35414">
                              <w:r w:rsidRPr="00731D3B">
                                <w:rPr>
                                  <w:rFonts w:eastAsia="Arial" w:cs="Arial"/>
                                  <w:color w:val="000000"/>
                                  <w:sz w:val="18"/>
                                  <w:szCs w:val="18"/>
                                </w:rPr>
                                <w:t>Zwiebellieschgras</w:t>
                              </w:r>
                            </w:p>
                          </w:tc>
                        </w:tr>
                      </w:tbl>
                      <w:p w:rsidR="00D35414" w:rsidRPr="00731D3B" w:rsidRDefault="00D35414" w:rsidP="00D35414">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D35414" w:rsidRPr="00731D3B" w:rsidRDefault="00D35414" w:rsidP="00D35414">
                        <w:pPr>
                          <w:rPr>
                            <w:vanish/>
                          </w:rPr>
                        </w:pPr>
                      </w:p>
                      <w:tbl>
                        <w:tblPr>
                          <w:tblOverlap w:val="never"/>
                          <w:tblW w:w="1874" w:type="dxa"/>
                          <w:tblLayout w:type="fixed"/>
                          <w:tblCellMar>
                            <w:left w:w="0" w:type="dxa"/>
                            <w:right w:w="0" w:type="dxa"/>
                          </w:tblCellMar>
                          <w:tblLook w:val="01E0" w:firstRow="1" w:lastRow="1" w:firstColumn="1" w:lastColumn="1" w:noHBand="0" w:noVBand="0"/>
                        </w:tblPr>
                        <w:tblGrid>
                          <w:gridCol w:w="1874"/>
                        </w:tblGrid>
                        <w:tr w:rsidR="00D35414" w:rsidRPr="00731D3B" w:rsidTr="00D35414">
                          <w:tc>
                            <w:tcPr>
                              <w:tcW w:w="1874" w:type="dxa"/>
                              <w:tcMar>
                                <w:top w:w="80" w:type="dxa"/>
                                <w:left w:w="0" w:type="dxa"/>
                                <w:bottom w:w="80" w:type="dxa"/>
                                <w:right w:w="0" w:type="dxa"/>
                              </w:tcMar>
                            </w:tcPr>
                            <w:p w:rsidR="00D35414" w:rsidRPr="00731D3B" w:rsidRDefault="00D35414" w:rsidP="00D35414">
                              <w:r w:rsidRPr="00731D3B">
                                <w:rPr>
                                  <w:rFonts w:eastAsia="Arial" w:cs="Arial"/>
                                  <w:color w:val="000000"/>
                                  <w:sz w:val="18"/>
                                  <w:szCs w:val="18"/>
                                </w:rPr>
                                <w:t>Fleo</w:t>
                              </w:r>
                            </w:p>
                          </w:tc>
                        </w:tr>
                      </w:tbl>
                      <w:p w:rsidR="00D35414" w:rsidRPr="00731D3B" w:rsidRDefault="00D35414" w:rsidP="00D35414">
                        <w:pPr>
                          <w:spacing w:line="1" w:lineRule="auto"/>
                        </w:pPr>
                      </w:p>
                    </w:tc>
                  </w:tr>
                  <w:tr w:rsidR="00D35414" w:rsidRPr="00731D3B" w:rsidTr="00D35414">
                    <w:tc>
                      <w:tcPr>
                        <w:tcW w:w="1910" w:type="dxa"/>
                        <w:tcMar>
                          <w:top w:w="0" w:type="dxa"/>
                          <w:left w:w="0" w:type="dxa"/>
                          <w:bottom w:w="0" w:type="dxa"/>
                          <w:right w:w="0" w:type="dxa"/>
                        </w:tcMar>
                      </w:tcPr>
                      <w:p w:rsidR="00D35414" w:rsidRPr="00731D3B" w:rsidRDefault="00D35414" w:rsidP="00D35414">
                        <w:pPr>
                          <w:spacing w:line="1" w:lineRule="auto"/>
                        </w:pPr>
                      </w:p>
                    </w:tc>
                    <w:tc>
                      <w:tcPr>
                        <w:tcW w:w="1910" w:type="dxa"/>
                        <w:tcMar>
                          <w:top w:w="0" w:type="dxa"/>
                          <w:left w:w="0" w:type="dxa"/>
                          <w:bottom w:w="0" w:type="dxa"/>
                          <w:right w:w="0" w:type="dxa"/>
                        </w:tcMar>
                      </w:tcPr>
                      <w:p w:rsidR="00D35414" w:rsidRPr="00731D3B" w:rsidRDefault="00D35414" w:rsidP="00D35414">
                        <w:pPr>
                          <w:spacing w:line="1" w:lineRule="auto"/>
                        </w:pPr>
                      </w:p>
                    </w:tc>
                    <w:tc>
                      <w:tcPr>
                        <w:tcW w:w="1910" w:type="dxa"/>
                        <w:tcMar>
                          <w:top w:w="0" w:type="dxa"/>
                          <w:left w:w="0" w:type="dxa"/>
                          <w:bottom w:w="0" w:type="dxa"/>
                          <w:right w:w="0" w:type="dxa"/>
                        </w:tcMar>
                      </w:tcPr>
                      <w:p w:rsidR="00D35414" w:rsidRPr="00731D3B" w:rsidRDefault="00D35414" w:rsidP="00D35414">
                        <w:pPr>
                          <w:spacing w:line="1" w:lineRule="auto"/>
                        </w:pPr>
                      </w:p>
                    </w:tc>
                    <w:tc>
                      <w:tcPr>
                        <w:tcW w:w="1910" w:type="dxa"/>
                        <w:tcMar>
                          <w:top w:w="0" w:type="dxa"/>
                          <w:left w:w="0" w:type="dxa"/>
                          <w:bottom w:w="0" w:type="dxa"/>
                          <w:right w:w="0" w:type="dxa"/>
                        </w:tcMar>
                      </w:tcPr>
                      <w:p w:rsidR="00D35414" w:rsidRPr="00731D3B" w:rsidRDefault="00D35414" w:rsidP="00D35414">
                        <w:pPr>
                          <w:spacing w:line="1" w:lineRule="auto"/>
                        </w:pPr>
                      </w:p>
                    </w:tc>
                    <w:tc>
                      <w:tcPr>
                        <w:tcW w:w="1914" w:type="dxa"/>
                        <w:tcMar>
                          <w:top w:w="0" w:type="dxa"/>
                          <w:left w:w="0" w:type="dxa"/>
                          <w:bottom w:w="0" w:type="dxa"/>
                          <w:right w:w="0" w:type="dxa"/>
                        </w:tcMar>
                      </w:tcPr>
                      <w:p w:rsidR="00D35414" w:rsidRPr="00731D3B" w:rsidRDefault="00D35414" w:rsidP="00D35414">
                        <w:pPr>
                          <w:spacing w:line="1" w:lineRule="auto"/>
                        </w:pPr>
                      </w:p>
                    </w:tc>
                  </w:tr>
                  <w:tr w:rsidR="00D35414" w:rsidRPr="00731D3B" w:rsidTr="00D35414">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D35414" w:rsidRPr="00731D3B" w:rsidRDefault="00D35414" w:rsidP="00D35414">
                        <w:pPr>
                          <w:rPr>
                            <w:vanish/>
                          </w:rPr>
                        </w:pPr>
                        <w:r w:rsidRPr="00731D3B">
                          <w:fldChar w:fldCharType="begin"/>
                        </w:r>
                        <w:r w:rsidRPr="00731D3B">
                          <w:instrText xml:space="preserve"> TC "2" \f C \l "1"</w:instrText>
                        </w:r>
                        <w:r w:rsidRPr="00731D3B">
                          <w:fldChar w:fldCharType="end"/>
                        </w:r>
                      </w:p>
                      <w:p w:rsidR="00D35414" w:rsidRPr="00731D3B" w:rsidRDefault="00D35414" w:rsidP="00D35414">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D35414" w:rsidRPr="00731D3B" w:rsidTr="00D35414">
                          <w:tc>
                            <w:tcPr>
                              <w:tcW w:w="1870" w:type="dxa"/>
                              <w:tcMar>
                                <w:top w:w="80" w:type="dxa"/>
                                <w:left w:w="0" w:type="dxa"/>
                                <w:bottom w:w="80" w:type="dxa"/>
                                <w:right w:w="0" w:type="dxa"/>
                              </w:tcMar>
                            </w:tcPr>
                            <w:p w:rsidR="00D35414" w:rsidRPr="00731D3B" w:rsidRDefault="00D35414" w:rsidP="00D35414">
                              <w:pPr>
                                <w:rPr>
                                  <w:lang w:val="de-DE"/>
                                </w:rPr>
                              </w:pPr>
                              <w:r w:rsidRPr="00731D3B">
                                <w:rPr>
                                  <w:rFonts w:eastAsia="Arial" w:cs="Arial"/>
                                  <w:i/>
                                  <w:iCs/>
                                  <w:color w:val="000000"/>
                                  <w:sz w:val="18"/>
                                  <w:szCs w:val="18"/>
                                  <w:lang w:val="de-DE"/>
                                </w:rPr>
                                <w:t>Phleum pratense</w:t>
                              </w:r>
                              <w:r w:rsidRPr="00731D3B">
                                <w:rPr>
                                  <w:rFonts w:eastAsia="Arial" w:cs="Arial"/>
                                  <w:color w:val="000000"/>
                                  <w:sz w:val="18"/>
                                  <w:szCs w:val="18"/>
                                  <w:lang w:val="de-DE"/>
                                </w:rPr>
                                <w:t xml:space="preserve"> L., </w:t>
                              </w:r>
                              <w:r w:rsidRPr="00731D3B">
                                <w:rPr>
                                  <w:rFonts w:eastAsia="Arial" w:cs="Arial"/>
                                  <w:i/>
                                  <w:iCs/>
                                  <w:color w:val="000000"/>
                                  <w:sz w:val="18"/>
                                  <w:szCs w:val="18"/>
                                  <w:lang w:val="de-DE"/>
                                </w:rPr>
                                <w:t>Phleum intermedium</w:t>
                              </w:r>
                              <w:r w:rsidRPr="00731D3B">
                                <w:rPr>
                                  <w:rFonts w:eastAsia="Arial" w:cs="Arial"/>
                                  <w:color w:val="000000"/>
                                  <w:sz w:val="18"/>
                                  <w:szCs w:val="18"/>
                                  <w:lang w:val="de-DE"/>
                                </w:rPr>
                                <w:t xml:space="preserve"> Jord., </w:t>
                              </w:r>
                              <w:r w:rsidRPr="00731D3B">
                                <w:rPr>
                                  <w:rFonts w:eastAsia="Arial" w:cs="Arial"/>
                                  <w:i/>
                                  <w:iCs/>
                                  <w:color w:val="000000"/>
                                  <w:sz w:val="18"/>
                                  <w:szCs w:val="18"/>
                                  <w:lang w:val="de-DE"/>
                                </w:rPr>
                                <w:t>Phleum parnassicum</w:t>
                              </w:r>
                              <w:r w:rsidRPr="00731D3B">
                                <w:rPr>
                                  <w:rFonts w:eastAsia="Arial" w:cs="Arial"/>
                                  <w:color w:val="000000"/>
                                  <w:sz w:val="18"/>
                                  <w:szCs w:val="18"/>
                                  <w:lang w:val="de-DE"/>
                                </w:rPr>
                                <w:t xml:space="preserve"> Boiss., nom. nud.</w:t>
                              </w:r>
                            </w:p>
                          </w:tc>
                        </w:tr>
                      </w:tbl>
                      <w:p w:rsidR="00D35414" w:rsidRPr="00731D3B" w:rsidRDefault="00D35414" w:rsidP="00D35414">
                        <w:pPr>
                          <w:spacing w:line="1" w:lineRule="auto"/>
                          <w:rPr>
                            <w:lang w:val="de-DE"/>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D35414" w:rsidRPr="00731D3B" w:rsidRDefault="00D35414" w:rsidP="00D35414">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D35414" w:rsidRPr="00731D3B" w:rsidTr="00D35414">
                          <w:tc>
                            <w:tcPr>
                              <w:tcW w:w="1870" w:type="dxa"/>
                              <w:tcMar>
                                <w:top w:w="80" w:type="dxa"/>
                                <w:left w:w="0" w:type="dxa"/>
                                <w:bottom w:w="80" w:type="dxa"/>
                                <w:right w:w="0" w:type="dxa"/>
                              </w:tcMar>
                            </w:tcPr>
                            <w:p w:rsidR="00D35414" w:rsidRPr="00731D3B" w:rsidRDefault="00D35414" w:rsidP="00D35414">
                              <w:r w:rsidRPr="00731D3B">
                                <w:rPr>
                                  <w:rFonts w:eastAsia="Arial" w:cs="Arial"/>
                                  <w:color w:val="000000"/>
                                  <w:sz w:val="18"/>
                                  <w:szCs w:val="18"/>
                                </w:rPr>
                                <w:t>Meadow cat's-tail, Timothy</w:t>
                              </w:r>
                            </w:p>
                          </w:tc>
                        </w:tr>
                      </w:tbl>
                      <w:p w:rsidR="00D35414" w:rsidRPr="00731D3B" w:rsidRDefault="00D35414" w:rsidP="00D3541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D35414" w:rsidRPr="00731D3B" w:rsidRDefault="00D35414" w:rsidP="00D35414">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D35414" w:rsidRPr="00731D3B" w:rsidTr="00D35414">
                          <w:tc>
                            <w:tcPr>
                              <w:tcW w:w="1870" w:type="dxa"/>
                              <w:tcMar>
                                <w:top w:w="80" w:type="dxa"/>
                                <w:left w:w="0" w:type="dxa"/>
                                <w:bottom w:w="80" w:type="dxa"/>
                                <w:right w:w="0" w:type="dxa"/>
                              </w:tcMar>
                            </w:tcPr>
                            <w:p w:rsidR="00D35414" w:rsidRPr="00731D3B" w:rsidRDefault="00D35414" w:rsidP="00D35414">
                              <w:r w:rsidRPr="00731D3B">
                                <w:rPr>
                                  <w:rFonts w:eastAsia="Arial" w:cs="Arial"/>
                                  <w:color w:val="000000"/>
                                  <w:sz w:val="18"/>
                                  <w:szCs w:val="18"/>
                                </w:rPr>
                                <w:t>Fléole des prés</w:t>
                              </w:r>
                            </w:p>
                          </w:tc>
                        </w:tr>
                      </w:tbl>
                      <w:p w:rsidR="00D35414" w:rsidRPr="00731D3B" w:rsidRDefault="00D35414" w:rsidP="00D35414">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D35414" w:rsidRPr="00731D3B" w:rsidRDefault="00D35414" w:rsidP="00D35414">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D35414" w:rsidRPr="00731D3B" w:rsidTr="00D35414">
                          <w:tc>
                            <w:tcPr>
                              <w:tcW w:w="1870" w:type="dxa"/>
                              <w:tcMar>
                                <w:top w:w="80" w:type="dxa"/>
                                <w:left w:w="0" w:type="dxa"/>
                                <w:bottom w:w="80" w:type="dxa"/>
                                <w:right w:w="0" w:type="dxa"/>
                              </w:tcMar>
                            </w:tcPr>
                            <w:p w:rsidR="00D35414" w:rsidRPr="00731D3B" w:rsidRDefault="00D35414" w:rsidP="00D35414">
                              <w:r w:rsidRPr="00731D3B">
                                <w:rPr>
                                  <w:rFonts w:eastAsia="Arial" w:cs="Arial"/>
                                  <w:color w:val="000000"/>
                                  <w:sz w:val="18"/>
                                  <w:szCs w:val="18"/>
                                </w:rPr>
                                <w:t>Timothe, Wiesenlieschgras</w:t>
                              </w:r>
                            </w:p>
                          </w:tc>
                        </w:tr>
                      </w:tbl>
                      <w:p w:rsidR="00D35414" w:rsidRPr="00731D3B" w:rsidRDefault="00D35414" w:rsidP="00D35414">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D35414" w:rsidRPr="00731D3B" w:rsidRDefault="00D35414" w:rsidP="00D35414">
                        <w:pPr>
                          <w:rPr>
                            <w:vanish/>
                          </w:rPr>
                        </w:pPr>
                      </w:p>
                      <w:tbl>
                        <w:tblPr>
                          <w:tblOverlap w:val="never"/>
                          <w:tblW w:w="1874" w:type="dxa"/>
                          <w:tblLayout w:type="fixed"/>
                          <w:tblCellMar>
                            <w:left w:w="0" w:type="dxa"/>
                            <w:right w:w="0" w:type="dxa"/>
                          </w:tblCellMar>
                          <w:tblLook w:val="01E0" w:firstRow="1" w:lastRow="1" w:firstColumn="1" w:lastColumn="1" w:noHBand="0" w:noVBand="0"/>
                        </w:tblPr>
                        <w:tblGrid>
                          <w:gridCol w:w="1874"/>
                        </w:tblGrid>
                        <w:tr w:rsidR="00D35414" w:rsidRPr="00731D3B" w:rsidTr="00D35414">
                          <w:tc>
                            <w:tcPr>
                              <w:tcW w:w="1874" w:type="dxa"/>
                              <w:tcMar>
                                <w:top w:w="80" w:type="dxa"/>
                                <w:left w:w="0" w:type="dxa"/>
                                <w:bottom w:w="80" w:type="dxa"/>
                                <w:right w:w="0" w:type="dxa"/>
                              </w:tcMar>
                            </w:tcPr>
                            <w:p w:rsidR="00D35414" w:rsidRPr="00731D3B" w:rsidRDefault="00D35414" w:rsidP="00D35414">
                              <w:r w:rsidRPr="00731D3B">
                                <w:rPr>
                                  <w:rFonts w:eastAsia="Arial" w:cs="Arial"/>
                                  <w:color w:val="000000"/>
                                  <w:sz w:val="18"/>
                                  <w:szCs w:val="18"/>
                                </w:rPr>
                                <w:t>Fleo de los prados</w:t>
                              </w:r>
                            </w:p>
                          </w:tc>
                        </w:tr>
                      </w:tbl>
                      <w:p w:rsidR="00D35414" w:rsidRPr="00731D3B" w:rsidRDefault="00D35414" w:rsidP="00D35414">
                        <w:pPr>
                          <w:spacing w:line="1" w:lineRule="auto"/>
                        </w:pPr>
                      </w:p>
                    </w:tc>
                  </w:tr>
                  <w:tr w:rsidR="00D35414" w:rsidRPr="00731D3B" w:rsidTr="00D35414">
                    <w:tc>
                      <w:tcPr>
                        <w:tcW w:w="1910" w:type="dxa"/>
                        <w:tcMar>
                          <w:top w:w="0" w:type="dxa"/>
                          <w:left w:w="0" w:type="dxa"/>
                          <w:bottom w:w="0" w:type="dxa"/>
                          <w:right w:w="0" w:type="dxa"/>
                        </w:tcMar>
                      </w:tcPr>
                      <w:p w:rsidR="00D35414" w:rsidRPr="00731D3B" w:rsidRDefault="00D35414" w:rsidP="00D35414">
                        <w:pPr>
                          <w:spacing w:line="1" w:lineRule="auto"/>
                        </w:pPr>
                      </w:p>
                    </w:tc>
                    <w:tc>
                      <w:tcPr>
                        <w:tcW w:w="1910" w:type="dxa"/>
                        <w:tcMar>
                          <w:top w:w="0" w:type="dxa"/>
                          <w:left w:w="0" w:type="dxa"/>
                          <w:bottom w:w="0" w:type="dxa"/>
                          <w:right w:w="0" w:type="dxa"/>
                        </w:tcMar>
                      </w:tcPr>
                      <w:p w:rsidR="00D35414" w:rsidRPr="00731D3B" w:rsidRDefault="00D35414" w:rsidP="00D35414">
                        <w:pPr>
                          <w:spacing w:line="1" w:lineRule="auto"/>
                        </w:pPr>
                      </w:p>
                    </w:tc>
                    <w:tc>
                      <w:tcPr>
                        <w:tcW w:w="1910" w:type="dxa"/>
                        <w:tcMar>
                          <w:top w:w="0" w:type="dxa"/>
                          <w:left w:w="0" w:type="dxa"/>
                          <w:bottom w:w="0" w:type="dxa"/>
                          <w:right w:w="0" w:type="dxa"/>
                        </w:tcMar>
                      </w:tcPr>
                      <w:p w:rsidR="00D35414" w:rsidRPr="00731D3B" w:rsidRDefault="00D35414" w:rsidP="00D35414">
                        <w:pPr>
                          <w:spacing w:line="1" w:lineRule="auto"/>
                        </w:pPr>
                      </w:p>
                    </w:tc>
                    <w:tc>
                      <w:tcPr>
                        <w:tcW w:w="1910" w:type="dxa"/>
                        <w:tcMar>
                          <w:top w:w="0" w:type="dxa"/>
                          <w:left w:w="0" w:type="dxa"/>
                          <w:bottom w:w="0" w:type="dxa"/>
                          <w:right w:w="0" w:type="dxa"/>
                        </w:tcMar>
                      </w:tcPr>
                      <w:p w:rsidR="00D35414" w:rsidRPr="00731D3B" w:rsidRDefault="00D35414" w:rsidP="00D35414">
                        <w:pPr>
                          <w:spacing w:line="1" w:lineRule="auto"/>
                        </w:pPr>
                      </w:p>
                    </w:tc>
                    <w:tc>
                      <w:tcPr>
                        <w:tcW w:w="1914" w:type="dxa"/>
                        <w:tcMar>
                          <w:top w:w="0" w:type="dxa"/>
                          <w:left w:w="0" w:type="dxa"/>
                          <w:bottom w:w="0" w:type="dxa"/>
                          <w:right w:w="0" w:type="dxa"/>
                        </w:tcMar>
                      </w:tcPr>
                      <w:p w:rsidR="00D35414" w:rsidRPr="00731D3B" w:rsidRDefault="00D35414" w:rsidP="00D35414">
                        <w:pPr>
                          <w:spacing w:line="1" w:lineRule="auto"/>
                        </w:pPr>
                      </w:p>
                    </w:tc>
                  </w:tr>
                </w:tbl>
                <w:p w:rsidR="00D35414" w:rsidRPr="00731D3B" w:rsidRDefault="00D35414" w:rsidP="00D35414">
                  <w:pPr>
                    <w:spacing w:line="1" w:lineRule="auto"/>
                  </w:pPr>
                </w:p>
              </w:tc>
            </w:tr>
            <w:tr w:rsidR="00D35414" w:rsidRPr="00731D3B" w:rsidTr="00D35414">
              <w:tc>
                <w:tcPr>
                  <w:tcW w:w="2834" w:type="dxa"/>
                  <w:tcMar>
                    <w:top w:w="0" w:type="dxa"/>
                    <w:left w:w="0" w:type="dxa"/>
                    <w:bottom w:w="0" w:type="dxa"/>
                    <w:right w:w="0" w:type="dxa"/>
                  </w:tcMar>
                </w:tcPr>
                <w:p w:rsidR="00D35414" w:rsidRPr="00731D3B" w:rsidRDefault="00D35414" w:rsidP="00D35414">
                  <w:pPr>
                    <w:spacing w:line="1" w:lineRule="auto"/>
                    <w:rPr>
                      <w:sz w:val="12"/>
                    </w:rPr>
                  </w:pPr>
                </w:p>
              </w:tc>
              <w:tc>
                <w:tcPr>
                  <w:tcW w:w="3870" w:type="dxa"/>
                  <w:tcMar>
                    <w:top w:w="0" w:type="dxa"/>
                    <w:left w:w="0" w:type="dxa"/>
                    <w:bottom w:w="0" w:type="dxa"/>
                    <w:right w:w="0" w:type="dxa"/>
                  </w:tcMar>
                </w:tcPr>
                <w:p w:rsidR="00D35414" w:rsidRPr="00731D3B" w:rsidRDefault="00D35414" w:rsidP="00D35414">
                  <w:pPr>
                    <w:rPr>
                      <w:rFonts w:eastAsia="Arial" w:cs="Arial"/>
                      <w:color w:val="000000"/>
                      <w:sz w:val="12"/>
                      <w:szCs w:val="18"/>
                    </w:rPr>
                  </w:pPr>
                  <w:r w:rsidRPr="00731D3B">
                    <w:rPr>
                      <w:rFonts w:eastAsia="Arial" w:cs="Arial"/>
                      <w:color w:val="000000"/>
                      <w:sz w:val="12"/>
                      <w:szCs w:val="18"/>
                    </w:rPr>
                    <w:t xml:space="preserve"> </w:t>
                  </w:r>
                </w:p>
              </w:tc>
              <w:tc>
                <w:tcPr>
                  <w:tcW w:w="2850" w:type="dxa"/>
                  <w:tcMar>
                    <w:top w:w="0" w:type="dxa"/>
                    <w:left w:w="0" w:type="dxa"/>
                    <w:bottom w:w="0" w:type="dxa"/>
                    <w:right w:w="0" w:type="dxa"/>
                  </w:tcMar>
                </w:tcPr>
                <w:p w:rsidR="00D35414" w:rsidRPr="00731D3B" w:rsidRDefault="00D35414" w:rsidP="00D35414">
                  <w:pPr>
                    <w:spacing w:line="1" w:lineRule="auto"/>
                    <w:rPr>
                      <w:sz w:val="12"/>
                    </w:rPr>
                  </w:pPr>
                </w:p>
              </w:tc>
            </w:tr>
            <w:tr w:rsidR="00D35414" w:rsidRPr="00731D3B" w:rsidTr="00D35414">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D35414" w:rsidRPr="00731D3B" w:rsidRDefault="00D35414" w:rsidP="00D35414">
                  <w:pPr>
                    <w:jc w:val="both"/>
                    <w:rPr>
                      <w:rFonts w:eastAsia="Arial" w:cs="Arial"/>
                      <w:color w:val="000000"/>
                      <w:lang w:val="es-ES_tradnl"/>
                    </w:rPr>
                  </w:pPr>
                  <w:r w:rsidRPr="00731D3B">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D35414" w:rsidRPr="00731D3B" w:rsidTr="00D35414">
              <w:tc>
                <w:tcPr>
                  <w:tcW w:w="2834" w:type="dxa"/>
                  <w:tcMar>
                    <w:top w:w="0" w:type="dxa"/>
                    <w:left w:w="0" w:type="dxa"/>
                    <w:bottom w:w="0" w:type="dxa"/>
                    <w:right w:w="0" w:type="dxa"/>
                  </w:tcMar>
                </w:tcPr>
                <w:p w:rsidR="00D35414" w:rsidRPr="00731D3B" w:rsidRDefault="00D35414" w:rsidP="00D35414">
                  <w:pPr>
                    <w:spacing w:line="1" w:lineRule="auto"/>
                    <w:rPr>
                      <w:sz w:val="12"/>
                      <w:lang w:val="es-ES_tradnl"/>
                    </w:rPr>
                  </w:pPr>
                </w:p>
              </w:tc>
              <w:tc>
                <w:tcPr>
                  <w:tcW w:w="3870" w:type="dxa"/>
                  <w:tcMar>
                    <w:top w:w="0" w:type="dxa"/>
                    <w:left w:w="0" w:type="dxa"/>
                    <w:bottom w:w="0" w:type="dxa"/>
                    <w:right w:w="0" w:type="dxa"/>
                  </w:tcMar>
                </w:tcPr>
                <w:p w:rsidR="00D35414" w:rsidRPr="00731D3B" w:rsidRDefault="00D35414" w:rsidP="00D35414">
                  <w:pPr>
                    <w:rPr>
                      <w:rFonts w:eastAsia="Arial" w:cs="Arial"/>
                      <w:color w:val="000000"/>
                      <w:sz w:val="12"/>
                      <w:szCs w:val="18"/>
                      <w:lang w:val="es-ES_tradnl"/>
                    </w:rPr>
                  </w:pPr>
                  <w:r w:rsidRPr="00731D3B">
                    <w:rPr>
                      <w:rFonts w:eastAsia="Arial" w:cs="Arial"/>
                      <w:color w:val="000000"/>
                      <w:sz w:val="12"/>
                      <w:szCs w:val="18"/>
                      <w:lang w:val="es-ES_tradnl"/>
                    </w:rPr>
                    <w:t xml:space="preserve"> </w:t>
                  </w:r>
                </w:p>
              </w:tc>
              <w:tc>
                <w:tcPr>
                  <w:tcW w:w="2850" w:type="dxa"/>
                  <w:tcMar>
                    <w:top w:w="0" w:type="dxa"/>
                    <w:left w:w="0" w:type="dxa"/>
                    <w:bottom w:w="0" w:type="dxa"/>
                    <w:right w:w="0" w:type="dxa"/>
                  </w:tcMar>
                </w:tcPr>
                <w:p w:rsidR="00D35414" w:rsidRPr="00731D3B" w:rsidRDefault="00D35414" w:rsidP="00D35414">
                  <w:pPr>
                    <w:spacing w:line="1" w:lineRule="auto"/>
                    <w:rPr>
                      <w:sz w:val="12"/>
                      <w:lang w:val="es-ES_tradnl"/>
                    </w:rPr>
                  </w:pPr>
                </w:p>
              </w:tc>
            </w:tr>
            <w:tr w:rsidR="00D35414" w:rsidRPr="00731D3B" w:rsidTr="00D35414">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D35414" w:rsidRPr="00731D3B" w:rsidTr="00D35414">
                    <w:tc>
                      <w:tcPr>
                        <w:tcW w:w="9554" w:type="dxa"/>
                        <w:tcMar>
                          <w:top w:w="0" w:type="dxa"/>
                          <w:left w:w="0" w:type="dxa"/>
                          <w:bottom w:w="0" w:type="dxa"/>
                          <w:right w:w="0" w:type="dxa"/>
                        </w:tcMar>
                      </w:tcPr>
                      <w:p w:rsidR="00D35414" w:rsidRPr="00731D3B" w:rsidRDefault="00D35414" w:rsidP="00D35414">
                        <w:pPr>
                          <w:rPr>
                            <w:rFonts w:eastAsia="Arial" w:cs="Arial"/>
                            <w:b/>
                            <w:bCs/>
                            <w:color w:val="000000"/>
                          </w:rPr>
                        </w:pPr>
                        <w:bookmarkStart w:id="2" w:name="__bookmark_5"/>
                        <w:bookmarkEnd w:id="2"/>
                        <w:r w:rsidRPr="00731D3B">
                          <w:rPr>
                            <w:rFonts w:eastAsia="Arial" w:cs="Arial"/>
                            <w:b/>
                            <w:bCs/>
                            <w:color w:val="000000"/>
                          </w:rPr>
                          <w:t>DOCUMENTOS CONEXOS</w:t>
                        </w:r>
                      </w:p>
                    </w:tc>
                  </w:tr>
                  <w:tr w:rsidR="00D35414" w:rsidRPr="00731D3B" w:rsidTr="00D35414">
                    <w:tc>
                      <w:tcPr>
                        <w:tcW w:w="9554" w:type="dxa"/>
                        <w:tcMar>
                          <w:top w:w="0" w:type="dxa"/>
                          <w:left w:w="0" w:type="dxa"/>
                          <w:bottom w:w="0" w:type="dxa"/>
                          <w:right w:w="0" w:type="dxa"/>
                        </w:tcMar>
                      </w:tcPr>
                      <w:p w:rsidR="00D35414" w:rsidRPr="00731D3B" w:rsidRDefault="00D35414" w:rsidP="00D35414">
                        <w:pPr>
                          <w:rPr>
                            <w:rFonts w:eastAsia="Arial" w:cs="Arial"/>
                            <w:color w:val="000000"/>
                            <w:sz w:val="18"/>
                            <w:szCs w:val="18"/>
                          </w:rPr>
                        </w:pPr>
                        <w:r w:rsidRPr="00731D3B">
                          <w:rPr>
                            <w:rFonts w:eastAsia="Arial" w:cs="Arial"/>
                            <w:color w:val="000000"/>
                            <w:sz w:val="18"/>
                            <w:szCs w:val="18"/>
                          </w:rPr>
                          <w:t xml:space="preserve"> </w:t>
                        </w:r>
                      </w:p>
                    </w:tc>
                  </w:tr>
                  <w:tr w:rsidR="00D35414" w:rsidRPr="00731D3B" w:rsidTr="00D35414">
                    <w:tc>
                      <w:tcPr>
                        <w:tcW w:w="9554" w:type="dxa"/>
                        <w:tcMar>
                          <w:top w:w="0" w:type="dxa"/>
                          <w:left w:w="0" w:type="dxa"/>
                          <w:bottom w:w="0" w:type="dxa"/>
                          <w:right w:w="0" w:type="dxa"/>
                        </w:tcMar>
                      </w:tcPr>
                      <w:p w:rsidR="00D35414" w:rsidRPr="00731D3B" w:rsidRDefault="00D35414" w:rsidP="00D35414">
                        <w:pPr>
                          <w:jc w:val="both"/>
                          <w:rPr>
                            <w:rFonts w:eastAsia="Arial" w:cs="Arial"/>
                            <w:color w:val="000000"/>
                            <w:lang w:val="es-ES_tradnl"/>
                          </w:rPr>
                        </w:pPr>
                        <w:r w:rsidRPr="00731D3B">
                          <w:rPr>
                            <w:rFonts w:eastAsia="Arial" w:cs="Arial"/>
                            <w:color w:val="000000"/>
                            <w:lang w:val="es-ES_tradnl"/>
                          </w:rPr>
                          <w:t>Estas directrices de examen deberán leerse en conjunción con la Introducción General y sus documentos TGP conexos.</w:t>
                        </w:r>
                      </w:p>
                    </w:tc>
                  </w:tr>
                </w:tbl>
                <w:p w:rsidR="00D35414" w:rsidRPr="00731D3B" w:rsidRDefault="00D35414" w:rsidP="00D35414">
                  <w:pPr>
                    <w:spacing w:line="1" w:lineRule="auto"/>
                    <w:rPr>
                      <w:lang w:val="es-ES_tradnl"/>
                    </w:rPr>
                  </w:pPr>
                </w:p>
              </w:tc>
            </w:tr>
          </w:tbl>
          <w:p w:rsidR="00BE3F09" w:rsidRPr="00731D3B" w:rsidRDefault="00BE3F09">
            <w:pPr>
              <w:spacing w:line="1" w:lineRule="auto"/>
              <w:rPr>
                <w:lang w:val="es-ES_tradnl"/>
              </w:rPr>
            </w:pPr>
          </w:p>
        </w:tc>
      </w:tr>
    </w:tbl>
    <w:p w:rsidR="00BE3F09" w:rsidRPr="00731D3B" w:rsidRDefault="00BE3F09">
      <w:pPr>
        <w:rPr>
          <w:lang w:val="es-ES_tradnl"/>
        </w:rPr>
        <w:sectPr w:rsidR="00BE3F09" w:rsidRPr="00731D3B" w:rsidSect="00D35414">
          <w:headerReference w:type="default" r:id="rId8"/>
          <w:footerReference w:type="default" r:id="rId9"/>
          <w:pgSz w:w="11905" w:h="16837"/>
          <w:pgMar w:top="510" w:right="1133" w:bottom="1133" w:left="1133" w:header="510" w:footer="594" w:gutter="0"/>
          <w:cols w:space="720"/>
        </w:sectPr>
      </w:pPr>
    </w:p>
    <w:p w:rsidR="00BE3F09" w:rsidRPr="00731D3B" w:rsidRDefault="00BE3F09">
      <w:pPr>
        <w:rPr>
          <w:vanish/>
        </w:rPr>
      </w:pPr>
      <w:bookmarkStart w:id="3" w:name="__bookmark_4"/>
      <w:bookmarkEnd w:id="3"/>
    </w:p>
    <w:tbl>
      <w:tblPr>
        <w:tblOverlap w:val="never"/>
        <w:tblW w:w="10530" w:type="dxa"/>
        <w:tblLayout w:type="fixed"/>
        <w:tblLook w:val="01E0" w:firstRow="1" w:lastRow="1" w:firstColumn="1" w:lastColumn="1" w:noHBand="0" w:noVBand="0"/>
      </w:tblPr>
      <w:tblGrid>
        <w:gridCol w:w="10530"/>
      </w:tblGrid>
      <w:tr w:rsidR="00BE3F09" w:rsidRPr="00731D3B">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BE3F09" w:rsidRPr="00731D3B">
              <w:tc>
                <w:tcPr>
                  <w:tcW w:w="9105" w:type="dxa"/>
                  <w:tcMar>
                    <w:top w:w="0" w:type="dxa"/>
                    <w:left w:w="0" w:type="dxa"/>
                    <w:bottom w:w="0" w:type="dxa"/>
                    <w:right w:w="0" w:type="dxa"/>
                  </w:tcMar>
                </w:tcPr>
                <w:p w:rsidR="00BE3F09" w:rsidRPr="00731D3B" w:rsidRDefault="00D35414">
                  <w:pPr>
                    <w:rPr>
                      <w:rFonts w:eastAsia="Arial" w:cs="Arial"/>
                      <w:color w:val="000000"/>
                      <w:u w:val="single"/>
                    </w:rPr>
                  </w:pPr>
                  <w:r w:rsidRPr="00731D3B">
                    <w:rPr>
                      <w:rFonts w:eastAsia="Arial" w:cs="Arial"/>
                      <w:color w:val="000000"/>
                      <w:u w:val="single"/>
                    </w:rPr>
                    <w:t>ÍNDICE</w:t>
                  </w:r>
                </w:p>
              </w:tc>
              <w:tc>
                <w:tcPr>
                  <w:tcW w:w="1200" w:type="dxa"/>
                  <w:tcMar>
                    <w:top w:w="0" w:type="dxa"/>
                    <w:left w:w="0" w:type="dxa"/>
                    <w:bottom w:w="0" w:type="dxa"/>
                    <w:right w:w="0" w:type="dxa"/>
                  </w:tcMar>
                </w:tcPr>
                <w:p w:rsidR="00BE3F09" w:rsidRPr="00731D3B" w:rsidRDefault="00D35414">
                  <w:pPr>
                    <w:rPr>
                      <w:rFonts w:eastAsia="Arial" w:cs="Arial"/>
                      <w:color w:val="000000"/>
                      <w:u w:val="single"/>
                    </w:rPr>
                  </w:pPr>
                  <w:r w:rsidRPr="00731D3B">
                    <w:rPr>
                      <w:rFonts w:eastAsia="Arial" w:cs="Arial"/>
                      <w:color w:val="000000"/>
                      <w:u w:val="single"/>
                    </w:rPr>
                    <w:t>PÁGINA</w:t>
                  </w:r>
                </w:p>
              </w:tc>
            </w:tr>
            <w:tr w:rsidR="00BE3F09" w:rsidRPr="00731D3B">
              <w:tc>
                <w:tcPr>
                  <w:tcW w:w="9105" w:type="dxa"/>
                  <w:tcMar>
                    <w:top w:w="0" w:type="dxa"/>
                    <w:left w:w="0" w:type="dxa"/>
                    <w:bottom w:w="0" w:type="dxa"/>
                    <w:right w:w="0" w:type="dxa"/>
                  </w:tcMar>
                </w:tcPr>
                <w:p w:rsidR="00BE3F09" w:rsidRPr="00731D3B" w:rsidRDefault="00D35414">
                  <w:pPr>
                    <w:jc w:val="both"/>
                    <w:rPr>
                      <w:rFonts w:eastAsia="Arial" w:cs="Arial"/>
                      <w:color w:val="000000"/>
                      <w:sz w:val="8"/>
                      <w:szCs w:val="8"/>
                    </w:rPr>
                  </w:pPr>
                  <w:r w:rsidRPr="00731D3B">
                    <w:rPr>
                      <w:rFonts w:eastAsia="Arial" w:cs="Arial"/>
                      <w:color w:val="000000"/>
                      <w:sz w:val="8"/>
                      <w:szCs w:val="8"/>
                    </w:rPr>
                    <w:t xml:space="preserve"> </w:t>
                  </w:r>
                </w:p>
              </w:tc>
              <w:tc>
                <w:tcPr>
                  <w:tcW w:w="1200" w:type="dxa"/>
                  <w:tcMar>
                    <w:top w:w="0" w:type="dxa"/>
                    <w:left w:w="0" w:type="dxa"/>
                    <w:bottom w:w="0" w:type="dxa"/>
                    <w:right w:w="0" w:type="dxa"/>
                  </w:tcMar>
                </w:tcPr>
                <w:p w:rsidR="00BE3F09" w:rsidRPr="00731D3B" w:rsidRDefault="00BE3F09">
                  <w:pPr>
                    <w:spacing w:line="1" w:lineRule="auto"/>
                    <w:jc w:val="both"/>
                  </w:pPr>
                </w:p>
              </w:tc>
            </w:tr>
            <w:tr w:rsidR="00BE3F09" w:rsidRPr="00731D3B">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BE3F09" w:rsidRPr="00731D3B">
                    <w:tc>
                      <w:tcPr>
                        <w:tcW w:w="313"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1.</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BE3F09" w:rsidRPr="00731D3B" w:rsidRDefault="00731D3B" w:rsidP="0041567A">
                        <w:pPr>
                          <w:rPr>
                            <w:rStyle w:val="Hyperlink"/>
                            <w:rFonts w:eastAsia="Arial" w:cs="Arial"/>
                            <w:sz w:val="18"/>
                            <w:szCs w:val="18"/>
                          </w:rPr>
                        </w:pPr>
                        <w:hyperlink w:anchor="Section1" w:history="1">
                          <w:r w:rsidR="0041567A" w:rsidRPr="00731D3B">
                            <w:rPr>
                              <w:rStyle w:val="Hyperlink"/>
                              <w:rFonts w:eastAsia="Arial" w:cs="Arial"/>
                              <w:sz w:val="18"/>
                              <w:szCs w:val="18"/>
                            </w:rPr>
                            <w:t>3</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2.</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MATERIAL NECESARIO.......................................................................................................................................</w:t>
                        </w:r>
                      </w:p>
                    </w:tc>
                    <w:tc>
                      <w:tcPr>
                        <w:tcW w:w="330"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2" w:history="1">
                          <w:r w:rsidR="0041567A" w:rsidRPr="00731D3B">
                            <w:rPr>
                              <w:rStyle w:val="Hyperlink"/>
                              <w:rFonts w:eastAsia="Arial" w:cs="Arial"/>
                              <w:sz w:val="18"/>
                              <w:szCs w:val="18"/>
                            </w:rPr>
                            <w:t>3</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3.</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MÉTODO DE EXAMEN.........................................................................................................................................</w:t>
                        </w:r>
                      </w:p>
                    </w:tc>
                    <w:tc>
                      <w:tcPr>
                        <w:tcW w:w="330"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3" w:history="1">
                          <w:r w:rsidR="0041567A" w:rsidRPr="00731D3B">
                            <w:rPr>
                              <w:rStyle w:val="Hyperlink"/>
                              <w:rFonts w:eastAsia="Arial" w:cs="Arial"/>
                              <w:sz w:val="18"/>
                              <w:szCs w:val="18"/>
                            </w:rPr>
                            <w:t>3</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BE3F09" w:rsidRPr="00731D3B">
                          <w:tc>
                            <w:tcPr>
                              <w:tcW w:w="600"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3.1</w:t>
                              </w:r>
                            </w:p>
                          </w:tc>
                          <w:tc>
                            <w:tcPr>
                              <w:tcW w:w="8176" w:type="dxa"/>
                              <w:tcMar>
                                <w:top w:w="0" w:type="dxa"/>
                                <w:left w:w="0" w:type="dxa"/>
                                <w:bottom w:w="0" w:type="dxa"/>
                                <w:right w:w="0" w:type="dxa"/>
                              </w:tcMar>
                              <w:vAlign w:val="bottom"/>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Número De Ciclos De Cultivo....................................................................................................................</w:t>
                              </w:r>
                            </w:p>
                          </w:tc>
                          <w:tc>
                            <w:tcPr>
                              <w:tcW w:w="329"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3-1" w:history="1">
                                <w:r w:rsidR="0041567A" w:rsidRPr="00731D3B">
                                  <w:rPr>
                                    <w:rStyle w:val="Hyperlink"/>
                                    <w:rFonts w:eastAsia="Arial" w:cs="Arial"/>
                                    <w:sz w:val="18"/>
                                    <w:szCs w:val="18"/>
                                  </w:rPr>
                                  <w:t>3</w:t>
                                </w:r>
                              </w:hyperlink>
                            </w:p>
                          </w:tc>
                        </w:tr>
                        <w:tr w:rsidR="00BE3F09" w:rsidRPr="00731D3B">
                          <w:tc>
                            <w:tcPr>
                              <w:tcW w:w="600"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3.2</w:t>
                              </w:r>
                            </w:p>
                          </w:tc>
                          <w:tc>
                            <w:tcPr>
                              <w:tcW w:w="8176" w:type="dxa"/>
                              <w:tcMar>
                                <w:top w:w="0" w:type="dxa"/>
                                <w:left w:w="0" w:type="dxa"/>
                                <w:bottom w:w="0" w:type="dxa"/>
                                <w:right w:w="0" w:type="dxa"/>
                              </w:tcMar>
                              <w:vAlign w:val="bottom"/>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3-2" w:history="1">
                                <w:r w:rsidR="0041567A" w:rsidRPr="00731D3B">
                                  <w:rPr>
                                    <w:rStyle w:val="Hyperlink"/>
                                    <w:rFonts w:eastAsia="Arial" w:cs="Arial"/>
                                    <w:sz w:val="18"/>
                                    <w:szCs w:val="18"/>
                                  </w:rPr>
                                  <w:t>3</w:t>
                                </w:r>
                              </w:hyperlink>
                            </w:p>
                          </w:tc>
                        </w:tr>
                        <w:tr w:rsidR="00BE3F09" w:rsidRPr="00731D3B">
                          <w:tc>
                            <w:tcPr>
                              <w:tcW w:w="600"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3.3</w:t>
                              </w:r>
                            </w:p>
                          </w:tc>
                          <w:tc>
                            <w:tcPr>
                              <w:tcW w:w="8176" w:type="dxa"/>
                              <w:tcMar>
                                <w:top w:w="0" w:type="dxa"/>
                                <w:left w:w="0" w:type="dxa"/>
                                <w:bottom w:w="0" w:type="dxa"/>
                                <w:right w:w="0" w:type="dxa"/>
                              </w:tcMar>
                              <w:vAlign w:val="bottom"/>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3-3" w:history="1">
                                <w:r w:rsidR="0041567A" w:rsidRPr="00731D3B">
                                  <w:rPr>
                                    <w:rStyle w:val="Hyperlink"/>
                                    <w:rFonts w:eastAsia="Arial" w:cs="Arial"/>
                                    <w:sz w:val="18"/>
                                    <w:szCs w:val="18"/>
                                  </w:rPr>
                                  <w:t>3</w:t>
                                </w:r>
                              </w:hyperlink>
                            </w:p>
                          </w:tc>
                        </w:tr>
                        <w:tr w:rsidR="00BE3F09" w:rsidRPr="00731D3B">
                          <w:tc>
                            <w:tcPr>
                              <w:tcW w:w="600"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3.4</w:t>
                              </w:r>
                            </w:p>
                          </w:tc>
                          <w:tc>
                            <w:tcPr>
                              <w:tcW w:w="8176"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Diseño De Los Ensayos.............................................................................................................................</w:t>
                              </w:r>
                            </w:p>
                          </w:tc>
                          <w:tc>
                            <w:tcPr>
                              <w:tcW w:w="329"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3-4" w:history="1">
                                <w:r w:rsidR="0041567A" w:rsidRPr="00731D3B">
                                  <w:rPr>
                                    <w:rStyle w:val="Hyperlink"/>
                                    <w:rFonts w:eastAsia="Arial" w:cs="Arial"/>
                                    <w:sz w:val="18"/>
                                    <w:szCs w:val="18"/>
                                  </w:rPr>
                                  <w:t>4</w:t>
                                </w:r>
                              </w:hyperlink>
                            </w:p>
                          </w:tc>
                        </w:tr>
                        <w:tr w:rsidR="00BE3F09" w:rsidRPr="00731D3B">
                          <w:tc>
                            <w:tcPr>
                              <w:tcW w:w="600"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3.5</w:t>
                              </w:r>
                            </w:p>
                          </w:tc>
                          <w:tc>
                            <w:tcPr>
                              <w:tcW w:w="8176"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Ensayos Adicionales..................................................................................................................................</w:t>
                              </w:r>
                            </w:p>
                          </w:tc>
                          <w:tc>
                            <w:tcPr>
                              <w:tcW w:w="329"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3-5" w:history="1">
                                <w:r w:rsidR="0041567A" w:rsidRPr="00731D3B">
                                  <w:rPr>
                                    <w:rStyle w:val="Hyperlink"/>
                                    <w:rFonts w:eastAsia="Arial" w:cs="Arial"/>
                                    <w:sz w:val="18"/>
                                    <w:szCs w:val="18"/>
                                  </w:rPr>
                                  <w:t>4</w:t>
                                </w:r>
                              </w:hyperlink>
                            </w:p>
                          </w:tc>
                        </w:tr>
                      </w:tbl>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4.</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4" w:history="1">
                          <w:r w:rsidR="0041567A" w:rsidRPr="00731D3B">
                            <w:rPr>
                              <w:rStyle w:val="Hyperlink"/>
                              <w:rFonts w:eastAsia="Arial" w:cs="Arial"/>
                              <w:sz w:val="18"/>
                              <w:szCs w:val="18"/>
                            </w:rPr>
                            <w:t>4</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BE3F09" w:rsidRPr="00731D3B">
                          <w:tc>
                            <w:tcPr>
                              <w:tcW w:w="60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4.1</w:t>
                              </w:r>
                            </w:p>
                          </w:tc>
                          <w:tc>
                            <w:tcPr>
                              <w:tcW w:w="8156"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Distinción...................................................................................................................................................</w:t>
                              </w:r>
                            </w:p>
                          </w:tc>
                          <w:tc>
                            <w:tcPr>
                              <w:tcW w:w="329" w:type="dxa"/>
                              <w:tcMar>
                                <w:top w:w="0" w:type="dxa"/>
                                <w:left w:w="0" w:type="dxa"/>
                                <w:bottom w:w="0" w:type="dxa"/>
                                <w:right w:w="0" w:type="dxa"/>
                              </w:tcMar>
                            </w:tcPr>
                            <w:p w:rsidR="00BE3F09" w:rsidRPr="00731D3B" w:rsidRDefault="00731D3B" w:rsidP="0041567A">
                              <w:pPr>
                                <w:rPr>
                                  <w:rStyle w:val="Hyperlink"/>
                                  <w:rFonts w:eastAsia="Arial" w:cs="Arial"/>
                                  <w:sz w:val="18"/>
                                  <w:szCs w:val="18"/>
                                </w:rPr>
                              </w:pPr>
                              <w:hyperlink w:anchor="Section4-1" w:history="1">
                                <w:r w:rsidR="0041567A" w:rsidRPr="00731D3B">
                                  <w:rPr>
                                    <w:rStyle w:val="Hyperlink"/>
                                    <w:rFonts w:eastAsia="Arial" w:cs="Arial"/>
                                    <w:sz w:val="18"/>
                                    <w:szCs w:val="18"/>
                                  </w:rPr>
                                  <w:t>4</w:t>
                                </w:r>
                              </w:hyperlink>
                            </w:p>
                          </w:tc>
                        </w:tr>
                        <w:tr w:rsidR="00BE3F09" w:rsidRPr="00731D3B">
                          <w:tc>
                            <w:tcPr>
                              <w:tcW w:w="60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4.2</w:t>
                              </w:r>
                            </w:p>
                          </w:tc>
                          <w:tc>
                            <w:tcPr>
                              <w:tcW w:w="8156"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Homogeneidad..........................................................................................................................................</w:t>
                              </w:r>
                            </w:p>
                          </w:tc>
                          <w:tc>
                            <w:tcPr>
                              <w:tcW w:w="329" w:type="dxa"/>
                              <w:tcMar>
                                <w:top w:w="0" w:type="dxa"/>
                                <w:left w:w="0" w:type="dxa"/>
                                <w:bottom w:w="0" w:type="dxa"/>
                                <w:right w:w="0" w:type="dxa"/>
                              </w:tcMar>
                            </w:tcPr>
                            <w:p w:rsidR="00BE3F09" w:rsidRPr="00731D3B" w:rsidRDefault="00731D3B" w:rsidP="0041567A">
                              <w:pPr>
                                <w:rPr>
                                  <w:rStyle w:val="Hyperlink"/>
                                  <w:rFonts w:eastAsia="Arial" w:cs="Arial"/>
                                  <w:sz w:val="18"/>
                                  <w:szCs w:val="18"/>
                                </w:rPr>
                              </w:pPr>
                              <w:hyperlink w:anchor="Section4-2" w:history="1">
                                <w:r w:rsidR="0041567A" w:rsidRPr="00731D3B">
                                  <w:rPr>
                                    <w:rStyle w:val="Hyperlink"/>
                                    <w:rFonts w:eastAsia="Arial" w:cs="Arial"/>
                                    <w:sz w:val="18"/>
                                    <w:szCs w:val="18"/>
                                  </w:rPr>
                                  <w:t>5</w:t>
                                </w:r>
                              </w:hyperlink>
                            </w:p>
                          </w:tc>
                        </w:tr>
                        <w:tr w:rsidR="00BE3F09" w:rsidRPr="00731D3B">
                          <w:tc>
                            <w:tcPr>
                              <w:tcW w:w="60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4.3</w:t>
                              </w:r>
                            </w:p>
                          </w:tc>
                          <w:tc>
                            <w:tcPr>
                              <w:tcW w:w="8156"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Estabilidad.................................................................................................................................................</w:t>
                              </w:r>
                            </w:p>
                          </w:tc>
                          <w:tc>
                            <w:tcPr>
                              <w:tcW w:w="329" w:type="dxa"/>
                              <w:tcMar>
                                <w:top w:w="0" w:type="dxa"/>
                                <w:left w:w="0" w:type="dxa"/>
                                <w:bottom w:w="0" w:type="dxa"/>
                                <w:right w:w="0" w:type="dxa"/>
                              </w:tcMar>
                            </w:tcPr>
                            <w:p w:rsidR="00BE3F09" w:rsidRPr="00731D3B" w:rsidRDefault="00731D3B" w:rsidP="0041567A">
                              <w:pPr>
                                <w:rPr>
                                  <w:rStyle w:val="Hyperlink"/>
                                  <w:rFonts w:eastAsia="Arial" w:cs="Arial"/>
                                  <w:sz w:val="18"/>
                                  <w:szCs w:val="18"/>
                                </w:rPr>
                              </w:pPr>
                              <w:hyperlink w:anchor="Section4-3" w:history="1">
                                <w:r w:rsidR="0041567A" w:rsidRPr="00731D3B">
                                  <w:rPr>
                                    <w:rStyle w:val="Hyperlink"/>
                                    <w:rFonts w:eastAsia="Arial" w:cs="Arial"/>
                                    <w:sz w:val="18"/>
                                    <w:szCs w:val="18"/>
                                  </w:rPr>
                                  <w:t>5</w:t>
                                </w:r>
                              </w:hyperlink>
                            </w:p>
                          </w:tc>
                        </w:tr>
                      </w:tbl>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5.</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5" w:history="1">
                          <w:r w:rsidR="0041567A" w:rsidRPr="00731D3B">
                            <w:rPr>
                              <w:rStyle w:val="Hyperlink"/>
                              <w:rFonts w:eastAsia="Arial" w:cs="Arial"/>
                              <w:sz w:val="18"/>
                              <w:szCs w:val="18"/>
                            </w:rPr>
                            <w:t>6</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6.</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BE3F09" w:rsidRPr="00731D3B" w:rsidRDefault="00731D3B" w:rsidP="0041567A">
                        <w:pPr>
                          <w:rPr>
                            <w:rStyle w:val="Hyperlink"/>
                            <w:rFonts w:eastAsia="Arial" w:cs="Arial"/>
                            <w:sz w:val="18"/>
                            <w:szCs w:val="18"/>
                          </w:rPr>
                        </w:pPr>
                        <w:hyperlink w:anchor="Section6" w:history="1">
                          <w:r w:rsidR="0041567A" w:rsidRPr="00731D3B">
                            <w:rPr>
                              <w:rStyle w:val="Hyperlink"/>
                              <w:rFonts w:eastAsia="Arial" w:cs="Arial"/>
                              <w:sz w:val="18"/>
                              <w:szCs w:val="18"/>
                            </w:rPr>
                            <w:t>6</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E3F09" w:rsidRPr="00731D3B">
                          <w:tc>
                            <w:tcPr>
                              <w:tcW w:w="60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6.1</w:t>
                              </w:r>
                            </w:p>
                          </w:tc>
                          <w:tc>
                            <w:tcPr>
                              <w:tcW w:w="817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Categorías De Caracteres.........................................................................................................................</w:t>
                              </w:r>
                            </w:p>
                          </w:tc>
                          <w:tc>
                            <w:tcPr>
                              <w:tcW w:w="329" w:type="dxa"/>
                              <w:tcMar>
                                <w:top w:w="0" w:type="dxa"/>
                                <w:left w:w="0" w:type="dxa"/>
                                <w:bottom w:w="0" w:type="dxa"/>
                                <w:right w:w="0" w:type="dxa"/>
                              </w:tcMar>
                            </w:tcPr>
                            <w:p w:rsidR="00BE3F09" w:rsidRPr="00731D3B" w:rsidRDefault="00731D3B" w:rsidP="0041567A">
                              <w:pPr>
                                <w:rPr>
                                  <w:rStyle w:val="Hyperlink"/>
                                  <w:rFonts w:eastAsia="Arial" w:cs="Arial"/>
                                  <w:sz w:val="18"/>
                                  <w:szCs w:val="18"/>
                                </w:rPr>
                              </w:pPr>
                              <w:hyperlink w:anchor="Section6-1" w:history="1">
                                <w:r w:rsidR="0041567A" w:rsidRPr="00731D3B">
                                  <w:rPr>
                                    <w:rStyle w:val="Hyperlink"/>
                                    <w:rFonts w:eastAsia="Arial" w:cs="Arial"/>
                                    <w:sz w:val="18"/>
                                    <w:szCs w:val="18"/>
                                  </w:rPr>
                                  <w:t>6</w:t>
                                </w:r>
                              </w:hyperlink>
                            </w:p>
                          </w:tc>
                        </w:tr>
                        <w:tr w:rsidR="00BE3F09" w:rsidRPr="00731D3B">
                          <w:tc>
                            <w:tcPr>
                              <w:tcW w:w="60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6.2</w:t>
                              </w:r>
                            </w:p>
                          </w:tc>
                          <w:tc>
                            <w:tcPr>
                              <w:tcW w:w="8173"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BE3F09" w:rsidRPr="00731D3B" w:rsidRDefault="00731D3B" w:rsidP="0041567A">
                              <w:pPr>
                                <w:rPr>
                                  <w:rStyle w:val="Hyperlink"/>
                                  <w:rFonts w:eastAsia="Arial" w:cs="Arial"/>
                                  <w:sz w:val="18"/>
                                  <w:szCs w:val="18"/>
                                </w:rPr>
                              </w:pPr>
                              <w:hyperlink w:anchor="Section6-2" w:history="1">
                                <w:r w:rsidR="0041567A" w:rsidRPr="00731D3B">
                                  <w:rPr>
                                    <w:rStyle w:val="Hyperlink"/>
                                    <w:rFonts w:eastAsia="Arial" w:cs="Arial"/>
                                    <w:sz w:val="18"/>
                                    <w:szCs w:val="18"/>
                                  </w:rPr>
                                  <w:t>6</w:t>
                                </w:r>
                              </w:hyperlink>
                            </w:p>
                          </w:tc>
                        </w:tr>
                        <w:tr w:rsidR="00BE3F09" w:rsidRPr="00731D3B">
                          <w:tc>
                            <w:tcPr>
                              <w:tcW w:w="60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6.3</w:t>
                              </w:r>
                            </w:p>
                          </w:tc>
                          <w:tc>
                            <w:tcPr>
                              <w:tcW w:w="817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Tipos De Expresión....................................................................................................................................</w:t>
                              </w:r>
                            </w:p>
                          </w:tc>
                          <w:tc>
                            <w:tcPr>
                              <w:tcW w:w="329" w:type="dxa"/>
                              <w:tcMar>
                                <w:top w:w="0" w:type="dxa"/>
                                <w:left w:w="0" w:type="dxa"/>
                                <w:bottom w:w="0" w:type="dxa"/>
                                <w:right w:w="0" w:type="dxa"/>
                              </w:tcMar>
                            </w:tcPr>
                            <w:p w:rsidR="00BE3F09" w:rsidRPr="00731D3B" w:rsidRDefault="00731D3B" w:rsidP="006F62CC">
                              <w:pPr>
                                <w:rPr>
                                  <w:rStyle w:val="Hyperlink"/>
                                  <w:rFonts w:eastAsia="Arial" w:cs="Arial"/>
                                  <w:sz w:val="18"/>
                                  <w:szCs w:val="18"/>
                                </w:rPr>
                              </w:pPr>
                              <w:hyperlink w:anchor="Section6-3" w:history="1">
                                <w:r w:rsidR="006F62CC" w:rsidRPr="00731D3B">
                                  <w:rPr>
                                    <w:rStyle w:val="Hyperlink"/>
                                    <w:rFonts w:eastAsia="Arial" w:cs="Arial"/>
                                    <w:sz w:val="18"/>
                                    <w:szCs w:val="18"/>
                                  </w:rPr>
                                  <w:t>6</w:t>
                                </w:r>
                              </w:hyperlink>
                            </w:p>
                          </w:tc>
                        </w:tr>
                        <w:tr w:rsidR="00BE3F09" w:rsidRPr="00731D3B">
                          <w:tc>
                            <w:tcPr>
                              <w:tcW w:w="60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6.4</w:t>
                              </w:r>
                            </w:p>
                          </w:tc>
                          <w:tc>
                            <w:tcPr>
                              <w:tcW w:w="817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Variedades Ejemplo...................................................................................................................................</w:t>
                              </w:r>
                            </w:p>
                          </w:tc>
                          <w:tc>
                            <w:tcPr>
                              <w:tcW w:w="329" w:type="dxa"/>
                              <w:tcMar>
                                <w:top w:w="0" w:type="dxa"/>
                                <w:left w:w="0" w:type="dxa"/>
                                <w:bottom w:w="0" w:type="dxa"/>
                                <w:right w:w="0" w:type="dxa"/>
                              </w:tcMar>
                            </w:tcPr>
                            <w:p w:rsidR="00BE3F09" w:rsidRPr="00731D3B" w:rsidRDefault="00731D3B" w:rsidP="006F62CC">
                              <w:pPr>
                                <w:rPr>
                                  <w:rStyle w:val="Hyperlink"/>
                                  <w:rFonts w:eastAsia="Arial" w:cs="Arial"/>
                                  <w:sz w:val="18"/>
                                  <w:szCs w:val="18"/>
                                </w:rPr>
                              </w:pPr>
                              <w:hyperlink w:anchor="Section6-4" w:history="1">
                                <w:r w:rsidR="006F62CC" w:rsidRPr="00731D3B">
                                  <w:rPr>
                                    <w:rStyle w:val="Hyperlink"/>
                                    <w:rFonts w:eastAsia="Arial" w:cs="Arial"/>
                                    <w:sz w:val="18"/>
                                    <w:szCs w:val="18"/>
                                  </w:rPr>
                                  <w:t>6</w:t>
                                </w:r>
                              </w:hyperlink>
                            </w:p>
                          </w:tc>
                        </w:tr>
                        <w:tr w:rsidR="00BE3F09" w:rsidRPr="00731D3B">
                          <w:tc>
                            <w:tcPr>
                              <w:tcW w:w="60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6.5</w:t>
                              </w:r>
                            </w:p>
                          </w:tc>
                          <w:tc>
                            <w:tcPr>
                              <w:tcW w:w="817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Leyenda.....................................................................................................................................................</w:t>
                              </w:r>
                            </w:p>
                          </w:tc>
                          <w:tc>
                            <w:tcPr>
                              <w:tcW w:w="329" w:type="dxa"/>
                              <w:tcMar>
                                <w:top w:w="0" w:type="dxa"/>
                                <w:left w:w="0" w:type="dxa"/>
                                <w:bottom w:w="0" w:type="dxa"/>
                                <w:right w:w="0" w:type="dxa"/>
                              </w:tcMar>
                            </w:tcPr>
                            <w:p w:rsidR="00BE3F09" w:rsidRPr="00731D3B" w:rsidRDefault="00731D3B" w:rsidP="006F62CC">
                              <w:pPr>
                                <w:rPr>
                                  <w:rStyle w:val="Hyperlink"/>
                                  <w:rFonts w:eastAsia="Arial" w:cs="Arial"/>
                                  <w:sz w:val="18"/>
                                  <w:szCs w:val="18"/>
                                </w:rPr>
                              </w:pPr>
                              <w:hyperlink w:anchor="Section6-5" w:history="1">
                                <w:r w:rsidR="006F62CC" w:rsidRPr="00731D3B">
                                  <w:rPr>
                                    <w:rStyle w:val="Hyperlink"/>
                                    <w:rFonts w:eastAsia="Arial" w:cs="Arial"/>
                                    <w:sz w:val="18"/>
                                    <w:szCs w:val="18"/>
                                  </w:rPr>
                                  <w:t>7</w:t>
                                </w:r>
                              </w:hyperlink>
                            </w:p>
                          </w:tc>
                        </w:tr>
                      </w:tbl>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7.</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lang w:val="fr-CH"/>
                          </w:rPr>
                        </w:pPr>
                        <w:r w:rsidRPr="00731D3B">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BE3F09" w:rsidRPr="00731D3B" w:rsidRDefault="00731D3B" w:rsidP="006F62CC">
                        <w:pPr>
                          <w:rPr>
                            <w:rStyle w:val="Hyperlink"/>
                            <w:rFonts w:eastAsia="Arial" w:cs="Arial"/>
                            <w:sz w:val="18"/>
                            <w:szCs w:val="18"/>
                          </w:rPr>
                        </w:pPr>
                        <w:hyperlink w:anchor="Section7" w:history="1">
                          <w:r w:rsidR="006F62CC" w:rsidRPr="00731D3B">
                            <w:rPr>
                              <w:rStyle w:val="Hyperlink"/>
                              <w:rFonts w:eastAsia="Arial" w:cs="Arial"/>
                              <w:sz w:val="18"/>
                              <w:szCs w:val="18"/>
                            </w:rPr>
                            <w:t>8</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8.</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BE3F09" w:rsidRPr="00731D3B" w:rsidRDefault="00731D3B" w:rsidP="006F62CC">
                        <w:pPr>
                          <w:rPr>
                            <w:rStyle w:val="Hyperlink"/>
                            <w:rFonts w:eastAsia="Arial" w:cs="Arial"/>
                            <w:sz w:val="18"/>
                            <w:szCs w:val="18"/>
                          </w:rPr>
                        </w:pPr>
                        <w:hyperlink w:anchor="Section8" w:history="1">
                          <w:r w:rsidR="00D35414" w:rsidRPr="00731D3B">
                            <w:rPr>
                              <w:rStyle w:val="Hyperlink"/>
                              <w:rFonts w:eastAsia="Arial" w:cs="Arial"/>
                              <w:sz w:val="18"/>
                              <w:szCs w:val="18"/>
                            </w:rPr>
                            <w:t>1</w:t>
                          </w:r>
                          <w:r w:rsidR="006F62CC" w:rsidRPr="00731D3B">
                            <w:rPr>
                              <w:rStyle w:val="Hyperlink"/>
                              <w:rFonts w:eastAsia="Arial" w:cs="Arial"/>
                              <w:sz w:val="18"/>
                              <w:szCs w:val="18"/>
                            </w:rPr>
                            <w:t>4</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E3F09" w:rsidRPr="00731D3B">
                          <w:trPr>
                            <w:tblHeader/>
                          </w:trPr>
                          <w:tc>
                            <w:tcPr>
                              <w:tcW w:w="603" w:type="dxa"/>
                              <w:tcMar>
                                <w:top w:w="0" w:type="dxa"/>
                                <w:left w:w="0" w:type="dxa"/>
                                <w:bottom w:w="0" w:type="dxa"/>
                                <w:right w:w="0" w:type="dxa"/>
                              </w:tcMar>
                            </w:tcPr>
                            <w:p w:rsidR="00BE3F09" w:rsidRPr="00731D3B" w:rsidRDefault="00BE3F09">
                              <w:pPr>
                                <w:spacing w:line="1" w:lineRule="auto"/>
                                <w:jc w:val="center"/>
                              </w:pPr>
                              <w:bookmarkStart w:id="4" w:name="__bookmark_7"/>
                              <w:bookmarkEnd w:id="4"/>
                            </w:p>
                          </w:tc>
                          <w:tc>
                            <w:tcPr>
                              <w:tcW w:w="8173" w:type="dxa"/>
                              <w:tcMar>
                                <w:top w:w="0" w:type="dxa"/>
                                <w:left w:w="0" w:type="dxa"/>
                                <w:bottom w:w="0" w:type="dxa"/>
                                <w:right w:w="0" w:type="dxa"/>
                              </w:tcMar>
                            </w:tcPr>
                            <w:p w:rsidR="00BE3F09" w:rsidRPr="00731D3B" w:rsidRDefault="00D35414">
                              <w:pPr>
                                <w:jc w:val="center"/>
                                <w:rPr>
                                  <w:rFonts w:eastAsia="Arial" w:cs="Arial"/>
                                  <w:color w:val="000000"/>
                                  <w:sz w:val="8"/>
                                  <w:szCs w:val="8"/>
                                </w:rPr>
                              </w:pPr>
                              <w:r w:rsidRPr="00731D3B">
                                <w:rPr>
                                  <w:rFonts w:eastAsia="Arial" w:cs="Arial"/>
                                  <w:color w:val="000000"/>
                                  <w:sz w:val="8"/>
                                  <w:szCs w:val="8"/>
                                </w:rPr>
                                <w:t xml:space="preserve"> </w:t>
                              </w:r>
                            </w:p>
                          </w:tc>
                          <w:tc>
                            <w:tcPr>
                              <w:tcW w:w="329" w:type="dxa"/>
                              <w:tcMar>
                                <w:top w:w="0" w:type="dxa"/>
                                <w:left w:w="0" w:type="dxa"/>
                                <w:bottom w:w="0" w:type="dxa"/>
                                <w:right w:w="0" w:type="dxa"/>
                              </w:tcMar>
                            </w:tcPr>
                            <w:p w:rsidR="00BE3F09" w:rsidRPr="00731D3B" w:rsidRDefault="00BE3F09">
                              <w:pPr>
                                <w:spacing w:line="1" w:lineRule="auto"/>
                                <w:jc w:val="center"/>
                              </w:pPr>
                            </w:p>
                          </w:tc>
                        </w:tr>
                        <w:tr w:rsidR="00BE3F09" w:rsidRPr="00731D3B">
                          <w:tc>
                            <w:tcPr>
                              <w:tcW w:w="603"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8.1</w:t>
                              </w:r>
                            </w:p>
                          </w:tc>
                          <w:tc>
                            <w:tcPr>
                              <w:tcW w:w="8173"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BE3F09" w:rsidRPr="00731D3B" w:rsidRDefault="00731D3B" w:rsidP="006F62CC">
                              <w:pPr>
                                <w:rPr>
                                  <w:rStyle w:val="Hyperlink"/>
                                  <w:rFonts w:eastAsia="Arial" w:cs="Arial"/>
                                  <w:sz w:val="18"/>
                                  <w:szCs w:val="18"/>
                                </w:rPr>
                              </w:pPr>
                              <w:hyperlink w:anchor="Section8-1" w:history="1">
                                <w:r w:rsidR="00D35414" w:rsidRPr="00731D3B">
                                  <w:rPr>
                                    <w:rStyle w:val="Hyperlink"/>
                                    <w:rFonts w:eastAsia="Arial" w:cs="Arial"/>
                                    <w:sz w:val="18"/>
                                    <w:szCs w:val="18"/>
                                  </w:rPr>
                                  <w:t>1</w:t>
                                </w:r>
                                <w:r w:rsidR="006F62CC" w:rsidRPr="00731D3B">
                                  <w:rPr>
                                    <w:rStyle w:val="Hyperlink"/>
                                    <w:rFonts w:eastAsia="Arial" w:cs="Arial"/>
                                    <w:sz w:val="18"/>
                                    <w:szCs w:val="18"/>
                                  </w:rPr>
                                  <w:t>4</w:t>
                                </w:r>
                              </w:hyperlink>
                            </w:p>
                          </w:tc>
                        </w:tr>
                        <w:tr w:rsidR="00BE3F09" w:rsidRPr="00731D3B">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BE3F09" w:rsidRPr="00731D3B">
                                <w:tc>
                                  <w:tcPr>
                                    <w:tcW w:w="603" w:type="dxa"/>
                                    <w:tcMar>
                                      <w:top w:w="0" w:type="dxa"/>
                                      <w:left w:w="0" w:type="dxa"/>
                                      <w:bottom w:w="0" w:type="dxa"/>
                                      <w:right w:w="0" w:type="dxa"/>
                                    </w:tcMar>
                                  </w:tcPr>
                                  <w:p w:rsidR="00BE3F09" w:rsidRPr="00731D3B" w:rsidRDefault="00D35414">
                                    <w:r w:rsidRPr="00731D3B">
                                      <w:rPr>
                                        <w:rFonts w:eastAsia="Arial" w:cs="Arial"/>
                                        <w:color w:val="000000"/>
                                        <w:sz w:val="18"/>
                                        <w:szCs w:val="18"/>
                                      </w:rPr>
                                      <w:t>8.2</w:t>
                                    </w:r>
                                  </w:p>
                                </w:tc>
                              </w:tr>
                            </w:tbl>
                            <w:p w:rsidR="00BE3F09" w:rsidRPr="00731D3B" w:rsidRDefault="00BE3F09">
                              <w:pPr>
                                <w:spacing w:line="1" w:lineRule="auto"/>
                              </w:pPr>
                            </w:p>
                          </w:tc>
                          <w:tc>
                            <w:tcPr>
                              <w:tcW w:w="8173"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BE3F09" w:rsidRPr="00731D3B" w:rsidRDefault="00731D3B" w:rsidP="006F62CC">
                              <w:pPr>
                                <w:rPr>
                                  <w:rStyle w:val="Hyperlink"/>
                                  <w:rFonts w:eastAsia="Arial" w:cs="Arial"/>
                                  <w:sz w:val="18"/>
                                  <w:szCs w:val="18"/>
                                </w:rPr>
                              </w:pPr>
                              <w:hyperlink w:anchor="Section8-2" w:history="1">
                                <w:r w:rsidR="00D35414" w:rsidRPr="00731D3B">
                                  <w:rPr>
                                    <w:rStyle w:val="Hyperlink"/>
                                    <w:rFonts w:eastAsia="Arial" w:cs="Arial"/>
                                    <w:sz w:val="18"/>
                                    <w:szCs w:val="18"/>
                                  </w:rPr>
                                  <w:t>1</w:t>
                                </w:r>
                                <w:r w:rsidR="006F62CC" w:rsidRPr="00731D3B">
                                  <w:rPr>
                                    <w:rStyle w:val="Hyperlink"/>
                                    <w:rFonts w:eastAsia="Arial" w:cs="Arial"/>
                                    <w:sz w:val="18"/>
                                    <w:szCs w:val="18"/>
                                  </w:rPr>
                                  <w:t>5</w:t>
                                </w:r>
                              </w:hyperlink>
                            </w:p>
                          </w:tc>
                        </w:tr>
                        <w:tr w:rsidR="00D35414" w:rsidRPr="00731D3B">
                          <w:tc>
                            <w:tcPr>
                              <w:tcW w:w="603" w:type="dxa"/>
                              <w:tcMar>
                                <w:top w:w="0" w:type="dxa"/>
                                <w:left w:w="0" w:type="dxa"/>
                                <w:bottom w:w="0" w:type="dxa"/>
                                <w:right w:w="0" w:type="dxa"/>
                              </w:tcMar>
                            </w:tcPr>
                            <w:p w:rsidR="00D35414" w:rsidRPr="00731D3B" w:rsidRDefault="00D35414">
                              <w:pPr>
                                <w:rPr>
                                  <w:rFonts w:eastAsia="Arial" w:cs="Arial"/>
                                  <w:color w:val="000000"/>
                                  <w:sz w:val="18"/>
                                  <w:szCs w:val="18"/>
                                </w:rPr>
                              </w:pPr>
                              <w:r w:rsidRPr="00731D3B">
                                <w:rPr>
                                  <w:rFonts w:eastAsia="Arial" w:cs="Arial"/>
                                  <w:color w:val="000000"/>
                                  <w:sz w:val="18"/>
                                  <w:szCs w:val="18"/>
                                </w:rPr>
                                <w:t>8.3</w:t>
                              </w:r>
                            </w:p>
                          </w:tc>
                          <w:tc>
                            <w:tcPr>
                              <w:tcW w:w="8173" w:type="dxa"/>
                              <w:tcMar>
                                <w:top w:w="0" w:type="dxa"/>
                                <w:left w:w="0" w:type="dxa"/>
                                <w:bottom w:w="0" w:type="dxa"/>
                                <w:right w:w="0" w:type="dxa"/>
                              </w:tcMar>
                            </w:tcPr>
                            <w:p w:rsidR="00D35414" w:rsidRPr="00731D3B" w:rsidRDefault="00D35414" w:rsidP="00D35414">
                              <w:pPr>
                                <w:rPr>
                                  <w:rFonts w:eastAsia="Arial" w:cs="Arial"/>
                                  <w:color w:val="000000"/>
                                  <w:sz w:val="18"/>
                                  <w:szCs w:val="18"/>
                                  <w:lang w:val="es-ES_tradnl"/>
                                </w:rPr>
                              </w:pPr>
                              <w:r w:rsidRPr="00731D3B">
                                <w:rPr>
                                  <w:rFonts w:eastAsia="Arial" w:cs="Arial"/>
                                  <w:color w:val="000000"/>
                                  <w:sz w:val="18"/>
                                  <w:szCs w:val="18"/>
                                  <w:lang w:val="es-ES_tradnl"/>
                                </w:rPr>
                                <w:t>Estados De Desarrollo De Las Gramíneas...............................................................................................</w:t>
                              </w:r>
                            </w:p>
                          </w:tc>
                          <w:tc>
                            <w:tcPr>
                              <w:tcW w:w="329" w:type="dxa"/>
                              <w:tcMar>
                                <w:top w:w="0" w:type="dxa"/>
                                <w:left w:w="0" w:type="dxa"/>
                                <w:bottom w:w="0" w:type="dxa"/>
                                <w:right w:w="0" w:type="dxa"/>
                              </w:tcMar>
                            </w:tcPr>
                            <w:p w:rsidR="00D35414" w:rsidRPr="00731D3B" w:rsidRDefault="00731D3B" w:rsidP="006F62CC">
                              <w:pPr>
                                <w:rPr>
                                  <w:lang w:val="es-ES_tradnl"/>
                                </w:rPr>
                              </w:pPr>
                              <w:hyperlink w:anchor="Section9" w:history="1">
                                <w:r w:rsidR="00D35414" w:rsidRPr="00731D3B">
                                  <w:rPr>
                                    <w:rStyle w:val="Hyperlink"/>
                                    <w:rFonts w:eastAsia="Arial" w:cs="Arial"/>
                                    <w:sz w:val="18"/>
                                    <w:szCs w:val="18"/>
                                  </w:rPr>
                                  <w:t>1</w:t>
                                </w:r>
                                <w:r w:rsidR="006F62CC" w:rsidRPr="00731D3B">
                                  <w:rPr>
                                    <w:rStyle w:val="Hyperlink"/>
                                    <w:rFonts w:eastAsia="Arial" w:cs="Arial"/>
                                    <w:sz w:val="18"/>
                                    <w:szCs w:val="18"/>
                                  </w:rPr>
                                  <w:t>6</w:t>
                                </w:r>
                              </w:hyperlink>
                            </w:p>
                          </w:tc>
                        </w:tr>
                      </w:tbl>
                      <w:p w:rsidR="00BE3F09" w:rsidRPr="00731D3B" w:rsidRDefault="00BE3F09">
                        <w:pPr>
                          <w:spacing w:line="1" w:lineRule="auto"/>
                          <w:rPr>
                            <w:lang w:val="es-ES_tradnl"/>
                          </w:rPr>
                        </w:pPr>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rPr>
                            <w:lang w:val="es-ES_tradnl"/>
                          </w:rPr>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lang w:val="es-ES_tradnl"/>
                          </w:rPr>
                        </w:pPr>
                        <w:r w:rsidRPr="00731D3B">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BE3F09" w:rsidRPr="00731D3B" w:rsidRDefault="00BE3F09">
                        <w:pPr>
                          <w:spacing w:line="1" w:lineRule="auto"/>
                          <w:rPr>
                            <w:lang w:val="es-ES_tradnl"/>
                          </w:rPr>
                        </w:pPr>
                      </w:p>
                    </w:tc>
                  </w:tr>
                  <w:tr w:rsidR="00BE3F09" w:rsidRPr="00731D3B">
                    <w:tc>
                      <w:tcPr>
                        <w:tcW w:w="313"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9.</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BIBLIOGRAFÍA......................................................................................................................................................</w:t>
                        </w:r>
                      </w:p>
                    </w:tc>
                    <w:tc>
                      <w:tcPr>
                        <w:tcW w:w="330" w:type="dxa"/>
                        <w:tcMar>
                          <w:top w:w="0" w:type="dxa"/>
                          <w:left w:w="0" w:type="dxa"/>
                          <w:bottom w:w="0" w:type="dxa"/>
                          <w:right w:w="0" w:type="dxa"/>
                        </w:tcMar>
                        <w:vAlign w:val="bottom"/>
                      </w:tcPr>
                      <w:p w:rsidR="00BE3F09" w:rsidRPr="00731D3B" w:rsidRDefault="00731D3B" w:rsidP="006F62CC">
                        <w:pPr>
                          <w:rPr>
                            <w:rStyle w:val="Hyperlink"/>
                            <w:rFonts w:eastAsia="Arial" w:cs="Arial"/>
                            <w:sz w:val="18"/>
                            <w:szCs w:val="18"/>
                          </w:rPr>
                        </w:pPr>
                        <w:hyperlink w:anchor="Section9" w:history="1">
                          <w:r w:rsidR="00D35414" w:rsidRPr="00731D3B">
                            <w:rPr>
                              <w:rStyle w:val="Hyperlink"/>
                              <w:rFonts w:eastAsia="Arial" w:cs="Arial"/>
                              <w:sz w:val="18"/>
                              <w:szCs w:val="18"/>
                            </w:rPr>
                            <w:t>1</w:t>
                          </w:r>
                          <w:r w:rsidR="006F62CC" w:rsidRPr="00731D3B">
                            <w:rPr>
                              <w:rStyle w:val="Hyperlink"/>
                              <w:rFonts w:eastAsia="Arial" w:cs="Arial"/>
                              <w:sz w:val="18"/>
                              <w:szCs w:val="18"/>
                            </w:rPr>
                            <w:t>7</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10.</w:t>
                        </w: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CUESTIONARIO TÉCNICO..................................................................................................................................</w:t>
                        </w:r>
                      </w:p>
                    </w:tc>
                    <w:tc>
                      <w:tcPr>
                        <w:tcW w:w="330" w:type="dxa"/>
                        <w:tcMar>
                          <w:top w:w="0" w:type="dxa"/>
                          <w:left w:w="0" w:type="dxa"/>
                          <w:bottom w:w="0" w:type="dxa"/>
                          <w:right w:w="0" w:type="dxa"/>
                        </w:tcMar>
                        <w:vAlign w:val="bottom"/>
                      </w:tcPr>
                      <w:p w:rsidR="00BE3F09" w:rsidRPr="00731D3B" w:rsidRDefault="00731D3B" w:rsidP="006F62CC">
                        <w:pPr>
                          <w:rPr>
                            <w:rStyle w:val="Hyperlink"/>
                            <w:rFonts w:eastAsia="Arial" w:cs="Arial"/>
                            <w:sz w:val="18"/>
                            <w:szCs w:val="18"/>
                          </w:rPr>
                        </w:pPr>
                        <w:hyperlink w:anchor="Section10" w:history="1">
                          <w:r w:rsidR="0041567A" w:rsidRPr="00731D3B">
                            <w:rPr>
                              <w:rStyle w:val="Hyperlink"/>
                              <w:rFonts w:eastAsia="Arial" w:cs="Arial"/>
                              <w:sz w:val="18"/>
                              <w:szCs w:val="18"/>
                            </w:rPr>
                            <w:t>1</w:t>
                          </w:r>
                          <w:r w:rsidR="006F62CC" w:rsidRPr="00731D3B">
                            <w:rPr>
                              <w:rStyle w:val="Hyperlink"/>
                              <w:rFonts w:eastAsia="Arial" w:cs="Arial"/>
                              <w:sz w:val="18"/>
                              <w:szCs w:val="18"/>
                            </w:rPr>
                            <w:t>8</w:t>
                          </w:r>
                        </w:hyperlink>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330" w:type="dxa"/>
                        <w:tcMar>
                          <w:top w:w="0" w:type="dxa"/>
                          <w:left w:w="0" w:type="dxa"/>
                          <w:bottom w:w="0" w:type="dxa"/>
                          <w:right w:w="0" w:type="dxa"/>
                        </w:tcMar>
                        <w:vAlign w:val="bottom"/>
                      </w:tcPr>
                      <w:p w:rsidR="00BE3F09" w:rsidRPr="00731D3B" w:rsidRDefault="00BE3F09">
                        <w:pPr>
                          <w:spacing w:line="1" w:lineRule="auto"/>
                        </w:pPr>
                      </w:p>
                    </w:tc>
                  </w:tr>
                  <w:tr w:rsidR="00BE3F09" w:rsidRPr="00731D3B">
                    <w:tc>
                      <w:tcPr>
                        <w:tcW w:w="313" w:type="dxa"/>
                        <w:tcMar>
                          <w:top w:w="0" w:type="dxa"/>
                          <w:left w:w="0" w:type="dxa"/>
                          <w:bottom w:w="0" w:type="dxa"/>
                          <w:right w:w="0" w:type="dxa"/>
                        </w:tcMar>
                        <w:vAlign w:val="bottom"/>
                      </w:tcPr>
                      <w:p w:rsidR="00BE3F09" w:rsidRPr="00731D3B" w:rsidRDefault="00BE3F09">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BE3F09" w:rsidRPr="00731D3B">
                          <w:tc>
                            <w:tcPr>
                              <w:tcW w:w="877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330" w:type="dxa"/>
                        <w:tcMar>
                          <w:top w:w="0" w:type="dxa"/>
                          <w:left w:w="0" w:type="dxa"/>
                          <w:bottom w:w="0" w:type="dxa"/>
                          <w:right w:w="0" w:type="dxa"/>
                        </w:tcMar>
                        <w:vAlign w:val="bottom"/>
                      </w:tcPr>
                      <w:p w:rsidR="00BE3F09" w:rsidRPr="00731D3B" w:rsidRDefault="00BE3F09">
                        <w:pPr>
                          <w:spacing w:line="1" w:lineRule="auto"/>
                        </w:pPr>
                      </w:p>
                    </w:tc>
                  </w:tr>
                </w:tbl>
                <w:p w:rsidR="00BE3F09" w:rsidRPr="00731D3B" w:rsidRDefault="00BE3F09">
                  <w:pPr>
                    <w:spacing w:line="1" w:lineRule="auto"/>
                  </w:pPr>
                </w:p>
              </w:tc>
            </w:tr>
          </w:tbl>
          <w:p w:rsidR="00BE3F09" w:rsidRPr="00731D3B" w:rsidRDefault="00BE3F09">
            <w:pPr>
              <w:spacing w:line="1" w:lineRule="auto"/>
            </w:pPr>
          </w:p>
        </w:tc>
      </w:tr>
    </w:tbl>
    <w:p w:rsidR="00BE3F09" w:rsidRPr="00731D3B" w:rsidRDefault="00BE3F09">
      <w:pPr>
        <w:sectPr w:rsidR="00BE3F09" w:rsidRPr="00731D3B">
          <w:headerReference w:type="default" r:id="rId10"/>
          <w:footerReference w:type="default" r:id="rId11"/>
          <w:pgSz w:w="11905" w:h="16837"/>
          <w:pgMar w:top="510" w:right="396" w:bottom="1133" w:left="1133" w:header="510" w:footer="1133" w:gutter="0"/>
          <w:cols w:space="720"/>
        </w:sectPr>
      </w:pPr>
    </w:p>
    <w:p w:rsidR="00BE3F09" w:rsidRPr="00731D3B" w:rsidRDefault="00BE3F09">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1.</w:t>
            </w:r>
          </w:p>
        </w:tc>
        <w:tc>
          <w:tcPr>
            <w:tcW w:w="9045" w:type="dxa"/>
            <w:tcMar>
              <w:top w:w="0" w:type="dxa"/>
              <w:left w:w="0" w:type="dxa"/>
              <w:bottom w:w="0" w:type="dxa"/>
              <w:right w:w="0" w:type="dxa"/>
            </w:tcMar>
          </w:tcPr>
          <w:p w:rsidR="00BE3F09" w:rsidRPr="00731D3B" w:rsidRDefault="00D35414">
            <w:pPr>
              <w:rPr>
                <w:rFonts w:eastAsia="Arial" w:cs="Arial"/>
                <w:color w:val="000000"/>
                <w:u w:val="single"/>
                <w:lang w:val="es-ES_tradnl"/>
              </w:rPr>
            </w:pPr>
            <w:bookmarkStart w:id="6" w:name="Section1"/>
            <w:bookmarkEnd w:id="6"/>
            <w:r w:rsidRPr="00731D3B">
              <w:rPr>
                <w:rFonts w:eastAsia="Arial" w:cs="Arial"/>
                <w:color w:val="000000"/>
                <w:u w:val="single"/>
                <w:lang w:val="es-ES_tradnl"/>
              </w:rPr>
              <w:t>Objeto de estas directrices de examen</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4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BE3F09" w:rsidRPr="00731D3B">
              <w:tc>
                <w:tcPr>
                  <w:tcW w:w="9045" w:type="dxa"/>
                  <w:tcMar>
                    <w:top w:w="0" w:type="dxa"/>
                    <w:left w:w="0" w:type="dxa"/>
                    <w:bottom w:w="0" w:type="dxa"/>
                    <w:right w:w="0" w:type="dxa"/>
                  </w:tcMar>
                </w:tcPr>
                <w:p w:rsidR="00BE3F09" w:rsidRPr="00731D3B" w:rsidRDefault="00D35414" w:rsidP="00D35414">
                  <w:pPr>
                    <w:jc w:val="both"/>
                    <w:rPr>
                      <w:lang w:val="es-ES_tradnl"/>
                    </w:rPr>
                  </w:pPr>
                  <w:r w:rsidRPr="00731D3B">
                    <w:rPr>
                      <w:rFonts w:eastAsia="Arial" w:cs="Arial"/>
                      <w:lang w:val="es-ES_tradnl"/>
                    </w:rPr>
                    <w:t xml:space="preserve">Las presentes directrices de examen se aplican a todas las variedades de </w:t>
                  </w:r>
                  <w:r w:rsidRPr="00731D3B">
                    <w:rPr>
                      <w:rFonts w:eastAsia="Arial" w:cs="Arial"/>
                      <w:i/>
                      <w:iCs/>
                      <w:lang w:val="es-ES_tradnl"/>
                    </w:rPr>
                    <w:t>Phleum nodosum</w:t>
                  </w:r>
                  <w:r w:rsidRPr="00731D3B">
                    <w:rPr>
                      <w:rFonts w:eastAsia="Arial" w:cs="Arial"/>
                      <w:lang w:val="es-ES_tradnl"/>
                    </w:rPr>
                    <w:t xml:space="preserve"> L. y </w:t>
                  </w:r>
                  <w:r w:rsidRPr="00731D3B">
                    <w:rPr>
                      <w:rFonts w:eastAsia="Arial" w:cs="Arial"/>
                      <w:i/>
                      <w:iCs/>
                      <w:lang w:val="es-ES_tradnl"/>
                    </w:rPr>
                    <w:t>Phleum pratense</w:t>
                  </w:r>
                  <w:r w:rsidR="00DE436E" w:rsidRPr="00731D3B">
                    <w:rPr>
                      <w:rFonts w:eastAsia="Arial" w:cs="Arial"/>
                      <w:lang w:val="es-ES_tradnl"/>
                    </w:rPr>
                    <w:t xml:space="preserve"> L.</w:t>
                  </w:r>
                </w:p>
              </w:tc>
            </w:tr>
          </w:tbl>
          <w:p w:rsidR="00BE3F09" w:rsidRPr="00731D3B" w:rsidRDefault="00BE3F09">
            <w:pPr>
              <w:spacing w:line="1" w:lineRule="auto"/>
              <w:rPr>
                <w:lang w:val="es-ES_tradnl"/>
              </w:rPr>
            </w:pPr>
          </w:p>
        </w:tc>
      </w:tr>
    </w:tbl>
    <w:p w:rsidR="00BE3F09" w:rsidRPr="00731D3B" w:rsidRDefault="00BE3F09">
      <w:pPr>
        <w:rPr>
          <w:vanish/>
          <w:lang w:val="es-ES_tradnl"/>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00" w:type="dxa"/>
            <w:tcMar>
              <w:top w:w="0" w:type="dxa"/>
              <w:left w:w="0" w:type="dxa"/>
              <w:bottom w:w="0" w:type="dxa"/>
              <w:right w:w="0" w:type="dxa"/>
            </w:tcMar>
          </w:tcPr>
          <w:p w:rsidR="00BE3F09" w:rsidRPr="00731D3B" w:rsidRDefault="00D35414">
            <w:pPr>
              <w:jc w:val="both"/>
              <w:rPr>
                <w:rFonts w:eastAsia="Arial" w:cs="Arial"/>
                <w:sz w:val="18"/>
                <w:szCs w:val="18"/>
                <w:lang w:val="es-ES_tradnl"/>
              </w:rPr>
            </w:pPr>
            <w:r w:rsidRPr="00731D3B">
              <w:rPr>
                <w:rFonts w:eastAsia="Arial" w:cs="Arial"/>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rPr>
            </w:pPr>
            <w:r w:rsidRPr="00731D3B">
              <w:rPr>
                <w:rFonts w:eastAsia="Arial" w:cs="Arial"/>
              </w:rPr>
              <w:t>2.</w:t>
            </w:r>
          </w:p>
        </w:tc>
        <w:tc>
          <w:tcPr>
            <w:tcW w:w="9000" w:type="dxa"/>
            <w:tcMar>
              <w:top w:w="0" w:type="dxa"/>
              <w:left w:w="0" w:type="dxa"/>
              <w:bottom w:w="0" w:type="dxa"/>
              <w:right w:w="0" w:type="dxa"/>
            </w:tcMar>
          </w:tcPr>
          <w:p w:rsidR="00BE3F09" w:rsidRPr="00731D3B" w:rsidRDefault="00D35414">
            <w:pPr>
              <w:rPr>
                <w:rFonts w:eastAsia="Arial" w:cs="Arial"/>
                <w:u w:val="single"/>
              </w:rPr>
            </w:pPr>
            <w:bookmarkStart w:id="8" w:name="Section2"/>
            <w:bookmarkEnd w:id="8"/>
            <w:r w:rsidRPr="00731D3B">
              <w:rPr>
                <w:rFonts w:eastAsia="Arial" w:cs="Arial"/>
                <w:u w:val="single"/>
              </w:rPr>
              <w:t>Material necesario</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p>
        </w:tc>
        <w:tc>
          <w:tcPr>
            <w:tcW w:w="9000" w:type="dxa"/>
            <w:tcMar>
              <w:top w:w="0" w:type="dxa"/>
              <w:left w:w="0" w:type="dxa"/>
              <w:bottom w:w="0" w:type="dxa"/>
              <w:right w:w="0" w:type="dxa"/>
            </w:tcMar>
          </w:tcPr>
          <w:p w:rsidR="00BE3F09" w:rsidRPr="00731D3B" w:rsidRDefault="00D35414">
            <w:pPr>
              <w:jc w:val="both"/>
              <w:rPr>
                <w:rFonts w:eastAsia="Arial" w:cs="Arial"/>
                <w:sz w:val="18"/>
                <w:szCs w:val="18"/>
              </w:rPr>
            </w:pPr>
            <w:r w:rsidRPr="00731D3B">
              <w:rPr>
                <w:rFonts w:eastAsia="Arial" w:cs="Arial"/>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rPr>
            </w:pPr>
            <w:r w:rsidRPr="00731D3B">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BE3F09" w:rsidRPr="00731D3B">
              <w:tc>
                <w:tcPr>
                  <w:tcW w:w="9000" w:type="dxa"/>
                  <w:tcMar>
                    <w:top w:w="0" w:type="dxa"/>
                    <w:left w:w="0" w:type="dxa"/>
                    <w:bottom w:w="0" w:type="dxa"/>
                    <w:right w:w="0" w:type="dxa"/>
                  </w:tcMar>
                </w:tcPr>
                <w:p w:rsidR="00BE3F09" w:rsidRPr="00731D3B" w:rsidRDefault="00D35414" w:rsidP="00D35414">
                  <w:pPr>
                    <w:jc w:val="both"/>
                    <w:rPr>
                      <w:lang w:val="es-ES_tradnl"/>
                    </w:rPr>
                  </w:pPr>
                  <w:r w:rsidRPr="00731D3B">
                    <w:rPr>
                      <w:rFonts w:eastAsia="Arial" w:cs="Arial"/>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00" w:type="dxa"/>
            <w:tcMar>
              <w:top w:w="0" w:type="dxa"/>
              <w:left w:w="0" w:type="dxa"/>
              <w:bottom w:w="0" w:type="dxa"/>
              <w:right w:w="0" w:type="dxa"/>
            </w:tcMar>
          </w:tcPr>
          <w:p w:rsidR="00BE3F09" w:rsidRPr="00731D3B" w:rsidRDefault="00D35414">
            <w:pPr>
              <w:jc w:val="both"/>
              <w:rPr>
                <w:rFonts w:eastAsia="Arial" w:cs="Arial"/>
                <w:sz w:val="18"/>
                <w:szCs w:val="18"/>
                <w:lang w:val="es-ES_tradnl"/>
              </w:rPr>
            </w:pPr>
            <w:r w:rsidRPr="00731D3B">
              <w:rPr>
                <w:rFonts w:eastAsia="Arial" w:cs="Arial"/>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rPr>
            </w:pPr>
            <w:r w:rsidRPr="00731D3B">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BE3F09" w:rsidRPr="00731D3B">
              <w:tc>
                <w:tcPr>
                  <w:tcW w:w="9000" w:type="dxa"/>
                  <w:tcMar>
                    <w:top w:w="0" w:type="dxa"/>
                    <w:left w:w="0" w:type="dxa"/>
                    <w:bottom w:w="0" w:type="dxa"/>
                    <w:right w:w="0" w:type="dxa"/>
                  </w:tcMar>
                </w:tcPr>
                <w:p w:rsidR="00BE3F09" w:rsidRPr="00731D3B" w:rsidRDefault="00D35414">
                  <w:pPr>
                    <w:jc w:val="both"/>
                    <w:rPr>
                      <w:lang w:val="es-ES_tradnl"/>
                    </w:rPr>
                  </w:pPr>
                  <w:r w:rsidRPr="00731D3B">
                    <w:rPr>
                      <w:rFonts w:eastAsia="Arial" w:cs="Arial"/>
                      <w:lang w:val="es-ES_tradnl"/>
                    </w:rPr>
                    <w:t>El material se entregará en forma de semillas.</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00" w:type="dxa"/>
            <w:tcMar>
              <w:top w:w="0" w:type="dxa"/>
              <w:left w:w="0" w:type="dxa"/>
              <w:bottom w:w="0" w:type="dxa"/>
              <w:right w:w="0" w:type="dxa"/>
            </w:tcMar>
          </w:tcPr>
          <w:p w:rsidR="00BE3F09" w:rsidRPr="00731D3B" w:rsidRDefault="00D35414">
            <w:pPr>
              <w:jc w:val="both"/>
              <w:rPr>
                <w:rFonts w:eastAsia="Arial" w:cs="Arial"/>
                <w:sz w:val="18"/>
                <w:szCs w:val="18"/>
                <w:lang w:val="es-ES_tradnl"/>
              </w:rPr>
            </w:pPr>
            <w:r w:rsidRPr="00731D3B">
              <w:rPr>
                <w:rFonts w:eastAsia="Arial" w:cs="Arial"/>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rPr>
            </w:pPr>
            <w:r w:rsidRPr="00731D3B">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BE3F09" w:rsidRPr="00731D3B">
              <w:tc>
                <w:tcPr>
                  <w:tcW w:w="9000" w:type="dxa"/>
                  <w:tcMar>
                    <w:top w:w="0" w:type="dxa"/>
                    <w:left w:w="0" w:type="dxa"/>
                    <w:bottom w:w="0" w:type="dxa"/>
                    <w:right w:w="0" w:type="dxa"/>
                  </w:tcMar>
                </w:tcPr>
                <w:p w:rsidR="00BE3F09" w:rsidRPr="00731D3B" w:rsidRDefault="00D35414">
                  <w:pPr>
                    <w:jc w:val="both"/>
                    <w:rPr>
                      <w:lang w:val="es-ES_tradnl"/>
                    </w:rPr>
                  </w:pPr>
                  <w:r w:rsidRPr="00731D3B">
                    <w:rPr>
                      <w:rFonts w:eastAsia="Arial" w:cs="Arial"/>
                      <w:lang w:val="es-ES_tradnl"/>
                    </w:rPr>
                    <w:t>La cantidad mínima de material vegetal que ha de entregar el solicitante deberá ser de:</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00" w:type="dxa"/>
            <w:tcMar>
              <w:top w:w="0" w:type="dxa"/>
              <w:left w:w="0" w:type="dxa"/>
              <w:bottom w:w="0" w:type="dxa"/>
              <w:right w:w="0" w:type="dxa"/>
            </w:tcMar>
          </w:tcPr>
          <w:p w:rsidR="00BE3F09" w:rsidRPr="00731D3B" w:rsidRDefault="00D35414">
            <w:pPr>
              <w:jc w:val="both"/>
              <w:rPr>
                <w:rFonts w:eastAsia="Arial" w:cs="Arial"/>
                <w:sz w:val="18"/>
                <w:szCs w:val="18"/>
                <w:lang w:val="es-ES_tradnl"/>
              </w:rPr>
            </w:pPr>
            <w:r w:rsidRPr="00731D3B">
              <w:rPr>
                <w:rFonts w:eastAsia="Arial" w:cs="Arial"/>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E3F09" w:rsidRPr="00731D3B">
              <w:trPr>
                <w:jc w:val="center"/>
              </w:trPr>
              <w:tc>
                <w:tcPr>
                  <w:tcW w:w="9000" w:type="dxa"/>
                  <w:tcMar>
                    <w:top w:w="0" w:type="dxa"/>
                    <w:left w:w="0" w:type="dxa"/>
                    <w:bottom w:w="0" w:type="dxa"/>
                    <w:right w:w="0" w:type="dxa"/>
                  </w:tcMar>
                </w:tcPr>
                <w:p w:rsidR="00BE3F09" w:rsidRPr="00731D3B" w:rsidRDefault="00D35414">
                  <w:pPr>
                    <w:jc w:val="center"/>
                  </w:pPr>
                  <w:r w:rsidRPr="00731D3B">
                    <w:rPr>
                      <w:rFonts w:eastAsia="Arial" w:cs="Arial"/>
                    </w:rPr>
                    <w:t>500 g de semillas</w:t>
                  </w:r>
                </w:p>
              </w:tc>
            </w:tr>
          </w:tbl>
          <w:p w:rsidR="00BE3F09" w:rsidRPr="00731D3B" w:rsidRDefault="00BE3F09">
            <w:pPr>
              <w:spacing w:line="1" w:lineRule="auto"/>
            </w:pP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p>
        </w:tc>
        <w:tc>
          <w:tcPr>
            <w:tcW w:w="9000" w:type="dxa"/>
            <w:tcMar>
              <w:top w:w="0" w:type="dxa"/>
              <w:left w:w="0" w:type="dxa"/>
              <w:bottom w:w="0" w:type="dxa"/>
              <w:right w:w="0" w:type="dxa"/>
            </w:tcMar>
          </w:tcPr>
          <w:p w:rsidR="00BE3F09" w:rsidRPr="00731D3B" w:rsidRDefault="00D35414">
            <w:pPr>
              <w:jc w:val="both"/>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p>
        </w:tc>
        <w:tc>
          <w:tcPr>
            <w:tcW w:w="900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La semilla deberá satisfacer, por lo menos, los requisitos mínimos de germinación, pureza analítica y de la especie, sanidad y contenido de humedad que especifiquen las autoridades competentes.</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00"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BE3F09" w:rsidRPr="00731D3B">
              <w:tc>
                <w:tcPr>
                  <w:tcW w:w="9000" w:type="dxa"/>
                  <w:tcMar>
                    <w:top w:w="0" w:type="dxa"/>
                    <w:left w:w="0" w:type="dxa"/>
                    <w:bottom w:w="0" w:type="dxa"/>
                    <w:right w:w="0" w:type="dxa"/>
                  </w:tcMar>
                </w:tcPr>
                <w:p w:rsidR="00BE3F09" w:rsidRPr="00731D3B" w:rsidRDefault="00D35414">
                  <w:pPr>
                    <w:jc w:val="both"/>
                    <w:rPr>
                      <w:lang w:val="es-ES_tradnl"/>
                    </w:rPr>
                  </w:pPr>
                  <w:r w:rsidRPr="00731D3B">
                    <w:rPr>
                      <w:rFonts w:eastAsia="Arial" w:cs="Arial"/>
                      <w:color w:val="000000"/>
                      <w:lang w:val="es-ES_tradnl"/>
                    </w:rPr>
                    <w:t>El material vegetal proporcionado deberá presentar una apariencia saludable y no carecer de vigor ni estar afectado por enfermedades o plagas importantes.</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00"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BE3F09" w:rsidRPr="00731D3B">
              <w:tc>
                <w:tcPr>
                  <w:tcW w:w="900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D35414" w:rsidRPr="00731D3B" w:rsidRDefault="00D35414">
                  <w:pPr>
                    <w:jc w:val="both"/>
                    <w:rPr>
                      <w:rFonts w:eastAsia="Arial" w:cs="Arial"/>
                      <w:color w:val="000000"/>
                      <w:lang w:val="es-ES_tradnl"/>
                    </w:rPr>
                  </w:pPr>
                </w:p>
                <w:p w:rsidR="00D35414" w:rsidRPr="00731D3B" w:rsidRDefault="00D35414">
                  <w:pPr>
                    <w:jc w:val="both"/>
                    <w:rPr>
                      <w:lang w:val="es-ES_tradnl"/>
                    </w:rPr>
                  </w:pPr>
                </w:p>
              </w:tc>
            </w:tr>
          </w:tbl>
          <w:p w:rsidR="00BE3F09" w:rsidRPr="00731D3B" w:rsidRDefault="00BE3F09">
            <w:pPr>
              <w:spacing w:line="1" w:lineRule="auto"/>
              <w:rPr>
                <w:lang w:val="es-ES_tradnl"/>
              </w:rPr>
            </w:pPr>
          </w:p>
        </w:tc>
      </w:tr>
    </w:tbl>
    <w:p w:rsidR="00BE3F09" w:rsidRPr="00731D3B" w:rsidRDefault="00BE3F09">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bookmarkStart w:id="10" w:name="Section3-1"/>
            <w:bookmarkEnd w:id="10"/>
            <w:r w:rsidRPr="00731D3B">
              <w:rPr>
                <w:rFonts w:eastAsia="Arial" w:cs="Arial"/>
                <w:color w:val="000000"/>
              </w:rPr>
              <w:t>3.</w:t>
            </w:r>
          </w:p>
        </w:tc>
        <w:tc>
          <w:tcPr>
            <w:tcW w:w="9015" w:type="dxa"/>
            <w:tcMar>
              <w:top w:w="0" w:type="dxa"/>
              <w:left w:w="0" w:type="dxa"/>
              <w:bottom w:w="0" w:type="dxa"/>
              <w:right w:w="0" w:type="dxa"/>
            </w:tcMar>
          </w:tcPr>
          <w:p w:rsidR="00BE3F09" w:rsidRPr="00731D3B" w:rsidRDefault="00D35414">
            <w:pPr>
              <w:rPr>
                <w:rFonts w:eastAsia="Arial" w:cs="Arial"/>
                <w:color w:val="000000"/>
                <w:u w:val="single"/>
              </w:rPr>
            </w:pPr>
            <w:bookmarkStart w:id="11" w:name="Section3"/>
            <w:bookmarkEnd w:id="11"/>
            <w:r w:rsidRPr="00731D3B">
              <w:rPr>
                <w:rFonts w:eastAsia="Arial" w:cs="Arial"/>
                <w:color w:val="000000"/>
                <w:u w:val="single"/>
              </w:rPr>
              <w:t>Método de examen</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bookmarkStart w:id="12" w:name="_recreated__bookmark__1"/>
            <w:bookmarkEnd w:id="12"/>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i/>
                <w:iCs/>
                <w:color w:val="000000"/>
              </w:rPr>
            </w:pPr>
            <w:bookmarkStart w:id="13" w:name="_recreated__bookmark__2"/>
            <w:bookmarkEnd w:id="13"/>
            <w:r w:rsidRPr="00731D3B">
              <w:rPr>
                <w:rFonts w:eastAsia="Arial" w:cs="Arial"/>
                <w:i/>
                <w:iCs/>
                <w:color w:val="000000"/>
              </w:rPr>
              <w:t>3.1</w:t>
            </w:r>
          </w:p>
        </w:tc>
        <w:tc>
          <w:tcPr>
            <w:tcW w:w="9015" w:type="dxa"/>
            <w:tcMar>
              <w:top w:w="0" w:type="dxa"/>
              <w:left w:w="0" w:type="dxa"/>
              <w:bottom w:w="0" w:type="dxa"/>
              <w:right w:w="0" w:type="dxa"/>
            </w:tcMar>
          </w:tcPr>
          <w:p w:rsidR="00BE3F09" w:rsidRPr="00731D3B" w:rsidRDefault="00D35414">
            <w:pPr>
              <w:rPr>
                <w:rFonts w:eastAsia="Arial" w:cs="Arial"/>
                <w:i/>
                <w:iCs/>
                <w:color w:val="000000"/>
                <w:lang w:val="es-ES_tradnl"/>
              </w:rPr>
            </w:pPr>
            <w:r w:rsidRPr="00731D3B">
              <w:rPr>
                <w:rFonts w:eastAsia="Arial" w:cs="Arial"/>
                <w:i/>
                <w:iCs/>
                <w:color w:val="000000"/>
                <w:lang w:val="es-ES_tradnl"/>
              </w:rPr>
              <w:t>Número de ciclos de cultivo</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3F09" w:rsidRPr="00731D3B">
              <w:tc>
                <w:tcPr>
                  <w:tcW w:w="708" w:type="dxa"/>
                  <w:tcMar>
                    <w:top w:w="0" w:type="dxa"/>
                    <w:left w:w="0" w:type="dxa"/>
                    <w:bottom w:w="0" w:type="dxa"/>
                    <w:right w:w="0" w:type="dxa"/>
                  </w:tcMar>
                </w:tcPr>
                <w:p w:rsidR="00BE3F09" w:rsidRPr="00731D3B" w:rsidRDefault="00D35414">
                  <w:r w:rsidRPr="00731D3B">
                    <w:rPr>
                      <w:rFonts w:eastAsia="Arial" w:cs="Arial"/>
                      <w:color w:val="000000"/>
                    </w:rPr>
                    <w:t>3.1.1</w:t>
                  </w:r>
                </w:p>
              </w:tc>
            </w:tr>
          </w:tbl>
          <w:p w:rsidR="00BE3F09" w:rsidRPr="00731D3B" w:rsidRDefault="00BE3F09">
            <w:pPr>
              <w:spacing w:line="1" w:lineRule="auto"/>
            </w:pPr>
          </w:p>
        </w:tc>
        <w:tc>
          <w:tcPr>
            <w:tcW w:w="901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La duración mínima de los ensayos deberá ser normalmente de dos ciclos de cultivo independientes.</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3F09" w:rsidRPr="00731D3B">
              <w:tc>
                <w:tcPr>
                  <w:tcW w:w="708" w:type="dxa"/>
                  <w:tcMar>
                    <w:top w:w="0" w:type="dxa"/>
                    <w:left w:w="0" w:type="dxa"/>
                    <w:bottom w:w="0" w:type="dxa"/>
                    <w:right w:w="0" w:type="dxa"/>
                  </w:tcMar>
                </w:tcPr>
                <w:p w:rsidR="00BE3F09" w:rsidRPr="00731D3B" w:rsidRDefault="00D35414">
                  <w:pPr>
                    <w:jc w:val="both"/>
                  </w:pPr>
                  <w:r w:rsidRPr="00731D3B">
                    <w:rPr>
                      <w:rFonts w:eastAsia="Arial" w:cs="Arial"/>
                      <w:color w:val="000000"/>
                    </w:rPr>
                    <w:t>3.1.2</w:t>
                  </w:r>
                </w:p>
              </w:tc>
            </w:tr>
          </w:tbl>
          <w:p w:rsidR="00BE3F09" w:rsidRPr="00731D3B" w:rsidRDefault="00BE3F09">
            <w:pPr>
              <w:spacing w:line="1" w:lineRule="auto"/>
            </w:pPr>
          </w:p>
        </w:tc>
        <w:tc>
          <w:tcPr>
            <w:tcW w:w="901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Los dos ciclos de cultivo independientes deberán tener lugar en forma de dos plantaciones separadas.</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3F09" w:rsidRPr="00731D3B">
              <w:tc>
                <w:tcPr>
                  <w:tcW w:w="708" w:type="dxa"/>
                  <w:tcMar>
                    <w:top w:w="0" w:type="dxa"/>
                    <w:left w:w="0" w:type="dxa"/>
                    <w:bottom w:w="0" w:type="dxa"/>
                    <w:right w:w="0" w:type="dxa"/>
                  </w:tcMar>
                </w:tcPr>
                <w:p w:rsidR="00BE3F09" w:rsidRPr="00731D3B" w:rsidRDefault="00D35414">
                  <w:pPr>
                    <w:jc w:val="both"/>
                  </w:pPr>
                  <w:r w:rsidRPr="00731D3B">
                    <w:rPr>
                      <w:rFonts w:eastAsia="Arial" w:cs="Arial"/>
                      <w:color w:val="000000"/>
                    </w:rPr>
                    <w:t>3.1.3</w:t>
                  </w:r>
                </w:p>
              </w:tc>
            </w:tr>
          </w:tbl>
          <w:p w:rsidR="00BE3F09" w:rsidRPr="00731D3B" w:rsidRDefault="00BE3F09">
            <w:pPr>
              <w:spacing w:line="1" w:lineRule="auto"/>
            </w:pPr>
          </w:p>
        </w:tc>
        <w:tc>
          <w:tcPr>
            <w:tcW w:w="901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Se podrá concluir el examen de una variedad cuando la autoridad competente pueda determinar con certeza su resultado.</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i/>
                <w:iCs/>
                <w:color w:val="000000"/>
              </w:rPr>
            </w:pPr>
            <w:bookmarkStart w:id="14" w:name="Section3-2"/>
            <w:bookmarkEnd w:id="14"/>
            <w:r w:rsidRPr="00731D3B">
              <w:rPr>
                <w:rFonts w:eastAsia="Arial" w:cs="Arial"/>
                <w:i/>
                <w:iCs/>
                <w:color w:val="000000"/>
              </w:rPr>
              <w:t>3.2</w:t>
            </w:r>
          </w:p>
        </w:tc>
        <w:tc>
          <w:tcPr>
            <w:tcW w:w="9015" w:type="dxa"/>
            <w:tcMar>
              <w:top w:w="0" w:type="dxa"/>
              <w:left w:w="0" w:type="dxa"/>
              <w:bottom w:w="0" w:type="dxa"/>
              <w:right w:w="0" w:type="dxa"/>
            </w:tcMar>
          </w:tcPr>
          <w:p w:rsidR="00BE3F09" w:rsidRPr="00731D3B" w:rsidRDefault="00D35414">
            <w:pPr>
              <w:jc w:val="both"/>
              <w:rPr>
                <w:rFonts w:eastAsia="Arial" w:cs="Arial"/>
                <w:i/>
                <w:iCs/>
                <w:color w:val="000000"/>
                <w:lang w:val="es-ES_tradnl"/>
              </w:rPr>
            </w:pPr>
            <w:r w:rsidRPr="00731D3B">
              <w:rPr>
                <w:rFonts w:eastAsia="Arial" w:cs="Arial"/>
                <w:i/>
                <w:iCs/>
                <w:color w:val="000000"/>
                <w:lang w:val="es-ES_tradnl"/>
              </w:rPr>
              <w:t>Lugar de ejecución de los ensayos</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i/>
                <w:iCs/>
                <w:color w:val="000000"/>
              </w:rPr>
            </w:pPr>
            <w:bookmarkStart w:id="15" w:name="Section3-3"/>
            <w:bookmarkEnd w:id="15"/>
            <w:r w:rsidRPr="00731D3B">
              <w:rPr>
                <w:rFonts w:eastAsia="Arial" w:cs="Arial"/>
                <w:i/>
                <w:iCs/>
                <w:color w:val="000000"/>
              </w:rPr>
              <w:t>3.3</w:t>
            </w:r>
          </w:p>
        </w:tc>
        <w:tc>
          <w:tcPr>
            <w:tcW w:w="9015" w:type="dxa"/>
            <w:tcMar>
              <w:top w:w="0" w:type="dxa"/>
              <w:left w:w="0" w:type="dxa"/>
              <w:bottom w:w="0" w:type="dxa"/>
              <w:right w:w="0" w:type="dxa"/>
            </w:tcMar>
          </w:tcPr>
          <w:p w:rsidR="00BE3F09" w:rsidRPr="00731D3B" w:rsidRDefault="00D35414">
            <w:pPr>
              <w:jc w:val="both"/>
              <w:rPr>
                <w:rFonts w:eastAsia="Arial" w:cs="Arial"/>
                <w:i/>
                <w:iCs/>
                <w:color w:val="000000"/>
                <w:lang w:val="es-ES_tradnl"/>
              </w:rPr>
            </w:pPr>
            <w:r w:rsidRPr="00731D3B">
              <w:rPr>
                <w:rFonts w:eastAsia="Arial" w:cs="Arial"/>
                <w:i/>
                <w:iCs/>
                <w:color w:val="000000"/>
                <w:lang w:val="es-ES_tradnl"/>
              </w:rPr>
              <w:t>Condiciones para efectuar el examen</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3F09" w:rsidRPr="00731D3B">
              <w:tc>
                <w:tcPr>
                  <w:tcW w:w="708" w:type="dxa"/>
                  <w:tcMar>
                    <w:top w:w="0" w:type="dxa"/>
                    <w:left w:w="0" w:type="dxa"/>
                    <w:bottom w:w="0" w:type="dxa"/>
                    <w:right w:w="0" w:type="dxa"/>
                  </w:tcMar>
                </w:tcPr>
                <w:p w:rsidR="00BE3F09" w:rsidRPr="00731D3B" w:rsidRDefault="00D35414">
                  <w:pPr>
                    <w:jc w:val="both"/>
                  </w:pPr>
                  <w:r w:rsidRPr="00731D3B">
                    <w:rPr>
                      <w:rFonts w:eastAsia="Arial" w:cs="Arial"/>
                      <w:color w:val="000000"/>
                    </w:rPr>
                    <w:t>3.3.1</w:t>
                  </w:r>
                </w:p>
              </w:tc>
            </w:tr>
          </w:tbl>
          <w:p w:rsidR="00BE3F09" w:rsidRPr="00731D3B" w:rsidRDefault="00BE3F09">
            <w:pPr>
              <w:spacing w:line="1" w:lineRule="auto"/>
            </w:pPr>
          </w:p>
        </w:tc>
        <w:tc>
          <w:tcPr>
            <w:tcW w:w="901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3.3.2</w:t>
            </w:r>
          </w:p>
        </w:tc>
        <w:tc>
          <w:tcPr>
            <w:tcW w:w="901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El estado óptimo de desarrollo para evaluar cada carácter se indica mediante una referencia en la tabla de caracteres.  Los estados de desarrollo indicados por cada referencia se describen en el Capítulo 8.</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3F09" w:rsidRPr="00731D3B">
              <w:tc>
                <w:tcPr>
                  <w:tcW w:w="708" w:type="dxa"/>
                  <w:tcMar>
                    <w:top w:w="0" w:type="dxa"/>
                    <w:left w:w="0" w:type="dxa"/>
                    <w:bottom w:w="0" w:type="dxa"/>
                    <w:right w:w="0" w:type="dxa"/>
                  </w:tcMar>
                </w:tcPr>
                <w:p w:rsidR="00BE3F09" w:rsidRPr="00731D3B" w:rsidRDefault="00D35414">
                  <w:pPr>
                    <w:jc w:val="both"/>
                  </w:pPr>
                  <w:r w:rsidRPr="00731D3B">
                    <w:rPr>
                      <w:rFonts w:eastAsia="Arial" w:cs="Arial"/>
                      <w:color w:val="000000"/>
                    </w:rPr>
                    <w:t>3.3.3</w:t>
                  </w:r>
                </w:p>
              </w:tc>
            </w:tr>
          </w:tbl>
          <w:p w:rsidR="00BE3F09" w:rsidRPr="00731D3B" w:rsidRDefault="00BE3F09">
            <w:pPr>
              <w:spacing w:line="1" w:lineRule="auto"/>
            </w:pPr>
          </w:p>
        </w:tc>
        <w:tc>
          <w:tcPr>
            <w:tcW w:w="901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El tipo recomendado de parcela para observar los caracteres se indica en la segunda columna de la tabla de caracteres mediante la clave siguiente:</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BE3F09" w:rsidRPr="00731D3B">
              <w:tc>
                <w:tcPr>
                  <w:tcW w:w="1800" w:type="dxa"/>
                  <w:tcMar>
                    <w:top w:w="0" w:type="dxa"/>
                    <w:left w:w="0" w:type="dxa"/>
                    <w:bottom w:w="0" w:type="dxa"/>
                    <w:right w:w="0" w:type="dxa"/>
                  </w:tcMar>
                </w:tcPr>
                <w:p w:rsidR="00BE3F09" w:rsidRPr="00731D3B" w:rsidRDefault="00D35414">
                  <w:pPr>
                    <w:jc w:val="right"/>
                    <w:rPr>
                      <w:rFonts w:eastAsia="Arial" w:cs="Arial"/>
                      <w:color w:val="000000"/>
                    </w:rPr>
                  </w:pPr>
                  <w:r w:rsidRPr="00731D3B">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BE3F09" w:rsidRPr="00731D3B">
                    <w:tc>
                      <w:tcPr>
                        <w:tcW w:w="7395" w:type="dxa"/>
                        <w:tcMar>
                          <w:top w:w="0" w:type="dxa"/>
                          <w:left w:w="0" w:type="dxa"/>
                          <w:bottom w:w="0" w:type="dxa"/>
                          <w:right w:w="0" w:type="dxa"/>
                        </w:tcMar>
                      </w:tcPr>
                      <w:p w:rsidR="00BE3F09" w:rsidRPr="00731D3B" w:rsidRDefault="00D35414">
                        <w:pPr>
                          <w:jc w:val="both"/>
                        </w:pPr>
                        <w:r w:rsidRPr="00731D3B">
                          <w:rPr>
                            <w:rFonts w:eastAsia="Arial" w:cs="Arial"/>
                          </w:rPr>
                          <w:t>  Plantas aisladas</w:t>
                        </w:r>
                      </w:p>
                    </w:tc>
                  </w:tr>
                </w:tbl>
                <w:p w:rsidR="00BE3F09" w:rsidRPr="00731D3B" w:rsidRDefault="00BE3F09">
                  <w:pPr>
                    <w:spacing w:line="1" w:lineRule="auto"/>
                  </w:pPr>
                </w:p>
              </w:tc>
            </w:tr>
            <w:tr w:rsidR="00BE3F09" w:rsidRPr="00731D3B">
              <w:tc>
                <w:tcPr>
                  <w:tcW w:w="1800" w:type="dxa"/>
                  <w:tcMar>
                    <w:top w:w="0" w:type="dxa"/>
                    <w:left w:w="0" w:type="dxa"/>
                    <w:bottom w:w="0" w:type="dxa"/>
                    <w:right w:w="0" w:type="dxa"/>
                  </w:tcMar>
                </w:tcPr>
                <w:p w:rsidR="00BE3F09" w:rsidRPr="00731D3B" w:rsidRDefault="00D35414">
                  <w:pPr>
                    <w:jc w:val="right"/>
                    <w:rPr>
                      <w:rFonts w:eastAsia="Arial" w:cs="Arial"/>
                      <w:color w:val="000000"/>
                    </w:rPr>
                  </w:pPr>
                  <w:r w:rsidRPr="00731D3B">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BE3F09" w:rsidRPr="00731D3B">
                    <w:tc>
                      <w:tcPr>
                        <w:tcW w:w="7395" w:type="dxa"/>
                        <w:tcMar>
                          <w:top w:w="0" w:type="dxa"/>
                          <w:left w:w="0" w:type="dxa"/>
                          <w:bottom w:w="0" w:type="dxa"/>
                          <w:right w:w="0" w:type="dxa"/>
                        </w:tcMar>
                      </w:tcPr>
                      <w:p w:rsidR="00BE3F09" w:rsidRPr="00731D3B" w:rsidRDefault="00D35414">
                        <w:pPr>
                          <w:jc w:val="both"/>
                        </w:pPr>
                        <w:r w:rsidRPr="00731D3B">
                          <w:rPr>
                            <w:rFonts w:eastAsia="Arial" w:cs="Arial"/>
                          </w:rPr>
                          <w:t>  Parcelas en hilera</w:t>
                        </w:r>
                      </w:p>
                    </w:tc>
                  </w:tr>
                </w:tbl>
                <w:p w:rsidR="00BE3F09" w:rsidRPr="00731D3B" w:rsidRDefault="00BE3F09">
                  <w:pPr>
                    <w:spacing w:line="1" w:lineRule="auto"/>
                  </w:pPr>
                </w:p>
              </w:tc>
            </w:tr>
          </w:tbl>
          <w:p w:rsidR="00BE3F09" w:rsidRPr="00731D3B" w:rsidRDefault="00BE3F09">
            <w:pPr>
              <w:spacing w:line="1" w:lineRule="auto"/>
            </w:pP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rPr>
            </w:pPr>
            <w:r w:rsidRPr="00731D3B">
              <w:rPr>
                <w:rFonts w:eastAsia="Arial" w:cs="Arial"/>
                <w:color w:val="000000"/>
                <w:sz w:val="18"/>
                <w:szCs w:val="18"/>
              </w:rPr>
              <w:t xml:space="preserve"> </w:t>
            </w:r>
          </w:p>
        </w:tc>
      </w:tr>
    </w:tbl>
    <w:p w:rsidR="00D35414" w:rsidRPr="00731D3B" w:rsidRDefault="00D35414"/>
    <w:p w:rsidR="00D35414" w:rsidRPr="00731D3B" w:rsidRDefault="00D35414">
      <w:r w:rsidRPr="00731D3B">
        <w:br w:type="page"/>
      </w:r>
    </w:p>
    <w:tbl>
      <w:tblPr>
        <w:tblOverlap w:val="never"/>
        <w:tblW w:w="9723" w:type="dxa"/>
        <w:tblLayout w:type="fixed"/>
        <w:tblLook w:val="01E0" w:firstRow="1" w:lastRow="1" w:firstColumn="1" w:lastColumn="1" w:noHBand="0" w:noVBand="0"/>
      </w:tblPr>
      <w:tblGrid>
        <w:gridCol w:w="708"/>
        <w:gridCol w:w="9015"/>
      </w:tblGrid>
      <w:tr w:rsidR="00BE3F09" w:rsidRPr="00731D3B">
        <w:tc>
          <w:tcPr>
            <w:tcW w:w="708" w:type="dxa"/>
            <w:tcMar>
              <w:top w:w="0" w:type="dxa"/>
              <w:left w:w="0" w:type="dxa"/>
              <w:bottom w:w="0" w:type="dxa"/>
              <w:right w:w="0" w:type="dxa"/>
            </w:tcMar>
          </w:tcPr>
          <w:p w:rsidR="00BE3F09" w:rsidRPr="00731D3B" w:rsidRDefault="00D35414">
            <w:pPr>
              <w:jc w:val="both"/>
              <w:rPr>
                <w:rFonts w:eastAsia="Arial" w:cs="Arial"/>
                <w:i/>
                <w:iCs/>
                <w:color w:val="000000"/>
              </w:rPr>
            </w:pPr>
            <w:r w:rsidRPr="00731D3B">
              <w:rPr>
                <w:rFonts w:eastAsia="Arial" w:cs="Arial"/>
                <w:i/>
                <w:iCs/>
                <w:color w:val="000000"/>
              </w:rPr>
              <w:t>3.4</w:t>
            </w:r>
          </w:p>
        </w:tc>
        <w:tc>
          <w:tcPr>
            <w:tcW w:w="9015" w:type="dxa"/>
            <w:tcMar>
              <w:top w:w="0" w:type="dxa"/>
              <w:left w:w="0" w:type="dxa"/>
              <w:bottom w:w="0" w:type="dxa"/>
              <w:right w:w="0" w:type="dxa"/>
            </w:tcMar>
          </w:tcPr>
          <w:p w:rsidR="00BE3F09" w:rsidRPr="00731D3B" w:rsidRDefault="00D35414">
            <w:pPr>
              <w:jc w:val="both"/>
              <w:rPr>
                <w:rFonts w:eastAsia="Arial" w:cs="Arial"/>
                <w:i/>
                <w:iCs/>
                <w:color w:val="000000"/>
              </w:rPr>
            </w:pPr>
            <w:bookmarkStart w:id="16" w:name="Section3-4"/>
            <w:bookmarkEnd w:id="16"/>
            <w:r w:rsidRPr="00731D3B">
              <w:rPr>
                <w:rFonts w:eastAsia="Arial" w:cs="Arial"/>
                <w:i/>
                <w:iCs/>
                <w:color w:val="000000"/>
              </w:rPr>
              <w:t>Diseño de los ensayos</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rPr>
            </w:pPr>
            <w:r w:rsidRPr="00731D3B">
              <w:rPr>
                <w:rFonts w:eastAsia="Arial" w:cs="Arial"/>
                <w:color w:val="000000"/>
                <w:sz w:val="18"/>
                <w:szCs w:val="18"/>
              </w:rPr>
              <w:t xml:space="preserve"> </w:t>
            </w:r>
          </w:p>
        </w:tc>
      </w:tr>
      <w:tr w:rsidR="00D35414" w:rsidRPr="00731D3B">
        <w:tc>
          <w:tcPr>
            <w:tcW w:w="708" w:type="dxa"/>
            <w:tcMar>
              <w:top w:w="0" w:type="dxa"/>
              <w:left w:w="0" w:type="dxa"/>
              <w:bottom w:w="0" w:type="dxa"/>
              <w:right w:w="0" w:type="dxa"/>
            </w:tcMar>
          </w:tcPr>
          <w:p w:rsidR="00D35414" w:rsidRPr="00731D3B" w:rsidRDefault="00D35414" w:rsidP="00D35414">
            <w:pPr>
              <w:jc w:val="both"/>
              <w:rPr>
                <w:rFonts w:eastAsia="Arial" w:cs="Arial"/>
                <w:color w:val="000000"/>
              </w:rPr>
            </w:pPr>
            <w:r w:rsidRPr="00731D3B">
              <w:rPr>
                <w:rFonts w:eastAsia="Arial" w:cs="Arial"/>
                <w:color w:val="000000"/>
              </w:rPr>
              <w:t>3.4.1</w:t>
            </w:r>
          </w:p>
        </w:tc>
        <w:tc>
          <w:tcPr>
            <w:tcW w:w="9015" w:type="dxa"/>
            <w:tcMar>
              <w:top w:w="0" w:type="dxa"/>
              <w:left w:w="0" w:type="dxa"/>
              <w:bottom w:w="0" w:type="dxa"/>
              <w:right w:w="0" w:type="dxa"/>
            </w:tcMar>
          </w:tcPr>
          <w:p w:rsidR="00D35414" w:rsidRPr="00731D3B" w:rsidRDefault="00D35414" w:rsidP="00D35414">
            <w:pPr>
              <w:jc w:val="both"/>
              <w:rPr>
                <w:rFonts w:eastAsia="Arial" w:cs="Arial"/>
                <w:lang w:val="es-ES_tradnl"/>
              </w:rPr>
            </w:pPr>
            <w:r w:rsidRPr="00731D3B">
              <w:rPr>
                <w:rFonts w:eastAsia="Arial" w:cs="Arial"/>
                <w:lang w:val="es-ES_tradnl"/>
              </w:rPr>
              <w:t>Plantas aisladas: cada ensayo deberá tener por finalidad la obtención de al menos 60 plantas, que se dividirán en al menos dos repeticiones.</w:t>
            </w:r>
          </w:p>
        </w:tc>
      </w:tr>
      <w:tr w:rsidR="00D35414" w:rsidRPr="00731D3B">
        <w:tc>
          <w:tcPr>
            <w:tcW w:w="708" w:type="dxa"/>
            <w:tcMar>
              <w:top w:w="0" w:type="dxa"/>
              <w:left w:w="0" w:type="dxa"/>
              <w:bottom w:w="0" w:type="dxa"/>
              <w:right w:w="0" w:type="dxa"/>
            </w:tcMar>
          </w:tcPr>
          <w:p w:rsidR="00D35414" w:rsidRPr="00731D3B" w:rsidRDefault="00D35414" w:rsidP="00D35414">
            <w:pPr>
              <w:jc w:val="both"/>
              <w:rPr>
                <w:rFonts w:eastAsia="Arial" w:cs="Arial"/>
                <w:color w:val="000000"/>
                <w:lang w:val="es-ES_tradnl"/>
              </w:rPr>
            </w:pPr>
          </w:p>
        </w:tc>
        <w:tc>
          <w:tcPr>
            <w:tcW w:w="9015" w:type="dxa"/>
            <w:tcMar>
              <w:top w:w="0" w:type="dxa"/>
              <w:left w:w="0" w:type="dxa"/>
              <w:bottom w:w="0" w:type="dxa"/>
              <w:right w:w="0" w:type="dxa"/>
            </w:tcMar>
          </w:tcPr>
          <w:p w:rsidR="00D35414" w:rsidRPr="00731D3B" w:rsidRDefault="00D35414" w:rsidP="00D35414">
            <w:pPr>
              <w:jc w:val="both"/>
              <w:rPr>
                <w:rFonts w:eastAsia="Arial" w:cs="Arial"/>
                <w:lang w:val="es-ES_tradnl"/>
              </w:rPr>
            </w:pPr>
          </w:p>
        </w:tc>
      </w:tr>
      <w:tr w:rsidR="00D35414" w:rsidRPr="00731D3B">
        <w:tc>
          <w:tcPr>
            <w:tcW w:w="708" w:type="dxa"/>
            <w:tcMar>
              <w:top w:w="0" w:type="dxa"/>
              <w:left w:w="0" w:type="dxa"/>
              <w:bottom w:w="0" w:type="dxa"/>
              <w:right w:w="0" w:type="dxa"/>
            </w:tcMar>
          </w:tcPr>
          <w:p w:rsidR="00D35414" w:rsidRPr="00731D3B" w:rsidRDefault="00D35414" w:rsidP="00D35414">
            <w:pPr>
              <w:jc w:val="both"/>
              <w:rPr>
                <w:rFonts w:eastAsia="Arial" w:cs="Arial"/>
                <w:color w:val="000000"/>
              </w:rPr>
            </w:pPr>
            <w:r w:rsidRPr="00731D3B">
              <w:rPr>
                <w:rFonts w:eastAsia="Arial" w:cs="Arial"/>
                <w:color w:val="000000"/>
              </w:rPr>
              <w:t>3.4.2</w:t>
            </w:r>
          </w:p>
        </w:tc>
        <w:tc>
          <w:tcPr>
            <w:tcW w:w="9015" w:type="dxa"/>
            <w:tcMar>
              <w:top w:w="0" w:type="dxa"/>
              <w:left w:w="0" w:type="dxa"/>
              <w:bottom w:w="0" w:type="dxa"/>
              <w:right w:w="0" w:type="dxa"/>
            </w:tcMar>
          </w:tcPr>
          <w:p w:rsidR="00D35414" w:rsidRPr="00731D3B" w:rsidRDefault="00D35414" w:rsidP="00D35414">
            <w:pPr>
              <w:jc w:val="both"/>
              <w:rPr>
                <w:rFonts w:eastAsia="Arial" w:cs="Arial"/>
                <w:lang w:val="es-ES_tradnl"/>
              </w:rPr>
            </w:pPr>
            <w:r w:rsidRPr="00731D3B">
              <w:rPr>
                <w:rFonts w:eastAsia="Arial" w:cs="Arial"/>
                <w:lang w:val="es-ES_tradnl"/>
              </w:rPr>
              <w:t>Parcelas en hilera: cada ensayo deberá tener por finalidad la obtención de al menos 200 plantas, que se dividirán en al menos dos repeticiones.</w:t>
            </w:r>
          </w:p>
        </w:tc>
      </w:tr>
      <w:tr w:rsidR="00D35414" w:rsidRPr="00731D3B">
        <w:tc>
          <w:tcPr>
            <w:tcW w:w="708" w:type="dxa"/>
            <w:tcMar>
              <w:top w:w="0" w:type="dxa"/>
              <w:left w:w="0" w:type="dxa"/>
              <w:bottom w:w="0" w:type="dxa"/>
              <w:right w:w="0" w:type="dxa"/>
            </w:tcMar>
          </w:tcPr>
          <w:p w:rsidR="00D35414" w:rsidRPr="00731D3B" w:rsidRDefault="00D35414" w:rsidP="00D35414">
            <w:pPr>
              <w:jc w:val="both"/>
              <w:rPr>
                <w:rFonts w:eastAsia="Arial" w:cs="Arial"/>
                <w:color w:val="000000"/>
                <w:lang w:val="es-ES_tradnl"/>
              </w:rPr>
            </w:pPr>
          </w:p>
        </w:tc>
        <w:tc>
          <w:tcPr>
            <w:tcW w:w="9015" w:type="dxa"/>
            <w:tcMar>
              <w:top w:w="0" w:type="dxa"/>
              <w:left w:w="0" w:type="dxa"/>
              <w:bottom w:w="0" w:type="dxa"/>
              <w:right w:w="0" w:type="dxa"/>
            </w:tcMar>
          </w:tcPr>
          <w:p w:rsidR="00D35414" w:rsidRPr="00731D3B" w:rsidRDefault="00D35414" w:rsidP="00D35414">
            <w:pPr>
              <w:jc w:val="both"/>
              <w:rPr>
                <w:rFonts w:eastAsia="Arial" w:cs="Arial"/>
                <w:lang w:val="es-ES_tradnl"/>
              </w:rPr>
            </w:pPr>
          </w:p>
        </w:tc>
      </w:tr>
      <w:tr w:rsidR="00D35414" w:rsidRPr="00731D3B">
        <w:tc>
          <w:tcPr>
            <w:tcW w:w="708" w:type="dxa"/>
            <w:tcMar>
              <w:top w:w="0" w:type="dxa"/>
              <w:left w:w="0" w:type="dxa"/>
              <w:bottom w:w="0" w:type="dxa"/>
              <w:right w:w="0" w:type="dxa"/>
            </w:tcMar>
          </w:tcPr>
          <w:p w:rsidR="00D35414" w:rsidRPr="00731D3B" w:rsidRDefault="00D35414" w:rsidP="00D35414">
            <w:pPr>
              <w:jc w:val="both"/>
              <w:rPr>
                <w:rFonts w:eastAsia="Arial" w:cs="Arial"/>
                <w:color w:val="000000"/>
                <w:lang w:val="es-ES_tradnl"/>
              </w:rPr>
            </w:pPr>
            <w:r w:rsidRPr="00731D3B">
              <w:rPr>
                <w:rFonts w:eastAsia="Arial" w:cs="Arial"/>
                <w:color w:val="000000"/>
                <w:lang w:val="es-ES_tradnl"/>
              </w:rPr>
              <w:t>3.4.3</w:t>
            </w:r>
          </w:p>
        </w:tc>
        <w:tc>
          <w:tcPr>
            <w:tcW w:w="9015" w:type="dxa"/>
            <w:tcMar>
              <w:top w:w="0" w:type="dxa"/>
              <w:left w:w="0" w:type="dxa"/>
              <w:bottom w:w="0" w:type="dxa"/>
              <w:right w:w="0" w:type="dxa"/>
            </w:tcMar>
          </w:tcPr>
          <w:p w:rsidR="00D35414" w:rsidRPr="00731D3B" w:rsidRDefault="00D35414" w:rsidP="00D35414">
            <w:pPr>
              <w:jc w:val="both"/>
              <w:rPr>
                <w:rFonts w:eastAsia="Arial" w:cs="Arial"/>
                <w:lang w:val="es-ES_tradnl"/>
              </w:rPr>
            </w:pPr>
            <w:r w:rsidRPr="00731D3B">
              <w:rPr>
                <w:rFonts w:eastAsia="Arial" w:cs="Arial"/>
                <w:lang w:val="es-ES_tradnl"/>
              </w:rPr>
              <w:t>Además, el ensayo podrá incluir ocho metros de parcela en hilera, que se dividirán en al menos dos repeticiones. La densidad de siembra deberá permitir la obtención de aproximadamente 200 plantas por metro.</w:t>
            </w:r>
          </w:p>
        </w:tc>
      </w:tr>
      <w:tr w:rsidR="00D35414" w:rsidRPr="00731D3B">
        <w:tc>
          <w:tcPr>
            <w:tcW w:w="708" w:type="dxa"/>
            <w:tcMar>
              <w:top w:w="0" w:type="dxa"/>
              <w:left w:w="0" w:type="dxa"/>
              <w:bottom w:w="0" w:type="dxa"/>
              <w:right w:w="0" w:type="dxa"/>
            </w:tcMar>
          </w:tcPr>
          <w:p w:rsidR="00D35414" w:rsidRPr="00731D3B" w:rsidRDefault="00D35414" w:rsidP="00D35414">
            <w:pPr>
              <w:jc w:val="both"/>
              <w:rPr>
                <w:rFonts w:eastAsia="Arial" w:cs="Arial"/>
                <w:color w:val="000000"/>
                <w:lang w:val="es-ES_tradnl"/>
              </w:rPr>
            </w:pPr>
          </w:p>
        </w:tc>
        <w:tc>
          <w:tcPr>
            <w:tcW w:w="9015" w:type="dxa"/>
            <w:tcMar>
              <w:top w:w="0" w:type="dxa"/>
              <w:left w:w="0" w:type="dxa"/>
              <w:bottom w:w="0" w:type="dxa"/>
              <w:right w:w="0" w:type="dxa"/>
            </w:tcMar>
          </w:tcPr>
          <w:p w:rsidR="00D35414" w:rsidRPr="00731D3B" w:rsidRDefault="00D35414" w:rsidP="00D35414">
            <w:pPr>
              <w:jc w:val="both"/>
              <w:rPr>
                <w:rFonts w:eastAsia="Arial" w:cs="Arial"/>
                <w:lang w:val="es-ES_tradnl"/>
              </w:rPr>
            </w:pPr>
          </w:p>
        </w:tc>
      </w:tr>
      <w:tr w:rsidR="00BE3F09" w:rsidRPr="00731D3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3F09" w:rsidRPr="00731D3B">
              <w:tc>
                <w:tcPr>
                  <w:tcW w:w="708" w:type="dxa"/>
                  <w:tcMar>
                    <w:top w:w="0" w:type="dxa"/>
                    <w:left w:w="0" w:type="dxa"/>
                    <w:bottom w:w="0" w:type="dxa"/>
                    <w:right w:w="0" w:type="dxa"/>
                  </w:tcMar>
                </w:tcPr>
                <w:p w:rsidR="00BE3F09" w:rsidRPr="00731D3B" w:rsidRDefault="00D35414" w:rsidP="00D35414">
                  <w:pPr>
                    <w:jc w:val="both"/>
                    <w:rPr>
                      <w:rFonts w:eastAsia="Arial" w:cs="Arial"/>
                      <w:color w:val="000000"/>
                      <w:lang w:val="es-ES_tradnl"/>
                    </w:rPr>
                  </w:pPr>
                  <w:r w:rsidRPr="00731D3B">
                    <w:rPr>
                      <w:rFonts w:eastAsia="Arial" w:cs="Arial"/>
                      <w:color w:val="000000"/>
                      <w:lang w:val="es-ES_tradnl"/>
                    </w:rPr>
                    <w:t>3.4.4</w:t>
                  </w:r>
                </w:p>
              </w:tc>
            </w:tr>
          </w:tbl>
          <w:p w:rsidR="00BE3F09" w:rsidRPr="00731D3B" w:rsidRDefault="00BE3F09">
            <w:pPr>
              <w:spacing w:line="1" w:lineRule="auto"/>
              <w:rPr>
                <w:rFonts w:eastAsia="Arial" w:cs="Arial"/>
                <w:color w:val="000000"/>
                <w:lang w:val="es-ES_tradnl"/>
              </w:rPr>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E3F09" w:rsidRPr="00731D3B">
              <w:tc>
                <w:tcPr>
                  <w:tcW w:w="9015" w:type="dxa"/>
                  <w:tcMar>
                    <w:top w:w="0" w:type="dxa"/>
                    <w:left w:w="0" w:type="dxa"/>
                    <w:bottom w:w="0" w:type="dxa"/>
                    <w:right w:w="0" w:type="dxa"/>
                  </w:tcMar>
                </w:tcPr>
                <w:p w:rsidR="00BE3F09" w:rsidRPr="00731D3B" w:rsidRDefault="00D35414">
                  <w:pPr>
                    <w:jc w:val="both"/>
                    <w:rPr>
                      <w:rFonts w:eastAsia="Arial" w:cs="Arial"/>
                      <w:lang w:val="es-ES_tradnl"/>
                    </w:rPr>
                  </w:pPr>
                  <w:r w:rsidRPr="00731D3B">
                    <w:rPr>
                      <w:rFonts w:eastAsia="Arial" w:cs="Arial"/>
                      <w:lang w:val="es-ES_tradnl"/>
                    </w:rPr>
                    <w:t>Los ensayos deberán concebirse de tal manera que se permita la extracción de plantas o partes de plantas para efectuar medidas y conteos, sin perjudicar las observaciones ulteriores que deberán efectuarse hasta el final del ciclo de cultivo.</w:t>
                  </w:r>
                </w:p>
              </w:tc>
            </w:tr>
          </w:tbl>
          <w:p w:rsidR="00BE3F09" w:rsidRPr="00731D3B" w:rsidRDefault="00BE3F09">
            <w:pPr>
              <w:spacing w:line="1" w:lineRule="auto"/>
              <w:rPr>
                <w:rFonts w:eastAsia="Arial" w:cs="Arial"/>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BE3F09" w:rsidRPr="00731D3B">
              <w:tc>
                <w:tcPr>
                  <w:tcW w:w="708" w:type="dxa"/>
                  <w:tcMar>
                    <w:top w:w="0" w:type="dxa"/>
                    <w:left w:w="0" w:type="dxa"/>
                    <w:bottom w:w="0" w:type="dxa"/>
                    <w:right w:w="0" w:type="dxa"/>
                  </w:tcMar>
                </w:tcPr>
                <w:p w:rsidR="00BE3F09" w:rsidRPr="00731D3B" w:rsidRDefault="00BE3F09">
                  <w:pPr>
                    <w:spacing w:line="1" w:lineRule="auto"/>
                    <w:jc w:val="both"/>
                    <w:rPr>
                      <w:lang w:val="es-ES_tradnl"/>
                    </w:rPr>
                  </w:pPr>
                  <w:bookmarkStart w:id="17" w:name="__bookmark_12"/>
                  <w:bookmarkEnd w:id="17"/>
                </w:p>
              </w:tc>
            </w:tr>
          </w:tbl>
          <w:p w:rsidR="00BE3F09" w:rsidRPr="00731D3B" w:rsidRDefault="00D35414">
            <w:pPr>
              <w:jc w:val="both"/>
              <w:rPr>
                <w:rFonts w:eastAsia="Arial" w:cs="Arial"/>
                <w:i/>
                <w:iCs/>
                <w:color w:val="000000"/>
              </w:rPr>
            </w:pPr>
            <w:r w:rsidRPr="00731D3B">
              <w:rPr>
                <w:rFonts w:eastAsia="Arial" w:cs="Arial"/>
                <w:i/>
                <w:iCs/>
                <w:color w:val="000000"/>
              </w:rPr>
              <w:t>3.5</w:t>
            </w:r>
          </w:p>
        </w:tc>
        <w:tc>
          <w:tcPr>
            <w:tcW w:w="9015" w:type="dxa"/>
            <w:tcMar>
              <w:top w:w="0" w:type="dxa"/>
              <w:left w:w="0" w:type="dxa"/>
              <w:bottom w:w="0" w:type="dxa"/>
              <w:right w:w="0" w:type="dxa"/>
            </w:tcMar>
          </w:tcPr>
          <w:p w:rsidR="00BE3F09" w:rsidRPr="00731D3B" w:rsidRDefault="00D35414">
            <w:pPr>
              <w:jc w:val="both"/>
              <w:rPr>
                <w:rFonts w:eastAsia="Arial" w:cs="Arial"/>
                <w:i/>
                <w:iCs/>
                <w:color w:val="000000"/>
              </w:rPr>
            </w:pPr>
            <w:bookmarkStart w:id="18" w:name="Section3-5"/>
            <w:bookmarkEnd w:id="18"/>
            <w:r w:rsidRPr="00731D3B">
              <w:rPr>
                <w:rFonts w:eastAsia="Arial" w:cs="Arial"/>
                <w:i/>
                <w:iCs/>
                <w:color w:val="000000"/>
              </w:rPr>
              <w:t>Ensayos adicionales</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p>
        </w:tc>
        <w:tc>
          <w:tcPr>
            <w:tcW w:w="9015" w:type="dxa"/>
            <w:tcMar>
              <w:top w:w="0" w:type="dxa"/>
              <w:left w:w="0" w:type="dxa"/>
              <w:bottom w:w="0" w:type="dxa"/>
              <w:right w:w="0" w:type="dxa"/>
            </w:tcMar>
          </w:tcPr>
          <w:p w:rsidR="00BE3F09" w:rsidRPr="00731D3B" w:rsidRDefault="00D35414">
            <w:pPr>
              <w:jc w:val="both"/>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p>
        </w:tc>
        <w:tc>
          <w:tcPr>
            <w:tcW w:w="901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Se podrán efectuar ensayos adicionales para estudiar caracteres pertinentes.</w:t>
            </w:r>
          </w:p>
          <w:p w:rsidR="00D35414" w:rsidRPr="00731D3B" w:rsidRDefault="00D35414">
            <w:pPr>
              <w:jc w:val="both"/>
              <w:rPr>
                <w:rFonts w:eastAsia="Arial" w:cs="Arial"/>
                <w:color w:val="000000"/>
                <w:lang w:val="es-ES_tradnl"/>
              </w:rPr>
            </w:pPr>
          </w:p>
          <w:p w:rsidR="00D35414" w:rsidRPr="00731D3B" w:rsidRDefault="00D35414">
            <w:pPr>
              <w:jc w:val="both"/>
              <w:rPr>
                <w:rFonts w:eastAsia="Arial" w:cs="Arial"/>
                <w:color w:val="000000"/>
                <w:lang w:val="es-ES_tradnl"/>
              </w:rPr>
            </w:pPr>
          </w:p>
        </w:tc>
      </w:tr>
    </w:tbl>
    <w:p w:rsidR="00BE3F09" w:rsidRPr="00731D3B" w:rsidRDefault="00BE3F09">
      <w:pPr>
        <w:rPr>
          <w:vanish/>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w:t>
            </w:r>
          </w:p>
        </w:tc>
        <w:tc>
          <w:tcPr>
            <w:tcW w:w="8985" w:type="dxa"/>
            <w:tcMar>
              <w:top w:w="0" w:type="dxa"/>
              <w:left w:w="0" w:type="dxa"/>
              <w:bottom w:w="0" w:type="dxa"/>
              <w:right w:w="0" w:type="dxa"/>
            </w:tcMar>
          </w:tcPr>
          <w:p w:rsidR="00BE3F09" w:rsidRPr="00731D3B" w:rsidRDefault="00D35414">
            <w:pPr>
              <w:rPr>
                <w:rFonts w:eastAsia="Arial" w:cs="Arial"/>
                <w:color w:val="000000"/>
                <w:u w:val="single"/>
                <w:lang w:val="es-ES_tradnl"/>
              </w:rPr>
            </w:pPr>
            <w:bookmarkStart w:id="20" w:name="Section4"/>
            <w:bookmarkEnd w:id="20"/>
            <w:r w:rsidRPr="00731D3B">
              <w:rPr>
                <w:rFonts w:eastAsia="Arial" w:cs="Arial"/>
                <w:color w:val="000000"/>
                <w:u w:val="single"/>
                <w:lang w:val="es-ES_tradnl"/>
              </w:rPr>
              <w:t>Evaluación de la distinción, la homogeneidad y la estabilidad</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i/>
                <w:iCs/>
                <w:color w:val="000000"/>
              </w:rPr>
            </w:pPr>
            <w:r w:rsidRPr="00731D3B">
              <w:rPr>
                <w:rFonts w:eastAsia="Arial" w:cs="Arial"/>
                <w:i/>
                <w:iCs/>
                <w:color w:val="000000"/>
              </w:rPr>
              <w:t>4.1</w:t>
            </w:r>
          </w:p>
        </w:tc>
        <w:tc>
          <w:tcPr>
            <w:tcW w:w="8985" w:type="dxa"/>
            <w:tcMar>
              <w:top w:w="0" w:type="dxa"/>
              <w:left w:w="0" w:type="dxa"/>
              <w:bottom w:w="0" w:type="dxa"/>
              <w:right w:w="0" w:type="dxa"/>
            </w:tcMar>
          </w:tcPr>
          <w:p w:rsidR="00BE3F09" w:rsidRPr="00731D3B" w:rsidRDefault="00D35414">
            <w:pPr>
              <w:rPr>
                <w:rFonts w:eastAsia="Arial" w:cs="Arial"/>
                <w:i/>
                <w:iCs/>
                <w:color w:val="000000"/>
              </w:rPr>
            </w:pPr>
            <w:bookmarkStart w:id="21" w:name="Section4-1"/>
            <w:bookmarkEnd w:id="21"/>
            <w:r w:rsidRPr="00731D3B">
              <w:rPr>
                <w:rFonts w:eastAsia="Arial" w:cs="Arial"/>
                <w:i/>
                <w:iCs/>
                <w:color w:val="000000"/>
              </w:rPr>
              <w:t>Distinción</w:t>
            </w: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4.1.1</w:t>
            </w:r>
          </w:p>
        </w:tc>
        <w:tc>
          <w:tcPr>
            <w:tcW w:w="8985"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Recomendaciones generales</w:t>
            </w: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w:t>
            </w:r>
            <w:proofErr w:type="gramStart"/>
            <w:r w:rsidRPr="00731D3B">
              <w:rPr>
                <w:rFonts w:eastAsia="Arial" w:cs="Arial"/>
                <w:color w:val="000000"/>
                <w:lang w:val="es-ES_tradnl"/>
              </w:rPr>
              <w:t>continuación</w:t>
            </w:r>
            <w:proofErr w:type="gramEnd"/>
            <w:r w:rsidRPr="00731D3B">
              <w:rPr>
                <w:rFonts w:eastAsia="Arial" w:cs="Arial"/>
                <w:color w:val="000000"/>
                <w:lang w:val="es-ES_tradnl"/>
              </w:rPr>
              <w:t xml:space="preserve"> se citan una serie de aspectos que han de tenerse en cuenta en las directrices de examen. </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4.1.2</w:t>
            </w:r>
          </w:p>
        </w:tc>
        <w:tc>
          <w:tcPr>
            <w:tcW w:w="8985"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Diferencias consistentes</w:t>
            </w: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jc w:val="both"/>
            </w:pP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4.1.3</w:t>
            </w:r>
          </w:p>
        </w:tc>
        <w:tc>
          <w:tcPr>
            <w:tcW w:w="8985"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Diferencias claras</w:t>
            </w: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3F09" w:rsidRPr="00731D3B">
              <w:tc>
                <w:tcPr>
                  <w:tcW w:w="8985" w:type="dxa"/>
                  <w:tcMar>
                    <w:top w:w="0" w:type="dxa"/>
                    <w:left w:w="0" w:type="dxa"/>
                    <w:bottom w:w="0" w:type="dxa"/>
                    <w:right w:w="0" w:type="dxa"/>
                  </w:tcMar>
                </w:tcPr>
                <w:p w:rsidR="00BE3F09" w:rsidRPr="00731D3B" w:rsidRDefault="00D35414">
                  <w:pPr>
                    <w:rPr>
                      <w:lang w:val="es-ES_tradnl"/>
                    </w:rPr>
                  </w:pPr>
                  <w:r w:rsidRPr="00731D3B">
                    <w:rPr>
                      <w:rFonts w:eastAsia="Arial" w:cs="Arial"/>
                      <w:color w:val="000000"/>
                      <w:lang w:val="es-ES_tradnl"/>
                    </w:rPr>
                    <w:t>Número de plantas o partes de plantas que se ha de examinar</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3F09" w:rsidRPr="00731D3B">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Salvo indicación en contrario, a los efectos de la distinción, todas las observaciones de plantas individuales deberán efectuarse en 60 plantas o partes de cada una de las 60 plantas y cualquier otra observación se efectuará en todas las plantas del ensayo, sin tener en cuenta las plantas fuera de tipo.</w:t>
                  </w:r>
                </w:p>
                <w:p w:rsidR="00445D86" w:rsidRPr="00731D3B" w:rsidRDefault="00445D86">
                  <w:pPr>
                    <w:jc w:val="both"/>
                    <w:rPr>
                      <w:rFonts w:eastAsia="Arial" w:cs="Arial"/>
                      <w:color w:val="000000"/>
                      <w:lang w:val="es-ES_tradnl"/>
                    </w:rPr>
                  </w:pPr>
                </w:p>
                <w:p w:rsidR="00445D86" w:rsidRPr="00731D3B" w:rsidRDefault="00445D86" w:rsidP="00445D86">
                  <w:pPr>
                    <w:jc w:val="both"/>
                    <w:rPr>
                      <w:lang w:val="es-ES_tradnl"/>
                    </w:rPr>
                  </w:pPr>
                  <w:r w:rsidRPr="00731D3B">
                    <w:rPr>
                      <w:rFonts w:cs="Arial"/>
                      <w:lang w:val="es-ES_tradnl"/>
                    </w:rPr>
                    <w:t>En el caso de observaciones de partes tomadas de plantas individuales, el número de partes que habrá de tomarse de cada una de las plantas deberá ser de 1.</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p w:rsidR="00445D86" w:rsidRPr="00731D3B" w:rsidRDefault="00445D86">
            <w:pPr>
              <w:rPr>
                <w:rFonts w:eastAsia="Arial" w:cs="Arial"/>
                <w:color w:val="000000"/>
                <w:sz w:val="18"/>
                <w:szCs w:val="18"/>
                <w:lang w:val="es-ES_tradnl"/>
              </w:rPr>
            </w:pPr>
          </w:p>
          <w:p w:rsidR="00D9576C" w:rsidRPr="00731D3B" w:rsidRDefault="00D9576C">
            <w:pPr>
              <w:rPr>
                <w:rFonts w:eastAsia="Arial" w:cs="Arial"/>
                <w:color w:val="000000"/>
                <w:sz w:val="18"/>
                <w:szCs w:val="18"/>
                <w:lang w:val="es-ES_tradnl"/>
              </w:rPr>
            </w:pPr>
          </w:p>
          <w:p w:rsidR="00D9576C" w:rsidRPr="00731D3B" w:rsidRDefault="00D9576C">
            <w:pPr>
              <w:rPr>
                <w:rFonts w:eastAsia="Arial" w:cs="Arial"/>
                <w:color w:val="000000"/>
                <w:sz w:val="18"/>
                <w:szCs w:val="18"/>
                <w:lang w:val="es-ES_tradnl"/>
              </w:rPr>
            </w:pPr>
          </w:p>
          <w:p w:rsidR="00D9576C" w:rsidRPr="00731D3B" w:rsidRDefault="00D9576C">
            <w:pPr>
              <w:rPr>
                <w:rFonts w:eastAsia="Arial" w:cs="Arial"/>
                <w:color w:val="000000"/>
                <w:sz w:val="18"/>
                <w:szCs w:val="18"/>
                <w:lang w:val="es-ES_tradnl"/>
              </w:rPr>
            </w:pPr>
          </w:p>
          <w:p w:rsidR="00D9576C" w:rsidRPr="00731D3B" w:rsidRDefault="00D9576C">
            <w:pPr>
              <w:rPr>
                <w:rFonts w:eastAsia="Arial" w:cs="Arial"/>
                <w:color w:val="000000"/>
                <w:sz w:val="18"/>
                <w:szCs w:val="18"/>
                <w:lang w:val="es-ES_tradnl"/>
              </w:rPr>
            </w:pPr>
          </w:p>
        </w:tc>
      </w:tr>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4.1.5</w:t>
            </w:r>
          </w:p>
        </w:tc>
        <w:tc>
          <w:tcPr>
            <w:tcW w:w="8985"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Método de observación</w:t>
            </w: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3F09" w:rsidRPr="00731D3B">
              <w:tc>
                <w:tcPr>
                  <w:tcW w:w="8985" w:type="dxa"/>
                  <w:tcMar>
                    <w:top w:w="0" w:type="dxa"/>
                    <w:left w:w="0" w:type="dxa"/>
                    <w:bottom w:w="0" w:type="dxa"/>
                    <w:right w:w="0" w:type="dxa"/>
                  </w:tcMar>
                </w:tcPr>
                <w:p w:rsidR="00BE3F09" w:rsidRPr="00731D3B" w:rsidRDefault="00D35414">
                  <w:pPr>
                    <w:jc w:val="both"/>
                    <w:rPr>
                      <w:lang w:val="es-ES_tradnl"/>
                    </w:rPr>
                  </w:pPr>
                  <w:r w:rsidRPr="00731D3B">
                    <w:rPr>
                      <w:rFonts w:eastAsia="Arial" w:cs="Arial"/>
                      <w:color w:val="000000"/>
                      <w:lang w:val="es-ES_tradnl"/>
                    </w:rPr>
                    <w:t>MG: medición única de un grupo de varias plantas o partes de plantas</w:t>
                  </w:r>
                </w:p>
                <w:p w:rsidR="00BE3F09" w:rsidRPr="00731D3B" w:rsidRDefault="00D35414">
                  <w:pPr>
                    <w:jc w:val="both"/>
                    <w:rPr>
                      <w:lang w:val="es-ES_tradnl"/>
                    </w:rPr>
                  </w:pPr>
                  <w:r w:rsidRPr="00731D3B">
                    <w:rPr>
                      <w:rFonts w:eastAsia="Arial" w:cs="Arial"/>
                      <w:color w:val="000000"/>
                      <w:lang w:val="es-ES_tradnl"/>
                    </w:rPr>
                    <w:t xml:space="preserve">MS: medición de varias plantas o partes de plantas individuales </w:t>
                  </w:r>
                </w:p>
                <w:p w:rsidR="00BE3F09" w:rsidRPr="00731D3B" w:rsidRDefault="00D35414">
                  <w:pPr>
                    <w:jc w:val="both"/>
                    <w:rPr>
                      <w:lang w:val="es-ES_tradnl"/>
                    </w:rPr>
                  </w:pPr>
                  <w:r w:rsidRPr="00731D3B">
                    <w:rPr>
                      <w:rFonts w:eastAsia="Arial" w:cs="Arial"/>
                      <w:color w:val="000000"/>
                      <w:lang w:val="es-ES_tradnl"/>
                    </w:rPr>
                    <w:t>VG: evaluación visual mediante una única observación de un grupo de varias plantas o partes de plantas</w:t>
                  </w:r>
                </w:p>
                <w:p w:rsidR="00BE3F09" w:rsidRPr="00731D3B" w:rsidRDefault="00D35414">
                  <w:pPr>
                    <w:jc w:val="both"/>
                    <w:rPr>
                      <w:lang w:val="es-ES_tradnl"/>
                    </w:rPr>
                  </w:pPr>
                  <w:r w:rsidRPr="00731D3B">
                    <w:rPr>
                      <w:rFonts w:eastAsia="Arial" w:cs="Arial"/>
                      <w:color w:val="000000"/>
                      <w:lang w:val="es-ES_tradnl"/>
                    </w:rPr>
                    <w:t>VS: evaluación visual mediante la observación de varias plantas o partes de plantas individuales</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Tipo de observación  visual (V) o medición (M)</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3F09" w:rsidRPr="00731D3B">
              <w:tc>
                <w:tcPr>
                  <w:tcW w:w="8985" w:type="dxa"/>
                  <w:tcMar>
                    <w:top w:w="0" w:type="dxa"/>
                    <w:left w:w="0" w:type="dxa"/>
                    <w:bottom w:w="0" w:type="dxa"/>
                    <w:right w:w="0" w:type="dxa"/>
                  </w:tcMar>
                </w:tcPr>
                <w:p w:rsidR="00BE3F09" w:rsidRPr="00731D3B" w:rsidRDefault="00D35414">
                  <w:pPr>
                    <w:jc w:val="both"/>
                    <w:rPr>
                      <w:lang w:val="es-ES_tradnl"/>
                    </w:rPr>
                  </w:pPr>
                  <w:r w:rsidRPr="00731D3B">
                    <w:rPr>
                      <w:rFonts w:eastAsia="Arial" w:cs="Arial"/>
                      <w:color w:val="000000"/>
                      <w:lang w:val="es-ES_tradnl"/>
                    </w:rPr>
                    <w:t>Tipo de registro(s): un grupo de plantas (G) o plantas individuales (S)</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bl>
    <w:p w:rsidR="00BE3F09" w:rsidRPr="00731D3B" w:rsidRDefault="00BE3F09">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3F09" w:rsidRPr="00731D3B">
              <w:tc>
                <w:tcPr>
                  <w:tcW w:w="8985" w:type="dxa"/>
                  <w:tcMar>
                    <w:top w:w="0" w:type="dxa"/>
                    <w:left w:w="0" w:type="dxa"/>
                    <w:bottom w:w="0" w:type="dxa"/>
                    <w:right w:w="0" w:type="dxa"/>
                  </w:tcMar>
                </w:tcPr>
                <w:p w:rsidR="00BE3F09" w:rsidRPr="00731D3B" w:rsidRDefault="00D35414">
                  <w:pPr>
                    <w:jc w:val="both"/>
                    <w:rPr>
                      <w:lang w:val="es-ES_tradnl"/>
                    </w:rPr>
                  </w:pPr>
                  <w:r w:rsidRPr="00731D3B">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i/>
                <w:iCs/>
                <w:color w:val="000000"/>
              </w:rPr>
            </w:pPr>
            <w:r w:rsidRPr="00731D3B">
              <w:rPr>
                <w:rFonts w:eastAsia="Arial" w:cs="Arial"/>
                <w:i/>
                <w:iCs/>
                <w:color w:val="000000"/>
              </w:rPr>
              <w:t>4.2</w:t>
            </w:r>
          </w:p>
        </w:tc>
        <w:tc>
          <w:tcPr>
            <w:tcW w:w="8985" w:type="dxa"/>
            <w:tcMar>
              <w:top w:w="0" w:type="dxa"/>
              <w:left w:w="0" w:type="dxa"/>
              <w:bottom w:w="0" w:type="dxa"/>
              <w:right w:w="0" w:type="dxa"/>
            </w:tcMar>
          </w:tcPr>
          <w:p w:rsidR="00BE3F09" w:rsidRPr="00731D3B" w:rsidRDefault="00D35414">
            <w:pPr>
              <w:rPr>
                <w:rFonts w:eastAsia="Arial" w:cs="Arial"/>
                <w:i/>
                <w:iCs/>
                <w:color w:val="000000"/>
              </w:rPr>
            </w:pPr>
            <w:bookmarkStart w:id="22" w:name="Section4-2"/>
            <w:bookmarkEnd w:id="22"/>
            <w:r w:rsidRPr="00731D3B">
              <w:rPr>
                <w:rFonts w:eastAsia="Arial" w:cs="Arial"/>
                <w:i/>
                <w:iCs/>
                <w:color w:val="000000"/>
              </w:rPr>
              <w:t>Homogeneidad</w:t>
            </w: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4.2.1</w:t>
            </w: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3F09" w:rsidRPr="00731D3B">
              <w:tc>
                <w:tcPr>
                  <w:tcW w:w="8985" w:type="dxa"/>
                  <w:tcMar>
                    <w:top w:w="0" w:type="dxa"/>
                    <w:left w:w="0" w:type="dxa"/>
                    <w:bottom w:w="0" w:type="dxa"/>
                    <w:right w:w="0" w:type="dxa"/>
                  </w:tcMar>
                </w:tcPr>
                <w:p w:rsidR="00BE3F09" w:rsidRPr="00731D3B" w:rsidRDefault="00D35414">
                  <w:pPr>
                    <w:jc w:val="both"/>
                    <w:rPr>
                      <w:lang w:val="es-ES_tradnl"/>
                    </w:rPr>
                  </w:pPr>
                  <w:r w:rsidRPr="00731D3B">
                    <w:rPr>
                      <w:rFonts w:eastAsia="Arial" w:cs="Arial"/>
                      <w:color w:val="000000"/>
                      <w:lang w:val="es-ES_tradnl"/>
                    </w:rPr>
                    <w:t xml:space="preserve">Las presentes directrices de examen han sido desarrolladas para el examen de variedades </w:t>
                  </w:r>
                  <w:r w:rsidR="005B133A" w:rsidRPr="00731D3B">
                    <w:rPr>
                      <w:rFonts w:eastAsia="Arial" w:cs="Arial"/>
                      <w:color w:val="000000"/>
                      <w:lang w:val="es-ES_tradnl"/>
                    </w:rPr>
                    <w:t>alógamas</w:t>
                  </w:r>
                  <w:r w:rsidRPr="00731D3B">
                    <w:rPr>
                      <w:rFonts w:eastAsia="Arial"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rsidR="00BE3F09" w:rsidRPr="00731D3B" w:rsidRDefault="00BE3F09">
            <w:pPr>
              <w:spacing w:line="1" w:lineRule="auto"/>
              <w:rPr>
                <w:lang w:val="es-ES_tradnl"/>
              </w:rPr>
            </w:pP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3F09" w:rsidRPr="00731D3B">
              <w:tc>
                <w:tcPr>
                  <w:tcW w:w="708" w:type="dxa"/>
                  <w:tcMar>
                    <w:top w:w="0" w:type="dxa"/>
                    <w:left w:w="0" w:type="dxa"/>
                    <w:bottom w:w="0" w:type="dxa"/>
                    <w:right w:w="0" w:type="dxa"/>
                  </w:tcMar>
                </w:tcPr>
                <w:p w:rsidR="00BE3F09" w:rsidRPr="00731D3B" w:rsidRDefault="00D35414">
                  <w:r w:rsidRPr="00731D3B">
                    <w:rPr>
                      <w:rFonts w:eastAsia="Arial" w:cs="Arial"/>
                      <w:color w:val="000000"/>
                    </w:rPr>
                    <w:t>4.2.3</w:t>
                  </w:r>
                </w:p>
              </w:tc>
            </w:tr>
          </w:tbl>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La evaluación de la homogeneidad en las variedades alógamas se realizará de conformidad con las recomendaciones que figuran en la Introducción General.</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i/>
                <w:iCs/>
                <w:color w:val="000000"/>
              </w:rPr>
            </w:pPr>
            <w:r w:rsidRPr="00731D3B">
              <w:rPr>
                <w:rFonts w:eastAsia="Arial" w:cs="Arial"/>
                <w:i/>
                <w:iCs/>
                <w:color w:val="000000"/>
              </w:rPr>
              <w:t>4.3</w:t>
            </w:r>
          </w:p>
        </w:tc>
        <w:tc>
          <w:tcPr>
            <w:tcW w:w="8985" w:type="dxa"/>
            <w:tcMar>
              <w:top w:w="0" w:type="dxa"/>
              <w:left w:w="0" w:type="dxa"/>
              <w:bottom w:w="0" w:type="dxa"/>
              <w:right w:w="0" w:type="dxa"/>
            </w:tcMar>
          </w:tcPr>
          <w:p w:rsidR="00BE3F09" w:rsidRPr="00731D3B" w:rsidRDefault="00D35414">
            <w:pPr>
              <w:rPr>
                <w:rFonts w:eastAsia="Arial" w:cs="Arial"/>
                <w:i/>
                <w:iCs/>
                <w:color w:val="000000"/>
              </w:rPr>
            </w:pPr>
            <w:bookmarkStart w:id="23" w:name="Section4-3"/>
            <w:bookmarkEnd w:id="23"/>
            <w:r w:rsidRPr="00731D3B">
              <w:rPr>
                <w:rFonts w:eastAsia="Arial" w:cs="Arial"/>
                <w:i/>
                <w:iCs/>
                <w:color w:val="000000"/>
              </w:rPr>
              <w:t>Estabilidad</w:t>
            </w: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4.3.1</w:t>
            </w: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8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4.3.2</w:t>
            </w:r>
          </w:p>
        </w:tc>
        <w:tc>
          <w:tcPr>
            <w:tcW w:w="8985"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tc>
      </w:tr>
    </w:tbl>
    <w:p w:rsidR="00BE3F09" w:rsidRPr="00731D3B" w:rsidRDefault="00BE3F09">
      <w:pPr>
        <w:rPr>
          <w:lang w:val="es-ES_tradnl"/>
        </w:rPr>
        <w:sectPr w:rsidR="00BE3F09" w:rsidRPr="00731D3B">
          <w:footerReference w:type="default" r:id="rId12"/>
          <w:pgSz w:w="11905" w:h="16837"/>
          <w:pgMar w:top="510" w:right="396" w:bottom="1133" w:left="1133" w:header="510" w:footer="1133" w:gutter="0"/>
          <w:cols w:space="720"/>
        </w:sectPr>
      </w:pPr>
    </w:p>
    <w:p w:rsidR="00BE3F09" w:rsidRPr="00731D3B" w:rsidRDefault="00BE3F09">
      <w:pPr>
        <w:rPr>
          <w:vanish/>
        </w:rPr>
      </w:pPr>
    </w:p>
    <w:tbl>
      <w:tblPr>
        <w:tblOverlap w:val="never"/>
        <w:tblW w:w="9678" w:type="dxa"/>
        <w:tblLayout w:type="fixed"/>
        <w:tblLook w:val="01E0" w:firstRow="1" w:lastRow="1" w:firstColumn="1" w:lastColumn="1" w:noHBand="0" w:noVBand="0"/>
      </w:tblPr>
      <w:tblGrid>
        <w:gridCol w:w="708"/>
        <w:gridCol w:w="8970"/>
      </w:tblGrid>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5.</w:t>
            </w:r>
          </w:p>
        </w:tc>
        <w:tc>
          <w:tcPr>
            <w:tcW w:w="8970" w:type="dxa"/>
            <w:tcMar>
              <w:top w:w="0" w:type="dxa"/>
              <w:left w:w="0" w:type="dxa"/>
              <w:bottom w:w="0" w:type="dxa"/>
              <w:right w:w="0" w:type="dxa"/>
            </w:tcMar>
          </w:tcPr>
          <w:p w:rsidR="00BE3F09" w:rsidRPr="00731D3B" w:rsidRDefault="00D35414">
            <w:pPr>
              <w:rPr>
                <w:rFonts w:eastAsia="Arial" w:cs="Arial"/>
                <w:color w:val="000000"/>
                <w:u w:val="single"/>
                <w:lang w:val="es-ES_tradnl"/>
              </w:rPr>
            </w:pPr>
            <w:bookmarkStart w:id="24" w:name="Section5"/>
            <w:bookmarkEnd w:id="24"/>
            <w:r w:rsidRPr="00731D3B">
              <w:rPr>
                <w:rFonts w:eastAsia="Arial" w:cs="Arial"/>
                <w:color w:val="000000"/>
                <w:u w:val="single"/>
                <w:lang w:val="es-ES_tradnl"/>
              </w:rPr>
              <w:t>Modo de agrupar las variedades y organización de los ensayos en cultivo</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7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5.1</w:t>
            </w:r>
          </w:p>
        </w:tc>
        <w:tc>
          <w:tcPr>
            <w:tcW w:w="897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7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5.2</w:t>
            </w:r>
          </w:p>
        </w:tc>
        <w:tc>
          <w:tcPr>
            <w:tcW w:w="897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7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5.3</w:t>
            </w:r>
          </w:p>
        </w:tc>
        <w:tc>
          <w:tcPr>
            <w:tcW w:w="897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Se ha acordado la utilidad de los siguientes caracteres de agrupamiento:</w:t>
            </w:r>
          </w:p>
        </w:tc>
      </w:tr>
      <w:tr w:rsidR="00BE3F09" w:rsidRPr="00731D3B">
        <w:tc>
          <w:tcPr>
            <w:tcW w:w="708" w:type="dxa"/>
            <w:tcMar>
              <w:top w:w="0" w:type="dxa"/>
              <w:left w:w="0" w:type="dxa"/>
              <w:bottom w:w="0" w:type="dxa"/>
              <w:right w:w="0" w:type="dxa"/>
            </w:tcMar>
          </w:tcPr>
          <w:p w:rsidR="00BE3F09" w:rsidRPr="00731D3B" w:rsidRDefault="00BE3F09">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BE3F09" w:rsidRPr="00731D3B">
              <w:tc>
                <w:tcPr>
                  <w:tcW w:w="1133" w:type="dxa"/>
                  <w:tcMar>
                    <w:top w:w="0" w:type="dxa"/>
                    <w:left w:w="0" w:type="dxa"/>
                    <w:bottom w:w="0" w:type="dxa"/>
                    <w:right w:w="0" w:type="dxa"/>
                  </w:tcMar>
                </w:tcPr>
                <w:p w:rsidR="00BE3F09" w:rsidRPr="00731D3B" w:rsidRDefault="00BE3F09">
                  <w:pPr>
                    <w:spacing w:line="1" w:lineRule="auto"/>
                    <w:jc w:val="center"/>
                    <w:rPr>
                      <w:lang w:val="es-ES_tradnl"/>
                    </w:rPr>
                  </w:pPr>
                  <w:bookmarkStart w:id="25" w:name="__bookmark_15"/>
                  <w:bookmarkEnd w:id="25"/>
                </w:p>
              </w:tc>
              <w:tc>
                <w:tcPr>
                  <w:tcW w:w="300" w:type="dxa"/>
                  <w:tcMar>
                    <w:top w:w="0" w:type="dxa"/>
                    <w:left w:w="0" w:type="dxa"/>
                    <w:bottom w:w="0" w:type="dxa"/>
                    <w:right w:w="0" w:type="dxa"/>
                  </w:tcMar>
                </w:tcPr>
                <w:p w:rsidR="00BE3F09" w:rsidRPr="00731D3B" w:rsidRDefault="00BE3F09">
                  <w:pPr>
                    <w:spacing w:line="1" w:lineRule="auto"/>
                    <w:jc w:val="center"/>
                    <w:rPr>
                      <w:lang w:val="es-ES_tradnl"/>
                    </w:rPr>
                  </w:pPr>
                </w:p>
              </w:tc>
              <w:tc>
                <w:tcPr>
                  <w:tcW w:w="7425" w:type="dxa"/>
                  <w:tcMar>
                    <w:top w:w="0" w:type="dxa"/>
                    <w:left w:w="0" w:type="dxa"/>
                    <w:bottom w:w="0" w:type="dxa"/>
                    <w:right w:w="0" w:type="dxa"/>
                  </w:tcMar>
                </w:tcPr>
                <w:p w:rsidR="00BE3F09" w:rsidRPr="00731D3B" w:rsidRDefault="00D35414">
                  <w:pPr>
                    <w:jc w:val="cente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3F09" w:rsidRPr="00731D3B">
                    <w:trPr>
                      <w:jc w:val="right"/>
                    </w:trPr>
                    <w:tc>
                      <w:tcPr>
                        <w:tcW w:w="1133" w:type="dxa"/>
                        <w:tcMar>
                          <w:top w:w="0" w:type="dxa"/>
                          <w:left w:w="0" w:type="dxa"/>
                          <w:bottom w:w="0" w:type="dxa"/>
                          <w:right w:w="0" w:type="dxa"/>
                        </w:tcMar>
                      </w:tcPr>
                      <w:p w:rsidR="00BE3F09" w:rsidRPr="00731D3B" w:rsidRDefault="00D35414">
                        <w:pPr>
                          <w:jc w:val="right"/>
                        </w:pPr>
                        <w:r w:rsidRPr="00731D3B">
                          <w:rPr>
                            <w:rFonts w:eastAsia="Arial" w:cs="Arial"/>
                            <w:color w:val="000000"/>
                          </w:rPr>
                          <w:t>(a)</w:t>
                        </w:r>
                      </w:p>
                    </w:tc>
                  </w:tr>
                </w:tbl>
                <w:p w:rsidR="00BE3F09" w:rsidRPr="00731D3B" w:rsidRDefault="00BE3F09">
                  <w:pPr>
                    <w:spacing w:line="1" w:lineRule="auto"/>
                  </w:pPr>
                </w:p>
              </w:tc>
              <w:tc>
                <w:tcPr>
                  <w:tcW w:w="300" w:type="dxa"/>
                  <w:tcMar>
                    <w:top w:w="0" w:type="dxa"/>
                    <w:left w:w="0" w:type="dxa"/>
                    <w:bottom w:w="0" w:type="dxa"/>
                    <w:right w:w="0" w:type="dxa"/>
                  </w:tcMar>
                </w:tcPr>
                <w:p w:rsidR="00BE3F09" w:rsidRPr="00731D3B" w:rsidRDefault="00BE3F09">
                  <w:pPr>
                    <w:spacing w:line="1" w:lineRule="auto"/>
                  </w:pPr>
                </w:p>
              </w:tc>
              <w:tc>
                <w:tcPr>
                  <w:tcW w:w="7425" w:type="dxa"/>
                  <w:tcMar>
                    <w:top w:w="0" w:type="dxa"/>
                    <w:left w:w="0" w:type="dxa"/>
                    <w:bottom w:w="0" w:type="dxa"/>
                    <w:right w:w="0" w:type="dxa"/>
                  </w:tcMar>
                </w:tcPr>
                <w:p w:rsidR="00BE3F09" w:rsidRPr="00731D3B" w:rsidRDefault="00BE3F0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3F09" w:rsidRPr="00731D3B">
                    <w:tc>
                      <w:tcPr>
                        <w:tcW w:w="7425" w:type="dxa"/>
                        <w:tcMar>
                          <w:top w:w="0" w:type="dxa"/>
                          <w:left w:w="0" w:type="dxa"/>
                          <w:bottom w:w="0" w:type="dxa"/>
                          <w:right w:w="0" w:type="dxa"/>
                        </w:tcMar>
                      </w:tcPr>
                      <w:p w:rsidR="00BE3F09" w:rsidRPr="00731D3B" w:rsidRDefault="00D35414" w:rsidP="00CC0B47">
                        <w:pPr>
                          <w:rPr>
                            <w:lang w:val="es-ES_tradnl"/>
                          </w:rPr>
                        </w:pPr>
                        <w:r w:rsidRPr="00731D3B">
                          <w:rPr>
                            <w:rFonts w:eastAsia="Arial" w:cs="Arial"/>
                            <w:lang w:val="es-ES_tradnl"/>
                          </w:rPr>
                          <w:t xml:space="preserve">Planta: época de emergencia de las inflorescencias </w:t>
                        </w:r>
                        <w:r w:rsidRPr="00731D3B">
                          <w:rPr>
                            <w:rFonts w:eastAsia="Arial" w:cs="Arial"/>
                            <w:u w:val="single"/>
                            <w:lang w:val="es-ES_tradnl"/>
                          </w:rPr>
                          <w:t>después de la</w:t>
                        </w:r>
                        <w:r w:rsidR="00DE436E" w:rsidRPr="00731D3B">
                          <w:rPr>
                            <w:rFonts w:eastAsia="Arial" w:cs="Arial"/>
                            <w:lang w:val="es-ES_tradnl"/>
                          </w:rPr>
                          <w:t xml:space="preserve"> vernalización </w:t>
                        </w:r>
                        <w:r w:rsidRPr="00731D3B">
                          <w:rPr>
                            <w:rFonts w:eastAsia="Arial" w:cs="Arial"/>
                            <w:lang w:val="es-ES_tradnl"/>
                          </w:rPr>
                          <w:t>(caràcter 9)</w:t>
                        </w:r>
                      </w:p>
                    </w:tc>
                  </w:tr>
                </w:tbl>
                <w:p w:rsidR="00BE3F09" w:rsidRPr="00731D3B" w:rsidRDefault="00BE3F09">
                  <w:pPr>
                    <w:spacing w:line="1" w:lineRule="auto"/>
                    <w:rPr>
                      <w:lang w:val="es-ES_tradnl"/>
                    </w:rPr>
                  </w:pPr>
                </w:p>
              </w:tc>
            </w:tr>
            <w:tr w:rsidR="00BE3F09" w:rsidRPr="00731D3B">
              <w:trPr>
                <w:hidden/>
              </w:trPr>
              <w:tc>
                <w:tcPr>
                  <w:tcW w:w="1133" w:type="dxa"/>
                  <w:tcMar>
                    <w:top w:w="0" w:type="dxa"/>
                    <w:left w:w="0" w:type="dxa"/>
                    <w:bottom w:w="0" w:type="dxa"/>
                    <w:right w:w="0" w:type="dxa"/>
                  </w:tcMar>
                </w:tcPr>
                <w:p w:rsidR="00BE3F09" w:rsidRPr="00731D3B" w:rsidRDefault="00BE3F0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3F09" w:rsidRPr="00731D3B">
                    <w:trPr>
                      <w:jc w:val="right"/>
                    </w:trPr>
                    <w:tc>
                      <w:tcPr>
                        <w:tcW w:w="1133" w:type="dxa"/>
                        <w:tcMar>
                          <w:top w:w="0" w:type="dxa"/>
                          <w:left w:w="0" w:type="dxa"/>
                          <w:bottom w:w="0" w:type="dxa"/>
                          <w:right w:w="0" w:type="dxa"/>
                        </w:tcMar>
                      </w:tcPr>
                      <w:p w:rsidR="00BE3F09" w:rsidRPr="00731D3B" w:rsidRDefault="00D35414">
                        <w:pPr>
                          <w:jc w:val="right"/>
                        </w:pPr>
                        <w:r w:rsidRPr="00731D3B">
                          <w:rPr>
                            <w:rFonts w:eastAsia="Arial" w:cs="Arial"/>
                            <w:color w:val="000000"/>
                          </w:rPr>
                          <w:t>(b)</w:t>
                        </w:r>
                      </w:p>
                    </w:tc>
                  </w:tr>
                </w:tbl>
                <w:p w:rsidR="00BE3F09" w:rsidRPr="00731D3B" w:rsidRDefault="00BE3F09">
                  <w:pPr>
                    <w:spacing w:line="1" w:lineRule="auto"/>
                  </w:pPr>
                </w:p>
              </w:tc>
              <w:tc>
                <w:tcPr>
                  <w:tcW w:w="300" w:type="dxa"/>
                  <w:tcMar>
                    <w:top w:w="0" w:type="dxa"/>
                    <w:left w:w="0" w:type="dxa"/>
                    <w:bottom w:w="0" w:type="dxa"/>
                    <w:right w:w="0" w:type="dxa"/>
                  </w:tcMar>
                </w:tcPr>
                <w:p w:rsidR="00BE3F09" w:rsidRPr="00731D3B" w:rsidRDefault="00BE3F09">
                  <w:pPr>
                    <w:spacing w:line="1" w:lineRule="auto"/>
                  </w:pPr>
                </w:p>
              </w:tc>
              <w:tc>
                <w:tcPr>
                  <w:tcW w:w="7425" w:type="dxa"/>
                  <w:tcMar>
                    <w:top w:w="0" w:type="dxa"/>
                    <w:left w:w="0" w:type="dxa"/>
                    <w:bottom w:w="0" w:type="dxa"/>
                    <w:right w:w="0" w:type="dxa"/>
                  </w:tcMar>
                </w:tcPr>
                <w:p w:rsidR="00BE3F09" w:rsidRPr="00731D3B" w:rsidRDefault="00BE3F0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3F09" w:rsidRPr="00731D3B">
                    <w:tc>
                      <w:tcPr>
                        <w:tcW w:w="7425" w:type="dxa"/>
                        <w:tcMar>
                          <w:top w:w="0" w:type="dxa"/>
                          <w:left w:w="0" w:type="dxa"/>
                          <w:bottom w:w="0" w:type="dxa"/>
                          <w:right w:w="0" w:type="dxa"/>
                        </w:tcMar>
                      </w:tcPr>
                      <w:p w:rsidR="00BE3F09" w:rsidRPr="00731D3B" w:rsidRDefault="00D35414">
                        <w:pPr>
                          <w:jc w:val="both"/>
                        </w:pPr>
                        <w:r w:rsidRPr="00731D3B">
                          <w:rPr>
                            <w:rFonts w:eastAsia="Arial" w:cs="Arial"/>
                          </w:rPr>
                          <w:t>Tallo: longitud (caràcter 13)</w:t>
                        </w:r>
                      </w:p>
                    </w:tc>
                  </w:tr>
                </w:tbl>
                <w:p w:rsidR="00BE3F09" w:rsidRPr="00731D3B" w:rsidRDefault="00BE3F09">
                  <w:pPr>
                    <w:spacing w:line="1" w:lineRule="auto"/>
                  </w:pPr>
                </w:p>
              </w:tc>
            </w:tr>
            <w:tr w:rsidR="00BE3F09" w:rsidRPr="00731D3B">
              <w:trPr>
                <w:trHeight w:val="230"/>
                <w:hidden/>
              </w:trPr>
              <w:tc>
                <w:tcPr>
                  <w:tcW w:w="8858" w:type="dxa"/>
                  <w:gridSpan w:val="3"/>
                  <w:vMerge w:val="restart"/>
                  <w:tcMar>
                    <w:top w:w="0" w:type="dxa"/>
                    <w:left w:w="0" w:type="dxa"/>
                    <w:bottom w:w="0" w:type="dxa"/>
                    <w:right w:w="0" w:type="dxa"/>
                  </w:tcMar>
                </w:tcPr>
                <w:p w:rsidR="00BE3F09" w:rsidRPr="00731D3B" w:rsidRDefault="00BE3F09">
                  <w:pPr>
                    <w:rPr>
                      <w:vanish/>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BE3F09" w:rsidRPr="00731D3B">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BE3F09" w:rsidRPr="00731D3B">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E3F09" w:rsidRPr="00731D3B" w:rsidRDefault="00BE3F09">
                              <w:pPr>
                                <w:spacing w:line="1" w:lineRule="auto"/>
                                <w:jc w:val="both"/>
                              </w:pPr>
                            </w:p>
                          </w:tc>
                        </w:tr>
                      </w:tbl>
                      <w:p w:rsidR="00BE3F09" w:rsidRPr="00731D3B" w:rsidRDefault="00BE3F09">
                        <w:pPr>
                          <w:spacing w:line="1" w:lineRule="auto"/>
                        </w:pPr>
                      </w:p>
                    </w:tc>
                  </w:tr>
                </w:tbl>
                <w:p w:rsidR="00BE3F09" w:rsidRPr="00731D3B" w:rsidRDefault="00BE3F09">
                  <w:pPr>
                    <w:spacing w:line="1" w:lineRule="auto"/>
                  </w:pPr>
                </w:p>
              </w:tc>
            </w:tr>
          </w:tbl>
          <w:p w:rsidR="00BE3F09" w:rsidRPr="00731D3B" w:rsidRDefault="00BE3F09">
            <w:pPr>
              <w:spacing w:line="1" w:lineRule="auto"/>
            </w:pP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897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5.4</w:t>
            </w:r>
          </w:p>
        </w:tc>
        <w:tc>
          <w:tcPr>
            <w:tcW w:w="897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CC0B47" w:rsidRPr="00731D3B" w:rsidRDefault="00CC0B47">
            <w:pPr>
              <w:jc w:val="both"/>
              <w:rPr>
                <w:rFonts w:eastAsia="Arial" w:cs="Arial"/>
                <w:color w:val="000000"/>
                <w:lang w:val="es-ES_tradnl"/>
              </w:rPr>
            </w:pPr>
          </w:p>
          <w:p w:rsidR="00CC0B47" w:rsidRPr="00731D3B" w:rsidRDefault="00CC0B47">
            <w:pPr>
              <w:jc w:val="both"/>
              <w:rPr>
                <w:rFonts w:eastAsia="Arial" w:cs="Arial"/>
                <w:color w:val="000000"/>
                <w:lang w:val="es-ES_tradnl"/>
              </w:rPr>
            </w:pPr>
          </w:p>
        </w:tc>
      </w:tr>
    </w:tbl>
    <w:p w:rsidR="00BE3F09" w:rsidRPr="00731D3B" w:rsidRDefault="00BE3F09">
      <w:pPr>
        <w:rPr>
          <w:vanish/>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BE3F09" w:rsidRPr="00731D3B">
        <w:tc>
          <w:tcPr>
            <w:tcW w:w="810"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6.</w:t>
            </w:r>
          </w:p>
        </w:tc>
        <w:tc>
          <w:tcPr>
            <w:tcW w:w="8820" w:type="dxa"/>
            <w:tcMar>
              <w:top w:w="0" w:type="dxa"/>
              <w:left w:w="0" w:type="dxa"/>
              <w:bottom w:w="0" w:type="dxa"/>
              <w:right w:w="0" w:type="dxa"/>
            </w:tcMar>
          </w:tcPr>
          <w:p w:rsidR="00BE3F09" w:rsidRPr="00731D3B" w:rsidRDefault="00D35414">
            <w:pPr>
              <w:rPr>
                <w:rFonts w:eastAsia="Arial" w:cs="Arial"/>
                <w:color w:val="000000"/>
                <w:u w:val="single"/>
                <w:lang w:val="es-ES_tradnl"/>
              </w:rPr>
            </w:pPr>
            <w:bookmarkStart w:id="28" w:name="Section6"/>
            <w:bookmarkEnd w:id="28"/>
            <w:r w:rsidRPr="00731D3B">
              <w:rPr>
                <w:rFonts w:eastAsia="Arial" w:cs="Arial"/>
                <w:color w:val="000000"/>
                <w:u w:val="single"/>
                <w:lang w:val="es-ES_tradnl"/>
              </w:rPr>
              <w:t>Introducción a la tabla de caracteres</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both"/>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810" w:type="dxa"/>
            <w:tcMar>
              <w:top w:w="0" w:type="dxa"/>
              <w:left w:w="0" w:type="dxa"/>
              <w:bottom w:w="0" w:type="dxa"/>
              <w:right w:w="0" w:type="dxa"/>
            </w:tcMar>
          </w:tcPr>
          <w:p w:rsidR="00BE3F09" w:rsidRPr="00731D3B" w:rsidRDefault="00D35414">
            <w:pPr>
              <w:rPr>
                <w:rFonts w:eastAsia="Arial" w:cs="Arial"/>
                <w:i/>
                <w:iCs/>
                <w:color w:val="000000"/>
              </w:rPr>
            </w:pPr>
            <w:r w:rsidRPr="00731D3B">
              <w:rPr>
                <w:rFonts w:eastAsia="Arial" w:cs="Arial"/>
                <w:i/>
                <w:iCs/>
                <w:color w:val="000000"/>
              </w:rPr>
              <w:t>6.1</w:t>
            </w:r>
          </w:p>
        </w:tc>
        <w:tc>
          <w:tcPr>
            <w:tcW w:w="8820" w:type="dxa"/>
            <w:tcMar>
              <w:top w:w="0" w:type="dxa"/>
              <w:left w:w="0" w:type="dxa"/>
              <w:bottom w:w="0" w:type="dxa"/>
              <w:right w:w="0" w:type="dxa"/>
            </w:tcMar>
          </w:tcPr>
          <w:p w:rsidR="00BE3F09" w:rsidRPr="00731D3B" w:rsidRDefault="00D35414">
            <w:pPr>
              <w:rPr>
                <w:rFonts w:eastAsia="Arial" w:cs="Arial"/>
                <w:i/>
                <w:iCs/>
                <w:color w:val="000000"/>
              </w:rPr>
            </w:pPr>
            <w:bookmarkStart w:id="29" w:name="Section6-1"/>
            <w:bookmarkEnd w:id="29"/>
            <w:r w:rsidRPr="00731D3B">
              <w:rPr>
                <w:rFonts w:eastAsia="Arial" w:cs="Arial"/>
                <w:i/>
                <w:iCs/>
                <w:color w:val="000000"/>
              </w:rPr>
              <w:t>Categorías de caracteres</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pPr>
          </w:p>
        </w:tc>
        <w:tc>
          <w:tcPr>
            <w:tcW w:w="8820" w:type="dxa"/>
            <w:tcMar>
              <w:top w:w="0" w:type="dxa"/>
              <w:left w:w="0" w:type="dxa"/>
              <w:bottom w:w="0" w:type="dxa"/>
              <w:right w:w="0" w:type="dxa"/>
            </w:tcMar>
          </w:tcPr>
          <w:p w:rsidR="00BE3F09" w:rsidRPr="00731D3B" w:rsidRDefault="00D35414">
            <w:pPr>
              <w:rPr>
                <w:rFonts w:eastAsia="Arial" w:cs="Arial"/>
                <w:i/>
                <w:iCs/>
                <w:color w:val="000000"/>
                <w:sz w:val="18"/>
                <w:szCs w:val="18"/>
              </w:rPr>
            </w:pPr>
            <w:r w:rsidRPr="00731D3B">
              <w:rPr>
                <w:rFonts w:eastAsia="Arial" w:cs="Arial"/>
                <w:i/>
                <w:iCs/>
                <w:color w:val="000000"/>
                <w:sz w:val="18"/>
                <w:szCs w:val="18"/>
              </w:rPr>
              <w:t xml:space="preserve"> </w:t>
            </w:r>
          </w:p>
        </w:tc>
      </w:tr>
      <w:tr w:rsidR="00BE3F09" w:rsidRPr="00731D3B">
        <w:tc>
          <w:tcPr>
            <w:tcW w:w="810"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6.1.1</w:t>
            </w:r>
          </w:p>
        </w:tc>
        <w:tc>
          <w:tcPr>
            <w:tcW w:w="8820" w:type="dxa"/>
            <w:tcMar>
              <w:top w:w="0" w:type="dxa"/>
              <w:left w:w="0" w:type="dxa"/>
              <w:bottom w:w="0" w:type="dxa"/>
              <w:right w:w="0" w:type="dxa"/>
            </w:tcMar>
          </w:tcPr>
          <w:p w:rsidR="00BE3F09" w:rsidRPr="00731D3B" w:rsidRDefault="00D35414">
            <w:pPr>
              <w:rPr>
                <w:rFonts w:eastAsia="Arial" w:cs="Arial"/>
                <w:color w:val="000000"/>
                <w:lang w:val="es-ES_tradnl"/>
              </w:rPr>
            </w:pPr>
            <w:r w:rsidRPr="00731D3B">
              <w:rPr>
                <w:rFonts w:eastAsia="Arial" w:cs="Arial"/>
                <w:color w:val="000000"/>
                <w:lang w:val="es-ES_tradnl"/>
              </w:rPr>
              <w:t>Caracteres estándar de las directrices de examen</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rPr>
                <w:lang w:val="es-ES_tradnl"/>
              </w:rPr>
            </w:pPr>
          </w:p>
        </w:tc>
        <w:tc>
          <w:tcPr>
            <w:tcW w:w="8820" w:type="dxa"/>
            <w:tcMar>
              <w:top w:w="0" w:type="dxa"/>
              <w:left w:w="0" w:type="dxa"/>
              <w:bottom w:w="0" w:type="dxa"/>
              <w:right w:w="0" w:type="dxa"/>
            </w:tcMar>
          </w:tcPr>
          <w:p w:rsidR="00BE3F09" w:rsidRPr="00731D3B" w:rsidRDefault="00D35414">
            <w:pPr>
              <w:rPr>
                <w:rFonts w:eastAsia="Arial" w:cs="Arial"/>
                <w:i/>
                <w:iCs/>
                <w:color w:val="000000"/>
                <w:sz w:val="18"/>
                <w:szCs w:val="18"/>
                <w:lang w:val="es-ES_tradnl"/>
              </w:rPr>
            </w:pPr>
            <w:r w:rsidRPr="00731D3B">
              <w:rPr>
                <w:rFonts w:eastAsia="Arial" w:cs="Arial"/>
                <w:i/>
                <w:iCs/>
                <w:color w:val="000000"/>
                <w:sz w:val="18"/>
                <w:szCs w:val="18"/>
                <w:lang w:val="es-ES_tradnl"/>
              </w:rPr>
              <w:t xml:space="preserve"> </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rPr>
                <w:lang w:val="es-ES_tradnl"/>
              </w:rPr>
            </w:pPr>
          </w:p>
        </w:tc>
        <w:tc>
          <w:tcPr>
            <w:tcW w:w="882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810"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6.1.2</w:t>
            </w:r>
          </w:p>
        </w:tc>
        <w:tc>
          <w:tcPr>
            <w:tcW w:w="8820"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Caracteres con asterisco</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pPr>
          </w:p>
        </w:tc>
        <w:tc>
          <w:tcPr>
            <w:tcW w:w="882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810" w:type="dxa"/>
            <w:tcMar>
              <w:top w:w="0" w:type="dxa"/>
              <w:left w:w="0" w:type="dxa"/>
              <w:bottom w:w="0" w:type="dxa"/>
              <w:right w:w="0" w:type="dxa"/>
            </w:tcMar>
          </w:tcPr>
          <w:p w:rsidR="00BE3F09" w:rsidRPr="00731D3B" w:rsidRDefault="00D35414">
            <w:pPr>
              <w:rPr>
                <w:rFonts w:eastAsia="Arial" w:cs="Arial"/>
                <w:i/>
                <w:iCs/>
                <w:color w:val="000000"/>
              </w:rPr>
            </w:pPr>
            <w:r w:rsidRPr="00731D3B">
              <w:rPr>
                <w:rFonts w:eastAsia="Arial" w:cs="Arial"/>
                <w:i/>
                <w:iCs/>
                <w:color w:val="000000"/>
              </w:rPr>
              <w:t>6.2</w:t>
            </w:r>
          </w:p>
        </w:tc>
        <w:tc>
          <w:tcPr>
            <w:tcW w:w="8820" w:type="dxa"/>
            <w:tcMar>
              <w:top w:w="0" w:type="dxa"/>
              <w:left w:w="0" w:type="dxa"/>
              <w:bottom w:w="0" w:type="dxa"/>
              <w:right w:w="0" w:type="dxa"/>
            </w:tcMar>
          </w:tcPr>
          <w:p w:rsidR="00BE3F09" w:rsidRPr="00731D3B" w:rsidRDefault="00D35414">
            <w:pPr>
              <w:rPr>
                <w:rFonts w:eastAsia="Arial" w:cs="Arial"/>
                <w:i/>
                <w:iCs/>
                <w:color w:val="000000"/>
                <w:lang w:val="es-ES_tradnl"/>
              </w:rPr>
            </w:pPr>
            <w:bookmarkStart w:id="30" w:name="Section6-2"/>
            <w:bookmarkEnd w:id="30"/>
            <w:r w:rsidRPr="00731D3B">
              <w:rPr>
                <w:rFonts w:eastAsia="Arial" w:cs="Arial"/>
                <w:i/>
                <w:iCs/>
                <w:color w:val="000000"/>
                <w:lang w:val="es-ES_tradnl"/>
              </w:rPr>
              <w:t>Niveles de expresión y notas correspondientes</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810"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6.2.1</w:t>
            </w:r>
          </w:p>
        </w:tc>
        <w:tc>
          <w:tcPr>
            <w:tcW w:w="882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810"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6.2.2</w:t>
            </w:r>
          </w:p>
        </w:tc>
        <w:tc>
          <w:tcPr>
            <w:tcW w:w="8820" w:type="dxa"/>
            <w:tcMar>
              <w:top w:w="0" w:type="dxa"/>
              <w:left w:w="0" w:type="dxa"/>
              <w:bottom w:w="0" w:type="dxa"/>
              <w:right w:w="0" w:type="dxa"/>
            </w:tcMar>
          </w:tcPr>
          <w:p w:rsidR="00BE3F09" w:rsidRPr="00731D3B" w:rsidRDefault="00D9576C">
            <w:pPr>
              <w:jc w:val="both"/>
              <w:rPr>
                <w:rFonts w:eastAsia="Arial" w:cs="Arial"/>
                <w:color w:val="000000"/>
                <w:lang w:val="es-ES_tradnl"/>
              </w:rPr>
            </w:pPr>
            <w:r w:rsidRPr="00731D3B">
              <w:rPr>
                <w:lang w:val="es-ES_tradnl"/>
              </w:rPr>
              <w:t>Todos los niveles pertinentes de expresión se presentan en el carácter.</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810"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6.2.3</w:t>
            </w:r>
          </w:p>
        </w:tc>
        <w:tc>
          <w:tcPr>
            <w:tcW w:w="882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810" w:type="dxa"/>
            <w:tcMar>
              <w:top w:w="0" w:type="dxa"/>
              <w:left w:w="0" w:type="dxa"/>
              <w:bottom w:w="0" w:type="dxa"/>
              <w:right w:w="0" w:type="dxa"/>
            </w:tcMar>
          </w:tcPr>
          <w:p w:rsidR="00BE3F09" w:rsidRPr="00731D3B" w:rsidRDefault="00D35414">
            <w:pPr>
              <w:rPr>
                <w:rFonts w:eastAsia="Arial" w:cs="Arial"/>
                <w:i/>
                <w:iCs/>
                <w:color w:val="000000"/>
              </w:rPr>
            </w:pPr>
            <w:r w:rsidRPr="00731D3B">
              <w:rPr>
                <w:rFonts w:eastAsia="Arial" w:cs="Arial"/>
                <w:i/>
                <w:iCs/>
                <w:color w:val="000000"/>
              </w:rPr>
              <w:t>6.3</w:t>
            </w:r>
          </w:p>
        </w:tc>
        <w:tc>
          <w:tcPr>
            <w:tcW w:w="8820" w:type="dxa"/>
            <w:tcMar>
              <w:top w:w="0" w:type="dxa"/>
              <w:left w:w="0" w:type="dxa"/>
              <w:bottom w:w="0" w:type="dxa"/>
              <w:right w:w="0" w:type="dxa"/>
            </w:tcMar>
          </w:tcPr>
          <w:p w:rsidR="00BE3F09" w:rsidRPr="00731D3B" w:rsidRDefault="00D35414">
            <w:pPr>
              <w:rPr>
                <w:rFonts w:eastAsia="Arial" w:cs="Arial"/>
                <w:i/>
                <w:iCs/>
                <w:color w:val="000000"/>
              </w:rPr>
            </w:pPr>
            <w:bookmarkStart w:id="31" w:name="Section6-3"/>
            <w:bookmarkEnd w:id="31"/>
            <w:r w:rsidRPr="00731D3B">
              <w:rPr>
                <w:rFonts w:eastAsia="Arial" w:cs="Arial"/>
                <w:i/>
                <w:iCs/>
                <w:color w:val="000000"/>
              </w:rPr>
              <w:t>Tipos de expresión</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bl>
    <w:p w:rsidR="00BE3F09" w:rsidRPr="00731D3B" w:rsidRDefault="00BE3F09">
      <w:pPr>
        <w:rPr>
          <w:vanish/>
        </w:rPr>
      </w:pPr>
    </w:p>
    <w:tbl>
      <w:tblPr>
        <w:tblOverlap w:val="never"/>
        <w:tblW w:w="9630" w:type="dxa"/>
        <w:tblLayout w:type="fixed"/>
        <w:tblLook w:val="01E0" w:firstRow="1" w:lastRow="1" w:firstColumn="1" w:lastColumn="1" w:noHBand="0" w:noVBand="0"/>
      </w:tblPr>
      <w:tblGrid>
        <w:gridCol w:w="810"/>
        <w:gridCol w:w="8820"/>
      </w:tblGrid>
      <w:tr w:rsidR="00BE3F09" w:rsidRPr="00731D3B">
        <w:tc>
          <w:tcPr>
            <w:tcW w:w="810" w:type="dxa"/>
            <w:tcMar>
              <w:top w:w="0" w:type="dxa"/>
              <w:left w:w="0" w:type="dxa"/>
              <w:bottom w:w="0" w:type="dxa"/>
              <w:right w:w="0" w:type="dxa"/>
            </w:tcMar>
          </w:tcPr>
          <w:p w:rsidR="00BE3F09" w:rsidRPr="00731D3B" w:rsidRDefault="00BE3F09">
            <w:pPr>
              <w:spacing w:line="1" w:lineRule="auto"/>
              <w:jc w:val="center"/>
            </w:pPr>
          </w:p>
        </w:tc>
        <w:tc>
          <w:tcPr>
            <w:tcW w:w="882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En la Introducción General figura una explicación de los tipos de expresión de los caracteres (cualitativo, cuantitativo y pseudocualitativo).</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810" w:type="dxa"/>
            <w:tcMar>
              <w:top w:w="0" w:type="dxa"/>
              <w:left w:w="0" w:type="dxa"/>
              <w:bottom w:w="0" w:type="dxa"/>
              <w:right w:w="0" w:type="dxa"/>
            </w:tcMar>
          </w:tcPr>
          <w:p w:rsidR="00BE3F09" w:rsidRPr="00731D3B" w:rsidRDefault="00D35414">
            <w:pPr>
              <w:rPr>
                <w:rFonts w:eastAsia="Arial" w:cs="Arial"/>
                <w:i/>
                <w:iCs/>
                <w:color w:val="000000"/>
              </w:rPr>
            </w:pPr>
            <w:r w:rsidRPr="00731D3B">
              <w:rPr>
                <w:rFonts w:eastAsia="Arial" w:cs="Arial"/>
                <w:i/>
                <w:iCs/>
                <w:color w:val="000000"/>
              </w:rPr>
              <w:t>6.4</w:t>
            </w:r>
          </w:p>
        </w:tc>
        <w:tc>
          <w:tcPr>
            <w:tcW w:w="8820" w:type="dxa"/>
            <w:tcMar>
              <w:top w:w="0" w:type="dxa"/>
              <w:left w:w="0" w:type="dxa"/>
              <w:bottom w:w="0" w:type="dxa"/>
              <w:right w:w="0" w:type="dxa"/>
            </w:tcMar>
          </w:tcPr>
          <w:p w:rsidR="00BE3F09" w:rsidRPr="00731D3B" w:rsidRDefault="00D35414">
            <w:pPr>
              <w:rPr>
                <w:rFonts w:eastAsia="Arial" w:cs="Arial"/>
                <w:i/>
                <w:iCs/>
                <w:color w:val="000000"/>
              </w:rPr>
            </w:pPr>
            <w:bookmarkStart w:id="32" w:name="Section6-4"/>
            <w:bookmarkEnd w:id="32"/>
            <w:r w:rsidRPr="00731D3B">
              <w:rPr>
                <w:rFonts w:eastAsia="Arial" w:cs="Arial"/>
                <w:i/>
                <w:iCs/>
                <w:color w:val="000000"/>
              </w:rPr>
              <w:t>Variedades ejemplo</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810" w:type="dxa"/>
            <w:tcMar>
              <w:top w:w="0" w:type="dxa"/>
              <w:left w:w="0" w:type="dxa"/>
              <w:bottom w:w="0" w:type="dxa"/>
              <w:right w:w="0" w:type="dxa"/>
            </w:tcMar>
          </w:tcPr>
          <w:p w:rsidR="00BE3F09" w:rsidRPr="00731D3B" w:rsidRDefault="00BE3F09">
            <w:pPr>
              <w:spacing w:line="1" w:lineRule="auto"/>
              <w:jc w:val="center"/>
            </w:pPr>
          </w:p>
        </w:tc>
        <w:tc>
          <w:tcPr>
            <w:tcW w:w="8820" w:type="dxa"/>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En caso necesario, se proporcionan variedades ejemplo con el fin de aclarar los niveles de expresión de un carácter.</w:t>
            </w:r>
          </w:p>
        </w:tc>
      </w:tr>
    </w:tbl>
    <w:p w:rsidR="0025712B" w:rsidRPr="00731D3B" w:rsidRDefault="0025712B">
      <w:pPr>
        <w:rPr>
          <w:lang w:val="es-ES_tradnl"/>
        </w:rPr>
      </w:pPr>
    </w:p>
    <w:p w:rsidR="0025712B" w:rsidRPr="00731D3B" w:rsidRDefault="0025712B">
      <w:pPr>
        <w:rPr>
          <w:lang w:val="es-ES_tradnl"/>
        </w:rPr>
      </w:pPr>
      <w:r w:rsidRPr="00731D3B">
        <w:rPr>
          <w:lang w:val="es-ES_tradnl"/>
        </w:rPr>
        <w:br w:type="page"/>
      </w:r>
    </w:p>
    <w:tbl>
      <w:tblPr>
        <w:tblOverlap w:val="never"/>
        <w:tblW w:w="9630" w:type="dxa"/>
        <w:tblLayout w:type="fixed"/>
        <w:tblLook w:val="01E0" w:firstRow="1" w:lastRow="1" w:firstColumn="1" w:lastColumn="1" w:noHBand="0" w:noVBand="0"/>
      </w:tblPr>
      <w:tblGrid>
        <w:gridCol w:w="810"/>
        <w:gridCol w:w="8820"/>
      </w:tblGrid>
      <w:tr w:rsidR="00BE3F09" w:rsidRPr="00731D3B">
        <w:tc>
          <w:tcPr>
            <w:tcW w:w="810" w:type="dxa"/>
            <w:tcMar>
              <w:top w:w="0" w:type="dxa"/>
              <w:left w:w="0" w:type="dxa"/>
              <w:bottom w:w="0" w:type="dxa"/>
              <w:right w:w="0" w:type="dxa"/>
            </w:tcMar>
          </w:tcPr>
          <w:p w:rsidR="00BE3F09" w:rsidRPr="00731D3B" w:rsidRDefault="00BE3F09">
            <w:pPr>
              <w:spacing w:line="1" w:lineRule="auto"/>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bl>
    <w:p w:rsidR="00BE3F09" w:rsidRPr="00731D3B" w:rsidRDefault="00BE3F09">
      <w:pPr>
        <w:rPr>
          <w:vanish/>
        </w:rPr>
      </w:pPr>
    </w:p>
    <w:tbl>
      <w:tblPr>
        <w:tblOverlap w:val="never"/>
        <w:tblW w:w="9630" w:type="dxa"/>
        <w:tblLayout w:type="fixed"/>
        <w:tblLook w:val="01E0" w:firstRow="1" w:lastRow="1" w:firstColumn="1" w:lastColumn="1" w:noHBand="0" w:noVBand="0"/>
      </w:tblPr>
      <w:tblGrid>
        <w:gridCol w:w="810"/>
        <w:gridCol w:w="8820"/>
      </w:tblGrid>
      <w:tr w:rsidR="00BE3F09" w:rsidRPr="00731D3B">
        <w:tc>
          <w:tcPr>
            <w:tcW w:w="810" w:type="dxa"/>
            <w:tcMar>
              <w:top w:w="0" w:type="dxa"/>
              <w:left w:w="0" w:type="dxa"/>
              <w:bottom w:w="0" w:type="dxa"/>
              <w:right w:w="0" w:type="dxa"/>
            </w:tcMar>
          </w:tcPr>
          <w:p w:rsidR="00BE3F09" w:rsidRPr="00731D3B" w:rsidRDefault="00D35414">
            <w:pPr>
              <w:rPr>
                <w:rFonts w:eastAsia="Arial" w:cs="Arial"/>
                <w:i/>
                <w:iCs/>
                <w:color w:val="000000"/>
              </w:rPr>
            </w:pPr>
            <w:r w:rsidRPr="00731D3B">
              <w:rPr>
                <w:rFonts w:eastAsia="Arial" w:cs="Arial"/>
                <w:i/>
                <w:iCs/>
                <w:color w:val="000000"/>
              </w:rPr>
              <w:t>6.5</w:t>
            </w:r>
          </w:p>
        </w:tc>
        <w:tc>
          <w:tcPr>
            <w:tcW w:w="8820" w:type="dxa"/>
            <w:tcMar>
              <w:top w:w="0" w:type="dxa"/>
              <w:left w:w="0" w:type="dxa"/>
              <w:bottom w:w="0" w:type="dxa"/>
              <w:right w:w="0" w:type="dxa"/>
            </w:tcMar>
          </w:tcPr>
          <w:p w:rsidR="00BE3F09" w:rsidRPr="00731D3B" w:rsidRDefault="00D35414">
            <w:pPr>
              <w:rPr>
                <w:rFonts w:eastAsia="Arial" w:cs="Arial"/>
                <w:i/>
                <w:iCs/>
                <w:color w:val="000000"/>
              </w:rPr>
            </w:pPr>
            <w:bookmarkStart w:id="33" w:name="Section6-5"/>
            <w:bookmarkEnd w:id="33"/>
            <w:r w:rsidRPr="00731D3B">
              <w:rPr>
                <w:rFonts w:eastAsia="Arial" w:cs="Arial"/>
                <w:i/>
                <w:iCs/>
                <w:color w:val="000000"/>
              </w:rPr>
              <w:t>Leyenda</w:t>
            </w:r>
          </w:p>
        </w:tc>
      </w:tr>
      <w:tr w:rsidR="00BE3F09" w:rsidRPr="00731D3B">
        <w:tc>
          <w:tcPr>
            <w:tcW w:w="810" w:type="dxa"/>
            <w:tcMar>
              <w:top w:w="0" w:type="dxa"/>
              <w:left w:w="0" w:type="dxa"/>
              <w:bottom w:w="0" w:type="dxa"/>
              <w:right w:w="0" w:type="dxa"/>
            </w:tcMar>
          </w:tcPr>
          <w:p w:rsidR="00BE3F09" w:rsidRPr="00731D3B" w:rsidRDefault="00BE3F09">
            <w:pPr>
              <w:spacing w:line="1" w:lineRule="auto"/>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E3F09" w:rsidRPr="00731D3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E3F09" w:rsidRPr="00731D3B" w:rsidRDefault="00BE3F09">
                  <w:pPr>
                    <w:spacing w:line="1" w:lineRule="auto"/>
                    <w:jc w:val="both"/>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E3F09" w:rsidRPr="00731D3B" w:rsidRDefault="00BE3F09">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E3F09" w:rsidRPr="00731D3B" w:rsidRDefault="00D35414">
                  <w:pPr>
                    <w:jc w:val="both"/>
                    <w:rPr>
                      <w:rFonts w:eastAsia="Arial" w:cs="Arial"/>
                      <w:color w:val="000000"/>
                      <w:sz w:val="16"/>
                      <w:szCs w:val="16"/>
                    </w:rPr>
                  </w:pPr>
                  <w:r w:rsidRPr="00731D3B">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E3F09" w:rsidRPr="00731D3B" w:rsidRDefault="00D35414">
                  <w:pPr>
                    <w:jc w:val="both"/>
                    <w:rPr>
                      <w:rFonts w:eastAsia="Arial" w:cs="Arial"/>
                      <w:color w:val="000000"/>
                      <w:sz w:val="16"/>
                      <w:szCs w:val="16"/>
                    </w:rPr>
                  </w:pPr>
                  <w:r w:rsidRPr="00731D3B">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E3F09" w:rsidRPr="00731D3B" w:rsidRDefault="00D35414">
                  <w:pPr>
                    <w:jc w:val="both"/>
                    <w:rPr>
                      <w:rFonts w:eastAsia="Arial" w:cs="Arial"/>
                      <w:color w:val="000000"/>
                      <w:sz w:val="16"/>
                      <w:szCs w:val="16"/>
                    </w:rPr>
                  </w:pPr>
                  <w:r w:rsidRPr="00731D3B">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E3F09" w:rsidRPr="00731D3B" w:rsidRDefault="00D35414">
                  <w:pPr>
                    <w:jc w:val="both"/>
                    <w:rPr>
                      <w:rFonts w:eastAsia="Arial" w:cs="Arial"/>
                      <w:color w:val="000000"/>
                      <w:sz w:val="16"/>
                      <w:szCs w:val="16"/>
                    </w:rPr>
                  </w:pPr>
                  <w:r w:rsidRPr="00731D3B">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BE3F09" w:rsidRPr="00731D3B" w:rsidRDefault="00D35414">
                  <w:pPr>
                    <w:rPr>
                      <w:rFonts w:eastAsia="Arial" w:cs="Arial"/>
                      <w:color w:val="000000"/>
                      <w:sz w:val="16"/>
                      <w:szCs w:val="16"/>
                    </w:rPr>
                  </w:pPr>
                  <w:r w:rsidRPr="00731D3B">
                    <w:rPr>
                      <w:rFonts w:eastAsia="Arial" w:cs="Arial"/>
                      <w:color w:val="000000"/>
                      <w:sz w:val="16"/>
                      <w:szCs w:val="16"/>
                    </w:rPr>
                    <w:t>Example Varieties</w:t>
                  </w:r>
                  <w:r w:rsidRPr="00731D3B">
                    <w:rPr>
                      <w:rFonts w:eastAsia="Arial" w:cs="Arial"/>
                      <w:color w:val="000000"/>
                      <w:sz w:val="16"/>
                      <w:szCs w:val="16"/>
                    </w:rPr>
                    <w:br/>
                    <w:t>Exemples</w:t>
                  </w:r>
                  <w:r w:rsidRPr="00731D3B">
                    <w:rPr>
                      <w:rFonts w:eastAsia="Arial" w:cs="Arial"/>
                      <w:color w:val="000000"/>
                      <w:sz w:val="16"/>
                      <w:szCs w:val="16"/>
                    </w:rPr>
                    <w:br/>
                    <w:t>Beispielssorten</w:t>
                  </w:r>
                  <w:r w:rsidRPr="00731D3B">
                    <w:rPr>
                      <w:rFonts w:eastAsia="Arial" w:cs="Arial"/>
                      <w:color w:val="000000"/>
                      <w:sz w:val="16"/>
                      <w:szCs w:val="16"/>
                    </w:rPr>
                    <w:br/>
                    <w:t>Variedades ejemplo</w:t>
                  </w:r>
                  <w:r w:rsidRPr="00731D3B">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BE3F09" w:rsidRPr="00731D3B" w:rsidRDefault="00D35414">
                  <w:pPr>
                    <w:jc w:val="center"/>
                    <w:rPr>
                      <w:rFonts w:eastAsia="Arial" w:cs="Arial"/>
                      <w:color w:val="000000"/>
                      <w:sz w:val="16"/>
                      <w:szCs w:val="16"/>
                    </w:rPr>
                  </w:pPr>
                  <w:r w:rsidRPr="00731D3B">
                    <w:rPr>
                      <w:rFonts w:eastAsia="Arial" w:cs="Arial"/>
                      <w:color w:val="000000"/>
                      <w:sz w:val="16"/>
                      <w:szCs w:val="16"/>
                    </w:rPr>
                    <w:t>Note/</w:t>
                  </w:r>
                  <w:r w:rsidRPr="00731D3B">
                    <w:rPr>
                      <w:rFonts w:eastAsia="Arial" w:cs="Arial"/>
                      <w:color w:val="000000"/>
                      <w:sz w:val="16"/>
                      <w:szCs w:val="16"/>
                    </w:rPr>
                    <w:br/>
                    <w:t>Nota</w:t>
                  </w:r>
                </w:p>
              </w:tc>
            </w:tr>
            <w:tr w:rsidR="00BE3F09" w:rsidRPr="00731D3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BE3F09" w:rsidRPr="00731D3B">
                    <w:trPr>
                      <w:jc w:val="center"/>
                    </w:trPr>
                    <w:tc>
                      <w:tcPr>
                        <w:tcW w:w="311" w:type="dxa"/>
                        <w:tcMar>
                          <w:top w:w="80" w:type="dxa"/>
                          <w:left w:w="40" w:type="dxa"/>
                          <w:bottom w:w="80" w:type="dxa"/>
                          <w:right w:w="40" w:type="dxa"/>
                        </w:tcMar>
                      </w:tcPr>
                      <w:p w:rsidR="00BE3F09" w:rsidRPr="00731D3B" w:rsidRDefault="00D35414">
                        <w:pPr>
                          <w:jc w:val="center"/>
                        </w:pPr>
                        <w:r w:rsidRPr="00731D3B">
                          <w:rPr>
                            <w:rFonts w:eastAsia="Arial" w:cs="Arial"/>
                            <w:b/>
                            <w:bCs/>
                            <w:color w:val="000000"/>
                            <w:sz w:val="16"/>
                            <w:szCs w:val="16"/>
                          </w:rPr>
                          <w:t>1</w:t>
                        </w:r>
                      </w:p>
                    </w:tc>
                  </w:tr>
                </w:tbl>
                <w:p w:rsidR="00BE3F09" w:rsidRPr="00731D3B" w:rsidRDefault="00BE3F09">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BE3F09" w:rsidRPr="00731D3B" w:rsidRDefault="00BE3F09">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BE3F09" w:rsidRPr="00731D3B">
                    <w:trPr>
                      <w:jc w:val="center"/>
                    </w:trPr>
                    <w:tc>
                      <w:tcPr>
                        <w:tcW w:w="283" w:type="dxa"/>
                        <w:tcMar>
                          <w:top w:w="80" w:type="dxa"/>
                          <w:left w:w="40" w:type="dxa"/>
                          <w:bottom w:w="80" w:type="dxa"/>
                          <w:right w:w="40" w:type="dxa"/>
                        </w:tcMar>
                      </w:tcPr>
                      <w:p w:rsidR="00BE3F09" w:rsidRPr="00731D3B" w:rsidRDefault="00D35414">
                        <w:pPr>
                          <w:jc w:val="center"/>
                        </w:pPr>
                        <w:r w:rsidRPr="00731D3B">
                          <w:rPr>
                            <w:rFonts w:eastAsia="Arial" w:cs="Arial"/>
                            <w:b/>
                            <w:bCs/>
                            <w:color w:val="000000"/>
                            <w:sz w:val="16"/>
                            <w:szCs w:val="16"/>
                          </w:rPr>
                          <w:t>2</w:t>
                        </w:r>
                      </w:p>
                    </w:tc>
                  </w:tr>
                </w:tbl>
                <w:p w:rsidR="00BE3F09" w:rsidRPr="00731D3B" w:rsidRDefault="00BE3F09">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BE3F09" w:rsidRPr="00731D3B" w:rsidRDefault="00BE3F09">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E3F09" w:rsidRPr="00731D3B">
                    <w:tc>
                      <w:tcPr>
                        <w:tcW w:w="526" w:type="dxa"/>
                        <w:tcMar>
                          <w:top w:w="80" w:type="dxa"/>
                          <w:left w:w="40" w:type="dxa"/>
                          <w:bottom w:w="80" w:type="dxa"/>
                          <w:right w:w="40" w:type="dxa"/>
                        </w:tcMar>
                      </w:tcPr>
                      <w:p w:rsidR="00BE3F09" w:rsidRPr="00731D3B" w:rsidRDefault="00D35414">
                        <w:r w:rsidRPr="00731D3B">
                          <w:rPr>
                            <w:rFonts w:eastAsia="Arial" w:cs="Arial"/>
                            <w:b/>
                            <w:bCs/>
                            <w:color w:val="000000"/>
                            <w:sz w:val="16"/>
                            <w:szCs w:val="16"/>
                          </w:rPr>
                          <w:t>3</w:t>
                        </w:r>
                      </w:p>
                    </w:tc>
                  </w:tr>
                </w:tbl>
                <w:p w:rsidR="00BE3F09" w:rsidRPr="00731D3B" w:rsidRDefault="00BE3F09">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E3F09" w:rsidRPr="00731D3B" w:rsidRDefault="00BE3F09">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BE3F09" w:rsidRPr="00731D3B">
                    <w:tc>
                      <w:tcPr>
                        <w:tcW w:w="867" w:type="dxa"/>
                        <w:tcMar>
                          <w:top w:w="80" w:type="dxa"/>
                          <w:left w:w="40" w:type="dxa"/>
                          <w:bottom w:w="80" w:type="dxa"/>
                          <w:right w:w="40" w:type="dxa"/>
                        </w:tcMar>
                      </w:tcPr>
                      <w:p w:rsidR="00BE3F09" w:rsidRPr="00731D3B" w:rsidRDefault="00D35414">
                        <w:r w:rsidRPr="00731D3B">
                          <w:rPr>
                            <w:rFonts w:eastAsia="Arial" w:cs="Arial"/>
                            <w:b/>
                            <w:bCs/>
                            <w:color w:val="000000"/>
                            <w:sz w:val="16"/>
                            <w:szCs w:val="16"/>
                          </w:rPr>
                          <w:t>4</w:t>
                        </w:r>
                      </w:p>
                    </w:tc>
                  </w:tr>
                </w:tbl>
                <w:p w:rsidR="00BE3F09" w:rsidRPr="00731D3B" w:rsidRDefault="00BE3F09">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E3F09" w:rsidRPr="00731D3B" w:rsidRDefault="00BE3F09">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E3F09" w:rsidRPr="00731D3B">
                    <w:tc>
                      <w:tcPr>
                        <w:tcW w:w="526" w:type="dxa"/>
                        <w:tcMar>
                          <w:top w:w="80" w:type="dxa"/>
                          <w:left w:w="40" w:type="dxa"/>
                          <w:bottom w:w="80" w:type="dxa"/>
                          <w:right w:w="40" w:type="dxa"/>
                        </w:tcMar>
                      </w:tcPr>
                      <w:p w:rsidR="00BE3F09" w:rsidRPr="00731D3B" w:rsidRDefault="00D35414">
                        <w:r w:rsidRPr="00731D3B">
                          <w:rPr>
                            <w:rFonts w:eastAsia="Arial" w:cs="Arial"/>
                            <w:b/>
                            <w:bCs/>
                            <w:color w:val="000000"/>
                            <w:sz w:val="16"/>
                            <w:szCs w:val="16"/>
                          </w:rPr>
                          <w:t>5</w:t>
                        </w:r>
                      </w:p>
                    </w:tc>
                  </w:tr>
                </w:tbl>
                <w:p w:rsidR="00BE3F09" w:rsidRPr="00731D3B" w:rsidRDefault="00BE3F09">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E3F09" w:rsidRPr="00731D3B" w:rsidRDefault="00BE3F09">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BE3F09" w:rsidRPr="00731D3B">
                    <w:tc>
                      <w:tcPr>
                        <w:tcW w:w="923" w:type="dxa"/>
                        <w:tcMar>
                          <w:top w:w="80" w:type="dxa"/>
                          <w:left w:w="40" w:type="dxa"/>
                          <w:bottom w:w="80" w:type="dxa"/>
                          <w:right w:w="40" w:type="dxa"/>
                        </w:tcMar>
                      </w:tcPr>
                      <w:p w:rsidR="00BE3F09" w:rsidRPr="00731D3B" w:rsidRDefault="00D35414">
                        <w:r w:rsidRPr="00731D3B">
                          <w:rPr>
                            <w:rFonts w:eastAsia="Arial" w:cs="Arial"/>
                            <w:b/>
                            <w:bCs/>
                            <w:color w:val="000000"/>
                            <w:sz w:val="16"/>
                            <w:szCs w:val="16"/>
                          </w:rPr>
                          <w:t>6</w:t>
                        </w:r>
                      </w:p>
                    </w:tc>
                  </w:tr>
                </w:tbl>
                <w:p w:rsidR="00BE3F09" w:rsidRPr="00731D3B" w:rsidRDefault="00BE3F09">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BE3F09" w:rsidRPr="00731D3B" w:rsidRDefault="00BE3F09">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BE3F09" w:rsidRPr="00731D3B">
                    <w:tc>
                      <w:tcPr>
                        <w:tcW w:w="5854" w:type="dxa"/>
                        <w:tcMar>
                          <w:top w:w="80" w:type="dxa"/>
                          <w:left w:w="40" w:type="dxa"/>
                          <w:bottom w:w="80" w:type="dxa"/>
                          <w:right w:w="40" w:type="dxa"/>
                        </w:tcMar>
                      </w:tcPr>
                      <w:p w:rsidR="00BE3F09" w:rsidRPr="00731D3B" w:rsidRDefault="00D35414">
                        <w:pPr>
                          <w:jc w:val="both"/>
                        </w:pPr>
                        <w:r w:rsidRPr="00731D3B">
                          <w:rPr>
                            <w:rFonts w:eastAsia="Arial" w:cs="Arial"/>
                            <w:b/>
                            <w:bCs/>
                            <w:color w:val="000000"/>
                            <w:sz w:val="16"/>
                            <w:szCs w:val="16"/>
                          </w:rPr>
                          <w:t>7</w:t>
                        </w:r>
                      </w:p>
                    </w:tc>
                  </w:tr>
                </w:tbl>
                <w:p w:rsidR="00BE3F09" w:rsidRPr="00731D3B" w:rsidRDefault="00BE3F09">
                  <w:pPr>
                    <w:spacing w:line="1" w:lineRule="auto"/>
                  </w:pPr>
                </w:p>
              </w:tc>
            </w:tr>
            <w:tr w:rsidR="00BE3F09" w:rsidRPr="00731D3B">
              <w:tc>
                <w:tcPr>
                  <w:tcW w:w="311" w:type="dxa"/>
                  <w:tcBorders>
                    <w:left w:val="single" w:sz="6" w:space="0" w:color="000000"/>
                  </w:tcBorders>
                  <w:tcMar>
                    <w:top w:w="0" w:type="dxa"/>
                    <w:left w:w="0" w:type="dxa"/>
                    <w:bottom w:w="0" w:type="dxa"/>
                    <w:right w:w="0" w:type="dxa"/>
                  </w:tcMar>
                </w:tcPr>
                <w:p w:rsidR="00BE3F09" w:rsidRPr="00731D3B" w:rsidRDefault="00BE3F09">
                  <w:pPr>
                    <w:spacing w:line="1" w:lineRule="auto"/>
                    <w:jc w:val="both"/>
                  </w:pPr>
                </w:p>
              </w:tc>
              <w:tc>
                <w:tcPr>
                  <w:tcW w:w="283" w:type="dxa"/>
                  <w:tcMar>
                    <w:top w:w="0" w:type="dxa"/>
                    <w:left w:w="0" w:type="dxa"/>
                    <w:bottom w:w="0" w:type="dxa"/>
                    <w:right w:w="0" w:type="dxa"/>
                  </w:tcMar>
                </w:tcPr>
                <w:p w:rsidR="00BE3F09" w:rsidRPr="00731D3B" w:rsidRDefault="00BE3F09">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BE3F09" w:rsidRPr="00731D3B" w:rsidRDefault="00BE3F0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E3F09" w:rsidRPr="00731D3B">
                    <w:tc>
                      <w:tcPr>
                        <w:tcW w:w="1353" w:type="dxa"/>
                        <w:tcMar>
                          <w:top w:w="80" w:type="dxa"/>
                          <w:left w:w="40" w:type="dxa"/>
                          <w:bottom w:w="80" w:type="dxa"/>
                          <w:right w:w="40" w:type="dxa"/>
                        </w:tcMar>
                      </w:tcPr>
                      <w:p w:rsidR="00BE3F09" w:rsidRPr="00731D3B" w:rsidRDefault="00D35414">
                        <w:r w:rsidRPr="00731D3B">
                          <w:rPr>
                            <w:rFonts w:eastAsia="Arial" w:cs="Arial"/>
                            <w:b/>
                            <w:bCs/>
                            <w:color w:val="000000"/>
                            <w:sz w:val="16"/>
                            <w:szCs w:val="16"/>
                          </w:rPr>
                          <w:t>Name of characteristics in English</w:t>
                        </w:r>
                      </w:p>
                    </w:tc>
                  </w:tr>
                </w:tbl>
                <w:p w:rsidR="00BE3F09" w:rsidRPr="00731D3B" w:rsidRDefault="00BE3F09">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BE3F09" w:rsidRPr="00731D3B" w:rsidRDefault="00BE3F0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E3F09" w:rsidRPr="00731D3B">
                    <w:tc>
                      <w:tcPr>
                        <w:tcW w:w="1409" w:type="dxa"/>
                        <w:tcMar>
                          <w:top w:w="80" w:type="dxa"/>
                          <w:left w:w="40" w:type="dxa"/>
                          <w:bottom w:w="80" w:type="dxa"/>
                          <w:right w:w="40" w:type="dxa"/>
                        </w:tcMar>
                      </w:tcPr>
                      <w:p w:rsidR="00BE3F09" w:rsidRPr="00731D3B" w:rsidRDefault="00D35414">
                        <w:pPr>
                          <w:rPr>
                            <w:lang w:val="fr-CH"/>
                          </w:rPr>
                        </w:pPr>
                        <w:r w:rsidRPr="00731D3B">
                          <w:rPr>
                            <w:rFonts w:eastAsia="Arial" w:cs="Arial"/>
                            <w:b/>
                            <w:bCs/>
                            <w:color w:val="000000"/>
                            <w:sz w:val="16"/>
                            <w:szCs w:val="16"/>
                            <w:lang w:val="fr-CH"/>
                          </w:rPr>
                          <w:t>Nom du caractère en français</w:t>
                        </w:r>
                      </w:p>
                    </w:tc>
                  </w:tr>
                </w:tbl>
                <w:p w:rsidR="00BE3F09" w:rsidRPr="00731D3B" w:rsidRDefault="00BE3F09">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BE3F09" w:rsidRPr="00731D3B" w:rsidRDefault="00BE3F0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E3F09" w:rsidRPr="00731D3B">
                    <w:tc>
                      <w:tcPr>
                        <w:tcW w:w="1807" w:type="dxa"/>
                        <w:tcMar>
                          <w:top w:w="80" w:type="dxa"/>
                          <w:left w:w="40" w:type="dxa"/>
                          <w:bottom w:w="80" w:type="dxa"/>
                          <w:right w:w="40" w:type="dxa"/>
                        </w:tcMar>
                      </w:tcPr>
                      <w:p w:rsidR="00BE3F09" w:rsidRPr="00731D3B" w:rsidRDefault="00D35414">
                        <w:pPr>
                          <w:rPr>
                            <w:lang w:val="de-DE"/>
                          </w:rPr>
                        </w:pPr>
                        <w:r w:rsidRPr="00731D3B">
                          <w:rPr>
                            <w:rFonts w:eastAsia="Arial" w:cs="Arial"/>
                            <w:b/>
                            <w:bCs/>
                            <w:color w:val="000000"/>
                            <w:sz w:val="16"/>
                            <w:szCs w:val="16"/>
                            <w:lang w:val="de-DE"/>
                          </w:rPr>
                          <w:t>Name des Merkmals auf Deutsch</w:t>
                        </w:r>
                      </w:p>
                    </w:tc>
                  </w:tr>
                </w:tbl>
                <w:p w:rsidR="00BE3F09" w:rsidRPr="00731D3B" w:rsidRDefault="00BE3F09">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BE3F09" w:rsidRPr="00731D3B" w:rsidRDefault="00BE3F0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E3F09" w:rsidRPr="00731D3B">
                    <w:tc>
                      <w:tcPr>
                        <w:tcW w:w="1354" w:type="dxa"/>
                        <w:tcMar>
                          <w:top w:w="80" w:type="dxa"/>
                          <w:left w:w="40" w:type="dxa"/>
                          <w:bottom w:w="80" w:type="dxa"/>
                          <w:right w:w="40" w:type="dxa"/>
                        </w:tcMar>
                      </w:tcPr>
                      <w:p w:rsidR="00BE3F09" w:rsidRPr="00731D3B" w:rsidRDefault="00D35414">
                        <w:pPr>
                          <w:rPr>
                            <w:lang w:val="es-ES_tradnl"/>
                          </w:rPr>
                        </w:pPr>
                        <w:r w:rsidRPr="00731D3B">
                          <w:rPr>
                            <w:rFonts w:eastAsia="Arial" w:cs="Arial"/>
                            <w:b/>
                            <w:bCs/>
                            <w:color w:val="000000"/>
                            <w:sz w:val="16"/>
                            <w:szCs w:val="16"/>
                            <w:lang w:val="es-ES_tradnl"/>
                          </w:rPr>
                          <w:t>Nombre del carácter en español</w:t>
                        </w:r>
                      </w:p>
                    </w:tc>
                  </w:tr>
                </w:tbl>
                <w:p w:rsidR="00BE3F09" w:rsidRPr="00731D3B" w:rsidRDefault="00BE3F09">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BE3F09" w:rsidRPr="00731D3B" w:rsidRDefault="00BE3F09">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BE3F09" w:rsidRPr="00731D3B" w:rsidRDefault="00BE3F09">
                  <w:pPr>
                    <w:spacing w:line="1" w:lineRule="auto"/>
                    <w:jc w:val="both"/>
                    <w:rPr>
                      <w:lang w:val="es-ES_tradnl"/>
                    </w:rPr>
                  </w:pPr>
                </w:p>
              </w:tc>
            </w:tr>
            <w:tr w:rsidR="00BE3F09" w:rsidRPr="00731D3B">
              <w:tc>
                <w:tcPr>
                  <w:tcW w:w="311" w:type="dxa"/>
                  <w:tcBorders>
                    <w:left w:val="single" w:sz="6" w:space="0" w:color="000000"/>
                  </w:tcBorders>
                  <w:tcMar>
                    <w:top w:w="0" w:type="dxa"/>
                    <w:left w:w="0" w:type="dxa"/>
                    <w:bottom w:w="0" w:type="dxa"/>
                    <w:right w:w="0" w:type="dxa"/>
                  </w:tcMar>
                </w:tcPr>
                <w:p w:rsidR="00BE3F09" w:rsidRPr="00731D3B" w:rsidRDefault="00BE3F09">
                  <w:pPr>
                    <w:spacing w:line="1" w:lineRule="auto"/>
                    <w:jc w:val="both"/>
                    <w:rPr>
                      <w:lang w:val="es-ES_tradnl"/>
                    </w:rPr>
                  </w:pPr>
                </w:p>
              </w:tc>
              <w:tc>
                <w:tcPr>
                  <w:tcW w:w="283" w:type="dxa"/>
                  <w:tcMar>
                    <w:top w:w="0" w:type="dxa"/>
                    <w:left w:w="0" w:type="dxa"/>
                    <w:bottom w:w="0" w:type="dxa"/>
                    <w:right w:w="0" w:type="dxa"/>
                  </w:tcMar>
                </w:tcPr>
                <w:p w:rsidR="00BE3F09" w:rsidRPr="00731D3B" w:rsidRDefault="00BE3F09">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BE3F09" w:rsidRPr="00731D3B" w:rsidRDefault="00BE3F0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E3F09" w:rsidRPr="00731D3B">
                    <w:tc>
                      <w:tcPr>
                        <w:tcW w:w="1353" w:type="dxa"/>
                        <w:tcMar>
                          <w:top w:w="80" w:type="dxa"/>
                          <w:left w:w="40" w:type="dxa"/>
                          <w:bottom w:w="80" w:type="dxa"/>
                          <w:right w:w="40" w:type="dxa"/>
                        </w:tcMar>
                      </w:tcPr>
                      <w:p w:rsidR="00BE3F09" w:rsidRPr="00731D3B" w:rsidRDefault="00D35414">
                        <w:r w:rsidRPr="00731D3B">
                          <w:rPr>
                            <w:rFonts w:eastAsia="Arial" w:cs="Arial"/>
                            <w:color w:val="000000"/>
                            <w:sz w:val="16"/>
                            <w:szCs w:val="16"/>
                          </w:rPr>
                          <w:t>states of expression</w:t>
                        </w:r>
                      </w:p>
                    </w:tc>
                  </w:tr>
                </w:tbl>
                <w:p w:rsidR="00BE3F09" w:rsidRPr="00731D3B" w:rsidRDefault="00BE3F09">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BE3F09" w:rsidRPr="00731D3B" w:rsidRDefault="00BE3F0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E3F09" w:rsidRPr="00731D3B">
                    <w:tc>
                      <w:tcPr>
                        <w:tcW w:w="1409" w:type="dxa"/>
                        <w:tcMar>
                          <w:top w:w="80" w:type="dxa"/>
                          <w:left w:w="40" w:type="dxa"/>
                          <w:bottom w:w="80" w:type="dxa"/>
                          <w:right w:w="40" w:type="dxa"/>
                        </w:tcMar>
                      </w:tcPr>
                      <w:p w:rsidR="00BE3F09" w:rsidRPr="00731D3B" w:rsidRDefault="00D35414">
                        <w:r w:rsidRPr="00731D3B">
                          <w:rPr>
                            <w:rFonts w:eastAsia="Arial" w:cs="Arial"/>
                            <w:color w:val="000000"/>
                            <w:sz w:val="16"/>
                            <w:szCs w:val="16"/>
                          </w:rPr>
                          <w:t>types d’expression</w:t>
                        </w:r>
                      </w:p>
                    </w:tc>
                  </w:tr>
                </w:tbl>
                <w:p w:rsidR="00BE3F09" w:rsidRPr="00731D3B" w:rsidRDefault="00BE3F0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BE3F09" w:rsidRPr="00731D3B" w:rsidRDefault="00BE3F0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E3F09" w:rsidRPr="00731D3B">
                    <w:tc>
                      <w:tcPr>
                        <w:tcW w:w="1807" w:type="dxa"/>
                        <w:tcMar>
                          <w:top w:w="80" w:type="dxa"/>
                          <w:left w:w="40" w:type="dxa"/>
                          <w:bottom w:w="80" w:type="dxa"/>
                          <w:right w:w="40" w:type="dxa"/>
                        </w:tcMar>
                      </w:tcPr>
                      <w:p w:rsidR="00BE3F09" w:rsidRPr="00731D3B" w:rsidRDefault="00D35414">
                        <w:r w:rsidRPr="00731D3B">
                          <w:rPr>
                            <w:rFonts w:eastAsia="Arial" w:cs="Arial"/>
                            <w:color w:val="000000"/>
                            <w:sz w:val="16"/>
                            <w:szCs w:val="16"/>
                          </w:rPr>
                          <w:t>Ausprägungsstufen</w:t>
                        </w:r>
                      </w:p>
                    </w:tc>
                  </w:tr>
                </w:tbl>
                <w:p w:rsidR="00BE3F09" w:rsidRPr="00731D3B" w:rsidRDefault="00BE3F09">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BE3F09" w:rsidRPr="00731D3B" w:rsidRDefault="00BE3F0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E3F09" w:rsidRPr="00731D3B">
                    <w:tc>
                      <w:tcPr>
                        <w:tcW w:w="1354" w:type="dxa"/>
                        <w:tcMar>
                          <w:top w:w="80" w:type="dxa"/>
                          <w:left w:w="40" w:type="dxa"/>
                          <w:bottom w:w="80" w:type="dxa"/>
                          <w:right w:w="40" w:type="dxa"/>
                        </w:tcMar>
                      </w:tcPr>
                      <w:p w:rsidR="00BE3F09" w:rsidRPr="00731D3B" w:rsidRDefault="00D35414">
                        <w:r w:rsidRPr="00731D3B">
                          <w:rPr>
                            <w:rFonts w:eastAsia="Arial" w:cs="Arial"/>
                            <w:color w:val="000000"/>
                            <w:sz w:val="16"/>
                            <w:szCs w:val="16"/>
                          </w:rPr>
                          <w:t>tipos de expresión</w:t>
                        </w:r>
                      </w:p>
                    </w:tc>
                  </w:tr>
                </w:tbl>
                <w:p w:rsidR="00BE3F09" w:rsidRPr="00731D3B" w:rsidRDefault="00BE3F0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BE3F09" w:rsidRPr="00731D3B" w:rsidRDefault="00BE3F0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E3F09" w:rsidRPr="00731D3B">
                    <w:tc>
                      <w:tcPr>
                        <w:tcW w:w="1807" w:type="dxa"/>
                        <w:tcMar>
                          <w:top w:w="80" w:type="dxa"/>
                          <w:left w:w="40" w:type="dxa"/>
                          <w:bottom w:w="80" w:type="dxa"/>
                          <w:right w:w="40" w:type="dxa"/>
                        </w:tcMar>
                      </w:tcPr>
                      <w:p w:rsidR="00BE3F09" w:rsidRPr="00731D3B" w:rsidRDefault="00BE3F09">
                        <w:pPr>
                          <w:spacing w:line="1" w:lineRule="auto"/>
                          <w:jc w:val="both"/>
                        </w:pPr>
                      </w:p>
                    </w:tc>
                  </w:tr>
                </w:tbl>
                <w:p w:rsidR="00BE3F09" w:rsidRPr="00731D3B" w:rsidRDefault="00BE3F09">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BE3F09" w:rsidRPr="00731D3B" w:rsidRDefault="00BE3F09">
                  <w:pPr>
                    <w:spacing w:line="1" w:lineRule="auto"/>
                    <w:jc w:val="both"/>
                  </w:pPr>
                </w:p>
              </w:tc>
            </w:tr>
            <w:tr w:rsidR="00BE3F09" w:rsidRPr="00731D3B">
              <w:tc>
                <w:tcPr>
                  <w:tcW w:w="311" w:type="dxa"/>
                  <w:tcBorders>
                    <w:top w:val="single" w:sz="6" w:space="0" w:color="000000"/>
                  </w:tcBorders>
                  <w:tcMar>
                    <w:top w:w="0" w:type="dxa"/>
                    <w:left w:w="0" w:type="dxa"/>
                    <w:bottom w:w="0" w:type="dxa"/>
                    <w:right w:w="0" w:type="dxa"/>
                  </w:tcMar>
                </w:tcPr>
                <w:p w:rsidR="00BE3F09" w:rsidRPr="00731D3B" w:rsidRDefault="00BE3F09">
                  <w:pPr>
                    <w:spacing w:line="1" w:lineRule="auto"/>
                  </w:pPr>
                </w:p>
              </w:tc>
              <w:tc>
                <w:tcPr>
                  <w:tcW w:w="283" w:type="dxa"/>
                  <w:tcBorders>
                    <w:top w:val="single" w:sz="6" w:space="0" w:color="000000"/>
                  </w:tcBorders>
                  <w:tcMar>
                    <w:top w:w="0" w:type="dxa"/>
                    <w:left w:w="0" w:type="dxa"/>
                    <w:bottom w:w="0" w:type="dxa"/>
                    <w:right w:w="0" w:type="dxa"/>
                  </w:tcMar>
                </w:tcPr>
                <w:p w:rsidR="00BE3F09" w:rsidRPr="00731D3B" w:rsidRDefault="00BE3F09">
                  <w:pPr>
                    <w:spacing w:line="1" w:lineRule="auto"/>
                  </w:pPr>
                </w:p>
              </w:tc>
              <w:tc>
                <w:tcPr>
                  <w:tcW w:w="566" w:type="dxa"/>
                  <w:tcBorders>
                    <w:top w:val="single" w:sz="6" w:space="0" w:color="000000"/>
                  </w:tcBorders>
                  <w:tcMar>
                    <w:top w:w="0" w:type="dxa"/>
                    <w:left w:w="0" w:type="dxa"/>
                    <w:bottom w:w="0" w:type="dxa"/>
                    <w:right w:w="0" w:type="dxa"/>
                  </w:tcMar>
                </w:tcPr>
                <w:p w:rsidR="00BE3F09" w:rsidRPr="00731D3B" w:rsidRDefault="00BE3F09">
                  <w:pPr>
                    <w:spacing w:line="1" w:lineRule="auto"/>
                  </w:pPr>
                </w:p>
              </w:tc>
              <w:tc>
                <w:tcPr>
                  <w:tcW w:w="907" w:type="dxa"/>
                  <w:tcBorders>
                    <w:top w:val="single" w:sz="6" w:space="0" w:color="000000"/>
                  </w:tcBorders>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BE3F09" w:rsidRPr="00731D3B" w:rsidRDefault="00BE3F09">
                  <w:pPr>
                    <w:spacing w:line="1" w:lineRule="auto"/>
                  </w:pPr>
                </w:p>
              </w:tc>
              <w:tc>
                <w:tcPr>
                  <w:tcW w:w="963" w:type="dxa"/>
                  <w:tcBorders>
                    <w:top w:val="single" w:sz="6" w:space="0" w:color="000000"/>
                  </w:tcBorders>
                  <w:tcMar>
                    <w:top w:w="0" w:type="dxa"/>
                    <w:left w:w="0" w:type="dxa"/>
                    <w:bottom w:w="0" w:type="dxa"/>
                    <w:right w:w="0" w:type="dxa"/>
                  </w:tcMar>
                </w:tcPr>
                <w:p w:rsidR="00BE3F09" w:rsidRPr="00731D3B" w:rsidRDefault="00BE3F09">
                  <w:pPr>
                    <w:spacing w:line="1" w:lineRule="auto"/>
                  </w:pPr>
                </w:p>
              </w:tc>
              <w:tc>
                <w:tcPr>
                  <w:tcW w:w="1927" w:type="dxa"/>
                  <w:tcBorders>
                    <w:top w:val="single" w:sz="6" w:space="0" w:color="000000"/>
                  </w:tcBorders>
                  <w:tcMar>
                    <w:top w:w="0" w:type="dxa"/>
                    <w:left w:w="0" w:type="dxa"/>
                    <w:bottom w:w="0" w:type="dxa"/>
                    <w:right w:w="0" w:type="dxa"/>
                  </w:tcMar>
                </w:tcPr>
                <w:p w:rsidR="00BE3F09" w:rsidRPr="00731D3B" w:rsidRDefault="00BE3F09">
                  <w:pPr>
                    <w:spacing w:line="1" w:lineRule="auto"/>
                  </w:pPr>
                </w:p>
              </w:tc>
              <w:tc>
                <w:tcPr>
                  <w:tcW w:w="1474" w:type="dxa"/>
                  <w:tcBorders>
                    <w:top w:val="single" w:sz="6" w:space="0" w:color="000000"/>
                  </w:tcBorders>
                  <w:tcMar>
                    <w:top w:w="0" w:type="dxa"/>
                    <w:left w:w="0" w:type="dxa"/>
                    <w:bottom w:w="0" w:type="dxa"/>
                    <w:right w:w="0" w:type="dxa"/>
                  </w:tcMar>
                </w:tcPr>
                <w:p w:rsidR="00BE3F09" w:rsidRPr="00731D3B" w:rsidRDefault="00BE3F09">
                  <w:pPr>
                    <w:spacing w:line="1" w:lineRule="auto"/>
                  </w:pPr>
                </w:p>
              </w:tc>
              <w:tc>
                <w:tcPr>
                  <w:tcW w:w="1927" w:type="dxa"/>
                  <w:tcBorders>
                    <w:top w:val="single" w:sz="6" w:space="0" w:color="000000"/>
                  </w:tcBorders>
                  <w:tcMar>
                    <w:top w:w="0" w:type="dxa"/>
                    <w:left w:w="0" w:type="dxa"/>
                    <w:bottom w:w="0" w:type="dxa"/>
                    <w:right w:w="0" w:type="dxa"/>
                  </w:tcMar>
                </w:tcPr>
                <w:p w:rsidR="00BE3F09" w:rsidRPr="00731D3B" w:rsidRDefault="00BE3F09">
                  <w:pPr>
                    <w:spacing w:line="1" w:lineRule="auto"/>
                  </w:pPr>
                </w:p>
              </w:tc>
              <w:tc>
                <w:tcPr>
                  <w:tcW w:w="566" w:type="dxa"/>
                  <w:tcBorders>
                    <w:top w:val="single" w:sz="6" w:space="0" w:color="000000"/>
                  </w:tcBorders>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r>
      <w:tr w:rsidR="00BE3F09" w:rsidRPr="00731D3B">
        <w:trPr>
          <w:trHeight w:val="230"/>
          <w:hidden/>
        </w:trPr>
        <w:tc>
          <w:tcPr>
            <w:tcW w:w="9630" w:type="dxa"/>
            <w:gridSpan w:val="2"/>
            <w:vMerge w:val="restart"/>
            <w:tcMar>
              <w:top w:w="0" w:type="dxa"/>
              <w:left w:w="0" w:type="dxa"/>
              <w:bottom w:w="0" w:type="dxa"/>
              <w:right w:w="0" w:type="dxa"/>
            </w:tcMar>
          </w:tcPr>
          <w:p w:rsidR="00BE3F09" w:rsidRPr="00731D3B" w:rsidRDefault="00BE3F09">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BE3F09" w:rsidRPr="00731D3B">
              <w:tc>
                <w:tcPr>
                  <w:tcW w:w="834" w:type="dxa"/>
                  <w:tcMar>
                    <w:top w:w="0" w:type="dxa"/>
                    <w:left w:w="0" w:type="dxa"/>
                    <w:bottom w:w="0" w:type="dxa"/>
                    <w:right w:w="0" w:type="dxa"/>
                  </w:tcMar>
                </w:tcPr>
                <w:p w:rsidR="00BE3F09" w:rsidRPr="00731D3B" w:rsidRDefault="00D35414">
                  <w:pPr>
                    <w:jc w:val="center"/>
                    <w:rPr>
                      <w:rFonts w:eastAsia="Arial" w:cs="Arial"/>
                      <w:color w:val="000000"/>
                    </w:rPr>
                  </w:pPr>
                  <w:r w:rsidRPr="00731D3B">
                    <w:rPr>
                      <w:rFonts w:eastAsia="Arial" w:cs="Arial"/>
                      <w:color w:val="000000"/>
                    </w:rPr>
                    <w:t>1</w:t>
                  </w:r>
                </w:p>
              </w:tc>
              <w:tc>
                <w:tcPr>
                  <w:tcW w:w="8691" w:type="dxa"/>
                  <w:gridSpan w:val="3"/>
                  <w:vMerge w:val="restart"/>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Número de carácter</w:t>
                  </w: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pPr>
                </w:p>
              </w:tc>
              <w:tc>
                <w:tcPr>
                  <w:tcW w:w="2977" w:type="dxa"/>
                  <w:tcMar>
                    <w:top w:w="0" w:type="dxa"/>
                    <w:left w:w="0" w:type="dxa"/>
                    <w:bottom w:w="0" w:type="dxa"/>
                    <w:right w:w="0" w:type="dxa"/>
                  </w:tcMar>
                </w:tcPr>
                <w:p w:rsidR="00BE3F09" w:rsidRPr="00731D3B" w:rsidRDefault="00D35414">
                  <w:pPr>
                    <w:jc w:val="both"/>
                    <w:rPr>
                      <w:rFonts w:eastAsia="Arial" w:cs="Arial"/>
                      <w:color w:val="000000"/>
                      <w:sz w:val="18"/>
                      <w:szCs w:val="18"/>
                    </w:rPr>
                  </w:pPr>
                  <w:r w:rsidRPr="00731D3B">
                    <w:rPr>
                      <w:rFonts w:eastAsia="Arial" w:cs="Arial"/>
                      <w:color w:val="000000"/>
                      <w:sz w:val="18"/>
                      <w:szCs w:val="18"/>
                    </w:rPr>
                    <w:t xml:space="preserve"> </w:t>
                  </w:r>
                </w:p>
              </w:tc>
              <w:tc>
                <w:tcPr>
                  <w:tcW w:w="2977" w:type="dxa"/>
                  <w:tcMar>
                    <w:top w:w="0" w:type="dxa"/>
                    <w:left w:w="0" w:type="dxa"/>
                    <w:bottom w:w="0" w:type="dxa"/>
                    <w:right w:w="0" w:type="dxa"/>
                  </w:tcMar>
                </w:tcPr>
                <w:p w:rsidR="00BE3F09" w:rsidRPr="00731D3B" w:rsidRDefault="00BE3F09">
                  <w:pPr>
                    <w:spacing w:line="1" w:lineRule="auto"/>
                    <w:jc w:val="both"/>
                  </w:pPr>
                </w:p>
              </w:tc>
              <w:tc>
                <w:tcPr>
                  <w:tcW w:w="2737" w:type="dxa"/>
                  <w:tcMar>
                    <w:top w:w="0" w:type="dxa"/>
                    <w:left w:w="0" w:type="dxa"/>
                    <w:bottom w:w="0" w:type="dxa"/>
                    <w:right w:w="0" w:type="dxa"/>
                  </w:tcMar>
                </w:tcPr>
                <w:p w:rsidR="00BE3F09" w:rsidRPr="00731D3B" w:rsidRDefault="00BE3F09">
                  <w:pPr>
                    <w:spacing w:line="1" w:lineRule="auto"/>
                    <w:jc w:val="both"/>
                  </w:pPr>
                </w:p>
              </w:tc>
            </w:tr>
            <w:tr w:rsidR="00BE3F09" w:rsidRPr="00731D3B">
              <w:tc>
                <w:tcPr>
                  <w:tcW w:w="834" w:type="dxa"/>
                  <w:tcMar>
                    <w:top w:w="0" w:type="dxa"/>
                    <w:left w:w="0" w:type="dxa"/>
                    <w:bottom w:w="0" w:type="dxa"/>
                    <w:right w:w="0" w:type="dxa"/>
                  </w:tcMar>
                </w:tcPr>
                <w:p w:rsidR="00BE3F09" w:rsidRPr="00731D3B" w:rsidRDefault="00D35414">
                  <w:pPr>
                    <w:jc w:val="center"/>
                    <w:rPr>
                      <w:rFonts w:eastAsia="Arial" w:cs="Arial"/>
                      <w:color w:val="000000"/>
                    </w:rPr>
                  </w:pPr>
                  <w:r w:rsidRPr="00731D3B">
                    <w:rPr>
                      <w:rFonts w:eastAsia="Arial" w:cs="Arial"/>
                      <w:color w:val="000000"/>
                    </w:rPr>
                    <w:t>2</w:t>
                  </w:r>
                </w:p>
              </w:tc>
              <w:tc>
                <w:tcPr>
                  <w:tcW w:w="297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w:t>
                  </w:r>
                </w:p>
              </w:tc>
              <w:tc>
                <w:tcPr>
                  <w:tcW w:w="297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Carácter con asterisco</w:t>
                  </w:r>
                </w:p>
              </w:tc>
              <w:tc>
                <w:tcPr>
                  <w:tcW w:w="273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 véase el Capítulo 6.1.2</w:t>
                  </w: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pPr>
                </w:p>
              </w:tc>
              <w:tc>
                <w:tcPr>
                  <w:tcW w:w="2977" w:type="dxa"/>
                  <w:tcMar>
                    <w:top w:w="0" w:type="dxa"/>
                    <w:left w:w="0" w:type="dxa"/>
                    <w:bottom w:w="0" w:type="dxa"/>
                    <w:right w:w="0" w:type="dxa"/>
                  </w:tcMar>
                </w:tcPr>
                <w:p w:rsidR="00BE3F09" w:rsidRPr="00731D3B" w:rsidRDefault="00D35414">
                  <w:pPr>
                    <w:jc w:val="both"/>
                    <w:rPr>
                      <w:rFonts w:eastAsia="Arial" w:cs="Arial"/>
                      <w:color w:val="000000"/>
                      <w:sz w:val="18"/>
                      <w:szCs w:val="18"/>
                    </w:rPr>
                  </w:pPr>
                  <w:r w:rsidRPr="00731D3B">
                    <w:rPr>
                      <w:rFonts w:eastAsia="Arial" w:cs="Arial"/>
                      <w:color w:val="000000"/>
                      <w:sz w:val="18"/>
                      <w:szCs w:val="18"/>
                    </w:rPr>
                    <w:t xml:space="preserve"> </w:t>
                  </w:r>
                </w:p>
              </w:tc>
              <w:tc>
                <w:tcPr>
                  <w:tcW w:w="2977" w:type="dxa"/>
                  <w:tcMar>
                    <w:top w:w="0" w:type="dxa"/>
                    <w:left w:w="0" w:type="dxa"/>
                    <w:bottom w:w="0" w:type="dxa"/>
                    <w:right w:w="0" w:type="dxa"/>
                  </w:tcMar>
                </w:tcPr>
                <w:p w:rsidR="00BE3F09" w:rsidRPr="00731D3B" w:rsidRDefault="00BE3F09">
                  <w:pPr>
                    <w:spacing w:line="1" w:lineRule="auto"/>
                    <w:jc w:val="both"/>
                  </w:pPr>
                </w:p>
              </w:tc>
              <w:tc>
                <w:tcPr>
                  <w:tcW w:w="2737" w:type="dxa"/>
                  <w:tcMar>
                    <w:top w:w="0" w:type="dxa"/>
                    <w:left w:w="0" w:type="dxa"/>
                    <w:bottom w:w="0" w:type="dxa"/>
                    <w:right w:w="0" w:type="dxa"/>
                  </w:tcMar>
                </w:tcPr>
                <w:p w:rsidR="00BE3F09" w:rsidRPr="00731D3B" w:rsidRDefault="00BE3F09">
                  <w:pPr>
                    <w:spacing w:line="1" w:lineRule="auto"/>
                    <w:jc w:val="both"/>
                  </w:pPr>
                </w:p>
              </w:tc>
            </w:tr>
            <w:tr w:rsidR="00BE3F09" w:rsidRPr="00731D3B">
              <w:tc>
                <w:tcPr>
                  <w:tcW w:w="834" w:type="dxa"/>
                  <w:tcMar>
                    <w:top w:w="0" w:type="dxa"/>
                    <w:left w:w="0" w:type="dxa"/>
                    <w:bottom w:w="0" w:type="dxa"/>
                    <w:right w:w="0" w:type="dxa"/>
                  </w:tcMar>
                </w:tcPr>
                <w:p w:rsidR="00BE3F09" w:rsidRPr="00731D3B" w:rsidRDefault="00D35414">
                  <w:pPr>
                    <w:jc w:val="center"/>
                    <w:rPr>
                      <w:rFonts w:eastAsia="Arial" w:cs="Arial"/>
                      <w:color w:val="000000"/>
                    </w:rPr>
                  </w:pPr>
                  <w:r w:rsidRPr="00731D3B">
                    <w:rPr>
                      <w:rFonts w:eastAsia="Arial" w:cs="Arial"/>
                      <w:color w:val="000000"/>
                    </w:rPr>
                    <w:t>3</w:t>
                  </w:r>
                </w:p>
              </w:tc>
              <w:tc>
                <w:tcPr>
                  <w:tcW w:w="8691" w:type="dxa"/>
                  <w:gridSpan w:val="3"/>
                  <w:vMerge w:val="restart"/>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Tipo de expresión</w:t>
                  </w: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pPr>
                </w:p>
              </w:tc>
              <w:tc>
                <w:tcPr>
                  <w:tcW w:w="297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QL</w:t>
                  </w:r>
                </w:p>
              </w:tc>
              <w:tc>
                <w:tcPr>
                  <w:tcW w:w="297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 xml:space="preserve">Carácter cualitativo </w:t>
                  </w:r>
                </w:p>
              </w:tc>
              <w:tc>
                <w:tcPr>
                  <w:tcW w:w="273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 véase el Capítulo 6.3</w:t>
                  </w: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pPr>
                </w:p>
              </w:tc>
              <w:tc>
                <w:tcPr>
                  <w:tcW w:w="297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QN</w:t>
                  </w:r>
                </w:p>
              </w:tc>
              <w:tc>
                <w:tcPr>
                  <w:tcW w:w="297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Carácter cuantitativo</w:t>
                  </w:r>
                </w:p>
              </w:tc>
              <w:tc>
                <w:tcPr>
                  <w:tcW w:w="273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 véase el Capítulo 6.3</w:t>
                  </w: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pPr>
                </w:p>
              </w:tc>
              <w:tc>
                <w:tcPr>
                  <w:tcW w:w="297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PQ</w:t>
                  </w:r>
                </w:p>
              </w:tc>
              <w:tc>
                <w:tcPr>
                  <w:tcW w:w="297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 xml:space="preserve">Carácter pseudocualitativo </w:t>
                  </w:r>
                </w:p>
              </w:tc>
              <w:tc>
                <w:tcPr>
                  <w:tcW w:w="273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 véase el Capítulo 6.3</w:t>
                  </w: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pPr>
                </w:p>
              </w:tc>
              <w:tc>
                <w:tcPr>
                  <w:tcW w:w="2977" w:type="dxa"/>
                  <w:tcMar>
                    <w:top w:w="0" w:type="dxa"/>
                    <w:left w:w="0" w:type="dxa"/>
                    <w:bottom w:w="0" w:type="dxa"/>
                    <w:right w:w="0" w:type="dxa"/>
                  </w:tcMar>
                </w:tcPr>
                <w:p w:rsidR="00BE3F09" w:rsidRPr="00731D3B" w:rsidRDefault="00D35414">
                  <w:pPr>
                    <w:jc w:val="both"/>
                    <w:rPr>
                      <w:rFonts w:eastAsia="Arial" w:cs="Arial"/>
                      <w:color w:val="000000"/>
                      <w:sz w:val="18"/>
                      <w:szCs w:val="18"/>
                    </w:rPr>
                  </w:pPr>
                  <w:r w:rsidRPr="00731D3B">
                    <w:rPr>
                      <w:rFonts w:eastAsia="Arial" w:cs="Arial"/>
                      <w:color w:val="000000"/>
                      <w:sz w:val="18"/>
                      <w:szCs w:val="18"/>
                    </w:rPr>
                    <w:t xml:space="preserve"> </w:t>
                  </w:r>
                </w:p>
              </w:tc>
              <w:tc>
                <w:tcPr>
                  <w:tcW w:w="2977" w:type="dxa"/>
                  <w:tcMar>
                    <w:top w:w="0" w:type="dxa"/>
                    <w:left w:w="0" w:type="dxa"/>
                    <w:bottom w:w="0" w:type="dxa"/>
                    <w:right w:w="0" w:type="dxa"/>
                  </w:tcMar>
                </w:tcPr>
                <w:p w:rsidR="00BE3F09" w:rsidRPr="00731D3B" w:rsidRDefault="00BE3F09">
                  <w:pPr>
                    <w:spacing w:line="1" w:lineRule="auto"/>
                    <w:jc w:val="both"/>
                  </w:pPr>
                </w:p>
              </w:tc>
              <w:tc>
                <w:tcPr>
                  <w:tcW w:w="2737" w:type="dxa"/>
                  <w:tcMar>
                    <w:top w:w="0" w:type="dxa"/>
                    <w:left w:w="0" w:type="dxa"/>
                    <w:bottom w:w="0" w:type="dxa"/>
                    <w:right w:w="0" w:type="dxa"/>
                  </w:tcMar>
                </w:tcPr>
                <w:p w:rsidR="00BE3F09" w:rsidRPr="00731D3B" w:rsidRDefault="00BE3F09">
                  <w:pPr>
                    <w:spacing w:line="1" w:lineRule="auto"/>
                    <w:jc w:val="both"/>
                  </w:pPr>
                </w:p>
              </w:tc>
            </w:tr>
            <w:tr w:rsidR="00BE3F09" w:rsidRPr="00731D3B">
              <w:tc>
                <w:tcPr>
                  <w:tcW w:w="834" w:type="dxa"/>
                  <w:tcMar>
                    <w:top w:w="0" w:type="dxa"/>
                    <w:left w:w="0" w:type="dxa"/>
                    <w:bottom w:w="0" w:type="dxa"/>
                    <w:right w:w="0" w:type="dxa"/>
                  </w:tcMar>
                </w:tcPr>
                <w:p w:rsidR="00BE3F09" w:rsidRPr="00731D3B" w:rsidRDefault="00D35414">
                  <w:pPr>
                    <w:jc w:val="center"/>
                    <w:rPr>
                      <w:rFonts w:eastAsia="Arial" w:cs="Arial"/>
                      <w:color w:val="000000"/>
                    </w:rPr>
                  </w:pPr>
                  <w:r w:rsidRPr="00731D3B">
                    <w:rPr>
                      <w:rFonts w:eastAsia="Arial" w:cs="Arial"/>
                      <w:color w:val="000000"/>
                    </w:rPr>
                    <w:t>4</w:t>
                  </w:r>
                </w:p>
              </w:tc>
              <w:tc>
                <w:tcPr>
                  <w:tcW w:w="8691" w:type="dxa"/>
                  <w:gridSpan w:val="3"/>
                  <w:vMerge w:val="restart"/>
                  <w:tcMar>
                    <w:top w:w="0" w:type="dxa"/>
                    <w:left w:w="0" w:type="dxa"/>
                    <w:bottom w:w="0" w:type="dxa"/>
                    <w:right w:w="0" w:type="dxa"/>
                  </w:tcMar>
                </w:tcPr>
                <w:p w:rsidR="00BE3F09" w:rsidRPr="00731D3B" w:rsidRDefault="00D35414">
                  <w:pPr>
                    <w:jc w:val="both"/>
                    <w:rPr>
                      <w:rFonts w:eastAsia="Arial" w:cs="Arial"/>
                      <w:color w:val="000000"/>
                      <w:lang w:val="es-ES_tradnl"/>
                    </w:rPr>
                  </w:pPr>
                  <w:r w:rsidRPr="00731D3B">
                    <w:rPr>
                      <w:rFonts w:eastAsia="Arial" w:cs="Arial"/>
                      <w:color w:val="000000"/>
                      <w:lang w:val="es-ES_tradnl"/>
                    </w:rPr>
                    <w:t>Método de observación (y tipo de parcela, si aplicable)</w:t>
                  </w: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rPr>
                      <w:lang w:val="es-ES_tradnl"/>
                    </w:rPr>
                  </w:pPr>
                </w:p>
              </w:tc>
              <w:tc>
                <w:tcPr>
                  <w:tcW w:w="5954" w:type="dxa"/>
                  <w:gridSpan w:val="2"/>
                  <w:vMerge w:val="restart"/>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 xml:space="preserve">MG, MS, VG, VS </w:t>
                  </w:r>
                </w:p>
              </w:tc>
              <w:tc>
                <w:tcPr>
                  <w:tcW w:w="2737"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 véase el Capítulo 4.1.5</w:t>
                  </w: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pPr>
                </w:p>
              </w:tc>
              <w:tc>
                <w:tcPr>
                  <w:tcW w:w="2977" w:type="dxa"/>
                  <w:tcMar>
                    <w:top w:w="0" w:type="dxa"/>
                    <w:left w:w="0" w:type="dxa"/>
                    <w:bottom w:w="0" w:type="dxa"/>
                    <w:right w:w="0" w:type="dxa"/>
                  </w:tcMar>
                </w:tcPr>
                <w:p w:rsidR="00BE3F09" w:rsidRPr="00731D3B" w:rsidRDefault="00D35414">
                  <w:pPr>
                    <w:jc w:val="both"/>
                    <w:rPr>
                      <w:rFonts w:eastAsia="Arial" w:cs="Arial"/>
                      <w:color w:val="000000"/>
                      <w:sz w:val="18"/>
                      <w:szCs w:val="18"/>
                    </w:rPr>
                  </w:pPr>
                  <w:r w:rsidRPr="00731D3B">
                    <w:rPr>
                      <w:rFonts w:eastAsia="Arial" w:cs="Arial"/>
                      <w:color w:val="000000"/>
                      <w:sz w:val="18"/>
                      <w:szCs w:val="18"/>
                    </w:rPr>
                    <w:t xml:space="preserve"> </w:t>
                  </w:r>
                </w:p>
              </w:tc>
              <w:tc>
                <w:tcPr>
                  <w:tcW w:w="2977" w:type="dxa"/>
                  <w:tcMar>
                    <w:top w:w="0" w:type="dxa"/>
                    <w:left w:w="0" w:type="dxa"/>
                    <w:bottom w:w="0" w:type="dxa"/>
                    <w:right w:w="0" w:type="dxa"/>
                  </w:tcMar>
                </w:tcPr>
                <w:p w:rsidR="00BE3F09" w:rsidRPr="00731D3B" w:rsidRDefault="00BE3F09">
                  <w:pPr>
                    <w:spacing w:line="1" w:lineRule="auto"/>
                    <w:jc w:val="both"/>
                  </w:pPr>
                </w:p>
              </w:tc>
              <w:tc>
                <w:tcPr>
                  <w:tcW w:w="2737" w:type="dxa"/>
                  <w:tcMar>
                    <w:top w:w="0" w:type="dxa"/>
                    <w:left w:w="0" w:type="dxa"/>
                    <w:bottom w:w="0" w:type="dxa"/>
                    <w:right w:w="0" w:type="dxa"/>
                  </w:tcMar>
                </w:tcPr>
                <w:p w:rsidR="00BE3F09" w:rsidRPr="00731D3B" w:rsidRDefault="00BE3F09">
                  <w:pPr>
                    <w:spacing w:line="1" w:lineRule="auto"/>
                    <w:jc w:val="both"/>
                  </w:pPr>
                </w:p>
              </w:tc>
            </w:tr>
            <w:tr w:rsidR="00BE3F09" w:rsidRPr="00731D3B">
              <w:tc>
                <w:tcPr>
                  <w:tcW w:w="834" w:type="dxa"/>
                  <w:tcMar>
                    <w:top w:w="0" w:type="dxa"/>
                    <w:left w:w="0" w:type="dxa"/>
                    <w:bottom w:w="0" w:type="dxa"/>
                    <w:right w:w="0" w:type="dxa"/>
                  </w:tcMar>
                </w:tcPr>
                <w:p w:rsidR="00BE3F09" w:rsidRPr="00731D3B" w:rsidRDefault="00D35414">
                  <w:pPr>
                    <w:jc w:val="center"/>
                    <w:rPr>
                      <w:rFonts w:eastAsia="Arial" w:cs="Arial"/>
                      <w:color w:val="000000"/>
                    </w:rPr>
                  </w:pPr>
                  <w:r w:rsidRPr="00731D3B">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E3F09" w:rsidRPr="00731D3B">
                    <w:tc>
                      <w:tcPr>
                        <w:tcW w:w="2977" w:type="dxa"/>
                        <w:tcMar>
                          <w:top w:w="0" w:type="dxa"/>
                          <w:left w:w="0" w:type="dxa"/>
                          <w:bottom w:w="0" w:type="dxa"/>
                          <w:right w:w="0" w:type="dxa"/>
                        </w:tcMar>
                      </w:tcPr>
                      <w:p w:rsidR="00BE3F09" w:rsidRPr="00731D3B" w:rsidRDefault="00D35414">
                        <w:pPr>
                          <w:jc w:val="both"/>
                        </w:pPr>
                        <w:bookmarkStart w:id="35" w:name="__bookmark_19"/>
                        <w:bookmarkEnd w:id="35"/>
                        <w:r w:rsidRPr="00731D3B">
                          <w:rPr>
                            <w:rFonts w:eastAsia="Arial" w:cs="Arial"/>
                            <w:color w:val="000000"/>
                          </w:rPr>
                          <w:t>(+)</w:t>
                        </w:r>
                      </w:p>
                    </w:tc>
                  </w:tr>
                </w:tbl>
                <w:p w:rsidR="00BE3F09" w:rsidRPr="00731D3B" w:rsidRDefault="00BE3F09">
                  <w:pPr>
                    <w:spacing w:line="1" w:lineRule="auto"/>
                  </w:pPr>
                </w:p>
              </w:tc>
              <w:tc>
                <w:tcPr>
                  <w:tcW w:w="5714" w:type="dxa"/>
                  <w:gridSpan w:val="2"/>
                  <w:vMerge w:val="restart"/>
                  <w:tcMar>
                    <w:top w:w="0" w:type="dxa"/>
                    <w:left w:w="0" w:type="dxa"/>
                    <w:bottom w:w="0" w:type="dxa"/>
                    <w:right w:w="0" w:type="dxa"/>
                  </w:tcMar>
                </w:tcPr>
                <w:p w:rsidR="00BE3F09" w:rsidRPr="00731D3B" w:rsidRDefault="00BE3F09">
                  <w:pPr>
                    <w:jc w:val="both"/>
                    <w:rPr>
                      <w:vanish/>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BE3F09" w:rsidRPr="00731D3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E3F09" w:rsidRPr="00731D3B">
                          <w:tc>
                            <w:tcPr>
                              <w:tcW w:w="5714" w:type="dxa"/>
                              <w:tcMar>
                                <w:top w:w="0" w:type="dxa"/>
                                <w:left w:w="0" w:type="dxa"/>
                                <w:bottom w:w="0" w:type="dxa"/>
                                <w:right w:w="0" w:type="dxa"/>
                              </w:tcMar>
                            </w:tcPr>
                            <w:p w:rsidR="00BE3F09" w:rsidRPr="00731D3B" w:rsidRDefault="00D35414">
                              <w:pPr>
                                <w:jc w:val="both"/>
                                <w:rPr>
                                  <w:lang w:val="es-ES_tradnl"/>
                                </w:rPr>
                              </w:pPr>
                              <w:r w:rsidRPr="00731D3B">
                                <w:rPr>
                                  <w:rFonts w:eastAsia="Arial" w:cs="Arial"/>
                                  <w:color w:val="000000"/>
                                  <w:lang w:val="es-ES_tradnl"/>
                                </w:rPr>
                                <w:t>Véanse las explicaciones de la tabla de caracteres en el Capítulo 8.2</w:t>
                              </w:r>
                            </w:p>
                          </w:tc>
                        </w:tr>
                      </w:tbl>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rPr>
                      <w:lang w:val="es-ES_tradnl"/>
                    </w:rPr>
                  </w:pPr>
                </w:p>
              </w:tc>
              <w:tc>
                <w:tcPr>
                  <w:tcW w:w="2977"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BE3F09" w:rsidRPr="00731D3B" w:rsidRDefault="00BE3F09">
                  <w:pPr>
                    <w:spacing w:line="1" w:lineRule="auto"/>
                    <w:jc w:val="both"/>
                    <w:rPr>
                      <w:lang w:val="es-ES_tradnl"/>
                    </w:rPr>
                  </w:pPr>
                </w:p>
              </w:tc>
              <w:tc>
                <w:tcPr>
                  <w:tcW w:w="2737" w:type="dxa"/>
                  <w:tcMar>
                    <w:top w:w="0" w:type="dxa"/>
                    <w:left w:w="0" w:type="dxa"/>
                    <w:bottom w:w="0" w:type="dxa"/>
                    <w:right w:w="0" w:type="dxa"/>
                  </w:tcMar>
                </w:tcPr>
                <w:p w:rsidR="00BE3F09" w:rsidRPr="00731D3B" w:rsidRDefault="00BE3F09">
                  <w:pPr>
                    <w:spacing w:line="1" w:lineRule="auto"/>
                    <w:jc w:val="both"/>
                    <w:rPr>
                      <w:lang w:val="es-ES_tradnl"/>
                    </w:rPr>
                  </w:pPr>
                </w:p>
              </w:tc>
            </w:tr>
            <w:tr w:rsidR="00BE3F09" w:rsidRPr="00731D3B">
              <w:tc>
                <w:tcPr>
                  <w:tcW w:w="834" w:type="dxa"/>
                  <w:tcMar>
                    <w:top w:w="0" w:type="dxa"/>
                    <w:left w:w="0" w:type="dxa"/>
                    <w:bottom w:w="0" w:type="dxa"/>
                    <w:right w:w="0" w:type="dxa"/>
                  </w:tcMar>
                </w:tcPr>
                <w:p w:rsidR="00BE3F09" w:rsidRPr="00731D3B" w:rsidRDefault="00D35414">
                  <w:pPr>
                    <w:jc w:val="center"/>
                    <w:rPr>
                      <w:rFonts w:eastAsia="Arial" w:cs="Arial"/>
                      <w:color w:val="000000"/>
                    </w:rPr>
                  </w:pPr>
                  <w:r w:rsidRPr="00731D3B">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E3F09" w:rsidRPr="00731D3B">
                    <w:tc>
                      <w:tcPr>
                        <w:tcW w:w="2977" w:type="dxa"/>
                        <w:tcMar>
                          <w:top w:w="0" w:type="dxa"/>
                          <w:left w:w="0" w:type="dxa"/>
                          <w:bottom w:w="0" w:type="dxa"/>
                          <w:right w:w="0" w:type="dxa"/>
                        </w:tcMar>
                      </w:tcPr>
                      <w:p w:rsidR="00BE3F09" w:rsidRPr="00731D3B" w:rsidRDefault="00D35414" w:rsidP="00ED2ADC">
                        <w:pPr>
                          <w:jc w:val="both"/>
                        </w:pPr>
                        <w:r w:rsidRPr="00731D3B">
                          <w:rPr>
                            <w:rFonts w:eastAsia="Arial" w:cs="Arial"/>
                            <w:color w:val="000000"/>
                          </w:rPr>
                          <w:t>(a)-(</w:t>
                        </w:r>
                        <w:r w:rsidR="00ED2ADC" w:rsidRPr="00731D3B">
                          <w:rPr>
                            <w:rFonts w:eastAsia="Arial" w:cs="Arial"/>
                            <w:color w:val="000000"/>
                          </w:rPr>
                          <w:t>b</w:t>
                        </w:r>
                        <w:r w:rsidRPr="00731D3B">
                          <w:rPr>
                            <w:rFonts w:eastAsia="Arial" w:cs="Arial"/>
                            <w:color w:val="000000"/>
                          </w:rPr>
                          <w:t>)</w:t>
                        </w:r>
                      </w:p>
                    </w:tc>
                  </w:tr>
                </w:tbl>
                <w:p w:rsidR="00BE3F09" w:rsidRPr="00731D3B" w:rsidRDefault="00BE3F09">
                  <w:pPr>
                    <w:spacing w:line="1" w:lineRule="auto"/>
                  </w:pPr>
                </w:p>
              </w:tc>
              <w:tc>
                <w:tcPr>
                  <w:tcW w:w="5714" w:type="dxa"/>
                  <w:gridSpan w:val="2"/>
                  <w:vMerge w:val="restart"/>
                  <w:tcMar>
                    <w:top w:w="0" w:type="dxa"/>
                    <w:left w:w="0" w:type="dxa"/>
                    <w:bottom w:w="0" w:type="dxa"/>
                    <w:right w:w="0" w:type="dxa"/>
                  </w:tcMar>
                </w:tcPr>
                <w:p w:rsidR="00BE3F09" w:rsidRPr="00731D3B" w:rsidRDefault="00BE3F09">
                  <w:pPr>
                    <w:jc w:val="both"/>
                    <w:rPr>
                      <w:vanish/>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BE3F09" w:rsidRPr="00731D3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E3F09" w:rsidRPr="00731D3B">
                          <w:tc>
                            <w:tcPr>
                              <w:tcW w:w="5714" w:type="dxa"/>
                              <w:tcMar>
                                <w:top w:w="0" w:type="dxa"/>
                                <w:left w:w="0" w:type="dxa"/>
                                <w:bottom w:w="0" w:type="dxa"/>
                                <w:right w:w="0" w:type="dxa"/>
                              </w:tcMar>
                            </w:tcPr>
                            <w:p w:rsidR="00BE3F09" w:rsidRPr="00731D3B" w:rsidRDefault="00D35414">
                              <w:pPr>
                                <w:jc w:val="both"/>
                                <w:rPr>
                                  <w:lang w:val="es-ES_tradnl"/>
                                </w:rPr>
                              </w:pPr>
                              <w:r w:rsidRPr="00731D3B">
                                <w:rPr>
                                  <w:rFonts w:eastAsia="Arial" w:cs="Arial"/>
                                  <w:color w:val="000000"/>
                                  <w:lang w:val="es-ES_tradnl"/>
                                </w:rPr>
                                <w:t>Véanse las explicaciones de la tabla de caracteres en el Capítulo 8.1</w:t>
                              </w:r>
                            </w:p>
                          </w:tc>
                        </w:tr>
                      </w:tbl>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r w:rsidR="00BE3F09" w:rsidRPr="00731D3B">
              <w:tc>
                <w:tcPr>
                  <w:tcW w:w="834" w:type="dxa"/>
                  <w:tcMar>
                    <w:top w:w="0" w:type="dxa"/>
                    <w:left w:w="0" w:type="dxa"/>
                    <w:bottom w:w="0" w:type="dxa"/>
                    <w:right w:w="0" w:type="dxa"/>
                  </w:tcMar>
                </w:tcPr>
                <w:p w:rsidR="00BE3F09" w:rsidRPr="00731D3B" w:rsidRDefault="00BE3F09">
                  <w:pPr>
                    <w:spacing w:line="1" w:lineRule="auto"/>
                    <w:jc w:val="both"/>
                    <w:rPr>
                      <w:lang w:val="es-ES_tradnl"/>
                    </w:rPr>
                  </w:pPr>
                </w:p>
              </w:tc>
              <w:tc>
                <w:tcPr>
                  <w:tcW w:w="2977" w:type="dxa"/>
                  <w:tcMar>
                    <w:top w:w="0" w:type="dxa"/>
                    <w:left w:w="0" w:type="dxa"/>
                    <w:bottom w:w="0" w:type="dxa"/>
                    <w:right w:w="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BE3F09" w:rsidRPr="00731D3B" w:rsidRDefault="00BE3F09">
                  <w:pPr>
                    <w:spacing w:line="1" w:lineRule="auto"/>
                    <w:jc w:val="both"/>
                    <w:rPr>
                      <w:lang w:val="es-ES_tradnl"/>
                    </w:rPr>
                  </w:pPr>
                </w:p>
              </w:tc>
              <w:tc>
                <w:tcPr>
                  <w:tcW w:w="2737" w:type="dxa"/>
                  <w:tcMar>
                    <w:top w:w="0" w:type="dxa"/>
                    <w:left w:w="0" w:type="dxa"/>
                    <w:bottom w:w="0" w:type="dxa"/>
                    <w:right w:w="0" w:type="dxa"/>
                  </w:tcMar>
                </w:tcPr>
                <w:p w:rsidR="00BE3F09" w:rsidRPr="00731D3B" w:rsidRDefault="00BE3F09">
                  <w:pPr>
                    <w:spacing w:line="1" w:lineRule="auto"/>
                    <w:jc w:val="both"/>
                    <w:rPr>
                      <w:lang w:val="es-ES_tradnl"/>
                    </w:rPr>
                  </w:pPr>
                </w:p>
              </w:tc>
            </w:tr>
            <w:tr w:rsidR="00BE3F09" w:rsidRPr="00731D3B">
              <w:tc>
                <w:tcPr>
                  <w:tcW w:w="834" w:type="dxa"/>
                  <w:tcMar>
                    <w:top w:w="0" w:type="dxa"/>
                    <w:left w:w="0" w:type="dxa"/>
                    <w:bottom w:w="0" w:type="dxa"/>
                    <w:right w:w="0" w:type="dxa"/>
                  </w:tcMar>
                </w:tcPr>
                <w:p w:rsidR="00BE3F09" w:rsidRPr="00731D3B" w:rsidRDefault="00D35414">
                  <w:pPr>
                    <w:jc w:val="center"/>
                    <w:rPr>
                      <w:rFonts w:eastAsia="Arial" w:cs="Arial"/>
                      <w:color w:val="000000"/>
                    </w:rPr>
                  </w:pPr>
                  <w:r w:rsidRPr="00731D3B">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BE3F09" w:rsidRPr="00731D3B">
                    <w:tc>
                      <w:tcPr>
                        <w:tcW w:w="8691" w:type="dxa"/>
                        <w:tcMar>
                          <w:top w:w="0" w:type="dxa"/>
                          <w:left w:w="0" w:type="dxa"/>
                          <w:bottom w:w="0" w:type="dxa"/>
                          <w:right w:w="0" w:type="dxa"/>
                        </w:tcMar>
                      </w:tcPr>
                      <w:p w:rsidR="00BE3F09" w:rsidRPr="00731D3B" w:rsidRDefault="00D35414" w:rsidP="00594762">
                        <w:pPr>
                          <w:jc w:val="both"/>
                          <w:rPr>
                            <w:lang w:val="es-ES_tradnl"/>
                          </w:rPr>
                        </w:pPr>
                        <w:r w:rsidRPr="00731D3B">
                          <w:rPr>
                            <w:rFonts w:eastAsia="Arial" w:cs="Arial"/>
                            <w:color w:val="000000"/>
                            <w:lang w:val="es-ES_tradnl"/>
                          </w:rPr>
                          <w:t xml:space="preserve">Clave del estado de desarrollo </w:t>
                        </w:r>
                        <w:r w:rsidR="0025712B" w:rsidRPr="00731D3B">
                          <w:rPr>
                            <w:rFonts w:eastAsia="Arial" w:cs="Arial"/>
                            <w:color w:val="000000"/>
                            <w:lang w:val="es-ES_tradnl"/>
                          </w:rPr>
                          <w:t xml:space="preserve">   </w:t>
                        </w:r>
                        <w:r w:rsidRPr="00731D3B">
                          <w:rPr>
                            <w:rFonts w:eastAsia="Arial" w:cs="Arial"/>
                            <w:color w:val="000000"/>
                            <w:lang w:val="es-ES_tradnl"/>
                          </w:rPr>
                          <w:t>Véanse las explicaciones de la tabla de caracteres en el</w:t>
                        </w:r>
                        <w:r w:rsidR="00594762" w:rsidRPr="00731D3B">
                          <w:rPr>
                            <w:rFonts w:eastAsia="Arial" w:cs="Arial"/>
                            <w:color w:val="000000"/>
                            <w:lang w:val="es-ES_tradnl"/>
                          </w:rPr>
                          <w:br/>
                          <w:t xml:space="preserve">                                                           Capítulo 8.3</w:t>
                        </w:r>
                        <w:r w:rsidR="0025712B" w:rsidRPr="00731D3B">
                          <w:rPr>
                            <w:rFonts w:eastAsia="Arial" w:cs="Arial"/>
                            <w:color w:val="000000"/>
                            <w:lang w:val="es-ES_tradnl"/>
                          </w:rPr>
                          <w:t xml:space="preserve"> </w:t>
                        </w:r>
                        <w:r w:rsidR="00594762" w:rsidRPr="00731D3B">
                          <w:rPr>
                            <w:rFonts w:eastAsia="Arial" w:cs="Arial"/>
                            <w:color w:val="000000"/>
                            <w:lang w:val="es-ES_tradnl"/>
                          </w:rPr>
                          <w:t xml:space="preserve">            </w:t>
                        </w:r>
                      </w:p>
                    </w:tc>
                  </w:tr>
                </w:tbl>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r w:rsidR="00BE3F09" w:rsidRPr="00731D3B">
        <w:tc>
          <w:tcPr>
            <w:tcW w:w="810" w:type="dxa"/>
            <w:tcMar>
              <w:top w:w="0" w:type="dxa"/>
              <w:left w:w="0" w:type="dxa"/>
              <w:bottom w:w="0" w:type="dxa"/>
              <w:right w:w="0" w:type="dxa"/>
            </w:tcMar>
          </w:tcPr>
          <w:p w:rsidR="00BE3F09" w:rsidRPr="00731D3B" w:rsidRDefault="00BE3F09">
            <w:pPr>
              <w:spacing w:line="1" w:lineRule="auto"/>
              <w:rPr>
                <w:lang w:val="es-ES_tradnl"/>
              </w:rPr>
            </w:pPr>
          </w:p>
        </w:tc>
        <w:tc>
          <w:tcPr>
            <w:tcW w:w="88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rPr>
          <w:trHeight w:val="230"/>
        </w:trPr>
        <w:tc>
          <w:tcPr>
            <w:tcW w:w="9630" w:type="dxa"/>
            <w:gridSpan w:val="2"/>
            <w:vMerge w:val="restart"/>
            <w:tcMar>
              <w:top w:w="0" w:type="dxa"/>
              <w:left w:w="0" w:type="dxa"/>
              <w:bottom w:w="0" w:type="dxa"/>
              <w:right w:w="0" w:type="dxa"/>
            </w:tcMar>
          </w:tcPr>
          <w:p w:rsidR="00594762" w:rsidRPr="00731D3B" w:rsidRDefault="00594762" w:rsidP="00D9576C">
            <w:pPr>
              <w:tabs>
                <w:tab w:val="left" w:pos="842"/>
              </w:tabs>
              <w:autoSpaceDE w:val="0"/>
              <w:autoSpaceDN w:val="0"/>
              <w:adjustRightInd w:val="0"/>
              <w:ind w:left="350"/>
              <w:rPr>
                <w:rFonts w:cs="Arial"/>
                <w:szCs w:val="19"/>
                <w:lang w:val="es-ES_tradnl"/>
              </w:rPr>
            </w:pPr>
            <w:r w:rsidRPr="00731D3B">
              <w:rPr>
                <w:rFonts w:cs="Arial"/>
                <w:szCs w:val="19"/>
                <w:lang w:val="es-ES_tradnl"/>
              </w:rPr>
              <w:t>A</w:t>
            </w:r>
            <w:r w:rsidR="00D9576C" w:rsidRPr="00731D3B">
              <w:rPr>
                <w:rFonts w:cs="Arial"/>
                <w:szCs w:val="19"/>
                <w:lang w:val="es-ES_tradnl"/>
              </w:rPr>
              <w:tab/>
            </w:r>
            <w:r w:rsidRPr="00731D3B">
              <w:rPr>
                <w:rFonts w:cs="Arial"/>
                <w:szCs w:val="19"/>
                <w:lang w:val="es-ES_tradnl"/>
              </w:rPr>
              <w:t>Plantas aisladas</w:t>
            </w:r>
          </w:p>
          <w:p w:rsidR="00594762" w:rsidRPr="00731D3B" w:rsidRDefault="00594762" w:rsidP="00D9576C">
            <w:pPr>
              <w:tabs>
                <w:tab w:val="left" w:pos="842"/>
              </w:tabs>
              <w:autoSpaceDE w:val="0"/>
              <w:autoSpaceDN w:val="0"/>
              <w:adjustRightInd w:val="0"/>
              <w:ind w:left="350"/>
              <w:rPr>
                <w:rFonts w:cs="Arial"/>
                <w:szCs w:val="19"/>
                <w:lang w:val="es-ES_tradnl"/>
              </w:rPr>
            </w:pPr>
            <w:r w:rsidRPr="00731D3B">
              <w:rPr>
                <w:rFonts w:cs="Arial"/>
                <w:szCs w:val="19"/>
                <w:lang w:val="es-ES_tradnl"/>
              </w:rPr>
              <w:t>B</w:t>
            </w:r>
            <w:r w:rsidR="00D9576C" w:rsidRPr="00731D3B">
              <w:rPr>
                <w:rFonts w:cs="Arial"/>
                <w:szCs w:val="19"/>
                <w:lang w:val="es-ES_tradnl"/>
              </w:rPr>
              <w:tab/>
            </w:r>
            <w:r w:rsidRPr="00731D3B">
              <w:rPr>
                <w:rFonts w:cs="Arial"/>
                <w:szCs w:val="19"/>
                <w:lang w:val="es-ES_tradnl"/>
              </w:rPr>
              <w:t>Parcelas en hilera</w:t>
            </w:r>
          </w:p>
          <w:p w:rsidR="00594762" w:rsidRPr="00731D3B" w:rsidRDefault="00594762" w:rsidP="00D9576C">
            <w:pPr>
              <w:tabs>
                <w:tab w:val="left" w:pos="842"/>
              </w:tabs>
              <w:autoSpaceDE w:val="0"/>
              <w:autoSpaceDN w:val="0"/>
              <w:adjustRightInd w:val="0"/>
              <w:ind w:left="350"/>
              <w:rPr>
                <w:rFonts w:cs="Arial"/>
                <w:szCs w:val="19"/>
                <w:lang w:val="es-ES_tradnl"/>
              </w:rPr>
            </w:pPr>
          </w:p>
          <w:p w:rsidR="00594762" w:rsidRPr="00731D3B" w:rsidRDefault="00594762" w:rsidP="00D9576C">
            <w:pPr>
              <w:tabs>
                <w:tab w:val="left" w:pos="842"/>
              </w:tabs>
              <w:autoSpaceDE w:val="0"/>
              <w:autoSpaceDN w:val="0"/>
              <w:adjustRightInd w:val="0"/>
              <w:ind w:left="350"/>
              <w:jc w:val="both"/>
              <w:rPr>
                <w:rFonts w:cs="Arial"/>
                <w:szCs w:val="19"/>
              </w:rPr>
            </w:pPr>
            <w:r w:rsidRPr="00731D3B">
              <w:rPr>
                <w:rFonts w:cs="Arial"/>
                <w:szCs w:val="19"/>
                <w:lang w:val="es-ES_tradnl"/>
              </w:rPr>
              <w:t xml:space="preserve">Para los casos en que se indica más de un tipo de parcela para un caràcter específico, la oficina de examen debe elegir el tipo de parcela más apropiado según sus condiciones. </w:t>
            </w:r>
            <w:r w:rsidRPr="00731D3B">
              <w:rPr>
                <w:rFonts w:cs="Arial"/>
                <w:szCs w:val="19"/>
              </w:rPr>
              <w:t>La característica no debe observarse dos veces.</w:t>
            </w:r>
          </w:p>
          <w:p w:rsidR="00594762" w:rsidRPr="00731D3B" w:rsidRDefault="00594762">
            <w:pPr>
              <w:rPr>
                <w:lang w:val="es-ES_tradnl"/>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p w:rsidR="00BE3F09" w:rsidRPr="00731D3B" w:rsidRDefault="00D35414" w:rsidP="00D9576C">
                  <w:pPr>
                    <w:tabs>
                      <w:tab w:val="left" w:pos="835"/>
                    </w:tabs>
                    <w:ind w:left="364"/>
                    <w:jc w:val="both"/>
                    <w:rPr>
                      <w:rFonts w:eastAsia="Arial" w:cs="Arial"/>
                      <w:i/>
                      <w:iCs/>
                      <w:color w:val="000000"/>
                      <w:lang w:val="de-DE"/>
                    </w:rPr>
                  </w:pPr>
                  <w:r w:rsidRPr="00731D3B">
                    <w:rPr>
                      <w:rFonts w:eastAsia="Arial" w:cs="Arial"/>
                      <w:iCs/>
                      <w:color w:val="000000"/>
                      <w:lang w:val="de-DE"/>
                    </w:rPr>
                    <w:t>P.p.</w:t>
                  </w:r>
                  <w:r w:rsidR="00D9576C" w:rsidRPr="00731D3B">
                    <w:rPr>
                      <w:rFonts w:eastAsia="Arial" w:cs="Arial"/>
                      <w:iCs/>
                      <w:color w:val="000000"/>
                      <w:lang w:val="de-DE"/>
                    </w:rPr>
                    <w:tab/>
                  </w:r>
                  <w:r w:rsidRPr="00731D3B">
                    <w:rPr>
                      <w:rFonts w:eastAsia="Arial" w:cs="Arial"/>
                      <w:i/>
                      <w:iCs/>
                      <w:color w:val="000000"/>
                      <w:lang w:val="de-DE"/>
                    </w:rPr>
                    <w:t>Phleum pratense</w:t>
                  </w:r>
                </w:p>
                <w:p w:rsidR="00BE3F09" w:rsidRPr="00731D3B" w:rsidRDefault="00D35414" w:rsidP="00D9576C">
                  <w:pPr>
                    <w:tabs>
                      <w:tab w:val="left" w:pos="835"/>
                    </w:tabs>
                    <w:ind w:left="364"/>
                    <w:jc w:val="both"/>
                    <w:rPr>
                      <w:lang w:val="de-DE"/>
                    </w:rPr>
                  </w:pPr>
                  <w:r w:rsidRPr="00731D3B">
                    <w:rPr>
                      <w:rFonts w:eastAsia="Arial" w:cs="Arial"/>
                      <w:iCs/>
                      <w:color w:val="000000"/>
                      <w:lang w:val="de-DE"/>
                    </w:rPr>
                    <w:t>P.n.</w:t>
                  </w:r>
                  <w:r w:rsidR="00D9576C" w:rsidRPr="00731D3B">
                    <w:rPr>
                      <w:rFonts w:eastAsia="Arial" w:cs="Arial"/>
                      <w:iCs/>
                      <w:color w:val="000000"/>
                      <w:lang w:val="de-DE"/>
                    </w:rPr>
                    <w:tab/>
                  </w:r>
                  <w:r w:rsidRPr="00731D3B">
                    <w:rPr>
                      <w:rFonts w:eastAsia="Arial" w:cs="Arial"/>
                      <w:i/>
                      <w:iCs/>
                      <w:color w:val="000000"/>
                      <w:lang w:val="de-DE"/>
                    </w:rPr>
                    <w:t>Phleum nodosum</w:t>
                  </w:r>
                </w:p>
              </w:tc>
            </w:tr>
          </w:tbl>
          <w:p w:rsidR="00BE3F09" w:rsidRPr="00731D3B" w:rsidRDefault="00BE3F09">
            <w:pPr>
              <w:spacing w:line="1" w:lineRule="auto"/>
              <w:rPr>
                <w:lang w:val="de-DE"/>
              </w:rPr>
            </w:pPr>
          </w:p>
        </w:tc>
      </w:tr>
    </w:tbl>
    <w:p w:rsidR="00BE3F09" w:rsidRPr="00731D3B" w:rsidRDefault="00BE3F09">
      <w:pPr>
        <w:rPr>
          <w:lang w:val="de-DE"/>
        </w:rPr>
        <w:sectPr w:rsidR="00BE3F09" w:rsidRPr="00731D3B">
          <w:footerReference w:type="default" r:id="rId13"/>
          <w:pgSz w:w="11905" w:h="16837"/>
          <w:pgMar w:top="510" w:right="396" w:bottom="1133" w:left="1133" w:header="510" w:footer="1133" w:gutter="0"/>
          <w:cols w:space="720"/>
        </w:sectPr>
      </w:pPr>
    </w:p>
    <w:p w:rsidR="00BE3F09" w:rsidRPr="00731D3B" w:rsidRDefault="00BE3F09">
      <w:pPr>
        <w:rPr>
          <w:vanish/>
          <w:lang w:val="es-ES_tradnl"/>
        </w:rPr>
      </w:pPr>
    </w:p>
    <w:tbl>
      <w:tblPr>
        <w:tblOverlap w:val="never"/>
        <w:tblW w:w="9555" w:type="dxa"/>
        <w:tblLayout w:type="fixed"/>
        <w:tblLook w:val="01E0" w:firstRow="1" w:lastRow="1" w:firstColumn="1" w:lastColumn="1" w:noHBand="0" w:noVBand="0"/>
      </w:tblPr>
      <w:tblGrid>
        <w:gridCol w:w="510"/>
        <w:gridCol w:w="9045"/>
      </w:tblGrid>
      <w:tr w:rsidR="00BE3F09" w:rsidRPr="00731D3B">
        <w:tc>
          <w:tcPr>
            <w:tcW w:w="510" w:type="dxa"/>
            <w:tcMar>
              <w:top w:w="0" w:type="dxa"/>
              <w:left w:w="0" w:type="dxa"/>
              <w:bottom w:w="0" w:type="dxa"/>
              <w:right w:w="0" w:type="dxa"/>
            </w:tcMar>
          </w:tcPr>
          <w:p w:rsidR="00BE3F09" w:rsidRPr="00731D3B" w:rsidRDefault="00D35414">
            <w:pPr>
              <w:rPr>
                <w:rFonts w:eastAsia="Arial" w:cs="Arial"/>
                <w:color w:val="000000"/>
                <w:lang w:val="es-ES_tradnl"/>
              </w:rPr>
            </w:pPr>
            <w:r w:rsidRPr="00731D3B">
              <w:rPr>
                <w:rFonts w:eastAsia="Arial" w:cs="Arial"/>
                <w:color w:val="000000"/>
                <w:lang w:val="es-ES_tradnl"/>
              </w:rPr>
              <w:t>7.</w:t>
            </w:r>
          </w:p>
        </w:tc>
        <w:tc>
          <w:tcPr>
            <w:tcW w:w="9045" w:type="dxa"/>
            <w:tcMar>
              <w:top w:w="0" w:type="dxa"/>
              <w:left w:w="0" w:type="dxa"/>
              <w:bottom w:w="0" w:type="dxa"/>
              <w:right w:w="0" w:type="dxa"/>
            </w:tcMar>
          </w:tcPr>
          <w:p w:rsidR="00BE3F09" w:rsidRPr="00731D3B" w:rsidRDefault="00D35414">
            <w:pPr>
              <w:rPr>
                <w:rFonts w:eastAsia="Arial" w:cs="Arial"/>
                <w:color w:val="000000"/>
                <w:u w:val="single"/>
                <w:lang w:val="fr-CH"/>
              </w:rPr>
            </w:pPr>
            <w:bookmarkStart w:id="38" w:name="Section7"/>
            <w:bookmarkEnd w:id="38"/>
            <w:r w:rsidRPr="00731D3B">
              <w:rPr>
                <w:rFonts w:eastAsia="Arial" w:cs="Arial"/>
                <w:color w:val="000000"/>
                <w:u w:val="single"/>
                <w:lang w:val="fr-CH"/>
              </w:rPr>
              <w:t>Table of Characteristics/Tableau des caractères/Merkmalstabelle/Tabla de caracteres</w:t>
            </w:r>
          </w:p>
        </w:tc>
      </w:tr>
      <w:tr w:rsidR="00BE3F09" w:rsidRPr="00731D3B">
        <w:tc>
          <w:tcPr>
            <w:tcW w:w="510" w:type="dxa"/>
            <w:tcMar>
              <w:top w:w="0" w:type="dxa"/>
              <w:left w:w="0" w:type="dxa"/>
              <w:bottom w:w="0" w:type="dxa"/>
              <w:right w:w="0" w:type="dxa"/>
            </w:tcMar>
          </w:tcPr>
          <w:p w:rsidR="00BE3F09" w:rsidRPr="00731D3B" w:rsidRDefault="00BE3F09">
            <w:pPr>
              <w:spacing w:line="1" w:lineRule="auto"/>
              <w:rPr>
                <w:lang w:val="fr-CH"/>
              </w:rPr>
            </w:pPr>
          </w:p>
        </w:tc>
        <w:tc>
          <w:tcPr>
            <w:tcW w:w="9045" w:type="dxa"/>
            <w:tcMar>
              <w:top w:w="0" w:type="dxa"/>
              <w:left w:w="0" w:type="dxa"/>
              <w:bottom w:w="0" w:type="dxa"/>
              <w:right w:w="0" w:type="dxa"/>
            </w:tcMar>
          </w:tcPr>
          <w:p w:rsidR="00BE3F09" w:rsidRPr="00731D3B" w:rsidRDefault="00D35414">
            <w:pPr>
              <w:rPr>
                <w:rFonts w:eastAsia="Arial" w:cs="Arial"/>
                <w:color w:val="000000"/>
                <w:sz w:val="18"/>
                <w:szCs w:val="18"/>
                <w:lang w:val="fr-CH"/>
              </w:rPr>
            </w:pPr>
            <w:r w:rsidRPr="00731D3B">
              <w:rPr>
                <w:rFonts w:eastAsia="Arial" w:cs="Arial"/>
                <w:color w:val="000000"/>
                <w:sz w:val="18"/>
                <w:szCs w:val="18"/>
                <w:lang w:val="fr-CH"/>
              </w:rPr>
              <w:t xml:space="preserve"> </w:t>
            </w:r>
          </w:p>
        </w:tc>
      </w:tr>
      <w:tr w:rsidR="00BE3F09" w:rsidRPr="00731D3B">
        <w:tc>
          <w:tcPr>
            <w:tcW w:w="510" w:type="dxa"/>
            <w:tcMar>
              <w:top w:w="0" w:type="dxa"/>
              <w:left w:w="0" w:type="dxa"/>
              <w:bottom w:w="0" w:type="dxa"/>
              <w:right w:w="0" w:type="dxa"/>
            </w:tcMar>
          </w:tcPr>
          <w:p w:rsidR="00BE3F09" w:rsidRPr="00731D3B" w:rsidRDefault="00BE3F09">
            <w:pPr>
              <w:spacing w:line="1" w:lineRule="auto"/>
              <w:rPr>
                <w:lang w:val="fr-CH"/>
              </w:rPr>
            </w:pPr>
          </w:p>
        </w:tc>
        <w:tc>
          <w:tcPr>
            <w:tcW w:w="9045" w:type="dxa"/>
            <w:tcMar>
              <w:top w:w="0" w:type="dxa"/>
              <w:left w:w="0" w:type="dxa"/>
              <w:bottom w:w="0" w:type="dxa"/>
              <w:right w:w="0" w:type="dxa"/>
            </w:tcMar>
          </w:tcPr>
          <w:p w:rsidR="00BE3F09" w:rsidRPr="00731D3B" w:rsidRDefault="00D35414">
            <w:pPr>
              <w:rPr>
                <w:rFonts w:eastAsia="Arial" w:cs="Arial"/>
                <w:color w:val="000000"/>
                <w:sz w:val="18"/>
                <w:szCs w:val="18"/>
                <w:lang w:val="fr-CH"/>
              </w:rPr>
            </w:pPr>
            <w:r w:rsidRPr="00731D3B">
              <w:rPr>
                <w:rFonts w:eastAsia="Arial" w:cs="Arial"/>
                <w:color w:val="000000"/>
                <w:sz w:val="18"/>
                <w:szCs w:val="18"/>
                <w:lang w:val="fr-CH"/>
              </w:rPr>
              <w:t xml:space="preserve"> </w:t>
            </w:r>
          </w:p>
        </w:tc>
      </w:tr>
    </w:tbl>
    <w:p w:rsidR="00BE3F09" w:rsidRPr="00731D3B" w:rsidRDefault="00BE3F09">
      <w:pPr>
        <w:rPr>
          <w:vanish/>
          <w:lang w:val="fr-CH"/>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D2ADC" w:rsidRPr="00731D3B" w:rsidTr="002A570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D2ADC" w:rsidRPr="00731D3B" w:rsidRDefault="00ED2ADC" w:rsidP="002A570C">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D2ADC" w:rsidRPr="00731D3B" w:rsidRDefault="00ED2ADC" w:rsidP="002A570C">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Example Varieties</w:t>
            </w:r>
            <w:r w:rsidRPr="00731D3B">
              <w:rPr>
                <w:rFonts w:eastAsia="Arial" w:cs="Arial"/>
                <w:color w:val="000000"/>
                <w:sz w:val="16"/>
                <w:szCs w:val="16"/>
              </w:rPr>
              <w:br/>
              <w:t>Exemples</w:t>
            </w:r>
            <w:r w:rsidRPr="00731D3B">
              <w:rPr>
                <w:rFonts w:eastAsia="Arial" w:cs="Arial"/>
                <w:color w:val="000000"/>
                <w:sz w:val="16"/>
                <w:szCs w:val="16"/>
              </w:rPr>
              <w:br/>
              <w:t>Beispielssorten</w:t>
            </w:r>
            <w:r w:rsidRPr="00731D3B">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Note/</w:t>
            </w:r>
            <w:r w:rsidRPr="00731D3B">
              <w:rPr>
                <w:rFonts w:eastAsia="Arial" w:cs="Arial"/>
                <w:color w:val="000000"/>
                <w:sz w:val="16"/>
                <w:szCs w:val="16"/>
              </w:rPr>
              <w:br/>
              <w:t>Nota</w:t>
            </w:r>
          </w:p>
        </w:tc>
      </w:tr>
      <w:bookmarkStart w:id="40" w:name="_Toc1"/>
      <w:bookmarkEnd w:id="40"/>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"1"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20-29</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Leaf: intensity of green color </w:t>
                  </w:r>
                  <w:r w:rsidRPr="00731D3B">
                    <w:rPr>
                      <w:rFonts w:eastAsia="Arial" w:cs="Arial"/>
                      <w:b/>
                      <w:bCs/>
                      <w:color w:val="000000"/>
                      <w:sz w:val="16"/>
                      <w:szCs w:val="16"/>
                      <w:u w:val="single"/>
                    </w:rPr>
                    <w:t>without</w:t>
                  </w:r>
                  <w:r w:rsidRPr="00731D3B">
                    <w:rPr>
                      <w:rFonts w:eastAsia="Arial" w:cs="Arial"/>
                      <w:b/>
                      <w:bCs/>
                      <w:color w:val="000000"/>
                      <w:sz w:val="16"/>
                      <w:szCs w:val="16"/>
                    </w:rPr>
                    <w:t xml:space="preserve"> vernalization</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rPr>
                      <w:lang w:val="fr-CH"/>
                    </w:rPr>
                  </w:pPr>
                  <w:r w:rsidRPr="00731D3B">
                    <w:rPr>
                      <w:rFonts w:eastAsia="Arial" w:cs="Arial"/>
                      <w:b/>
                      <w:bCs/>
                      <w:color w:val="000000"/>
                      <w:sz w:val="16"/>
                      <w:szCs w:val="16"/>
                      <w:lang w:val="fr-CH"/>
                    </w:rPr>
                    <w:t xml:space="preserve">Feuille : intensité de la couleur verte </w:t>
                  </w:r>
                  <w:r w:rsidRPr="00731D3B">
                    <w:rPr>
                      <w:rFonts w:eastAsia="Arial" w:cs="Arial"/>
                      <w:b/>
                      <w:bCs/>
                      <w:color w:val="000000"/>
                      <w:sz w:val="16"/>
                      <w:szCs w:val="16"/>
                      <w:u w:val="single"/>
                      <w:lang w:val="fr-CH"/>
                    </w:rPr>
                    <w:t>sans</w:t>
                  </w:r>
                  <w:r w:rsidRPr="00731D3B">
                    <w:rPr>
                      <w:rFonts w:eastAsia="Arial" w:cs="Arial"/>
                      <w:b/>
                      <w:bCs/>
                      <w:color w:val="000000"/>
                      <w:sz w:val="16"/>
                      <w:szCs w:val="16"/>
                      <w:lang w:val="fr-CH"/>
                    </w:rPr>
                    <w:t xml:space="preserve"> vernalisation</w:t>
                  </w:r>
                </w:p>
              </w:tc>
            </w:tr>
          </w:tbl>
          <w:p w:rsidR="00ED2ADC" w:rsidRPr="00731D3B" w:rsidRDefault="00ED2ADC" w:rsidP="002A57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de-DE"/>
                    </w:rPr>
                  </w:pPr>
                  <w:r w:rsidRPr="00731D3B">
                    <w:rPr>
                      <w:rFonts w:eastAsia="Arial" w:cs="Arial"/>
                      <w:b/>
                      <w:bCs/>
                      <w:color w:val="000000"/>
                      <w:sz w:val="16"/>
                      <w:szCs w:val="16"/>
                      <w:lang w:val="de-DE"/>
                    </w:rPr>
                    <w:t xml:space="preserve">Blatt: Intensität der Grünfärbung </w:t>
                  </w:r>
                  <w:r w:rsidRPr="00731D3B">
                    <w:rPr>
                      <w:rFonts w:eastAsia="Arial" w:cs="Arial"/>
                      <w:b/>
                      <w:bCs/>
                      <w:color w:val="000000"/>
                      <w:sz w:val="16"/>
                      <w:szCs w:val="16"/>
                      <w:u w:val="single"/>
                      <w:lang w:val="de-DE"/>
                    </w:rPr>
                    <w:t>ohne</w:t>
                  </w:r>
                  <w:r w:rsidRPr="00731D3B">
                    <w:rPr>
                      <w:rFonts w:eastAsia="Arial" w:cs="Arial"/>
                      <w:b/>
                      <w:bCs/>
                      <w:color w:val="000000"/>
                      <w:sz w:val="16"/>
                      <w:szCs w:val="16"/>
                      <w:lang w:val="de-DE"/>
                    </w:rPr>
                    <w:t xml:space="preserve"> Vernalisation</w:t>
                  </w:r>
                </w:p>
              </w:tc>
            </w:tr>
          </w:tbl>
          <w:p w:rsidR="00ED2ADC" w:rsidRPr="00731D3B" w:rsidRDefault="00ED2ADC" w:rsidP="002A57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 xml:space="preserve">Hoja: intensidad del color verde </w:t>
                  </w:r>
                  <w:r w:rsidRPr="00731D3B">
                    <w:rPr>
                      <w:rFonts w:eastAsia="Arial" w:cs="Arial"/>
                      <w:b/>
                      <w:bCs/>
                      <w:color w:val="000000"/>
                      <w:sz w:val="16"/>
                      <w:szCs w:val="16"/>
                      <w:u w:val="single"/>
                      <w:lang w:val="es-ES_tradnl"/>
                    </w:rPr>
                    <w:t>sin</w:t>
                  </w:r>
                  <w:r w:rsidRPr="00731D3B">
                    <w:rPr>
                      <w:rFonts w:eastAsia="Arial" w:cs="Arial"/>
                      <w:b/>
                      <w:bCs/>
                      <w:color w:val="000000"/>
                      <w:sz w:val="16"/>
                      <w:szCs w:val="16"/>
                      <w:lang w:val="es-ES_tradnl"/>
                    </w:rPr>
                    <w:t xml:space="preserve"> vernalización</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Presto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bookmarkStart w:id="41" w:name="_Toc2"/>
      <w:bookmarkEnd w:id="41"/>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"2"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20-29</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Plant: growth habit </w:t>
                  </w:r>
                  <w:r w:rsidRPr="00731D3B">
                    <w:rPr>
                      <w:rFonts w:eastAsia="Arial" w:cs="Arial"/>
                      <w:b/>
                      <w:bCs/>
                      <w:color w:val="000000"/>
                      <w:sz w:val="16"/>
                      <w:szCs w:val="16"/>
                      <w:u w:val="single"/>
                    </w:rPr>
                    <w:t>without</w:t>
                  </w:r>
                  <w:r w:rsidRPr="00731D3B">
                    <w:rPr>
                      <w:rFonts w:eastAsia="Arial" w:cs="Arial"/>
                      <w:b/>
                      <w:bCs/>
                      <w:color w:val="000000"/>
                      <w:sz w:val="16"/>
                      <w:szCs w:val="16"/>
                    </w:rPr>
                    <w:t xml:space="preserve"> vernalization</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Plante : port </w:t>
                  </w:r>
                  <w:r w:rsidRPr="00731D3B">
                    <w:rPr>
                      <w:rFonts w:eastAsia="Arial" w:cs="Arial"/>
                      <w:b/>
                      <w:bCs/>
                      <w:color w:val="000000"/>
                      <w:sz w:val="16"/>
                      <w:szCs w:val="16"/>
                      <w:u w:val="single"/>
                    </w:rPr>
                    <w:t>sans</w:t>
                  </w:r>
                  <w:r w:rsidRPr="00731D3B">
                    <w:rPr>
                      <w:rFonts w:eastAsia="Arial" w:cs="Arial"/>
                      <w:b/>
                      <w:bCs/>
                      <w:color w:val="000000"/>
                      <w:sz w:val="16"/>
                      <w:szCs w:val="16"/>
                    </w:rPr>
                    <w:t xml:space="preserve"> vernalisation</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Pflanze: Wuchsform </w:t>
                  </w:r>
                  <w:r w:rsidRPr="00731D3B">
                    <w:rPr>
                      <w:rFonts w:eastAsia="Arial" w:cs="Arial"/>
                      <w:b/>
                      <w:bCs/>
                      <w:color w:val="000000"/>
                      <w:sz w:val="16"/>
                      <w:szCs w:val="16"/>
                      <w:u w:val="single"/>
                    </w:rPr>
                    <w:t>ohne</w:t>
                  </w:r>
                  <w:r w:rsidRPr="00731D3B">
                    <w:rPr>
                      <w:rFonts w:eastAsia="Arial" w:cs="Arial"/>
                      <w:b/>
                      <w:bCs/>
                      <w:color w:val="000000"/>
                      <w:sz w:val="16"/>
                      <w:szCs w:val="16"/>
                    </w:rPr>
                    <w:t xml:space="preserve"> Vernalisation</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 xml:space="preserve">Planta: hábito de crecimiento </w:t>
                  </w:r>
                  <w:r w:rsidRPr="00731D3B">
                    <w:rPr>
                      <w:rFonts w:eastAsia="Arial" w:cs="Arial"/>
                      <w:b/>
                      <w:bCs/>
                      <w:color w:val="000000"/>
                      <w:sz w:val="16"/>
                      <w:szCs w:val="16"/>
                      <w:u w:val="single"/>
                      <w:lang w:val="es-ES_tradnl"/>
                    </w:rPr>
                    <w:t>sin</w:t>
                  </w:r>
                  <w:r w:rsidRPr="00731D3B">
                    <w:rPr>
                      <w:rFonts w:eastAsia="Arial" w:cs="Arial"/>
                      <w:b/>
                      <w:bCs/>
                      <w:color w:val="000000"/>
                      <w:sz w:val="16"/>
                      <w:szCs w:val="16"/>
                      <w:lang w:val="es-ES_tradnl"/>
                    </w:rPr>
                    <w:t xml:space="preserve"> vernalización</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intermediate to semi</w:t>
            </w:r>
            <w:r w:rsidRPr="00731D3B">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intermédiaire à demi</w:t>
            </w:r>
            <w:r w:rsidRPr="00731D3B">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Alma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283" w:type="dxa"/>
            <w:tcBorders>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prostrate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bookmarkStart w:id="42" w:name="_Toc3"/>
      <w:bookmarkEnd w:id="42"/>
      <w:tr w:rsidR="00ED2ADC" w:rsidRPr="00731D3B" w:rsidTr="002A570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keepNext/>
              <w:rPr>
                <w:vanish/>
              </w:rPr>
            </w:pPr>
            <w:r w:rsidRPr="00731D3B">
              <w:fldChar w:fldCharType="begin"/>
            </w:r>
            <w:r w:rsidRPr="00731D3B">
              <w:instrText xml:space="preserve"> TC "3" \f C \l "1"</w:instrText>
            </w:r>
            <w:r w:rsidRPr="00731D3B">
              <w:fldChar w:fldCharType="end"/>
            </w:r>
          </w:p>
          <w:p w:rsidR="00ED2ADC" w:rsidRPr="00731D3B" w:rsidRDefault="00ED2ADC" w:rsidP="002A570C">
            <w:pPr>
              <w:keepNext/>
              <w:jc w:val="center"/>
              <w:rPr>
                <w:rFonts w:eastAsia="Arial" w:cs="Arial"/>
                <w:b/>
                <w:bCs/>
                <w:color w:val="000000"/>
                <w:sz w:val="16"/>
                <w:szCs w:val="16"/>
              </w:rPr>
            </w:pPr>
            <w:r w:rsidRPr="00731D3B">
              <w:rPr>
                <w:rFonts w:eastAsia="Arial" w:cs="Arial"/>
                <w:b/>
                <w:bCs/>
                <w:color w:val="000000"/>
                <w:sz w:val="16"/>
                <w:szCs w:val="16"/>
              </w:rPr>
              <w:t>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D2ADC" w:rsidRPr="00731D3B" w:rsidRDefault="00ED2ADC" w:rsidP="002A570C">
            <w:pPr>
              <w:keepNext/>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keepNext/>
              <w:rPr>
                <w:rFonts w:eastAsia="Arial" w:cs="Arial"/>
                <w:b/>
                <w:bCs/>
                <w:color w:val="000000"/>
                <w:sz w:val="16"/>
                <w:szCs w:val="16"/>
              </w:rPr>
            </w:pPr>
            <w:r w:rsidRPr="00731D3B">
              <w:rPr>
                <w:rFonts w:eastAsia="Arial" w:cs="Arial"/>
                <w:b/>
                <w:bCs/>
                <w:color w:val="000000"/>
                <w:sz w:val="16"/>
                <w:szCs w:val="16"/>
              </w:rPr>
              <w:t>MG|B/VG|B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20-29</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keepNext/>
              <w:spacing w:line="1" w:lineRule="auto"/>
            </w:pPr>
          </w:p>
        </w:tc>
        <w:tc>
          <w:tcPr>
            <w:tcW w:w="283" w:type="dxa"/>
            <w:tcMar>
              <w:top w:w="80" w:type="dxa"/>
              <w:left w:w="40" w:type="dxa"/>
              <w:bottom w:w="80" w:type="dxa"/>
              <w:right w:w="40" w:type="dxa"/>
            </w:tcMar>
          </w:tcPr>
          <w:p w:rsidR="00ED2ADC" w:rsidRPr="00731D3B" w:rsidRDefault="00ED2ADC" w:rsidP="002A57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keepNext/>
                  </w:pPr>
                  <w:r w:rsidRPr="00731D3B">
                    <w:rPr>
                      <w:rFonts w:eastAsia="Arial" w:cs="Arial"/>
                      <w:b/>
                      <w:bCs/>
                      <w:color w:val="000000"/>
                      <w:sz w:val="16"/>
                      <w:szCs w:val="16"/>
                    </w:rPr>
                    <w:t xml:space="preserve">Plant: natural height </w:t>
                  </w:r>
                  <w:r w:rsidRPr="00731D3B">
                    <w:rPr>
                      <w:rFonts w:eastAsia="Arial" w:cs="Arial"/>
                      <w:b/>
                      <w:bCs/>
                      <w:color w:val="000000"/>
                      <w:sz w:val="16"/>
                      <w:szCs w:val="16"/>
                      <w:u w:val="single"/>
                    </w:rPr>
                    <w:t>without</w:t>
                  </w:r>
                  <w:r w:rsidRPr="00731D3B">
                    <w:rPr>
                      <w:rFonts w:eastAsia="Arial" w:cs="Arial"/>
                      <w:b/>
                      <w:bCs/>
                      <w:color w:val="000000"/>
                      <w:sz w:val="16"/>
                      <w:szCs w:val="16"/>
                    </w:rPr>
                    <w:t> vernalization</w:t>
                  </w:r>
                </w:p>
              </w:tc>
            </w:tr>
          </w:tbl>
          <w:p w:rsidR="00ED2ADC" w:rsidRPr="00731D3B" w:rsidRDefault="00ED2ADC" w:rsidP="002A570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rPr>
                      <w:lang w:val="fr-CH"/>
                    </w:rPr>
                  </w:pPr>
                  <w:r w:rsidRPr="00731D3B">
                    <w:rPr>
                      <w:rFonts w:eastAsia="Arial" w:cs="Arial"/>
                      <w:b/>
                      <w:bCs/>
                      <w:color w:val="000000"/>
                      <w:sz w:val="16"/>
                      <w:szCs w:val="16"/>
                      <w:lang w:val="fr-CH"/>
                    </w:rPr>
                    <w:t xml:space="preserve">Plante : hauteur naturelle </w:t>
                  </w:r>
                  <w:r w:rsidRPr="00731D3B">
                    <w:rPr>
                      <w:rFonts w:eastAsia="Arial" w:cs="Arial"/>
                      <w:b/>
                      <w:bCs/>
                      <w:color w:val="000000"/>
                      <w:sz w:val="16"/>
                      <w:szCs w:val="16"/>
                      <w:u w:val="single"/>
                      <w:lang w:val="fr-CH"/>
                    </w:rPr>
                    <w:t>sans</w:t>
                  </w:r>
                  <w:r w:rsidRPr="00731D3B">
                    <w:rPr>
                      <w:rFonts w:eastAsia="Arial" w:cs="Arial"/>
                      <w:b/>
                      <w:bCs/>
                      <w:color w:val="000000"/>
                      <w:sz w:val="16"/>
                      <w:szCs w:val="16"/>
                      <w:lang w:val="fr-CH"/>
                    </w:rPr>
                    <w:t xml:space="preserve"> vernalisation</w:t>
                  </w:r>
                </w:p>
              </w:tc>
            </w:tr>
          </w:tbl>
          <w:p w:rsidR="00ED2ADC" w:rsidRPr="00731D3B" w:rsidRDefault="00ED2ADC" w:rsidP="002A57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de-DE"/>
                    </w:rPr>
                  </w:pPr>
                  <w:r w:rsidRPr="00731D3B">
                    <w:rPr>
                      <w:rFonts w:eastAsia="Arial" w:cs="Arial"/>
                      <w:b/>
                      <w:bCs/>
                      <w:color w:val="000000"/>
                      <w:sz w:val="16"/>
                      <w:szCs w:val="16"/>
                      <w:lang w:val="de-DE"/>
                    </w:rPr>
                    <w:t xml:space="preserve">Pflanze: natürliche Höhe </w:t>
                  </w:r>
                  <w:r w:rsidRPr="00731D3B">
                    <w:rPr>
                      <w:rFonts w:eastAsia="Arial" w:cs="Arial"/>
                      <w:b/>
                      <w:bCs/>
                      <w:color w:val="000000"/>
                      <w:sz w:val="16"/>
                      <w:szCs w:val="16"/>
                      <w:u w:val="single"/>
                      <w:lang w:val="de-DE"/>
                    </w:rPr>
                    <w:t>ohne</w:t>
                  </w:r>
                  <w:r w:rsidRPr="00731D3B">
                    <w:rPr>
                      <w:rFonts w:eastAsia="Arial" w:cs="Arial"/>
                      <w:b/>
                      <w:bCs/>
                      <w:color w:val="000000"/>
                      <w:sz w:val="16"/>
                      <w:szCs w:val="16"/>
                      <w:lang w:val="de-DE"/>
                    </w:rPr>
                    <w:t xml:space="preserve"> Vernalisation</w:t>
                  </w:r>
                </w:p>
              </w:tc>
            </w:tr>
          </w:tbl>
          <w:p w:rsidR="00ED2ADC" w:rsidRPr="00731D3B" w:rsidRDefault="00ED2ADC" w:rsidP="002A57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Planta: altura </w:t>
                  </w:r>
                  <w:r w:rsidRPr="00731D3B">
                    <w:rPr>
                      <w:rFonts w:eastAsia="Arial" w:cs="Arial"/>
                      <w:b/>
                      <w:bCs/>
                      <w:color w:val="000000"/>
                      <w:sz w:val="16"/>
                      <w:szCs w:val="16"/>
                      <w:u w:val="single"/>
                    </w:rPr>
                    <w:t>sin</w:t>
                  </w:r>
                  <w:r w:rsidRPr="00731D3B">
                    <w:rPr>
                      <w:rFonts w:eastAsia="Arial" w:cs="Arial"/>
                      <w:b/>
                      <w:bCs/>
                      <w:color w:val="000000"/>
                      <w:sz w:val="16"/>
                      <w:szCs w:val="16"/>
                    </w:rPr>
                    <w:t xml:space="preserve"> vernalización</w:t>
                  </w:r>
                </w:p>
              </w:tc>
            </w:tr>
          </w:tbl>
          <w:p w:rsidR="00ED2ADC" w:rsidRPr="00731D3B" w:rsidRDefault="00ED2ADC" w:rsidP="002A570C">
            <w:pPr>
              <w:spacing w:line="1" w:lineRule="auto"/>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keepNext/>
              <w:spacing w:line="1" w:lineRule="auto"/>
            </w:pPr>
          </w:p>
        </w:tc>
        <w:tc>
          <w:tcPr>
            <w:tcW w:w="283" w:type="dxa"/>
            <w:tcMar>
              <w:top w:w="0" w:type="dxa"/>
              <w:left w:w="0" w:type="dxa"/>
              <w:bottom w:w="0" w:type="dxa"/>
              <w:right w:w="0" w:type="dxa"/>
            </w:tcMar>
          </w:tcPr>
          <w:p w:rsidR="00ED2ADC" w:rsidRPr="00731D3B" w:rsidRDefault="00ED2ADC" w:rsidP="002A57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keepNext/>
              <w:spacing w:line="1" w:lineRule="auto"/>
            </w:pPr>
          </w:p>
        </w:tc>
        <w:tc>
          <w:tcPr>
            <w:tcW w:w="283" w:type="dxa"/>
            <w:tcMar>
              <w:top w:w="0" w:type="dxa"/>
              <w:left w:w="0" w:type="dxa"/>
              <w:bottom w:w="0" w:type="dxa"/>
              <w:right w:w="0" w:type="dxa"/>
            </w:tcMar>
          </w:tcPr>
          <w:p w:rsidR="00ED2ADC" w:rsidRPr="00731D3B" w:rsidRDefault="00ED2ADC" w:rsidP="002A570C">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keepNext/>
              <w:spacing w:line="1" w:lineRule="auto"/>
            </w:pPr>
          </w:p>
        </w:tc>
        <w:tc>
          <w:tcPr>
            <w:tcW w:w="283" w:type="dxa"/>
            <w:tcMar>
              <w:top w:w="0" w:type="dxa"/>
              <w:left w:w="0" w:type="dxa"/>
              <w:bottom w:w="0" w:type="dxa"/>
              <w:right w:w="0" w:type="dxa"/>
            </w:tcMar>
          </w:tcPr>
          <w:p w:rsidR="00ED2ADC" w:rsidRPr="00731D3B" w:rsidRDefault="00ED2ADC" w:rsidP="002A57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keepNext/>
              <w:spacing w:line="1" w:lineRule="auto"/>
            </w:pPr>
          </w:p>
        </w:tc>
        <w:tc>
          <w:tcPr>
            <w:tcW w:w="283" w:type="dxa"/>
            <w:tcMar>
              <w:top w:w="0" w:type="dxa"/>
              <w:left w:w="0" w:type="dxa"/>
              <w:bottom w:w="0" w:type="dxa"/>
              <w:right w:w="0" w:type="dxa"/>
            </w:tcMar>
          </w:tcPr>
          <w:p w:rsidR="00ED2ADC" w:rsidRPr="00731D3B" w:rsidRDefault="00ED2ADC" w:rsidP="002A570C">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keepNext/>
              <w:spacing w:line="1" w:lineRule="auto"/>
            </w:pPr>
          </w:p>
        </w:tc>
        <w:tc>
          <w:tcPr>
            <w:tcW w:w="283" w:type="dxa"/>
            <w:tcMar>
              <w:top w:w="0" w:type="dxa"/>
              <w:left w:w="0" w:type="dxa"/>
              <w:bottom w:w="0" w:type="dxa"/>
              <w:right w:w="0" w:type="dxa"/>
            </w:tcMar>
          </w:tcPr>
          <w:p w:rsidR="00ED2ADC" w:rsidRPr="00731D3B" w:rsidRDefault="00ED2ADC" w:rsidP="002A57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color w:val="000000"/>
                <w:sz w:val="16"/>
                <w:szCs w:val="16"/>
                <w:lang w:val="es-ES_tradnl"/>
              </w:rPr>
            </w:pPr>
            <w:r w:rsidRPr="00731D3B">
              <w:rPr>
                <w:rFonts w:eastAsia="Arial" w:cs="Arial"/>
                <w:color w:val="000000"/>
                <w:sz w:val="16"/>
                <w:szCs w:val="16"/>
                <w:lang w:val="es-ES_tradnl"/>
              </w:rPr>
              <w:t xml:space="preserve">Barpenta (P.p.), </w:t>
            </w:r>
          </w:p>
          <w:p w:rsidR="00ED2ADC" w:rsidRPr="00731D3B" w:rsidRDefault="00ED2ADC" w:rsidP="002A570C">
            <w:pPr>
              <w:keepNext/>
              <w:rPr>
                <w:rFonts w:eastAsia="Arial" w:cs="Arial"/>
                <w:color w:val="000000"/>
                <w:sz w:val="16"/>
                <w:szCs w:val="16"/>
                <w:lang w:val="es-ES_tradnl"/>
              </w:rPr>
            </w:pPr>
            <w:r w:rsidRPr="00731D3B">
              <w:rPr>
                <w:rFonts w:eastAsia="Arial" w:cs="Arial"/>
                <w:color w:val="000000"/>
                <w:sz w:val="16"/>
                <w:szCs w:val="16"/>
                <w:lang w:val="es-ES_tradnl"/>
              </w:rPr>
              <w:t>Vega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keepNext/>
              <w:spacing w:line="1" w:lineRule="auto"/>
            </w:pPr>
          </w:p>
        </w:tc>
        <w:tc>
          <w:tcPr>
            <w:tcW w:w="283" w:type="dxa"/>
            <w:tcMar>
              <w:top w:w="0" w:type="dxa"/>
              <w:left w:w="0" w:type="dxa"/>
              <w:bottom w:w="0" w:type="dxa"/>
              <w:right w:w="0" w:type="dxa"/>
            </w:tcMar>
          </w:tcPr>
          <w:p w:rsidR="00ED2ADC" w:rsidRPr="00731D3B" w:rsidRDefault="00ED2ADC" w:rsidP="002A570C">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keepNext/>
              <w:spacing w:line="1" w:lineRule="auto"/>
            </w:pPr>
          </w:p>
        </w:tc>
        <w:tc>
          <w:tcPr>
            <w:tcW w:w="283" w:type="dxa"/>
            <w:tcMar>
              <w:top w:w="0" w:type="dxa"/>
              <w:left w:w="0" w:type="dxa"/>
              <w:bottom w:w="0" w:type="dxa"/>
              <w:right w:w="0" w:type="dxa"/>
            </w:tcMar>
          </w:tcPr>
          <w:p w:rsidR="00ED2ADC" w:rsidRPr="00731D3B" w:rsidRDefault="00ED2ADC" w:rsidP="002A570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color w:val="000000"/>
                <w:sz w:val="16"/>
                <w:szCs w:val="16"/>
              </w:rPr>
            </w:pPr>
            <w:r w:rsidRPr="00731D3B">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keepNext/>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keepNext/>
              <w:spacing w:line="1" w:lineRule="auto"/>
            </w:pPr>
          </w:p>
        </w:tc>
        <w:tc>
          <w:tcPr>
            <w:tcW w:w="283" w:type="dxa"/>
            <w:tcMar>
              <w:top w:w="0" w:type="dxa"/>
              <w:left w:w="0" w:type="dxa"/>
              <w:bottom w:w="0" w:type="dxa"/>
              <w:right w:w="0" w:type="dxa"/>
            </w:tcMar>
          </w:tcPr>
          <w:p w:rsidR="00ED2ADC" w:rsidRPr="00731D3B" w:rsidRDefault="00ED2ADC" w:rsidP="002A570C">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keepNext/>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"4"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Plant: time of inflorescence emergence </w:t>
                  </w:r>
                  <w:r w:rsidRPr="00731D3B">
                    <w:rPr>
                      <w:rFonts w:eastAsia="Arial" w:cs="Arial"/>
                      <w:b/>
                      <w:bCs/>
                      <w:color w:val="000000"/>
                      <w:sz w:val="16"/>
                      <w:szCs w:val="16"/>
                      <w:u w:val="single"/>
                    </w:rPr>
                    <w:t>without</w:t>
                  </w:r>
                  <w:r w:rsidRPr="00731D3B">
                    <w:rPr>
                      <w:rFonts w:eastAsia="Arial" w:cs="Arial"/>
                      <w:b/>
                      <w:bCs/>
                      <w:color w:val="000000"/>
                      <w:sz w:val="16"/>
                      <w:szCs w:val="16"/>
                    </w:rPr>
                    <w:t xml:space="preserve"> vernalization</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rPr>
                      <w:lang w:val="fr-CH"/>
                    </w:rPr>
                  </w:pPr>
                  <w:r w:rsidRPr="00731D3B">
                    <w:rPr>
                      <w:rFonts w:eastAsia="Arial" w:cs="Arial"/>
                      <w:b/>
                      <w:bCs/>
                      <w:color w:val="000000"/>
                      <w:sz w:val="16"/>
                      <w:szCs w:val="16"/>
                      <w:lang w:val="fr-CH"/>
                    </w:rPr>
                    <w:t xml:space="preserve">Plante : époque d’épiaison </w:t>
                  </w:r>
                  <w:r w:rsidRPr="00731D3B">
                    <w:rPr>
                      <w:rFonts w:eastAsia="Arial" w:cs="Arial"/>
                      <w:b/>
                      <w:bCs/>
                      <w:color w:val="000000"/>
                      <w:sz w:val="16"/>
                      <w:szCs w:val="16"/>
                      <w:u w:val="single"/>
                      <w:lang w:val="fr-CH"/>
                    </w:rPr>
                    <w:t>sans</w:t>
                  </w:r>
                  <w:r w:rsidRPr="00731D3B">
                    <w:rPr>
                      <w:rFonts w:eastAsia="Arial" w:cs="Arial"/>
                      <w:b/>
                      <w:bCs/>
                      <w:color w:val="000000"/>
                      <w:sz w:val="16"/>
                      <w:szCs w:val="16"/>
                      <w:lang w:val="fr-CH"/>
                    </w:rPr>
                    <w:t xml:space="preserve"> vernalisation</w:t>
                  </w:r>
                </w:p>
              </w:tc>
            </w:tr>
          </w:tbl>
          <w:p w:rsidR="00ED2ADC" w:rsidRPr="00731D3B" w:rsidRDefault="00ED2ADC" w:rsidP="002A57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de-DE"/>
                    </w:rPr>
                  </w:pPr>
                  <w:r w:rsidRPr="00731D3B">
                    <w:rPr>
                      <w:rFonts w:eastAsia="Arial" w:cs="Arial"/>
                      <w:b/>
                      <w:bCs/>
                      <w:color w:val="000000"/>
                      <w:sz w:val="16"/>
                      <w:szCs w:val="16"/>
                      <w:lang w:val="de-DE"/>
                    </w:rPr>
                    <w:t xml:space="preserve">Pflanze: Zeitpunkt des Erscheinens des Blütenstands </w:t>
                  </w:r>
                  <w:r w:rsidRPr="00731D3B">
                    <w:rPr>
                      <w:rFonts w:eastAsia="Arial" w:cs="Arial"/>
                      <w:b/>
                      <w:bCs/>
                      <w:color w:val="000000"/>
                      <w:sz w:val="16"/>
                      <w:szCs w:val="16"/>
                      <w:u w:val="single"/>
                      <w:lang w:val="de-DE"/>
                    </w:rPr>
                    <w:t>ohne</w:t>
                  </w:r>
                  <w:r w:rsidRPr="00731D3B">
                    <w:rPr>
                      <w:rFonts w:eastAsia="Arial" w:cs="Arial"/>
                      <w:b/>
                      <w:bCs/>
                      <w:color w:val="000000"/>
                      <w:sz w:val="16"/>
                      <w:szCs w:val="16"/>
                      <w:lang w:val="de-DE"/>
                    </w:rPr>
                    <w:t xml:space="preserve"> Vernalisation</w:t>
                  </w:r>
                </w:p>
              </w:tc>
            </w:tr>
          </w:tbl>
          <w:p w:rsidR="00ED2ADC" w:rsidRPr="00731D3B" w:rsidRDefault="00ED2ADC" w:rsidP="002A57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 xml:space="preserve">Planta: época de emergencia de las inflorescencias </w:t>
                  </w:r>
                  <w:r w:rsidRPr="00731D3B">
                    <w:rPr>
                      <w:rFonts w:eastAsia="Arial" w:cs="Arial"/>
                      <w:b/>
                      <w:bCs/>
                      <w:color w:val="000000"/>
                      <w:sz w:val="16"/>
                      <w:szCs w:val="16"/>
                      <w:u w:val="single"/>
                      <w:lang w:val="es-ES_tradnl"/>
                    </w:rPr>
                    <w:t>sin</w:t>
                  </w:r>
                  <w:r w:rsidRPr="00731D3B">
                    <w:rPr>
                      <w:rFonts w:eastAsia="Arial" w:cs="Arial"/>
                      <w:b/>
                      <w:bCs/>
                      <w:color w:val="000000"/>
                      <w:sz w:val="16"/>
                      <w:szCs w:val="16"/>
                      <w:lang w:val="es-ES_tradnl"/>
                    </w:rPr>
                    <w:t xml:space="preserve"> vernalización</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 xml:space="preserve">muy </w:t>
            </w:r>
            <w:r w:rsidRPr="00731D3B">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 xml:space="preserve">muy </w:t>
            </w:r>
            <w:r w:rsidRPr="00731D3B">
              <w:rPr>
                <w:rFonts w:eastAsia="Arial" w:cs="Arial"/>
                <w:sz w:val="16"/>
                <w:szCs w:val="16"/>
              </w:rPr>
              <w:t>temprana</w:t>
            </w:r>
            <w:r w:rsidRPr="00731D3B">
              <w:rPr>
                <w:rFonts w:eastAsia="Arial" w:cs="Arial"/>
                <w:color w:val="000000"/>
                <w:sz w:val="16"/>
                <w:szCs w:val="16"/>
              </w:rPr>
              <w:t xml:space="preserve"> a </w:t>
            </w:r>
            <w:r w:rsidRPr="00731D3B">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Rhonia (P.p.), Saga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sz w:val="16"/>
                <w:szCs w:val="16"/>
              </w:rPr>
              <w:t>temprana</w:t>
            </w:r>
            <w:r w:rsidRPr="00731D3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lang w:val="fr-CH"/>
              </w:rPr>
            </w:pPr>
            <w:r w:rsidRPr="00731D3B">
              <w:rPr>
                <w:rFonts w:eastAsia="Arial" w:cs="Arial"/>
                <w:color w:val="000000"/>
                <w:sz w:val="16"/>
                <w:szCs w:val="16"/>
                <w:lang w:val="fr-CH"/>
              </w:rPr>
              <w:t xml:space="preserve">Rasant (P.p.), </w:t>
            </w:r>
          </w:p>
          <w:p w:rsidR="00ED2ADC" w:rsidRPr="00731D3B" w:rsidRDefault="00ED2ADC" w:rsidP="002A570C">
            <w:pPr>
              <w:rPr>
                <w:rFonts w:eastAsia="Arial" w:cs="Arial"/>
                <w:color w:val="000000"/>
                <w:sz w:val="16"/>
                <w:szCs w:val="16"/>
                <w:lang w:val="fr-CH"/>
              </w:rPr>
            </w:pPr>
            <w:r w:rsidRPr="00731D3B">
              <w:rPr>
                <w:rFonts w:eastAsia="Arial" w:cs="Arial"/>
                <w:color w:val="000000"/>
                <w:sz w:val="16"/>
                <w:szCs w:val="16"/>
                <w:lang w:val="fr-CH"/>
              </w:rPr>
              <w:t>Teicis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lang w:val="fr-CH"/>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B56189">
            <w:pPr>
              <w:rPr>
                <w:rFonts w:eastAsia="Arial" w:cs="Arial"/>
                <w:color w:val="000000"/>
                <w:sz w:val="16"/>
                <w:szCs w:val="16"/>
              </w:rPr>
            </w:pPr>
            <w:r w:rsidRPr="00731D3B">
              <w:rPr>
                <w:rFonts w:eastAsia="Arial" w:cs="Arial"/>
                <w:color w:val="000000"/>
                <w:sz w:val="16"/>
                <w:szCs w:val="16"/>
              </w:rPr>
              <w:t>sp</w:t>
            </w:r>
            <w:r w:rsidR="00B56189" w:rsidRPr="00731D3B">
              <w:rPr>
                <w:rFonts w:eastAsia="Arial" w:cs="Arial"/>
                <w:color w:val="000000"/>
                <w:sz w:val="16"/>
                <w:szCs w:val="16"/>
              </w:rPr>
              <w:t>ä</w:t>
            </w:r>
            <w:r w:rsidRPr="00731D3B">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283" w:type="dxa"/>
            <w:tcBorders>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"5"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20-39</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Leaf: intensity of green color </w:t>
                  </w:r>
                  <w:r w:rsidRPr="00731D3B">
                    <w:rPr>
                      <w:rFonts w:eastAsia="Arial" w:cs="Arial"/>
                      <w:b/>
                      <w:bCs/>
                      <w:color w:val="000000"/>
                      <w:sz w:val="16"/>
                      <w:szCs w:val="16"/>
                      <w:u w:val="single"/>
                    </w:rPr>
                    <w:t>after</w:t>
                  </w:r>
                  <w:r w:rsidRPr="00731D3B">
                    <w:rPr>
                      <w:rFonts w:eastAsia="Arial" w:cs="Arial"/>
                      <w:b/>
                      <w:bCs/>
                      <w:color w:val="000000"/>
                      <w:sz w:val="16"/>
                      <w:szCs w:val="16"/>
                    </w:rPr>
                    <w:t xml:space="preserve"> vernalization</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rPr>
                      <w:lang w:val="fr-CH"/>
                    </w:rPr>
                  </w:pPr>
                  <w:r w:rsidRPr="00731D3B">
                    <w:rPr>
                      <w:rFonts w:eastAsia="Arial" w:cs="Arial"/>
                      <w:b/>
                      <w:bCs/>
                      <w:color w:val="000000"/>
                      <w:sz w:val="16"/>
                      <w:szCs w:val="16"/>
                      <w:lang w:val="fr-CH"/>
                    </w:rPr>
                    <w:t xml:space="preserve">Feuille : intensité de la couleur verte </w:t>
                  </w:r>
                  <w:r w:rsidRPr="00731D3B">
                    <w:rPr>
                      <w:rFonts w:eastAsia="Arial" w:cs="Arial"/>
                      <w:b/>
                      <w:bCs/>
                      <w:color w:val="000000"/>
                      <w:sz w:val="16"/>
                      <w:szCs w:val="16"/>
                      <w:u w:val="single"/>
                      <w:lang w:val="fr-CH"/>
                    </w:rPr>
                    <w:t>après</w:t>
                  </w:r>
                  <w:r w:rsidRPr="00731D3B">
                    <w:rPr>
                      <w:rFonts w:eastAsia="Arial" w:cs="Arial"/>
                      <w:b/>
                      <w:bCs/>
                      <w:color w:val="000000"/>
                      <w:sz w:val="16"/>
                      <w:szCs w:val="16"/>
                      <w:lang w:val="fr-CH"/>
                    </w:rPr>
                    <w:t xml:space="preserve"> vernalisation</w:t>
                  </w:r>
                </w:p>
              </w:tc>
            </w:tr>
          </w:tbl>
          <w:p w:rsidR="00ED2ADC" w:rsidRPr="00731D3B" w:rsidRDefault="00ED2ADC" w:rsidP="002A57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de-DE"/>
                    </w:rPr>
                  </w:pPr>
                  <w:r w:rsidRPr="00731D3B">
                    <w:rPr>
                      <w:rFonts w:eastAsia="Arial" w:cs="Arial"/>
                      <w:b/>
                      <w:bCs/>
                      <w:color w:val="000000"/>
                      <w:sz w:val="16"/>
                      <w:szCs w:val="16"/>
                      <w:lang w:val="de-DE"/>
                    </w:rPr>
                    <w:t xml:space="preserve">Blatt: Intensität der Grünfärbung </w:t>
                  </w:r>
                  <w:r w:rsidRPr="00731D3B">
                    <w:rPr>
                      <w:rFonts w:eastAsia="Arial" w:cs="Arial"/>
                      <w:b/>
                      <w:bCs/>
                      <w:color w:val="000000"/>
                      <w:sz w:val="16"/>
                      <w:szCs w:val="16"/>
                      <w:u w:val="single"/>
                      <w:lang w:val="de-DE"/>
                    </w:rPr>
                    <w:t>nach der</w:t>
                  </w:r>
                  <w:r w:rsidRPr="00731D3B">
                    <w:rPr>
                      <w:rFonts w:eastAsia="Arial" w:cs="Arial"/>
                      <w:b/>
                      <w:bCs/>
                      <w:color w:val="000000"/>
                      <w:sz w:val="16"/>
                      <w:szCs w:val="16"/>
                      <w:lang w:val="de-DE"/>
                    </w:rPr>
                    <w:t xml:space="preserve"> Vernalisation</w:t>
                  </w:r>
                </w:p>
              </w:tc>
            </w:tr>
          </w:tbl>
          <w:p w:rsidR="00ED2ADC" w:rsidRPr="00731D3B" w:rsidRDefault="00ED2ADC" w:rsidP="002A57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 xml:space="preserve">Hoja: intensidad del color verde </w:t>
                  </w:r>
                  <w:r w:rsidRPr="00731D3B">
                    <w:rPr>
                      <w:rFonts w:eastAsia="Arial" w:cs="Arial"/>
                      <w:b/>
                      <w:bCs/>
                      <w:color w:val="000000"/>
                      <w:sz w:val="16"/>
                      <w:szCs w:val="16"/>
                      <w:u w:val="single"/>
                      <w:lang w:val="es-ES_tradnl"/>
                    </w:rPr>
                    <w:t>después de la</w:t>
                  </w:r>
                  <w:r w:rsidRPr="00731D3B">
                    <w:rPr>
                      <w:rFonts w:eastAsia="Arial" w:cs="Arial"/>
                      <w:b/>
                      <w:bCs/>
                      <w:color w:val="000000"/>
                      <w:sz w:val="16"/>
                      <w:szCs w:val="16"/>
                      <w:lang w:val="es-ES_tradnl"/>
                    </w:rPr>
                    <w:t xml:space="preserve"> vernalización</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283" w:type="dxa"/>
            <w:tcBorders>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bl>
    <w:p w:rsidR="00ED2ADC" w:rsidRPr="00731D3B" w:rsidRDefault="00ED2ADC" w:rsidP="00ED2ADC">
      <w:pPr>
        <w:sectPr w:rsidR="00ED2ADC" w:rsidRPr="00731D3B">
          <w:headerReference w:type="default" r:id="rId14"/>
          <w:footerReference w:type="default" r:id="rId15"/>
          <w:pgSz w:w="11905" w:h="16837"/>
          <w:pgMar w:top="510" w:right="396" w:bottom="510" w:left="623" w:header="510" w:footer="510" w:gutter="0"/>
          <w:cols w:space="720"/>
        </w:sectPr>
      </w:pPr>
    </w:p>
    <w:p w:rsidR="00ED2ADC" w:rsidRPr="00731D3B" w:rsidRDefault="00ED2ADC" w:rsidP="00ED2AD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D2ADC" w:rsidRPr="00731D3B" w:rsidTr="002A570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D2ADC" w:rsidRPr="00731D3B" w:rsidRDefault="00ED2ADC" w:rsidP="002A570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D2ADC" w:rsidRPr="00731D3B" w:rsidRDefault="00ED2ADC" w:rsidP="002A570C">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Example Varieties</w:t>
            </w:r>
            <w:r w:rsidRPr="00731D3B">
              <w:rPr>
                <w:rFonts w:eastAsia="Arial" w:cs="Arial"/>
                <w:color w:val="000000"/>
                <w:sz w:val="16"/>
                <w:szCs w:val="16"/>
              </w:rPr>
              <w:br/>
              <w:t>Exemples</w:t>
            </w:r>
            <w:r w:rsidRPr="00731D3B">
              <w:rPr>
                <w:rFonts w:eastAsia="Arial" w:cs="Arial"/>
                <w:color w:val="000000"/>
                <w:sz w:val="16"/>
                <w:szCs w:val="16"/>
              </w:rPr>
              <w:br/>
              <w:t>Beispielssorten</w:t>
            </w:r>
            <w:r w:rsidRPr="00731D3B">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Note/</w:t>
            </w:r>
            <w:r w:rsidRPr="00731D3B">
              <w:rPr>
                <w:rFonts w:eastAsia="Arial" w:cs="Arial"/>
                <w:color w:val="000000"/>
                <w:sz w:val="16"/>
                <w:szCs w:val="16"/>
              </w:rPr>
              <w:br/>
              <w:t>Nota</w:t>
            </w:r>
          </w:p>
        </w:tc>
      </w:tr>
      <w:bookmarkStart w:id="43" w:name="_Toc4"/>
      <w:bookmarkStart w:id="44" w:name="_Toc5"/>
      <w:bookmarkStart w:id="45" w:name="_Toc6"/>
      <w:bookmarkEnd w:id="43"/>
      <w:bookmarkEnd w:id="44"/>
      <w:bookmarkEnd w:id="45"/>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"6"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20-39</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Plant: growth habit </w:t>
                  </w:r>
                  <w:r w:rsidRPr="00731D3B">
                    <w:rPr>
                      <w:rFonts w:eastAsia="Arial" w:cs="Arial"/>
                      <w:b/>
                      <w:bCs/>
                      <w:color w:val="000000"/>
                      <w:sz w:val="16"/>
                      <w:szCs w:val="16"/>
                      <w:u w:val="single"/>
                    </w:rPr>
                    <w:t>after</w:t>
                  </w:r>
                  <w:r w:rsidRPr="00731D3B">
                    <w:rPr>
                      <w:rFonts w:eastAsia="Arial" w:cs="Arial"/>
                      <w:b/>
                      <w:bCs/>
                      <w:color w:val="000000"/>
                      <w:sz w:val="16"/>
                      <w:szCs w:val="16"/>
                    </w:rPr>
                    <w:t xml:space="preserve"> vernalization</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Plante : port </w:t>
                  </w:r>
                  <w:r w:rsidRPr="00731D3B">
                    <w:rPr>
                      <w:rFonts w:eastAsia="Arial" w:cs="Arial"/>
                      <w:b/>
                      <w:bCs/>
                      <w:color w:val="000000"/>
                      <w:sz w:val="16"/>
                      <w:szCs w:val="16"/>
                      <w:u w:val="single"/>
                    </w:rPr>
                    <w:t>après</w:t>
                  </w:r>
                  <w:r w:rsidRPr="00731D3B">
                    <w:rPr>
                      <w:rFonts w:eastAsia="Arial" w:cs="Arial"/>
                      <w:b/>
                      <w:bCs/>
                      <w:color w:val="000000"/>
                      <w:sz w:val="16"/>
                      <w:szCs w:val="16"/>
                    </w:rPr>
                    <w:t xml:space="preserve"> vernalisation</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de-DE"/>
                    </w:rPr>
                  </w:pPr>
                  <w:r w:rsidRPr="00731D3B">
                    <w:rPr>
                      <w:rFonts w:eastAsia="Arial" w:cs="Arial"/>
                      <w:b/>
                      <w:bCs/>
                      <w:color w:val="000000"/>
                      <w:sz w:val="16"/>
                      <w:szCs w:val="16"/>
                      <w:lang w:val="de-DE"/>
                    </w:rPr>
                    <w:t xml:space="preserve">Pflanze: Wuchsform </w:t>
                  </w:r>
                  <w:r w:rsidRPr="00731D3B">
                    <w:rPr>
                      <w:rFonts w:eastAsia="Arial" w:cs="Arial"/>
                      <w:b/>
                      <w:bCs/>
                      <w:color w:val="000000"/>
                      <w:sz w:val="16"/>
                      <w:szCs w:val="16"/>
                      <w:u w:val="single"/>
                      <w:lang w:val="de-DE"/>
                    </w:rPr>
                    <w:t>nach der</w:t>
                  </w:r>
                  <w:r w:rsidRPr="00731D3B">
                    <w:rPr>
                      <w:rFonts w:eastAsia="Arial" w:cs="Arial"/>
                      <w:b/>
                      <w:bCs/>
                      <w:color w:val="000000"/>
                      <w:sz w:val="16"/>
                      <w:szCs w:val="16"/>
                      <w:lang w:val="de-DE"/>
                    </w:rPr>
                    <w:t xml:space="preserve"> Vernalisation</w:t>
                  </w:r>
                </w:p>
              </w:tc>
            </w:tr>
          </w:tbl>
          <w:p w:rsidR="00ED2ADC" w:rsidRPr="00731D3B" w:rsidRDefault="00ED2ADC" w:rsidP="002A57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 xml:space="preserve">Planta: hábito de crecimiento </w:t>
                  </w:r>
                  <w:r w:rsidRPr="00731D3B">
                    <w:rPr>
                      <w:rFonts w:eastAsia="Arial" w:cs="Arial"/>
                      <w:b/>
                      <w:bCs/>
                      <w:color w:val="000000"/>
                      <w:sz w:val="16"/>
                      <w:szCs w:val="16"/>
                      <w:u w:val="single"/>
                      <w:lang w:val="es-ES_tradnl"/>
                    </w:rPr>
                    <w:t>después de la</w:t>
                  </w:r>
                  <w:r w:rsidRPr="00731D3B">
                    <w:rPr>
                      <w:rFonts w:eastAsia="Arial" w:cs="Arial"/>
                      <w:b/>
                      <w:bCs/>
                      <w:color w:val="000000"/>
                      <w:sz w:val="16"/>
                      <w:szCs w:val="16"/>
                      <w:lang w:val="es-ES_tradnl"/>
                    </w:rPr>
                    <w:t xml:space="preserve"> vernalización</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Phlewiola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lang w:val="es-ES_tradnl"/>
              </w:rPr>
            </w:pPr>
            <w:r w:rsidRPr="00731D3B">
              <w:rPr>
                <w:rFonts w:eastAsia="Arial" w:cs="Arial"/>
                <w:color w:val="000000"/>
                <w:sz w:val="16"/>
                <w:szCs w:val="16"/>
                <w:lang w:val="es-ES_tradnl"/>
              </w:rPr>
              <w:t>Presto (P.p.), 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intermediate to semi</w:t>
            </w:r>
            <w:r w:rsidRPr="00731D3B">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intermédiaire à demi</w:t>
            </w:r>
            <w:r w:rsidRPr="00731D3B">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"7"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20-39</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Plant: natural height </w:t>
                  </w:r>
                  <w:r w:rsidRPr="00731D3B">
                    <w:rPr>
                      <w:rFonts w:eastAsia="Arial" w:cs="Arial"/>
                      <w:b/>
                      <w:bCs/>
                      <w:color w:val="000000"/>
                      <w:sz w:val="16"/>
                      <w:szCs w:val="16"/>
                      <w:u w:val="single"/>
                    </w:rPr>
                    <w:t>after</w:t>
                  </w:r>
                  <w:r w:rsidRPr="00731D3B">
                    <w:rPr>
                      <w:rFonts w:eastAsia="Arial" w:cs="Arial"/>
                      <w:b/>
                      <w:bCs/>
                      <w:color w:val="000000"/>
                      <w:sz w:val="16"/>
                      <w:szCs w:val="16"/>
                    </w:rPr>
                    <w:t xml:space="preserve"> vernalization</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rPr>
                      <w:lang w:val="fr-CH"/>
                    </w:rPr>
                  </w:pPr>
                  <w:r w:rsidRPr="00731D3B">
                    <w:rPr>
                      <w:rFonts w:eastAsia="Arial" w:cs="Arial"/>
                      <w:b/>
                      <w:bCs/>
                      <w:color w:val="000000"/>
                      <w:sz w:val="16"/>
                      <w:szCs w:val="16"/>
                      <w:lang w:val="fr-CH"/>
                    </w:rPr>
                    <w:t xml:space="preserve">Plante : hauteur naturelle </w:t>
                  </w:r>
                  <w:r w:rsidRPr="00731D3B">
                    <w:rPr>
                      <w:rFonts w:eastAsia="Arial" w:cs="Arial"/>
                      <w:b/>
                      <w:bCs/>
                      <w:color w:val="000000"/>
                      <w:sz w:val="16"/>
                      <w:szCs w:val="16"/>
                      <w:u w:val="single"/>
                      <w:lang w:val="fr-CH"/>
                    </w:rPr>
                    <w:t>après</w:t>
                  </w:r>
                  <w:r w:rsidRPr="00731D3B">
                    <w:rPr>
                      <w:rFonts w:eastAsia="Arial" w:cs="Arial"/>
                      <w:b/>
                      <w:bCs/>
                      <w:color w:val="000000"/>
                      <w:sz w:val="16"/>
                      <w:szCs w:val="16"/>
                      <w:lang w:val="fr-CH"/>
                    </w:rPr>
                    <w:t xml:space="preserve"> vernalisation</w:t>
                  </w:r>
                </w:p>
              </w:tc>
            </w:tr>
          </w:tbl>
          <w:p w:rsidR="00ED2ADC" w:rsidRPr="00731D3B" w:rsidRDefault="00ED2ADC" w:rsidP="002A57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de-DE"/>
                    </w:rPr>
                  </w:pPr>
                  <w:r w:rsidRPr="00731D3B">
                    <w:rPr>
                      <w:rFonts w:eastAsia="Arial" w:cs="Arial"/>
                      <w:b/>
                      <w:bCs/>
                      <w:color w:val="000000"/>
                      <w:sz w:val="16"/>
                      <w:szCs w:val="16"/>
                      <w:lang w:val="de-DE"/>
                    </w:rPr>
                    <w:t xml:space="preserve">Pflanze: natürliche Höhe </w:t>
                  </w:r>
                  <w:r w:rsidRPr="00731D3B">
                    <w:rPr>
                      <w:rFonts w:eastAsia="Arial" w:cs="Arial"/>
                      <w:b/>
                      <w:bCs/>
                      <w:color w:val="000000"/>
                      <w:sz w:val="16"/>
                      <w:szCs w:val="16"/>
                      <w:u w:val="single"/>
                      <w:lang w:val="de-DE"/>
                    </w:rPr>
                    <w:t>nach der</w:t>
                  </w:r>
                  <w:r w:rsidRPr="00731D3B">
                    <w:rPr>
                      <w:rFonts w:eastAsia="Arial" w:cs="Arial"/>
                      <w:b/>
                      <w:bCs/>
                      <w:color w:val="000000"/>
                      <w:sz w:val="16"/>
                      <w:szCs w:val="16"/>
                      <w:lang w:val="de-DE"/>
                    </w:rPr>
                    <w:t xml:space="preserve"> Vernalisation</w:t>
                  </w:r>
                </w:p>
              </w:tc>
            </w:tr>
          </w:tbl>
          <w:p w:rsidR="00ED2ADC" w:rsidRPr="00731D3B" w:rsidRDefault="00ED2ADC" w:rsidP="002A57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 xml:space="preserve">Planta: altura </w:t>
                  </w:r>
                  <w:r w:rsidRPr="00731D3B">
                    <w:rPr>
                      <w:rFonts w:eastAsia="Arial" w:cs="Arial"/>
                      <w:b/>
                      <w:bCs/>
                      <w:color w:val="000000"/>
                      <w:sz w:val="16"/>
                      <w:szCs w:val="16"/>
                      <w:u w:val="single"/>
                      <w:lang w:val="es-ES_tradnl"/>
                    </w:rPr>
                    <w:t>después de la</w:t>
                  </w:r>
                  <w:r w:rsidRPr="00731D3B">
                    <w:rPr>
                      <w:rFonts w:eastAsia="Arial" w:cs="Arial"/>
                      <w:b/>
                      <w:bCs/>
                      <w:color w:val="000000"/>
                      <w:sz w:val="16"/>
                      <w:szCs w:val="16"/>
                      <w:lang w:val="es-ES_tradnl"/>
                    </w:rPr>
                    <w:t xml:space="preserve"> vernalización</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Barmidi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lang w:val="fr-CH"/>
              </w:rPr>
            </w:pPr>
            <w:r w:rsidRPr="00731D3B">
              <w:rPr>
                <w:rFonts w:eastAsia="Arial" w:cs="Arial"/>
                <w:color w:val="000000"/>
                <w:sz w:val="16"/>
                <w:szCs w:val="16"/>
                <w:lang w:val="fr-CH"/>
              </w:rPr>
              <w:t>Prometheus (P.p.), Rasant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lang w:val="fr-CH"/>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keepNext/>
              <w:rPr>
                <w:rFonts w:eastAsia="Arial" w:cs="Arial"/>
                <w:sz w:val="16"/>
                <w:szCs w:val="16"/>
              </w:rPr>
            </w:pPr>
            <w:r w:rsidRPr="00731D3B">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"8"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20-39</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Leaf: width </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Feuille : largeur</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Blatt: Breite</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Hoja: anchura</w:t>
                  </w:r>
                </w:p>
              </w:tc>
            </w:tr>
          </w:tbl>
          <w:p w:rsidR="00ED2ADC" w:rsidRPr="00731D3B" w:rsidRDefault="00ED2ADC" w:rsidP="002A570C">
            <w:pPr>
              <w:spacing w:line="1" w:lineRule="auto"/>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broad</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breit</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ancha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Varis (P.p.)</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broad to very broad</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large à très large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breit bis sehr breit</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ancha muy ancha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283" w:type="dxa"/>
            <w:tcBorders>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bl>
    <w:p w:rsidR="00ED2ADC" w:rsidRPr="00731D3B" w:rsidRDefault="00ED2ADC" w:rsidP="00ED2ADC">
      <w:pPr>
        <w:sectPr w:rsidR="00ED2ADC" w:rsidRPr="00731D3B">
          <w:footerReference w:type="default" r:id="rId16"/>
          <w:pgSz w:w="11905" w:h="16837"/>
          <w:pgMar w:top="510" w:right="396" w:bottom="510" w:left="623" w:header="510" w:footer="510" w:gutter="0"/>
          <w:cols w:space="720"/>
        </w:sectPr>
      </w:pPr>
    </w:p>
    <w:p w:rsidR="00ED2ADC" w:rsidRPr="00731D3B" w:rsidRDefault="00ED2ADC" w:rsidP="00ED2AD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D2ADC" w:rsidRPr="00731D3B" w:rsidTr="002A570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D2ADC" w:rsidRPr="00731D3B" w:rsidRDefault="00ED2ADC" w:rsidP="002A570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D2ADC" w:rsidRPr="00731D3B" w:rsidRDefault="00ED2ADC" w:rsidP="002A570C">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Example Varieties</w:t>
            </w:r>
            <w:r w:rsidRPr="00731D3B">
              <w:rPr>
                <w:rFonts w:eastAsia="Arial" w:cs="Arial"/>
                <w:color w:val="000000"/>
                <w:sz w:val="16"/>
                <w:szCs w:val="16"/>
              </w:rPr>
              <w:br/>
              <w:t>Exemples</w:t>
            </w:r>
            <w:r w:rsidRPr="00731D3B">
              <w:rPr>
                <w:rFonts w:eastAsia="Arial" w:cs="Arial"/>
                <w:color w:val="000000"/>
                <w:sz w:val="16"/>
                <w:szCs w:val="16"/>
              </w:rPr>
              <w:br/>
              <w:t>Beispielssorten</w:t>
            </w:r>
            <w:r w:rsidRPr="00731D3B">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Note/</w:t>
            </w:r>
            <w:r w:rsidRPr="00731D3B">
              <w:rPr>
                <w:rFonts w:eastAsia="Arial" w:cs="Arial"/>
                <w:color w:val="000000"/>
                <w:sz w:val="16"/>
                <w:szCs w:val="16"/>
              </w:rPr>
              <w:br/>
              <w:t>Nota</w:t>
            </w:r>
          </w:p>
        </w:tc>
      </w:tr>
      <w:bookmarkStart w:id="46" w:name="_Toc7"/>
      <w:bookmarkStart w:id="47" w:name="_Toc9"/>
      <w:bookmarkEnd w:id="46"/>
      <w:bookmarkEnd w:id="47"/>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"9"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 xml:space="preserve">Plant: time of inflorescence emergence </w:t>
                  </w:r>
                  <w:r w:rsidRPr="00731D3B">
                    <w:rPr>
                      <w:rFonts w:eastAsia="Arial" w:cs="Arial"/>
                      <w:b/>
                      <w:bCs/>
                      <w:color w:val="000000"/>
                      <w:sz w:val="16"/>
                      <w:szCs w:val="16"/>
                      <w:u w:val="single"/>
                    </w:rPr>
                    <w:t>after</w:t>
                  </w:r>
                  <w:r w:rsidRPr="00731D3B">
                    <w:rPr>
                      <w:rFonts w:eastAsia="Arial" w:cs="Arial"/>
                      <w:b/>
                      <w:bCs/>
                      <w:color w:val="000000"/>
                      <w:sz w:val="16"/>
                      <w:szCs w:val="16"/>
                    </w:rPr>
                    <w:t xml:space="preserve"> vernalization</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rPr>
                      <w:lang w:val="fr-CH"/>
                    </w:rPr>
                  </w:pPr>
                  <w:r w:rsidRPr="00731D3B">
                    <w:rPr>
                      <w:rFonts w:eastAsia="Arial" w:cs="Arial"/>
                      <w:b/>
                      <w:bCs/>
                      <w:color w:val="000000"/>
                      <w:sz w:val="16"/>
                      <w:szCs w:val="16"/>
                      <w:lang w:val="fr-CH"/>
                    </w:rPr>
                    <w:t xml:space="preserve">Plante : époque d’épiaison </w:t>
                  </w:r>
                  <w:r w:rsidRPr="00731D3B">
                    <w:rPr>
                      <w:rFonts w:eastAsia="Arial" w:cs="Arial"/>
                      <w:b/>
                      <w:bCs/>
                      <w:color w:val="000000"/>
                      <w:sz w:val="16"/>
                      <w:szCs w:val="16"/>
                      <w:u w:val="single"/>
                      <w:lang w:val="fr-CH"/>
                    </w:rPr>
                    <w:t>après</w:t>
                  </w:r>
                  <w:r w:rsidRPr="00731D3B">
                    <w:rPr>
                      <w:rFonts w:eastAsia="Arial" w:cs="Arial"/>
                      <w:b/>
                      <w:bCs/>
                      <w:color w:val="000000"/>
                      <w:sz w:val="16"/>
                      <w:szCs w:val="16"/>
                      <w:lang w:val="fr-CH"/>
                    </w:rPr>
                    <w:t xml:space="preserve"> vernalisation</w:t>
                  </w:r>
                </w:p>
              </w:tc>
            </w:tr>
          </w:tbl>
          <w:p w:rsidR="00ED2ADC" w:rsidRPr="00731D3B" w:rsidRDefault="00ED2ADC" w:rsidP="002A57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de-DE"/>
                    </w:rPr>
                  </w:pPr>
                  <w:r w:rsidRPr="00731D3B">
                    <w:rPr>
                      <w:rFonts w:eastAsia="Arial" w:cs="Arial"/>
                      <w:b/>
                      <w:bCs/>
                      <w:color w:val="000000"/>
                      <w:sz w:val="16"/>
                      <w:szCs w:val="16"/>
                      <w:lang w:val="de-DE"/>
                    </w:rPr>
                    <w:t xml:space="preserve">Pflanze: Zeitpunkt des Erscheinens des Blütenstandes </w:t>
                  </w:r>
                  <w:r w:rsidRPr="00731D3B">
                    <w:rPr>
                      <w:rFonts w:eastAsia="Arial" w:cs="Arial"/>
                      <w:b/>
                      <w:bCs/>
                      <w:color w:val="000000"/>
                      <w:sz w:val="16"/>
                      <w:szCs w:val="16"/>
                      <w:u w:val="single"/>
                      <w:lang w:val="de-DE"/>
                    </w:rPr>
                    <w:t>nach der</w:t>
                  </w:r>
                  <w:r w:rsidRPr="00731D3B">
                    <w:rPr>
                      <w:rFonts w:eastAsia="Arial" w:cs="Arial"/>
                      <w:b/>
                      <w:bCs/>
                      <w:color w:val="000000"/>
                      <w:sz w:val="16"/>
                      <w:szCs w:val="16"/>
                      <w:lang w:val="de-DE"/>
                    </w:rPr>
                    <w:t xml:space="preserve"> Vernalisation</w:t>
                  </w:r>
                </w:p>
              </w:tc>
            </w:tr>
          </w:tbl>
          <w:p w:rsidR="00ED2ADC" w:rsidRPr="00731D3B" w:rsidRDefault="00ED2ADC" w:rsidP="002A57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 xml:space="preserve">Planta: época de emergencia de las inflorescencias </w:t>
                  </w:r>
                  <w:r w:rsidRPr="00731D3B">
                    <w:rPr>
                      <w:rFonts w:eastAsia="Arial" w:cs="Arial"/>
                      <w:b/>
                      <w:bCs/>
                      <w:color w:val="000000"/>
                      <w:sz w:val="16"/>
                      <w:szCs w:val="16"/>
                      <w:u w:val="single"/>
                      <w:lang w:val="es-ES_tradnl"/>
                    </w:rPr>
                    <w:t>después de la</w:t>
                  </w:r>
                  <w:r w:rsidRPr="00731D3B">
                    <w:rPr>
                      <w:rFonts w:eastAsia="Arial" w:cs="Arial"/>
                      <w:b/>
                      <w:bCs/>
                      <w:color w:val="000000"/>
                      <w:sz w:val="16"/>
                      <w:szCs w:val="16"/>
                      <w:lang w:val="es-ES_tradnl"/>
                    </w:rPr>
                    <w:t xml:space="preserve"> vernalización</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 xml:space="preserve">muy </w:t>
            </w:r>
            <w:r w:rsidRPr="00731D3B">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Tiller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 xml:space="preserve">muy </w:t>
            </w:r>
            <w:r w:rsidRPr="00731D3B">
              <w:rPr>
                <w:rFonts w:eastAsia="Arial" w:cs="Arial"/>
                <w:sz w:val="16"/>
                <w:szCs w:val="16"/>
              </w:rPr>
              <w:t>temprana</w:t>
            </w:r>
            <w:r w:rsidRPr="00731D3B">
              <w:rPr>
                <w:rFonts w:eastAsia="Arial" w:cs="Arial"/>
                <w:color w:val="000000"/>
                <w:sz w:val="16"/>
                <w:szCs w:val="16"/>
              </w:rPr>
              <w:t xml:space="preserve"> a </w:t>
            </w:r>
            <w:r w:rsidRPr="00731D3B">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Phlewiola (P.p.),</w:t>
            </w:r>
          </w:p>
          <w:p w:rsidR="00ED2ADC" w:rsidRPr="00731D3B" w:rsidRDefault="00ED2ADC" w:rsidP="002A570C">
            <w:pPr>
              <w:rPr>
                <w:rFonts w:eastAsia="Arial" w:cs="Arial"/>
                <w:color w:val="000000"/>
                <w:sz w:val="16"/>
                <w:szCs w:val="16"/>
              </w:rPr>
            </w:pPr>
            <w:r w:rsidRPr="00731D3B">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sz w:val="16"/>
                <w:szCs w:val="16"/>
              </w:rPr>
              <w:t>temprana</w:t>
            </w:r>
            <w:r w:rsidRPr="00731D3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Adrienne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B56189">
            <w:pPr>
              <w:rPr>
                <w:rFonts w:eastAsia="Arial" w:cs="Arial"/>
                <w:color w:val="000000"/>
                <w:sz w:val="16"/>
                <w:szCs w:val="16"/>
              </w:rPr>
            </w:pPr>
            <w:r w:rsidRPr="00731D3B">
              <w:rPr>
                <w:rFonts w:eastAsia="Arial" w:cs="Arial"/>
                <w:color w:val="000000"/>
                <w:sz w:val="16"/>
                <w:szCs w:val="16"/>
              </w:rPr>
              <w:t>sp</w:t>
            </w:r>
            <w:r w:rsidR="00B56189" w:rsidRPr="00731D3B">
              <w:rPr>
                <w:rFonts w:eastAsia="Arial" w:cs="Arial"/>
                <w:color w:val="000000"/>
                <w:sz w:val="16"/>
                <w:szCs w:val="16"/>
              </w:rPr>
              <w:t>ä</w:t>
            </w:r>
            <w:r w:rsidRPr="00731D3B">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Aberystwyth S48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bl>
    <w:p w:rsidR="00ED2ADC" w:rsidRPr="00731D3B" w:rsidRDefault="00ED2ADC" w:rsidP="00ED2AD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8" w:name="_Toc10"/>
          <w:bookmarkEnd w:id="48"/>
          <w:p w:rsidR="00ED2ADC" w:rsidRPr="00731D3B" w:rsidRDefault="00ED2ADC" w:rsidP="002A570C">
            <w:pPr>
              <w:rPr>
                <w:vanish/>
              </w:rPr>
            </w:pPr>
            <w:r w:rsidRPr="00731D3B">
              <w:fldChar w:fldCharType="begin"/>
            </w:r>
            <w:r w:rsidRPr="00731D3B">
              <w:instrText xml:space="preserve"> TC "10"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50-56</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Flag leaf: length</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Dernière feuille : longueur</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Fahnenblatt: Länge</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Hoja bandera: longitud</w:t>
                  </w:r>
                </w:p>
              </w:tc>
            </w:tr>
          </w:tbl>
          <w:p w:rsidR="00ED2ADC" w:rsidRPr="00731D3B" w:rsidRDefault="00ED2ADC" w:rsidP="002A570C">
            <w:pPr>
              <w:spacing w:line="1" w:lineRule="auto"/>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Grindstad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Erecta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bookmarkStart w:id="49" w:name="_Toc11"/>
      <w:bookmarkEnd w:id="49"/>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"11"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50-56</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Flag leaf: width </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Dernière feuille : largeur</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Fahnenblatt: Breite</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Hoja bandera: anchura</w:t>
                  </w:r>
                </w:p>
              </w:tc>
            </w:tr>
          </w:tbl>
          <w:p w:rsidR="00ED2ADC" w:rsidRPr="00731D3B" w:rsidRDefault="00ED2ADC" w:rsidP="002A570C">
            <w:pPr>
              <w:spacing w:line="1" w:lineRule="auto"/>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Tiller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KIS Muri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broad to 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283" w:type="dxa"/>
            <w:tcBorders>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bl>
    <w:p w:rsidR="00ED2ADC" w:rsidRPr="00731D3B" w:rsidRDefault="00ED2ADC" w:rsidP="00ED2ADC"/>
    <w:p w:rsidR="00ED2ADC" w:rsidRPr="00731D3B" w:rsidRDefault="00ED2ADC" w:rsidP="00ED2ADC"/>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D2ADC" w:rsidRPr="00731D3B" w:rsidTr="002A570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D2ADC" w:rsidRPr="00731D3B" w:rsidRDefault="00ED2ADC" w:rsidP="002A570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D2ADC" w:rsidRPr="00731D3B" w:rsidRDefault="00ED2ADC" w:rsidP="002A570C">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Example Varieties</w:t>
            </w:r>
            <w:r w:rsidRPr="00731D3B">
              <w:rPr>
                <w:rFonts w:eastAsia="Arial" w:cs="Arial"/>
                <w:color w:val="000000"/>
                <w:sz w:val="16"/>
                <w:szCs w:val="16"/>
              </w:rPr>
              <w:br/>
              <w:t>Exemples</w:t>
            </w:r>
            <w:r w:rsidRPr="00731D3B">
              <w:rPr>
                <w:rFonts w:eastAsia="Arial" w:cs="Arial"/>
                <w:color w:val="000000"/>
                <w:sz w:val="16"/>
                <w:szCs w:val="16"/>
              </w:rPr>
              <w:br/>
              <w:t>Beispielssorten</w:t>
            </w:r>
            <w:r w:rsidRPr="00731D3B">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Note/</w:t>
            </w:r>
            <w:r w:rsidRPr="00731D3B">
              <w:rPr>
                <w:rFonts w:eastAsia="Arial" w:cs="Arial"/>
                <w:color w:val="000000"/>
                <w:sz w:val="16"/>
                <w:szCs w:val="16"/>
              </w:rPr>
              <w:br/>
              <w:t>Nota</w:t>
            </w:r>
          </w:p>
        </w:tc>
      </w:tr>
      <w:bookmarkStart w:id="50" w:name="_Toc12"/>
      <w:bookmarkEnd w:id="50"/>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keepNext/>
              <w:rPr>
                <w:vanish/>
              </w:rPr>
            </w:pPr>
            <w:r w:rsidRPr="00731D3B">
              <w:fldChar w:fldCharType="begin"/>
            </w:r>
            <w:r w:rsidRPr="00731D3B">
              <w:instrText xml:space="preserve"> TC "12" \f C \l "1"</w:instrText>
            </w:r>
            <w:r w:rsidRPr="00731D3B">
              <w:fldChar w:fldCharType="end"/>
            </w:r>
          </w:p>
          <w:p w:rsidR="00ED2ADC" w:rsidRPr="00731D3B" w:rsidRDefault="00ED2ADC" w:rsidP="002A570C">
            <w:pPr>
              <w:keepNext/>
              <w:jc w:val="center"/>
              <w:rPr>
                <w:rFonts w:eastAsia="Arial" w:cs="Arial"/>
                <w:b/>
                <w:bCs/>
                <w:color w:val="000000"/>
                <w:sz w:val="16"/>
                <w:szCs w:val="16"/>
              </w:rPr>
            </w:pPr>
            <w:r w:rsidRPr="00731D3B">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keepNext/>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keepNext/>
              <w:rPr>
                <w:rFonts w:eastAsia="Arial" w:cs="Arial"/>
                <w:b/>
                <w:bCs/>
                <w:color w:val="000000"/>
                <w:sz w:val="16"/>
                <w:szCs w:val="16"/>
              </w:rPr>
            </w:pPr>
            <w:r w:rsidRPr="00731D3B">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keepNext/>
              <w:rPr>
                <w:rFonts w:eastAsia="Arial" w:cs="Arial"/>
                <w:b/>
                <w:bCs/>
                <w:color w:val="000000"/>
                <w:sz w:val="16"/>
                <w:szCs w:val="16"/>
              </w:rPr>
            </w:pPr>
            <w:r w:rsidRPr="00731D3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keepNext/>
              <w:rPr>
                <w:rFonts w:eastAsia="Arial" w:cs="Arial"/>
                <w:b/>
                <w:bCs/>
                <w:color w:val="000000"/>
                <w:sz w:val="16"/>
                <w:szCs w:val="16"/>
              </w:rPr>
            </w:pPr>
            <w:r w:rsidRPr="00731D3B">
              <w:rPr>
                <w:rFonts w:eastAsia="Arial" w:cs="Arial"/>
                <w:b/>
                <w:bCs/>
                <w:color w:val="000000"/>
                <w:sz w:val="16"/>
                <w:szCs w:val="16"/>
              </w:rPr>
              <w:t>50-56</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Flag leaf: length/width ratio</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rPr>
                      <w:lang w:val="fr-CH"/>
                    </w:rPr>
                  </w:pPr>
                  <w:r w:rsidRPr="00731D3B">
                    <w:rPr>
                      <w:rFonts w:eastAsia="Arial" w:cs="Arial"/>
                      <w:b/>
                      <w:bCs/>
                      <w:color w:val="000000"/>
                      <w:sz w:val="16"/>
                      <w:szCs w:val="16"/>
                      <w:lang w:val="fr-CH"/>
                    </w:rPr>
                    <w:t>Dernière feuille : rapport longueur/largeur</w:t>
                  </w:r>
                </w:p>
              </w:tc>
            </w:tr>
          </w:tbl>
          <w:p w:rsidR="00ED2ADC" w:rsidRPr="00731D3B" w:rsidRDefault="00ED2ADC" w:rsidP="002A57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Fahnenblatt: Verhältnis Länge/Breite</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Hoja bandera: relación entre la longitud y la anchura</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Saga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283" w:type="dxa"/>
            <w:tcBorders>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"13"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60-68</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Stem: length </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Tige : longueur</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Halm: Länge</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Tallo: longitud</w:t>
                  </w:r>
                </w:p>
              </w:tc>
            </w:tr>
          </w:tbl>
          <w:p w:rsidR="00ED2ADC" w:rsidRPr="00731D3B" w:rsidRDefault="00ED2ADC" w:rsidP="002A570C">
            <w:pPr>
              <w:spacing w:line="1" w:lineRule="auto"/>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Vähäsöyrinki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Dolina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"14"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60-68</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Stem: length of upper internode</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rPr>
                      <w:lang w:val="fr-CH"/>
                    </w:rPr>
                  </w:pPr>
                  <w:r w:rsidRPr="00731D3B">
                    <w:rPr>
                      <w:rFonts w:eastAsia="Arial" w:cs="Arial"/>
                      <w:b/>
                      <w:bCs/>
                      <w:color w:val="000000"/>
                      <w:sz w:val="16"/>
                      <w:szCs w:val="16"/>
                      <w:lang w:val="fr-CH"/>
                    </w:rPr>
                    <w:t>Tige : longueur du dernier entrenœud</w:t>
                  </w:r>
                </w:p>
              </w:tc>
            </w:tr>
          </w:tbl>
          <w:p w:rsidR="00ED2ADC" w:rsidRPr="00731D3B" w:rsidRDefault="00ED2ADC" w:rsidP="002A57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de-DE"/>
                    </w:rPr>
                  </w:pPr>
                  <w:r w:rsidRPr="00731D3B">
                    <w:rPr>
                      <w:rFonts w:eastAsia="Arial" w:cs="Arial"/>
                      <w:b/>
                      <w:bCs/>
                      <w:color w:val="000000"/>
                      <w:sz w:val="16"/>
                      <w:szCs w:val="16"/>
                      <w:lang w:val="de-DE"/>
                    </w:rPr>
                    <w:t>Halm: Länge des obersten Internodiums</w:t>
                  </w:r>
                </w:p>
              </w:tc>
            </w:tr>
          </w:tbl>
          <w:p w:rsidR="00ED2ADC" w:rsidRPr="00731D3B" w:rsidRDefault="00ED2ADC" w:rsidP="002A57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Tallo: longitud del entrenudo superior</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Latima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Aturo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Aurora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283" w:type="dxa"/>
            <w:tcBorders>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bl>
    <w:p w:rsidR="00ED2ADC" w:rsidRPr="00731D3B" w:rsidRDefault="00ED2ADC" w:rsidP="00ED2ADC">
      <w:pPr>
        <w:sectPr w:rsidR="00ED2ADC" w:rsidRPr="00731D3B">
          <w:footerReference w:type="default" r:id="rId17"/>
          <w:pgSz w:w="11905" w:h="16837"/>
          <w:pgMar w:top="510" w:right="396" w:bottom="510" w:left="623" w:header="510" w:footer="510" w:gutter="0"/>
          <w:cols w:space="720"/>
        </w:sectPr>
      </w:pPr>
    </w:p>
    <w:p w:rsidR="00ED2ADC" w:rsidRPr="00731D3B" w:rsidRDefault="00ED2ADC" w:rsidP="00ED2AD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D2ADC" w:rsidRPr="00731D3B" w:rsidTr="002A570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D2ADC" w:rsidRPr="00731D3B" w:rsidRDefault="00ED2ADC" w:rsidP="002A570C">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D2ADC" w:rsidRPr="00731D3B" w:rsidRDefault="00ED2ADC" w:rsidP="002A570C">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Example Varieties</w:t>
            </w:r>
            <w:r w:rsidRPr="00731D3B">
              <w:rPr>
                <w:rFonts w:eastAsia="Arial" w:cs="Arial"/>
                <w:color w:val="000000"/>
                <w:sz w:val="16"/>
                <w:szCs w:val="16"/>
              </w:rPr>
              <w:br/>
              <w:t>Exemples</w:t>
            </w:r>
            <w:r w:rsidRPr="00731D3B">
              <w:rPr>
                <w:rFonts w:eastAsia="Arial" w:cs="Arial"/>
                <w:color w:val="000000"/>
                <w:sz w:val="16"/>
                <w:szCs w:val="16"/>
              </w:rPr>
              <w:br/>
              <w:t>Beispielssorten</w:t>
            </w:r>
            <w:r w:rsidRPr="00731D3B">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Note/</w:t>
            </w:r>
            <w:r w:rsidRPr="00731D3B">
              <w:rPr>
                <w:rFonts w:eastAsia="Arial" w:cs="Arial"/>
                <w:color w:val="000000"/>
                <w:sz w:val="16"/>
                <w:szCs w:val="16"/>
              </w:rPr>
              <w:br/>
              <w:t>Nota</w:t>
            </w:r>
          </w:p>
        </w:tc>
      </w:tr>
      <w:bookmarkStart w:id="51" w:name="_Toc13"/>
      <w:bookmarkStart w:id="52" w:name="_Toc15"/>
      <w:bookmarkEnd w:id="51"/>
      <w:bookmarkEnd w:id="52"/>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rPr>
                <w:vanish/>
              </w:rPr>
            </w:pPr>
            <w:r w:rsidRPr="00731D3B">
              <w:fldChar w:fldCharType="begin"/>
            </w:r>
            <w:r w:rsidRPr="00731D3B">
              <w:instrText xml:space="preserve"> TC "15"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60-68</w:t>
            </w: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Inflorescence: length </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Inflorescence : longueur </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Blütenstand: Länge</w:t>
                  </w:r>
                </w:p>
              </w:tc>
            </w:tr>
          </w:tbl>
          <w:p w:rsidR="00ED2ADC" w:rsidRPr="00731D3B" w:rsidRDefault="00ED2ADC" w:rsidP="002A570C">
            <w:pPr>
              <w:spacing w:line="1" w:lineRule="auto"/>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Inflorescencia: longitud </w:t>
                  </w:r>
                </w:p>
              </w:tc>
            </w:tr>
          </w:tbl>
          <w:p w:rsidR="00ED2ADC" w:rsidRPr="00731D3B" w:rsidRDefault="00ED2ADC" w:rsidP="002A570C">
            <w:pPr>
              <w:spacing w:line="1" w:lineRule="auto"/>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Teno (P.n.)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Phlewiola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Aurora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bl>
    <w:p w:rsidR="00ED2ADC" w:rsidRPr="00731D3B" w:rsidRDefault="00ED2ADC" w:rsidP="00ED2AD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D2ADC" w:rsidRPr="00731D3B" w:rsidTr="002A570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3" w:name="_Toc16"/>
          <w:bookmarkEnd w:id="53"/>
          <w:p w:rsidR="00ED2ADC" w:rsidRPr="00731D3B" w:rsidRDefault="00ED2ADC" w:rsidP="002A570C">
            <w:pPr>
              <w:rPr>
                <w:vanish/>
              </w:rPr>
            </w:pPr>
            <w:r w:rsidRPr="00731D3B">
              <w:fldChar w:fldCharType="begin"/>
            </w:r>
            <w:r w:rsidRPr="00731D3B">
              <w:instrText xml:space="preserve"> TC "16" \f C \l "1"</w:instrText>
            </w:r>
            <w:r w:rsidRPr="00731D3B">
              <w:fldChar w:fldCharType="end"/>
            </w:r>
          </w:p>
          <w:p w:rsidR="00ED2ADC" w:rsidRPr="00731D3B" w:rsidRDefault="00ED2ADC" w:rsidP="002A570C">
            <w:pPr>
              <w:jc w:val="center"/>
              <w:rPr>
                <w:rFonts w:eastAsia="Arial" w:cs="Arial"/>
                <w:b/>
                <w:bCs/>
                <w:color w:val="000000"/>
                <w:sz w:val="16"/>
                <w:szCs w:val="16"/>
              </w:rPr>
            </w:pPr>
            <w:r w:rsidRPr="00731D3B">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D2ADC" w:rsidRPr="00731D3B" w:rsidRDefault="00ED2ADC" w:rsidP="002A570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r w:rsidRPr="00731D3B">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D2ADC" w:rsidRPr="00731D3B" w:rsidRDefault="00ED2ADC" w:rsidP="002A570C">
            <w:pPr>
              <w:rPr>
                <w:rFonts w:eastAsia="Arial" w:cs="Arial"/>
                <w:b/>
                <w:bCs/>
                <w:color w:val="000000"/>
                <w:sz w:val="16"/>
                <w:szCs w:val="16"/>
              </w:rPr>
            </w:pPr>
          </w:p>
        </w:tc>
      </w:tr>
      <w:tr w:rsidR="00ED2ADC" w:rsidRPr="00731D3B" w:rsidTr="002A570C">
        <w:tc>
          <w:tcPr>
            <w:tcW w:w="311"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pPr>
          </w:p>
        </w:tc>
        <w:tc>
          <w:tcPr>
            <w:tcW w:w="283" w:type="dxa"/>
            <w:tcMar>
              <w:top w:w="80" w:type="dxa"/>
              <w:left w:w="40" w:type="dxa"/>
              <w:bottom w:w="80" w:type="dxa"/>
              <w:right w:w="40" w:type="dxa"/>
            </w:tcMar>
          </w:tcPr>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r w:rsidRPr="00731D3B">
                    <w:rPr>
                      <w:rFonts w:eastAsia="Arial" w:cs="Arial"/>
                      <w:b/>
                      <w:bCs/>
                      <w:color w:val="000000"/>
                      <w:sz w:val="16"/>
                      <w:szCs w:val="16"/>
                    </w:rPr>
                    <w:t>Plant: tendency to form inflorescences in aftermath</w:t>
                  </w:r>
                </w:p>
              </w:tc>
            </w:tr>
          </w:tbl>
          <w:p w:rsidR="00ED2ADC" w:rsidRPr="00731D3B" w:rsidRDefault="00ED2ADC" w:rsidP="002A570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D2ADC" w:rsidRPr="00731D3B" w:rsidTr="002A570C">
              <w:tc>
                <w:tcPr>
                  <w:tcW w:w="1749" w:type="dxa"/>
                  <w:tcMar>
                    <w:top w:w="0" w:type="dxa"/>
                    <w:left w:w="0" w:type="dxa"/>
                    <w:bottom w:w="0" w:type="dxa"/>
                    <w:right w:w="0" w:type="dxa"/>
                  </w:tcMar>
                </w:tcPr>
                <w:p w:rsidR="00ED2ADC" w:rsidRPr="00731D3B" w:rsidRDefault="00ED2ADC" w:rsidP="002A570C">
                  <w:pPr>
                    <w:rPr>
                      <w:lang w:val="fr-CH"/>
                    </w:rPr>
                  </w:pPr>
                  <w:r w:rsidRPr="00731D3B">
                    <w:rPr>
                      <w:rFonts w:eastAsia="Arial" w:cs="Arial"/>
                      <w:b/>
                      <w:bCs/>
                      <w:color w:val="000000"/>
                      <w:sz w:val="16"/>
                      <w:szCs w:val="16"/>
                      <w:lang w:val="fr-CH"/>
                    </w:rPr>
                    <w:t>Plante : tendance à former des inflorescences après la coupe</w:t>
                  </w:r>
                </w:p>
              </w:tc>
            </w:tr>
          </w:tbl>
          <w:p w:rsidR="00ED2ADC" w:rsidRPr="00731D3B" w:rsidRDefault="00ED2ADC" w:rsidP="002A570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de-DE"/>
                    </w:rPr>
                  </w:pPr>
                  <w:r w:rsidRPr="00731D3B">
                    <w:rPr>
                      <w:rFonts w:eastAsia="Arial" w:cs="Arial"/>
                      <w:b/>
                      <w:bCs/>
                      <w:color w:val="000000"/>
                      <w:sz w:val="16"/>
                      <w:szCs w:val="16"/>
                      <w:lang w:val="de-DE"/>
                    </w:rPr>
                    <w:t>Pflanze: Neigung zur Bildung von Blütenständen im Nachwuchs</w:t>
                  </w:r>
                </w:p>
              </w:tc>
            </w:tr>
          </w:tbl>
          <w:p w:rsidR="00ED2ADC" w:rsidRPr="00731D3B" w:rsidRDefault="00ED2ADC" w:rsidP="002A570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D2ADC" w:rsidRPr="00731D3B" w:rsidRDefault="00ED2ADC" w:rsidP="002A570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D2ADC" w:rsidRPr="00731D3B" w:rsidTr="002A570C">
              <w:tc>
                <w:tcPr>
                  <w:tcW w:w="1750" w:type="dxa"/>
                  <w:tcMar>
                    <w:top w:w="0" w:type="dxa"/>
                    <w:left w:w="0" w:type="dxa"/>
                    <w:bottom w:w="0" w:type="dxa"/>
                    <w:right w:w="0" w:type="dxa"/>
                  </w:tcMar>
                </w:tcPr>
                <w:p w:rsidR="00ED2ADC" w:rsidRPr="00731D3B" w:rsidRDefault="00ED2ADC" w:rsidP="002A570C">
                  <w:pPr>
                    <w:rPr>
                      <w:lang w:val="es-ES_tradnl"/>
                    </w:rPr>
                  </w:pPr>
                  <w:r w:rsidRPr="00731D3B">
                    <w:rPr>
                      <w:rFonts w:eastAsia="Arial" w:cs="Arial"/>
                      <w:b/>
                      <w:bCs/>
                      <w:color w:val="000000"/>
                      <w:sz w:val="16"/>
                      <w:szCs w:val="16"/>
                      <w:lang w:val="es-ES_tradnl"/>
                    </w:rPr>
                    <w:t>Planta: tendencia a formar inflorescencias después del corte</w:t>
                  </w:r>
                </w:p>
              </w:tc>
            </w:tr>
          </w:tbl>
          <w:p w:rsidR="00ED2ADC" w:rsidRPr="00731D3B" w:rsidRDefault="00ED2ADC" w:rsidP="002A570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D2ADC" w:rsidRPr="00731D3B" w:rsidRDefault="00ED2ADC" w:rsidP="002A570C">
            <w:pPr>
              <w:spacing w:line="1" w:lineRule="auto"/>
              <w:rPr>
                <w:lang w:val="es-ES_tradnl"/>
              </w:rPr>
            </w:pP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Vega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1</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rPr>
                <w:lang w:val="es-ES_tradnl"/>
              </w:rPr>
            </w:pPr>
          </w:p>
        </w:tc>
        <w:tc>
          <w:tcPr>
            <w:tcW w:w="283" w:type="dxa"/>
            <w:tcMar>
              <w:top w:w="0" w:type="dxa"/>
              <w:left w:w="0" w:type="dxa"/>
              <w:bottom w:w="0" w:type="dxa"/>
              <w:right w:w="0" w:type="dxa"/>
            </w:tcMar>
          </w:tcPr>
          <w:p w:rsidR="00ED2ADC" w:rsidRPr="00731D3B" w:rsidRDefault="00ED2ADC" w:rsidP="002A570C">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2</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Anjo (P.p.), Tryggve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3</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4</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Rubato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5</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6</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Timola (P.p.)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7</w:t>
            </w:r>
          </w:p>
        </w:tc>
      </w:tr>
      <w:tr w:rsidR="00ED2ADC" w:rsidRPr="00731D3B" w:rsidTr="002A570C">
        <w:tc>
          <w:tcPr>
            <w:tcW w:w="311" w:type="dxa"/>
            <w:tcBorders>
              <w:left w:val="single" w:sz="6" w:space="0" w:color="000000"/>
            </w:tcBorders>
            <w:tcMar>
              <w:top w:w="0" w:type="dxa"/>
              <w:left w:w="0" w:type="dxa"/>
              <w:bottom w:w="0" w:type="dxa"/>
              <w:right w:w="0" w:type="dxa"/>
            </w:tcMar>
          </w:tcPr>
          <w:p w:rsidR="00ED2ADC" w:rsidRPr="00731D3B" w:rsidRDefault="00ED2ADC" w:rsidP="002A570C">
            <w:pPr>
              <w:spacing w:line="1" w:lineRule="auto"/>
            </w:pPr>
          </w:p>
        </w:tc>
        <w:tc>
          <w:tcPr>
            <w:tcW w:w="283" w:type="dxa"/>
            <w:tcMar>
              <w:top w:w="0" w:type="dxa"/>
              <w:left w:w="0" w:type="dxa"/>
              <w:bottom w:w="0" w:type="dxa"/>
              <w:right w:w="0" w:type="dxa"/>
            </w:tcMar>
          </w:tcPr>
          <w:p w:rsidR="00ED2ADC" w:rsidRPr="00731D3B" w:rsidRDefault="00ED2ADC" w:rsidP="002A570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8</w:t>
            </w:r>
          </w:p>
        </w:tc>
      </w:tr>
      <w:tr w:rsidR="00ED2ADC" w:rsidRPr="00731D3B" w:rsidTr="002A570C">
        <w:tc>
          <w:tcPr>
            <w:tcW w:w="311" w:type="dxa"/>
            <w:tcBorders>
              <w:left w:val="single" w:sz="6" w:space="0" w:color="000000"/>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283" w:type="dxa"/>
            <w:tcBorders>
              <w:bottom w:val="single" w:sz="4" w:space="0" w:color="auto"/>
            </w:tcBorders>
            <w:tcMar>
              <w:top w:w="0" w:type="dxa"/>
              <w:left w:w="0" w:type="dxa"/>
              <w:bottom w:w="0" w:type="dxa"/>
              <w:right w:w="0" w:type="dxa"/>
            </w:tcMar>
          </w:tcPr>
          <w:p w:rsidR="00ED2ADC" w:rsidRPr="00731D3B" w:rsidRDefault="00ED2ADC" w:rsidP="002A570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r w:rsidRPr="00731D3B">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D2ADC" w:rsidRPr="00731D3B" w:rsidRDefault="00ED2ADC" w:rsidP="002A570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D2ADC" w:rsidRPr="00731D3B" w:rsidRDefault="00ED2ADC" w:rsidP="002A570C">
            <w:pPr>
              <w:jc w:val="center"/>
              <w:rPr>
                <w:rFonts w:eastAsia="Arial" w:cs="Arial"/>
                <w:color w:val="000000"/>
                <w:sz w:val="16"/>
                <w:szCs w:val="16"/>
              </w:rPr>
            </w:pPr>
            <w:r w:rsidRPr="00731D3B">
              <w:rPr>
                <w:rFonts w:eastAsia="Arial" w:cs="Arial"/>
                <w:color w:val="000000"/>
                <w:sz w:val="16"/>
                <w:szCs w:val="16"/>
              </w:rPr>
              <w:t>9</w:t>
            </w:r>
          </w:p>
        </w:tc>
      </w:tr>
    </w:tbl>
    <w:p w:rsidR="00BE3F09" w:rsidRPr="00731D3B" w:rsidRDefault="00BE3F09">
      <w:pPr>
        <w:sectPr w:rsidR="00BE3F09" w:rsidRPr="00731D3B">
          <w:footerReference w:type="default" r:id="rId18"/>
          <w:pgSz w:w="11905" w:h="16837"/>
          <w:pgMar w:top="510" w:right="396" w:bottom="566" w:left="623" w:header="510" w:footer="566" w:gutter="0"/>
          <w:cols w:space="720"/>
        </w:sectPr>
      </w:pPr>
    </w:p>
    <w:p w:rsidR="00BE3F09" w:rsidRPr="00731D3B" w:rsidRDefault="00BE3F09">
      <w:pPr>
        <w:rPr>
          <w:vanish/>
        </w:rPr>
      </w:pPr>
    </w:p>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BE3F09" w:rsidRPr="00731D3B">
              <w:tc>
                <w:tcPr>
                  <w:tcW w:w="568" w:type="dxa"/>
                  <w:tcMar>
                    <w:top w:w="0" w:type="dxa"/>
                    <w:left w:w="0" w:type="dxa"/>
                    <w:bottom w:w="0" w:type="dxa"/>
                    <w:right w:w="0" w:type="dxa"/>
                  </w:tcMar>
                </w:tcPr>
                <w:p w:rsidR="00BE3F09" w:rsidRPr="00731D3B" w:rsidRDefault="00D35414">
                  <w:pPr>
                    <w:jc w:val="both"/>
                    <w:rPr>
                      <w:rFonts w:eastAsia="Arial" w:cs="Arial"/>
                      <w:color w:val="000000"/>
                    </w:rPr>
                  </w:pPr>
                  <w:bookmarkStart w:id="54" w:name="__bookmark_23"/>
                  <w:bookmarkEnd w:id="54"/>
                  <w:r w:rsidRPr="00731D3B">
                    <w:rPr>
                      <w:rFonts w:eastAsia="Arial" w:cs="Arial"/>
                      <w:color w:val="000000"/>
                    </w:rPr>
                    <w:t>8.</w:t>
                  </w:r>
                </w:p>
              </w:tc>
              <w:tc>
                <w:tcPr>
                  <w:tcW w:w="9032" w:type="dxa"/>
                  <w:tcMar>
                    <w:top w:w="0" w:type="dxa"/>
                    <w:left w:w="0" w:type="dxa"/>
                    <w:bottom w:w="0" w:type="dxa"/>
                    <w:right w:w="0" w:type="dxa"/>
                  </w:tcMar>
                </w:tcPr>
                <w:p w:rsidR="00BE3F09" w:rsidRPr="00731D3B" w:rsidRDefault="00D35414">
                  <w:pPr>
                    <w:rPr>
                      <w:rFonts w:eastAsia="Arial" w:cs="Arial"/>
                      <w:color w:val="000000"/>
                      <w:u w:val="single"/>
                      <w:lang w:val="es-ES_tradnl"/>
                    </w:rPr>
                  </w:pPr>
                  <w:bookmarkStart w:id="55" w:name="Section8"/>
                  <w:bookmarkEnd w:id="55"/>
                  <w:r w:rsidRPr="00731D3B">
                    <w:rPr>
                      <w:rFonts w:eastAsia="Arial" w:cs="Arial"/>
                      <w:color w:val="000000"/>
                      <w:u w:val="single"/>
                      <w:lang w:val="es-ES_tradnl"/>
                    </w:rPr>
                    <w:t>Explicaciones de la tabla de caracteres</w:t>
                  </w:r>
                </w:p>
              </w:tc>
            </w:tr>
            <w:tr w:rsidR="00BE3F09" w:rsidRPr="00731D3B">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BE3F09" w:rsidRPr="00731D3B">
                    <w:trPr>
                      <w:trHeight w:val="207"/>
                    </w:trPr>
                    <w:tc>
                      <w:tcPr>
                        <w:tcW w:w="9299" w:type="dxa"/>
                        <w:gridSpan w:val="4"/>
                        <w:vMerge w:val="restart"/>
                        <w:tcMar>
                          <w:top w:w="0" w:type="dxa"/>
                          <w:left w:w="0" w:type="dxa"/>
                          <w:bottom w:w="0" w:type="dxa"/>
                          <w:right w:w="0" w:type="dxa"/>
                        </w:tcMar>
                      </w:tcPr>
                      <w:p w:rsidR="00BE3F09" w:rsidRPr="00731D3B" w:rsidRDefault="00D35414">
                        <w:pPr>
                          <w:jc w:val="center"/>
                          <w:rPr>
                            <w:rFonts w:eastAsia="Arial" w:cs="Arial"/>
                            <w:sz w:val="18"/>
                            <w:szCs w:val="18"/>
                            <w:lang w:val="es-ES_tradnl"/>
                          </w:rPr>
                        </w:pPr>
                        <w:bookmarkStart w:id="56" w:name="__bookmark_24"/>
                        <w:bookmarkEnd w:id="56"/>
                        <w:r w:rsidRPr="00731D3B">
                          <w:rPr>
                            <w:rFonts w:eastAsia="Arial" w:cs="Arial"/>
                            <w:sz w:val="18"/>
                            <w:szCs w:val="18"/>
                            <w:lang w:val="es-ES_tradnl"/>
                          </w:rPr>
                          <w:t xml:space="preserve"> </w:t>
                        </w:r>
                      </w:p>
                    </w:tc>
                  </w:tr>
                  <w:tr w:rsidR="00BE3F09" w:rsidRPr="00731D3B">
                    <w:tc>
                      <w:tcPr>
                        <w:tcW w:w="615" w:type="dxa"/>
                        <w:tcMar>
                          <w:top w:w="0" w:type="dxa"/>
                          <w:left w:w="0" w:type="dxa"/>
                          <w:bottom w:w="0" w:type="dxa"/>
                          <w:right w:w="0" w:type="dxa"/>
                        </w:tcMar>
                      </w:tcPr>
                      <w:p w:rsidR="00BE3F09" w:rsidRPr="00731D3B" w:rsidRDefault="00D35414">
                        <w:pPr>
                          <w:rPr>
                            <w:rFonts w:eastAsia="Arial" w:cs="Arial"/>
                            <w:i/>
                            <w:iCs/>
                          </w:rPr>
                        </w:pPr>
                        <w:r w:rsidRPr="00731D3B">
                          <w:rPr>
                            <w:rFonts w:eastAsia="Arial" w:cs="Arial"/>
                            <w:i/>
                            <w:iCs/>
                          </w:rPr>
                          <w:t>8.1</w:t>
                        </w:r>
                      </w:p>
                    </w:tc>
                    <w:tc>
                      <w:tcPr>
                        <w:tcW w:w="8684" w:type="dxa"/>
                        <w:gridSpan w:val="3"/>
                        <w:vMerge w:val="restart"/>
                        <w:tcMar>
                          <w:top w:w="0" w:type="dxa"/>
                          <w:left w:w="0" w:type="dxa"/>
                          <w:bottom w:w="0" w:type="dxa"/>
                          <w:right w:w="0" w:type="dxa"/>
                        </w:tcMar>
                      </w:tcPr>
                      <w:p w:rsidR="00BE3F09" w:rsidRPr="00731D3B" w:rsidRDefault="00D35414">
                        <w:pPr>
                          <w:rPr>
                            <w:rFonts w:eastAsia="Arial" w:cs="Arial"/>
                            <w:i/>
                            <w:iCs/>
                            <w:lang w:val="es-ES_tradnl"/>
                          </w:rPr>
                        </w:pPr>
                        <w:bookmarkStart w:id="57" w:name="Section8-1"/>
                        <w:bookmarkEnd w:id="57"/>
                        <w:r w:rsidRPr="00731D3B">
                          <w:rPr>
                            <w:rFonts w:eastAsia="Arial" w:cs="Arial"/>
                            <w:i/>
                            <w:iCs/>
                            <w:lang w:val="es-ES_tradnl"/>
                          </w:rPr>
                          <w:t>Explicaciones relativas a varios caracteres</w:t>
                        </w:r>
                      </w:p>
                    </w:tc>
                  </w:tr>
                  <w:tr w:rsidR="00BE3F09" w:rsidRPr="00731D3B">
                    <w:trPr>
                      <w:trHeight w:val="207"/>
                    </w:trPr>
                    <w:tc>
                      <w:tcPr>
                        <w:tcW w:w="9299" w:type="dxa"/>
                        <w:gridSpan w:val="4"/>
                        <w:vMerge w:val="restart"/>
                        <w:tcMar>
                          <w:top w:w="0" w:type="dxa"/>
                          <w:left w:w="0" w:type="dxa"/>
                          <w:bottom w:w="0" w:type="dxa"/>
                          <w:right w:w="0" w:type="dxa"/>
                        </w:tcMar>
                      </w:tcPr>
                      <w:p w:rsidR="00BE3F09" w:rsidRPr="00731D3B" w:rsidRDefault="00D35414">
                        <w:pPr>
                          <w:jc w:val="center"/>
                          <w:rPr>
                            <w:rFonts w:eastAsia="Arial" w:cs="Arial"/>
                            <w:sz w:val="18"/>
                            <w:szCs w:val="18"/>
                            <w:lang w:val="es-ES_tradnl"/>
                          </w:rPr>
                        </w:pPr>
                        <w:r w:rsidRPr="00731D3B">
                          <w:rPr>
                            <w:rFonts w:eastAsia="Arial" w:cs="Arial"/>
                            <w:sz w:val="18"/>
                            <w:szCs w:val="18"/>
                            <w:lang w:val="es-ES_tradnl"/>
                          </w:rPr>
                          <w:t xml:space="preserve"> </w:t>
                        </w:r>
                      </w:p>
                    </w:tc>
                  </w:tr>
                  <w:tr w:rsidR="00BE3F09" w:rsidRPr="00731D3B">
                    <w:tc>
                      <w:tcPr>
                        <w:tcW w:w="615" w:type="dxa"/>
                        <w:tcMar>
                          <w:top w:w="0" w:type="dxa"/>
                          <w:left w:w="0" w:type="dxa"/>
                          <w:bottom w:w="0" w:type="dxa"/>
                          <w:right w:w="0" w:type="dxa"/>
                        </w:tcMar>
                      </w:tcPr>
                      <w:p w:rsidR="00BE3F09" w:rsidRPr="00731D3B" w:rsidRDefault="00BE3F09">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3F09" w:rsidRPr="00731D3B">
                          <w:tc>
                            <w:tcPr>
                              <w:tcW w:w="8684" w:type="dxa"/>
                              <w:tcMar>
                                <w:top w:w="0" w:type="dxa"/>
                                <w:left w:w="0" w:type="dxa"/>
                                <w:bottom w:w="0" w:type="dxa"/>
                                <w:right w:w="0" w:type="dxa"/>
                              </w:tcMar>
                            </w:tcPr>
                            <w:p w:rsidR="00BE3F09" w:rsidRPr="00731D3B" w:rsidRDefault="00BE3F09">
                              <w:pPr>
                                <w:spacing w:line="1" w:lineRule="auto"/>
                                <w:jc w:val="both"/>
                                <w:rPr>
                                  <w:lang w:val="es-ES_tradnl"/>
                                </w:rPr>
                              </w:pPr>
                              <w:bookmarkStart w:id="58" w:name="__bookmark_25"/>
                              <w:bookmarkEnd w:id="58"/>
                            </w:p>
                          </w:tc>
                        </w:tr>
                      </w:tbl>
                      <w:p w:rsidR="00BE3F09" w:rsidRPr="00731D3B" w:rsidRDefault="00BE3F09">
                        <w:pPr>
                          <w:spacing w:line="1" w:lineRule="auto"/>
                          <w:rPr>
                            <w:lang w:val="es-ES_tradnl"/>
                          </w:rPr>
                        </w:pPr>
                      </w:p>
                    </w:tc>
                  </w:tr>
                  <w:tr w:rsidR="00BE3F09" w:rsidRPr="00731D3B">
                    <w:tc>
                      <w:tcPr>
                        <w:tcW w:w="615" w:type="dxa"/>
                        <w:tcMar>
                          <w:top w:w="0" w:type="dxa"/>
                          <w:left w:w="0" w:type="dxa"/>
                          <w:bottom w:w="0" w:type="dxa"/>
                          <w:right w:w="0" w:type="dxa"/>
                        </w:tcMar>
                      </w:tcPr>
                      <w:p w:rsidR="00BE3F09" w:rsidRPr="00731D3B" w:rsidRDefault="00BE3F09">
                        <w:pPr>
                          <w:spacing w:line="1" w:lineRule="auto"/>
                          <w:jc w:val="center"/>
                          <w:rPr>
                            <w:lang w:val="es-ES_tradnl"/>
                          </w:rPr>
                        </w:pPr>
                      </w:p>
                    </w:tc>
                    <w:tc>
                      <w:tcPr>
                        <w:tcW w:w="3585" w:type="dxa"/>
                        <w:tcMar>
                          <w:top w:w="0" w:type="dxa"/>
                          <w:left w:w="0" w:type="dxa"/>
                          <w:bottom w:w="0" w:type="dxa"/>
                          <w:right w:w="0" w:type="dxa"/>
                        </w:tcMar>
                      </w:tcPr>
                      <w:p w:rsidR="00BE3F09" w:rsidRPr="00731D3B" w:rsidRDefault="00BE3F09">
                        <w:pPr>
                          <w:spacing w:line="1" w:lineRule="auto"/>
                          <w:jc w:val="center"/>
                          <w:rPr>
                            <w:lang w:val="es-ES_tradnl"/>
                          </w:rPr>
                        </w:pPr>
                      </w:p>
                    </w:tc>
                    <w:tc>
                      <w:tcPr>
                        <w:tcW w:w="283" w:type="dxa"/>
                        <w:tcMar>
                          <w:top w:w="0" w:type="dxa"/>
                          <w:left w:w="0" w:type="dxa"/>
                          <w:bottom w:w="0" w:type="dxa"/>
                          <w:right w:w="0" w:type="dxa"/>
                        </w:tcMar>
                      </w:tcPr>
                      <w:p w:rsidR="00BE3F09" w:rsidRPr="00731D3B" w:rsidRDefault="00BE3F09">
                        <w:pPr>
                          <w:spacing w:line="1" w:lineRule="auto"/>
                          <w:jc w:val="center"/>
                          <w:rPr>
                            <w:lang w:val="es-ES_tradnl"/>
                          </w:rPr>
                        </w:pPr>
                      </w:p>
                    </w:tc>
                    <w:tc>
                      <w:tcPr>
                        <w:tcW w:w="4816" w:type="dxa"/>
                        <w:tcMar>
                          <w:top w:w="0" w:type="dxa"/>
                          <w:left w:w="0" w:type="dxa"/>
                          <w:bottom w:w="0" w:type="dxa"/>
                          <w:right w:w="0" w:type="dxa"/>
                        </w:tcMar>
                      </w:tcPr>
                      <w:p w:rsidR="00BE3F09" w:rsidRPr="00731D3B" w:rsidRDefault="00BE3F09">
                        <w:pPr>
                          <w:spacing w:line="1" w:lineRule="auto"/>
                          <w:jc w:val="center"/>
                          <w:rPr>
                            <w:lang w:val="es-ES_tradnl"/>
                          </w:rPr>
                        </w:pPr>
                      </w:p>
                    </w:tc>
                  </w:tr>
                  <w:tr w:rsidR="00BE3F09" w:rsidRPr="00731D3B">
                    <w:tc>
                      <w:tcPr>
                        <w:tcW w:w="615" w:type="dxa"/>
                        <w:tcMar>
                          <w:top w:w="0" w:type="dxa"/>
                          <w:left w:w="0" w:type="dxa"/>
                          <w:bottom w:w="0" w:type="dxa"/>
                          <w:right w:w="0" w:type="dxa"/>
                        </w:tcMar>
                      </w:tcPr>
                      <w:p w:rsidR="00BE3F09" w:rsidRPr="00731D3B" w:rsidRDefault="00BE3F09">
                        <w:pPr>
                          <w:spacing w:line="1" w:lineRule="auto"/>
                          <w:jc w:val="center"/>
                          <w:rPr>
                            <w:lang w:val="es-ES_tradnl"/>
                          </w:rPr>
                        </w:pPr>
                      </w:p>
                    </w:tc>
                    <w:tc>
                      <w:tcPr>
                        <w:tcW w:w="8684" w:type="dxa"/>
                        <w:gridSpan w:val="3"/>
                        <w:vMerge w:val="restart"/>
                        <w:tcMar>
                          <w:top w:w="0" w:type="dxa"/>
                          <w:left w:w="0" w:type="dxa"/>
                          <w:bottom w:w="0" w:type="dxa"/>
                          <w:right w:w="0" w:type="dxa"/>
                        </w:tcMar>
                      </w:tcPr>
                      <w:p w:rsidR="00BE3F09" w:rsidRPr="00731D3B" w:rsidRDefault="00D35414">
                        <w:pPr>
                          <w:jc w:val="both"/>
                          <w:rPr>
                            <w:rFonts w:eastAsia="Arial" w:cs="Arial"/>
                            <w:lang w:val="es-ES_tradnl"/>
                          </w:rPr>
                        </w:pPr>
                        <w:r w:rsidRPr="00731D3B">
                          <w:rPr>
                            <w:rFonts w:eastAsia="Arial" w:cs="Arial"/>
                            <w:lang w:val="es-ES_tradnl"/>
                          </w:rPr>
                          <w:t>Los caracteres que contengan la siguiente clave en la tabla de caracteres deberán examinarse como se indica a continuación:</w:t>
                        </w:r>
                      </w:p>
                    </w:tc>
                  </w:tr>
                  <w:tr w:rsidR="00BE3F09" w:rsidRPr="00731D3B">
                    <w:trPr>
                      <w:trHeight w:val="207"/>
                    </w:trPr>
                    <w:tc>
                      <w:tcPr>
                        <w:tcW w:w="9299" w:type="dxa"/>
                        <w:gridSpan w:val="4"/>
                        <w:vMerge w:val="restart"/>
                        <w:tcMar>
                          <w:top w:w="0" w:type="dxa"/>
                          <w:left w:w="0" w:type="dxa"/>
                          <w:bottom w:w="0" w:type="dxa"/>
                          <w:right w:w="0" w:type="dxa"/>
                        </w:tcMar>
                      </w:tcPr>
                      <w:p w:rsidR="00BE3F09" w:rsidRPr="00731D3B" w:rsidRDefault="00D35414">
                        <w:pPr>
                          <w:jc w:val="center"/>
                          <w:rPr>
                            <w:rFonts w:eastAsia="Arial" w:cs="Arial"/>
                            <w:sz w:val="18"/>
                            <w:szCs w:val="18"/>
                            <w:lang w:val="es-ES_tradnl"/>
                          </w:rPr>
                        </w:pPr>
                        <w:r w:rsidRPr="00731D3B">
                          <w:rPr>
                            <w:rFonts w:eastAsia="Arial" w:cs="Arial"/>
                            <w:sz w:val="18"/>
                            <w:szCs w:val="18"/>
                            <w:lang w:val="es-ES_tradnl"/>
                          </w:rPr>
                          <w:t xml:space="preserve"> </w:t>
                        </w:r>
                      </w:p>
                    </w:tc>
                  </w:tr>
                  <w:tr w:rsidR="00BE3F09" w:rsidRPr="00731D3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3F09" w:rsidRPr="00731D3B">
                          <w:tc>
                            <w:tcPr>
                              <w:tcW w:w="615" w:type="dxa"/>
                              <w:tcMar>
                                <w:top w:w="0" w:type="dxa"/>
                                <w:left w:w="0" w:type="dxa"/>
                                <w:bottom w:w="0" w:type="dxa"/>
                                <w:right w:w="0" w:type="dxa"/>
                              </w:tcMar>
                            </w:tcPr>
                            <w:p w:rsidR="00BE3F09" w:rsidRPr="00731D3B" w:rsidRDefault="00D35414">
                              <w:r w:rsidRPr="00731D3B">
                                <w:rPr>
                                  <w:rFonts w:eastAsia="Arial" w:cs="Arial"/>
                                </w:rPr>
                                <w:t>(a)</w:t>
                              </w:r>
                            </w:p>
                          </w:tc>
                        </w:tr>
                      </w:tbl>
                      <w:p w:rsidR="00BE3F09" w:rsidRPr="00731D3B" w:rsidRDefault="00BE3F09">
                        <w:pPr>
                          <w:spacing w:line="1" w:lineRule="auto"/>
                        </w:pPr>
                      </w:p>
                    </w:tc>
                    <w:tc>
                      <w:tcPr>
                        <w:tcW w:w="8684" w:type="dxa"/>
                        <w:gridSpan w:val="3"/>
                        <w:vMerge w:val="restart"/>
                        <w:tcMar>
                          <w:top w:w="0" w:type="dxa"/>
                          <w:left w:w="0" w:type="dxa"/>
                          <w:bottom w:w="0" w:type="dxa"/>
                          <w:right w:w="0" w:type="dxa"/>
                        </w:tcMar>
                      </w:tcPr>
                      <w:p w:rsidR="00BE3F09" w:rsidRPr="00731D3B" w:rsidRDefault="00BE3F0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3F09" w:rsidRPr="00731D3B">
                          <w:tc>
                            <w:tcPr>
                              <w:tcW w:w="8684" w:type="dxa"/>
                              <w:tcMar>
                                <w:top w:w="0" w:type="dxa"/>
                                <w:left w:w="0" w:type="dxa"/>
                                <w:bottom w:w="0" w:type="dxa"/>
                                <w:right w:w="0" w:type="dxa"/>
                              </w:tcMar>
                            </w:tcPr>
                            <w:p w:rsidR="00BE3F09" w:rsidRPr="00731D3B" w:rsidRDefault="00D35414">
                              <w:pPr>
                                <w:jc w:val="both"/>
                                <w:rPr>
                                  <w:lang w:val="es-ES_tradnl"/>
                                </w:rPr>
                              </w:pPr>
                              <w:r w:rsidRPr="00731D3B">
                                <w:rPr>
                                  <w:rFonts w:eastAsia="Arial" w:cs="Arial"/>
                                  <w:lang w:val="es-ES_tradnl"/>
                                </w:rPr>
                                <w:t>El hábito de crecimiento se determinará visualmente a partir del porte de las hojas de la planta en su conjunto. Para ello, debe considerarse el ángulo formado por la línea imaginaria que atraviesa la zona de mayor densidad de hojas y la vertical.</w:t>
                              </w:r>
                            </w:p>
                            <w:p w:rsidR="00BE3F09" w:rsidRPr="00731D3B" w:rsidRDefault="00D35414">
                              <w:pPr>
                                <w:jc w:val="both"/>
                                <w:rPr>
                                  <w:lang w:val="es-ES_tradnl"/>
                                </w:rPr>
                              </w:pPr>
                              <w:r w:rsidRPr="00731D3B">
                                <w:rPr>
                                  <w:rFonts w:eastAsia="Arial" w:cs="Arial"/>
                                  <w:lang w:val="es-ES_tradnl"/>
                                </w:rPr>
                                <w:t xml:space="preserve">   </w:t>
                              </w:r>
                            </w:p>
                            <w:tbl>
                              <w:tblPr>
                                <w:tblOverlap w:val="never"/>
                                <w:tblW w:w="8684" w:type="dxa"/>
                                <w:tblLayout w:type="fixed"/>
                                <w:tblLook w:val="01E0" w:firstRow="1" w:lastRow="1" w:firstColumn="1" w:lastColumn="1" w:noHBand="0" w:noVBand="0"/>
                              </w:tblPr>
                              <w:tblGrid>
                                <w:gridCol w:w="2894"/>
                                <w:gridCol w:w="2894"/>
                                <w:gridCol w:w="2896"/>
                              </w:tblGrid>
                              <w:tr w:rsidR="00CC0B47" w:rsidRPr="00731D3B" w:rsidTr="00CF252D">
                                <w:tc>
                                  <w:tcPr>
                                    <w:tcW w:w="2894" w:type="dxa"/>
                                    <w:tcMar>
                                      <w:top w:w="15" w:type="dxa"/>
                                      <w:left w:w="15" w:type="dxa"/>
                                      <w:bottom w:w="15" w:type="dxa"/>
                                      <w:right w:w="15" w:type="dxa"/>
                                    </w:tcMar>
                                  </w:tcPr>
                                  <w:p w:rsidR="00CC0B47" w:rsidRPr="00731D3B" w:rsidRDefault="00B8753B" w:rsidP="00CC0B47">
                                    <w:pPr>
                                      <w:jc w:val="center"/>
                                    </w:pPr>
                                    <w:r w:rsidRPr="00731D3B">
                                      <w:rPr>
                                        <w:noProof/>
                                      </w:rPr>
                                      <w:drawing>
                                        <wp:inline distT="0" distB="0" distL="0" distR="0">
                                          <wp:extent cx="1384935" cy="1492885"/>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4935" cy="1492885"/>
                                                  </a:xfrm>
                                                  <a:prstGeom prst="rect">
                                                    <a:avLst/>
                                                  </a:prstGeom>
                                                  <a:noFill/>
                                                  <a:ln>
                                                    <a:noFill/>
                                                  </a:ln>
                                                </pic:spPr>
                                              </pic:pic>
                                            </a:graphicData>
                                          </a:graphic>
                                        </wp:inline>
                                      </w:drawing>
                                    </w:r>
                                  </w:p>
                                </w:tc>
                                <w:tc>
                                  <w:tcPr>
                                    <w:tcW w:w="2894" w:type="dxa"/>
                                    <w:tcMar>
                                      <w:top w:w="15" w:type="dxa"/>
                                      <w:left w:w="15" w:type="dxa"/>
                                      <w:bottom w:w="15" w:type="dxa"/>
                                      <w:right w:w="15" w:type="dxa"/>
                                    </w:tcMar>
                                  </w:tcPr>
                                  <w:p w:rsidR="00CC0B47" w:rsidRPr="00731D3B" w:rsidRDefault="00B8753B" w:rsidP="00CC0B47">
                                    <w:pPr>
                                      <w:jc w:val="center"/>
                                    </w:pPr>
                                    <w:r w:rsidRPr="00731D3B">
                                      <w:rPr>
                                        <w:noProof/>
                                      </w:rPr>
                                      <w:drawing>
                                        <wp:inline distT="0" distB="0" distL="0" distR="0">
                                          <wp:extent cx="1388110" cy="1496695"/>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88110" cy="1496695"/>
                                                  </a:xfrm>
                                                  <a:prstGeom prst="rect">
                                                    <a:avLst/>
                                                  </a:prstGeom>
                                                  <a:noFill/>
                                                  <a:ln>
                                                    <a:noFill/>
                                                  </a:ln>
                                                </pic:spPr>
                                              </pic:pic>
                                            </a:graphicData>
                                          </a:graphic>
                                        </wp:inline>
                                      </w:drawing>
                                    </w:r>
                                  </w:p>
                                </w:tc>
                                <w:tc>
                                  <w:tcPr>
                                    <w:tcW w:w="2896" w:type="dxa"/>
                                    <w:tcMar>
                                      <w:top w:w="15" w:type="dxa"/>
                                      <w:left w:w="15" w:type="dxa"/>
                                      <w:bottom w:w="15" w:type="dxa"/>
                                      <w:right w:w="15" w:type="dxa"/>
                                    </w:tcMar>
                                  </w:tcPr>
                                  <w:p w:rsidR="00CC0B47" w:rsidRPr="00731D3B" w:rsidRDefault="00B8753B" w:rsidP="00CC0B47">
                                    <w:pPr>
                                      <w:jc w:val="center"/>
                                    </w:pPr>
                                    <w:r w:rsidRPr="00731D3B">
                                      <w:rPr>
                                        <w:noProof/>
                                      </w:rPr>
                                      <w:drawing>
                                        <wp:inline distT="0" distB="0" distL="0" distR="0">
                                          <wp:extent cx="1657350" cy="1451610"/>
                                          <wp:effectExtent l="0" t="0" r="0" b="0"/>
                                          <wp:docPr id="4" name="Picture 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7350" cy="1451610"/>
                                                  </a:xfrm>
                                                  <a:prstGeom prst="rect">
                                                    <a:avLst/>
                                                  </a:prstGeom>
                                                  <a:noFill/>
                                                  <a:ln>
                                                    <a:noFill/>
                                                  </a:ln>
                                                </pic:spPr>
                                              </pic:pic>
                                            </a:graphicData>
                                          </a:graphic>
                                        </wp:inline>
                                      </w:drawing>
                                    </w:r>
                                  </w:p>
                                </w:tc>
                              </w:tr>
                              <w:tr w:rsidR="00BE3F09" w:rsidRPr="00731D3B" w:rsidTr="00CF252D">
                                <w:tc>
                                  <w:tcPr>
                                    <w:tcW w:w="2894" w:type="dxa"/>
                                    <w:tcMar>
                                      <w:top w:w="15" w:type="dxa"/>
                                      <w:left w:w="15" w:type="dxa"/>
                                      <w:bottom w:w="15" w:type="dxa"/>
                                      <w:right w:w="15" w:type="dxa"/>
                                    </w:tcMar>
                                  </w:tcPr>
                                  <w:p w:rsidR="00BE3F09" w:rsidRPr="00731D3B" w:rsidRDefault="00D35414">
                                    <w:pPr>
                                      <w:jc w:val="center"/>
                                    </w:pPr>
                                    <w:r w:rsidRPr="00731D3B">
                                      <w:rPr>
                                        <w:rFonts w:eastAsia="Arial" w:cs="Arial"/>
                                      </w:rPr>
                                      <w:t>1</w:t>
                                    </w:r>
                                    <w:bookmarkStart w:id="59" w:name="_GoBack"/>
                                    <w:bookmarkEnd w:id="59"/>
                                  </w:p>
                                </w:tc>
                                <w:tc>
                                  <w:tcPr>
                                    <w:tcW w:w="2894" w:type="dxa"/>
                                    <w:tcMar>
                                      <w:top w:w="15" w:type="dxa"/>
                                      <w:left w:w="15" w:type="dxa"/>
                                      <w:bottom w:w="15" w:type="dxa"/>
                                      <w:right w:w="15" w:type="dxa"/>
                                    </w:tcMar>
                                  </w:tcPr>
                                  <w:p w:rsidR="00BE3F09" w:rsidRPr="00731D3B" w:rsidRDefault="00D35414">
                                    <w:pPr>
                                      <w:jc w:val="center"/>
                                    </w:pPr>
                                    <w:r w:rsidRPr="00731D3B">
                                      <w:rPr>
                                        <w:rFonts w:eastAsia="Arial" w:cs="Arial"/>
                                      </w:rPr>
                                      <w:t>3</w:t>
                                    </w:r>
                                  </w:p>
                                </w:tc>
                                <w:tc>
                                  <w:tcPr>
                                    <w:tcW w:w="2896" w:type="dxa"/>
                                    <w:tcMar>
                                      <w:top w:w="15" w:type="dxa"/>
                                      <w:left w:w="15" w:type="dxa"/>
                                      <w:bottom w:w="15" w:type="dxa"/>
                                      <w:right w:w="15" w:type="dxa"/>
                                    </w:tcMar>
                                  </w:tcPr>
                                  <w:p w:rsidR="00BE3F09" w:rsidRPr="00731D3B" w:rsidRDefault="00D35414">
                                    <w:pPr>
                                      <w:jc w:val="center"/>
                                    </w:pPr>
                                    <w:r w:rsidRPr="00731D3B">
                                      <w:rPr>
                                        <w:rFonts w:eastAsia="Arial" w:cs="Arial"/>
                                      </w:rPr>
                                      <w:t>5</w:t>
                                    </w:r>
                                  </w:p>
                                </w:tc>
                              </w:tr>
                              <w:tr w:rsidR="00BE3F09" w:rsidRPr="00731D3B" w:rsidTr="00CF252D">
                                <w:tc>
                                  <w:tcPr>
                                    <w:tcW w:w="2894" w:type="dxa"/>
                                    <w:tcMar>
                                      <w:top w:w="15" w:type="dxa"/>
                                      <w:left w:w="15" w:type="dxa"/>
                                      <w:bottom w:w="15" w:type="dxa"/>
                                      <w:right w:w="15" w:type="dxa"/>
                                    </w:tcMar>
                                  </w:tcPr>
                                  <w:p w:rsidR="00BE3F09" w:rsidRPr="00731D3B" w:rsidRDefault="00D35414">
                                    <w:pPr>
                                      <w:jc w:val="center"/>
                                    </w:pPr>
                                    <w:r w:rsidRPr="00731D3B">
                                      <w:rPr>
                                        <w:rFonts w:eastAsia="Arial" w:cs="Arial"/>
                                      </w:rPr>
                                      <w:t>erecto</w:t>
                                    </w:r>
                                  </w:p>
                                </w:tc>
                                <w:tc>
                                  <w:tcPr>
                                    <w:tcW w:w="2894" w:type="dxa"/>
                                    <w:tcMar>
                                      <w:top w:w="15" w:type="dxa"/>
                                      <w:left w:w="15" w:type="dxa"/>
                                      <w:bottom w:w="15" w:type="dxa"/>
                                      <w:right w:w="15" w:type="dxa"/>
                                    </w:tcMar>
                                  </w:tcPr>
                                  <w:p w:rsidR="00BE3F09" w:rsidRPr="00731D3B" w:rsidRDefault="00D35414">
                                    <w:pPr>
                                      <w:jc w:val="center"/>
                                    </w:pPr>
                                    <w:r w:rsidRPr="00731D3B">
                                      <w:rPr>
                                        <w:rFonts w:eastAsia="Arial" w:cs="Arial"/>
                                      </w:rPr>
                                      <w:t>semierecto</w:t>
                                    </w:r>
                                  </w:p>
                                </w:tc>
                                <w:tc>
                                  <w:tcPr>
                                    <w:tcW w:w="2896" w:type="dxa"/>
                                    <w:tcMar>
                                      <w:top w:w="15" w:type="dxa"/>
                                      <w:left w:w="15" w:type="dxa"/>
                                      <w:bottom w:w="15" w:type="dxa"/>
                                      <w:right w:w="15" w:type="dxa"/>
                                    </w:tcMar>
                                  </w:tcPr>
                                  <w:p w:rsidR="00BE3F09" w:rsidRPr="00731D3B" w:rsidRDefault="00D35414">
                                    <w:pPr>
                                      <w:jc w:val="center"/>
                                    </w:pPr>
                                    <w:r w:rsidRPr="00731D3B">
                                      <w:rPr>
                                        <w:rFonts w:eastAsia="Arial" w:cs="Arial"/>
                                      </w:rPr>
                                      <w:t>intermedio</w:t>
                                    </w:r>
                                  </w:p>
                                </w:tc>
                              </w:tr>
                            </w:tbl>
                            <w:p w:rsidR="00BE3F09" w:rsidRPr="00731D3B" w:rsidRDefault="00D35414">
                              <w:pPr>
                                <w:jc w:val="both"/>
                              </w:pPr>
                              <w:r w:rsidRPr="00731D3B">
                                <w:rPr>
                                  <w:rFonts w:eastAsia="Arial" w:cs="Arial"/>
                                </w:rPr>
                                <w:t xml:space="preserve">                              </w:t>
                              </w:r>
                            </w:p>
                            <w:tbl>
                              <w:tblPr>
                                <w:tblOverlap w:val="never"/>
                                <w:tblW w:w="7500" w:type="dxa"/>
                                <w:tblLayout w:type="fixed"/>
                                <w:tblLook w:val="01E0" w:firstRow="1" w:lastRow="1" w:firstColumn="1" w:lastColumn="1" w:noHBand="0" w:noVBand="0"/>
                              </w:tblPr>
                              <w:tblGrid>
                                <w:gridCol w:w="3750"/>
                                <w:gridCol w:w="3750"/>
                              </w:tblGrid>
                              <w:tr w:rsidR="00CC0B47" w:rsidRPr="00731D3B" w:rsidTr="00CF252D">
                                <w:tc>
                                  <w:tcPr>
                                    <w:tcW w:w="3750" w:type="dxa"/>
                                    <w:tcMar>
                                      <w:top w:w="15" w:type="dxa"/>
                                      <w:left w:w="15" w:type="dxa"/>
                                      <w:bottom w:w="15" w:type="dxa"/>
                                      <w:right w:w="15" w:type="dxa"/>
                                    </w:tcMar>
                                  </w:tcPr>
                                  <w:p w:rsidR="00CC0B47" w:rsidRPr="00731D3B" w:rsidRDefault="00B8753B" w:rsidP="00CC0B47">
                                    <w:pPr>
                                      <w:jc w:val="center"/>
                                      <w:rPr>
                                        <w:rFonts w:eastAsia="Arial" w:cs="Arial"/>
                                      </w:rPr>
                                    </w:pPr>
                                    <w:r w:rsidRPr="00731D3B">
                                      <w:rPr>
                                        <w:noProof/>
                                      </w:rPr>
                                      <w:drawing>
                                        <wp:inline distT="0" distB="0" distL="0" distR="0">
                                          <wp:extent cx="1671955" cy="1276350"/>
                                          <wp:effectExtent l="0" t="0" r="0" b="0"/>
                                          <wp:docPr id="5" name="Picture 5"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1955" cy="1276350"/>
                                                  </a:xfrm>
                                                  <a:prstGeom prst="rect">
                                                    <a:avLst/>
                                                  </a:prstGeom>
                                                  <a:noFill/>
                                                  <a:ln>
                                                    <a:noFill/>
                                                  </a:ln>
                                                </pic:spPr>
                                              </pic:pic>
                                            </a:graphicData>
                                          </a:graphic>
                                        </wp:inline>
                                      </w:drawing>
                                    </w:r>
                                  </w:p>
                                </w:tc>
                                <w:tc>
                                  <w:tcPr>
                                    <w:tcW w:w="3750" w:type="dxa"/>
                                    <w:tcMar>
                                      <w:top w:w="15" w:type="dxa"/>
                                      <w:left w:w="15" w:type="dxa"/>
                                      <w:bottom w:w="15" w:type="dxa"/>
                                      <w:right w:w="15" w:type="dxa"/>
                                    </w:tcMar>
                                  </w:tcPr>
                                  <w:p w:rsidR="00CC0B47" w:rsidRPr="00731D3B" w:rsidRDefault="00B8753B" w:rsidP="00CC0B47">
                                    <w:pPr>
                                      <w:jc w:val="center"/>
                                      <w:rPr>
                                        <w:rFonts w:eastAsia="Arial" w:cs="Arial"/>
                                      </w:rPr>
                                    </w:pPr>
                                    <w:r w:rsidRPr="00731D3B">
                                      <w:rPr>
                                        <w:noProof/>
                                      </w:rPr>
                                      <w:drawing>
                                        <wp:inline distT="0" distB="0" distL="0" distR="0">
                                          <wp:extent cx="1481455" cy="1276350"/>
                                          <wp:effectExtent l="0" t="0" r="0" b="0"/>
                                          <wp:docPr id="6" name="Picture 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81455" cy="1276350"/>
                                                  </a:xfrm>
                                                  <a:prstGeom prst="rect">
                                                    <a:avLst/>
                                                  </a:prstGeom>
                                                  <a:noFill/>
                                                  <a:ln>
                                                    <a:noFill/>
                                                  </a:ln>
                                                </pic:spPr>
                                              </pic:pic>
                                            </a:graphicData>
                                          </a:graphic>
                                        </wp:inline>
                                      </w:drawing>
                                    </w:r>
                                  </w:p>
                                </w:tc>
                              </w:tr>
                              <w:tr w:rsidR="00BE3F09" w:rsidRPr="00731D3B" w:rsidTr="00CF252D">
                                <w:tc>
                                  <w:tcPr>
                                    <w:tcW w:w="3750" w:type="dxa"/>
                                    <w:tcMar>
                                      <w:top w:w="15" w:type="dxa"/>
                                      <w:left w:w="15" w:type="dxa"/>
                                      <w:bottom w:w="15" w:type="dxa"/>
                                      <w:right w:w="15" w:type="dxa"/>
                                    </w:tcMar>
                                  </w:tcPr>
                                  <w:p w:rsidR="00BE3F09" w:rsidRPr="00731D3B" w:rsidRDefault="00D35414">
                                    <w:pPr>
                                      <w:jc w:val="center"/>
                                    </w:pPr>
                                    <w:r w:rsidRPr="00731D3B">
                                      <w:rPr>
                                        <w:rFonts w:eastAsia="Arial" w:cs="Arial"/>
                                      </w:rPr>
                                      <w:t>7</w:t>
                                    </w:r>
                                  </w:p>
                                </w:tc>
                                <w:tc>
                                  <w:tcPr>
                                    <w:tcW w:w="3750" w:type="dxa"/>
                                    <w:tcMar>
                                      <w:top w:w="15" w:type="dxa"/>
                                      <w:left w:w="15" w:type="dxa"/>
                                      <w:bottom w:w="15" w:type="dxa"/>
                                      <w:right w:w="15" w:type="dxa"/>
                                    </w:tcMar>
                                  </w:tcPr>
                                  <w:p w:rsidR="00BE3F09" w:rsidRPr="00731D3B" w:rsidRDefault="00D35414">
                                    <w:pPr>
                                      <w:jc w:val="center"/>
                                    </w:pPr>
                                    <w:r w:rsidRPr="00731D3B">
                                      <w:rPr>
                                        <w:rFonts w:eastAsia="Arial" w:cs="Arial"/>
                                      </w:rPr>
                                      <w:t>9</w:t>
                                    </w:r>
                                  </w:p>
                                </w:tc>
                              </w:tr>
                              <w:tr w:rsidR="00BE3F09" w:rsidRPr="00731D3B" w:rsidTr="00CF252D">
                                <w:tc>
                                  <w:tcPr>
                                    <w:tcW w:w="3750" w:type="dxa"/>
                                    <w:tcMar>
                                      <w:top w:w="15" w:type="dxa"/>
                                      <w:left w:w="15" w:type="dxa"/>
                                      <w:bottom w:w="15" w:type="dxa"/>
                                      <w:right w:w="15" w:type="dxa"/>
                                    </w:tcMar>
                                  </w:tcPr>
                                  <w:p w:rsidR="00BE3F09" w:rsidRPr="00731D3B" w:rsidRDefault="00D35414">
                                    <w:pPr>
                                      <w:jc w:val="center"/>
                                    </w:pPr>
                                    <w:r w:rsidRPr="00731D3B">
                                      <w:rPr>
                                        <w:rFonts w:eastAsia="Arial" w:cs="Arial"/>
                                      </w:rPr>
                                      <w:t>semipostrado</w:t>
                                    </w:r>
                                  </w:p>
                                </w:tc>
                                <w:tc>
                                  <w:tcPr>
                                    <w:tcW w:w="3750" w:type="dxa"/>
                                    <w:tcMar>
                                      <w:top w:w="15" w:type="dxa"/>
                                      <w:left w:w="15" w:type="dxa"/>
                                      <w:bottom w:w="15" w:type="dxa"/>
                                      <w:right w:w="15" w:type="dxa"/>
                                    </w:tcMar>
                                  </w:tcPr>
                                  <w:p w:rsidR="00BE3F09" w:rsidRPr="00731D3B" w:rsidRDefault="00D35414">
                                    <w:pPr>
                                      <w:jc w:val="center"/>
                                    </w:pPr>
                                    <w:r w:rsidRPr="00731D3B">
                                      <w:rPr>
                                        <w:rFonts w:eastAsia="Arial" w:cs="Arial"/>
                                      </w:rPr>
                                      <w:t>postrado</w:t>
                                    </w:r>
                                  </w:p>
                                </w:tc>
                              </w:tr>
                            </w:tbl>
                            <w:p w:rsidR="00BE3F09" w:rsidRPr="00731D3B" w:rsidRDefault="00BE3F09">
                              <w:pPr>
                                <w:spacing w:line="1" w:lineRule="auto"/>
                              </w:pPr>
                            </w:p>
                          </w:tc>
                        </w:tr>
                      </w:tbl>
                      <w:p w:rsidR="00BE3F09" w:rsidRPr="00731D3B" w:rsidRDefault="00BE3F09">
                        <w:pPr>
                          <w:spacing w:line="1" w:lineRule="auto"/>
                        </w:pPr>
                      </w:p>
                    </w:tc>
                  </w:tr>
                  <w:tr w:rsidR="00BE3F09" w:rsidRPr="00731D3B">
                    <w:tc>
                      <w:tcPr>
                        <w:tcW w:w="615" w:type="dxa"/>
                        <w:tcMar>
                          <w:top w:w="0" w:type="dxa"/>
                          <w:left w:w="0" w:type="dxa"/>
                          <w:bottom w:w="0" w:type="dxa"/>
                          <w:right w:w="0" w:type="dxa"/>
                        </w:tcMar>
                      </w:tcPr>
                      <w:p w:rsidR="00BE3F09" w:rsidRPr="00731D3B" w:rsidRDefault="00D35414">
                        <w:pPr>
                          <w:rPr>
                            <w:rFonts w:eastAsia="Arial" w:cs="Arial"/>
                          </w:rPr>
                        </w:pPr>
                        <w:r w:rsidRPr="00731D3B">
                          <w:rPr>
                            <w:rFonts w:eastAsia="Arial" w:cs="Arial"/>
                          </w:rPr>
                          <w:t xml:space="preserve"> </w:t>
                        </w:r>
                      </w:p>
                    </w:tc>
                    <w:tc>
                      <w:tcPr>
                        <w:tcW w:w="3585" w:type="dxa"/>
                        <w:tcMar>
                          <w:top w:w="0" w:type="dxa"/>
                          <w:left w:w="0" w:type="dxa"/>
                          <w:bottom w:w="0" w:type="dxa"/>
                          <w:right w:w="0" w:type="dxa"/>
                        </w:tcMar>
                      </w:tcPr>
                      <w:p w:rsidR="00BE3F09" w:rsidRPr="00731D3B" w:rsidRDefault="00BE3F09">
                        <w:pPr>
                          <w:spacing w:line="1" w:lineRule="auto"/>
                        </w:pPr>
                      </w:p>
                    </w:tc>
                    <w:tc>
                      <w:tcPr>
                        <w:tcW w:w="283" w:type="dxa"/>
                        <w:tcMar>
                          <w:top w:w="0" w:type="dxa"/>
                          <w:left w:w="0" w:type="dxa"/>
                          <w:bottom w:w="0" w:type="dxa"/>
                          <w:right w:w="0" w:type="dxa"/>
                        </w:tcMar>
                      </w:tcPr>
                      <w:p w:rsidR="00BE3F09" w:rsidRPr="00731D3B" w:rsidRDefault="00BE3F09">
                        <w:pPr>
                          <w:spacing w:line="1" w:lineRule="auto"/>
                        </w:pPr>
                      </w:p>
                    </w:tc>
                    <w:tc>
                      <w:tcPr>
                        <w:tcW w:w="4816" w:type="dxa"/>
                        <w:tcMar>
                          <w:top w:w="0" w:type="dxa"/>
                          <w:left w:w="0" w:type="dxa"/>
                          <w:bottom w:w="0" w:type="dxa"/>
                          <w:right w:w="0" w:type="dxa"/>
                        </w:tcMar>
                      </w:tcPr>
                      <w:p w:rsidR="00BE3F09" w:rsidRPr="00731D3B" w:rsidRDefault="00BE3F09">
                        <w:pPr>
                          <w:spacing w:line="1" w:lineRule="auto"/>
                        </w:pPr>
                      </w:p>
                    </w:tc>
                  </w:tr>
                  <w:tr w:rsidR="00BE3F09" w:rsidRPr="00731D3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3F09" w:rsidRPr="00731D3B">
                          <w:tc>
                            <w:tcPr>
                              <w:tcW w:w="615" w:type="dxa"/>
                              <w:tcMar>
                                <w:top w:w="0" w:type="dxa"/>
                                <w:left w:w="0" w:type="dxa"/>
                                <w:bottom w:w="0" w:type="dxa"/>
                                <w:right w:w="0" w:type="dxa"/>
                              </w:tcMar>
                            </w:tcPr>
                            <w:p w:rsidR="00BE3F09" w:rsidRPr="00731D3B" w:rsidRDefault="00D35414">
                              <w:r w:rsidRPr="00731D3B">
                                <w:rPr>
                                  <w:rFonts w:eastAsia="Arial" w:cs="Arial"/>
                                </w:rPr>
                                <w:t>(b)</w:t>
                              </w:r>
                            </w:p>
                          </w:tc>
                        </w:tr>
                      </w:tbl>
                      <w:p w:rsidR="00BE3F09" w:rsidRPr="00731D3B" w:rsidRDefault="00BE3F09">
                        <w:pPr>
                          <w:spacing w:line="1" w:lineRule="auto"/>
                        </w:pPr>
                      </w:p>
                    </w:tc>
                    <w:tc>
                      <w:tcPr>
                        <w:tcW w:w="8684" w:type="dxa"/>
                        <w:gridSpan w:val="3"/>
                        <w:vMerge w:val="restart"/>
                        <w:tcMar>
                          <w:top w:w="0" w:type="dxa"/>
                          <w:left w:w="0" w:type="dxa"/>
                          <w:bottom w:w="0" w:type="dxa"/>
                          <w:right w:w="0" w:type="dxa"/>
                        </w:tcMar>
                      </w:tcPr>
                      <w:p w:rsidR="00BE3F09" w:rsidRPr="00731D3B" w:rsidRDefault="00BE3F0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3F09" w:rsidRPr="00731D3B">
                          <w:tc>
                            <w:tcPr>
                              <w:tcW w:w="8684" w:type="dxa"/>
                              <w:tcMar>
                                <w:top w:w="0" w:type="dxa"/>
                                <w:left w:w="0" w:type="dxa"/>
                                <w:bottom w:w="0" w:type="dxa"/>
                                <w:right w:w="0" w:type="dxa"/>
                              </w:tcMar>
                            </w:tcPr>
                            <w:p w:rsidR="00BE3F09" w:rsidRPr="00731D3B" w:rsidRDefault="00D35414">
                              <w:pPr>
                                <w:jc w:val="both"/>
                                <w:rPr>
                                  <w:lang w:val="es-ES_tradnl"/>
                                </w:rPr>
                              </w:pPr>
                              <w:r w:rsidRPr="00731D3B">
                                <w:rPr>
                                  <w:rFonts w:eastAsia="Arial" w:cs="Arial"/>
                                  <w:lang w:val="es-ES_tradnl"/>
                                </w:rPr>
                                <w:t>La hoja bandera es la primera hoja verdadera, a partir del extremo superior del tallo, la cual es visible en el momento en que emerge la inflorescencia y posee una vaina amplexicaule.</w:t>
                              </w:r>
                            </w:p>
                            <w:p w:rsidR="00BE3F09" w:rsidRPr="00731D3B" w:rsidRDefault="00D35414">
                              <w:pPr>
                                <w:jc w:val="both"/>
                                <w:rPr>
                                  <w:lang w:val="es-ES_tradnl"/>
                                </w:rPr>
                              </w:pPr>
                              <w:r w:rsidRPr="00731D3B">
                                <w:rPr>
                                  <w:rFonts w:eastAsia="Arial" w:cs="Arial"/>
                                  <w:lang w:val="es-ES_tradnl"/>
                                </w:rPr>
                                <w:t xml:space="preserve"> </w:t>
                              </w:r>
                            </w:p>
                            <w:p w:rsidR="00BE3F09" w:rsidRPr="00731D3B" w:rsidRDefault="00D35414">
                              <w:pPr>
                                <w:jc w:val="both"/>
                                <w:rPr>
                                  <w:lang w:val="es-ES_tradnl"/>
                                </w:rPr>
                              </w:pPr>
                              <w:r w:rsidRPr="00731D3B">
                                <w:rPr>
                                  <w:rFonts w:eastAsia="Arial" w:cs="Arial"/>
                                  <w:lang w:val="es-ES_tradnl"/>
                                </w:rPr>
                                <w:t xml:space="preserve">En algunos casos, en la base de la inflorescencia se desarrolla una pequeña hoja bracteiforme que tiene una vaina muy corta, lígula y limbo. Esta hoja no es visible en la época de emergencia de la inflorescencia sino solo cuando </w:t>
                              </w:r>
                              <w:proofErr w:type="gramStart"/>
                              <w:r w:rsidRPr="00731D3B">
                                <w:rPr>
                                  <w:rFonts w:eastAsia="Arial" w:cs="Arial"/>
                                  <w:lang w:val="es-ES_tradnl"/>
                                </w:rPr>
                                <w:t>la inflorescencia han</w:t>
                              </w:r>
                              <w:proofErr w:type="gramEnd"/>
                              <w:r w:rsidRPr="00731D3B">
                                <w:rPr>
                                  <w:rFonts w:eastAsia="Arial" w:cs="Arial"/>
                                  <w:lang w:val="es-ES_tradnl"/>
                                </w:rPr>
                                <w:t xml:space="preserve"> emergido por completo. Por lo general, no tiene una vaina amplexicaule corriente. Esta hoja bracteiforme no se considera una hoja bandera.</w:t>
                              </w:r>
                            </w:p>
                          </w:tc>
                        </w:tr>
                      </w:tbl>
                      <w:p w:rsidR="00BE3F09" w:rsidRPr="00731D3B" w:rsidRDefault="00BE3F09">
                        <w:pPr>
                          <w:spacing w:line="1" w:lineRule="auto"/>
                          <w:rPr>
                            <w:lang w:val="es-ES_tradnl"/>
                          </w:rPr>
                        </w:pPr>
                      </w:p>
                    </w:tc>
                  </w:tr>
                  <w:tr w:rsidR="00BE3F09" w:rsidRPr="00731D3B">
                    <w:tc>
                      <w:tcPr>
                        <w:tcW w:w="615" w:type="dxa"/>
                        <w:tcMar>
                          <w:top w:w="0" w:type="dxa"/>
                          <w:left w:w="0" w:type="dxa"/>
                          <w:bottom w:w="0" w:type="dxa"/>
                          <w:right w:w="0" w:type="dxa"/>
                        </w:tcMar>
                      </w:tcPr>
                      <w:p w:rsidR="00BE3F09" w:rsidRPr="00731D3B" w:rsidRDefault="00D35414">
                        <w:pPr>
                          <w:rPr>
                            <w:rFonts w:eastAsia="Arial" w:cs="Arial"/>
                            <w:lang w:val="es-ES_tradnl"/>
                          </w:rPr>
                        </w:pPr>
                        <w:r w:rsidRPr="00731D3B">
                          <w:rPr>
                            <w:rFonts w:eastAsia="Arial" w:cs="Arial"/>
                            <w:lang w:val="es-ES_tradnl"/>
                          </w:rPr>
                          <w:t xml:space="preserve"> </w:t>
                        </w:r>
                      </w:p>
                    </w:tc>
                    <w:tc>
                      <w:tcPr>
                        <w:tcW w:w="3585" w:type="dxa"/>
                        <w:tcMar>
                          <w:top w:w="0" w:type="dxa"/>
                          <w:left w:w="0" w:type="dxa"/>
                          <w:bottom w:w="0" w:type="dxa"/>
                          <w:right w:w="0" w:type="dxa"/>
                        </w:tcMar>
                      </w:tcPr>
                      <w:p w:rsidR="00BE3F09" w:rsidRPr="00731D3B" w:rsidRDefault="00BE3F09">
                        <w:pPr>
                          <w:spacing w:line="1" w:lineRule="auto"/>
                          <w:rPr>
                            <w:lang w:val="es-ES_tradnl"/>
                          </w:rPr>
                        </w:pPr>
                      </w:p>
                    </w:tc>
                    <w:tc>
                      <w:tcPr>
                        <w:tcW w:w="283" w:type="dxa"/>
                        <w:tcMar>
                          <w:top w:w="0" w:type="dxa"/>
                          <w:left w:w="0" w:type="dxa"/>
                          <w:bottom w:w="0" w:type="dxa"/>
                          <w:right w:w="0" w:type="dxa"/>
                        </w:tcMar>
                      </w:tcPr>
                      <w:p w:rsidR="00BE3F09" w:rsidRPr="00731D3B" w:rsidRDefault="00BE3F09">
                        <w:pPr>
                          <w:spacing w:line="1" w:lineRule="auto"/>
                          <w:rPr>
                            <w:lang w:val="es-ES_tradnl"/>
                          </w:rPr>
                        </w:pPr>
                      </w:p>
                    </w:tc>
                    <w:tc>
                      <w:tcPr>
                        <w:tcW w:w="4816" w:type="dxa"/>
                        <w:tcMar>
                          <w:top w:w="0" w:type="dxa"/>
                          <w:left w:w="0" w:type="dxa"/>
                          <w:bottom w:w="0" w:type="dxa"/>
                          <w:right w:w="0" w:type="dxa"/>
                        </w:tcMar>
                      </w:tcPr>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bl>
    <w:p w:rsidR="00BE3F09" w:rsidRPr="00731D3B" w:rsidRDefault="00BE3F09">
      <w:pPr>
        <w:rPr>
          <w:lang w:val="es-ES_tradnl"/>
        </w:rPr>
        <w:sectPr w:rsidR="00BE3F09" w:rsidRPr="00731D3B">
          <w:headerReference w:type="default" r:id="rId24"/>
          <w:footerReference w:type="default" r:id="rId25"/>
          <w:pgSz w:w="11905" w:h="16837"/>
          <w:pgMar w:top="510" w:right="396" w:bottom="1133" w:left="1133" w:header="510" w:footer="1133" w:gutter="0"/>
          <w:cols w:space="720"/>
        </w:sectPr>
      </w:pPr>
    </w:p>
    <w:p w:rsidR="00BE3F09" w:rsidRPr="00731D3B" w:rsidRDefault="00BE3F09">
      <w:pPr>
        <w:rPr>
          <w:vanish/>
          <w:lang w:val="es-ES_tradnl"/>
        </w:rPr>
      </w:pPr>
    </w:p>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E3F09" w:rsidRPr="00731D3B">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E3F09" w:rsidRPr="00731D3B">
                    <w:trPr>
                      <w:trHeight w:val="207"/>
                    </w:trPr>
                    <w:tc>
                      <w:tcPr>
                        <w:tcW w:w="9299" w:type="dxa"/>
                        <w:gridSpan w:val="2"/>
                        <w:vMerge w:val="restart"/>
                        <w:tcMar>
                          <w:top w:w="0" w:type="dxa"/>
                          <w:left w:w="0" w:type="dxa"/>
                          <w:bottom w:w="0" w:type="dxa"/>
                          <w:right w:w="0" w:type="dxa"/>
                        </w:tcMar>
                      </w:tcPr>
                      <w:p w:rsidR="00BE3F09" w:rsidRPr="00731D3B" w:rsidRDefault="00D35414">
                        <w:pPr>
                          <w:jc w:val="center"/>
                          <w:rPr>
                            <w:rFonts w:eastAsia="Arial" w:cs="Arial"/>
                            <w:color w:val="000000"/>
                            <w:sz w:val="18"/>
                            <w:szCs w:val="18"/>
                            <w:lang w:val="es-ES_tradnl"/>
                          </w:rPr>
                        </w:pPr>
                        <w:bookmarkStart w:id="60" w:name="__bookmark_26"/>
                        <w:bookmarkEnd w:id="60"/>
                        <w:r w:rsidRPr="00731D3B">
                          <w:rPr>
                            <w:rFonts w:eastAsia="Arial" w:cs="Arial"/>
                            <w:color w:val="000000"/>
                            <w:sz w:val="18"/>
                            <w:szCs w:val="18"/>
                            <w:lang w:val="es-ES_tradnl"/>
                          </w:rPr>
                          <w:t xml:space="preserve"> </w:t>
                        </w:r>
                      </w:p>
                    </w:tc>
                  </w:tr>
                  <w:tr w:rsidR="00BE3F09" w:rsidRPr="00731D3B">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E3F09" w:rsidRPr="00731D3B">
                          <w:tc>
                            <w:tcPr>
                              <w:tcW w:w="566" w:type="dxa"/>
                              <w:tcMar>
                                <w:top w:w="0" w:type="dxa"/>
                                <w:left w:w="0" w:type="dxa"/>
                                <w:bottom w:w="0" w:type="dxa"/>
                                <w:right w:w="0" w:type="dxa"/>
                              </w:tcMar>
                            </w:tcPr>
                            <w:p w:rsidR="00BE3F09" w:rsidRPr="00731D3B" w:rsidRDefault="00D35414">
                              <w:r w:rsidRPr="00731D3B">
                                <w:rPr>
                                  <w:rFonts w:eastAsia="Arial" w:cs="Arial"/>
                                  <w:i/>
                                  <w:iCs/>
                                  <w:color w:val="000000"/>
                                </w:rPr>
                                <w:t>8.2</w:t>
                              </w:r>
                            </w:p>
                          </w:tc>
                        </w:tr>
                      </w:tbl>
                      <w:p w:rsidR="00BE3F09" w:rsidRPr="00731D3B" w:rsidRDefault="00BE3F09">
                        <w:pPr>
                          <w:spacing w:line="1" w:lineRule="auto"/>
                        </w:pPr>
                      </w:p>
                    </w:tc>
                    <w:tc>
                      <w:tcPr>
                        <w:tcW w:w="8733" w:type="dxa"/>
                        <w:vMerge w:val="restart"/>
                        <w:tcMar>
                          <w:top w:w="0" w:type="dxa"/>
                          <w:left w:w="0" w:type="dxa"/>
                          <w:bottom w:w="0" w:type="dxa"/>
                          <w:right w:w="0" w:type="dxa"/>
                        </w:tcMar>
                      </w:tcPr>
                      <w:p w:rsidR="00BE3F09" w:rsidRPr="00731D3B" w:rsidRDefault="00D35414">
                        <w:pPr>
                          <w:rPr>
                            <w:rFonts w:eastAsia="Arial" w:cs="Arial"/>
                            <w:i/>
                            <w:iCs/>
                            <w:color w:val="000000"/>
                            <w:lang w:val="es-ES_tradnl"/>
                          </w:rPr>
                        </w:pPr>
                        <w:bookmarkStart w:id="61" w:name="Section8-2"/>
                        <w:bookmarkEnd w:id="61"/>
                        <w:r w:rsidRPr="00731D3B">
                          <w:rPr>
                            <w:rFonts w:eastAsia="Arial" w:cs="Arial"/>
                            <w:i/>
                            <w:iCs/>
                            <w:color w:val="000000"/>
                            <w:lang w:val="es-ES_tradnl"/>
                          </w:rPr>
                          <w:t>Explicaciones relativas a caracteres individuales</w:t>
                        </w:r>
                      </w:p>
                    </w:tc>
                  </w:tr>
                  <w:tr w:rsidR="00BE3F09" w:rsidRPr="00731D3B">
                    <w:trPr>
                      <w:trHeight w:val="230"/>
                    </w:trPr>
                    <w:tc>
                      <w:tcPr>
                        <w:tcW w:w="9299" w:type="dxa"/>
                        <w:gridSpan w:val="2"/>
                        <w:vMerge w:val="restart"/>
                        <w:tcMar>
                          <w:top w:w="0" w:type="dxa"/>
                          <w:left w:w="80" w:type="dxa"/>
                          <w:bottom w:w="0" w:type="dxa"/>
                          <w:right w:w="0" w:type="dxa"/>
                        </w:tcMar>
                      </w:tcPr>
                      <w:p w:rsidR="00BE3F09" w:rsidRPr="00731D3B" w:rsidRDefault="00BE3F09">
                        <w:pPr>
                          <w:rPr>
                            <w:rFonts w:eastAsia="Arial" w:cs="Arial"/>
                            <w:color w:val="000000"/>
                            <w:lang w:val="es-ES_tradnl"/>
                          </w:rPr>
                        </w:pPr>
                      </w:p>
                    </w:tc>
                  </w:tr>
                  <w:tr w:rsidR="00BE3F09" w:rsidRPr="00731D3B">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E3F09" w:rsidRPr="00731D3B">
                          <w:tc>
                            <w:tcPr>
                              <w:tcW w:w="9219" w:type="dxa"/>
                              <w:tcMar>
                                <w:top w:w="20" w:type="dxa"/>
                                <w:left w:w="20" w:type="dxa"/>
                                <w:bottom w:w="20" w:type="dxa"/>
                                <w:right w:w="20" w:type="dxa"/>
                              </w:tcMar>
                            </w:tcPr>
                            <w:p w:rsidR="00BE3F09" w:rsidRPr="00731D3B" w:rsidRDefault="00D35414">
                              <w:pPr>
                                <w:jc w:val="both"/>
                                <w:rPr>
                                  <w:lang w:val="es-ES_tradnl"/>
                                </w:rPr>
                              </w:pPr>
                              <w:r w:rsidRPr="00731D3B">
                                <w:rPr>
                                  <w:rFonts w:eastAsia="Arial" w:cs="Arial"/>
                                  <w:u w:val="single"/>
                                  <w:lang w:val="es-ES_tradnl"/>
                                </w:rPr>
                                <w:t>Ad. 4: Planta: época de emergencia de las inflorescencias sin vernalización</w:t>
                              </w:r>
                            </w:p>
                            <w:p w:rsidR="00BE3F09" w:rsidRPr="00731D3B" w:rsidRDefault="00BE3F09">
                              <w:pPr>
                                <w:jc w:val="both"/>
                                <w:rPr>
                                  <w:lang w:val="es-ES_tradnl"/>
                                </w:rPr>
                              </w:pPr>
                            </w:p>
                            <w:p w:rsidR="00BE3F09" w:rsidRPr="00731D3B" w:rsidRDefault="00D35414">
                              <w:pPr>
                                <w:jc w:val="both"/>
                                <w:rPr>
                                  <w:lang w:val="es-ES_tradnl"/>
                                </w:rPr>
                              </w:pPr>
                              <w:r w:rsidRPr="00731D3B">
                                <w:rPr>
                                  <w:rFonts w:eastAsia="Arial" w:cs="Arial"/>
                                  <w:lang w:val="es-ES_tradnl"/>
                                </w:rPr>
                                <w:t>Primera observación: cuando haya emergido aproximadamente en el 20% de las plantas de la variedad en que las panículas emergen más temprano</w:t>
                              </w:r>
                            </w:p>
                            <w:p w:rsidR="00BE3F09" w:rsidRPr="00731D3B" w:rsidRDefault="00D35414">
                              <w:pPr>
                                <w:jc w:val="both"/>
                                <w:rPr>
                                  <w:lang w:val="es-ES_tradnl"/>
                                </w:rPr>
                              </w:pPr>
                              <w:r w:rsidRPr="00731D3B">
                                <w:rPr>
                                  <w:rFonts w:eastAsia="Arial" w:cs="Arial"/>
                                  <w:lang w:val="es-ES_tradnl"/>
                                </w:rPr>
                                <w:t xml:space="preserve"> - Primera fecha para las plantas con inflorescencias emergidas</w:t>
                              </w:r>
                            </w:p>
                            <w:p w:rsidR="00BE3F09" w:rsidRPr="00731D3B" w:rsidRDefault="00BE3F09">
                              <w:pPr>
                                <w:jc w:val="both"/>
                                <w:rPr>
                                  <w:lang w:val="es-ES_tradnl"/>
                                </w:rPr>
                              </w:pPr>
                            </w:p>
                            <w:p w:rsidR="00BE3F09" w:rsidRPr="00731D3B" w:rsidRDefault="00D35414">
                              <w:pPr>
                                <w:jc w:val="both"/>
                                <w:rPr>
                                  <w:lang w:val="es-ES_tradnl"/>
                                </w:rPr>
                              </w:pPr>
                              <w:r w:rsidRPr="00731D3B">
                                <w:rPr>
                                  <w:rFonts w:eastAsia="Arial" w:cs="Arial"/>
                                  <w:lang w:val="es-ES_tradnl"/>
                                </w:rPr>
                                <w:t xml:space="preserve"> Segunda observación: entre una y dos semanas después de la primera observación (según la meteorología)</w:t>
                              </w:r>
                            </w:p>
                            <w:p w:rsidR="00BE3F09" w:rsidRPr="00731D3B" w:rsidRDefault="00D35414">
                              <w:pPr>
                                <w:jc w:val="both"/>
                                <w:rPr>
                                  <w:lang w:val="es-ES_tradnl"/>
                                </w:rPr>
                              </w:pPr>
                              <w:r w:rsidRPr="00731D3B">
                                <w:rPr>
                                  <w:rFonts w:eastAsia="Arial" w:cs="Arial"/>
                                  <w:lang w:val="es-ES_tradnl"/>
                                </w:rPr>
                                <w:t xml:space="preserve"> - Segunda fecha para las plantas con inflorescencias emergidas</w:t>
                              </w:r>
                            </w:p>
                            <w:p w:rsidR="00BE3F09" w:rsidRPr="00731D3B" w:rsidRDefault="00D35414">
                              <w:pPr>
                                <w:jc w:val="both"/>
                                <w:rPr>
                                  <w:lang w:val="es-ES_tradnl"/>
                                </w:rPr>
                              </w:pPr>
                              <w:r w:rsidRPr="00731D3B">
                                <w:rPr>
                                  <w:rFonts w:eastAsia="Arial" w:cs="Arial"/>
                                  <w:lang w:val="es-ES_tradnl"/>
                                </w:rPr>
                                <w:t xml:space="preserve">  </w:t>
                              </w:r>
                            </w:p>
                            <w:p w:rsidR="00BE3F09" w:rsidRPr="00731D3B" w:rsidRDefault="00D35414">
                              <w:pPr>
                                <w:jc w:val="both"/>
                                <w:rPr>
                                  <w:lang w:val="es-ES_tradnl"/>
                                </w:rPr>
                              </w:pPr>
                              <w:r w:rsidRPr="00731D3B">
                                <w:rPr>
                                  <w:rFonts w:eastAsia="Arial" w:cs="Arial"/>
                                  <w:lang w:val="es-ES_tradnl"/>
                                </w:rPr>
                                <w:t xml:space="preserve"> Tercera observación: entre una y dos semanas después de la segunda observación (según la meteorología)</w:t>
                              </w:r>
                            </w:p>
                            <w:p w:rsidR="00BE3F09" w:rsidRPr="00731D3B" w:rsidRDefault="00D35414">
                              <w:pPr>
                                <w:jc w:val="both"/>
                                <w:rPr>
                                  <w:lang w:val="es-ES_tradnl"/>
                                </w:rPr>
                              </w:pPr>
                              <w:r w:rsidRPr="00731D3B">
                                <w:rPr>
                                  <w:rFonts w:eastAsia="Arial" w:cs="Arial"/>
                                  <w:lang w:val="es-ES_tradnl"/>
                                </w:rPr>
                                <w:t xml:space="preserve"> - Tercera fecha para las plantas con inflorescencias emergidas</w:t>
                              </w:r>
                            </w:p>
                            <w:p w:rsidR="00BE3F09" w:rsidRPr="00731D3B" w:rsidRDefault="00BE3F09">
                              <w:pPr>
                                <w:jc w:val="both"/>
                                <w:rPr>
                                  <w:lang w:val="es-ES_tradnl"/>
                                </w:rPr>
                              </w:pPr>
                            </w:p>
                            <w:p w:rsidR="00BE3F09" w:rsidRPr="00731D3B" w:rsidRDefault="00D35414">
                              <w:pPr>
                                <w:jc w:val="both"/>
                                <w:rPr>
                                  <w:lang w:val="es-ES_tradnl"/>
                                </w:rPr>
                              </w:pPr>
                              <w:r w:rsidRPr="00731D3B">
                                <w:rPr>
                                  <w:rFonts w:eastAsia="Arial" w:cs="Arial"/>
                                  <w:lang w:val="es-ES_tradnl"/>
                                </w:rPr>
                                <w:t xml:space="preserve"> Cuarta fecha para las plantas sin inflorescencias emergidas en ninguna de las tres observaciones.</w:t>
                              </w:r>
                            </w:p>
                            <w:p w:rsidR="00BE3F09" w:rsidRPr="00731D3B" w:rsidRDefault="00D35414">
                              <w:pPr>
                                <w:jc w:val="both"/>
                                <w:rPr>
                                  <w:lang w:val="es-ES_tradnl"/>
                                </w:rPr>
                              </w:pPr>
                              <w:r w:rsidRPr="00731D3B">
                                <w:rPr>
                                  <w:rFonts w:eastAsia="Arial" w:cs="Arial"/>
                                  <w:lang w:val="es-ES_tradnl"/>
                                </w:rPr>
                                <w:t xml:space="preserve"> A partir de esta fecha se calcula una fecha media por variedad.</w:t>
                              </w:r>
                            </w:p>
                            <w:p w:rsidR="00BE3F09" w:rsidRPr="00731D3B" w:rsidRDefault="00BE3F09">
                              <w:pPr>
                                <w:jc w:val="both"/>
                                <w:rPr>
                                  <w:lang w:val="es-ES_tradnl"/>
                                </w:rPr>
                              </w:pPr>
                            </w:p>
                            <w:p w:rsidR="00BE3F09" w:rsidRPr="00731D3B" w:rsidRDefault="00BE3F09">
                              <w:pPr>
                                <w:jc w:val="both"/>
                                <w:rPr>
                                  <w:lang w:val="es-ES_tradnl"/>
                                </w:rPr>
                              </w:pPr>
                            </w:p>
                          </w:tc>
                        </w:tr>
                      </w:tbl>
                      <w:p w:rsidR="00BE3F09" w:rsidRPr="00731D3B" w:rsidRDefault="00BE3F09">
                        <w:pPr>
                          <w:spacing w:line="1" w:lineRule="auto"/>
                          <w:rPr>
                            <w:lang w:val="es-ES_tradnl"/>
                          </w:rPr>
                        </w:pPr>
                      </w:p>
                    </w:tc>
                  </w:tr>
                  <w:tr w:rsidR="00BE3F09" w:rsidRPr="00731D3B">
                    <w:trPr>
                      <w:trHeight w:val="230"/>
                    </w:trPr>
                    <w:tc>
                      <w:tcPr>
                        <w:tcW w:w="9299" w:type="dxa"/>
                        <w:gridSpan w:val="2"/>
                        <w:vMerge w:val="restart"/>
                        <w:tcMar>
                          <w:top w:w="0" w:type="dxa"/>
                          <w:left w:w="80" w:type="dxa"/>
                          <w:bottom w:w="0" w:type="dxa"/>
                          <w:right w:w="0" w:type="dxa"/>
                        </w:tcMar>
                      </w:tcPr>
                      <w:p w:rsidR="00BE3F09" w:rsidRPr="00731D3B" w:rsidRDefault="00BE3F09">
                        <w:pPr>
                          <w:rPr>
                            <w:rFonts w:eastAsia="Arial" w:cs="Arial"/>
                            <w:lang w:val="es-ES_tradnl"/>
                          </w:rPr>
                        </w:pPr>
                      </w:p>
                    </w:tc>
                  </w:tr>
                  <w:tr w:rsidR="00BE3F09" w:rsidRPr="00731D3B">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E3F09" w:rsidRPr="00731D3B">
                          <w:tc>
                            <w:tcPr>
                              <w:tcW w:w="9219" w:type="dxa"/>
                              <w:tcMar>
                                <w:top w:w="20" w:type="dxa"/>
                                <w:left w:w="20" w:type="dxa"/>
                                <w:bottom w:w="20" w:type="dxa"/>
                                <w:right w:w="20" w:type="dxa"/>
                              </w:tcMar>
                            </w:tcPr>
                            <w:p w:rsidR="00BE3F09" w:rsidRPr="00731D3B" w:rsidRDefault="00CC0B47">
                              <w:pPr>
                                <w:jc w:val="both"/>
                                <w:rPr>
                                  <w:lang w:val="es-ES_tradnl"/>
                                </w:rPr>
                              </w:pPr>
                              <w:r w:rsidRPr="00731D3B">
                                <w:rPr>
                                  <w:rFonts w:eastAsia="Arial" w:cs="Arial"/>
                                  <w:u w:val="single"/>
                                  <w:lang w:val="es-ES_tradnl"/>
                                </w:rPr>
                                <w:t>Ad. 9</w:t>
                              </w:r>
                              <w:r w:rsidR="00D35414" w:rsidRPr="00731D3B">
                                <w:rPr>
                                  <w:rFonts w:eastAsia="Arial" w:cs="Arial"/>
                                  <w:u w:val="single"/>
                                  <w:lang w:val="es-ES_tradnl"/>
                                </w:rPr>
                                <w:t>: Planta: época de emergencia de las inflorescencias después de la vernalización</w:t>
                              </w:r>
                            </w:p>
                            <w:p w:rsidR="00BE3F09" w:rsidRPr="00731D3B" w:rsidRDefault="00BE3F09">
                              <w:pPr>
                                <w:jc w:val="both"/>
                                <w:rPr>
                                  <w:lang w:val="es-ES_tradnl"/>
                                </w:rPr>
                              </w:pPr>
                            </w:p>
                            <w:p w:rsidR="00BE3F09" w:rsidRPr="00731D3B" w:rsidRDefault="00D35414">
                              <w:pPr>
                                <w:jc w:val="both"/>
                                <w:rPr>
                                  <w:lang w:val="es-ES_tradnl"/>
                                </w:rPr>
                              </w:pPr>
                              <w:r w:rsidRPr="00731D3B">
                                <w:rPr>
                                  <w:rFonts w:eastAsia="Arial" w:cs="Arial"/>
                                  <w:lang w:val="es-ES_tradnl"/>
                                </w:rPr>
                                <w:t>La fecha de emergencia de las inflorescencias de cada planta deberá determinarse como mínimo dos veces por semana. Se considera que en una planta individual se ha producido la emergencia de las inflorescencias cuando se observa que los ápices de tres panículas asoman por encima de la vaina de la hoja bandera. A partir de los datos de las plantas individuales</w:t>
                              </w:r>
                              <w:r w:rsidR="00C15E07" w:rsidRPr="00731D3B">
                                <w:rPr>
                                  <w:rFonts w:eastAsia="Arial" w:cs="Arial"/>
                                  <w:lang w:val="es-ES_tradnl"/>
                                </w:rPr>
                                <w:t>,</w:t>
                              </w:r>
                              <w:r w:rsidRPr="00731D3B">
                                <w:rPr>
                                  <w:rFonts w:eastAsia="Arial" w:cs="Arial"/>
                                  <w:lang w:val="es-ES_tradnl"/>
                                </w:rPr>
                                <w:t xml:space="preserve"> se calcula una fecha media por parcela y una fecha media por variedad.</w:t>
                              </w:r>
                            </w:p>
                            <w:p w:rsidR="00BE3F09" w:rsidRPr="00731D3B" w:rsidRDefault="00D35414">
                              <w:pPr>
                                <w:jc w:val="both"/>
                                <w:rPr>
                                  <w:lang w:val="es-ES_tradnl"/>
                                </w:rPr>
                              </w:pPr>
                              <w:r w:rsidRPr="00731D3B">
                                <w:rPr>
                                  <w:rFonts w:eastAsia="Arial" w:cs="Arial"/>
                                  <w:lang w:val="es-ES_tradnl"/>
                                </w:rPr>
                                <w:t xml:space="preserve">   </w:t>
                              </w:r>
                            </w:p>
                            <w:p w:rsidR="00BE3F09" w:rsidRPr="00731D3B" w:rsidRDefault="00D35414" w:rsidP="00CC0B47">
                              <w:pPr>
                                <w:jc w:val="both"/>
                                <w:rPr>
                                  <w:lang w:val="es-ES_tradnl"/>
                                </w:rPr>
                              </w:pPr>
                              <w:r w:rsidRPr="00731D3B">
                                <w:rPr>
                                  <w:rFonts w:eastAsia="Arial" w:cs="Arial"/>
                                  <w:lang w:val="es-ES_tradnl"/>
                                </w:rPr>
                                <w:t> </w:t>
                              </w:r>
                            </w:p>
                          </w:tc>
                        </w:tr>
                      </w:tbl>
                      <w:p w:rsidR="00BE3F09" w:rsidRPr="00731D3B" w:rsidRDefault="00BE3F09">
                        <w:pPr>
                          <w:spacing w:line="1" w:lineRule="auto"/>
                          <w:rPr>
                            <w:lang w:val="es-ES_tradnl"/>
                          </w:rPr>
                        </w:pPr>
                      </w:p>
                    </w:tc>
                  </w:tr>
                  <w:tr w:rsidR="00BE3F09" w:rsidRPr="00731D3B">
                    <w:trPr>
                      <w:trHeight w:val="230"/>
                    </w:trPr>
                    <w:tc>
                      <w:tcPr>
                        <w:tcW w:w="9299" w:type="dxa"/>
                        <w:gridSpan w:val="2"/>
                        <w:vMerge w:val="restart"/>
                        <w:tcMar>
                          <w:top w:w="0" w:type="dxa"/>
                          <w:left w:w="80" w:type="dxa"/>
                          <w:bottom w:w="0" w:type="dxa"/>
                          <w:right w:w="0" w:type="dxa"/>
                        </w:tcMar>
                      </w:tcPr>
                      <w:p w:rsidR="00BE3F09" w:rsidRPr="00731D3B" w:rsidRDefault="00BE3F09">
                        <w:pPr>
                          <w:rPr>
                            <w:rFonts w:eastAsia="Arial" w:cs="Arial"/>
                            <w:lang w:val="es-ES_tradnl"/>
                          </w:rPr>
                        </w:pPr>
                      </w:p>
                    </w:tc>
                  </w:tr>
                  <w:tr w:rsidR="00BE3F09" w:rsidRPr="00731D3B">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E3F09" w:rsidRPr="00731D3B">
                          <w:tc>
                            <w:tcPr>
                              <w:tcW w:w="9219" w:type="dxa"/>
                              <w:tcMar>
                                <w:top w:w="20" w:type="dxa"/>
                                <w:left w:w="20" w:type="dxa"/>
                                <w:bottom w:w="20" w:type="dxa"/>
                                <w:right w:w="20" w:type="dxa"/>
                              </w:tcMar>
                            </w:tcPr>
                            <w:p w:rsidR="00BE3F09" w:rsidRPr="00731D3B" w:rsidRDefault="00D35414">
                              <w:pPr>
                                <w:jc w:val="both"/>
                                <w:rPr>
                                  <w:lang w:val="es-ES_tradnl"/>
                                </w:rPr>
                              </w:pPr>
                              <w:r w:rsidRPr="00731D3B">
                                <w:rPr>
                                  <w:rFonts w:eastAsia="Arial" w:cs="Arial"/>
                                  <w:u w:val="single"/>
                                  <w:lang w:val="es-ES_tradnl"/>
                                </w:rPr>
                                <w:t>Ad. 13: Tallo: longitud</w:t>
                              </w:r>
                            </w:p>
                            <w:p w:rsidR="00BE3F09" w:rsidRPr="00731D3B" w:rsidRDefault="00BE3F09">
                              <w:pPr>
                                <w:jc w:val="both"/>
                                <w:rPr>
                                  <w:lang w:val="es-ES_tradnl"/>
                                </w:rPr>
                              </w:pPr>
                            </w:p>
                            <w:p w:rsidR="00BE3F09" w:rsidRPr="00731D3B" w:rsidRDefault="00C15E07">
                              <w:pPr>
                                <w:jc w:val="both"/>
                                <w:rPr>
                                  <w:lang w:val="es-ES_tradnl"/>
                                </w:rPr>
                              </w:pPr>
                              <w:r w:rsidRPr="00731D3B">
                                <w:rPr>
                                  <w:lang w:val="es-ES_tradnl"/>
                                </w:rPr>
                                <w:t>Las observaciones deberán efectuarse en el tallo más largo, incluida la inflorescencia</w:t>
                              </w:r>
                              <w:r w:rsidR="00D35414" w:rsidRPr="00731D3B">
                                <w:rPr>
                                  <w:rFonts w:eastAsia="Arial" w:cs="Arial"/>
                                  <w:lang w:val="es-ES_tradnl"/>
                                </w:rPr>
                                <w:t>.</w:t>
                              </w:r>
                            </w:p>
                            <w:p w:rsidR="00BE3F09" w:rsidRPr="00731D3B" w:rsidRDefault="00BE3F09">
                              <w:pPr>
                                <w:jc w:val="both"/>
                                <w:rPr>
                                  <w:lang w:val="es-ES_tradnl"/>
                                </w:rPr>
                              </w:pPr>
                            </w:p>
                            <w:p w:rsidR="00BE3F09" w:rsidRPr="00731D3B" w:rsidRDefault="00BE3F09">
                              <w:pPr>
                                <w:jc w:val="both"/>
                                <w:rPr>
                                  <w:lang w:val="es-ES_tradnl"/>
                                </w:rPr>
                              </w:pPr>
                            </w:p>
                          </w:tc>
                        </w:tr>
                      </w:tbl>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bl>
    <w:p w:rsidR="00BE3F09" w:rsidRPr="00731D3B" w:rsidRDefault="00BE3F09">
      <w:pPr>
        <w:rPr>
          <w:lang w:val="es-ES_tradnl"/>
        </w:rPr>
        <w:sectPr w:rsidR="00BE3F09" w:rsidRPr="00731D3B">
          <w:footerReference w:type="default" r:id="rId26"/>
          <w:pgSz w:w="11905" w:h="16837"/>
          <w:pgMar w:top="510" w:right="396" w:bottom="1133" w:left="1133" w:header="510" w:footer="1133" w:gutter="0"/>
          <w:cols w:space="720"/>
        </w:sectPr>
      </w:pPr>
    </w:p>
    <w:p w:rsidR="00BE3F09" w:rsidRPr="00731D3B" w:rsidRDefault="00BE3F09">
      <w:pPr>
        <w:rPr>
          <w:vanish/>
          <w:lang w:val="es-ES_tradnl"/>
        </w:rPr>
      </w:pPr>
    </w:p>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E3F09" w:rsidRPr="00731D3B">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6"/>
                    <w:gridCol w:w="9034"/>
                  </w:tblGrid>
                  <w:tr w:rsidR="00BE3F09" w:rsidRPr="00731D3B">
                    <w:trPr>
                      <w:trHeight w:val="207"/>
                    </w:trPr>
                    <w:tc>
                      <w:tcPr>
                        <w:tcW w:w="9600" w:type="dxa"/>
                        <w:gridSpan w:val="2"/>
                        <w:vMerge w:val="restart"/>
                        <w:tcMar>
                          <w:top w:w="0" w:type="dxa"/>
                          <w:left w:w="0" w:type="dxa"/>
                          <w:bottom w:w="0" w:type="dxa"/>
                          <w:right w:w="0" w:type="dxa"/>
                        </w:tcMar>
                      </w:tcPr>
                      <w:p w:rsidR="00BE3F09" w:rsidRPr="00731D3B" w:rsidRDefault="00D35414">
                        <w:pPr>
                          <w:jc w:val="center"/>
                          <w:rPr>
                            <w:rFonts w:eastAsia="Arial" w:cs="Arial"/>
                            <w:color w:val="000000"/>
                            <w:sz w:val="18"/>
                            <w:szCs w:val="18"/>
                            <w:lang w:val="es-ES_tradnl"/>
                          </w:rPr>
                        </w:pPr>
                        <w:bookmarkStart w:id="62" w:name="__bookmark_27"/>
                        <w:bookmarkEnd w:id="62"/>
                        <w:r w:rsidRPr="00731D3B">
                          <w:rPr>
                            <w:rFonts w:eastAsia="Arial" w:cs="Arial"/>
                            <w:color w:val="000000"/>
                            <w:sz w:val="18"/>
                            <w:szCs w:val="18"/>
                            <w:lang w:val="es-ES_tradnl"/>
                          </w:rPr>
                          <w:t xml:space="preserve"> </w:t>
                        </w:r>
                      </w:p>
                    </w:tc>
                  </w:tr>
                  <w:tr w:rsidR="00BE3F09" w:rsidRPr="00731D3B">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E3F09" w:rsidRPr="00731D3B">
                          <w:tc>
                            <w:tcPr>
                              <w:tcW w:w="566" w:type="dxa"/>
                              <w:tcMar>
                                <w:top w:w="0" w:type="dxa"/>
                                <w:left w:w="0" w:type="dxa"/>
                                <w:bottom w:w="0" w:type="dxa"/>
                                <w:right w:w="0" w:type="dxa"/>
                              </w:tcMar>
                            </w:tcPr>
                            <w:p w:rsidR="00BE3F09" w:rsidRPr="00731D3B" w:rsidRDefault="00D35414">
                              <w:pPr>
                                <w:rPr>
                                  <w:i/>
                                </w:rPr>
                              </w:pPr>
                              <w:r w:rsidRPr="00731D3B">
                                <w:rPr>
                                  <w:rFonts w:eastAsia="Arial" w:cs="Arial"/>
                                  <w:i/>
                                  <w:color w:val="000000"/>
                                </w:rPr>
                                <w:t>8.3</w:t>
                              </w:r>
                            </w:p>
                          </w:tc>
                        </w:tr>
                      </w:tbl>
                      <w:p w:rsidR="00BE3F09" w:rsidRPr="00731D3B" w:rsidRDefault="00BE3F09">
                        <w:pPr>
                          <w:spacing w:line="1" w:lineRule="auto"/>
                        </w:pPr>
                      </w:p>
                    </w:tc>
                    <w:tc>
                      <w:tcPr>
                        <w:tcW w:w="9034" w:type="dxa"/>
                        <w:tcMar>
                          <w:top w:w="0" w:type="dxa"/>
                          <w:left w:w="0" w:type="dxa"/>
                          <w:bottom w:w="0" w:type="dxa"/>
                          <w:right w:w="0" w:type="dxa"/>
                        </w:tcMar>
                      </w:tcPr>
                      <w:p w:rsidR="00BE3F09" w:rsidRPr="00731D3B" w:rsidRDefault="00BE3F09">
                        <w:pPr>
                          <w:rPr>
                            <w:vanish/>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BE3F09" w:rsidRPr="00731D3B">
                          <w:tc>
                            <w:tcPr>
                              <w:tcW w:w="9034" w:type="dxa"/>
                              <w:tcMar>
                                <w:top w:w="0" w:type="dxa"/>
                                <w:left w:w="0" w:type="dxa"/>
                                <w:bottom w:w="0" w:type="dxa"/>
                                <w:right w:w="0" w:type="dxa"/>
                              </w:tcMar>
                            </w:tcPr>
                            <w:p w:rsidR="00BE3F09" w:rsidRPr="00731D3B" w:rsidRDefault="00D35414">
                              <w:pPr>
                                <w:jc w:val="both"/>
                                <w:rPr>
                                  <w:lang w:val="es-ES_tradnl"/>
                                </w:rPr>
                              </w:pPr>
                              <w:r w:rsidRPr="00731D3B">
                                <w:rPr>
                                  <w:rFonts w:eastAsia="Arial" w:cs="Arial"/>
                                  <w:i/>
                                  <w:iCs/>
                                  <w:lang w:val="es-ES_tradnl"/>
                                </w:rPr>
                                <w:t>Estados de desarrollo de las gramíneas</w:t>
                              </w:r>
                            </w:p>
                            <w:p w:rsidR="00BE3F09" w:rsidRPr="00731D3B" w:rsidRDefault="00D35414">
                              <w:pPr>
                                <w:jc w:val="both"/>
                                <w:rPr>
                                  <w:lang w:val="es-ES_tradnl"/>
                                </w:rPr>
                              </w:pPr>
                              <w:r w:rsidRPr="00731D3B">
                                <w:rPr>
                                  <w:rFonts w:eastAsia="Arial" w:cs="Arial"/>
                                  <w:lang w:val="es-ES_tradnl"/>
                                </w:rPr>
                                <w:t xml:space="preserve"> </w:t>
                              </w:r>
                            </w:p>
                            <w:p w:rsidR="00BE3F09" w:rsidRPr="00731D3B" w:rsidRDefault="00D35414">
                              <w:pPr>
                                <w:jc w:val="both"/>
                                <w:rPr>
                                  <w:lang w:val="es-ES_tradnl"/>
                                </w:rPr>
                              </w:pPr>
                              <w:r w:rsidRPr="00731D3B">
                                <w:rPr>
                                  <w:rFonts w:eastAsia="Arial" w:cs="Arial"/>
                                  <w:lang w:val="es-ES_tradnl"/>
                                </w:rPr>
                                <w:t>Todos los caracteres deberán registrarse en el momento oportuno para la planta en cuestión. Los estados de desarrollo se indican con los códigos decimales de la escala decimal de Zadoks para los estados de desarrollo de los cereales (Zadoks, et al., 1974). Esta escala decimal guarda un estrecho paralelismo con la escala BBCH (Meier, 1997).</w:t>
                              </w:r>
                            </w:p>
                            <w:p w:rsidR="00BE3F09" w:rsidRPr="00731D3B" w:rsidRDefault="00D35414">
                              <w:pPr>
                                <w:jc w:val="both"/>
                                <w:rPr>
                                  <w:lang w:val="es-ES_tradnl"/>
                                </w:rPr>
                              </w:pPr>
                              <w:r w:rsidRPr="00731D3B">
                                <w:rPr>
                                  <w:rFonts w:eastAsia="Arial" w:cs="Arial"/>
                                  <w:lang w:val="es-ES_tradnl"/>
                                </w:rPr>
                                <w:t xml:space="preserve"> </w:t>
                              </w:r>
                            </w:p>
                            <w:p w:rsidR="00BE3F09" w:rsidRPr="00731D3B" w:rsidRDefault="00D35414">
                              <w:pPr>
                                <w:jc w:val="both"/>
                                <w:rPr>
                                  <w:lang w:val="es-ES_tradnl"/>
                                </w:rPr>
                              </w:pPr>
                              <w:r w:rsidRPr="00731D3B">
                                <w:rPr>
                                  <w:rFonts w:eastAsia="Arial" w:cs="Arial"/>
                                  <w:lang w:val="es-ES_tradnl"/>
                                </w:rPr>
                                <w:t xml:space="preserve">  </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r w:rsidRPr="00731D3B">
                                <w:rPr>
                                  <w:rFonts w:eastAsia="Arial" w:cs="Arial"/>
                                  <w:u w:val="single"/>
                                  <w:lang w:val="es-ES_tradnl"/>
                                </w:rPr>
                                <w:t>Desarrollo de las plántulas (plántula: un tallo)</w:t>
                              </w:r>
                            </w:p>
                            <w:p w:rsidR="00BE3F09" w:rsidRPr="00731D3B" w:rsidRDefault="00D35414" w:rsidP="00CC0B47">
                              <w:pPr>
                                <w:tabs>
                                  <w:tab w:val="left" w:pos="918"/>
                                </w:tabs>
                                <w:jc w:val="both"/>
                                <w:rPr>
                                  <w:lang w:val="es-ES_tradnl"/>
                                </w:rPr>
                              </w:pPr>
                              <w:r w:rsidRPr="00731D3B">
                                <w:rPr>
                                  <w:rFonts w:eastAsia="Arial" w:cs="Arial"/>
                                  <w:lang w:val="es-ES_tradnl"/>
                                </w:rPr>
                                <w:t xml:space="preserve"> DC 10 </w:t>
                              </w:r>
                              <w:r w:rsidR="00CC0B47" w:rsidRPr="00731D3B">
                                <w:rPr>
                                  <w:rFonts w:eastAsia="Arial" w:cs="Arial"/>
                                  <w:lang w:val="es-ES_tradnl"/>
                                </w:rPr>
                                <w:tab/>
                              </w:r>
                              <w:r w:rsidRPr="00731D3B">
                                <w:rPr>
                                  <w:rFonts w:eastAsia="Arial" w:cs="Arial"/>
                                  <w:lang w:val="es-ES_tradnl"/>
                                </w:rPr>
                                <w:t>La primera hoja emerge del coleóptilo</w:t>
                              </w:r>
                            </w:p>
                            <w:p w:rsidR="00BE3F09" w:rsidRPr="00731D3B" w:rsidRDefault="00D35414" w:rsidP="00CC0B47">
                              <w:pPr>
                                <w:tabs>
                                  <w:tab w:val="left" w:pos="918"/>
                                </w:tabs>
                                <w:jc w:val="both"/>
                                <w:rPr>
                                  <w:lang w:val="es-ES_tradnl"/>
                                </w:rPr>
                              </w:pPr>
                              <w:r w:rsidRPr="00731D3B">
                                <w:rPr>
                                  <w:rFonts w:eastAsia="Arial" w:cs="Arial"/>
                                  <w:lang w:val="es-ES_tradnl"/>
                                </w:rPr>
                                <w:t xml:space="preserve"> DC 15 </w:t>
                              </w:r>
                              <w:r w:rsidR="00CC0B47" w:rsidRPr="00731D3B">
                                <w:rPr>
                                  <w:rFonts w:eastAsia="Arial" w:cs="Arial"/>
                                  <w:lang w:val="es-ES_tradnl"/>
                                </w:rPr>
                                <w:tab/>
                              </w:r>
                              <w:r w:rsidRPr="00731D3B">
                                <w:rPr>
                                  <w:rFonts w:eastAsia="Arial" w:cs="Arial"/>
                                  <w:lang w:val="es-ES_tradnl"/>
                                </w:rPr>
                                <w:t>Cinco hojas desplegadas</w:t>
                              </w:r>
                            </w:p>
                            <w:p w:rsidR="00BE3F09" w:rsidRPr="00731D3B" w:rsidRDefault="00D35414" w:rsidP="00CC0B47">
                              <w:pPr>
                                <w:tabs>
                                  <w:tab w:val="left" w:pos="918"/>
                                </w:tabs>
                                <w:jc w:val="both"/>
                                <w:rPr>
                                  <w:lang w:val="es-ES_tradnl"/>
                                </w:rPr>
                              </w:pPr>
                              <w:r w:rsidRPr="00731D3B">
                                <w:rPr>
                                  <w:rFonts w:eastAsia="Arial" w:cs="Arial"/>
                                  <w:lang w:val="es-ES_tradnl"/>
                                </w:rPr>
                                <w:t xml:space="preserve"> DC 19 </w:t>
                              </w:r>
                              <w:r w:rsidR="00CC0B47" w:rsidRPr="00731D3B">
                                <w:rPr>
                                  <w:rFonts w:eastAsia="Arial" w:cs="Arial"/>
                                  <w:lang w:val="es-ES_tradnl"/>
                                </w:rPr>
                                <w:tab/>
                              </w:r>
                              <w:r w:rsidRPr="00731D3B">
                                <w:rPr>
                                  <w:rFonts w:eastAsia="Arial" w:cs="Arial"/>
                                  <w:lang w:val="es-ES_tradnl"/>
                                </w:rPr>
                                <w:t>Nueve o más hojas desplegadas</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r w:rsidRPr="00731D3B">
                                <w:rPr>
                                  <w:rFonts w:eastAsia="Arial" w:cs="Arial"/>
                                  <w:u w:val="single"/>
                                  <w:lang w:val="es-ES_tradnl"/>
                                </w:rPr>
                                <w:t>Macollaje</w:t>
                              </w:r>
                            </w:p>
                            <w:p w:rsidR="00BE3F09" w:rsidRPr="00731D3B" w:rsidRDefault="00D35414" w:rsidP="00CC0B47">
                              <w:pPr>
                                <w:tabs>
                                  <w:tab w:val="left" w:pos="918"/>
                                </w:tabs>
                                <w:jc w:val="both"/>
                                <w:rPr>
                                  <w:lang w:val="es-ES_tradnl"/>
                                </w:rPr>
                              </w:pPr>
                              <w:r w:rsidRPr="00731D3B">
                                <w:rPr>
                                  <w:rFonts w:eastAsia="Arial" w:cs="Arial"/>
                                  <w:lang w:val="es-ES_tradnl"/>
                                </w:rPr>
                                <w:t xml:space="preserve"> DC 20 </w:t>
                              </w:r>
                              <w:r w:rsidR="00CC0B47" w:rsidRPr="00731D3B">
                                <w:rPr>
                                  <w:rFonts w:eastAsia="Arial" w:cs="Arial"/>
                                  <w:lang w:val="es-ES_tradnl"/>
                                </w:rPr>
                                <w:tab/>
                              </w:r>
                              <w:r w:rsidRPr="00731D3B">
                                <w:rPr>
                                  <w:rFonts w:eastAsia="Arial" w:cs="Arial"/>
                                  <w:lang w:val="es-ES_tradnl"/>
                                </w:rPr>
                                <w:t>Solo el tallo principal (comienzo del macollaje)</w:t>
                              </w:r>
                            </w:p>
                            <w:p w:rsidR="00BE3F09" w:rsidRPr="00731D3B" w:rsidRDefault="00D35414" w:rsidP="00CC0B47">
                              <w:pPr>
                                <w:tabs>
                                  <w:tab w:val="left" w:pos="918"/>
                                </w:tabs>
                                <w:jc w:val="both"/>
                                <w:rPr>
                                  <w:lang w:val="es-ES_tradnl"/>
                                </w:rPr>
                              </w:pPr>
                              <w:r w:rsidRPr="00731D3B">
                                <w:rPr>
                                  <w:rFonts w:eastAsia="Arial" w:cs="Arial"/>
                                  <w:lang w:val="es-ES_tradnl"/>
                                </w:rPr>
                                <w:t xml:space="preserve"> DC 23 </w:t>
                              </w:r>
                              <w:r w:rsidR="00CC0B47" w:rsidRPr="00731D3B">
                                <w:rPr>
                                  <w:rFonts w:eastAsia="Arial" w:cs="Arial"/>
                                  <w:lang w:val="es-ES_tradnl"/>
                                </w:rPr>
                                <w:tab/>
                              </w:r>
                              <w:r w:rsidRPr="00731D3B">
                                <w:rPr>
                                  <w:rFonts w:eastAsia="Arial" w:cs="Arial"/>
                                  <w:lang w:val="es-ES_tradnl"/>
                                </w:rPr>
                                <w:t>Tallo principal y tres macollos</w:t>
                              </w:r>
                            </w:p>
                            <w:p w:rsidR="00BE3F09" w:rsidRPr="00731D3B" w:rsidRDefault="00D35414" w:rsidP="00CC0B47">
                              <w:pPr>
                                <w:tabs>
                                  <w:tab w:val="left" w:pos="918"/>
                                </w:tabs>
                                <w:jc w:val="both"/>
                                <w:rPr>
                                  <w:lang w:val="es-ES_tradnl"/>
                                </w:rPr>
                              </w:pPr>
                              <w:r w:rsidRPr="00731D3B">
                                <w:rPr>
                                  <w:rFonts w:eastAsia="Arial" w:cs="Arial"/>
                                  <w:lang w:val="es-ES_tradnl"/>
                                </w:rPr>
                                <w:t xml:space="preserve"> DC 25 </w:t>
                              </w:r>
                              <w:r w:rsidR="00CC0B47" w:rsidRPr="00731D3B">
                                <w:rPr>
                                  <w:rFonts w:eastAsia="Arial" w:cs="Arial"/>
                                  <w:lang w:val="es-ES_tradnl"/>
                                </w:rPr>
                                <w:tab/>
                              </w:r>
                              <w:r w:rsidRPr="00731D3B">
                                <w:rPr>
                                  <w:rFonts w:eastAsia="Arial" w:cs="Arial"/>
                                  <w:lang w:val="es-ES_tradnl"/>
                                </w:rPr>
                                <w:t>Tallo principal y cinco macollos</w:t>
                              </w:r>
                            </w:p>
                            <w:p w:rsidR="00BE3F09" w:rsidRPr="00731D3B" w:rsidRDefault="00D35414" w:rsidP="00CC0B47">
                              <w:pPr>
                                <w:tabs>
                                  <w:tab w:val="left" w:pos="918"/>
                                </w:tabs>
                                <w:jc w:val="both"/>
                                <w:rPr>
                                  <w:lang w:val="es-ES_tradnl"/>
                                </w:rPr>
                              </w:pPr>
                              <w:r w:rsidRPr="00731D3B">
                                <w:rPr>
                                  <w:rFonts w:eastAsia="Arial" w:cs="Arial"/>
                                  <w:lang w:val="es-ES_tradnl"/>
                                </w:rPr>
                                <w:t xml:space="preserve"> DC 29 </w:t>
                              </w:r>
                              <w:r w:rsidR="00CC0B47" w:rsidRPr="00731D3B">
                                <w:rPr>
                                  <w:rFonts w:eastAsia="Arial" w:cs="Arial"/>
                                  <w:lang w:val="es-ES_tradnl"/>
                                </w:rPr>
                                <w:tab/>
                              </w:r>
                              <w:r w:rsidRPr="00731D3B">
                                <w:rPr>
                                  <w:rFonts w:eastAsia="Arial" w:cs="Arial"/>
                                  <w:lang w:val="es-ES_tradnl"/>
                                </w:rPr>
                                <w:t>Tallo principal y nueve o más macollos</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r w:rsidRPr="00731D3B">
                                <w:rPr>
                                  <w:rFonts w:eastAsia="Arial" w:cs="Arial"/>
                                  <w:u w:val="single"/>
                                  <w:lang w:val="es-ES_tradnl"/>
                                </w:rPr>
                                <w:t>Elongación del tallo</w:t>
                              </w:r>
                            </w:p>
                            <w:p w:rsidR="00BE3F09" w:rsidRPr="00731D3B" w:rsidRDefault="00D35414" w:rsidP="00CC0B47">
                              <w:pPr>
                                <w:tabs>
                                  <w:tab w:val="left" w:pos="918"/>
                                </w:tabs>
                                <w:jc w:val="both"/>
                                <w:rPr>
                                  <w:lang w:val="es-ES_tradnl"/>
                                </w:rPr>
                              </w:pPr>
                              <w:r w:rsidRPr="00731D3B">
                                <w:rPr>
                                  <w:rFonts w:eastAsia="Arial" w:cs="Arial"/>
                                  <w:lang w:val="es-ES_tradnl"/>
                                </w:rPr>
                                <w:t xml:space="preserve"> DC 30 </w:t>
                              </w:r>
                              <w:r w:rsidR="00CC0B47" w:rsidRPr="00731D3B">
                                <w:rPr>
                                  <w:rFonts w:eastAsia="Arial" w:cs="Arial"/>
                                  <w:lang w:val="es-ES_tradnl"/>
                                </w:rPr>
                                <w:tab/>
                              </w:r>
                              <w:r w:rsidRPr="00731D3B">
                                <w:rPr>
                                  <w:rFonts w:eastAsia="Arial" w:cs="Arial"/>
                                  <w:lang w:val="es-ES_tradnl"/>
                                </w:rPr>
                                <w:t>Pseudotallo (formado por las vainas de las hojas) erecto</w:t>
                              </w:r>
                            </w:p>
                            <w:p w:rsidR="00BE3F09" w:rsidRPr="00731D3B" w:rsidRDefault="00D35414" w:rsidP="00CC0B47">
                              <w:pPr>
                                <w:tabs>
                                  <w:tab w:val="left" w:pos="918"/>
                                </w:tabs>
                                <w:jc w:val="both"/>
                                <w:rPr>
                                  <w:lang w:val="es-ES_tradnl"/>
                                </w:rPr>
                              </w:pPr>
                              <w:r w:rsidRPr="00731D3B">
                                <w:rPr>
                                  <w:rFonts w:eastAsia="Arial" w:cs="Arial"/>
                                  <w:lang w:val="es-ES_tradnl"/>
                                </w:rPr>
                                <w:t xml:space="preserve"> DC 31 </w:t>
                              </w:r>
                              <w:r w:rsidR="00CC0B47" w:rsidRPr="00731D3B">
                                <w:rPr>
                                  <w:rFonts w:eastAsia="Arial" w:cs="Arial"/>
                                  <w:lang w:val="es-ES_tradnl"/>
                                </w:rPr>
                                <w:tab/>
                              </w:r>
                              <w:r w:rsidRPr="00731D3B">
                                <w:rPr>
                                  <w:rFonts w:eastAsia="Arial" w:cs="Arial"/>
                                  <w:lang w:val="es-ES_tradnl"/>
                                </w:rPr>
                                <w:t>Primer nudo detectable (comienzo de la extensión del tallo en todos los tallos)</w:t>
                              </w:r>
                            </w:p>
                            <w:p w:rsidR="00BE3F09" w:rsidRPr="00731D3B" w:rsidRDefault="00D35414" w:rsidP="00CC0B47">
                              <w:pPr>
                                <w:tabs>
                                  <w:tab w:val="left" w:pos="918"/>
                                </w:tabs>
                                <w:jc w:val="both"/>
                                <w:rPr>
                                  <w:lang w:val="es-ES_tradnl"/>
                                </w:rPr>
                              </w:pPr>
                              <w:r w:rsidRPr="00731D3B">
                                <w:rPr>
                                  <w:rFonts w:eastAsia="Arial" w:cs="Arial"/>
                                  <w:lang w:val="es-ES_tradnl"/>
                                </w:rPr>
                                <w:t xml:space="preserve"> DC 35 </w:t>
                              </w:r>
                              <w:r w:rsidR="00CC0B47" w:rsidRPr="00731D3B">
                                <w:rPr>
                                  <w:rFonts w:eastAsia="Arial" w:cs="Arial"/>
                                  <w:lang w:val="es-ES_tradnl"/>
                                </w:rPr>
                                <w:tab/>
                              </w:r>
                              <w:r w:rsidRPr="00731D3B">
                                <w:rPr>
                                  <w:rFonts w:eastAsia="Arial" w:cs="Arial"/>
                                  <w:lang w:val="es-ES_tradnl"/>
                                </w:rPr>
                                <w:t>Quinto nudo detectable (extensión de 50% en todos los tallos)</w:t>
                              </w:r>
                            </w:p>
                            <w:p w:rsidR="00BE3F09" w:rsidRPr="00731D3B" w:rsidRDefault="00D35414" w:rsidP="00CC0B47">
                              <w:pPr>
                                <w:tabs>
                                  <w:tab w:val="left" w:pos="918"/>
                                </w:tabs>
                                <w:jc w:val="both"/>
                                <w:rPr>
                                  <w:lang w:val="es-ES_tradnl"/>
                                </w:rPr>
                              </w:pPr>
                              <w:r w:rsidRPr="00731D3B">
                                <w:rPr>
                                  <w:rFonts w:eastAsia="Arial" w:cs="Arial"/>
                                  <w:lang w:val="es-ES_tradnl"/>
                                </w:rPr>
                                <w:t xml:space="preserve"> DC 39 </w:t>
                              </w:r>
                              <w:r w:rsidR="00CC0B47" w:rsidRPr="00731D3B">
                                <w:rPr>
                                  <w:rFonts w:eastAsia="Arial" w:cs="Arial"/>
                                  <w:lang w:val="es-ES_tradnl"/>
                                </w:rPr>
                                <w:tab/>
                              </w:r>
                              <w:r w:rsidRPr="00731D3B">
                                <w:rPr>
                                  <w:rFonts w:eastAsia="Arial" w:cs="Arial"/>
                                  <w:lang w:val="es-ES_tradnl"/>
                                </w:rPr>
                                <w:t>Lígula de la hoja bandera apenas visible (estado de prehinchamiento)</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r w:rsidRPr="00731D3B">
                                <w:rPr>
                                  <w:rFonts w:eastAsia="Arial" w:cs="Arial"/>
                                  <w:u w:val="single"/>
                                  <w:lang w:val="es-ES_tradnl"/>
                                </w:rPr>
                                <w:t>Hinchamiento</w:t>
                              </w:r>
                            </w:p>
                            <w:p w:rsidR="00BE3F09" w:rsidRPr="00731D3B" w:rsidRDefault="00D35414" w:rsidP="00CC0B47">
                              <w:pPr>
                                <w:tabs>
                                  <w:tab w:val="left" w:pos="918"/>
                                </w:tabs>
                                <w:jc w:val="both"/>
                                <w:rPr>
                                  <w:lang w:val="es-ES_tradnl"/>
                                </w:rPr>
                              </w:pPr>
                              <w:r w:rsidRPr="00731D3B">
                                <w:rPr>
                                  <w:rFonts w:eastAsia="Arial" w:cs="Arial"/>
                                  <w:lang w:val="es-ES_tradnl"/>
                                </w:rPr>
                                <w:t xml:space="preserve"> DC 41 </w:t>
                              </w:r>
                              <w:r w:rsidR="00CC0B47" w:rsidRPr="00731D3B">
                                <w:rPr>
                                  <w:rFonts w:eastAsia="Arial" w:cs="Arial"/>
                                  <w:lang w:val="es-ES_tradnl"/>
                                </w:rPr>
                                <w:tab/>
                              </w:r>
                              <w:r w:rsidRPr="00731D3B">
                                <w:rPr>
                                  <w:rFonts w:eastAsia="Arial" w:cs="Arial"/>
                                  <w:lang w:val="es-ES_tradnl"/>
                                </w:rPr>
                                <w:t xml:space="preserve">La vaina de la hoja bandera se extiende (ligero aumento de tamaño de la inflorescencia; </w:t>
                              </w:r>
                              <w:r w:rsidR="00CC0B47" w:rsidRPr="00731D3B">
                                <w:rPr>
                                  <w:rFonts w:eastAsia="Arial" w:cs="Arial"/>
                                  <w:lang w:val="es-ES_tradnl"/>
                                </w:rPr>
                                <w:tab/>
                              </w:r>
                              <w:r w:rsidRPr="00731D3B">
                                <w:rPr>
                                  <w:rFonts w:eastAsia="Arial" w:cs="Arial"/>
                                  <w:lang w:val="es-ES_tradnl"/>
                                </w:rPr>
                                <w:t>comienzo del hinchamiento)</w:t>
                              </w:r>
                            </w:p>
                            <w:p w:rsidR="00BE3F09" w:rsidRPr="00731D3B" w:rsidRDefault="00D35414" w:rsidP="00CC0B47">
                              <w:pPr>
                                <w:tabs>
                                  <w:tab w:val="left" w:pos="918"/>
                                </w:tabs>
                                <w:jc w:val="both"/>
                                <w:rPr>
                                  <w:lang w:val="es-ES_tradnl"/>
                                </w:rPr>
                              </w:pPr>
                              <w:r w:rsidRPr="00731D3B">
                                <w:rPr>
                                  <w:rFonts w:eastAsia="Arial" w:cs="Arial"/>
                                  <w:lang w:val="es-ES_tradnl"/>
                                </w:rPr>
                                <w:t xml:space="preserve"> DC 45 </w:t>
                              </w:r>
                              <w:r w:rsidR="00CC0B47" w:rsidRPr="00731D3B">
                                <w:rPr>
                                  <w:rFonts w:eastAsia="Arial" w:cs="Arial"/>
                                  <w:lang w:val="es-ES_tradnl"/>
                                </w:rPr>
                                <w:tab/>
                              </w:r>
                              <w:r w:rsidRPr="00731D3B">
                                <w:rPr>
                                  <w:rFonts w:eastAsia="Arial" w:cs="Arial"/>
                                  <w:lang w:val="es-ES_tradnl"/>
                                </w:rPr>
                                <w:t>Vainas hinchadas (estado tardío de hinchamiento)</w:t>
                              </w:r>
                            </w:p>
                            <w:p w:rsidR="00BE3F09" w:rsidRPr="00731D3B" w:rsidRDefault="00D35414" w:rsidP="00CC0B47">
                              <w:pPr>
                                <w:tabs>
                                  <w:tab w:val="left" w:pos="918"/>
                                </w:tabs>
                                <w:jc w:val="both"/>
                                <w:rPr>
                                  <w:lang w:val="es-ES_tradnl"/>
                                </w:rPr>
                              </w:pPr>
                              <w:r w:rsidRPr="00731D3B">
                                <w:rPr>
                                  <w:rFonts w:eastAsia="Arial" w:cs="Arial"/>
                                  <w:lang w:val="es-ES_tradnl"/>
                                </w:rPr>
                                <w:t xml:space="preserve"> DC 47 </w:t>
                              </w:r>
                              <w:r w:rsidR="00CC0B47" w:rsidRPr="00731D3B">
                                <w:rPr>
                                  <w:rFonts w:eastAsia="Arial" w:cs="Arial"/>
                                  <w:lang w:val="es-ES_tradnl"/>
                                </w:rPr>
                                <w:tab/>
                              </w:r>
                              <w:r w:rsidRPr="00731D3B">
                                <w:rPr>
                                  <w:rFonts w:eastAsia="Arial" w:cs="Arial"/>
                                  <w:lang w:val="es-ES_tradnl"/>
                                </w:rPr>
                                <w:t>La vaina de la primera hoja se abre</w:t>
                              </w:r>
                            </w:p>
                            <w:p w:rsidR="00BE3F09" w:rsidRPr="00731D3B" w:rsidRDefault="00D35414" w:rsidP="00CC0B47">
                              <w:pPr>
                                <w:tabs>
                                  <w:tab w:val="left" w:pos="918"/>
                                </w:tabs>
                                <w:jc w:val="both"/>
                                <w:rPr>
                                  <w:lang w:val="es-ES_tradnl"/>
                                </w:rPr>
                              </w:pPr>
                              <w:r w:rsidRPr="00731D3B">
                                <w:rPr>
                                  <w:rFonts w:eastAsia="Arial" w:cs="Arial"/>
                                  <w:lang w:val="es-ES_tradnl"/>
                                </w:rPr>
                                <w:t xml:space="preserve"> DC 49 </w:t>
                              </w:r>
                              <w:r w:rsidR="00CC0B47" w:rsidRPr="00731D3B">
                                <w:rPr>
                                  <w:rFonts w:eastAsia="Arial" w:cs="Arial"/>
                                  <w:lang w:val="es-ES_tradnl"/>
                                </w:rPr>
                                <w:tab/>
                              </w:r>
                              <w:r w:rsidRPr="00731D3B">
                                <w:rPr>
                                  <w:rFonts w:eastAsia="Arial" w:cs="Arial"/>
                                  <w:lang w:val="es-ES_tradnl"/>
                                </w:rPr>
                                <w:t>Primeras aristas visibles (únicamente en las formas aristadas)</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r w:rsidRPr="00731D3B">
                                <w:rPr>
                                  <w:rFonts w:eastAsia="Arial" w:cs="Arial"/>
                                  <w:u w:val="single"/>
                                  <w:lang w:val="es-ES_tradnl"/>
                                </w:rPr>
                                <w:t>Emergencia de la inflorescencia (en gran parte asincrónica)</w:t>
                              </w:r>
                            </w:p>
                            <w:p w:rsidR="00BE3F09" w:rsidRPr="00731D3B" w:rsidRDefault="00D35414" w:rsidP="00CC0B47">
                              <w:pPr>
                                <w:tabs>
                                  <w:tab w:val="left" w:pos="918"/>
                                </w:tabs>
                                <w:jc w:val="both"/>
                                <w:rPr>
                                  <w:lang w:val="es-ES_tradnl"/>
                                </w:rPr>
                              </w:pPr>
                              <w:r w:rsidRPr="00731D3B">
                                <w:rPr>
                                  <w:rFonts w:eastAsia="Arial" w:cs="Arial"/>
                                  <w:lang w:val="es-ES_tradnl"/>
                                </w:rPr>
                                <w:t xml:space="preserve"> DC 50 </w:t>
                              </w:r>
                              <w:r w:rsidR="00CC0B47" w:rsidRPr="00731D3B">
                                <w:rPr>
                                  <w:rFonts w:eastAsia="Arial" w:cs="Arial"/>
                                  <w:lang w:val="es-ES_tradnl"/>
                                </w:rPr>
                                <w:tab/>
                              </w:r>
                              <w:r w:rsidRPr="00731D3B">
                                <w:rPr>
                                  <w:rFonts w:eastAsia="Arial" w:cs="Arial"/>
                                  <w:lang w:val="es-ES_tradnl"/>
                                </w:rPr>
                                <w:t>Primera espiguilla de la inflorescencia apenas visible</w:t>
                              </w:r>
                            </w:p>
                            <w:p w:rsidR="00BE3F09" w:rsidRPr="00731D3B" w:rsidRDefault="00D35414" w:rsidP="00CC0B47">
                              <w:pPr>
                                <w:tabs>
                                  <w:tab w:val="left" w:pos="918"/>
                                </w:tabs>
                                <w:jc w:val="both"/>
                                <w:rPr>
                                  <w:lang w:val="es-ES_tradnl"/>
                                </w:rPr>
                              </w:pPr>
                              <w:r w:rsidRPr="00731D3B">
                                <w:rPr>
                                  <w:rFonts w:eastAsia="Arial" w:cs="Arial"/>
                                  <w:lang w:val="es-ES_tradnl"/>
                                </w:rPr>
                                <w:t xml:space="preserve"> DC 52 </w:t>
                              </w:r>
                              <w:r w:rsidR="00CC0B47" w:rsidRPr="00731D3B">
                                <w:rPr>
                                  <w:rFonts w:eastAsia="Arial" w:cs="Arial"/>
                                  <w:lang w:val="es-ES_tradnl"/>
                                </w:rPr>
                                <w:tab/>
                              </w:r>
                              <w:r w:rsidRPr="00731D3B">
                                <w:rPr>
                                  <w:rFonts w:eastAsia="Arial" w:cs="Arial"/>
                                  <w:lang w:val="es-ES_tradnl"/>
                                </w:rPr>
                                <w:t>Emerge el 25% de la inflorescencia (en todos los tallos)</w:t>
                              </w:r>
                            </w:p>
                            <w:p w:rsidR="00BE3F09" w:rsidRPr="00731D3B" w:rsidRDefault="00D35414" w:rsidP="00CC0B47">
                              <w:pPr>
                                <w:tabs>
                                  <w:tab w:val="left" w:pos="918"/>
                                </w:tabs>
                                <w:jc w:val="both"/>
                                <w:rPr>
                                  <w:lang w:val="es-ES_tradnl"/>
                                </w:rPr>
                              </w:pPr>
                              <w:r w:rsidRPr="00731D3B">
                                <w:rPr>
                                  <w:rFonts w:eastAsia="Arial" w:cs="Arial"/>
                                  <w:lang w:val="es-ES_tradnl"/>
                                </w:rPr>
                                <w:t xml:space="preserve"> DC 54 </w:t>
                              </w:r>
                              <w:r w:rsidR="00CC0B47" w:rsidRPr="00731D3B">
                                <w:rPr>
                                  <w:rFonts w:eastAsia="Arial" w:cs="Arial"/>
                                  <w:lang w:val="es-ES_tradnl"/>
                                </w:rPr>
                                <w:tab/>
                              </w:r>
                              <w:r w:rsidRPr="00731D3B">
                                <w:rPr>
                                  <w:rFonts w:eastAsia="Arial" w:cs="Arial"/>
                                  <w:lang w:val="es-ES_tradnl"/>
                                </w:rPr>
                                <w:t>Emerge el 50% de la inflorescencia (en todos los tallos)</w:t>
                              </w:r>
                            </w:p>
                            <w:p w:rsidR="00BE3F09" w:rsidRPr="00731D3B" w:rsidRDefault="00D35414" w:rsidP="00CC0B47">
                              <w:pPr>
                                <w:tabs>
                                  <w:tab w:val="left" w:pos="918"/>
                                </w:tabs>
                                <w:jc w:val="both"/>
                                <w:rPr>
                                  <w:lang w:val="es-ES_tradnl"/>
                                </w:rPr>
                              </w:pPr>
                              <w:r w:rsidRPr="00731D3B">
                                <w:rPr>
                                  <w:rFonts w:eastAsia="Arial" w:cs="Arial"/>
                                  <w:lang w:val="es-ES_tradnl"/>
                                </w:rPr>
                                <w:t xml:space="preserve"> DC 56 </w:t>
                              </w:r>
                              <w:r w:rsidR="00CC0B47" w:rsidRPr="00731D3B">
                                <w:rPr>
                                  <w:rFonts w:eastAsia="Arial" w:cs="Arial"/>
                                  <w:lang w:val="es-ES_tradnl"/>
                                </w:rPr>
                                <w:tab/>
                              </w:r>
                              <w:r w:rsidRPr="00731D3B">
                                <w:rPr>
                                  <w:rFonts w:eastAsia="Arial" w:cs="Arial"/>
                                  <w:lang w:val="es-ES_tradnl"/>
                                </w:rPr>
                                <w:t>Emerge el 75% de la inflorescencia (en todos los tallos)</w:t>
                              </w:r>
                            </w:p>
                            <w:p w:rsidR="00BE3F09" w:rsidRPr="00731D3B" w:rsidRDefault="00D35414" w:rsidP="00CC0B47">
                              <w:pPr>
                                <w:tabs>
                                  <w:tab w:val="left" w:pos="918"/>
                                </w:tabs>
                                <w:jc w:val="both"/>
                                <w:rPr>
                                  <w:lang w:val="es-ES_tradnl"/>
                                </w:rPr>
                              </w:pPr>
                              <w:r w:rsidRPr="00731D3B">
                                <w:rPr>
                                  <w:rFonts w:eastAsia="Arial" w:cs="Arial"/>
                                  <w:lang w:val="es-ES_tradnl"/>
                                </w:rPr>
                                <w:t xml:space="preserve"> DC 58 </w:t>
                              </w:r>
                              <w:r w:rsidR="00CC0B47" w:rsidRPr="00731D3B">
                                <w:rPr>
                                  <w:rFonts w:eastAsia="Arial" w:cs="Arial"/>
                                  <w:lang w:val="es-ES_tradnl"/>
                                </w:rPr>
                                <w:tab/>
                              </w:r>
                              <w:r w:rsidRPr="00731D3B">
                                <w:rPr>
                                  <w:rFonts w:eastAsia="Arial" w:cs="Arial"/>
                                  <w:lang w:val="es-ES_tradnl"/>
                                </w:rPr>
                                <w:t>Inflorescencia emergida por completo</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p>
                            <w:p w:rsidR="00BE3F09" w:rsidRPr="00731D3B" w:rsidRDefault="00D35414" w:rsidP="00CC0B47">
                              <w:pPr>
                                <w:tabs>
                                  <w:tab w:val="left" w:pos="918"/>
                                </w:tabs>
                                <w:jc w:val="both"/>
                                <w:rPr>
                                  <w:lang w:val="es-ES_tradnl"/>
                                </w:rPr>
                              </w:pPr>
                              <w:r w:rsidRPr="00731D3B">
                                <w:rPr>
                                  <w:rFonts w:eastAsia="Arial" w:cs="Arial"/>
                                  <w:lang w:val="es-ES_tradnl"/>
                                </w:rPr>
                                <w:t xml:space="preserve"> </w:t>
                              </w:r>
                              <w:r w:rsidRPr="00731D3B">
                                <w:rPr>
                                  <w:rFonts w:eastAsia="Arial" w:cs="Arial"/>
                                  <w:u w:val="single"/>
                                  <w:lang w:val="es-ES_tradnl"/>
                                </w:rPr>
                                <w:t>Antesis (en gran parte asincrónica)</w:t>
                              </w:r>
                            </w:p>
                            <w:p w:rsidR="00BE3F09" w:rsidRPr="00731D3B" w:rsidRDefault="00D35414" w:rsidP="00CC0B47">
                              <w:pPr>
                                <w:tabs>
                                  <w:tab w:val="left" w:pos="918"/>
                                </w:tabs>
                                <w:jc w:val="both"/>
                                <w:rPr>
                                  <w:lang w:val="es-ES_tradnl"/>
                                </w:rPr>
                              </w:pPr>
                              <w:r w:rsidRPr="00731D3B">
                                <w:rPr>
                                  <w:rFonts w:eastAsia="Arial" w:cs="Arial"/>
                                  <w:lang w:val="es-ES_tradnl"/>
                                </w:rPr>
                                <w:t xml:space="preserve"> DC 60 </w:t>
                              </w:r>
                              <w:r w:rsidR="00CC0B47" w:rsidRPr="00731D3B">
                                <w:rPr>
                                  <w:rFonts w:eastAsia="Arial" w:cs="Arial"/>
                                  <w:lang w:val="es-ES_tradnl"/>
                                </w:rPr>
                                <w:tab/>
                              </w:r>
                              <w:r w:rsidRPr="00731D3B">
                                <w:rPr>
                                  <w:rFonts w:eastAsia="Arial" w:cs="Arial"/>
                                  <w:lang w:val="es-ES_tradnl"/>
                                </w:rPr>
                                <w:t>Comienzo de la antesis</w:t>
                              </w:r>
                            </w:p>
                            <w:p w:rsidR="00BE3F09" w:rsidRPr="00731D3B" w:rsidRDefault="00D35414" w:rsidP="00CC0B47">
                              <w:pPr>
                                <w:tabs>
                                  <w:tab w:val="left" w:pos="918"/>
                                </w:tabs>
                                <w:jc w:val="both"/>
                                <w:rPr>
                                  <w:lang w:val="es-ES_tradnl"/>
                                </w:rPr>
                              </w:pPr>
                              <w:r w:rsidRPr="00731D3B">
                                <w:rPr>
                                  <w:rFonts w:eastAsia="Arial" w:cs="Arial"/>
                                  <w:lang w:val="es-ES_tradnl"/>
                                </w:rPr>
                                <w:t xml:space="preserve"> DC 64</w:t>
                              </w:r>
                              <w:r w:rsidR="00CC0B47" w:rsidRPr="00731D3B">
                                <w:rPr>
                                  <w:rFonts w:eastAsia="Arial" w:cs="Arial"/>
                                  <w:lang w:val="es-ES_tradnl"/>
                                </w:rPr>
                                <w:tab/>
                              </w:r>
                              <w:r w:rsidRPr="00731D3B">
                                <w:rPr>
                                  <w:rFonts w:eastAsia="Arial" w:cs="Arial"/>
                                  <w:lang w:val="es-ES_tradnl"/>
                                </w:rPr>
                                <w:t>Mitad de la antesis</w:t>
                              </w:r>
                            </w:p>
                            <w:p w:rsidR="00BE3F09" w:rsidRPr="00731D3B" w:rsidRDefault="00D35414" w:rsidP="00CC0B47">
                              <w:pPr>
                                <w:tabs>
                                  <w:tab w:val="left" w:pos="918"/>
                                </w:tabs>
                                <w:jc w:val="both"/>
                                <w:rPr>
                                  <w:lang w:val="es-ES_tradnl"/>
                                </w:rPr>
                              </w:pPr>
                              <w:r w:rsidRPr="00731D3B">
                                <w:rPr>
                                  <w:rFonts w:eastAsia="Arial" w:cs="Arial"/>
                                  <w:lang w:val="es-ES_tradnl"/>
                                </w:rPr>
                                <w:t xml:space="preserve"> DC 68 </w:t>
                              </w:r>
                              <w:r w:rsidR="00CC0B47" w:rsidRPr="00731D3B">
                                <w:rPr>
                                  <w:rFonts w:eastAsia="Arial" w:cs="Arial"/>
                                  <w:lang w:val="es-ES_tradnl"/>
                                </w:rPr>
                                <w:tab/>
                              </w:r>
                              <w:r w:rsidRPr="00731D3B">
                                <w:rPr>
                                  <w:rFonts w:eastAsia="Arial" w:cs="Arial"/>
                                  <w:lang w:val="es-ES_tradnl"/>
                                </w:rPr>
                                <w:t>Antesis completa</w:t>
                              </w:r>
                            </w:p>
                          </w:tc>
                        </w:tr>
                      </w:tbl>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bl>
    <w:p w:rsidR="00BE3F09" w:rsidRPr="00731D3B" w:rsidRDefault="00BE3F09">
      <w:pPr>
        <w:rPr>
          <w:lang w:val="es-ES_tradnl"/>
        </w:rPr>
        <w:sectPr w:rsidR="00BE3F09" w:rsidRPr="00731D3B">
          <w:footerReference w:type="default" r:id="rId27"/>
          <w:pgSz w:w="11905" w:h="16837"/>
          <w:pgMar w:top="510" w:right="396" w:bottom="1133" w:left="1133" w:header="510" w:footer="1133" w:gutter="0"/>
          <w:cols w:space="720"/>
        </w:sectPr>
      </w:pPr>
    </w:p>
    <w:p w:rsidR="00BE3F09" w:rsidRPr="00731D3B" w:rsidRDefault="00BE3F09">
      <w:pPr>
        <w:rPr>
          <w:vanish/>
        </w:rPr>
      </w:pPr>
    </w:p>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bookmarkStart w:id="63" w:name="__bookmark_28"/>
                              <w:bookmarkEnd w:id="63"/>
                              <w:r w:rsidRPr="00731D3B">
                                <w:rPr>
                                  <w:rFonts w:eastAsia="Arial" w:cs="Arial"/>
                                  <w:color w:val="000000"/>
                                </w:rPr>
                                <w:t>9.</w:t>
                              </w:r>
                            </w:p>
                          </w:tc>
                          <w:tc>
                            <w:tcPr>
                              <w:tcW w:w="8922" w:type="dxa"/>
                              <w:tcMar>
                                <w:top w:w="0" w:type="dxa"/>
                                <w:left w:w="0" w:type="dxa"/>
                                <w:bottom w:w="0" w:type="dxa"/>
                                <w:right w:w="0" w:type="dxa"/>
                              </w:tcMar>
                            </w:tcPr>
                            <w:p w:rsidR="00BE3F09" w:rsidRPr="00731D3B" w:rsidRDefault="00D35414">
                              <w:pPr>
                                <w:rPr>
                                  <w:rFonts w:eastAsia="Arial" w:cs="Arial"/>
                                  <w:color w:val="000000"/>
                                  <w:u w:val="single"/>
                                </w:rPr>
                              </w:pPr>
                              <w:bookmarkStart w:id="64" w:name="Section9"/>
                              <w:bookmarkEnd w:id="64"/>
                              <w:r w:rsidRPr="00731D3B">
                                <w:rPr>
                                  <w:rFonts w:eastAsia="Arial" w:cs="Arial"/>
                                  <w:color w:val="000000"/>
                                  <w:u w:val="single"/>
                                </w:rPr>
                                <w:t>Bibliografía</w:t>
                              </w:r>
                            </w:p>
                          </w:tc>
                        </w:tr>
                      </w:tbl>
                      <w:p w:rsidR="00BE3F09" w:rsidRPr="00731D3B" w:rsidRDefault="00BE3F09">
                        <w:pPr>
                          <w:spacing w:line="1" w:lineRule="auto"/>
                        </w:pPr>
                      </w:p>
                    </w:tc>
                  </w:tr>
                  <w:tr w:rsidR="00BE3F09" w:rsidRPr="00731D3B">
                    <w:tc>
                      <w:tcPr>
                        <w:tcW w:w="963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bl>
                <w:p w:rsidR="00BE3F09" w:rsidRPr="00731D3B" w:rsidRDefault="00BE3F09">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p w:rsidR="00BE3F09" w:rsidRPr="00731D3B" w:rsidRDefault="00D35414">
                        <w:pPr>
                          <w:jc w:val="both"/>
                        </w:pPr>
                        <w:r w:rsidRPr="00731D3B">
                          <w:rPr>
                            <w:rFonts w:eastAsia="Arial" w:cs="Arial"/>
                            <w:color w:val="000000"/>
                          </w:rPr>
                          <w:t>Meier, U., 1997: Growth stages of mono- and dicotyledonous plants. BBCH-Monograph Blackwell Science. Berlin, Vienna</w:t>
                        </w:r>
                      </w:p>
                      <w:p w:rsidR="00BE3F09" w:rsidRPr="00731D3B" w:rsidRDefault="00BE3F09">
                        <w:pPr>
                          <w:jc w:val="both"/>
                        </w:pPr>
                      </w:p>
                      <w:p w:rsidR="00BE3F09" w:rsidRPr="00731D3B" w:rsidRDefault="00D35414">
                        <w:pPr>
                          <w:jc w:val="both"/>
                        </w:pPr>
                        <w:r w:rsidRPr="00731D3B">
                          <w:rPr>
                            <w:rFonts w:eastAsia="Arial" w:cs="Arial"/>
                            <w:color w:val="000000"/>
                          </w:rPr>
                          <w:t>ZADOKS, J. C., CHANG, T. T. and KONZAK, C. F., 1974. A decimal code for the growth stages of cereals. Weed Research, 14: 415–421.</w:t>
                        </w:r>
                      </w:p>
                    </w:tc>
                  </w:tr>
                </w:tbl>
                <w:p w:rsidR="00BE3F09" w:rsidRPr="00731D3B" w:rsidRDefault="00BE3F09">
                  <w:pPr>
                    <w:spacing w:line="1" w:lineRule="auto"/>
                  </w:pPr>
                </w:p>
              </w:tc>
            </w:tr>
          </w:tbl>
          <w:p w:rsidR="00BE3F09" w:rsidRPr="00731D3B" w:rsidRDefault="00BE3F09">
            <w:pPr>
              <w:spacing w:line="1" w:lineRule="auto"/>
            </w:pPr>
          </w:p>
        </w:tc>
      </w:tr>
    </w:tbl>
    <w:p w:rsidR="00BE3F09" w:rsidRPr="00731D3B" w:rsidRDefault="00BE3F09">
      <w:pPr>
        <w:sectPr w:rsidR="00BE3F09" w:rsidRPr="00731D3B">
          <w:footerReference w:type="default" r:id="rId28"/>
          <w:pgSz w:w="11905" w:h="16837"/>
          <w:pgMar w:top="510" w:right="396" w:bottom="1133" w:left="1133" w:header="510" w:footer="1133" w:gutter="0"/>
          <w:cols w:space="720"/>
        </w:sectPr>
      </w:pPr>
    </w:p>
    <w:p w:rsidR="00BE3F09" w:rsidRPr="00731D3B" w:rsidRDefault="00BE3F09">
      <w:pPr>
        <w:rPr>
          <w:vanish/>
        </w:rPr>
      </w:pPr>
    </w:p>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BE3F09" w:rsidRPr="00731D3B">
              <w:tc>
                <w:tcPr>
                  <w:tcW w:w="708" w:type="dxa"/>
                  <w:tcMar>
                    <w:top w:w="0" w:type="dxa"/>
                    <w:left w:w="0" w:type="dxa"/>
                    <w:bottom w:w="0" w:type="dxa"/>
                    <w:right w:w="0" w:type="dxa"/>
                  </w:tcMar>
                </w:tcPr>
                <w:p w:rsidR="00BE3F09" w:rsidRPr="00731D3B" w:rsidRDefault="00D35414">
                  <w:pPr>
                    <w:jc w:val="both"/>
                    <w:rPr>
                      <w:rFonts w:eastAsia="Arial" w:cs="Arial"/>
                      <w:color w:val="000000"/>
                    </w:rPr>
                  </w:pPr>
                  <w:r w:rsidRPr="00731D3B">
                    <w:rPr>
                      <w:rFonts w:eastAsia="Arial" w:cs="Arial"/>
                      <w:color w:val="000000"/>
                    </w:rPr>
                    <w:t>10.</w:t>
                  </w:r>
                </w:p>
              </w:tc>
              <w:tc>
                <w:tcPr>
                  <w:tcW w:w="8922" w:type="dxa"/>
                  <w:tcMar>
                    <w:top w:w="0" w:type="dxa"/>
                    <w:left w:w="0" w:type="dxa"/>
                    <w:bottom w:w="0" w:type="dxa"/>
                    <w:right w:w="0" w:type="dxa"/>
                  </w:tcMar>
                </w:tcPr>
                <w:p w:rsidR="00BE3F09" w:rsidRPr="00731D3B" w:rsidRDefault="00D35414">
                  <w:pPr>
                    <w:rPr>
                      <w:rFonts w:eastAsia="Arial" w:cs="Arial"/>
                      <w:color w:val="000000"/>
                      <w:u w:val="single"/>
                    </w:rPr>
                  </w:pPr>
                  <w:bookmarkStart w:id="65" w:name="Section10"/>
                  <w:bookmarkEnd w:id="65"/>
                  <w:r w:rsidRPr="00731D3B">
                    <w:rPr>
                      <w:rFonts w:eastAsia="Arial" w:cs="Arial"/>
                      <w:color w:val="000000"/>
                      <w:u w:val="single"/>
                    </w:rPr>
                    <w:t>CUESTINARIO TÉCNICO</w:t>
                  </w:r>
                </w:p>
              </w:tc>
            </w:tr>
          </w:tbl>
          <w:p w:rsidR="00BE3F09" w:rsidRPr="00731D3B" w:rsidRDefault="00BE3F09">
            <w:pPr>
              <w:spacing w:line="1" w:lineRule="auto"/>
            </w:pPr>
          </w:p>
        </w:tc>
      </w:tr>
      <w:tr w:rsidR="00BE3F09" w:rsidRPr="00731D3B">
        <w:tc>
          <w:tcPr>
            <w:tcW w:w="963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BE3F09" w:rsidRPr="00731D3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Número de referencia:</w:t>
                  </w:r>
                </w:p>
              </w:tc>
            </w:tr>
          </w:tbl>
          <w:p w:rsidR="00BE3F09" w:rsidRPr="00731D3B" w:rsidRDefault="00BE3F09">
            <w:pPr>
              <w:spacing w:line="1" w:lineRule="auto"/>
            </w:pPr>
          </w:p>
        </w:tc>
      </w:tr>
      <w:tr w:rsidR="00BE3F09" w:rsidRPr="00731D3B">
        <w:tc>
          <w:tcPr>
            <w:tcW w:w="963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BE3F09" w:rsidRPr="00731D3B">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BE3F09">
                  <w:pPr>
                    <w:spacing w:line="1" w:lineRule="auto"/>
                  </w:pPr>
                  <w:bookmarkStart w:id="66" w:name="__bookmark_29"/>
                  <w:bookmarkEnd w:id="66"/>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E3F09" w:rsidRPr="00731D3B" w:rsidRDefault="00D35414">
                  <w:pPr>
                    <w:rPr>
                      <w:rFonts w:eastAsia="Arial" w:cs="Arial"/>
                      <w:color w:val="000000"/>
                      <w:lang w:val="es-ES_tradnl"/>
                    </w:rPr>
                  </w:pPr>
                  <w:r w:rsidRPr="00731D3B">
                    <w:rPr>
                      <w:rFonts w:eastAsia="Arial" w:cs="Arial"/>
                      <w:color w:val="000000"/>
                      <w:lang w:val="es-ES_tradnl"/>
                    </w:rPr>
                    <w:br/>
                    <w:t>Fecha de la solicitud:</w:t>
                  </w:r>
                  <w:r w:rsidRPr="00731D3B">
                    <w:rPr>
                      <w:rFonts w:eastAsia="Arial" w:cs="Arial"/>
                      <w:color w:val="000000"/>
                      <w:lang w:val="es-ES_tradnl"/>
                    </w:rPr>
                    <w:br/>
                    <w:t>(no debe ser rellenado por el solicitante)</w:t>
                  </w:r>
                </w:p>
              </w:tc>
            </w:tr>
            <w:tr w:rsidR="00BE3F09" w:rsidRPr="00731D3B">
              <w:trPr>
                <w:trHeight w:val="207"/>
              </w:trPr>
              <w:tc>
                <w:tcPr>
                  <w:tcW w:w="9255" w:type="dxa"/>
                  <w:gridSpan w:val="2"/>
                  <w:vMerge w:val="restart"/>
                  <w:tcMar>
                    <w:top w:w="0" w:type="dxa"/>
                    <w:left w:w="0" w:type="dxa"/>
                    <w:bottom w:w="0" w:type="dxa"/>
                    <w:right w:w="0" w:type="dxa"/>
                  </w:tcMar>
                </w:tcPr>
                <w:p w:rsidR="00BE3F09" w:rsidRPr="00731D3B" w:rsidRDefault="00D35414">
                  <w:pPr>
                    <w:jc w:val="center"/>
                    <w:rPr>
                      <w:rFonts w:eastAsia="Arial" w:cs="Arial"/>
                      <w:color w:val="000000"/>
                      <w:sz w:val="18"/>
                      <w:szCs w:val="18"/>
                      <w:lang w:val="es-ES_tradnl"/>
                    </w:rPr>
                  </w:pPr>
                  <w:r w:rsidRPr="00731D3B">
                    <w:rPr>
                      <w:rFonts w:eastAsia="Arial" w:cs="Arial"/>
                      <w:color w:val="000000"/>
                      <w:sz w:val="18"/>
                      <w:szCs w:val="18"/>
                      <w:lang w:val="es-ES_tradnl"/>
                    </w:rPr>
                    <w:br/>
                    <w:t>CUESTIONARIO TÉCNICO</w:t>
                  </w:r>
                  <w:r w:rsidRPr="00731D3B">
                    <w:rPr>
                      <w:rFonts w:eastAsia="Arial" w:cs="Arial"/>
                      <w:color w:val="000000"/>
                      <w:sz w:val="18"/>
                      <w:szCs w:val="18"/>
                      <w:lang w:val="es-ES_tradnl"/>
                    </w:rPr>
                    <w:br/>
                    <w:t>rellénese junto con la solicitud de derechos de obtentor</w:t>
                  </w:r>
                </w:p>
              </w:tc>
            </w:tr>
          </w:tbl>
          <w:p w:rsidR="00BE3F09" w:rsidRPr="00731D3B" w:rsidRDefault="00BE3F09">
            <w:pPr>
              <w:spacing w:line="1" w:lineRule="auto"/>
              <w:rPr>
                <w:lang w:val="es-ES_tradnl"/>
              </w:rPr>
            </w:pPr>
          </w:p>
        </w:tc>
      </w:tr>
      <w:tr w:rsidR="00BE3F09" w:rsidRPr="00731D3B">
        <w:trPr>
          <w:hidden/>
        </w:trPr>
        <w:tc>
          <w:tcPr>
            <w:tcW w:w="9630" w:type="dxa"/>
            <w:tcMar>
              <w:top w:w="0" w:type="dxa"/>
              <w:left w:w="0" w:type="dxa"/>
              <w:bottom w:w="0" w:type="dxa"/>
              <w:right w:w="0" w:type="dxa"/>
            </w:tcMar>
          </w:tcPr>
          <w:p w:rsidR="00BE3F09" w:rsidRPr="00731D3B" w:rsidRDefault="00BE3F09">
            <w:pPr>
              <w:rPr>
                <w:vanish/>
                <w:lang w:val="es-ES_tradnl"/>
              </w:rPr>
            </w:pPr>
            <w:bookmarkStart w:id="67" w:name="__bookmark_30"/>
            <w:bookmarkEnd w:id="67"/>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BE3F09" w:rsidRPr="00731D3B">
              <w:tc>
                <w:tcPr>
                  <w:tcW w:w="737" w:type="dxa"/>
                  <w:tcBorders>
                    <w:top w:val="single" w:sz="6" w:space="0" w:color="000000"/>
                    <w:left w:val="single" w:sz="6" w:space="0" w:color="000000"/>
                  </w:tcBorders>
                  <w:tcMar>
                    <w:top w:w="0" w:type="dxa"/>
                    <w:left w:w="0" w:type="dxa"/>
                    <w:bottom w:w="0" w:type="dxa"/>
                    <w:right w:w="0" w:type="dxa"/>
                  </w:tcMar>
                </w:tcPr>
                <w:p w:rsidR="00BE3F09" w:rsidRPr="00731D3B" w:rsidRDefault="00BE3F09">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BE3F09" w:rsidRPr="00731D3B" w:rsidRDefault="00BE3F09">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BE3F09" w:rsidRPr="00731D3B" w:rsidRDefault="00D35414">
                  <w:pPr>
                    <w:jc w:val="center"/>
                    <w:rPr>
                      <w:rFonts w:eastAsia="Arial" w:cs="Arial"/>
                      <w:color w:val="000000"/>
                      <w:sz w:val="18"/>
                      <w:szCs w:val="18"/>
                      <w:lang w:val="es-ES_tradnl"/>
                    </w:rPr>
                  </w:pPr>
                  <w:r w:rsidRPr="00731D3B">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BE3F09" w:rsidRPr="00731D3B" w:rsidRDefault="00BE3F09">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BE3F09" w:rsidRPr="00731D3B" w:rsidRDefault="00BE3F09">
                  <w:pPr>
                    <w:spacing w:line="1" w:lineRule="auto"/>
                    <w:jc w:val="center"/>
                    <w:rPr>
                      <w:lang w:val="es-ES_tradnl"/>
                    </w:rPr>
                  </w:pPr>
                </w:p>
              </w:tc>
            </w:tr>
            <w:tr w:rsidR="00BE3F09" w:rsidRPr="00731D3B">
              <w:tc>
                <w:tcPr>
                  <w:tcW w:w="737" w:type="dxa"/>
                  <w:tcMar>
                    <w:top w:w="0" w:type="dxa"/>
                    <w:left w:w="8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1.</w:t>
                  </w:r>
                </w:p>
              </w:tc>
              <w:tc>
                <w:tcPr>
                  <w:tcW w:w="8528"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Objeto del Cuestionario Técnico</w:t>
                  </w: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tcPr>
                <w:p w:rsidR="00BE3F09" w:rsidRPr="00731D3B" w:rsidRDefault="00BE3F09">
                  <w:pPr>
                    <w:spacing w:line="1" w:lineRule="auto"/>
                  </w:pPr>
                </w:p>
              </w:tc>
              <w:tc>
                <w:tcPr>
                  <w:tcW w:w="1927" w:type="dxa"/>
                  <w:tcMar>
                    <w:top w:w="0" w:type="dxa"/>
                    <w:left w:w="0" w:type="dxa"/>
                    <w:bottom w:w="0" w:type="dxa"/>
                    <w:right w:w="0" w:type="dxa"/>
                  </w:tcMar>
                </w:tcPr>
                <w:p w:rsidR="00BE3F09" w:rsidRPr="00731D3B" w:rsidRDefault="00BE3F09">
                  <w:pPr>
                    <w:spacing w:line="1" w:lineRule="auto"/>
                  </w:pPr>
                </w:p>
              </w:tc>
              <w:tc>
                <w:tcPr>
                  <w:tcW w:w="5084"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c>
                <w:tcPr>
                  <w:tcW w:w="780" w:type="dxa"/>
                  <w:tcMar>
                    <w:top w:w="0" w:type="dxa"/>
                    <w:left w:w="0" w:type="dxa"/>
                    <w:bottom w:w="0" w:type="dxa"/>
                    <w:right w:w="0" w:type="dxa"/>
                  </w:tcMar>
                </w:tcPr>
                <w:p w:rsidR="00BE3F09" w:rsidRPr="00731D3B" w:rsidRDefault="00BE3F09">
                  <w:pPr>
                    <w:spacing w:line="1" w:lineRule="auto"/>
                  </w:pPr>
                </w:p>
              </w:tc>
            </w:tr>
            <w:tr w:rsidR="00BE3F09" w:rsidRPr="00731D3B" w:rsidTr="007B5906">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E3F09" w:rsidRPr="00731D3B">
                    <w:tc>
                      <w:tcPr>
                        <w:tcW w:w="737" w:type="dxa"/>
                        <w:tcMar>
                          <w:top w:w="0" w:type="dxa"/>
                          <w:left w:w="0" w:type="dxa"/>
                          <w:bottom w:w="0" w:type="dxa"/>
                          <w:right w:w="0" w:type="dxa"/>
                        </w:tcMar>
                      </w:tcPr>
                      <w:p w:rsidR="00BE3F09" w:rsidRPr="00731D3B" w:rsidRDefault="00D35414" w:rsidP="007B5906">
                        <w:r w:rsidRPr="00731D3B">
                          <w:rPr>
                            <w:rFonts w:eastAsia="Arial" w:cs="Arial"/>
                            <w:color w:val="000000"/>
                            <w:sz w:val="18"/>
                            <w:szCs w:val="18"/>
                          </w:rPr>
                          <w:t>1.1.1</w:t>
                        </w:r>
                      </w:p>
                    </w:tc>
                  </w:tr>
                </w:tbl>
                <w:p w:rsidR="00BE3F09" w:rsidRPr="00731D3B" w:rsidRDefault="00BE3F09" w:rsidP="007B5906">
                  <w:pPr>
                    <w:spacing w:line="1" w:lineRule="auto"/>
                  </w:pPr>
                </w:p>
              </w:tc>
              <w:tc>
                <w:tcPr>
                  <w:tcW w:w="1927" w:type="dxa"/>
                  <w:tcMar>
                    <w:top w:w="0" w:type="dxa"/>
                    <w:left w:w="0" w:type="dxa"/>
                    <w:bottom w:w="0" w:type="dxa"/>
                    <w:right w:w="0" w:type="dxa"/>
                  </w:tcMar>
                  <w:vAlign w:val="center"/>
                </w:tcPr>
                <w:p w:rsidR="00BE3F09" w:rsidRPr="00731D3B" w:rsidRDefault="00D35414" w:rsidP="007B5906">
                  <w:pPr>
                    <w:rPr>
                      <w:rFonts w:eastAsia="Arial" w:cs="Arial"/>
                      <w:color w:val="000000"/>
                      <w:sz w:val="18"/>
                      <w:szCs w:val="18"/>
                    </w:rPr>
                  </w:pPr>
                  <w:r w:rsidRPr="00731D3B">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E3F09" w:rsidRPr="00731D3B">
                    <w:tc>
                      <w:tcPr>
                        <w:tcW w:w="5004" w:type="dxa"/>
                        <w:tcMar>
                          <w:top w:w="0" w:type="dxa"/>
                          <w:left w:w="0" w:type="dxa"/>
                          <w:bottom w:w="0" w:type="dxa"/>
                          <w:right w:w="0" w:type="dxa"/>
                        </w:tcMar>
                      </w:tcPr>
                      <w:p w:rsidR="00BE3F09" w:rsidRPr="00731D3B" w:rsidRDefault="00D35414" w:rsidP="007B5906">
                        <w:pPr>
                          <w:spacing w:before="119" w:after="119"/>
                        </w:pPr>
                        <w:r w:rsidRPr="00731D3B">
                          <w:rPr>
                            <w:rFonts w:eastAsia="Arial" w:cs="Arial"/>
                            <w:i/>
                            <w:iCs/>
                            <w:color w:val="000000"/>
                            <w:sz w:val="18"/>
                            <w:szCs w:val="18"/>
                          </w:rPr>
                          <w:t>Phleum nodosum</w:t>
                        </w:r>
                        <w:r w:rsidRPr="00731D3B">
                          <w:rPr>
                            <w:rFonts w:eastAsia="Arial" w:cs="Arial"/>
                            <w:color w:val="000000"/>
                            <w:sz w:val="18"/>
                            <w:szCs w:val="18"/>
                          </w:rPr>
                          <w:t xml:space="preserve"> L.</w:t>
                        </w:r>
                      </w:p>
                    </w:tc>
                  </w:tr>
                </w:tbl>
                <w:p w:rsidR="00BE3F09" w:rsidRPr="00731D3B" w:rsidRDefault="00BE3F09" w:rsidP="007B5906">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E3F09" w:rsidRPr="00731D3B">
                    <w:trPr>
                      <w:jc w:val="center"/>
                    </w:trPr>
                    <w:tc>
                      <w:tcPr>
                        <w:tcW w:w="780" w:type="dxa"/>
                        <w:tcMar>
                          <w:top w:w="0" w:type="dxa"/>
                          <w:left w:w="0" w:type="dxa"/>
                          <w:bottom w:w="0" w:type="dxa"/>
                          <w:right w:w="0" w:type="dxa"/>
                        </w:tcMar>
                      </w:tcPr>
                      <w:p w:rsidR="00BE3F09" w:rsidRPr="00731D3B" w:rsidRDefault="00D35414">
                        <w:pPr>
                          <w:jc w:val="center"/>
                        </w:pPr>
                        <w:r w:rsidRPr="00731D3B">
                          <w:rPr>
                            <w:rFonts w:eastAsia="Arial" w:cs="Arial"/>
                            <w:color w:val="000000"/>
                            <w:sz w:val="18"/>
                            <w:szCs w:val="18"/>
                          </w:rPr>
                          <w:t>[  ]</w:t>
                        </w:r>
                      </w:p>
                    </w:tc>
                  </w:tr>
                </w:tbl>
                <w:p w:rsidR="00BE3F09" w:rsidRPr="00731D3B" w:rsidRDefault="00BE3F09">
                  <w:pPr>
                    <w:spacing w:line="1" w:lineRule="auto"/>
                  </w:pPr>
                </w:p>
              </w:tc>
            </w:tr>
            <w:tr w:rsidR="00BE3F09" w:rsidRPr="00731D3B" w:rsidTr="007B5906">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vAlign w:val="center"/>
                </w:tcPr>
                <w:p w:rsidR="00BE3F09" w:rsidRPr="00731D3B" w:rsidRDefault="00D35414" w:rsidP="007B5906">
                  <w:pPr>
                    <w:rPr>
                      <w:rFonts w:eastAsia="Arial" w:cs="Arial"/>
                      <w:color w:val="000000"/>
                      <w:sz w:val="18"/>
                      <w:szCs w:val="18"/>
                    </w:rPr>
                  </w:pPr>
                  <w:r w:rsidRPr="00731D3B">
                    <w:rPr>
                      <w:rFonts w:eastAsia="Arial" w:cs="Arial"/>
                      <w:color w:val="000000"/>
                      <w:sz w:val="18"/>
                      <w:szCs w:val="18"/>
                    </w:rPr>
                    <w:t xml:space="preserve">  </w:t>
                  </w:r>
                </w:p>
              </w:tc>
              <w:tc>
                <w:tcPr>
                  <w:tcW w:w="1927" w:type="dxa"/>
                  <w:tcMar>
                    <w:top w:w="0" w:type="dxa"/>
                    <w:left w:w="0" w:type="dxa"/>
                    <w:bottom w:w="0" w:type="dxa"/>
                    <w:right w:w="0" w:type="dxa"/>
                  </w:tcMar>
                  <w:vAlign w:val="center"/>
                </w:tcPr>
                <w:p w:rsidR="00BE3F09" w:rsidRPr="00731D3B" w:rsidRDefault="00BE3F09" w:rsidP="007B5906">
                  <w:pPr>
                    <w:spacing w:line="1" w:lineRule="auto"/>
                  </w:pPr>
                </w:p>
              </w:tc>
              <w:tc>
                <w:tcPr>
                  <w:tcW w:w="5084" w:type="dxa"/>
                  <w:tcMar>
                    <w:top w:w="0" w:type="dxa"/>
                    <w:left w:w="0" w:type="dxa"/>
                    <w:bottom w:w="0" w:type="dxa"/>
                    <w:right w:w="0" w:type="dxa"/>
                  </w:tcMar>
                  <w:vAlign w:val="center"/>
                </w:tcPr>
                <w:p w:rsidR="00BE3F09" w:rsidRPr="00731D3B" w:rsidRDefault="00D35414" w:rsidP="007B5906">
                  <w:pPr>
                    <w:rPr>
                      <w:rFonts w:eastAsia="Arial" w:cs="Arial"/>
                      <w:color w:val="000000"/>
                      <w:sz w:val="18"/>
                      <w:szCs w:val="18"/>
                    </w:rPr>
                  </w:pPr>
                  <w:r w:rsidRPr="00731D3B">
                    <w:rPr>
                      <w:rFonts w:eastAsia="Arial" w:cs="Arial"/>
                      <w:color w:val="000000"/>
                      <w:sz w:val="18"/>
                      <w:szCs w:val="18"/>
                    </w:rPr>
                    <w:t xml:space="preserve">    </w:t>
                  </w:r>
                </w:p>
              </w:tc>
              <w:tc>
                <w:tcPr>
                  <w:tcW w:w="780" w:type="dxa"/>
                  <w:tcMar>
                    <w:top w:w="0" w:type="dxa"/>
                    <w:left w:w="0" w:type="dxa"/>
                    <w:bottom w:w="0" w:type="dxa"/>
                    <w:right w:w="0" w:type="dxa"/>
                  </w:tcMar>
                </w:tcPr>
                <w:p w:rsidR="00BE3F09" w:rsidRPr="00731D3B" w:rsidRDefault="00BE3F09">
                  <w:pPr>
                    <w:spacing w:line="1" w:lineRule="auto"/>
                  </w:pPr>
                </w:p>
              </w:tc>
            </w:tr>
            <w:tr w:rsidR="00BE3F09" w:rsidRPr="00731D3B" w:rsidTr="007B5906">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E3F09" w:rsidRPr="00731D3B">
                    <w:tc>
                      <w:tcPr>
                        <w:tcW w:w="737" w:type="dxa"/>
                        <w:tcMar>
                          <w:top w:w="0" w:type="dxa"/>
                          <w:left w:w="0" w:type="dxa"/>
                          <w:bottom w:w="0" w:type="dxa"/>
                          <w:right w:w="0" w:type="dxa"/>
                        </w:tcMar>
                      </w:tcPr>
                      <w:p w:rsidR="00BE3F09" w:rsidRPr="00731D3B" w:rsidRDefault="00D35414" w:rsidP="007B5906">
                        <w:r w:rsidRPr="00731D3B">
                          <w:rPr>
                            <w:rFonts w:eastAsia="Arial" w:cs="Arial"/>
                            <w:color w:val="000000"/>
                            <w:sz w:val="18"/>
                            <w:szCs w:val="18"/>
                          </w:rPr>
                          <w:t>1.1.2</w:t>
                        </w:r>
                      </w:p>
                    </w:tc>
                  </w:tr>
                </w:tbl>
                <w:p w:rsidR="00BE3F09" w:rsidRPr="00731D3B" w:rsidRDefault="00BE3F09" w:rsidP="007B5906">
                  <w:pPr>
                    <w:spacing w:line="1" w:lineRule="auto"/>
                  </w:pPr>
                </w:p>
              </w:tc>
              <w:tc>
                <w:tcPr>
                  <w:tcW w:w="1927" w:type="dxa"/>
                  <w:tcMar>
                    <w:top w:w="0" w:type="dxa"/>
                    <w:left w:w="0" w:type="dxa"/>
                    <w:bottom w:w="0" w:type="dxa"/>
                    <w:right w:w="0" w:type="dxa"/>
                  </w:tcMar>
                  <w:vAlign w:val="center"/>
                </w:tcPr>
                <w:p w:rsidR="00BE3F09" w:rsidRPr="00731D3B" w:rsidRDefault="00D35414" w:rsidP="007B5906">
                  <w:pPr>
                    <w:rPr>
                      <w:rFonts w:eastAsia="Arial" w:cs="Arial"/>
                      <w:color w:val="000000"/>
                      <w:sz w:val="18"/>
                      <w:szCs w:val="18"/>
                    </w:rPr>
                  </w:pPr>
                  <w:r w:rsidRPr="00731D3B">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E3F09" w:rsidRPr="00731D3B">
                    <w:tc>
                      <w:tcPr>
                        <w:tcW w:w="5004" w:type="dxa"/>
                        <w:tcMar>
                          <w:top w:w="20" w:type="dxa"/>
                          <w:left w:w="20" w:type="dxa"/>
                          <w:bottom w:w="20" w:type="dxa"/>
                          <w:right w:w="20" w:type="dxa"/>
                        </w:tcMar>
                      </w:tcPr>
                      <w:p w:rsidR="00BE3F09" w:rsidRPr="00731D3B" w:rsidRDefault="00D35414" w:rsidP="007B5906">
                        <w:pPr>
                          <w:spacing w:before="119" w:after="119"/>
                        </w:pPr>
                        <w:r w:rsidRPr="00731D3B">
                          <w:rPr>
                            <w:rFonts w:eastAsia="Arial" w:cs="Arial"/>
                            <w:sz w:val="18"/>
                            <w:szCs w:val="18"/>
                          </w:rPr>
                          <w:t xml:space="preserve">Fleo </w:t>
                        </w:r>
                      </w:p>
                    </w:tc>
                  </w:tr>
                </w:tbl>
                <w:p w:rsidR="00BE3F09" w:rsidRPr="00731D3B" w:rsidRDefault="00BE3F09" w:rsidP="007B5906">
                  <w:pPr>
                    <w:rPr>
                      <w:rFonts w:eastAsia="Arial" w:cs="Arial"/>
                    </w:rPr>
                  </w:pPr>
                </w:p>
              </w:tc>
              <w:tc>
                <w:tcPr>
                  <w:tcW w:w="780" w:type="dxa"/>
                  <w:tcMar>
                    <w:top w:w="0" w:type="dxa"/>
                    <w:left w:w="0" w:type="dxa"/>
                    <w:bottom w:w="0" w:type="dxa"/>
                    <w:right w:w="0" w:type="dxa"/>
                  </w:tcMar>
                </w:tcPr>
                <w:p w:rsidR="00BE3F09" w:rsidRPr="00731D3B" w:rsidRDefault="00BE3F09">
                  <w:pPr>
                    <w:spacing w:line="1" w:lineRule="auto"/>
                  </w:pPr>
                </w:p>
              </w:tc>
            </w:tr>
            <w:tr w:rsidR="00BE3F09" w:rsidRPr="00731D3B" w:rsidTr="007B5906">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vAlign w:val="center"/>
                </w:tcPr>
                <w:p w:rsidR="00BE3F09" w:rsidRPr="00731D3B" w:rsidRDefault="00BE3F09" w:rsidP="007B5906">
                  <w:pPr>
                    <w:spacing w:line="1" w:lineRule="auto"/>
                  </w:pPr>
                </w:p>
              </w:tc>
              <w:tc>
                <w:tcPr>
                  <w:tcW w:w="1927" w:type="dxa"/>
                  <w:tcMar>
                    <w:top w:w="0" w:type="dxa"/>
                    <w:left w:w="0" w:type="dxa"/>
                    <w:bottom w:w="0" w:type="dxa"/>
                    <w:right w:w="0" w:type="dxa"/>
                  </w:tcMar>
                  <w:vAlign w:val="center"/>
                </w:tcPr>
                <w:p w:rsidR="00BE3F09" w:rsidRPr="00731D3B" w:rsidRDefault="00BE3F09" w:rsidP="007B5906">
                  <w:pPr>
                    <w:spacing w:line="1" w:lineRule="auto"/>
                  </w:pPr>
                </w:p>
              </w:tc>
              <w:tc>
                <w:tcPr>
                  <w:tcW w:w="5084" w:type="dxa"/>
                  <w:tcMar>
                    <w:top w:w="0" w:type="dxa"/>
                    <w:left w:w="0" w:type="dxa"/>
                    <w:bottom w:w="0" w:type="dxa"/>
                    <w:right w:w="0" w:type="dxa"/>
                  </w:tcMar>
                  <w:vAlign w:val="center"/>
                </w:tcPr>
                <w:p w:rsidR="00BE3F09" w:rsidRPr="00731D3B" w:rsidRDefault="00D35414" w:rsidP="007B5906">
                  <w:pPr>
                    <w:rPr>
                      <w:rFonts w:eastAsia="Arial" w:cs="Arial"/>
                      <w:sz w:val="18"/>
                      <w:szCs w:val="18"/>
                    </w:rPr>
                  </w:pPr>
                  <w:r w:rsidRPr="00731D3B">
                    <w:rPr>
                      <w:rFonts w:eastAsia="Arial" w:cs="Arial"/>
                      <w:sz w:val="18"/>
                      <w:szCs w:val="18"/>
                    </w:rPr>
                    <w:t xml:space="preserve"> </w:t>
                  </w:r>
                </w:p>
              </w:tc>
              <w:tc>
                <w:tcPr>
                  <w:tcW w:w="780" w:type="dxa"/>
                  <w:tcMar>
                    <w:top w:w="0" w:type="dxa"/>
                    <w:left w:w="0" w:type="dxa"/>
                    <w:bottom w:w="0" w:type="dxa"/>
                    <w:right w:w="0" w:type="dxa"/>
                  </w:tcMar>
                </w:tcPr>
                <w:p w:rsidR="00BE3F09" w:rsidRPr="00731D3B" w:rsidRDefault="00BE3F09">
                  <w:pPr>
                    <w:spacing w:line="1" w:lineRule="auto"/>
                  </w:pPr>
                </w:p>
              </w:tc>
            </w:tr>
            <w:tr w:rsidR="00BE3F09" w:rsidRPr="00731D3B" w:rsidTr="007B5906">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E3F09" w:rsidRPr="00731D3B">
                    <w:tc>
                      <w:tcPr>
                        <w:tcW w:w="737" w:type="dxa"/>
                        <w:tcMar>
                          <w:top w:w="0" w:type="dxa"/>
                          <w:left w:w="0" w:type="dxa"/>
                          <w:bottom w:w="0" w:type="dxa"/>
                          <w:right w:w="0" w:type="dxa"/>
                        </w:tcMar>
                      </w:tcPr>
                      <w:p w:rsidR="00BE3F09" w:rsidRPr="00731D3B" w:rsidRDefault="00D35414" w:rsidP="007B5906">
                        <w:r w:rsidRPr="00731D3B">
                          <w:rPr>
                            <w:rFonts w:eastAsia="Arial" w:cs="Arial"/>
                            <w:color w:val="000000"/>
                            <w:sz w:val="18"/>
                            <w:szCs w:val="18"/>
                          </w:rPr>
                          <w:t>1.2.1</w:t>
                        </w:r>
                      </w:p>
                    </w:tc>
                  </w:tr>
                </w:tbl>
                <w:p w:rsidR="00BE3F09" w:rsidRPr="00731D3B" w:rsidRDefault="00BE3F09" w:rsidP="007B5906">
                  <w:pPr>
                    <w:spacing w:line="1" w:lineRule="auto"/>
                  </w:pPr>
                </w:p>
              </w:tc>
              <w:tc>
                <w:tcPr>
                  <w:tcW w:w="1927" w:type="dxa"/>
                  <w:tcMar>
                    <w:top w:w="0" w:type="dxa"/>
                    <w:left w:w="0" w:type="dxa"/>
                    <w:bottom w:w="0" w:type="dxa"/>
                    <w:right w:w="0" w:type="dxa"/>
                  </w:tcMar>
                  <w:vAlign w:val="center"/>
                </w:tcPr>
                <w:p w:rsidR="00BE3F09" w:rsidRPr="00731D3B" w:rsidRDefault="00D35414" w:rsidP="007B5906">
                  <w:pPr>
                    <w:rPr>
                      <w:rFonts w:eastAsia="Arial" w:cs="Arial"/>
                      <w:color w:val="000000"/>
                      <w:sz w:val="18"/>
                      <w:szCs w:val="18"/>
                    </w:rPr>
                  </w:pPr>
                  <w:r w:rsidRPr="00731D3B">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E3F09" w:rsidRPr="00731D3B">
                    <w:tc>
                      <w:tcPr>
                        <w:tcW w:w="5004" w:type="dxa"/>
                        <w:tcMar>
                          <w:top w:w="0" w:type="dxa"/>
                          <w:left w:w="0" w:type="dxa"/>
                          <w:bottom w:w="0" w:type="dxa"/>
                          <w:right w:w="0" w:type="dxa"/>
                        </w:tcMar>
                      </w:tcPr>
                      <w:p w:rsidR="00BE3F09" w:rsidRPr="00731D3B" w:rsidRDefault="00D35414" w:rsidP="007B5906">
                        <w:pPr>
                          <w:spacing w:before="119" w:after="119"/>
                        </w:pPr>
                        <w:r w:rsidRPr="00731D3B">
                          <w:rPr>
                            <w:rFonts w:eastAsia="Arial" w:cs="Arial"/>
                            <w:i/>
                            <w:iCs/>
                            <w:sz w:val="18"/>
                            <w:szCs w:val="18"/>
                          </w:rPr>
                          <w:t>Phleum pratense</w:t>
                        </w:r>
                        <w:r w:rsidRPr="00731D3B">
                          <w:rPr>
                            <w:rFonts w:eastAsia="Arial" w:cs="Arial"/>
                            <w:sz w:val="18"/>
                            <w:szCs w:val="18"/>
                          </w:rPr>
                          <w:t xml:space="preserve"> L.</w:t>
                        </w:r>
                      </w:p>
                    </w:tc>
                  </w:tr>
                </w:tbl>
                <w:p w:rsidR="00BE3F09" w:rsidRPr="00731D3B" w:rsidRDefault="00BE3F09" w:rsidP="007B5906">
                  <w:pPr>
                    <w:rPr>
                      <w:rFonts w:eastAsia="Arial" w:cs="Arial"/>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E3F09" w:rsidRPr="00731D3B">
                    <w:trPr>
                      <w:jc w:val="center"/>
                    </w:trPr>
                    <w:tc>
                      <w:tcPr>
                        <w:tcW w:w="780" w:type="dxa"/>
                        <w:tcMar>
                          <w:top w:w="0" w:type="dxa"/>
                          <w:left w:w="0" w:type="dxa"/>
                          <w:bottom w:w="0" w:type="dxa"/>
                          <w:right w:w="0" w:type="dxa"/>
                        </w:tcMar>
                      </w:tcPr>
                      <w:p w:rsidR="00BE3F09" w:rsidRPr="00731D3B" w:rsidRDefault="00D35414">
                        <w:pPr>
                          <w:jc w:val="center"/>
                        </w:pPr>
                        <w:r w:rsidRPr="00731D3B">
                          <w:rPr>
                            <w:rFonts w:eastAsia="Arial" w:cs="Arial"/>
                            <w:color w:val="000000"/>
                            <w:sz w:val="18"/>
                            <w:szCs w:val="18"/>
                          </w:rPr>
                          <w:t>[  ]</w:t>
                        </w:r>
                      </w:p>
                    </w:tc>
                  </w:tr>
                </w:tbl>
                <w:p w:rsidR="00BE3F09" w:rsidRPr="00731D3B" w:rsidRDefault="00BE3F09">
                  <w:pPr>
                    <w:spacing w:line="1" w:lineRule="auto"/>
                  </w:pPr>
                </w:p>
              </w:tc>
            </w:tr>
            <w:tr w:rsidR="00BE3F09" w:rsidRPr="00731D3B" w:rsidTr="007B5906">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vAlign w:val="center"/>
                </w:tcPr>
                <w:p w:rsidR="00BE3F09" w:rsidRPr="00731D3B" w:rsidRDefault="00D35414" w:rsidP="007B5906">
                  <w:pPr>
                    <w:rPr>
                      <w:rFonts w:eastAsia="Arial" w:cs="Arial"/>
                      <w:color w:val="000000"/>
                      <w:sz w:val="18"/>
                      <w:szCs w:val="18"/>
                    </w:rPr>
                  </w:pPr>
                  <w:r w:rsidRPr="00731D3B">
                    <w:rPr>
                      <w:rFonts w:eastAsia="Arial" w:cs="Arial"/>
                      <w:color w:val="000000"/>
                      <w:sz w:val="18"/>
                      <w:szCs w:val="18"/>
                    </w:rPr>
                    <w:t xml:space="preserve">  </w:t>
                  </w:r>
                </w:p>
              </w:tc>
              <w:tc>
                <w:tcPr>
                  <w:tcW w:w="1927" w:type="dxa"/>
                  <w:tcMar>
                    <w:top w:w="0" w:type="dxa"/>
                    <w:left w:w="0" w:type="dxa"/>
                    <w:bottom w:w="0" w:type="dxa"/>
                    <w:right w:w="0" w:type="dxa"/>
                  </w:tcMar>
                  <w:vAlign w:val="center"/>
                </w:tcPr>
                <w:p w:rsidR="00BE3F09" w:rsidRPr="00731D3B" w:rsidRDefault="00BE3F09" w:rsidP="007B5906">
                  <w:pPr>
                    <w:spacing w:line="1" w:lineRule="auto"/>
                  </w:pPr>
                </w:p>
              </w:tc>
              <w:tc>
                <w:tcPr>
                  <w:tcW w:w="5084" w:type="dxa"/>
                  <w:tcMar>
                    <w:top w:w="0" w:type="dxa"/>
                    <w:left w:w="0" w:type="dxa"/>
                    <w:bottom w:w="0" w:type="dxa"/>
                    <w:right w:w="0" w:type="dxa"/>
                  </w:tcMar>
                  <w:vAlign w:val="center"/>
                </w:tcPr>
                <w:p w:rsidR="00BE3F09" w:rsidRPr="00731D3B" w:rsidRDefault="00D35414" w:rsidP="007B5906">
                  <w:pPr>
                    <w:rPr>
                      <w:rFonts w:eastAsia="Arial" w:cs="Arial"/>
                      <w:sz w:val="18"/>
                      <w:szCs w:val="18"/>
                    </w:rPr>
                  </w:pPr>
                  <w:r w:rsidRPr="00731D3B">
                    <w:rPr>
                      <w:rFonts w:eastAsia="Arial" w:cs="Arial"/>
                      <w:sz w:val="18"/>
                      <w:szCs w:val="18"/>
                    </w:rPr>
                    <w:t xml:space="preserve">    </w:t>
                  </w:r>
                </w:p>
              </w:tc>
              <w:tc>
                <w:tcPr>
                  <w:tcW w:w="780" w:type="dxa"/>
                  <w:tcMar>
                    <w:top w:w="0" w:type="dxa"/>
                    <w:left w:w="0" w:type="dxa"/>
                    <w:bottom w:w="0" w:type="dxa"/>
                    <w:right w:w="0" w:type="dxa"/>
                  </w:tcMar>
                </w:tcPr>
                <w:p w:rsidR="00BE3F09" w:rsidRPr="00731D3B" w:rsidRDefault="00BE3F09">
                  <w:pPr>
                    <w:spacing w:line="1" w:lineRule="auto"/>
                  </w:pPr>
                </w:p>
              </w:tc>
            </w:tr>
            <w:tr w:rsidR="00BE3F09" w:rsidRPr="00731D3B" w:rsidTr="007B5906">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E3F09" w:rsidRPr="00731D3B">
                    <w:tc>
                      <w:tcPr>
                        <w:tcW w:w="737" w:type="dxa"/>
                        <w:tcMar>
                          <w:top w:w="0" w:type="dxa"/>
                          <w:left w:w="0" w:type="dxa"/>
                          <w:bottom w:w="0" w:type="dxa"/>
                          <w:right w:w="0" w:type="dxa"/>
                        </w:tcMar>
                      </w:tcPr>
                      <w:p w:rsidR="00BE3F09" w:rsidRPr="00731D3B" w:rsidRDefault="00D35414" w:rsidP="007B5906">
                        <w:r w:rsidRPr="00731D3B">
                          <w:rPr>
                            <w:rFonts w:eastAsia="Arial" w:cs="Arial"/>
                            <w:color w:val="000000"/>
                            <w:sz w:val="18"/>
                            <w:szCs w:val="18"/>
                          </w:rPr>
                          <w:t>1.2.2</w:t>
                        </w:r>
                      </w:p>
                    </w:tc>
                  </w:tr>
                </w:tbl>
                <w:p w:rsidR="00BE3F09" w:rsidRPr="00731D3B" w:rsidRDefault="00BE3F09" w:rsidP="007B5906">
                  <w:pPr>
                    <w:spacing w:line="1" w:lineRule="auto"/>
                  </w:pPr>
                </w:p>
              </w:tc>
              <w:tc>
                <w:tcPr>
                  <w:tcW w:w="1927" w:type="dxa"/>
                  <w:tcMar>
                    <w:top w:w="0" w:type="dxa"/>
                    <w:left w:w="0" w:type="dxa"/>
                    <w:bottom w:w="0" w:type="dxa"/>
                    <w:right w:w="0" w:type="dxa"/>
                  </w:tcMar>
                  <w:vAlign w:val="center"/>
                </w:tcPr>
                <w:p w:rsidR="00BE3F09" w:rsidRPr="00731D3B" w:rsidRDefault="00D35414" w:rsidP="007B5906">
                  <w:pPr>
                    <w:rPr>
                      <w:rFonts w:eastAsia="Arial" w:cs="Arial"/>
                      <w:color w:val="000000"/>
                      <w:sz w:val="18"/>
                      <w:szCs w:val="18"/>
                    </w:rPr>
                  </w:pPr>
                  <w:r w:rsidRPr="00731D3B">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E3F09" w:rsidRPr="00731D3B">
                    <w:tc>
                      <w:tcPr>
                        <w:tcW w:w="5004" w:type="dxa"/>
                        <w:tcMar>
                          <w:top w:w="20" w:type="dxa"/>
                          <w:left w:w="20" w:type="dxa"/>
                          <w:bottom w:w="20" w:type="dxa"/>
                          <w:right w:w="20" w:type="dxa"/>
                        </w:tcMar>
                      </w:tcPr>
                      <w:p w:rsidR="00BE3F09" w:rsidRPr="00731D3B" w:rsidRDefault="00D35414" w:rsidP="007B5906">
                        <w:pPr>
                          <w:spacing w:before="119" w:after="119"/>
                        </w:pPr>
                        <w:r w:rsidRPr="00731D3B">
                          <w:rPr>
                            <w:rFonts w:eastAsia="Arial" w:cs="Arial"/>
                            <w:sz w:val="18"/>
                            <w:szCs w:val="18"/>
                          </w:rPr>
                          <w:t>Fleo de los prados</w:t>
                        </w:r>
                      </w:p>
                    </w:tc>
                  </w:tr>
                </w:tbl>
                <w:p w:rsidR="00BE3F09" w:rsidRPr="00731D3B" w:rsidRDefault="00BE3F09" w:rsidP="007B5906">
                  <w:pPr>
                    <w:rPr>
                      <w:rFonts w:eastAsia="Arial" w:cs="Arial"/>
                    </w:rPr>
                  </w:pPr>
                </w:p>
              </w:tc>
              <w:tc>
                <w:tcPr>
                  <w:tcW w:w="780"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 xml:space="preserve"> </w:t>
                  </w:r>
                </w:p>
              </w:tc>
              <w:tc>
                <w:tcPr>
                  <w:tcW w:w="1927" w:type="dxa"/>
                  <w:tcMar>
                    <w:top w:w="0" w:type="dxa"/>
                    <w:left w:w="0" w:type="dxa"/>
                    <w:bottom w:w="0" w:type="dxa"/>
                    <w:right w:w="0" w:type="dxa"/>
                  </w:tcMar>
                </w:tcPr>
                <w:p w:rsidR="00BE3F09" w:rsidRPr="00731D3B" w:rsidRDefault="00BE3F09">
                  <w:pPr>
                    <w:spacing w:line="1" w:lineRule="auto"/>
                  </w:pPr>
                </w:p>
              </w:tc>
              <w:tc>
                <w:tcPr>
                  <w:tcW w:w="5084"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c>
                <w:tcPr>
                  <w:tcW w:w="780"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r>
      <w:tr w:rsidR="00BE3F09" w:rsidRPr="00731D3B">
        <w:trPr>
          <w:hidden/>
        </w:trPr>
        <w:tc>
          <w:tcPr>
            <w:tcW w:w="9630" w:type="dxa"/>
            <w:tcMar>
              <w:top w:w="0" w:type="dxa"/>
              <w:left w:w="0" w:type="dxa"/>
              <w:bottom w:w="0" w:type="dxa"/>
              <w:right w:w="0" w:type="dxa"/>
            </w:tcMar>
          </w:tcPr>
          <w:p w:rsidR="00BE3F09" w:rsidRPr="00731D3B" w:rsidRDefault="00BE3F09">
            <w:pPr>
              <w:rPr>
                <w:vanish/>
              </w:rPr>
            </w:pPr>
          </w:p>
          <w:p w:rsidR="00BE3F09" w:rsidRPr="00731D3B" w:rsidRDefault="00BE3F09">
            <w:pPr>
              <w:spacing w:line="1" w:lineRule="auto"/>
              <w:rPr>
                <w:lang w:val="es-ES_tradnl"/>
              </w:rPr>
            </w:pPr>
          </w:p>
        </w:tc>
      </w:tr>
      <w:tr w:rsidR="00C02C7F" w:rsidRPr="00731D3B" w:rsidTr="00C02C7F">
        <w:trPr>
          <w:hidden/>
        </w:trPr>
        <w:tc>
          <w:tcPr>
            <w:tcW w:w="9630" w:type="dxa"/>
            <w:tcMar>
              <w:top w:w="0" w:type="dxa"/>
              <w:left w:w="0" w:type="dxa"/>
              <w:bottom w:w="0" w:type="dxa"/>
              <w:right w:w="0" w:type="dxa"/>
            </w:tcMar>
          </w:tcPr>
          <w:p w:rsidR="00C02C7F" w:rsidRPr="00731D3B" w:rsidRDefault="00C02C7F" w:rsidP="00A20C74">
            <w:pPr>
              <w:rPr>
                <w:rFonts w:cs="Arial"/>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rPr>
                      <w:rFonts w:eastAsia="Arial" w:cs="Arial"/>
                    </w:rPr>
                  </w:pPr>
                  <w:r w:rsidRPr="00731D3B">
                    <w:rPr>
                      <w:rFonts w:eastAsia="Arial" w:cs="Arial"/>
                    </w:rPr>
                    <w:t xml:space="preserve"> </w:t>
                  </w:r>
                </w:p>
              </w:tc>
              <w:tc>
                <w:tcPr>
                  <w:tcW w:w="5084" w:type="dxa"/>
                  <w:tcMar>
                    <w:top w:w="0" w:type="dxa"/>
                    <w:left w:w="0" w:type="dxa"/>
                    <w:bottom w:w="0" w:type="dxa"/>
                    <w:right w:w="0" w:type="dxa"/>
                  </w:tcMar>
                </w:tcPr>
                <w:p w:rsidR="00C02C7F" w:rsidRPr="00731D3B" w:rsidRDefault="00C02C7F" w:rsidP="00A20C74">
                  <w:pPr>
                    <w:spacing w:line="1" w:lineRule="auto"/>
                    <w:rPr>
                      <w:rFonts w:cs="Arial"/>
                    </w:rPr>
                  </w:pPr>
                </w:p>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8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2.</w:t>
                  </w:r>
                </w:p>
              </w:tc>
              <w:tc>
                <w:tcPr>
                  <w:tcW w:w="8513" w:type="dxa"/>
                  <w:gridSpan w:val="4"/>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Solicitante</w:t>
                  </w: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84" w:type="dxa"/>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 xml:space="preserve"> </w:t>
                  </w:r>
                </w:p>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2C7F" w:rsidRPr="00731D3B" w:rsidRDefault="00C02C7F" w:rsidP="0089226B"/>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84" w:type="dxa"/>
                  <w:tcMar>
                    <w:top w:w="0" w:type="dxa"/>
                    <w:left w:w="0" w:type="dxa"/>
                    <w:bottom w:w="0" w:type="dxa"/>
                    <w:right w:w="0" w:type="dxa"/>
                  </w:tcMar>
                </w:tcPr>
                <w:p w:rsidR="00C02C7F" w:rsidRPr="00731D3B" w:rsidRDefault="00C02C7F" w:rsidP="0089226B">
                  <w:pPr>
                    <w:rPr>
                      <w:rFonts w:eastAsia="Arial"/>
                      <w:sz w:val="18"/>
                      <w:szCs w:val="18"/>
                    </w:rPr>
                  </w:pPr>
                  <w:r w:rsidRPr="00731D3B">
                    <w:rPr>
                      <w:rFonts w:eastAsia="Arial"/>
                      <w:sz w:val="18"/>
                      <w:szCs w:val="18"/>
                    </w:rPr>
                    <w:t xml:space="preserve"> </w:t>
                  </w:r>
                </w:p>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Dirección</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rsidR="00C02C7F" w:rsidRPr="00731D3B" w:rsidRDefault="00C02C7F" w:rsidP="0089226B"/>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84" w:type="dxa"/>
                  <w:tcBorders>
                    <w:left w:val="single" w:sz="6" w:space="0" w:color="000000"/>
                    <w:right w:val="single" w:sz="6" w:space="0" w:color="000000"/>
                  </w:tcBorders>
                  <w:tcMar>
                    <w:top w:w="0" w:type="dxa"/>
                    <w:left w:w="0" w:type="dxa"/>
                    <w:bottom w:w="0" w:type="dxa"/>
                    <w:right w:w="0" w:type="dxa"/>
                  </w:tcMar>
                </w:tcPr>
                <w:p w:rsidR="00C02C7F" w:rsidRPr="00731D3B" w:rsidRDefault="00C02C7F" w:rsidP="0089226B"/>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rsidR="00C02C7F" w:rsidRPr="00731D3B" w:rsidRDefault="00C02C7F" w:rsidP="0089226B"/>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84" w:type="dxa"/>
                  <w:tcMar>
                    <w:top w:w="0" w:type="dxa"/>
                    <w:left w:w="0" w:type="dxa"/>
                    <w:bottom w:w="0" w:type="dxa"/>
                    <w:right w:w="0" w:type="dxa"/>
                  </w:tcMar>
                </w:tcPr>
                <w:p w:rsidR="00C02C7F" w:rsidRPr="00731D3B" w:rsidRDefault="00C02C7F" w:rsidP="0089226B">
                  <w:pPr>
                    <w:rPr>
                      <w:rFonts w:eastAsia="Arial"/>
                      <w:sz w:val="18"/>
                      <w:szCs w:val="18"/>
                    </w:rPr>
                  </w:pPr>
                  <w:r w:rsidRPr="00731D3B">
                    <w:rPr>
                      <w:rFonts w:eastAsia="Arial"/>
                      <w:sz w:val="18"/>
                      <w:szCs w:val="18"/>
                    </w:rPr>
                    <w:t xml:space="preserve"> </w:t>
                  </w:r>
                </w:p>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2C7F" w:rsidRPr="00731D3B" w:rsidRDefault="00C02C7F" w:rsidP="0089226B"/>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84" w:type="dxa"/>
                  <w:tcMar>
                    <w:top w:w="0" w:type="dxa"/>
                    <w:left w:w="0" w:type="dxa"/>
                    <w:bottom w:w="0" w:type="dxa"/>
                    <w:right w:w="0" w:type="dxa"/>
                  </w:tcMar>
                </w:tcPr>
                <w:p w:rsidR="00C02C7F" w:rsidRPr="00731D3B" w:rsidRDefault="00C02C7F" w:rsidP="0089226B">
                  <w:pPr>
                    <w:rPr>
                      <w:rFonts w:eastAsia="Arial"/>
                      <w:sz w:val="18"/>
                      <w:szCs w:val="18"/>
                    </w:rPr>
                  </w:pPr>
                  <w:r w:rsidRPr="00731D3B">
                    <w:rPr>
                      <w:rFonts w:eastAsia="Arial"/>
                      <w:sz w:val="18"/>
                      <w:szCs w:val="18"/>
                    </w:rPr>
                    <w:t xml:space="preserve"> </w:t>
                  </w:r>
                </w:p>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2C7F" w:rsidRPr="00731D3B" w:rsidRDefault="00C02C7F" w:rsidP="0089226B"/>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84" w:type="dxa"/>
                  <w:tcMar>
                    <w:top w:w="0" w:type="dxa"/>
                    <w:left w:w="0" w:type="dxa"/>
                    <w:bottom w:w="0" w:type="dxa"/>
                    <w:right w:w="0" w:type="dxa"/>
                  </w:tcMar>
                </w:tcPr>
                <w:p w:rsidR="00C02C7F" w:rsidRPr="00731D3B" w:rsidRDefault="00C02C7F" w:rsidP="0089226B">
                  <w:pPr>
                    <w:rPr>
                      <w:rFonts w:eastAsia="Arial"/>
                      <w:sz w:val="18"/>
                      <w:szCs w:val="18"/>
                    </w:rPr>
                  </w:pPr>
                  <w:r w:rsidRPr="00731D3B">
                    <w:rPr>
                      <w:rFonts w:eastAsia="Arial"/>
                      <w:sz w:val="18"/>
                      <w:szCs w:val="18"/>
                    </w:rPr>
                    <w:t xml:space="preserve"> </w:t>
                  </w:r>
                </w:p>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2C7F" w:rsidRPr="00731D3B" w:rsidRDefault="00C02C7F" w:rsidP="0089226B"/>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84" w:type="dxa"/>
                  <w:tcMar>
                    <w:top w:w="0" w:type="dxa"/>
                    <w:left w:w="0" w:type="dxa"/>
                    <w:bottom w:w="0" w:type="dxa"/>
                    <w:right w:w="0" w:type="dxa"/>
                  </w:tcMar>
                </w:tcPr>
                <w:p w:rsidR="00C02C7F" w:rsidRPr="00731D3B" w:rsidRDefault="00C02C7F" w:rsidP="0089226B">
                  <w:pPr>
                    <w:rPr>
                      <w:rFonts w:eastAsia="Arial"/>
                      <w:sz w:val="18"/>
                      <w:szCs w:val="18"/>
                    </w:rPr>
                  </w:pPr>
                  <w:r w:rsidRPr="00731D3B">
                    <w:rPr>
                      <w:rFonts w:eastAsia="Arial"/>
                      <w:sz w:val="18"/>
                      <w:szCs w:val="18"/>
                    </w:rPr>
                    <w:t xml:space="preserve"> </w:t>
                  </w:r>
                </w:p>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lang w:val="es-ES_tradnl"/>
                    </w:rPr>
                  </w:pPr>
                  <w:r w:rsidRPr="00731D3B">
                    <w:rPr>
                      <w:rFonts w:eastAsia="Arial" w:cs="Arial"/>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2C7F" w:rsidRPr="00731D3B" w:rsidRDefault="00C02C7F" w:rsidP="0089226B">
                  <w:pPr>
                    <w:rPr>
                      <w:lang w:val="es-ES_tradnl"/>
                    </w:rPr>
                  </w:pPr>
                </w:p>
              </w:tc>
              <w:tc>
                <w:tcPr>
                  <w:tcW w:w="765" w:type="dxa"/>
                  <w:tcMar>
                    <w:top w:w="0" w:type="dxa"/>
                    <w:left w:w="0" w:type="dxa"/>
                    <w:bottom w:w="0" w:type="dxa"/>
                    <w:right w:w="0" w:type="dxa"/>
                  </w:tcMar>
                </w:tcPr>
                <w:p w:rsidR="00C02C7F" w:rsidRPr="00731D3B" w:rsidRDefault="00C02C7F" w:rsidP="00A20C74">
                  <w:pPr>
                    <w:spacing w:line="1" w:lineRule="auto"/>
                    <w:rPr>
                      <w:rFonts w:cs="Arial"/>
                      <w:lang w:val="es-ES_tradn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lang w:val="es-ES_tradn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solicitante)</w:t>
                  </w:r>
                </w:p>
              </w:tc>
              <w:tc>
                <w:tcPr>
                  <w:tcW w:w="5084" w:type="dxa"/>
                  <w:tcMar>
                    <w:top w:w="0" w:type="dxa"/>
                    <w:left w:w="0" w:type="dxa"/>
                    <w:bottom w:w="0" w:type="dxa"/>
                    <w:right w:w="0" w:type="dxa"/>
                  </w:tcMar>
                </w:tcPr>
                <w:p w:rsidR="00C02C7F" w:rsidRPr="00731D3B" w:rsidRDefault="00C02C7F" w:rsidP="00A20C74">
                  <w:pPr>
                    <w:spacing w:line="1" w:lineRule="auto"/>
                    <w:rPr>
                      <w:rFonts w:cs="Arial"/>
                    </w:rPr>
                  </w:pPr>
                </w:p>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84" w:type="dxa"/>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 xml:space="preserve"> </w:t>
                  </w:r>
                </w:p>
              </w:tc>
              <w:tc>
                <w:tcPr>
                  <w:tcW w:w="765" w:type="dxa"/>
                  <w:tcMar>
                    <w:top w:w="0" w:type="dxa"/>
                    <w:left w:w="0" w:type="dxa"/>
                    <w:bottom w:w="0" w:type="dxa"/>
                    <w:right w:w="0" w:type="dxa"/>
                  </w:tcMar>
                </w:tcPr>
                <w:p w:rsidR="00C02C7F" w:rsidRPr="00731D3B" w:rsidRDefault="00C02C7F" w:rsidP="00A20C74">
                  <w:pPr>
                    <w:spacing w:line="1" w:lineRule="auto"/>
                    <w:rPr>
                      <w:rFonts w:cs="Arial"/>
                    </w:rPr>
                  </w:pPr>
                </w:p>
              </w:tc>
            </w:tr>
          </w:tbl>
          <w:p w:rsidR="00C02C7F" w:rsidRPr="00731D3B" w:rsidRDefault="00C02C7F" w:rsidP="00C02C7F">
            <w:pPr>
              <w:rPr>
                <w:rFonts w:cs="Arial"/>
                <w:vanish/>
              </w:rPr>
            </w:pPr>
          </w:p>
        </w:tc>
      </w:tr>
      <w:tr w:rsidR="00C02C7F" w:rsidRPr="00731D3B" w:rsidTr="00C02C7F">
        <w:trPr>
          <w:hidden/>
        </w:trPr>
        <w:tc>
          <w:tcPr>
            <w:tcW w:w="9630" w:type="dxa"/>
            <w:tcMar>
              <w:top w:w="0" w:type="dxa"/>
              <w:left w:w="0" w:type="dxa"/>
              <w:bottom w:w="0" w:type="dxa"/>
              <w:right w:w="0" w:type="dxa"/>
            </w:tcMar>
          </w:tcPr>
          <w:p w:rsidR="00C02C7F" w:rsidRPr="00731D3B" w:rsidRDefault="00C02C7F" w:rsidP="00A20C74">
            <w:pPr>
              <w:rPr>
                <w:rFonts w:cs="Arial"/>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55" w:type="dxa"/>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 xml:space="preserve"> </w:t>
                  </w:r>
                </w:p>
              </w:tc>
              <w:tc>
                <w:tcPr>
                  <w:tcW w:w="810"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8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3.</w:t>
                  </w:r>
                </w:p>
              </w:tc>
              <w:tc>
                <w:tcPr>
                  <w:tcW w:w="8529" w:type="dxa"/>
                  <w:gridSpan w:val="4"/>
                  <w:vMerge w:val="restart"/>
                  <w:tcMar>
                    <w:top w:w="0" w:type="dxa"/>
                    <w:left w:w="0" w:type="dxa"/>
                    <w:bottom w:w="0" w:type="dxa"/>
                    <w:right w:w="0" w:type="dxa"/>
                  </w:tcMar>
                </w:tcPr>
                <w:p w:rsidR="00C02C7F" w:rsidRPr="00731D3B" w:rsidRDefault="00C02C7F" w:rsidP="00A20C74">
                  <w:pPr>
                    <w:rPr>
                      <w:rFonts w:eastAsia="Arial" w:cs="Arial"/>
                      <w:sz w:val="18"/>
                      <w:szCs w:val="18"/>
                      <w:lang w:val="es-ES_tradnl"/>
                    </w:rPr>
                  </w:pPr>
                  <w:r w:rsidRPr="00731D3B">
                    <w:rPr>
                      <w:rFonts w:eastAsia="Arial" w:cs="Arial"/>
                      <w:sz w:val="18"/>
                      <w:szCs w:val="18"/>
                      <w:lang w:val="es-ES_tradnl"/>
                    </w:rPr>
                    <w:t>Denominación propuesta y referencia del obtentor</w:t>
                  </w: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lang w:val="es-ES_tradnl"/>
                    </w:rPr>
                  </w:pPr>
                </w:p>
              </w:tc>
              <w:tc>
                <w:tcPr>
                  <w:tcW w:w="737" w:type="dxa"/>
                  <w:tcMar>
                    <w:top w:w="0" w:type="dxa"/>
                    <w:left w:w="0" w:type="dxa"/>
                    <w:bottom w:w="0" w:type="dxa"/>
                    <w:right w:w="0" w:type="dxa"/>
                  </w:tcMar>
                </w:tcPr>
                <w:p w:rsidR="00C02C7F" w:rsidRPr="00731D3B" w:rsidRDefault="00C02C7F" w:rsidP="00A20C74">
                  <w:pPr>
                    <w:spacing w:line="1" w:lineRule="auto"/>
                    <w:rPr>
                      <w:rFonts w:cs="Arial"/>
                      <w:lang w:val="es-ES_tradnl"/>
                    </w:rPr>
                  </w:pPr>
                </w:p>
              </w:tc>
              <w:tc>
                <w:tcPr>
                  <w:tcW w:w="1927" w:type="dxa"/>
                  <w:tcMar>
                    <w:top w:w="0" w:type="dxa"/>
                    <w:left w:w="0" w:type="dxa"/>
                    <w:bottom w:w="0" w:type="dxa"/>
                    <w:right w:w="0" w:type="dxa"/>
                  </w:tcMar>
                </w:tcPr>
                <w:p w:rsidR="00C02C7F" w:rsidRPr="00731D3B" w:rsidRDefault="00C02C7F" w:rsidP="00A20C74">
                  <w:pPr>
                    <w:spacing w:line="1" w:lineRule="auto"/>
                    <w:rPr>
                      <w:rFonts w:cs="Arial"/>
                      <w:lang w:val="es-ES_tradnl"/>
                    </w:rPr>
                  </w:pPr>
                </w:p>
              </w:tc>
              <w:tc>
                <w:tcPr>
                  <w:tcW w:w="5055" w:type="dxa"/>
                  <w:tcMar>
                    <w:top w:w="0" w:type="dxa"/>
                    <w:left w:w="0" w:type="dxa"/>
                    <w:bottom w:w="0" w:type="dxa"/>
                    <w:right w:w="0" w:type="dxa"/>
                  </w:tcMar>
                </w:tcPr>
                <w:p w:rsidR="00C02C7F" w:rsidRPr="00731D3B" w:rsidRDefault="00C02C7F" w:rsidP="00A20C74">
                  <w:pPr>
                    <w:rPr>
                      <w:rFonts w:eastAsia="Arial" w:cs="Arial"/>
                      <w:sz w:val="18"/>
                      <w:szCs w:val="18"/>
                      <w:lang w:val="es-ES_tradnl"/>
                    </w:rPr>
                  </w:pPr>
                  <w:r w:rsidRPr="00731D3B">
                    <w:rPr>
                      <w:rFonts w:eastAsia="Arial" w:cs="Arial"/>
                      <w:sz w:val="18"/>
                      <w:szCs w:val="18"/>
                      <w:lang w:val="es-ES_tradnl"/>
                    </w:rPr>
                    <w:t xml:space="preserve"> </w:t>
                  </w:r>
                </w:p>
              </w:tc>
              <w:tc>
                <w:tcPr>
                  <w:tcW w:w="810" w:type="dxa"/>
                  <w:tcMar>
                    <w:top w:w="0" w:type="dxa"/>
                    <w:left w:w="0" w:type="dxa"/>
                    <w:bottom w:w="0" w:type="dxa"/>
                    <w:right w:w="0" w:type="dxa"/>
                  </w:tcMar>
                </w:tcPr>
                <w:p w:rsidR="00C02C7F" w:rsidRPr="00731D3B" w:rsidRDefault="00C02C7F" w:rsidP="00A20C74">
                  <w:pPr>
                    <w:spacing w:line="1" w:lineRule="auto"/>
                    <w:rPr>
                      <w:rFonts w:cs="Arial"/>
                      <w:lang w:val="es-ES_tradn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lang w:val="es-ES_tradn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2C7F" w:rsidRPr="00731D3B" w:rsidRDefault="00C02C7F" w:rsidP="0089226B"/>
              </w:tc>
              <w:tc>
                <w:tcPr>
                  <w:tcW w:w="810"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(si procede)</w:t>
                  </w:r>
                </w:p>
              </w:tc>
              <w:tc>
                <w:tcPr>
                  <w:tcW w:w="5055" w:type="dxa"/>
                  <w:tcMar>
                    <w:top w:w="0" w:type="dxa"/>
                    <w:left w:w="0" w:type="dxa"/>
                    <w:bottom w:w="0" w:type="dxa"/>
                    <w:right w:w="0" w:type="dxa"/>
                  </w:tcMar>
                </w:tcPr>
                <w:p w:rsidR="00C02C7F" w:rsidRPr="00731D3B" w:rsidRDefault="00C02C7F" w:rsidP="0089226B"/>
              </w:tc>
              <w:tc>
                <w:tcPr>
                  <w:tcW w:w="810"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55" w:type="dxa"/>
                  <w:tcMar>
                    <w:top w:w="0" w:type="dxa"/>
                    <w:left w:w="0" w:type="dxa"/>
                    <w:bottom w:w="0" w:type="dxa"/>
                    <w:right w:w="0" w:type="dxa"/>
                  </w:tcMar>
                </w:tcPr>
                <w:p w:rsidR="00C02C7F" w:rsidRPr="00731D3B" w:rsidRDefault="00C02C7F" w:rsidP="0089226B">
                  <w:pPr>
                    <w:rPr>
                      <w:rFonts w:eastAsia="Arial"/>
                      <w:sz w:val="18"/>
                      <w:szCs w:val="18"/>
                    </w:rPr>
                  </w:pPr>
                  <w:r w:rsidRPr="00731D3B">
                    <w:rPr>
                      <w:rFonts w:eastAsia="Arial"/>
                      <w:sz w:val="18"/>
                      <w:szCs w:val="18"/>
                    </w:rPr>
                    <w:t xml:space="preserve"> </w:t>
                  </w:r>
                </w:p>
              </w:tc>
              <w:tc>
                <w:tcPr>
                  <w:tcW w:w="810"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2664" w:type="dxa"/>
                  <w:gridSpan w:val="2"/>
                  <w:vMerge w:val="restart"/>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2C7F" w:rsidRPr="00731D3B" w:rsidRDefault="00C02C7F" w:rsidP="0089226B"/>
              </w:tc>
              <w:tc>
                <w:tcPr>
                  <w:tcW w:w="810" w:type="dxa"/>
                  <w:tcMar>
                    <w:top w:w="0" w:type="dxa"/>
                    <w:left w:w="0" w:type="dxa"/>
                    <w:bottom w:w="0" w:type="dxa"/>
                    <w:right w:w="0" w:type="dxa"/>
                  </w:tcMar>
                </w:tcPr>
                <w:p w:rsidR="00C02C7F" w:rsidRPr="00731D3B" w:rsidRDefault="00C02C7F" w:rsidP="00A20C74">
                  <w:pPr>
                    <w:spacing w:line="1" w:lineRule="auto"/>
                    <w:rPr>
                      <w:rFonts w:cs="Arial"/>
                    </w:rPr>
                  </w:pPr>
                </w:p>
              </w:tc>
            </w:tr>
            <w:tr w:rsidR="00C02C7F" w:rsidRPr="00731D3B" w:rsidTr="00A20C74">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737" w:type="dxa"/>
                  <w:tcMar>
                    <w:top w:w="0" w:type="dxa"/>
                    <w:left w:w="0" w:type="dxa"/>
                    <w:bottom w:w="0" w:type="dxa"/>
                    <w:right w:w="0" w:type="dxa"/>
                  </w:tcMar>
                </w:tcPr>
                <w:p w:rsidR="00C02C7F" w:rsidRPr="00731D3B" w:rsidRDefault="00C02C7F" w:rsidP="00A20C74">
                  <w:pPr>
                    <w:spacing w:line="1" w:lineRule="auto"/>
                    <w:rPr>
                      <w:rFonts w:cs="Arial"/>
                    </w:rPr>
                  </w:pPr>
                </w:p>
              </w:tc>
              <w:tc>
                <w:tcPr>
                  <w:tcW w:w="1927" w:type="dxa"/>
                  <w:tcMar>
                    <w:top w:w="0" w:type="dxa"/>
                    <w:left w:w="0" w:type="dxa"/>
                    <w:bottom w:w="0" w:type="dxa"/>
                    <w:right w:w="0" w:type="dxa"/>
                  </w:tcMar>
                </w:tcPr>
                <w:p w:rsidR="00C02C7F" w:rsidRPr="00731D3B" w:rsidRDefault="00C02C7F" w:rsidP="00A20C74">
                  <w:pPr>
                    <w:spacing w:line="1" w:lineRule="auto"/>
                    <w:rPr>
                      <w:rFonts w:cs="Arial"/>
                    </w:rPr>
                  </w:pPr>
                </w:p>
              </w:tc>
              <w:tc>
                <w:tcPr>
                  <w:tcW w:w="5055" w:type="dxa"/>
                  <w:tcMar>
                    <w:top w:w="0" w:type="dxa"/>
                    <w:left w:w="0" w:type="dxa"/>
                    <w:bottom w:w="0" w:type="dxa"/>
                    <w:right w:w="0" w:type="dxa"/>
                  </w:tcMar>
                </w:tcPr>
                <w:p w:rsidR="00C02C7F" w:rsidRPr="00731D3B" w:rsidRDefault="00C02C7F" w:rsidP="00A20C74">
                  <w:pPr>
                    <w:rPr>
                      <w:rFonts w:eastAsia="Arial" w:cs="Arial"/>
                      <w:sz w:val="18"/>
                      <w:szCs w:val="18"/>
                    </w:rPr>
                  </w:pPr>
                  <w:r w:rsidRPr="00731D3B">
                    <w:rPr>
                      <w:rFonts w:eastAsia="Arial" w:cs="Arial"/>
                      <w:sz w:val="18"/>
                      <w:szCs w:val="18"/>
                    </w:rPr>
                    <w:t xml:space="preserve"> </w:t>
                  </w:r>
                </w:p>
              </w:tc>
              <w:tc>
                <w:tcPr>
                  <w:tcW w:w="810" w:type="dxa"/>
                  <w:tcMar>
                    <w:top w:w="0" w:type="dxa"/>
                    <w:left w:w="0" w:type="dxa"/>
                    <w:bottom w:w="0" w:type="dxa"/>
                    <w:right w:w="0" w:type="dxa"/>
                  </w:tcMar>
                </w:tcPr>
                <w:p w:rsidR="00C02C7F" w:rsidRPr="00731D3B" w:rsidRDefault="00C02C7F" w:rsidP="00A20C74">
                  <w:pPr>
                    <w:spacing w:line="1" w:lineRule="auto"/>
                    <w:rPr>
                      <w:rFonts w:cs="Arial"/>
                    </w:rPr>
                  </w:pPr>
                </w:p>
              </w:tc>
            </w:tr>
          </w:tbl>
          <w:p w:rsidR="00C02C7F" w:rsidRPr="00731D3B" w:rsidRDefault="00C02C7F" w:rsidP="00C02C7F">
            <w:pPr>
              <w:rPr>
                <w:rFonts w:cs="Arial"/>
                <w:vanish/>
              </w:rPr>
            </w:pPr>
          </w:p>
        </w:tc>
      </w:tr>
    </w:tbl>
    <w:p w:rsidR="00BE3F09" w:rsidRPr="00731D3B" w:rsidRDefault="00BE3F09">
      <w:pPr>
        <w:rPr>
          <w:vanish/>
          <w:lang w:val="es-ES_tradnl"/>
        </w:rPr>
      </w:pPr>
    </w:p>
    <w:p w:rsidR="00BE3F09" w:rsidRPr="00731D3B" w:rsidRDefault="00BE3F09">
      <w:pPr>
        <w:rPr>
          <w:lang w:val="es-ES_tradnl"/>
        </w:rPr>
      </w:pPr>
    </w:p>
    <w:p w:rsidR="00C02C7F" w:rsidRPr="00731D3B" w:rsidRDefault="00C02C7F">
      <w:pPr>
        <w:rPr>
          <w:lang w:val="es-ES_tradnl"/>
        </w:rPr>
      </w:pPr>
    </w:p>
    <w:p w:rsidR="00C02C7F" w:rsidRPr="00731D3B" w:rsidRDefault="00C02C7F">
      <w:pPr>
        <w:rPr>
          <w:lang w:val="es-ES_tradnl"/>
        </w:rPr>
        <w:sectPr w:rsidR="00C02C7F" w:rsidRPr="00731D3B">
          <w:footerReference w:type="default" r:id="rId29"/>
          <w:pgSz w:w="11905" w:h="16837"/>
          <w:pgMar w:top="510" w:right="396" w:bottom="1133" w:left="1133" w:header="510" w:footer="1133" w:gutter="0"/>
          <w:cols w:space="720"/>
        </w:sectPr>
      </w:pPr>
    </w:p>
    <w:p w:rsidR="00BE3F09" w:rsidRPr="00731D3B" w:rsidRDefault="00BE3F09">
      <w:pPr>
        <w:rPr>
          <w:vanish/>
          <w:lang w:val="es-ES_tradnl"/>
        </w:rPr>
      </w:pPr>
    </w:p>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BE3F09" w:rsidRPr="00731D3B">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bookmarkStart w:id="68" w:name="__bookmark_31"/>
                  <w:bookmarkEnd w:id="68"/>
                  <w:r w:rsidRPr="00731D3B">
                    <w:rPr>
                      <w:rFonts w:eastAsia="Arial" w:cs="Arial"/>
                      <w:color w:val="000000"/>
                      <w:lang w:val="es-ES_tradnl"/>
                    </w:rPr>
                    <w:br/>
                  </w:r>
                  <w:r w:rsidRPr="00731D3B">
                    <w:rPr>
                      <w:rFonts w:eastAsia="Arial" w:cs="Arial"/>
                      <w:color w:val="000000"/>
                    </w:rPr>
                    <w:t>CUESTINARIO TÉCNICO</w:t>
                  </w:r>
                </w:p>
              </w:tc>
              <w:tc>
                <w:tcPr>
                  <w:tcW w:w="2070" w:type="dxa"/>
                  <w:tcBorders>
                    <w:bottom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Número de referencia:</w:t>
                  </w:r>
                </w:p>
              </w:tc>
            </w:tr>
            <w:tr w:rsidR="00BE3F09" w:rsidRPr="00731D3B">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BE3F09" w:rsidRPr="00731D3B" w:rsidRDefault="00D35414">
                  <w:pPr>
                    <w:jc w:val="cente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37" w:type="dxa"/>
                  <w:tcBorders>
                    <w:top w:val="single" w:sz="6" w:space="0" w:color="000000"/>
                    <w:left w:val="single" w:sz="6" w:space="0" w:color="000000"/>
                  </w:tcBorders>
                  <w:tcMar>
                    <w:top w:w="0" w:type="dxa"/>
                    <w:left w:w="0" w:type="dxa"/>
                    <w:bottom w:w="0" w:type="dxa"/>
                    <w:right w:w="0" w:type="dxa"/>
                  </w:tcMar>
                </w:tcPr>
                <w:p w:rsidR="00BE3F09" w:rsidRPr="00731D3B" w:rsidRDefault="00BE3F09">
                  <w:pPr>
                    <w:spacing w:line="1" w:lineRule="auto"/>
                  </w:pPr>
                </w:p>
              </w:tc>
              <w:tc>
                <w:tcPr>
                  <w:tcW w:w="737" w:type="dxa"/>
                  <w:tcBorders>
                    <w:top w:val="single" w:sz="6" w:space="0" w:color="000000"/>
                  </w:tcBorders>
                  <w:tcMar>
                    <w:top w:w="0" w:type="dxa"/>
                    <w:left w:w="0" w:type="dxa"/>
                    <w:bottom w:w="0" w:type="dxa"/>
                    <w:right w:w="0" w:type="dxa"/>
                  </w:tcMar>
                </w:tcPr>
                <w:p w:rsidR="00BE3F09" w:rsidRPr="00731D3B" w:rsidRDefault="00BE3F09">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E3F09" w:rsidRPr="00731D3B">
                    <w:tc>
                      <w:tcPr>
                        <w:tcW w:w="657" w:type="dxa"/>
                        <w:tcMar>
                          <w:top w:w="0" w:type="dxa"/>
                          <w:left w:w="0" w:type="dxa"/>
                          <w:bottom w:w="0" w:type="dxa"/>
                          <w:right w:w="0" w:type="dxa"/>
                        </w:tcMar>
                      </w:tcPr>
                      <w:p w:rsidR="00BE3F09" w:rsidRPr="00731D3B" w:rsidRDefault="00D35414">
                        <w:r w:rsidRPr="00731D3B">
                          <w:rPr>
                            <w:rFonts w:eastAsia="Arial" w:cs="Arial"/>
                            <w:color w:val="000000"/>
                            <w:position w:val="4"/>
                            <w:sz w:val="14"/>
                            <w:szCs w:val="14"/>
                            <w:vertAlign w:val="superscript"/>
                          </w:rPr>
                          <w:t>#</w:t>
                        </w:r>
                        <w:r w:rsidRPr="00731D3B">
                          <w:rPr>
                            <w:rFonts w:eastAsia="Arial" w:cs="Arial"/>
                            <w:color w:val="000000"/>
                            <w:sz w:val="18"/>
                            <w:szCs w:val="18"/>
                          </w:rPr>
                          <w:t>4.</w:t>
                        </w:r>
                      </w:p>
                    </w:tc>
                  </w:tr>
                </w:tbl>
                <w:p w:rsidR="00BE3F09" w:rsidRPr="00731D3B" w:rsidRDefault="00BE3F09">
                  <w:pPr>
                    <w:spacing w:line="1" w:lineRule="auto"/>
                  </w:pPr>
                </w:p>
              </w:tc>
              <w:tc>
                <w:tcPr>
                  <w:tcW w:w="8588"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Información sobre el método de obtención y la reproducción de la variedad</w:t>
                  </w:r>
                </w:p>
              </w:tc>
            </w:tr>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7851" w:type="dxa"/>
                  <w:gridSpan w:val="3"/>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737"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4.1</w:t>
                  </w:r>
                </w:p>
              </w:tc>
              <w:tc>
                <w:tcPr>
                  <w:tcW w:w="7851" w:type="dxa"/>
                  <w:gridSpan w:val="3"/>
                  <w:vMerge w:val="restart"/>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Método de obtención</w:t>
                  </w: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8588"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r w:rsidRPr="00731D3B">
                    <w:rPr>
                      <w:rFonts w:eastAsia="Arial" w:cs="Arial"/>
                      <w:color w:val="000000"/>
                      <w:sz w:val="18"/>
                      <w:szCs w:val="18"/>
                    </w:rPr>
                    <w:br/>
                    <w:t xml:space="preserve"> Variedad resultante de: </w:t>
                  </w:r>
                  <w:r w:rsidRPr="00731D3B">
                    <w:rPr>
                      <w:rFonts w:eastAsia="Arial" w:cs="Arial"/>
                      <w:color w:val="000000"/>
                      <w:sz w:val="18"/>
                      <w:szCs w:val="18"/>
                    </w:rPr>
                    <w:br/>
                    <w:t xml:space="preserve"> </w:t>
                  </w: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BE3F09" w:rsidRPr="00731D3B">
                    <w:tc>
                      <w:tcPr>
                        <w:tcW w:w="704" w:type="dxa"/>
                        <w:tcMar>
                          <w:top w:w="0" w:type="dxa"/>
                          <w:left w:w="0" w:type="dxa"/>
                          <w:bottom w:w="0" w:type="dxa"/>
                          <w:right w:w="0" w:type="dxa"/>
                        </w:tcMar>
                      </w:tcPr>
                      <w:bookmarkStart w:id="69" w:name="__bookmark_32"/>
                      <w:bookmarkStart w:id="70" w:name="_TocCROSS"/>
                      <w:bookmarkEnd w:id="69"/>
                      <w:bookmarkEnd w:id="70"/>
                      <w:p w:rsidR="00BE3F09" w:rsidRPr="00731D3B" w:rsidRDefault="00BE3F09">
                        <w:pPr>
                          <w:rPr>
                            <w:vanish/>
                          </w:rPr>
                        </w:pPr>
                        <w:r w:rsidRPr="00731D3B">
                          <w:fldChar w:fldCharType="begin"/>
                        </w:r>
                        <w:r w:rsidR="00D35414" w:rsidRPr="00731D3B">
                          <w:instrText xml:space="preserve"> TC "CROSS" \f C \l "1"</w:instrText>
                        </w:r>
                        <w:r w:rsidRPr="00731D3B">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3F09" w:rsidRPr="00731D3B">
                          <w:trPr>
                            <w:jc w:val="center"/>
                          </w:trPr>
                          <w:tc>
                            <w:tcPr>
                              <w:tcW w:w="704" w:type="dxa"/>
                              <w:tcMar>
                                <w:top w:w="0" w:type="dxa"/>
                                <w:left w:w="0" w:type="dxa"/>
                                <w:bottom w:w="0" w:type="dxa"/>
                                <w:right w:w="0" w:type="dxa"/>
                              </w:tcMar>
                            </w:tcPr>
                            <w:p w:rsidR="00BE3F09" w:rsidRPr="00731D3B" w:rsidRDefault="00D35414">
                              <w:pPr>
                                <w:jc w:val="center"/>
                              </w:pPr>
                              <w:r w:rsidRPr="00731D3B">
                                <w:rPr>
                                  <w:rFonts w:eastAsia="Arial" w:cs="Arial"/>
                                  <w:color w:val="000000"/>
                                  <w:sz w:val="18"/>
                                  <w:szCs w:val="18"/>
                                </w:rPr>
                                <w:t>4.1.1</w:t>
                              </w:r>
                            </w:p>
                          </w:tc>
                        </w:tr>
                      </w:tbl>
                      <w:p w:rsidR="00BE3F09" w:rsidRPr="00731D3B" w:rsidRDefault="00BE3F09">
                        <w:pPr>
                          <w:spacing w:line="1" w:lineRule="auto"/>
                        </w:pPr>
                      </w:p>
                    </w:tc>
                    <w:tc>
                      <w:tcPr>
                        <w:tcW w:w="6090" w:type="dxa"/>
                        <w:tcMar>
                          <w:top w:w="0" w:type="dxa"/>
                          <w:left w:w="0" w:type="dxa"/>
                          <w:bottom w:w="0" w:type="dxa"/>
                          <w:right w:w="0" w:type="dxa"/>
                        </w:tcMar>
                      </w:tcPr>
                      <w:p w:rsidR="00BE3F09" w:rsidRPr="00731D3B" w:rsidRDefault="00BE3F0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3F09" w:rsidRPr="00731D3B">
                          <w:tc>
                            <w:tcPr>
                              <w:tcW w:w="6090" w:type="dxa"/>
                              <w:tcMar>
                                <w:top w:w="0" w:type="dxa"/>
                                <w:left w:w="0" w:type="dxa"/>
                                <w:bottom w:w="0" w:type="dxa"/>
                                <w:right w:w="0" w:type="dxa"/>
                              </w:tcMar>
                            </w:tcPr>
                            <w:p w:rsidR="00BE3F09" w:rsidRPr="00731D3B" w:rsidRDefault="00D35414">
                              <w:r w:rsidRPr="00731D3B">
                                <w:rPr>
                                  <w:rFonts w:eastAsia="Arial" w:cs="Arial"/>
                                  <w:color w:val="000000"/>
                                  <w:sz w:val="18"/>
                                  <w:szCs w:val="18"/>
                                </w:rPr>
                                <w:t xml:space="preserve">Cruzamiento </w:t>
                              </w:r>
                            </w:p>
                            <w:p w:rsidR="00BE3F09" w:rsidRPr="00731D3B" w:rsidRDefault="00BE3F09"/>
                            <w:p w:rsidR="00BE3F09" w:rsidRPr="00731D3B" w:rsidRDefault="00BE3F09"/>
                          </w:tc>
                        </w:tr>
                      </w:tbl>
                      <w:p w:rsidR="00BE3F09" w:rsidRPr="00731D3B" w:rsidRDefault="00BE3F09">
                        <w:pPr>
                          <w:spacing w:line="1" w:lineRule="auto"/>
                        </w:pPr>
                      </w:p>
                    </w:tc>
                    <w:tc>
                      <w:tcPr>
                        <w:tcW w:w="1695" w:type="dxa"/>
                        <w:tcMar>
                          <w:top w:w="0" w:type="dxa"/>
                          <w:left w:w="0" w:type="dxa"/>
                          <w:bottom w:w="0" w:type="dxa"/>
                          <w:right w:w="0" w:type="dxa"/>
                        </w:tcMar>
                      </w:tcPr>
                      <w:p w:rsidR="00BE3F09" w:rsidRPr="00731D3B" w:rsidRDefault="00BE3F09">
                        <w:pPr>
                          <w:rPr>
                            <w:rFonts w:eastAsia="Arial" w:cs="Arial"/>
                            <w:color w:val="000000"/>
                            <w:sz w:val="18"/>
                            <w:szCs w:val="18"/>
                          </w:rPr>
                        </w:pPr>
                      </w:p>
                    </w:tc>
                  </w:tr>
                  <w:tr w:rsidR="00BE3F09" w:rsidRPr="00731D3B">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3F09" w:rsidRPr="00731D3B">
                          <w:trPr>
                            <w:jc w:val="center"/>
                          </w:trPr>
                          <w:tc>
                            <w:tcPr>
                              <w:tcW w:w="704" w:type="dxa"/>
                              <w:tcMar>
                                <w:top w:w="0" w:type="dxa"/>
                                <w:left w:w="0" w:type="dxa"/>
                                <w:bottom w:w="0" w:type="dxa"/>
                                <w:right w:w="0" w:type="dxa"/>
                              </w:tcMar>
                            </w:tcPr>
                            <w:p w:rsidR="00BE3F09" w:rsidRPr="00731D3B" w:rsidRDefault="00D35414">
                              <w:pPr>
                                <w:jc w:val="center"/>
                              </w:pPr>
                              <w:r w:rsidRPr="00731D3B">
                                <w:rPr>
                                  <w:rFonts w:eastAsia="Arial" w:cs="Arial"/>
                                  <w:color w:val="000000"/>
                                  <w:sz w:val="18"/>
                                  <w:szCs w:val="18"/>
                                </w:rPr>
                                <w:t>(a)</w:t>
                              </w:r>
                            </w:p>
                          </w:tc>
                        </w:tr>
                      </w:tbl>
                      <w:p w:rsidR="00BE3F09" w:rsidRPr="00731D3B" w:rsidRDefault="00BE3F09">
                        <w:pPr>
                          <w:spacing w:line="1" w:lineRule="auto"/>
                        </w:pPr>
                      </w:p>
                    </w:tc>
                    <w:tc>
                      <w:tcPr>
                        <w:tcW w:w="6090" w:type="dxa"/>
                        <w:tcMar>
                          <w:top w:w="0" w:type="dxa"/>
                          <w:left w:w="0" w:type="dxa"/>
                          <w:bottom w:w="0" w:type="dxa"/>
                          <w:right w:w="0" w:type="dxa"/>
                        </w:tcMar>
                      </w:tcPr>
                      <w:p w:rsidR="00BE3F09" w:rsidRPr="00731D3B" w:rsidRDefault="00BE3F0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3F09" w:rsidRPr="00731D3B">
                          <w:tc>
                            <w:tcPr>
                              <w:tcW w:w="6090" w:type="dxa"/>
                              <w:tcMar>
                                <w:top w:w="0" w:type="dxa"/>
                                <w:left w:w="0" w:type="dxa"/>
                                <w:bottom w:w="0" w:type="dxa"/>
                                <w:right w:w="0" w:type="dxa"/>
                              </w:tcMar>
                            </w:tcPr>
                            <w:p w:rsidR="00BE3F09" w:rsidRPr="00731D3B" w:rsidRDefault="00D35414">
                              <w:pPr>
                                <w:rPr>
                                  <w:lang w:val="es-ES_tradnl"/>
                                </w:rPr>
                              </w:pPr>
                              <w:r w:rsidRPr="00731D3B">
                                <w:rPr>
                                  <w:rFonts w:eastAsia="Arial" w:cs="Arial"/>
                                  <w:color w:val="000000"/>
                                  <w:sz w:val="18"/>
                                  <w:szCs w:val="18"/>
                                  <w:lang w:val="es-ES_tradnl"/>
                                </w:rPr>
                                <w:t xml:space="preserve">cruzamiento controlado </w:t>
                              </w:r>
                            </w:p>
                            <w:p w:rsidR="00BE3F09" w:rsidRPr="00731D3B" w:rsidRDefault="00D35414">
                              <w:pPr>
                                <w:rPr>
                                  <w:lang w:val="es-ES_tradnl"/>
                                </w:rPr>
                              </w:pPr>
                              <w:r w:rsidRPr="00731D3B">
                                <w:rPr>
                                  <w:rFonts w:eastAsia="Arial" w:cs="Arial"/>
                                  <w:color w:val="000000"/>
                                  <w:sz w:val="18"/>
                                  <w:szCs w:val="18"/>
                                  <w:lang w:val="es-ES_tradnl"/>
                                </w:rPr>
                                <w:t xml:space="preserve"> (sírvase mencionar las variedades parentales)</w:t>
                              </w:r>
                            </w:p>
                            <w:p w:rsidR="00BE3F09" w:rsidRPr="00731D3B" w:rsidRDefault="00BE3F09">
                              <w:pPr>
                                <w:rPr>
                                  <w:lang w:val="es-ES_tradnl"/>
                                </w:rPr>
                              </w:pPr>
                            </w:p>
                            <w:p w:rsidR="00BE3F09" w:rsidRPr="00731D3B" w:rsidRDefault="00BE3F09">
                              <w:pPr>
                                <w:rPr>
                                  <w:lang w:val="es-ES_tradnl"/>
                                </w:rPr>
                              </w:pPr>
                            </w:p>
                          </w:tc>
                        </w:tr>
                      </w:tbl>
                      <w:p w:rsidR="00BE3F09" w:rsidRPr="00731D3B" w:rsidRDefault="00BE3F09">
                        <w:pPr>
                          <w:spacing w:line="1" w:lineRule="auto"/>
                          <w:rPr>
                            <w:lang w:val="es-ES_tradnl"/>
                          </w:rPr>
                        </w:pPr>
                      </w:p>
                    </w:tc>
                    <w:tc>
                      <w:tcPr>
                        <w:tcW w:w="169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w:t>
                        </w:r>
                      </w:p>
                    </w:tc>
                  </w:tr>
                  <w:tr w:rsidR="00BE3F09" w:rsidRPr="00731D3B">
                    <w:tc>
                      <w:tcPr>
                        <w:tcW w:w="704" w:type="dxa"/>
                        <w:tcMar>
                          <w:top w:w="0" w:type="dxa"/>
                          <w:left w:w="0" w:type="dxa"/>
                          <w:bottom w:w="0" w:type="dxa"/>
                          <w:right w:w="0" w:type="dxa"/>
                        </w:tcMar>
                      </w:tcPr>
                      <w:p w:rsidR="00BE3F09" w:rsidRPr="00731D3B" w:rsidRDefault="00BE3F0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E3F09" w:rsidRPr="00731D3B">
                          <w:tc>
                            <w:tcPr>
                              <w:tcW w:w="7785" w:type="dxa"/>
                              <w:tcMar>
                                <w:top w:w="0" w:type="dxa"/>
                                <w:left w:w="0" w:type="dxa"/>
                                <w:bottom w:w="0" w:type="dxa"/>
                                <w:right w:w="0" w:type="dxa"/>
                              </w:tcMar>
                            </w:tcPr>
                            <w:p w:rsidR="00BE3F09" w:rsidRPr="00731D3B" w:rsidRDefault="00D35414">
                              <w:pPr>
                                <w:rPr>
                                  <w:lang w:val="es-ES_tradnl"/>
                                </w:rPr>
                              </w:pPr>
                              <w:r w:rsidRPr="00731D3B">
                                <w:rPr>
                                  <w:rFonts w:eastAsia="Arial" w:cs="Arial"/>
                                  <w:color w:val="000000"/>
                                  <w:sz w:val="18"/>
                                  <w:szCs w:val="18"/>
                                  <w:lang w:val="es-ES_tradnl"/>
                                </w:rPr>
                                <w:t>(…………………..……………..…)                          x     </w:t>
                              </w:r>
                              <w:proofErr w:type="gramStart"/>
                              <w:r w:rsidRPr="00731D3B">
                                <w:rPr>
                                  <w:rFonts w:eastAsia="Arial" w:cs="Arial"/>
                                  <w:color w:val="000000"/>
                                  <w:sz w:val="18"/>
                                  <w:szCs w:val="18"/>
                                  <w:lang w:val="es-ES_tradnl"/>
                                </w:rPr>
                                <w:t>   (</w:t>
                              </w:r>
                              <w:proofErr w:type="gramEnd"/>
                              <w:r w:rsidRPr="00731D3B">
                                <w:rPr>
                                  <w:rFonts w:eastAsia="Arial" w:cs="Arial"/>
                                  <w:color w:val="000000"/>
                                  <w:sz w:val="18"/>
                                  <w:szCs w:val="18"/>
                                  <w:lang w:val="es-ES_tradnl"/>
                                </w:rPr>
                                <w:t>……………..…………………..…)</w:t>
                              </w:r>
                            </w:p>
                            <w:p w:rsidR="00BE3F09" w:rsidRPr="00731D3B" w:rsidRDefault="00BE3F09">
                              <w:pPr>
                                <w:rPr>
                                  <w:lang w:val="es-ES_tradnl"/>
                                </w:rPr>
                              </w:pPr>
                            </w:p>
                            <w:p w:rsidR="00BE3F09" w:rsidRPr="00731D3B" w:rsidRDefault="00D35414">
                              <w:pPr>
                                <w:rPr>
                                  <w:lang w:val="es-ES_tradnl"/>
                                </w:rPr>
                              </w:pPr>
                              <w:r w:rsidRPr="00731D3B">
                                <w:rPr>
                                  <w:rFonts w:eastAsia="Arial" w:cs="Arial"/>
                                  <w:color w:val="000000"/>
                                  <w:sz w:val="18"/>
                                  <w:szCs w:val="18"/>
                                  <w:lang w:val="es-ES_tradnl"/>
                                </w:rPr>
                                <w:t xml:space="preserve">línea parental femenina                                                                      línea parental masculina </w:t>
                              </w:r>
                            </w:p>
                            <w:p w:rsidR="00BE3F09" w:rsidRPr="00731D3B" w:rsidRDefault="00BE3F09">
                              <w:pPr>
                                <w:rPr>
                                  <w:lang w:val="es-ES_tradnl"/>
                                </w:rPr>
                              </w:pPr>
                            </w:p>
                          </w:tc>
                        </w:tr>
                      </w:tbl>
                      <w:p w:rsidR="00BE3F09" w:rsidRPr="00731D3B" w:rsidRDefault="00BE3F09">
                        <w:pPr>
                          <w:spacing w:line="1" w:lineRule="auto"/>
                          <w:rPr>
                            <w:lang w:val="es-ES_tradnl"/>
                          </w:rPr>
                        </w:pPr>
                      </w:p>
                    </w:tc>
                  </w:tr>
                  <w:tr w:rsidR="00BE3F09" w:rsidRPr="00731D3B">
                    <w:trPr>
                      <w:hidden/>
                    </w:trPr>
                    <w:tc>
                      <w:tcPr>
                        <w:tcW w:w="704" w:type="dxa"/>
                        <w:tcMar>
                          <w:top w:w="0" w:type="dxa"/>
                          <w:left w:w="0" w:type="dxa"/>
                          <w:bottom w:w="0" w:type="dxa"/>
                          <w:right w:w="0" w:type="dxa"/>
                        </w:tcMar>
                      </w:tcPr>
                      <w:p w:rsidR="00BE3F09" w:rsidRPr="00731D3B" w:rsidRDefault="00BE3F0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3F09" w:rsidRPr="00731D3B">
                          <w:trPr>
                            <w:jc w:val="center"/>
                          </w:trPr>
                          <w:tc>
                            <w:tcPr>
                              <w:tcW w:w="704" w:type="dxa"/>
                              <w:tcMar>
                                <w:top w:w="0" w:type="dxa"/>
                                <w:left w:w="0" w:type="dxa"/>
                                <w:bottom w:w="0" w:type="dxa"/>
                                <w:right w:w="0" w:type="dxa"/>
                              </w:tcMar>
                            </w:tcPr>
                            <w:p w:rsidR="00BE3F09" w:rsidRPr="00731D3B" w:rsidRDefault="00D35414">
                              <w:pPr>
                                <w:jc w:val="center"/>
                              </w:pPr>
                              <w:r w:rsidRPr="00731D3B">
                                <w:rPr>
                                  <w:rFonts w:eastAsia="Arial" w:cs="Arial"/>
                                  <w:color w:val="000000"/>
                                  <w:sz w:val="18"/>
                                  <w:szCs w:val="18"/>
                                </w:rPr>
                                <w:t>(b)</w:t>
                              </w:r>
                            </w:p>
                          </w:tc>
                        </w:tr>
                      </w:tbl>
                      <w:p w:rsidR="00BE3F09" w:rsidRPr="00731D3B" w:rsidRDefault="00BE3F09">
                        <w:pPr>
                          <w:spacing w:line="1" w:lineRule="auto"/>
                        </w:pPr>
                      </w:p>
                    </w:tc>
                    <w:tc>
                      <w:tcPr>
                        <w:tcW w:w="6090" w:type="dxa"/>
                        <w:tcMar>
                          <w:top w:w="0" w:type="dxa"/>
                          <w:left w:w="0" w:type="dxa"/>
                          <w:bottom w:w="0" w:type="dxa"/>
                          <w:right w:w="0" w:type="dxa"/>
                        </w:tcMar>
                      </w:tcPr>
                      <w:p w:rsidR="00BE3F09" w:rsidRPr="00731D3B" w:rsidRDefault="00BE3F0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3F09" w:rsidRPr="00731D3B">
                          <w:tc>
                            <w:tcPr>
                              <w:tcW w:w="6090" w:type="dxa"/>
                              <w:tcMar>
                                <w:top w:w="0" w:type="dxa"/>
                                <w:left w:w="0" w:type="dxa"/>
                                <w:bottom w:w="0" w:type="dxa"/>
                                <w:right w:w="0" w:type="dxa"/>
                              </w:tcMar>
                            </w:tcPr>
                            <w:p w:rsidR="00BE3F09" w:rsidRPr="00731D3B" w:rsidRDefault="00D35414">
                              <w:pPr>
                                <w:rPr>
                                  <w:lang w:val="es-ES_tradnl"/>
                                </w:rPr>
                              </w:pPr>
                              <w:r w:rsidRPr="00731D3B">
                                <w:rPr>
                                  <w:rFonts w:eastAsia="Arial" w:cs="Arial"/>
                                  <w:color w:val="000000"/>
                                  <w:sz w:val="18"/>
                                  <w:szCs w:val="18"/>
                                  <w:lang w:val="es-ES_tradnl"/>
                                </w:rPr>
                                <w:t xml:space="preserve">cruzamiento parcialmente desconocido </w:t>
                              </w:r>
                            </w:p>
                            <w:p w:rsidR="00BE3F09" w:rsidRPr="00731D3B" w:rsidRDefault="00D35414">
                              <w:pPr>
                                <w:rPr>
                                  <w:lang w:val="es-ES_tradnl"/>
                                </w:rPr>
                              </w:pPr>
                              <w:r w:rsidRPr="00731D3B">
                                <w:rPr>
                                  <w:rFonts w:eastAsia="Arial" w:cs="Arial"/>
                                  <w:color w:val="000000"/>
                                  <w:sz w:val="18"/>
                                  <w:szCs w:val="18"/>
                                  <w:lang w:val="es-ES_tradnl"/>
                                </w:rPr>
                                <w:t>(sírvase mencionar la variedad o variedades parentales conocidas)</w:t>
                              </w:r>
                            </w:p>
                            <w:p w:rsidR="00BE3F09" w:rsidRPr="00731D3B" w:rsidRDefault="00BE3F09">
                              <w:pPr>
                                <w:rPr>
                                  <w:lang w:val="es-ES_tradnl"/>
                                </w:rPr>
                              </w:pPr>
                            </w:p>
                            <w:p w:rsidR="00BE3F09" w:rsidRPr="00731D3B" w:rsidRDefault="00BE3F09">
                              <w:pPr>
                                <w:rPr>
                                  <w:lang w:val="es-ES_tradnl"/>
                                </w:rPr>
                              </w:pPr>
                            </w:p>
                          </w:tc>
                        </w:tr>
                      </w:tbl>
                      <w:p w:rsidR="00BE3F09" w:rsidRPr="00731D3B" w:rsidRDefault="00BE3F09">
                        <w:pPr>
                          <w:spacing w:line="1" w:lineRule="auto"/>
                          <w:rPr>
                            <w:lang w:val="es-ES_tradnl"/>
                          </w:rPr>
                        </w:pPr>
                      </w:p>
                    </w:tc>
                    <w:tc>
                      <w:tcPr>
                        <w:tcW w:w="169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w:t>
                        </w:r>
                      </w:p>
                    </w:tc>
                  </w:tr>
                  <w:tr w:rsidR="00BE3F09" w:rsidRPr="00731D3B">
                    <w:tc>
                      <w:tcPr>
                        <w:tcW w:w="704" w:type="dxa"/>
                        <w:tcMar>
                          <w:top w:w="0" w:type="dxa"/>
                          <w:left w:w="0" w:type="dxa"/>
                          <w:bottom w:w="0" w:type="dxa"/>
                          <w:right w:w="0" w:type="dxa"/>
                        </w:tcMar>
                      </w:tcPr>
                      <w:p w:rsidR="00BE3F09" w:rsidRPr="00731D3B" w:rsidRDefault="00BE3F0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E3F09" w:rsidRPr="00731D3B">
                          <w:tc>
                            <w:tcPr>
                              <w:tcW w:w="7785" w:type="dxa"/>
                              <w:tcMar>
                                <w:top w:w="0" w:type="dxa"/>
                                <w:left w:w="0" w:type="dxa"/>
                                <w:bottom w:w="0" w:type="dxa"/>
                                <w:right w:w="0" w:type="dxa"/>
                              </w:tcMar>
                            </w:tcPr>
                            <w:p w:rsidR="00BE3F09" w:rsidRPr="00731D3B" w:rsidRDefault="00D35414">
                              <w:pPr>
                                <w:rPr>
                                  <w:lang w:val="es-ES_tradnl"/>
                                </w:rPr>
                              </w:pPr>
                              <w:r w:rsidRPr="00731D3B">
                                <w:rPr>
                                  <w:rFonts w:eastAsia="Arial" w:cs="Arial"/>
                                  <w:color w:val="000000"/>
                                  <w:sz w:val="18"/>
                                  <w:szCs w:val="18"/>
                                  <w:lang w:val="es-ES_tradnl"/>
                                </w:rPr>
                                <w:t>(…………………..……………..…)                          x     </w:t>
                              </w:r>
                              <w:proofErr w:type="gramStart"/>
                              <w:r w:rsidRPr="00731D3B">
                                <w:rPr>
                                  <w:rFonts w:eastAsia="Arial" w:cs="Arial"/>
                                  <w:color w:val="000000"/>
                                  <w:sz w:val="18"/>
                                  <w:szCs w:val="18"/>
                                  <w:lang w:val="es-ES_tradnl"/>
                                </w:rPr>
                                <w:t>   (</w:t>
                              </w:r>
                              <w:proofErr w:type="gramEnd"/>
                              <w:r w:rsidRPr="00731D3B">
                                <w:rPr>
                                  <w:rFonts w:eastAsia="Arial" w:cs="Arial"/>
                                  <w:color w:val="000000"/>
                                  <w:sz w:val="18"/>
                                  <w:szCs w:val="18"/>
                                  <w:lang w:val="es-ES_tradnl"/>
                                </w:rPr>
                                <w:t>……………..…………………..…)</w:t>
                              </w:r>
                            </w:p>
                            <w:p w:rsidR="00BE3F09" w:rsidRPr="00731D3B" w:rsidRDefault="00BE3F09">
                              <w:pPr>
                                <w:rPr>
                                  <w:lang w:val="es-ES_tradnl"/>
                                </w:rPr>
                              </w:pPr>
                            </w:p>
                            <w:p w:rsidR="00BE3F09" w:rsidRPr="00731D3B" w:rsidRDefault="00D35414">
                              <w:pPr>
                                <w:rPr>
                                  <w:lang w:val="es-ES_tradnl"/>
                                </w:rPr>
                              </w:pPr>
                              <w:r w:rsidRPr="00731D3B">
                                <w:rPr>
                                  <w:rFonts w:eastAsia="Arial" w:cs="Arial"/>
                                  <w:color w:val="000000"/>
                                  <w:sz w:val="18"/>
                                  <w:szCs w:val="18"/>
                                  <w:lang w:val="es-ES_tradnl"/>
                                </w:rPr>
                                <w:t xml:space="preserve">línea parental femenina                                                                      línea parental masculina </w:t>
                              </w:r>
                            </w:p>
                            <w:p w:rsidR="00BE3F09" w:rsidRPr="00731D3B" w:rsidRDefault="00BE3F09">
                              <w:pPr>
                                <w:rPr>
                                  <w:lang w:val="es-ES_tradnl"/>
                                </w:rPr>
                              </w:pPr>
                            </w:p>
                          </w:tc>
                        </w:tr>
                      </w:tbl>
                      <w:p w:rsidR="00BE3F09" w:rsidRPr="00731D3B" w:rsidRDefault="00BE3F09">
                        <w:pPr>
                          <w:spacing w:line="1" w:lineRule="auto"/>
                          <w:rPr>
                            <w:lang w:val="es-ES_tradnl"/>
                          </w:rPr>
                        </w:pPr>
                      </w:p>
                    </w:tc>
                  </w:tr>
                  <w:tr w:rsidR="00BE3F09" w:rsidRPr="00731D3B">
                    <w:trPr>
                      <w:hidden/>
                    </w:trPr>
                    <w:tc>
                      <w:tcPr>
                        <w:tcW w:w="704" w:type="dxa"/>
                        <w:tcMar>
                          <w:top w:w="0" w:type="dxa"/>
                          <w:left w:w="0" w:type="dxa"/>
                          <w:bottom w:w="0" w:type="dxa"/>
                          <w:right w:w="0" w:type="dxa"/>
                        </w:tcMar>
                      </w:tcPr>
                      <w:p w:rsidR="00BE3F09" w:rsidRPr="00731D3B" w:rsidRDefault="00BE3F0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3F09" w:rsidRPr="00731D3B">
                          <w:trPr>
                            <w:jc w:val="center"/>
                          </w:trPr>
                          <w:tc>
                            <w:tcPr>
                              <w:tcW w:w="704" w:type="dxa"/>
                              <w:tcMar>
                                <w:top w:w="0" w:type="dxa"/>
                                <w:left w:w="0" w:type="dxa"/>
                                <w:bottom w:w="0" w:type="dxa"/>
                                <w:right w:w="0" w:type="dxa"/>
                              </w:tcMar>
                            </w:tcPr>
                            <w:p w:rsidR="00BE3F09" w:rsidRPr="00731D3B" w:rsidRDefault="00D35414">
                              <w:pPr>
                                <w:jc w:val="center"/>
                              </w:pPr>
                              <w:r w:rsidRPr="00731D3B">
                                <w:rPr>
                                  <w:rFonts w:eastAsia="Arial" w:cs="Arial"/>
                                  <w:color w:val="000000"/>
                                  <w:sz w:val="18"/>
                                  <w:szCs w:val="18"/>
                                </w:rPr>
                                <w:t>(c)</w:t>
                              </w:r>
                            </w:p>
                          </w:tc>
                        </w:tr>
                      </w:tbl>
                      <w:p w:rsidR="00BE3F09" w:rsidRPr="00731D3B" w:rsidRDefault="00BE3F09">
                        <w:pPr>
                          <w:spacing w:line="1" w:lineRule="auto"/>
                        </w:pPr>
                      </w:p>
                    </w:tc>
                    <w:tc>
                      <w:tcPr>
                        <w:tcW w:w="6090" w:type="dxa"/>
                        <w:tcMar>
                          <w:top w:w="0" w:type="dxa"/>
                          <w:left w:w="0" w:type="dxa"/>
                          <w:bottom w:w="0" w:type="dxa"/>
                          <w:right w:w="0" w:type="dxa"/>
                        </w:tcMar>
                      </w:tcPr>
                      <w:p w:rsidR="00BE3F09" w:rsidRPr="00731D3B" w:rsidRDefault="00BE3F0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3F09" w:rsidRPr="00731D3B">
                          <w:tc>
                            <w:tcPr>
                              <w:tcW w:w="6090" w:type="dxa"/>
                              <w:tcMar>
                                <w:top w:w="0" w:type="dxa"/>
                                <w:left w:w="0" w:type="dxa"/>
                                <w:bottom w:w="0" w:type="dxa"/>
                                <w:right w:w="0" w:type="dxa"/>
                              </w:tcMar>
                            </w:tcPr>
                            <w:p w:rsidR="00BE3F09" w:rsidRPr="00731D3B" w:rsidRDefault="00D35414">
                              <w:r w:rsidRPr="00731D3B">
                                <w:rPr>
                                  <w:rFonts w:eastAsia="Arial" w:cs="Arial"/>
                                  <w:color w:val="000000"/>
                                  <w:sz w:val="18"/>
                                  <w:szCs w:val="18"/>
                                </w:rPr>
                                <w:t xml:space="preserve">cruzamiento desconocido </w:t>
                              </w:r>
                            </w:p>
                            <w:p w:rsidR="00BE3F09" w:rsidRPr="00731D3B" w:rsidRDefault="00BE3F09"/>
                            <w:p w:rsidR="00BE3F09" w:rsidRPr="00731D3B" w:rsidRDefault="00BE3F09"/>
                          </w:tc>
                        </w:tr>
                      </w:tbl>
                      <w:p w:rsidR="00BE3F09" w:rsidRPr="00731D3B" w:rsidRDefault="00BE3F09">
                        <w:pPr>
                          <w:spacing w:line="1" w:lineRule="auto"/>
                        </w:pPr>
                      </w:p>
                    </w:tc>
                    <w:tc>
                      <w:tcPr>
                        <w:tcW w:w="169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w:t>
                        </w:r>
                      </w:p>
                    </w:tc>
                  </w:tr>
                  <w:tr w:rsidR="00BE3F09" w:rsidRPr="00731D3B">
                    <w:tc>
                      <w:tcPr>
                        <w:tcW w:w="704" w:type="dxa"/>
                        <w:tcMar>
                          <w:top w:w="0" w:type="dxa"/>
                          <w:left w:w="0" w:type="dxa"/>
                          <w:bottom w:w="0" w:type="dxa"/>
                          <w:right w:w="0" w:type="dxa"/>
                        </w:tcMar>
                      </w:tcPr>
                      <w:p w:rsidR="00BE3F09" w:rsidRPr="00731D3B" w:rsidRDefault="00BE3F09">
                        <w:pPr>
                          <w:spacing w:line="1" w:lineRule="auto"/>
                        </w:pPr>
                      </w:p>
                    </w:tc>
                    <w:tc>
                      <w:tcPr>
                        <w:tcW w:w="7785" w:type="dxa"/>
                        <w:gridSpan w:val="2"/>
                        <w:vMerge w:val="restart"/>
                        <w:tcMar>
                          <w:top w:w="0" w:type="dxa"/>
                          <w:left w:w="0" w:type="dxa"/>
                          <w:bottom w:w="0" w:type="dxa"/>
                          <w:right w:w="0" w:type="dxa"/>
                        </w:tcMar>
                      </w:tcPr>
                      <w:p w:rsidR="00BE3F09" w:rsidRPr="00731D3B" w:rsidRDefault="00BE3F09">
                        <w:pPr>
                          <w:rPr>
                            <w:rFonts w:eastAsia="Arial" w:cs="Arial"/>
                            <w:color w:val="000000"/>
                            <w:sz w:val="18"/>
                            <w:szCs w:val="18"/>
                          </w:rPr>
                        </w:pPr>
                      </w:p>
                    </w:tc>
                  </w:tr>
                  <w:bookmarkStart w:id="71" w:name="_TocMUT"/>
                  <w:bookmarkEnd w:id="71"/>
                  <w:tr w:rsidR="00BE3F09" w:rsidRPr="00731D3B">
                    <w:tc>
                      <w:tcPr>
                        <w:tcW w:w="704" w:type="dxa"/>
                        <w:tcMar>
                          <w:top w:w="0" w:type="dxa"/>
                          <w:left w:w="0" w:type="dxa"/>
                          <w:bottom w:w="0" w:type="dxa"/>
                          <w:right w:w="0" w:type="dxa"/>
                        </w:tcMar>
                      </w:tcPr>
                      <w:p w:rsidR="00BE3F09" w:rsidRPr="00731D3B" w:rsidRDefault="00BE3F09">
                        <w:pPr>
                          <w:rPr>
                            <w:vanish/>
                          </w:rPr>
                        </w:pPr>
                        <w:r w:rsidRPr="00731D3B">
                          <w:fldChar w:fldCharType="begin"/>
                        </w:r>
                        <w:r w:rsidR="00D35414" w:rsidRPr="00731D3B">
                          <w:instrText xml:space="preserve"> TC "MUT" \f C \l "1"</w:instrText>
                        </w:r>
                        <w:r w:rsidRPr="00731D3B">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E3F09" w:rsidRPr="00731D3B">
                          <w:tc>
                            <w:tcPr>
                              <w:tcW w:w="704" w:type="dxa"/>
                              <w:tcMar>
                                <w:top w:w="0" w:type="dxa"/>
                                <w:left w:w="0" w:type="dxa"/>
                                <w:bottom w:w="0" w:type="dxa"/>
                                <w:right w:w="0" w:type="dxa"/>
                              </w:tcMar>
                            </w:tcPr>
                            <w:p w:rsidR="00BE3F09" w:rsidRPr="00731D3B" w:rsidRDefault="00D35414">
                              <w:r w:rsidRPr="00731D3B">
                                <w:rPr>
                                  <w:rFonts w:eastAsia="Arial" w:cs="Arial"/>
                                  <w:color w:val="000000"/>
                                  <w:sz w:val="18"/>
                                  <w:szCs w:val="18"/>
                                </w:rPr>
                                <w:t>4.1.2</w:t>
                              </w:r>
                            </w:p>
                          </w:tc>
                        </w:tr>
                      </w:tbl>
                      <w:p w:rsidR="00BE3F09" w:rsidRPr="00731D3B" w:rsidRDefault="00BE3F09">
                        <w:pPr>
                          <w:spacing w:line="1" w:lineRule="auto"/>
                        </w:pPr>
                      </w:p>
                    </w:tc>
                    <w:tc>
                      <w:tcPr>
                        <w:tcW w:w="6090" w:type="dxa"/>
                        <w:tcMar>
                          <w:top w:w="0" w:type="dxa"/>
                          <w:left w:w="0" w:type="dxa"/>
                          <w:bottom w:w="0" w:type="dxa"/>
                          <w:right w:w="0" w:type="dxa"/>
                        </w:tcMar>
                      </w:tcPr>
                      <w:p w:rsidR="00BE3F09" w:rsidRPr="00731D3B" w:rsidRDefault="00BE3F0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3F09" w:rsidRPr="00731D3B">
                          <w:tc>
                            <w:tcPr>
                              <w:tcW w:w="6090" w:type="dxa"/>
                              <w:tcMar>
                                <w:top w:w="0" w:type="dxa"/>
                                <w:left w:w="0" w:type="dxa"/>
                                <w:bottom w:w="0" w:type="dxa"/>
                                <w:right w:w="0" w:type="dxa"/>
                              </w:tcMar>
                            </w:tcPr>
                            <w:p w:rsidR="00BE3F09" w:rsidRPr="00731D3B" w:rsidRDefault="00D35414">
                              <w:pPr>
                                <w:rPr>
                                  <w:lang w:val="es-ES_tradnl"/>
                                </w:rPr>
                              </w:pPr>
                              <w:r w:rsidRPr="00731D3B">
                                <w:rPr>
                                  <w:rFonts w:eastAsia="Arial" w:cs="Arial"/>
                                  <w:color w:val="000000"/>
                                  <w:sz w:val="18"/>
                                  <w:szCs w:val="18"/>
                                  <w:lang w:val="es-ES_tradnl"/>
                                </w:rPr>
                                <w:t xml:space="preserve">Mutación </w:t>
                              </w:r>
                            </w:p>
                            <w:p w:rsidR="00BE3F09" w:rsidRPr="00731D3B" w:rsidRDefault="00D35414">
                              <w:pPr>
                                <w:rPr>
                                  <w:lang w:val="es-ES_tradnl"/>
                                </w:rPr>
                              </w:pPr>
                              <w:r w:rsidRPr="00731D3B">
                                <w:rPr>
                                  <w:rFonts w:eastAsia="Arial" w:cs="Arial"/>
                                  <w:color w:val="000000"/>
                                  <w:sz w:val="18"/>
                                  <w:szCs w:val="18"/>
                                  <w:lang w:val="es-ES_tradnl"/>
                                </w:rPr>
                                <w:t>(sírvase mencionar la variedad parental)</w:t>
                              </w:r>
                            </w:p>
                            <w:p w:rsidR="00BE3F09" w:rsidRPr="00731D3B" w:rsidRDefault="00BE3F09">
                              <w:pPr>
                                <w:rPr>
                                  <w:lang w:val="es-ES_tradnl"/>
                                </w:rPr>
                              </w:pPr>
                            </w:p>
                          </w:tc>
                        </w:tr>
                      </w:tbl>
                      <w:p w:rsidR="00BE3F09" w:rsidRPr="00731D3B" w:rsidRDefault="00BE3F09">
                        <w:pPr>
                          <w:spacing w:line="1" w:lineRule="auto"/>
                          <w:rPr>
                            <w:lang w:val="es-ES_tradnl"/>
                          </w:rPr>
                        </w:pPr>
                      </w:p>
                    </w:tc>
                    <w:tc>
                      <w:tcPr>
                        <w:tcW w:w="169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w:t>
                        </w:r>
                      </w:p>
                    </w:tc>
                  </w:tr>
                  <w:tr w:rsidR="00BE3F09" w:rsidRPr="00731D3B">
                    <w:tc>
                      <w:tcPr>
                        <w:tcW w:w="704" w:type="dxa"/>
                        <w:tcMar>
                          <w:top w:w="0" w:type="dxa"/>
                          <w:left w:w="0" w:type="dxa"/>
                          <w:bottom w:w="0" w:type="dxa"/>
                          <w:right w:w="0" w:type="dxa"/>
                        </w:tcMar>
                      </w:tcPr>
                      <w:p w:rsidR="00BE3F09" w:rsidRPr="00731D3B" w:rsidRDefault="00BE3F0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 xml:space="preserve"> </w:t>
                        </w:r>
                        <w:r w:rsidRPr="00731D3B">
                          <w:rPr>
                            <w:rFonts w:eastAsia="Arial" w:cs="Arial"/>
                            <w:color w:val="000000"/>
                          </w:rPr>
                          <w:br/>
                          <w:t xml:space="preserve"> </w:t>
                        </w:r>
                        <w:r w:rsidRPr="00731D3B">
                          <w:rPr>
                            <w:rFonts w:eastAsia="Arial" w:cs="Arial"/>
                            <w:color w:val="000000"/>
                          </w:rPr>
                          <w:br/>
                          <w:t xml:space="preserve"> </w:t>
                        </w:r>
                        <w:r w:rsidRPr="00731D3B">
                          <w:rPr>
                            <w:rFonts w:eastAsia="Arial" w:cs="Arial"/>
                            <w:color w:val="000000"/>
                          </w:rPr>
                          <w:br/>
                          <w:t xml:space="preserve"> </w:t>
                        </w:r>
                      </w:p>
                    </w:tc>
                  </w:tr>
                  <w:tr w:rsidR="00BE3F09" w:rsidRPr="00731D3B">
                    <w:tc>
                      <w:tcPr>
                        <w:tcW w:w="704" w:type="dxa"/>
                        <w:tcMar>
                          <w:top w:w="0" w:type="dxa"/>
                          <w:left w:w="0" w:type="dxa"/>
                          <w:bottom w:w="0" w:type="dxa"/>
                          <w:right w:w="0" w:type="dxa"/>
                        </w:tcMar>
                      </w:tcPr>
                      <w:p w:rsidR="00BE3F09" w:rsidRPr="00731D3B" w:rsidRDefault="00BE3F09">
                        <w:pPr>
                          <w:spacing w:line="1" w:lineRule="auto"/>
                        </w:pPr>
                      </w:p>
                    </w:tc>
                    <w:tc>
                      <w:tcPr>
                        <w:tcW w:w="7785" w:type="dxa"/>
                        <w:gridSpan w:val="2"/>
                        <w:vMerge w:val="restart"/>
                        <w:tcMar>
                          <w:top w:w="0" w:type="dxa"/>
                          <w:left w:w="0" w:type="dxa"/>
                          <w:bottom w:w="0" w:type="dxa"/>
                          <w:right w:w="0" w:type="dxa"/>
                        </w:tcMar>
                      </w:tcPr>
                      <w:p w:rsidR="00BE3F09" w:rsidRPr="00731D3B" w:rsidRDefault="00BE3F09">
                        <w:pPr>
                          <w:rPr>
                            <w:rFonts w:eastAsia="Arial" w:cs="Arial"/>
                            <w:color w:val="000000"/>
                            <w:sz w:val="18"/>
                            <w:szCs w:val="18"/>
                          </w:rPr>
                        </w:pPr>
                      </w:p>
                    </w:tc>
                  </w:tr>
                  <w:bookmarkStart w:id="72" w:name="_TocDISC"/>
                  <w:bookmarkEnd w:id="72"/>
                  <w:tr w:rsidR="00BE3F09" w:rsidRPr="00731D3B">
                    <w:tc>
                      <w:tcPr>
                        <w:tcW w:w="704" w:type="dxa"/>
                        <w:tcMar>
                          <w:top w:w="0" w:type="dxa"/>
                          <w:left w:w="0" w:type="dxa"/>
                          <w:bottom w:w="0" w:type="dxa"/>
                          <w:right w:w="0" w:type="dxa"/>
                        </w:tcMar>
                      </w:tcPr>
                      <w:p w:rsidR="00BE3F09" w:rsidRPr="00731D3B" w:rsidRDefault="00BE3F09">
                        <w:pPr>
                          <w:rPr>
                            <w:vanish/>
                          </w:rPr>
                        </w:pPr>
                        <w:r w:rsidRPr="00731D3B">
                          <w:fldChar w:fldCharType="begin"/>
                        </w:r>
                        <w:r w:rsidR="00D35414" w:rsidRPr="00731D3B">
                          <w:instrText xml:space="preserve"> TC "DISC" \f C \l "1"</w:instrText>
                        </w:r>
                        <w:r w:rsidRPr="00731D3B">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E3F09" w:rsidRPr="00731D3B">
                          <w:tc>
                            <w:tcPr>
                              <w:tcW w:w="704" w:type="dxa"/>
                              <w:tcMar>
                                <w:top w:w="0" w:type="dxa"/>
                                <w:left w:w="0" w:type="dxa"/>
                                <w:bottom w:w="0" w:type="dxa"/>
                                <w:right w:w="0" w:type="dxa"/>
                              </w:tcMar>
                            </w:tcPr>
                            <w:p w:rsidR="00BE3F09" w:rsidRPr="00731D3B" w:rsidRDefault="00D35414">
                              <w:r w:rsidRPr="00731D3B">
                                <w:rPr>
                                  <w:rFonts w:eastAsia="Arial" w:cs="Arial"/>
                                  <w:color w:val="000000"/>
                                  <w:sz w:val="18"/>
                                  <w:szCs w:val="18"/>
                                </w:rPr>
                                <w:t>4.1.3</w:t>
                              </w:r>
                            </w:p>
                          </w:tc>
                        </w:tr>
                      </w:tbl>
                      <w:p w:rsidR="00BE3F09" w:rsidRPr="00731D3B" w:rsidRDefault="00BE3F09">
                        <w:pPr>
                          <w:spacing w:line="1" w:lineRule="auto"/>
                        </w:pPr>
                      </w:p>
                    </w:tc>
                    <w:tc>
                      <w:tcPr>
                        <w:tcW w:w="6090" w:type="dxa"/>
                        <w:tcMar>
                          <w:top w:w="0" w:type="dxa"/>
                          <w:left w:w="0" w:type="dxa"/>
                          <w:bottom w:w="0" w:type="dxa"/>
                          <w:right w:w="0" w:type="dxa"/>
                        </w:tcMar>
                      </w:tcPr>
                      <w:p w:rsidR="00BE3F09" w:rsidRPr="00731D3B" w:rsidRDefault="00BE3F0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3F09" w:rsidRPr="00731D3B">
                          <w:tc>
                            <w:tcPr>
                              <w:tcW w:w="6090" w:type="dxa"/>
                              <w:tcMar>
                                <w:top w:w="0" w:type="dxa"/>
                                <w:left w:w="0" w:type="dxa"/>
                                <w:bottom w:w="0" w:type="dxa"/>
                                <w:right w:w="0" w:type="dxa"/>
                              </w:tcMar>
                            </w:tcPr>
                            <w:p w:rsidR="00BE3F09" w:rsidRPr="00731D3B" w:rsidRDefault="00D35414">
                              <w:pPr>
                                <w:rPr>
                                  <w:lang w:val="es-ES_tradnl"/>
                                </w:rPr>
                              </w:pPr>
                              <w:r w:rsidRPr="00731D3B">
                                <w:rPr>
                                  <w:rFonts w:eastAsia="Arial" w:cs="Arial"/>
                                  <w:color w:val="000000"/>
                                  <w:sz w:val="18"/>
                                  <w:szCs w:val="18"/>
                                  <w:lang w:val="es-ES_tradnl"/>
                                </w:rPr>
                                <w:t xml:space="preserve">Descubrimiento y desarrollo </w:t>
                              </w:r>
                            </w:p>
                            <w:p w:rsidR="00BE3F09" w:rsidRPr="00731D3B" w:rsidRDefault="00D35414">
                              <w:pPr>
                                <w:rPr>
                                  <w:lang w:val="es-ES_tradnl"/>
                                </w:rPr>
                              </w:pPr>
                              <w:r w:rsidRPr="00731D3B">
                                <w:rPr>
                                  <w:rFonts w:eastAsia="Arial" w:cs="Arial"/>
                                  <w:color w:val="000000"/>
                                  <w:sz w:val="18"/>
                                  <w:szCs w:val="18"/>
                                  <w:lang w:val="es-ES_tradnl"/>
                                </w:rPr>
                                <w:t>(sírvase mencionar dónde y cuándo ha sido descubierta y cómo ha sido desarrollada la variedad)</w:t>
                              </w:r>
                            </w:p>
                            <w:p w:rsidR="00BE3F09" w:rsidRPr="00731D3B" w:rsidRDefault="00BE3F09">
                              <w:pPr>
                                <w:rPr>
                                  <w:lang w:val="es-ES_tradnl"/>
                                </w:rPr>
                              </w:pPr>
                            </w:p>
                          </w:tc>
                        </w:tr>
                      </w:tbl>
                      <w:p w:rsidR="00BE3F09" w:rsidRPr="00731D3B" w:rsidRDefault="00BE3F09">
                        <w:pPr>
                          <w:spacing w:line="1" w:lineRule="auto"/>
                          <w:rPr>
                            <w:lang w:val="es-ES_tradnl"/>
                          </w:rPr>
                        </w:pPr>
                      </w:p>
                    </w:tc>
                    <w:tc>
                      <w:tcPr>
                        <w:tcW w:w="169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w:t>
                        </w:r>
                      </w:p>
                    </w:tc>
                  </w:tr>
                  <w:tr w:rsidR="00BE3F09" w:rsidRPr="00731D3B">
                    <w:tc>
                      <w:tcPr>
                        <w:tcW w:w="704" w:type="dxa"/>
                        <w:tcMar>
                          <w:top w:w="0" w:type="dxa"/>
                          <w:left w:w="0" w:type="dxa"/>
                          <w:bottom w:w="0" w:type="dxa"/>
                          <w:right w:w="0" w:type="dxa"/>
                        </w:tcMar>
                      </w:tcPr>
                      <w:p w:rsidR="00BE3F09" w:rsidRPr="00731D3B" w:rsidRDefault="00BE3F0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 xml:space="preserve"> </w:t>
                        </w:r>
                        <w:r w:rsidRPr="00731D3B">
                          <w:rPr>
                            <w:rFonts w:eastAsia="Arial" w:cs="Arial"/>
                            <w:color w:val="000000"/>
                          </w:rPr>
                          <w:br/>
                          <w:t xml:space="preserve"> </w:t>
                        </w:r>
                        <w:r w:rsidRPr="00731D3B">
                          <w:rPr>
                            <w:rFonts w:eastAsia="Arial" w:cs="Arial"/>
                            <w:color w:val="000000"/>
                          </w:rPr>
                          <w:br/>
                          <w:t xml:space="preserve"> </w:t>
                        </w:r>
                        <w:r w:rsidRPr="00731D3B">
                          <w:rPr>
                            <w:rFonts w:eastAsia="Arial" w:cs="Arial"/>
                            <w:color w:val="000000"/>
                          </w:rPr>
                          <w:br/>
                          <w:t xml:space="preserve"> </w:t>
                        </w:r>
                      </w:p>
                    </w:tc>
                  </w:tr>
                  <w:tr w:rsidR="00BE3F09" w:rsidRPr="00731D3B">
                    <w:tc>
                      <w:tcPr>
                        <w:tcW w:w="704" w:type="dxa"/>
                        <w:tcMar>
                          <w:top w:w="0" w:type="dxa"/>
                          <w:left w:w="0" w:type="dxa"/>
                          <w:bottom w:w="0" w:type="dxa"/>
                          <w:right w:w="0" w:type="dxa"/>
                        </w:tcMar>
                      </w:tcPr>
                      <w:p w:rsidR="00BE3F09" w:rsidRPr="00731D3B" w:rsidRDefault="00BE3F09">
                        <w:pPr>
                          <w:spacing w:line="1" w:lineRule="auto"/>
                        </w:pPr>
                      </w:p>
                    </w:tc>
                    <w:tc>
                      <w:tcPr>
                        <w:tcW w:w="7785" w:type="dxa"/>
                        <w:gridSpan w:val="2"/>
                        <w:vMerge w:val="restart"/>
                        <w:tcMar>
                          <w:top w:w="0" w:type="dxa"/>
                          <w:left w:w="0" w:type="dxa"/>
                          <w:bottom w:w="0" w:type="dxa"/>
                          <w:right w:w="0" w:type="dxa"/>
                        </w:tcMar>
                      </w:tcPr>
                      <w:p w:rsidR="00BE3F09" w:rsidRPr="00731D3B" w:rsidRDefault="00BE3F09">
                        <w:pPr>
                          <w:rPr>
                            <w:rFonts w:eastAsia="Arial" w:cs="Arial"/>
                            <w:color w:val="000000"/>
                            <w:sz w:val="18"/>
                            <w:szCs w:val="18"/>
                          </w:rPr>
                        </w:pPr>
                      </w:p>
                    </w:tc>
                  </w:tr>
                  <w:tr w:rsidR="00BE3F09" w:rsidRPr="00731D3B">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E3F09" w:rsidRPr="00731D3B">
                          <w:tc>
                            <w:tcPr>
                              <w:tcW w:w="704" w:type="dxa"/>
                              <w:tcMar>
                                <w:top w:w="0" w:type="dxa"/>
                                <w:left w:w="0" w:type="dxa"/>
                                <w:bottom w:w="0" w:type="dxa"/>
                                <w:right w:w="0" w:type="dxa"/>
                              </w:tcMar>
                            </w:tcPr>
                            <w:p w:rsidR="00BE3F09" w:rsidRPr="00731D3B" w:rsidRDefault="00D35414">
                              <w:r w:rsidRPr="00731D3B">
                                <w:rPr>
                                  <w:rFonts w:eastAsia="Arial" w:cs="Arial"/>
                                  <w:color w:val="000000"/>
                                  <w:sz w:val="18"/>
                                  <w:szCs w:val="18"/>
                                </w:rPr>
                                <w:t>4.1.4</w:t>
                              </w:r>
                            </w:p>
                          </w:tc>
                        </w:tr>
                      </w:tbl>
                      <w:p w:rsidR="00BE3F09" w:rsidRPr="00731D3B" w:rsidRDefault="00BE3F09">
                        <w:pPr>
                          <w:spacing w:line="1" w:lineRule="auto"/>
                        </w:pPr>
                      </w:p>
                    </w:tc>
                    <w:tc>
                      <w:tcPr>
                        <w:tcW w:w="609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Otros</w:t>
                        </w:r>
                        <w:r w:rsidRPr="00731D3B">
                          <w:rPr>
                            <w:rFonts w:eastAsia="Arial" w:cs="Arial"/>
                            <w:color w:val="000000"/>
                            <w:sz w:val="18"/>
                            <w:szCs w:val="18"/>
                          </w:rPr>
                          <w:br/>
                          <w:t>(sírvase dar detalles)</w:t>
                        </w:r>
                        <w:r w:rsidRPr="00731D3B">
                          <w:rPr>
                            <w:rFonts w:eastAsia="Arial" w:cs="Arial"/>
                            <w:color w:val="000000"/>
                            <w:sz w:val="18"/>
                            <w:szCs w:val="18"/>
                          </w:rPr>
                          <w:br/>
                        </w:r>
                      </w:p>
                    </w:tc>
                    <w:tc>
                      <w:tcPr>
                        <w:tcW w:w="169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w:t>
                        </w:r>
                      </w:p>
                    </w:tc>
                  </w:tr>
                  <w:tr w:rsidR="00BE3F09" w:rsidRPr="00731D3B">
                    <w:tc>
                      <w:tcPr>
                        <w:tcW w:w="704" w:type="dxa"/>
                        <w:tcMar>
                          <w:top w:w="0" w:type="dxa"/>
                          <w:left w:w="0" w:type="dxa"/>
                          <w:bottom w:w="0" w:type="dxa"/>
                          <w:right w:w="0" w:type="dxa"/>
                        </w:tcMar>
                      </w:tcPr>
                      <w:p w:rsidR="00BE3F09" w:rsidRPr="00731D3B" w:rsidRDefault="00BE3F0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 xml:space="preserve"> </w:t>
                        </w:r>
                        <w:r w:rsidRPr="00731D3B">
                          <w:rPr>
                            <w:rFonts w:eastAsia="Arial" w:cs="Arial"/>
                            <w:color w:val="000000"/>
                          </w:rPr>
                          <w:br/>
                          <w:t xml:space="preserve"> </w:t>
                        </w:r>
                        <w:r w:rsidRPr="00731D3B">
                          <w:rPr>
                            <w:rFonts w:eastAsia="Arial" w:cs="Arial"/>
                            <w:color w:val="000000"/>
                          </w:rPr>
                          <w:br/>
                          <w:t xml:space="preserve"> </w:t>
                        </w:r>
                        <w:r w:rsidRPr="00731D3B">
                          <w:rPr>
                            <w:rFonts w:eastAsia="Arial" w:cs="Arial"/>
                            <w:color w:val="000000"/>
                          </w:rPr>
                          <w:br/>
                          <w:t xml:space="preserve"> </w:t>
                        </w:r>
                      </w:p>
                    </w:tc>
                  </w:tr>
                  <w:tr w:rsidR="00BE3F09" w:rsidRPr="00731D3B">
                    <w:tc>
                      <w:tcPr>
                        <w:tcW w:w="704" w:type="dxa"/>
                        <w:tcMar>
                          <w:top w:w="0" w:type="dxa"/>
                          <w:left w:w="0" w:type="dxa"/>
                          <w:bottom w:w="0" w:type="dxa"/>
                          <w:right w:w="0" w:type="dxa"/>
                        </w:tcMar>
                      </w:tcPr>
                      <w:p w:rsidR="00BE3F09" w:rsidRPr="00731D3B" w:rsidRDefault="00BE3F09">
                        <w:pPr>
                          <w:spacing w:line="1" w:lineRule="auto"/>
                        </w:pPr>
                      </w:p>
                    </w:tc>
                    <w:tc>
                      <w:tcPr>
                        <w:tcW w:w="7785" w:type="dxa"/>
                        <w:gridSpan w:val="2"/>
                        <w:vMerge w:val="restart"/>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bl>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tcPr>
                <w:p w:rsidR="00BE3F09" w:rsidRPr="00731D3B" w:rsidRDefault="00BE3F09">
                  <w:pPr>
                    <w:spacing w:line="1" w:lineRule="auto"/>
                  </w:pPr>
                </w:p>
              </w:tc>
              <w:tc>
                <w:tcPr>
                  <w:tcW w:w="2211" w:type="dxa"/>
                  <w:tcMar>
                    <w:top w:w="0" w:type="dxa"/>
                    <w:left w:w="0" w:type="dxa"/>
                    <w:bottom w:w="0" w:type="dxa"/>
                    <w:right w:w="0" w:type="dxa"/>
                  </w:tcMar>
                </w:tcPr>
                <w:p w:rsidR="00BE3F09" w:rsidRPr="00731D3B" w:rsidRDefault="00BE3F09">
                  <w:pPr>
                    <w:spacing w:line="1" w:lineRule="auto"/>
                  </w:pPr>
                </w:p>
              </w:tc>
              <w:tc>
                <w:tcPr>
                  <w:tcW w:w="207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c>
                <w:tcPr>
                  <w:tcW w:w="3570"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r>
    </w:tbl>
    <w:p w:rsidR="00BE3F09" w:rsidRPr="00731D3B" w:rsidRDefault="00BE3F09">
      <w:pPr>
        <w:sectPr w:rsidR="00BE3F09" w:rsidRPr="00731D3B">
          <w:footerReference w:type="default" r:id="rId30"/>
          <w:pgSz w:w="11905" w:h="16837"/>
          <w:pgMar w:top="510" w:right="396" w:bottom="1133" w:left="1133" w:header="510" w:footer="1133" w:gutter="0"/>
          <w:cols w:space="720"/>
        </w:sectPr>
      </w:pPr>
    </w:p>
    <w:p w:rsidR="00BE3F09" w:rsidRPr="00731D3B" w:rsidRDefault="00BE3F09">
      <w:pPr>
        <w:rPr>
          <w:vanish/>
        </w:rPr>
      </w:pPr>
    </w:p>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BE3F09" w:rsidRPr="00731D3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Número de referencia:</w:t>
                  </w:r>
                </w:p>
              </w:tc>
            </w:tr>
          </w:tbl>
          <w:p w:rsidR="00BE3F09" w:rsidRPr="00731D3B" w:rsidRDefault="00BE3F09">
            <w:pPr>
              <w:spacing w:line="1" w:lineRule="auto"/>
            </w:pPr>
          </w:p>
        </w:tc>
      </w:tr>
      <w:tr w:rsidR="00BE3F09" w:rsidRPr="00731D3B">
        <w:tc>
          <w:tcPr>
            <w:tcW w:w="963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tcPr>
                <w:p w:rsidR="00BE3F09" w:rsidRPr="00731D3B" w:rsidRDefault="00BE3F09">
                  <w:pPr>
                    <w:spacing w:line="1" w:lineRule="auto"/>
                  </w:pPr>
                </w:p>
              </w:tc>
              <w:tc>
                <w:tcPr>
                  <w:tcW w:w="787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4.2</w:t>
                  </w:r>
                </w:p>
              </w:tc>
              <w:tc>
                <w:tcPr>
                  <w:tcW w:w="787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Método de reproducción de la variedad</w:t>
                  </w:r>
                </w:p>
              </w:tc>
            </w:tr>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BE3F09" w:rsidRPr="00731D3B">
                    <w:trPr>
                      <w:tblHeader/>
                    </w:trPr>
                    <w:tc>
                      <w:tcPr>
                        <w:tcW w:w="720" w:type="dxa"/>
                        <w:tcMar>
                          <w:top w:w="0" w:type="dxa"/>
                          <w:left w:w="0" w:type="dxa"/>
                          <w:bottom w:w="0" w:type="dxa"/>
                          <w:right w:w="0" w:type="dxa"/>
                        </w:tcMar>
                      </w:tcPr>
                      <w:p w:rsidR="00BE3F09" w:rsidRPr="00731D3B" w:rsidRDefault="00BE3F09">
                        <w:pPr>
                          <w:spacing w:line="1" w:lineRule="auto"/>
                          <w:jc w:val="center"/>
                          <w:rPr>
                            <w:lang w:val="es-ES_tradnl"/>
                          </w:rPr>
                        </w:pPr>
                        <w:bookmarkStart w:id="73" w:name="__bookmark_33"/>
                        <w:bookmarkEnd w:id="73"/>
                      </w:p>
                    </w:tc>
                    <w:tc>
                      <w:tcPr>
                        <w:tcW w:w="5985" w:type="dxa"/>
                        <w:tcMar>
                          <w:top w:w="0" w:type="dxa"/>
                          <w:left w:w="0" w:type="dxa"/>
                          <w:bottom w:w="0" w:type="dxa"/>
                          <w:right w:w="0" w:type="dxa"/>
                        </w:tcMar>
                      </w:tcPr>
                      <w:p w:rsidR="00BE3F09" w:rsidRPr="00731D3B" w:rsidRDefault="00BE3F09">
                        <w:pPr>
                          <w:spacing w:line="1" w:lineRule="auto"/>
                          <w:jc w:val="center"/>
                          <w:rPr>
                            <w:lang w:val="es-ES_tradnl"/>
                          </w:rPr>
                        </w:pPr>
                      </w:p>
                    </w:tc>
                    <w:tc>
                      <w:tcPr>
                        <w:tcW w:w="1950" w:type="dxa"/>
                        <w:tcMar>
                          <w:top w:w="0" w:type="dxa"/>
                          <w:left w:w="0" w:type="dxa"/>
                          <w:bottom w:w="0" w:type="dxa"/>
                          <w:right w:w="0" w:type="dxa"/>
                        </w:tcMar>
                      </w:tcPr>
                      <w:p w:rsidR="00BE3F09" w:rsidRPr="00731D3B" w:rsidRDefault="00BE3F09">
                        <w:pPr>
                          <w:spacing w:line="1" w:lineRule="auto"/>
                          <w:jc w:val="center"/>
                          <w:rPr>
                            <w:lang w:val="es-ES_tradnl"/>
                          </w:rPr>
                        </w:pPr>
                      </w:p>
                    </w:tc>
                  </w:tr>
                  <w:bookmarkStart w:id="74" w:name="_TocSeed-propagated_varieties"/>
                  <w:bookmarkEnd w:id="74"/>
                  <w:tr w:rsidR="00BE3F09" w:rsidRPr="00731D3B">
                    <w:tc>
                      <w:tcPr>
                        <w:tcW w:w="720" w:type="dxa"/>
                        <w:tcMar>
                          <w:top w:w="80" w:type="dxa"/>
                          <w:left w:w="0" w:type="dxa"/>
                          <w:bottom w:w="160" w:type="dxa"/>
                          <w:right w:w="0" w:type="dxa"/>
                        </w:tcMar>
                      </w:tcPr>
                      <w:p w:rsidR="00BE3F09" w:rsidRPr="00731D3B" w:rsidRDefault="00BE3F09">
                        <w:pPr>
                          <w:rPr>
                            <w:vanish/>
                          </w:rPr>
                        </w:pPr>
                        <w:r w:rsidRPr="00731D3B">
                          <w:fldChar w:fldCharType="begin"/>
                        </w:r>
                        <w:r w:rsidR="00D35414" w:rsidRPr="00731D3B">
                          <w:instrText xml:space="preserve"> TC "Seed-propagated varieties" \f C \l "1"</w:instrText>
                        </w:r>
                        <w:r w:rsidRPr="00731D3B">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E3F09" w:rsidRPr="00731D3B">
                          <w:tc>
                            <w:tcPr>
                              <w:tcW w:w="720" w:type="dxa"/>
                              <w:tcMar>
                                <w:top w:w="0" w:type="dxa"/>
                                <w:left w:w="0" w:type="dxa"/>
                                <w:bottom w:w="0" w:type="dxa"/>
                                <w:right w:w="0" w:type="dxa"/>
                              </w:tcMar>
                            </w:tcPr>
                            <w:p w:rsidR="00BE3F09" w:rsidRPr="00731D3B" w:rsidRDefault="00D35414">
                              <w:r w:rsidRPr="00731D3B">
                                <w:rPr>
                                  <w:rFonts w:eastAsia="Arial" w:cs="Arial"/>
                                  <w:color w:val="000000"/>
                                  <w:sz w:val="18"/>
                                  <w:szCs w:val="18"/>
                                </w:rPr>
                                <w:t>4.2.1</w:t>
                              </w:r>
                            </w:p>
                          </w:tc>
                        </w:tr>
                      </w:tbl>
                      <w:p w:rsidR="00BE3F09" w:rsidRPr="00731D3B" w:rsidRDefault="00BE3F09">
                        <w:pPr>
                          <w:spacing w:line="1" w:lineRule="auto"/>
                        </w:pPr>
                      </w:p>
                    </w:tc>
                    <w:tc>
                      <w:tcPr>
                        <w:tcW w:w="5985" w:type="dxa"/>
                        <w:tcMar>
                          <w:top w:w="80" w:type="dxa"/>
                          <w:left w:w="0" w:type="dxa"/>
                          <w:bottom w:w="160" w:type="dxa"/>
                          <w:right w:w="0" w:type="dxa"/>
                        </w:tcMar>
                      </w:tcPr>
                      <w:p w:rsidR="00BE3F09" w:rsidRPr="00731D3B" w:rsidRDefault="00BE3F0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E436E" w:rsidRPr="00731D3B">
                          <w:tc>
                            <w:tcPr>
                              <w:tcW w:w="5985" w:type="dxa"/>
                              <w:tcMar>
                                <w:top w:w="0" w:type="dxa"/>
                                <w:left w:w="0" w:type="dxa"/>
                                <w:bottom w:w="0" w:type="dxa"/>
                                <w:right w:w="0" w:type="dxa"/>
                              </w:tcMar>
                            </w:tcPr>
                            <w:p w:rsidR="00BE3F09" w:rsidRPr="00731D3B" w:rsidRDefault="00D35414">
                              <w:r w:rsidRPr="00731D3B">
                                <w:rPr>
                                  <w:rFonts w:eastAsia="Arial" w:cs="Arial"/>
                                  <w:sz w:val="18"/>
                                  <w:szCs w:val="18"/>
                                </w:rPr>
                                <w:t>Variedades propagadas mediante semillas</w:t>
                              </w:r>
                            </w:p>
                          </w:tc>
                        </w:tr>
                      </w:tbl>
                      <w:p w:rsidR="00BE3F09" w:rsidRPr="00731D3B" w:rsidRDefault="00BE3F09">
                        <w:pPr>
                          <w:spacing w:line="1" w:lineRule="auto"/>
                        </w:pPr>
                      </w:p>
                    </w:tc>
                    <w:tc>
                      <w:tcPr>
                        <w:tcW w:w="1950" w:type="dxa"/>
                        <w:tcMar>
                          <w:top w:w="0" w:type="dxa"/>
                          <w:left w:w="0" w:type="dxa"/>
                          <w:bottom w:w="0" w:type="dxa"/>
                          <w:right w:w="0" w:type="dxa"/>
                        </w:tcMar>
                      </w:tcPr>
                      <w:p w:rsidR="00BE3F09" w:rsidRPr="00731D3B" w:rsidRDefault="00BE3F09">
                        <w:pPr>
                          <w:rPr>
                            <w:rFonts w:eastAsia="Arial" w:cs="Arial"/>
                            <w:color w:val="000000"/>
                            <w:sz w:val="18"/>
                            <w:szCs w:val="18"/>
                          </w:rPr>
                        </w:pPr>
                      </w:p>
                    </w:tc>
                  </w:tr>
                  <w:tr w:rsidR="00BE3F09" w:rsidRPr="00731D3B">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3F09" w:rsidRPr="00731D3B">
                          <w:trPr>
                            <w:jc w:val="center"/>
                          </w:trPr>
                          <w:tc>
                            <w:tcPr>
                              <w:tcW w:w="720" w:type="dxa"/>
                              <w:tcMar>
                                <w:top w:w="0" w:type="dxa"/>
                                <w:left w:w="0" w:type="dxa"/>
                                <w:bottom w:w="0" w:type="dxa"/>
                                <w:right w:w="0" w:type="dxa"/>
                              </w:tcMar>
                            </w:tcPr>
                            <w:p w:rsidR="00BE3F09" w:rsidRPr="00731D3B" w:rsidRDefault="00D35414">
                              <w:pPr>
                                <w:jc w:val="center"/>
                              </w:pPr>
                              <w:r w:rsidRPr="00731D3B">
                                <w:rPr>
                                  <w:rFonts w:eastAsia="Arial" w:cs="Arial"/>
                                  <w:color w:val="000000"/>
                                  <w:sz w:val="18"/>
                                  <w:szCs w:val="18"/>
                                </w:rPr>
                                <w:t>(a)</w:t>
                              </w:r>
                            </w:p>
                          </w:tc>
                        </w:tr>
                      </w:tbl>
                      <w:p w:rsidR="00BE3F09" w:rsidRPr="00731D3B" w:rsidRDefault="00BE3F09">
                        <w:pPr>
                          <w:spacing w:line="1" w:lineRule="auto"/>
                        </w:pPr>
                      </w:p>
                    </w:tc>
                    <w:tc>
                      <w:tcPr>
                        <w:tcW w:w="5985" w:type="dxa"/>
                        <w:tcMar>
                          <w:top w:w="0" w:type="dxa"/>
                          <w:left w:w="0" w:type="dxa"/>
                          <w:bottom w:w="0" w:type="dxa"/>
                          <w:right w:w="0" w:type="dxa"/>
                        </w:tcMar>
                      </w:tcPr>
                      <w:p w:rsidR="00BE3F09" w:rsidRPr="00731D3B" w:rsidRDefault="00BE3F0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E436E" w:rsidRPr="00731D3B">
                          <w:tc>
                            <w:tcPr>
                              <w:tcW w:w="5985" w:type="dxa"/>
                              <w:tcMar>
                                <w:top w:w="0" w:type="dxa"/>
                                <w:left w:w="0" w:type="dxa"/>
                                <w:bottom w:w="0" w:type="dxa"/>
                                <w:right w:w="0" w:type="dxa"/>
                              </w:tcMar>
                            </w:tcPr>
                            <w:p w:rsidR="00BE3F09" w:rsidRPr="00731D3B" w:rsidRDefault="00D35414">
                              <w:r w:rsidRPr="00731D3B">
                                <w:rPr>
                                  <w:rFonts w:eastAsia="Arial" w:cs="Arial"/>
                                  <w:sz w:val="18"/>
                                  <w:szCs w:val="18"/>
                                </w:rPr>
                                <w:t>Polinización cruzada</w:t>
                              </w:r>
                            </w:p>
                          </w:tc>
                        </w:tr>
                      </w:tbl>
                      <w:p w:rsidR="00BE3F09" w:rsidRPr="00731D3B" w:rsidRDefault="00BE3F09">
                        <w:pPr>
                          <w:spacing w:line="1" w:lineRule="auto"/>
                        </w:pPr>
                      </w:p>
                    </w:tc>
                    <w:tc>
                      <w:tcPr>
                        <w:tcW w:w="195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w:t>
                        </w:r>
                      </w:p>
                    </w:tc>
                  </w:tr>
                  <w:tr w:rsidR="00BE3F09" w:rsidRPr="00731D3B">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3F09" w:rsidRPr="00731D3B">
                          <w:trPr>
                            <w:jc w:val="center"/>
                          </w:trPr>
                          <w:tc>
                            <w:tcPr>
                              <w:tcW w:w="720" w:type="dxa"/>
                              <w:tcMar>
                                <w:top w:w="0" w:type="dxa"/>
                                <w:left w:w="0" w:type="dxa"/>
                                <w:bottom w:w="0" w:type="dxa"/>
                                <w:right w:w="0" w:type="dxa"/>
                              </w:tcMar>
                            </w:tcPr>
                            <w:p w:rsidR="00BE3F09" w:rsidRPr="00731D3B" w:rsidRDefault="00D35414">
                              <w:pPr>
                                <w:jc w:val="center"/>
                              </w:pPr>
                              <w:r w:rsidRPr="00731D3B">
                                <w:rPr>
                                  <w:rFonts w:eastAsia="Arial" w:cs="Arial"/>
                                  <w:color w:val="000000"/>
                                  <w:sz w:val="18"/>
                                  <w:szCs w:val="18"/>
                                </w:rPr>
                                <w:t>(b)</w:t>
                              </w:r>
                            </w:p>
                          </w:tc>
                        </w:tr>
                      </w:tbl>
                      <w:p w:rsidR="00BE3F09" w:rsidRPr="00731D3B" w:rsidRDefault="00BE3F09">
                        <w:pPr>
                          <w:spacing w:line="1" w:lineRule="auto"/>
                        </w:pPr>
                      </w:p>
                    </w:tc>
                    <w:tc>
                      <w:tcPr>
                        <w:tcW w:w="5985" w:type="dxa"/>
                        <w:tcMar>
                          <w:top w:w="0" w:type="dxa"/>
                          <w:left w:w="0" w:type="dxa"/>
                          <w:bottom w:w="0" w:type="dxa"/>
                          <w:right w:w="0" w:type="dxa"/>
                        </w:tcMar>
                      </w:tcPr>
                      <w:p w:rsidR="00BE3F09" w:rsidRPr="00731D3B" w:rsidRDefault="00BE3F0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E436E" w:rsidRPr="00731D3B">
                          <w:tc>
                            <w:tcPr>
                              <w:tcW w:w="5985" w:type="dxa"/>
                              <w:tcMar>
                                <w:top w:w="0" w:type="dxa"/>
                                <w:left w:w="0" w:type="dxa"/>
                                <w:bottom w:w="0" w:type="dxa"/>
                                <w:right w:w="0" w:type="dxa"/>
                              </w:tcMar>
                            </w:tcPr>
                            <w:p w:rsidR="00BE3F09" w:rsidRPr="00731D3B" w:rsidRDefault="00D35414">
                              <w:r w:rsidRPr="00731D3B">
                                <w:rPr>
                                  <w:rFonts w:eastAsia="Arial" w:cs="Arial"/>
                                  <w:sz w:val="18"/>
                                  <w:szCs w:val="18"/>
                                </w:rPr>
                                <w:t>Otras (sírvase dar detalles)</w:t>
                              </w:r>
                            </w:p>
                          </w:tc>
                        </w:tr>
                      </w:tbl>
                      <w:p w:rsidR="00BE3F09" w:rsidRPr="00731D3B" w:rsidRDefault="00BE3F09">
                        <w:pPr>
                          <w:spacing w:line="1" w:lineRule="auto"/>
                        </w:pPr>
                      </w:p>
                    </w:tc>
                    <w:tc>
                      <w:tcPr>
                        <w:tcW w:w="195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w:t>
                        </w:r>
                      </w:p>
                    </w:tc>
                  </w:tr>
                  <w:tr w:rsidR="00BE3F09" w:rsidRPr="00731D3B">
                    <w:tc>
                      <w:tcPr>
                        <w:tcW w:w="720" w:type="dxa"/>
                        <w:tcMar>
                          <w:top w:w="0" w:type="dxa"/>
                          <w:left w:w="0" w:type="dxa"/>
                          <w:bottom w:w="0" w:type="dxa"/>
                          <w:right w:w="0" w:type="dxa"/>
                        </w:tcMar>
                      </w:tcPr>
                      <w:p w:rsidR="00BE3F09" w:rsidRPr="00731D3B" w:rsidRDefault="00BE3F09">
                        <w:pPr>
                          <w:spacing w:line="1" w:lineRule="auto"/>
                        </w:pPr>
                      </w:p>
                    </w:tc>
                    <w:tc>
                      <w:tcPr>
                        <w:tcW w:w="5985"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 xml:space="preserve"> </w:t>
                        </w:r>
                      </w:p>
                    </w:tc>
                    <w:tc>
                      <w:tcPr>
                        <w:tcW w:w="1950" w:type="dxa"/>
                        <w:tcMar>
                          <w:top w:w="0" w:type="dxa"/>
                          <w:left w:w="0" w:type="dxa"/>
                          <w:bottom w:w="0" w:type="dxa"/>
                          <w:right w:w="0" w:type="dxa"/>
                        </w:tcMar>
                      </w:tcPr>
                      <w:p w:rsidR="00BE3F09" w:rsidRPr="00731D3B" w:rsidRDefault="00BE3F09">
                        <w:pPr>
                          <w:spacing w:line="1" w:lineRule="auto"/>
                        </w:pPr>
                      </w:p>
                    </w:tc>
                  </w:tr>
                  <w:tr w:rsidR="00BE3F09" w:rsidRPr="00731D3B">
                    <w:tc>
                      <w:tcPr>
                        <w:tcW w:w="720" w:type="dxa"/>
                        <w:tcMar>
                          <w:top w:w="0" w:type="dxa"/>
                          <w:left w:w="0" w:type="dxa"/>
                          <w:bottom w:w="0" w:type="dxa"/>
                          <w:right w:w="0" w:type="dxa"/>
                        </w:tcMar>
                      </w:tcPr>
                      <w:p w:rsidR="00BE3F09" w:rsidRPr="00731D3B" w:rsidRDefault="00BE3F0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 xml:space="preserve"> </w:t>
                        </w:r>
                        <w:r w:rsidRPr="00731D3B">
                          <w:rPr>
                            <w:rFonts w:eastAsia="Arial" w:cs="Arial"/>
                            <w:color w:val="000000"/>
                          </w:rPr>
                          <w:br/>
                          <w:t xml:space="preserve"> </w:t>
                        </w:r>
                      </w:p>
                    </w:tc>
                    <w:tc>
                      <w:tcPr>
                        <w:tcW w:w="1950" w:type="dxa"/>
                        <w:tcMar>
                          <w:top w:w="0" w:type="dxa"/>
                          <w:left w:w="0" w:type="dxa"/>
                          <w:bottom w:w="0" w:type="dxa"/>
                          <w:right w:w="0" w:type="dxa"/>
                        </w:tcMar>
                      </w:tcPr>
                      <w:p w:rsidR="00BE3F09" w:rsidRPr="00731D3B" w:rsidRDefault="00BE3F09">
                        <w:pPr>
                          <w:spacing w:line="1" w:lineRule="auto"/>
                        </w:pPr>
                      </w:p>
                    </w:tc>
                  </w:tr>
                  <w:tr w:rsidR="00BE3F09" w:rsidRPr="00731D3B">
                    <w:tc>
                      <w:tcPr>
                        <w:tcW w:w="720" w:type="dxa"/>
                        <w:tcMar>
                          <w:top w:w="0" w:type="dxa"/>
                          <w:left w:w="0" w:type="dxa"/>
                          <w:bottom w:w="0" w:type="dxa"/>
                          <w:right w:w="0" w:type="dxa"/>
                        </w:tcMar>
                      </w:tcPr>
                      <w:p w:rsidR="00BE3F09" w:rsidRPr="00731D3B" w:rsidRDefault="00BE3F09">
                        <w:pPr>
                          <w:spacing w:line="1" w:lineRule="auto"/>
                        </w:pPr>
                      </w:p>
                    </w:tc>
                    <w:tc>
                      <w:tcPr>
                        <w:tcW w:w="5985"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 xml:space="preserve"> </w:t>
                        </w:r>
                      </w:p>
                    </w:tc>
                    <w:tc>
                      <w:tcPr>
                        <w:tcW w:w="1950" w:type="dxa"/>
                        <w:tcMar>
                          <w:top w:w="0" w:type="dxa"/>
                          <w:left w:w="0" w:type="dxa"/>
                          <w:bottom w:w="0" w:type="dxa"/>
                          <w:right w:w="0" w:type="dxa"/>
                        </w:tcMar>
                      </w:tcPr>
                      <w:p w:rsidR="00BE3F09" w:rsidRPr="00731D3B" w:rsidRDefault="00BE3F09">
                        <w:pPr>
                          <w:spacing w:line="1" w:lineRule="auto"/>
                        </w:pPr>
                      </w:p>
                    </w:tc>
                  </w:tr>
                  <w:tr w:rsidR="00BE3F09" w:rsidRPr="00731D3B">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E3F09" w:rsidRPr="00731D3B">
                          <w:tc>
                            <w:tcPr>
                              <w:tcW w:w="720" w:type="dxa"/>
                              <w:tcMar>
                                <w:top w:w="0" w:type="dxa"/>
                                <w:left w:w="0" w:type="dxa"/>
                                <w:bottom w:w="0" w:type="dxa"/>
                                <w:right w:w="0" w:type="dxa"/>
                              </w:tcMar>
                            </w:tcPr>
                            <w:p w:rsidR="00BE3F09" w:rsidRPr="00731D3B" w:rsidRDefault="00D35414">
                              <w:r w:rsidRPr="00731D3B">
                                <w:rPr>
                                  <w:rFonts w:eastAsia="Arial" w:cs="Arial"/>
                                  <w:color w:val="000000"/>
                                  <w:sz w:val="18"/>
                                  <w:szCs w:val="18"/>
                                </w:rPr>
                                <w:t>4.2.2</w:t>
                              </w:r>
                            </w:p>
                          </w:tc>
                        </w:tr>
                      </w:tbl>
                      <w:p w:rsidR="00BE3F09" w:rsidRPr="00731D3B" w:rsidRDefault="00BE3F09">
                        <w:pPr>
                          <w:spacing w:line="1" w:lineRule="auto"/>
                        </w:pPr>
                      </w:p>
                    </w:tc>
                    <w:tc>
                      <w:tcPr>
                        <w:tcW w:w="59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Otras</w:t>
                        </w:r>
                        <w:r w:rsidRPr="00731D3B">
                          <w:rPr>
                            <w:rFonts w:eastAsia="Arial" w:cs="Arial"/>
                            <w:color w:val="000000"/>
                            <w:sz w:val="18"/>
                            <w:szCs w:val="18"/>
                          </w:rPr>
                          <w:br/>
                          <w:t>(sírvase dar detalles)</w:t>
                        </w:r>
                      </w:p>
                    </w:tc>
                    <w:tc>
                      <w:tcPr>
                        <w:tcW w:w="195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w:t>
                        </w:r>
                      </w:p>
                    </w:tc>
                  </w:tr>
                  <w:tr w:rsidR="00BE3F09" w:rsidRPr="00731D3B">
                    <w:tc>
                      <w:tcPr>
                        <w:tcW w:w="720" w:type="dxa"/>
                        <w:tcMar>
                          <w:top w:w="0" w:type="dxa"/>
                          <w:left w:w="0" w:type="dxa"/>
                          <w:bottom w:w="0" w:type="dxa"/>
                          <w:right w:w="0" w:type="dxa"/>
                        </w:tcMar>
                      </w:tcPr>
                      <w:p w:rsidR="00BE3F09" w:rsidRPr="00731D3B" w:rsidRDefault="00BE3F09">
                        <w:pPr>
                          <w:spacing w:line="1" w:lineRule="auto"/>
                        </w:pPr>
                      </w:p>
                    </w:tc>
                    <w:tc>
                      <w:tcPr>
                        <w:tcW w:w="5985"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 xml:space="preserve"> </w:t>
                        </w:r>
                      </w:p>
                    </w:tc>
                    <w:tc>
                      <w:tcPr>
                        <w:tcW w:w="1950" w:type="dxa"/>
                        <w:tcMar>
                          <w:top w:w="0" w:type="dxa"/>
                          <w:left w:w="0" w:type="dxa"/>
                          <w:bottom w:w="0" w:type="dxa"/>
                          <w:right w:w="0" w:type="dxa"/>
                        </w:tcMar>
                      </w:tcPr>
                      <w:p w:rsidR="00BE3F09" w:rsidRPr="00731D3B" w:rsidRDefault="00BE3F09">
                        <w:pPr>
                          <w:spacing w:line="1" w:lineRule="auto"/>
                        </w:pPr>
                      </w:p>
                    </w:tc>
                  </w:tr>
                  <w:tr w:rsidR="00BE3F09" w:rsidRPr="00731D3B">
                    <w:tc>
                      <w:tcPr>
                        <w:tcW w:w="720" w:type="dxa"/>
                        <w:tcMar>
                          <w:top w:w="0" w:type="dxa"/>
                          <w:left w:w="0" w:type="dxa"/>
                          <w:bottom w:w="0" w:type="dxa"/>
                          <w:right w:w="0" w:type="dxa"/>
                        </w:tcMar>
                      </w:tcPr>
                      <w:p w:rsidR="00BE3F09" w:rsidRPr="00731D3B" w:rsidRDefault="00BE3F0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c>
                      <w:tcPr>
                        <w:tcW w:w="1950" w:type="dxa"/>
                        <w:tcMar>
                          <w:top w:w="0" w:type="dxa"/>
                          <w:left w:w="0" w:type="dxa"/>
                          <w:bottom w:w="0" w:type="dxa"/>
                          <w:right w:w="0" w:type="dxa"/>
                        </w:tcMar>
                      </w:tcPr>
                      <w:p w:rsidR="00BE3F09" w:rsidRPr="00731D3B" w:rsidRDefault="00BE3F09">
                        <w:pPr>
                          <w:spacing w:line="1" w:lineRule="auto"/>
                        </w:pPr>
                      </w:p>
                    </w:tc>
                  </w:tr>
                  <w:tr w:rsidR="00BE3F09" w:rsidRPr="00731D3B">
                    <w:tc>
                      <w:tcPr>
                        <w:tcW w:w="720" w:type="dxa"/>
                        <w:tcMar>
                          <w:top w:w="0" w:type="dxa"/>
                          <w:left w:w="0" w:type="dxa"/>
                          <w:bottom w:w="0" w:type="dxa"/>
                          <w:right w:w="0" w:type="dxa"/>
                        </w:tcMar>
                      </w:tcPr>
                      <w:p w:rsidR="00BE3F09" w:rsidRPr="00731D3B" w:rsidRDefault="00BE3F09">
                        <w:pPr>
                          <w:spacing w:line="1" w:lineRule="auto"/>
                        </w:pPr>
                      </w:p>
                    </w:tc>
                    <w:tc>
                      <w:tcPr>
                        <w:tcW w:w="5985"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t xml:space="preserve"> </w:t>
                        </w:r>
                      </w:p>
                    </w:tc>
                    <w:tc>
                      <w:tcPr>
                        <w:tcW w:w="1950" w:type="dxa"/>
                        <w:tcMar>
                          <w:top w:w="0" w:type="dxa"/>
                          <w:left w:w="0" w:type="dxa"/>
                          <w:bottom w:w="0" w:type="dxa"/>
                          <w:right w:w="0" w:type="dxa"/>
                        </w:tcMar>
                      </w:tcPr>
                      <w:p w:rsidR="00BE3F09" w:rsidRPr="00731D3B" w:rsidRDefault="00BE3F09">
                        <w:pPr>
                          <w:spacing w:line="1" w:lineRule="auto"/>
                        </w:pPr>
                      </w:p>
                    </w:tc>
                  </w:tr>
                </w:tbl>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BE3F09" w:rsidRPr="00731D3B">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BE3F09" w:rsidRPr="00731D3B">
                          <w:tc>
                            <w:tcPr>
                              <w:tcW w:w="8612" w:type="dxa"/>
                              <w:tcMar>
                                <w:top w:w="0" w:type="dxa"/>
                                <w:left w:w="0" w:type="dxa"/>
                                <w:bottom w:w="0" w:type="dxa"/>
                                <w:right w:w="0" w:type="dxa"/>
                              </w:tcMar>
                            </w:tcPr>
                            <w:p w:rsidR="00BE3F09" w:rsidRPr="00731D3B" w:rsidRDefault="00BE3F09">
                              <w:pPr>
                                <w:spacing w:line="1" w:lineRule="auto"/>
                              </w:pPr>
                              <w:bookmarkStart w:id="75" w:name="__bookmark_34"/>
                              <w:bookmarkEnd w:id="75"/>
                            </w:p>
                          </w:tc>
                        </w:tr>
                      </w:tbl>
                      <w:p w:rsidR="00BE3F09" w:rsidRPr="00731D3B" w:rsidRDefault="00BE3F09">
                        <w:pPr>
                          <w:spacing w:line="1" w:lineRule="auto"/>
                        </w:pPr>
                      </w:p>
                    </w:tc>
                  </w:tr>
                </w:tbl>
                <w:p w:rsidR="00BE3F09" w:rsidRPr="00731D3B" w:rsidRDefault="00BE3F09">
                  <w:pPr>
                    <w:spacing w:line="1" w:lineRule="auto"/>
                  </w:pPr>
                </w:p>
              </w:tc>
            </w:tr>
          </w:tbl>
          <w:p w:rsidR="00BE3F09" w:rsidRPr="00731D3B" w:rsidRDefault="00BE3F09">
            <w:pPr>
              <w:spacing w:line="1" w:lineRule="auto"/>
            </w:pPr>
          </w:p>
        </w:tc>
      </w:tr>
    </w:tbl>
    <w:p w:rsidR="00BE3F09" w:rsidRPr="00731D3B" w:rsidRDefault="00BE3F09">
      <w:pPr>
        <w:sectPr w:rsidR="00BE3F09" w:rsidRPr="00731D3B">
          <w:footerReference w:type="default" r:id="rId31"/>
          <w:pgSz w:w="11905" w:h="16837"/>
          <w:pgMar w:top="510" w:right="396" w:bottom="1133" w:left="1133" w:header="510" w:footer="1133" w:gutter="0"/>
          <w:cols w:space="720"/>
        </w:sectPr>
      </w:pPr>
    </w:p>
    <w:p w:rsidR="00BE3F09" w:rsidRPr="00731D3B" w:rsidRDefault="00BE3F09">
      <w:pPr>
        <w:rPr>
          <w:vanish/>
        </w:rPr>
      </w:pPr>
    </w:p>
    <w:tbl>
      <w:tblPr>
        <w:tblOverlap w:val="never"/>
        <w:tblW w:w="9630" w:type="dxa"/>
        <w:tblLayout w:type="fixed"/>
        <w:tblLook w:val="01E0" w:firstRow="1" w:lastRow="1" w:firstColumn="1" w:lastColumn="1" w:noHBand="0" w:noVBand="0"/>
      </w:tblPr>
      <w:tblGrid>
        <w:gridCol w:w="9630"/>
      </w:tblGrid>
      <w:tr w:rsidR="00BE3F09" w:rsidRPr="00731D3B">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E3F09" w:rsidRPr="00731D3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Reference Number:</w:t>
                  </w:r>
                </w:p>
              </w:tc>
            </w:tr>
          </w:tbl>
          <w:p w:rsidR="00BE3F09" w:rsidRPr="00731D3B" w:rsidRDefault="00BE3F09">
            <w:pPr>
              <w:spacing w:line="1" w:lineRule="auto"/>
            </w:pPr>
          </w:p>
        </w:tc>
      </w:tr>
      <w:tr w:rsidR="00BE3F09" w:rsidRPr="00731D3B">
        <w:tc>
          <w:tcPr>
            <w:tcW w:w="963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E3F09" w:rsidRPr="00731D3B">
              <w:tc>
                <w:tcPr>
                  <w:tcW w:w="566" w:type="dxa"/>
                  <w:tcMar>
                    <w:top w:w="0" w:type="dxa"/>
                    <w:left w:w="8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BE3F09" w:rsidRPr="00731D3B">
              <w:tc>
                <w:tcPr>
                  <w:tcW w:w="566" w:type="dxa"/>
                  <w:tcMar>
                    <w:top w:w="0" w:type="dxa"/>
                    <w:left w:w="0" w:type="dxa"/>
                    <w:bottom w:w="0" w:type="dxa"/>
                    <w:right w:w="0" w:type="dxa"/>
                  </w:tcMar>
                </w:tcPr>
                <w:p w:rsidR="00BE3F09" w:rsidRPr="00731D3B" w:rsidRDefault="00BE3F09">
                  <w:pPr>
                    <w:spacing w:line="1" w:lineRule="auto"/>
                    <w:rPr>
                      <w:lang w:val="es-ES_tradnl"/>
                    </w:rPr>
                  </w:pPr>
                </w:p>
              </w:tc>
              <w:tc>
                <w:tcPr>
                  <w:tcW w:w="6236"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BE3F09" w:rsidRPr="00731D3B" w:rsidRDefault="00BE3F09">
                  <w:pPr>
                    <w:spacing w:line="1" w:lineRule="auto"/>
                    <w:rPr>
                      <w:lang w:val="es-ES_tradnl"/>
                    </w:rPr>
                  </w:pPr>
                </w:p>
              </w:tc>
              <w:tc>
                <w:tcPr>
                  <w:tcW w:w="525" w:type="dxa"/>
                  <w:tcMar>
                    <w:top w:w="0" w:type="dxa"/>
                    <w:left w:w="0" w:type="dxa"/>
                    <w:bottom w:w="0" w:type="dxa"/>
                    <w:right w:w="0" w:type="dxa"/>
                  </w:tcMar>
                </w:tcPr>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bl>
    <w:p w:rsidR="00BE3F09" w:rsidRPr="00731D3B" w:rsidRDefault="00BE3F09">
      <w:pPr>
        <w:rPr>
          <w:vanish/>
          <w:lang w:val="es-ES_tradnl"/>
        </w:rPr>
      </w:pPr>
      <w:bookmarkStart w:id="76" w:name="__bookmark_35"/>
      <w:bookmarkEnd w:id="76"/>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BE3F09" w:rsidRPr="00731D3B">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BE3F09" w:rsidRPr="00731D3B" w:rsidRDefault="00BE3F09">
            <w:pPr>
              <w:spacing w:line="1" w:lineRule="auto"/>
              <w:jc w:val="center"/>
              <w:rPr>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BE3F09" w:rsidRPr="00731D3B" w:rsidRDefault="00D35414">
            <w:pPr>
              <w:rPr>
                <w:rFonts w:eastAsia="Arial" w:cs="Arial"/>
                <w:color w:val="000000"/>
                <w:sz w:val="16"/>
                <w:szCs w:val="16"/>
              </w:rPr>
            </w:pPr>
            <w:r w:rsidRPr="00731D3B">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BE3F09" w:rsidRPr="00731D3B" w:rsidRDefault="00D35414">
            <w:pPr>
              <w:rPr>
                <w:rFonts w:eastAsia="Arial" w:cs="Arial"/>
                <w:color w:val="000000"/>
                <w:sz w:val="16"/>
                <w:szCs w:val="16"/>
              </w:rPr>
            </w:pPr>
            <w:r w:rsidRPr="00731D3B">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BE3F09" w:rsidRPr="00731D3B" w:rsidRDefault="00D35414">
            <w:pPr>
              <w:rPr>
                <w:rFonts w:eastAsia="Arial" w:cs="Arial"/>
                <w:color w:val="000000"/>
                <w:sz w:val="16"/>
                <w:szCs w:val="16"/>
              </w:rPr>
            </w:pPr>
            <w:r w:rsidRPr="00731D3B">
              <w:rPr>
                <w:rFonts w:eastAsia="Arial" w:cs="Arial"/>
                <w:color w:val="000000"/>
                <w:sz w:val="16"/>
                <w:szCs w:val="16"/>
              </w:rPr>
              <w:t>Note</w:t>
            </w:r>
          </w:p>
        </w:tc>
      </w:tr>
      <w:bookmarkStart w:id="77" w:name="_Toc15266"/>
      <w:bookmarkEnd w:id="77"/>
      <w:tr w:rsidR="00BE3F09" w:rsidRPr="00731D3B">
        <w:tc>
          <w:tcPr>
            <w:tcW w:w="708" w:type="dxa"/>
            <w:tcMar>
              <w:top w:w="80" w:type="dxa"/>
              <w:left w:w="0" w:type="dxa"/>
              <w:bottom w:w="80" w:type="dxa"/>
              <w:right w:w="0" w:type="dxa"/>
            </w:tcMar>
            <w:vAlign w:val="center"/>
          </w:tcPr>
          <w:p w:rsidR="00BE3F09" w:rsidRPr="00731D3B" w:rsidRDefault="00BE3F09">
            <w:pPr>
              <w:rPr>
                <w:vanish/>
              </w:rPr>
            </w:pPr>
            <w:r w:rsidRPr="00731D3B">
              <w:fldChar w:fldCharType="begin"/>
            </w:r>
            <w:r w:rsidR="00D35414" w:rsidRPr="00731D3B">
              <w:instrText xml:space="preserve"> TC "15266" \f C \l "1"</w:instrText>
            </w:r>
            <w:r w:rsidRPr="00731D3B">
              <w:fldChar w:fldCharType="end"/>
            </w:r>
          </w:p>
          <w:p w:rsidR="00BE3F09" w:rsidRPr="00731D3B" w:rsidRDefault="00BE3F09">
            <w:pPr>
              <w:spacing w:line="1" w:lineRule="auto"/>
            </w:pPr>
          </w:p>
        </w:tc>
        <w:tc>
          <w:tcPr>
            <w:tcW w:w="4875" w:type="dxa"/>
            <w:tcMar>
              <w:top w:w="80" w:type="dxa"/>
              <w:left w:w="0" w:type="dxa"/>
              <w:bottom w:w="80" w:type="dxa"/>
              <w:right w:w="0" w:type="dxa"/>
            </w:tcMar>
          </w:tcPr>
          <w:p w:rsidR="00BE3F09" w:rsidRPr="00731D3B" w:rsidRDefault="00BE3F09">
            <w:pPr>
              <w:spacing w:line="1" w:lineRule="auto"/>
            </w:pPr>
          </w:p>
        </w:tc>
        <w:tc>
          <w:tcPr>
            <w:tcW w:w="3165" w:type="dxa"/>
            <w:tcMar>
              <w:top w:w="0" w:type="dxa"/>
              <w:left w:w="0" w:type="dxa"/>
              <w:bottom w:w="0" w:type="dxa"/>
              <w:right w:w="0" w:type="dxa"/>
            </w:tcMar>
            <w:vAlign w:val="center"/>
          </w:tcPr>
          <w:p w:rsidR="00BE3F09" w:rsidRPr="00731D3B" w:rsidRDefault="00BE3F09">
            <w:pPr>
              <w:spacing w:line="1" w:lineRule="auto"/>
            </w:pPr>
          </w:p>
        </w:tc>
        <w:tc>
          <w:tcPr>
            <w:tcW w:w="600" w:type="dxa"/>
            <w:tcMar>
              <w:top w:w="0" w:type="dxa"/>
              <w:left w:w="0" w:type="dxa"/>
              <w:bottom w:w="0" w:type="dxa"/>
              <w:right w:w="0" w:type="dxa"/>
            </w:tcMar>
            <w:vAlign w:val="center"/>
          </w:tcPr>
          <w:p w:rsidR="00BE3F09" w:rsidRPr="00731D3B" w:rsidRDefault="00BE3F09">
            <w:pPr>
              <w:spacing w:line="1" w:lineRule="auto"/>
            </w:pPr>
          </w:p>
        </w:tc>
      </w:tr>
      <w:tr w:rsidR="00BE3F09" w:rsidRPr="00731D3B">
        <w:tc>
          <w:tcPr>
            <w:tcW w:w="708" w:type="dxa"/>
            <w:tcMar>
              <w:top w:w="0" w:type="dxa"/>
              <w:left w:w="0" w:type="dxa"/>
              <w:bottom w:w="0" w:type="dxa"/>
              <w:right w:w="0" w:type="dxa"/>
            </w:tcMar>
          </w:tcPr>
          <w:p w:rsidR="00BE3F09" w:rsidRPr="00731D3B" w:rsidRDefault="00BE3F09">
            <w:pPr>
              <w:rPr>
                <w:vanish/>
              </w:rPr>
            </w:pPr>
            <w:r w:rsidRPr="00731D3B">
              <w:fldChar w:fldCharType="begin"/>
            </w:r>
            <w:r w:rsidR="00D35414" w:rsidRPr="00731D3B">
              <w:instrText xml:space="preserve"> TC "false" \f C \l "2"</w:instrText>
            </w:r>
            <w:r w:rsidRPr="00731D3B">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3F09" w:rsidRPr="00731D3B">
              <w:trPr>
                <w:jc w:val="center"/>
              </w:trPr>
              <w:tc>
                <w:tcPr>
                  <w:tcW w:w="708" w:type="dxa"/>
                  <w:tcMar>
                    <w:top w:w="0" w:type="dxa"/>
                    <w:left w:w="0" w:type="dxa"/>
                    <w:bottom w:w="0" w:type="dxa"/>
                    <w:right w:w="0" w:type="dxa"/>
                  </w:tcMar>
                </w:tcPr>
                <w:p w:rsidR="00BE3F09" w:rsidRPr="00731D3B" w:rsidRDefault="00D35414">
                  <w:pPr>
                    <w:jc w:val="center"/>
                  </w:pPr>
                  <w:r w:rsidRPr="00731D3B">
                    <w:rPr>
                      <w:rFonts w:eastAsia="Arial" w:cs="Arial"/>
                      <w:b/>
                      <w:bCs/>
                      <w:color w:val="000000"/>
                      <w:sz w:val="16"/>
                      <w:szCs w:val="16"/>
                    </w:rPr>
                    <w:t>5.1</w:t>
                  </w:r>
                </w:p>
              </w:tc>
            </w:tr>
          </w:tbl>
          <w:p w:rsidR="00BE3F09" w:rsidRPr="00731D3B" w:rsidRDefault="00BE3F0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3F09" w:rsidRPr="00731D3B">
              <w:trPr>
                <w:jc w:val="center"/>
              </w:trPr>
              <w:tc>
                <w:tcPr>
                  <w:tcW w:w="708" w:type="dxa"/>
                  <w:tcMar>
                    <w:top w:w="0" w:type="dxa"/>
                    <w:left w:w="0" w:type="dxa"/>
                    <w:bottom w:w="0" w:type="dxa"/>
                    <w:right w:w="0" w:type="dxa"/>
                  </w:tcMar>
                </w:tcPr>
                <w:p w:rsidR="00BE3F09" w:rsidRPr="00731D3B" w:rsidRDefault="00D35414">
                  <w:pPr>
                    <w:jc w:val="center"/>
                  </w:pPr>
                  <w:r w:rsidRPr="00731D3B">
                    <w:rPr>
                      <w:rFonts w:eastAsia="Arial" w:cs="Arial"/>
                      <w:b/>
                      <w:bCs/>
                      <w:color w:val="000000"/>
                      <w:sz w:val="16"/>
                      <w:szCs w:val="16"/>
                    </w:rPr>
                    <w:t>(9)</w:t>
                  </w:r>
                </w:p>
              </w:tc>
            </w:tr>
          </w:tbl>
          <w:p w:rsidR="00BE3F09" w:rsidRPr="00731D3B" w:rsidRDefault="00BE3F09">
            <w:pPr>
              <w:spacing w:line="1" w:lineRule="auto"/>
            </w:pPr>
          </w:p>
        </w:tc>
        <w:tc>
          <w:tcPr>
            <w:tcW w:w="4875" w:type="dxa"/>
            <w:tcMar>
              <w:top w:w="0" w:type="dxa"/>
              <w:left w:w="0" w:type="dxa"/>
              <w:bottom w:w="0" w:type="dxa"/>
              <w:right w:w="0" w:type="dxa"/>
            </w:tcMar>
          </w:tcPr>
          <w:p w:rsidR="00BE3F09" w:rsidRPr="00731D3B" w:rsidRDefault="00BE3F0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3F09" w:rsidRPr="00731D3B">
              <w:tc>
                <w:tcPr>
                  <w:tcW w:w="4875" w:type="dxa"/>
                  <w:tcMar>
                    <w:top w:w="0" w:type="dxa"/>
                    <w:left w:w="0" w:type="dxa"/>
                    <w:bottom w:w="0" w:type="dxa"/>
                    <w:right w:w="0" w:type="dxa"/>
                  </w:tcMar>
                </w:tcPr>
                <w:p w:rsidR="00BE3F09" w:rsidRPr="00731D3B" w:rsidRDefault="00D35414">
                  <w:pPr>
                    <w:rPr>
                      <w:lang w:val="es-ES_tradnl"/>
                    </w:rPr>
                  </w:pPr>
                  <w:r w:rsidRPr="00731D3B">
                    <w:rPr>
                      <w:rFonts w:eastAsia="Arial" w:cs="Arial"/>
                      <w:b/>
                      <w:bCs/>
                      <w:color w:val="000000"/>
                      <w:sz w:val="16"/>
                      <w:szCs w:val="16"/>
                      <w:lang w:val="es-ES_tradnl"/>
                    </w:rPr>
                    <w:t xml:space="preserve">Planta: época de emergencia de las inflorescencias </w:t>
                  </w:r>
                  <w:r w:rsidRPr="00731D3B">
                    <w:rPr>
                      <w:rFonts w:eastAsia="Arial" w:cs="Arial"/>
                      <w:b/>
                      <w:bCs/>
                      <w:color w:val="000000"/>
                      <w:sz w:val="16"/>
                      <w:szCs w:val="16"/>
                      <w:u w:val="single"/>
                      <w:lang w:val="es-ES_tradnl"/>
                    </w:rPr>
                    <w:t>después de la</w:t>
                  </w:r>
                  <w:r w:rsidRPr="00731D3B">
                    <w:rPr>
                      <w:rFonts w:eastAsia="Arial" w:cs="Arial"/>
                      <w:b/>
                      <w:bCs/>
                      <w:color w:val="000000"/>
                      <w:sz w:val="16"/>
                      <w:szCs w:val="16"/>
                      <w:lang w:val="es-ES_tradnl"/>
                    </w:rPr>
                    <w:t xml:space="preserve"> vernalización</w:t>
                  </w:r>
                </w:p>
              </w:tc>
            </w:tr>
          </w:tbl>
          <w:p w:rsidR="00BE3F09" w:rsidRPr="00731D3B" w:rsidRDefault="00BE3F09">
            <w:pPr>
              <w:spacing w:line="1" w:lineRule="auto"/>
              <w:rPr>
                <w:lang w:val="es-ES_tradnl"/>
              </w:rPr>
            </w:pPr>
          </w:p>
        </w:tc>
        <w:tc>
          <w:tcPr>
            <w:tcW w:w="3165" w:type="dxa"/>
            <w:tcMar>
              <w:top w:w="0" w:type="dxa"/>
              <w:left w:w="0" w:type="dxa"/>
              <w:bottom w:w="0" w:type="dxa"/>
              <w:right w:w="0" w:type="dxa"/>
            </w:tcMar>
          </w:tcPr>
          <w:p w:rsidR="00BE3F09" w:rsidRPr="00731D3B" w:rsidRDefault="00BE3F09">
            <w:pPr>
              <w:spacing w:line="1" w:lineRule="auto"/>
              <w:rPr>
                <w:lang w:val="es-ES_tradnl"/>
              </w:rPr>
            </w:pPr>
          </w:p>
        </w:tc>
        <w:tc>
          <w:tcPr>
            <w:tcW w:w="600" w:type="dxa"/>
            <w:tcMar>
              <w:top w:w="0" w:type="dxa"/>
              <w:left w:w="0" w:type="dxa"/>
              <w:bottom w:w="0" w:type="dxa"/>
              <w:right w:w="0" w:type="dxa"/>
            </w:tcMar>
          </w:tcPr>
          <w:p w:rsidR="00BE3F09" w:rsidRPr="00731D3B" w:rsidRDefault="00BE3F09">
            <w:pPr>
              <w:spacing w:line="1" w:lineRule="auto"/>
              <w:rPr>
                <w:lang w:val="es-ES_tradnl"/>
              </w:rPr>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rPr>
                <w:lang w:val="es-ES_tradnl"/>
              </w:rPr>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muy temprana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Tiller (P.p.)</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1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muy temprana a temprana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2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temprana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Phlewiola (P.p.), Teno (P.n.)</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3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temprana a media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4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media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Vähäsöyrinki (P.p.)</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5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media a tardía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6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tardía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Adrienne (P.p.)</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7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tardía a muy tardía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8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muy tardía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Aberystwyth S48 (P.p.)</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9 [   ]</w:t>
                  </w:r>
                </w:p>
              </w:tc>
            </w:tr>
          </w:tbl>
          <w:p w:rsidR="00BE3F09" w:rsidRPr="00731D3B" w:rsidRDefault="00BE3F09">
            <w:pPr>
              <w:spacing w:line="1" w:lineRule="auto"/>
            </w:pP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4875" w:type="dxa"/>
            <w:tcMar>
              <w:top w:w="0" w:type="dxa"/>
              <w:left w:w="0" w:type="dxa"/>
              <w:bottom w:w="0" w:type="dxa"/>
              <w:right w:w="0" w:type="dxa"/>
            </w:tcMar>
          </w:tcPr>
          <w:p w:rsidR="00BE3F09" w:rsidRPr="00731D3B" w:rsidRDefault="00BE3F09">
            <w:pPr>
              <w:spacing w:line="1" w:lineRule="auto"/>
            </w:pPr>
          </w:p>
        </w:tc>
        <w:tc>
          <w:tcPr>
            <w:tcW w:w="3165" w:type="dxa"/>
            <w:tcMar>
              <w:top w:w="0" w:type="dxa"/>
              <w:left w:w="0" w:type="dxa"/>
              <w:bottom w:w="0" w:type="dxa"/>
              <w:right w:w="0" w:type="dxa"/>
            </w:tcMar>
          </w:tcPr>
          <w:p w:rsidR="00BE3F09" w:rsidRPr="00731D3B" w:rsidRDefault="00BE3F09">
            <w:pPr>
              <w:spacing w:line="1" w:lineRule="auto"/>
            </w:pPr>
          </w:p>
        </w:tc>
        <w:tc>
          <w:tcPr>
            <w:tcW w:w="600" w:type="dxa"/>
            <w:tcMar>
              <w:top w:w="0" w:type="dxa"/>
              <w:left w:w="0" w:type="dxa"/>
              <w:bottom w:w="0" w:type="dxa"/>
              <w:right w:w="0" w:type="dxa"/>
            </w:tcMar>
          </w:tcPr>
          <w:p w:rsidR="00BE3F09" w:rsidRPr="00731D3B" w:rsidRDefault="00BE3F09">
            <w:pPr>
              <w:spacing w:line="1" w:lineRule="auto"/>
            </w:pPr>
          </w:p>
        </w:tc>
      </w:tr>
      <w:bookmarkStart w:id="78" w:name="_Toc15263"/>
      <w:bookmarkEnd w:id="78"/>
      <w:tr w:rsidR="00BE3F09" w:rsidRPr="00731D3B">
        <w:tc>
          <w:tcPr>
            <w:tcW w:w="708" w:type="dxa"/>
            <w:tcMar>
              <w:top w:w="80" w:type="dxa"/>
              <w:left w:w="0" w:type="dxa"/>
              <w:bottom w:w="80" w:type="dxa"/>
              <w:right w:w="0" w:type="dxa"/>
            </w:tcMar>
            <w:vAlign w:val="center"/>
          </w:tcPr>
          <w:p w:rsidR="00BE3F09" w:rsidRPr="00731D3B" w:rsidRDefault="00BE3F09">
            <w:pPr>
              <w:rPr>
                <w:vanish/>
              </w:rPr>
            </w:pPr>
            <w:r w:rsidRPr="00731D3B">
              <w:fldChar w:fldCharType="begin"/>
            </w:r>
            <w:r w:rsidR="00D35414" w:rsidRPr="00731D3B">
              <w:instrText xml:space="preserve"> TC "15263" \f C \l "1"</w:instrText>
            </w:r>
            <w:r w:rsidRPr="00731D3B">
              <w:fldChar w:fldCharType="end"/>
            </w:r>
          </w:p>
          <w:p w:rsidR="00BE3F09" w:rsidRPr="00731D3B" w:rsidRDefault="00BE3F09">
            <w:pPr>
              <w:spacing w:line="1" w:lineRule="auto"/>
            </w:pPr>
          </w:p>
        </w:tc>
        <w:tc>
          <w:tcPr>
            <w:tcW w:w="4875" w:type="dxa"/>
            <w:tcMar>
              <w:top w:w="80" w:type="dxa"/>
              <w:left w:w="0" w:type="dxa"/>
              <w:bottom w:w="80" w:type="dxa"/>
              <w:right w:w="0" w:type="dxa"/>
            </w:tcMar>
          </w:tcPr>
          <w:p w:rsidR="00BE3F09" w:rsidRPr="00731D3B" w:rsidRDefault="00BE3F09">
            <w:pPr>
              <w:spacing w:line="1" w:lineRule="auto"/>
            </w:pPr>
          </w:p>
        </w:tc>
        <w:tc>
          <w:tcPr>
            <w:tcW w:w="3165" w:type="dxa"/>
            <w:tcMar>
              <w:top w:w="0" w:type="dxa"/>
              <w:left w:w="0" w:type="dxa"/>
              <w:bottom w:w="0" w:type="dxa"/>
              <w:right w:w="0" w:type="dxa"/>
            </w:tcMar>
            <w:vAlign w:val="center"/>
          </w:tcPr>
          <w:p w:rsidR="00BE3F09" w:rsidRPr="00731D3B" w:rsidRDefault="00BE3F09">
            <w:pPr>
              <w:spacing w:line="1" w:lineRule="auto"/>
            </w:pPr>
          </w:p>
        </w:tc>
        <w:tc>
          <w:tcPr>
            <w:tcW w:w="600" w:type="dxa"/>
            <w:tcMar>
              <w:top w:w="0" w:type="dxa"/>
              <w:left w:w="0" w:type="dxa"/>
              <w:bottom w:w="0" w:type="dxa"/>
              <w:right w:w="0" w:type="dxa"/>
            </w:tcMar>
            <w:vAlign w:val="center"/>
          </w:tcPr>
          <w:p w:rsidR="00BE3F09" w:rsidRPr="00731D3B" w:rsidRDefault="00BE3F09">
            <w:pPr>
              <w:spacing w:line="1" w:lineRule="auto"/>
            </w:pPr>
          </w:p>
        </w:tc>
      </w:tr>
      <w:tr w:rsidR="00BE3F09" w:rsidRPr="00731D3B">
        <w:tc>
          <w:tcPr>
            <w:tcW w:w="708" w:type="dxa"/>
            <w:tcMar>
              <w:top w:w="0" w:type="dxa"/>
              <w:left w:w="0" w:type="dxa"/>
              <w:bottom w:w="0" w:type="dxa"/>
              <w:right w:w="0" w:type="dxa"/>
            </w:tcMar>
          </w:tcPr>
          <w:p w:rsidR="00BE3F09" w:rsidRPr="00731D3B" w:rsidRDefault="00BE3F09">
            <w:pPr>
              <w:rPr>
                <w:vanish/>
              </w:rPr>
            </w:pPr>
            <w:r w:rsidRPr="00731D3B">
              <w:fldChar w:fldCharType="begin"/>
            </w:r>
            <w:r w:rsidR="00D35414" w:rsidRPr="00731D3B">
              <w:instrText xml:space="preserve"> TC "false" \f C \l "2"</w:instrText>
            </w:r>
            <w:r w:rsidRPr="00731D3B">
              <w:fldChar w:fldCharType="end"/>
            </w:r>
          </w:p>
          <w:p w:rsidR="00BE3F09" w:rsidRPr="00731D3B" w:rsidRDefault="00BE3F0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3F09" w:rsidRPr="00731D3B">
              <w:trPr>
                <w:jc w:val="center"/>
              </w:trPr>
              <w:tc>
                <w:tcPr>
                  <w:tcW w:w="708" w:type="dxa"/>
                  <w:tcMar>
                    <w:top w:w="0" w:type="dxa"/>
                    <w:left w:w="0" w:type="dxa"/>
                    <w:bottom w:w="0" w:type="dxa"/>
                    <w:right w:w="0" w:type="dxa"/>
                  </w:tcMar>
                </w:tcPr>
                <w:p w:rsidR="00BE3F09" w:rsidRPr="00731D3B" w:rsidRDefault="00D35414">
                  <w:pPr>
                    <w:jc w:val="center"/>
                  </w:pPr>
                  <w:r w:rsidRPr="00731D3B">
                    <w:rPr>
                      <w:rFonts w:eastAsia="Arial" w:cs="Arial"/>
                      <w:b/>
                      <w:bCs/>
                      <w:color w:val="000000"/>
                      <w:sz w:val="16"/>
                      <w:szCs w:val="16"/>
                    </w:rPr>
                    <w:t>5.2</w:t>
                  </w:r>
                </w:p>
              </w:tc>
            </w:tr>
          </w:tbl>
          <w:p w:rsidR="00BE3F09" w:rsidRPr="00731D3B" w:rsidRDefault="00BE3F0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3F09" w:rsidRPr="00731D3B">
              <w:trPr>
                <w:jc w:val="center"/>
              </w:trPr>
              <w:tc>
                <w:tcPr>
                  <w:tcW w:w="708" w:type="dxa"/>
                  <w:tcMar>
                    <w:top w:w="0" w:type="dxa"/>
                    <w:left w:w="0" w:type="dxa"/>
                    <w:bottom w:w="0" w:type="dxa"/>
                    <w:right w:w="0" w:type="dxa"/>
                  </w:tcMar>
                </w:tcPr>
                <w:p w:rsidR="00BE3F09" w:rsidRPr="00731D3B" w:rsidRDefault="00D35414">
                  <w:pPr>
                    <w:jc w:val="center"/>
                  </w:pPr>
                  <w:r w:rsidRPr="00731D3B">
                    <w:rPr>
                      <w:rFonts w:eastAsia="Arial" w:cs="Arial"/>
                      <w:b/>
                      <w:bCs/>
                      <w:color w:val="000000"/>
                      <w:sz w:val="16"/>
                      <w:szCs w:val="16"/>
                    </w:rPr>
                    <w:t>(10)</w:t>
                  </w:r>
                </w:p>
              </w:tc>
            </w:tr>
          </w:tbl>
          <w:p w:rsidR="00BE3F09" w:rsidRPr="00731D3B" w:rsidRDefault="00BE3F09">
            <w:pPr>
              <w:spacing w:line="1" w:lineRule="auto"/>
            </w:pPr>
          </w:p>
        </w:tc>
        <w:tc>
          <w:tcPr>
            <w:tcW w:w="4875" w:type="dxa"/>
            <w:tcMar>
              <w:top w:w="0" w:type="dxa"/>
              <w:left w:w="0" w:type="dxa"/>
              <w:bottom w:w="0" w:type="dxa"/>
              <w:right w:w="0" w:type="dxa"/>
            </w:tcMar>
          </w:tcPr>
          <w:p w:rsidR="00BE3F09" w:rsidRPr="00731D3B" w:rsidRDefault="00BE3F0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3F09" w:rsidRPr="00731D3B">
              <w:tc>
                <w:tcPr>
                  <w:tcW w:w="4875" w:type="dxa"/>
                  <w:tcMar>
                    <w:top w:w="0" w:type="dxa"/>
                    <w:left w:w="0" w:type="dxa"/>
                    <w:bottom w:w="0" w:type="dxa"/>
                    <w:right w:w="0" w:type="dxa"/>
                  </w:tcMar>
                </w:tcPr>
                <w:p w:rsidR="00BE3F09" w:rsidRPr="00731D3B" w:rsidRDefault="00D35414">
                  <w:r w:rsidRPr="00731D3B">
                    <w:rPr>
                      <w:rFonts w:eastAsia="Arial" w:cs="Arial"/>
                      <w:b/>
                      <w:bCs/>
                      <w:color w:val="000000"/>
                      <w:sz w:val="16"/>
                      <w:szCs w:val="16"/>
                    </w:rPr>
                    <w:t>Hoja bandera: longitud</w:t>
                  </w:r>
                </w:p>
              </w:tc>
            </w:tr>
          </w:tbl>
          <w:p w:rsidR="00BE3F09" w:rsidRPr="00731D3B" w:rsidRDefault="00BE3F09">
            <w:pPr>
              <w:spacing w:line="1" w:lineRule="auto"/>
            </w:pPr>
          </w:p>
        </w:tc>
        <w:tc>
          <w:tcPr>
            <w:tcW w:w="3165" w:type="dxa"/>
            <w:tcMar>
              <w:top w:w="0" w:type="dxa"/>
              <w:left w:w="0" w:type="dxa"/>
              <w:bottom w:w="0" w:type="dxa"/>
              <w:right w:w="0" w:type="dxa"/>
            </w:tcMar>
          </w:tcPr>
          <w:p w:rsidR="00BE3F09" w:rsidRPr="00731D3B" w:rsidRDefault="00BE3F09">
            <w:pPr>
              <w:spacing w:line="1" w:lineRule="auto"/>
            </w:pPr>
          </w:p>
        </w:tc>
        <w:tc>
          <w:tcPr>
            <w:tcW w:w="600" w:type="dxa"/>
            <w:tcMar>
              <w:top w:w="0" w:type="dxa"/>
              <w:left w:w="0" w:type="dxa"/>
              <w:bottom w:w="0" w:type="dxa"/>
              <w:right w:w="0" w:type="dxa"/>
            </w:tcMar>
          </w:tcPr>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muy corta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Teno (P.n.)</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1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muy corta a corta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2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corta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3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corta a media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4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media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Grindstad (P.p.)</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5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media a larga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6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larga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Erecta (P.p.)</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7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larga a muy larga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8 [   ]</w:t>
                  </w:r>
                </w:p>
              </w:tc>
            </w:tr>
          </w:tbl>
          <w:p w:rsidR="00BE3F09" w:rsidRPr="00731D3B" w:rsidRDefault="00BE3F09">
            <w:pPr>
              <w:spacing w:line="1" w:lineRule="auto"/>
            </w:pPr>
          </w:p>
        </w:tc>
      </w:tr>
      <w:tr w:rsidR="00BE3F09" w:rsidRPr="00731D3B">
        <w:tc>
          <w:tcPr>
            <w:tcW w:w="708" w:type="dxa"/>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muy larga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9 [   ]</w:t>
                  </w:r>
                </w:p>
              </w:tc>
            </w:tr>
          </w:tbl>
          <w:p w:rsidR="00BE3F09" w:rsidRPr="00731D3B" w:rsidRDefault="00BE3F09">
            <w:pPr>
              <w:spacing w:line="1" w:lineRule="auto"/>
            </w:pPr>
          </w:p>
        </w:tc>
      </w:tr>
      <w:tr w:rsidR="00BE3F09" w:rsidRPr="00731D3B">
        <w:tc>
          <w:tcPr>
            <w:tcW w:w="708" w:type="dxa"/>
            <w:tcMar>
              <w:top w:w="0" w:type="dxa"/>
              <w:left w:w="0" w:type="dxa"/>
              <w:bottom w:w="0" w:type="dxa"/>
              <w:right w:w="0" w:type="dxa"/>
            </w:tcMar>
          </w:tcPr>
          <w:p w:rsidR="00BE3F09" w:rsidRPr="00731D3B" w:rsidRDefault="00BE3F09">
            <w:pPr>
              <w:spacing w:line="1" w:lineRule="auto"/>
            </w:pPr>
          </w:p>
        </w:tc>
        <w:tc>
          <w:tcPr>
            <w:tcW w:w="4875" w:type="dxa"/>
            <w:tcMar>
              <w:top w:w="0" w:type="dxa"/>
              <w:left w:w="0" w:type="dxa"/>
              <w:bottom w:w="0" w:type="dxa"/>
              <w:right w:w="0" w:type="dxa"/>
            </w:tcMar>
          </w:tcPr>
          <w:p w:rsidR="00BE3F09" w:rsidRPr="00731D3B" w:rsidRDefault="00BE3F09">
            <w:pPr>
              <w:spacing w:line="1" w:lineRule="auto"/>
            </w:pPr>
          </w:p>
        </w:tc>
        <w:tc>
          <w:tcPr>
            <w:tcW w:w="3165" w:type="dxa"/>
            <w:tcMar>
              <w:top w:w="0" w:type="dxa"/>
              <w:left w:w="0" w:type="dxa"/>
              <w:bottom w:w="0" w:type="dxa"/>
              <w:right w:w="0" w:type="dxa"/>
            </w:tcMar>
          </w:tcPr>
          <w:p w:rsidR="00BE3F09" w:rsidRPr="00731D3B" w:rsidRDefault="00BE3F09">
            <w:pPr>
              <w:spacing w:line="1" w:lineRule="auto"/>
            </w:pPr>
          </w:p>
        </w:tc>
        <w:tc>
          <w:tcPr>
            <w:tcW w:w="600" w:type="dxa"/>
            <w:tcMar>
              <w:top w:w="0" w:type="dxa"/>
              <w:left w:w="0" w:type="dxa"/>
              <w:bottom w:w="0" w:type="dxa"/>
              <w:right w:w="0" w:type="dxa"/>
            </w:tcMar>
          </w:tcPr>
          <w:p w:rsidR="00BE3F09" w:rsidRPr="00731D3B" w:rsidRDefault="00BE3F09">
            <w:pPr>
              <w:spacing w:line="1" w:lineRule="auto"/>
            </w:pPr>
          </w:p>
        </w:tc>
      </w:tr>
      <w:tr w:rsidR="00C02C7F" w:rsidRPr="00731D3B" w:rsidTr="00A20C74">
        <w:tc>
          <w:tcPr>
            <w:tcW w:w="708" w:type="dxa"/>
            <w:tcMar>
              <w:top w:w="80" w:type="dxa"/>
              <w:left w:w="0" w:type="dxa"/>
              <w:bottom w:w="80" w:type="dxa"/>
              <w:right w:w="0" w:type="dxa"/>
            </w:tcMar>
            <w:vAlign w:val="center"/>
          </w:tcPr>
          <w:p w:rsidR="00C02C7F" w:rsidRPr="00731D3B" w:rsidRDefault="00C02C7F" w:rsidP="00A20C74">
            <w:pPr>
              <w:rPr>
                <w:vanish/>
              </w:rPr>
            </w:pPr>
            <w:r w:rsidRPr="00731D3B">
              <w:fldChar w:fldCharType="begin"/>
            </w:r>
            <w:r w:rsidRPr="00731D3B">
              <w:instrText xml:space="preserve"> TC "15260" \f C \l "1"</w:instrText>
            </w:r>
            <w:r w:rsidRPr="00731D3B">
              <w:fldChar w:fldCharType="end"/>
            </w:r>
          </w:p>
          <w:p w:rsidR="00C02C7F" w:rsidRPr="00731D3B" w:rsidRDefault="00C02C7F" w:rsidP="00A20C74">
            <w:pPr>
              <w:spacing w:line="1" w:lineRule="auto"/>
            </w:pPr>
          </w:p>
        </w:tc>
        <w:tc>
          <w:tcPr>
            <w:tcW w:w="4875" w:type="dxa"/>
            <w:tcMar>
              <w:top w:w="80" w:type="dxa"/>
              <w:left w:w="0" w:type="dxa"/>
              <w:bottom w:w="80" w:type="dxa"/>
              <w:right w:w="0" w:type="dxa"/>
            </w:tcMar>
          </w:tcPr>
          <w:p w:rsidR="00C02C7F" w:rsidRPr="00731D3B" w:rsidRDefault="00C02C7F" w:rsidP="00A20C74">
            <w:pPr>
              <w:spacing w:line="1" w:lineRule="auto"/>
            </w:pPr>
          </w:p>
        </w:tc>
        <w:tc>
          <w:tcPr>
            <w:tcW w:w="3165" w:type="dxa"/>
            <w:tcMar>
              <w:top w:w="0" w:type="dxa"/>
              <w:left w:w="0" w:type="dxa"/>
              <w:bottom w:w="0" w:type="dxa"/>
              <w:right w:w="0" w:type="dxa"/>
            </w:tcMar>
            <w:vAlign w:val="center"/>
          </w:tcPr>
          <w:p w:rsidR="00C02C7F" w:rsidRPr="00731D3B" w:rsidRDefault="00C02C7F" w:rsidP="00A20C74">
            <w:pPr>
              <w:spacing w:line="1" w:lineRule="auto"/>
            </w:pPr>
          </w:p>
        </w:tc>
        <w:tc>
          <w:tcPr>
            <w:tcW w:w="600" w:type="dxa"/>
            <w:tcMar>
              <w:top w:w="0" w:type="dxa"/>
              <w:left w:w="0" w:type="dxa"/>
              <w:bottom w:w="0" w:type="dxa"/>
              <w:right w:w="0" w:type="dxa"/>
            </w:tcMar>
            <w:vAlign w:val="center"/>
          </w:tcPr>
          <w:p w:rsidR="00C02C7F" w:rsidRPr="00731D3B" w:rsidRDefault="00C02C7F" w:rsidP="00A20C74">
            <w:pPr>
              <w:spacing w:line="1" w:lineRule="auto"/>
            </w:pPr>
          </w:p>
        </w:tc>
      </w:tr>
      <w:tr w:rsidR="00C02C7F" w:rsidRPr="00731D3B" w:rsidTr="00A20C74">
        <w:tc>
          <w:tcPr>
            <w:tcW w:w="708" w:type="dxa"/>
            <w:tcMar>
              <w:top w:w="0" w:type="dxa"/>
              <w:left w:w="0" w:type="dxa"/>
              <w:bottom w:w="0" w:type="dxa"/>
              <w:right w:w="0" w:type="dxa"/>
            </w:tcMar>
          </w:tcPr>
          <w:p w:rsidR="00C02C7F" w:rsidRPr="00731D3B" w:rsidRDefault="00C02C7F" w:rsidP="00A20C74">
            <w:pPr>
              <w:rPr>
                <w:vanish/>
              </w:rPr>
            </w:pPr>
            <w:r w:rsidRPr="00731D3B">
              <w:fldChar w:fldCharType="begin"/>
            </w:r>
            <w:r w:rsidRPr="00731D3B">
              <w:instrText xml:space="preserve"> TC "false" \f C \l "2"</w:instrText>
            </w:r>
            <w:r w:rsidRPr="00731D3B">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2C7F" w:rsidRPr="00731D3B" w:rsidTr="00A20C74">
              <w:trPr>
                <w:jc w:val="center"/>
              </w:trPr>
              <w:tc>
                <w:tcPr>
                  <w:tcW w:w="708" w:type="dxa"/>
                  <w:tcMar>
                    <w:top w:w="0" w:type="dxa"/>
                    <w:left w:w="0" w:type="dxa"/>
                    <w:bottom w:w="0" w:type="dxa"/>
                    <w:right w:w="0" w:type="dxa"/>
                  </w:tcMar>
                </w:tcPr>
                <w:p w:rsidR="00C02C7F" w:rsidRPr="00731D3B" w:rsidRDefault="00C02C7F" w:rsidP="00A20C74">
                  <w:pPr>
                    <w:jc w:val="center"/>
                  </w:pPr>
                  <w:r w:rsidRPr="00731D3B">
                    <w:rPr>
                      <w:rFonts w:eastAsia="Arial" w:cs="Arial"/>
                      <w:b/>
                      <w:bCs/>
                      <w:color w:val="000000"/>
                      <w:sz w:val="16"/>
                      <w:szCs w:val="16"/>
                    </w:rPr>
                    <w:t>5.3</w:t>
                  </w:r>
                </w:p>
              </w:tc>
            </w:tr>
          </w:tbl>
          <w:p w:rsidR="00C02C7F" w:rsidRPr="00731D3B" w:rsidRDefault="00C02C7F" w:rsidP="00A20C7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02C7F" w:rsidRPr="00731D3B" w:rsidTr="00A20C74">
              <w:trPr>
                <w:jc w:val="center"/>
              </w:trPr>
              <w:tc>
                <w:tcPr>
                  <w:tcW w:w="708" w:type="dxa"/>
                  <w:tcMar>
                    <w:top w:w="0" w:type="dxa"/>
                    <w:left w:w="0" w:type="dxa"/>
                    <w:bottom w:w="0" w:type="dxa"/>
                    <w:right w:w="0" w:type="dxa"/>
                  </w:tcMar>
                </w:tcPr>
                <w:p w:rsidR="00C02C7F" w:rsidRPr="00731D3B" w:rsidRDefault="00C02C7F" w:rsidP="00A20C74">
                  <w:pPr>
                    <w:jc w:val="center"/>
                  </w:pPr>
                  <w:r w:rsidRPr="00731D3B">
                    <w:rPr>
                      <w:rFonts w:eastAsia="Arial" w:cs="Arial"/>
                      <w:b/>
                      <w:bCs/>
                      <w:color w:val="000000"/>
                      <w:sz w:val="16"/>
                      <w:szCs w:val="16"/>
                    </w:rPr>
                    <w:t>(11)</w:t>
                  </w:r>
                </w:p>
              </w:tc>
            </w:tr>
          </w:tbl>
          <w:p w:rsidR="00C02C7F" w:rsidRPr="00731D3B" w:rsidRDefault="00C02C7F" w:rsidP="00A20C74">
            <w:pPr>
              <w:spacing w:line="1" w:lineRule="auto"/>
            </w:pPr>
          </w:p>
        </w:tc>
        <w:tc>
          <w:tcPr>
            <w:tcW w:w="4875" w:type="dxa"/>
            <w:tcMar>
              <w:top w:w="0" w:type="dxa"/>
              <w:left w:w="0" w:type="dxa"/>
              <w:bottom w:w="0" w:type="dxa"/>
              <w:right w:w="0" w:type="dxa"/>
            </w:tcMar>
          </w:tcPr>
          <w:p w:rsidR="00C02C7F" w:rsidRPr="00731D3B" w:rsidRDefault="00C02C7F" w:rsidP="00A20C7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02C7F" w:rsidRPr="00731D3B" w:rsidTr="00A20C74">
              <w:tc>
                <w:tcPr>
                  <w:tcW w:w="4875" w:type="dxa"/>
                  <w:tcMar>
                    <w:top w:w="0" w:type="dxa"/>
                    <w:left w:w="0" w:type="dxa"/>
                    <w:bottom w:w="0" w:type="dxa"/>
                    <w:right w:w="0" w:type="dxa"/>
                  </w:tcMar>
                </w:tcPr>
                <w:p w:rsidR="00C02C7F" w:rsidRPr="00731D3B" w:rsidRDefault="00C02C7F" w:rsidP="00A20C74">
                  <w:r w:rsidRPr="00731D3B">
                    <w:rPr>
                      <w:rFonts w:eastAsia="Arial" w:cs="Arial"/>
                      <w:b/>
                      <w:bCs/>
                      <w:color w:val="000000"/>
                      <w:sz w:val="16"/>
                      <w:szCs w:val="16"/>
                    </w:rPr>
                    <w:t>Hoja bandera: anchura</w:t>
                  </w:r>
                </w:p>
              </w:tc>
            </w:tr>
          </w:tbl>
          <w:p w:rsidR="00C02C7F" w:rsidRPr="00731D3B" w:rsidRDefault="00C02C7F" w:rsidP="00A20C74">
            <w:pPr>
              <w:spacing w:line="1" w:lineRule="auto"/>
            </w:pPr>
          </w:p>
        </w:tc>
        <w:tc>
          <w:tcPr>
            <w:tcW w:w="3165" w:type="dxa"/>
            <w:tcMar>
              <w:top w:w="0" w:type="dxa"/>
              <w:left w:w="0" w:type="dxa"/>
              <w:bottom w:w="0" w:type="dxa"/>
              <w:right w:w="0" w:type="dxa"/>
            </w:tcMar>
          </w:tcPr>
          <w:p w:rsidR="00C02C7F" w:rsidRPr="00731D3B" w:rsidRDefault="00C02C7F" w:rsidP="00A20C74">
            <w:pPr>
              <w:spacing w:line="1" w:lineRule="auto"/>
            </w:pPr>
          </w:p>
        </w:tc>
        <w:tc>
          <w:tcPr>
            <w:tcW w:w="600" w:type="dxa"/>
            <w:tcMar>
              <w:top w:w="0" w:type="dxa"/>
              <w:left w:w="0" w:type="dxa"/>
              <w:bottom w:w="0" w:type="dxa"/>
              <w:right w:w="0" w:type="dxa"/>
            </w:tcMar>
          </w:tcPr>
          <w:p w:rsidR="00C02C7F" w:rsidRPr="00731D3B" w:rsidRDefault="00C02C7F" w:rsidP="00A20C74">
            <w:pPr>
              <w:spacing w:line="1" w:lineRule="auto"/>
            </w:pPr>
          </w:p>
        </w:tc>
      </w:tr>
      <w:tr w:rsidR="00C02C7F" w:rsidRPr="00731D3B" w:rsidTr="00A20C74">
        <w:tc>
          <w:tcPr>
            <w:tcW w:w="708" w:type="dxa"/>
            <w:tcMar>
              <w:top w:w="80" w:type="dxa"/>
              <w:left w:w="0" w:type="dxa"/>
              <w:bottom w:w="80" w:type="dxa"/>
              <w:right w:w="0" w:type="dxa"/>
            </w:tcMar>
            <w:vAlign w:val="bottom"/>
          </w:tcPr>
          <w:p w:rsidR="00C02C7F" w:rsidRPr="00731D3B" w:rsidRDefault="00C02C7F" w:rsidP="00A20C74">
            <w:pPr>
              <w:spacing w:line="1" w:lineRule="auto"/>
            </w:pPr>
          </w:p>
        </w:tc>
        <w:tc>
          <w:tcPr>
            <w:tcW w:w="4875" w:type="dxa"/>
            <w:tcMar>
              <w:top w:w="80" w:type="dxa"/>
              <w:left w:w="20" w:type="dxa"/>
              <w:bottom w:w="80" w:type="dxa"/>
              <w:right w:w="20" w:type="dxa"/>
            </w:tcMar>
            <w:vAlign w:val="center"/>
          </w:tcPr>
          <w:p w:rsidR="00C02C7F" w:rsidRPr="00731D3B" w:rsidRDefault="00C02C7F" w:rsidP="00A20C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2C7F" w:rsidRPr="00731D3B" w:rsidTr="00A20C74">
              <w:tc>
                <w:tcPr>
                  <w:tcW w:w="483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muy estrecha</w:t>
                  </w:r>
                </w:p>
              </w:tc>
            </w:tr>
          </w:tbl>
          <w:p w:rsidR="00C02C7F" w:rsidRPr="00731D3B" w:rsidRDefault="00C02C7F" w:rsidP="00A20C74">
            <w:pPr>
              <w:spacing w:line="1" w:lineRule="auto"/>
            </w:pPr>
          </w:p>
        </w:tc>
        <w:tc>
          <w:tcPr>
            <w:tcW w:w="3165" w:type="dxa"/>
            <w:tcMar>
              <w:top w:w="80" w:type="dxa"/>
              <w:left w:w="20" w:type="dxa"/>
              <w:bottom w:w="80" w:type="dxa"/>
              <w:right w:w="20" w:type="dxa"/>
            </w:tcMar>
            <w:vAlign w:val="center"/>
          </w:tcPr>
          <w:p w:rsidR="00C02C7F" w:rsidRPr="00731D3B" w:rsidRDefault="00C02C7F" w:rsidP="00A20C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2C7F" w:rsidRPr="00731D3B" w:rsidTr="00A20C74">
              <w:tc>
                <w:tcPr>
                  <w:tcW w:w="3125" w:type="dxa"/>
                  <w:tcMar>
                    <w:top w:w="0" w:type="dxa"/>
                    <w:left w:w="0" w:type="dxa"/>
                    <w:bottom w:w="0" w:type="dxa"/>
                    <w:right w:w="0" w:type="dxa"/>
                  </w:tcMar>
                </w:tcPr>
                <w:p w:rsidR="00C02C7F" w:rsidRPr="00731D3B" w:rsidRDefault="00C02C7F" w:rsidP="00A20C74">
                  <w:pPr>
                    <w:spacing w:line="1" w:lineRule="auto"/>
                  </w:pPr>
                </w:p>
              </w:tc>
            </w:tr>
          </w:tbl>
          <w:p w:rsidR="00C02C7F" w:rsidRPr="00731D3B" w:rsidRDefault="00C02C7F" w:rsidP="00A20C74">
            <w:pPr>
              <w:spacing w:line="1" w:lineRule="auto"/>
            </w:pPr>
          </w:p>
        </w:tc>
        <w:tc>
          <w:tcPr>
            <w:tcW w:w="600" w:type="dxa"/>
            <w:tcBorders>
              <w:right w:val="single" w:sz="6" w:space="0" w:color="000000"/>
            </w:tcBorders>
            <w:tcMar>
              <w:top w:w="80" w:type="dxa"/>
              <w:left w:w="20" w:type="dxa"/>
              <w:bottom w:w="80" w:type="dxa"/>
              <w:right w:w="20" w:type="dxa"/>
            </w:tcMar>
            <w:vAlign w:val="center"/>
          </w:tcPr>
          <w:p w:rsidR="00C02C7F" w:rsidRPr="00731D3B" w:rsidRDefault="00C02C7F" w:rsidP="00A20C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2C7F" w:rsidRPr="00731D3B" w:rsidTr="00A20C74">
              <w:tc>
                <w:tcPr>
                  <w:tcW w:w="560"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1 [   ]</w:t>
                  </w:r>
                </w:p>
              </w:tc>
            </w:tr>
          </w:tbl>
          <w:p w:rsidR="00C02C7F" w:rsidRPr="00731D3B" w:rsidRDefault="00C02C7F" w:rsidP="00A20C74">
            <w:pPr>
              <w:spacing w:line="1" w:lineRule="auto"/>
            </w:pPr>
          </w:p>
        </w:tc>
      </w:tr>
      <w:tr w:rsidR="00C02C7F" w:rsidRPr="00731D3B" w:rsidTr="00A20C74">
        <w:tc>
          <w:tcPr>
            <w:tcW w:w="708" w:type="dxa"/>
            <w:tcMar>
              <w:top w:w="80" w:type="dxa"/>
              <w:left w:w="0" w:type="dxa"/>
              <w:bottom w:w="80" w:type="dxa"/>
              <w:right w:w="0" w:type="dxa"/>
            </w:tcMar>
            <w:vAlign w:val="bottom"/>
          </w:tcPr>
          <w:p w:rsidR="00C02C7F" w:rsidRPr="00731D3B" w:rsidRDefault="00C02C7F" w:rsidP="00A20C74">
            <w:pPr>
              <w:spacing w:line="1" w:lineRule="auto"/>
            </w:pPr>
          </w:p>
        </w:tc>
        <w:tc>
          <w:tcPr>
            <w:tcW w:w="4875" w:type="dxa"/>
            <w:tcMar>
              <w:top w:w="80" w:type="dxa"/>
              <w:left w:w="20" w:type="dxa"/>
              <w:bottom w:w="80" w:type="dxa"/>
              <w:right w:w="20" w:type="dxa"/>
            </w:tcMar>
            <w:vAlign w:val="center"/>
          </w:tcPr>
          <w:p w:rsidR="00C02C7F" w:rsidRPr="00731D3B" w:rsidRDefault="00C02C7F" w:rsidP="00A20C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2C7F" w:rsidRPr="00731D3B" w:rsidTr="00A20C74">
              <w:tc>
                <w:tcPr>
                  <w:tcW w:w="483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muy estrecha a estrecha</w:t>
                  </w:r>
                </w:p>
              </w:tc>
            </w:tr>
          </w:tbl>
          <w:p w:rsidR="00C02C7F" w:rsidRPr="00731D3B" w:rsidRDefault="00C02C7F" w:rsidP="00A20C74">
            <w:pPr>
              <w:spacing w:line="1" w:lineRule="auto"/>
            </w:pPr>
          </w:p>
        </w:tc>
        <w:tc>
          <w:tcPr>
            <w:tcW w:w="3165" w:type="dxa"/>
            <w:tcMar>
              <w:top w:w="80" w:type="dxa"/>
              <w:left w:w="20" w:type="dxa"/>
              <w:bottom w:w="80" w:type="dxa"/>
              <w:right w:w="20" w:type="dxa"/>
            </w:tcMar>
            <w:vAlign w:val="center"/>
          </w:tcPr>
          <w:p w:rsidR="00C02C7F" w:rsidRPr="00731D3B" w:rsidRDefault="00C02C7F" w:rsidP="00A20C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2C7F" w:rsidRPr="00731D3B" w:rsidTr="00A20C74">
              <w:tc>
                <w:tcPr>
                  <w:tcW w:w="3125" w:type="dxa"/>
                  <w:tcMar>
                    <w:top w:w="0" w:type="dxa"/>
                    <w:left w:w="0" w:type="dxa"/>
                    <w:bottom w:w="0" w:type="dxa"/>
                    <w:right w:w="0" w:type="dxa"/>
                  </w:tcMar>
                </w:tcPr>
                <w:p w:rsidR="00C02C7F" w:rsidRPr="00731D3B" w:rsidRDefault="00C02C7F" w:rsidP="00A20C74">
                  <w:pPr>
                    <w:spacing w:line="1" w:lineRule="auto"/>
                  </w:pPr>
                </w:p>
              </w:tc>
            </w:tr>
          </w:tbl>
          <w:p w:rsidR="00C02C7F" w:rsidRPr="00731D3B" w:rsidRDefault="00C02C7F" w:rsidP="00A20C74">
            <w:pPr>
              <w:spacing w:line="1" w:lineRule="auto"/>
            </w:pPr>
          </w:p>
        </w:tc>
        <w:tc>
          <w:tcPr>
            <w:tcW w:w="600" w:type="dxa"/>
            <w:tcBorders>
              <w:right w:val="single" w:sz="6" w:space="0" w:color="000000"/>
            </w:tcBorders>
            <w:tcMar>
              <w:top w:w="80" w:type="dxa"/>
              <w:left w:w="20" w:type="dxa"/>
              <w:bottom w:w="80" w:type="dxa"/>
              <w:right w:w="20" w:type="dxa"/>
            </w:tcMar>
            <w:vAlign w:val="center"/>
          </w:tcPr>
          <w:p w:rsidR="00C02C7F" w:rsidRPr="00731D3B" w:rsidRDefault="00C02C7F" w:rsidP="00A20C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2C7F" w:rsidRPr="00731D3B" w:rsidTr="00A20C74">
              <w:tc>
                <w:tcPr>
                  <w:tcW w:w="560"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2 [   ]</w:t>
                  </w:r>
                </w:p>
              </w:tc>
            </w:tr>
          </w:tbl>
          <w:p w:rsidR="00C02C7F" w:rsidRPr="00731D3B" w:rsidRDefault="00C02C7F" w:rsidP="00A20C74">
            <w:pPr>
              <w:spacing w:line="1" w:lineRule="auto"/>
            </w:pPr>
          </w:p>
        </w:tc>
      </w:tr>
      <w:tr w:rsidR="00C02C7F" w:rsidRPr="00731D3B" w:rsidTr="00A20C74">
        <w:tc>
          <w:tcPr>
            <w:tcW w:w="708" w:type="dxa"/>
            <w:tcMar>
              <w:top w:w="80" w:type="dxa"/>
              <w:left w:w="0" w:type="dxa"/>
              <w:bottom w:w="80" w:type="dxa"/>
              <w:right w:w="0" w:type="dxa"/>
            </w:tcMar>
            <w:vAlign w:val="bottom"/>
          </w:tcPr>
          <w:p w:rsidR="00C02C7F" w:rsidRPr="00731D3B" w:rsidRDefault="00C02C7F" w:rsidP="00A20C74">
            <w:pPr>
              <w:spacing w:line="1" w:lineRule="auto"/>
            </w:pPr>
          </w:p>
        </w:tc>
        <w:tc>
          <w:tcPr>
            <w:tcW w:w="4875" w:type="dxa"/>
            <w:tcMar>
              <w:top w:w="80" w:type="dxa"/>
              <w:left w:w="20" w:type="dxa"/>
              <w:bottom w:w="80" w:type="dxa"/>
              <w:right w:w="20" w:type="dxa"/>
            </w:tcMar>
            <w:vAlign w:val="center"/>
          </w:tcPr>
          <w:p w:rsidR="00C02C7F" w:rsidRPr="00731D3B" w:rsidRDefault="00C02C7F" w:rsidP="00A20C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2C7F" w:rsidRPr="00731D3B" w:rsidTr="00A20C74">
              <w:tc>
                <w:tcPr>
                  <w:tcW w:w="483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estrecha</w:t>
                  </w:r>
                </w:p>
              </w:tc>
            </w:tr>
          </w:tbl>
          <w:p w:rsidR="00C02C7F" w:rsidRPr="00731D3B" w:rsidRDefault="00C02C7F" w:rsidP="00A20C74">
            <w:pPr>
              <w:spacing w:line="1" w:lineRule="auto"/>
            </w:pPr>
          </w:p>
        </w:tc>
        <w:tc>
          <w:tcPr>
            <w:tcW w:w="3165" w:type="dxa"/>
            <w:tcMar>
              <w:top w:w="80" w:type="dxa"/>
              <w:left w:w="20" w:type="dxa"/>
              <w:bottom w:w="80" w:type="dxa"/>
              <w:right w:w="20" w:type="dxa"/>
            </w:tcMar>
            <w:vAlign w:val="center"/>
          </w:tcPr>
          <w:p w:rsidR="00C02C7F" w:rsidRPr="00731D3B" w:rsidRDefault="00C02C7F" w:rsidP="00A20C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2C7F" w:rsidRPr="00731D3B" w:rsidTr="00A20C74">
              <w:tc>
                <w:tcPr>
                  <w:tcW w:w="3125" w:type="dxa"/>
                  <w:tcMar>
                    <w:top w:w="0" w:type="dxa"/>
                    <w:left w:w="0" w:type="dxa"/>
                    <w:bottom w:w="0" w:type="dxa"/>
                    <w:right w:w="0" w:type="dxa"/>
                  </w:tcMar>
                </w:tcPr>
                <w:p w:rsidR="00C02C7F" w:rsidRPr="00731D3B" w:rsidRDefault="00C02C7F" w:rsidP="00A20C74">
                  <w:pPr>
                    <w:spacing w:line="1" w:lineRule="auto"/>
                  </w:pPr>
                </w:p>
              </w:tc>
            </w:tr>
          </w:tbl>
          <w:p w:rsidR="00C02C7F" w:rsidRPr="00731D3B" w:rsidRDefault="00C02C7F" w:rsidP="00A20C74">
            <w:pPr>
              <w:spacing w:line="1" w:lineRule="auto"/>
            </w:pPr>
          </w:p>
        </w:tc>
        <w:tc>
          <w:tcPr>
            <w:tcW w:w="600" w:type="dxa"/>
            <w:tcBorders>
              <w:right w:val="single" w:sz="6" w:space="0" w:color="000000"/>
            </w:tcBorders>
            <w:tcMar>
              <w:top w:w="80" w:type="dxa"/>
              <w:left w:w="20" w:type="dxa"/>
              <w:bottom w:w="80" w:type="dxa"/>
              <w:right w:w="20" w:type="dxa"/>
            </w:tcMar>
            <w:vAlign w:val="center"/>
          </w:tcPr>
          <w:p w:rsidR="00C02C7F" w:rsidRPr="00731D3B" w:rsidRDefault="00C02C7F" w:rsidP="00A20C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2C7F" w:rsidRPr="00731D3B" w:rsidTr="00A20C74">
              <w:tc>
                <w:tcPr>
                  <w:tcW w:w="560"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3 [   ]</w:t>
                  </w:r>
                </w:p>
              </w:tc>
            </w:tr>
          </w:tbl>
          <w:p w:rsidR="00C02C7F" w:rsidRPr="00731D3B" w:rsidRDefault="00C02C7F" w:rsidP="00A20C74">
            <w:pPr>
              <w:spacing w:line="1" w:lineRule="auto"/>
            </w:pPr>
          </w:p>
        </w:tc>
      </w:tr>
      <w:tr w:rsidR="00C02C7F" w:rsidRPr="00731D3B" w:rsidTr="00A20C74">
        <w:tc>
          <w:tcPr>
            <w:tcW w:w="708" w:type="dxa"/>
            <w:tcMar>
              <w:top w:w="80" w:type="dxa"/>
              <w:left w:w="0" w:type="dxa"/>
              <w:bottom w:w="80" w:type="dxa"/>
              <w:right w:w="0" w:type="dxa"/>
            </w:tcMar>
            <w:vAlign w:val="bottom"/>
          </w:tcPr>
          <w:p w:rsidR="00C02C7F" w:rsidRPr="00731D3B" w:rsidRDefault="00C02C7F" w:rsidP="00A20C74">
            <w:pPr>
              <w:spacing w:line="1" w:lineRule="auto"/>
            </w:pPr>
          </w:p>
        </w:tc>
        <w:tc>
          <w:tcPr>
            <w:tcW w:w="4875" w:type="dxa"/>
            <w:tcMar>
              <w:top w:w="80" w:type="dxa"/>
              <w:left w:w="20" w:type="dxa"/>
              <w:bottom w:w="80" w:type="dxa"/>
              <w:right w:w="20" w:type="dxa"/>
            </w:tcMar>
            <w:vAlign w:val="center"/>
          </w:tcPr>
          <w:p w:rsidR="00C02C7F" w:rsidRPr="00731D3B" w:rsidRDefault="00C02C7F" w:rsidP="00A20C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2C7F" w:rsidRPr="00731D3B" w:rsidTr="00A20C74">
              <w:tc>
                <w:tcPr>
                  <w:tcW w:w="483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estrecha a media</w:t>
                  </w:r>
                </w:p>
              </w:tc>
            </w:tr>
          </w:tbl>
          <w:p w:rsidR="00C02C7F" w:rsidRPr="00731D3B" w:rsidRDefault="00C02C7F" w:rsidP="00A20C74">
            <w:pPr>
              <w:spacing w:line="1" w:lineRule="auto"/>
            </w:pPr>
          </w:p>
        </w:tc>
        <w:tc>
          <w:tcPr>
            <w:tcW w:w="3165" w:type="dxa"/>
            <w:tcMar>
              <w:top w:w="80" w:type="dxa"/>
              <w:left w:w="20" w:type="dxa"/>
              <w:bottom w:w="80" w:type="dxa"/>
              <w:right w:w="20" w:type="dxa"/>
            </w:tcMar>
            <w:vAlign w:val="center"/>
          </w:tcPr>
          <w:p w:rsidR="00C02C7F" w:rsidRPr="00731D3B" w:rsidRDefault="00C02C7F" w:rsidP="00A20C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2C7F" w:rsidRPr="00731D3B" w:rsidTr="00A20C74">
              <w:tc>
                <w:tcPr>
                  <w:tcW w:w="3125" w:type="dxa"/>
                  <w:tcMar>
                    <w:top w:w="0" w:type="dxa"/>
                    <w:left w:w="0" w:type="dxa"/>
                    <w:bottom w:w="0" w:type="dxa"/>
                    <w:right w:w="0" w:type="dxa"/>
                  </w:tcMar>
                </w:tcPr>
                <w:p w:rsidR="00C02C7F" w:rsidRPr="00731D3B" w:rsidRDefault="00C02C7F" w:rsidP="00A20C74">
                  <w:pPr>
                    <w:spacing w:line="1" w:lineRule="auto"/>
                  </w:pPr>
                </w:p>
              </w:tc>
            </w:tr>
          </w:tbl>
          <w:p w:rsidR="00C02C7F" w:rsidRPr="00731D3B" w:rsidRDefault="00C02C7F" w:rsidP="00A20C74">
            <w:pPr>
              <w:spacing w:line="1" w:lineRule="auto"/>
            </w:pPr>
          </w:p>
        </w:tc>
        <w:tc>
          <w:tcPr>
            <w:tcW w:w="600" w:type="dxa"/>
            <w:tcBorders>
              <w:right w:val="single" w:sz="6" w:space="0" w:color="000000"/>
            </w:tcBorders>
            <w:tcMar>
              <w:top w:w="80" w:type="dxa"/>
              <w:left w:w="20" w:type="dxa"/>
              <w:bottom w:w="80" w:type="dxa"/>
              <w:right w:w="20" w:type="dxa"/>
            </w:tcMar>
            <w:vAlign w:val="center"/>
          </w:tcPr>
          <w:p w:rsidR="00C02C7F" w:rsidRPr="00731D3B" w:rsidRDefault="00C02C7F" w:rsidP="00A20C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2C7F" w:rsidRPr="00731D3B" w:rsidTr="00A20C74">
              <w:tc>
                <w:tcPr>
                  <w:tcW w:w="560"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4 [   ]</w:t>
                  </w:r>
                </w:p>
              </w:tc>
            </w:tr>
          </w:tbl>
          <w:p w:rsidR="00C02C7F" w:rsidRPr="00731D3B" w:rsidRDefault="00C02C7F" w:rsidP="00A20C74">
            <w:pPr>
              <w:spacing w:line="1" w:lineRule="auto"/>
            </w:pPr>
          </w:p>
        </w:tc>
      </w:tr>
      <w:tr w:rsidR="00C02C7F" w:rsidRPr="00731D3B" w:rsidTr="00A20C74">
        <w:tc>
          <w:tcPr>
            <w:tcW w:w="708" w:type="dxa"/>
            <w:tcMar>
              <w:top w:w="80" w:type="dxa"/>
              <w:left w:w="0" w:type="dxa"/>
              <w:bottom w:w="80" w:type="dxa"/>
              <w:right w:w="0" w:type="dxa"/>
            </w:tcMar>
            <w:vAlign w:val="bottom"/>
          </w:tcPr>
          <w:p w:rsidR="00C02C7F" w:rsidRPr="00731D3B" w:rsidRDefault="00C02C7F" w:rsidP="00A20C74">
            <w:pPr>
              <w:spacing w:line="1" w:lineRule="auto"/>
            </w:pPr>
          </w:p>
        </w:tc>
        <w:tc>
          <w:tcPr>
            <w:tcW w:w="4875" w:type="dxa"/>
            <w:tcMar>
              <w:top w:w="80" w:type="dxa"/>
              <w:left w:w="20" w:type="dxa"/>
              <w:bottom w:w="80" w:type="dxa"/>
              <w:right w:w="20" w:type="dxa"/>
            </w:tcMar>
            <w:vAlign w:val="center"/>
          </w:tcPr>
          <w:p w:rsidR="00C02C7F" w:rsidRPr="00731D3B" w:rsidRDefault="00C02C7F" w:rsidP="00A20C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2C7F" w:rsidRPr="00731D3B" w:rsidTr="00A20C74">
              <w:tc>
                <w:tcPr>
                  <w:tcW w:w="483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media</w:t>
                  </w:r>
                </w:p>
              </w:tc>
            </w:tr>
          </w:tbl>
          <w:p w:rsidR="00C02C7F" w:rsidRPr="00731D3B" w:rsidRDefault="00C02C7F" w:rsidP="00A20C74">
            <w:pPr>
              <w:spacing w:line="1" w:lineRule="auto"/>
            </w:pPr>
          </w:p>
        </w:tc>
        <w:tc>
          <w:tcPr>
            <w:tcW w:w="3165" w:type="dxa"/>
            <w:tcMar>
              <w:top w:w="80" w:type="dxa"/>
              <w:left w:w="20" w:type="dxa"/>
              <w:bottom w:w="80" w:type="dxa"/>
              <w:right w:w="20" w:type="dxa"/>
            </w:tcMar>
            <w:vAlign w:val="center"/>
          </w:tcPr>
          <w:p w:rsidR="00C02C7F" w:rsidRPr="00731D3B" w:rsidRDefault="00C02C7F" w:rsidP="00A20C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2C7F" w:rsidRPr="00731D3B" w:rsidTr="00A20C74">
              <w:tc>
                <w:tcPr>
                  <w:tcW w:w="312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Tiller (P.p.)</w:t>
                  </w:r>
                </w:p>
              </w:tc>
            </w:tr>
          </w:tbl>
          <w:p w:rsidR="00C02C7F" w:rsidRPr="00731D3B" w:rsidRDefault="00C02C7F" w:rsidP="00A20C74">
            <w:pPr>
              <w:spacing w:line="1" w:lineRule="auto"/>
            </w:pPr>
          </w:p>
        </w:tc>
        <w:tc>
          <w:tcPr>
            <w:tcW w:w="600" w:type="dxa"/>
            <w:tcBorders>
              <w:right w:val="single" w:sz="6" w:space="0" w:color="000000"/>
            </w:tcBorders>
            <w:tcMar>
              <w:top w:w="80" w:type="dxa"/>
              <w:left w:w="20" w:type="dxa"/>
              <w:bottom w:w="80" w:type="dxa"/>
              <w:right w:w="20" w:type="dxa"/>
            </w:tcMar>
            <w:vAlign w:val="center"/>
          </w:tcPr>
          <w:p w:rsidR="00C02C7F" w:rsidRPr="00731D3B" w:rsidRDefault="00C02C7F" w:rsidP="00A20C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2C7F" w:rsidRPr="00731D3B" w:rsidTr="00A20C74">
              <w:tc>
                <w:tcPr>
                  <w:tcW w:w="560"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5 [   ]</w:t>
                  </w:r>
                </w:p>
              </w:tc>
            </w:tr>
          </w:tbl>
          <w:p w:rsidR="00C02C7F" w:rsidRPr="00731D3B" w:rsidRDefault="00C02C7F" w:rsidP="00A20C74">
            <w:pPr>
              <w:spacing w:line="1" w:lineRule="auto"/>
            </w:pPr>
          </w:p>
        </w:tc>
      </w:tr>
      <w:tr w:rsidR="00C02C7F" w:rsidRPr="00731D3B" w:rsidTr="00A20C74">
        <w:tc>
          <w:tcPr>
            <w:tcW w:w="708" w:type="dxa"/>
            <w:tcMar>
              <w:top w:w="80" w:type="dxa"/>
              <w:left w:w="0" w:type="dxa"/>
              <w:bottom w:w="80" w:type="dxa"/>
              <w:right w:w="0" w:type="dxa"/>
            </w:tcMar>
            <w:vAlign w:val="bottom"/>
          </w:tcPr>
          <w:p w:rsidR="00C02C7F" w:rsidRPr="00731D3B" w:rsidRDefault="00C02C7F" w:rsidP="00A20C74">
            <w:pPr>
              <w:spacing w:line="1" w:lineRule="auto"/>
            </w:pPr>
          </w:p>
        </w:tc>
        <w:tc>
          <w:tcPr>
            <w:tcW w:w="4875" w:type="dxa"/>
            <w:tcMar>
              <w:top w:w="80" w:type="dxa"/>
              <w:left w:w="20" w:type="dxa"/>
              <w:bottom w:w="80" w:type="dxa"/>
              <w:right w:w="20" w:type="dxa"/>
            </w:tcMar>
            <w:vAlign w:val="center"/>
          </w:tcPr>
          <w:p w:rsidR="00C02C7F" w:rsidRPr="00731D3B" w:rsidRDefault="00C02C7F" w:rsidP="00A20C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2C7F" w:rsidRPr="00731D3B" w:rsidTr="00A20C74">
              <w:tc>
                <w:tcPr>
                  <w:tcW w:w="483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media a ancha</w:t>
                  </w:r>
                </w:p>
              </w:tc>
            </w:tr>
          </w:tbl>
          <w:p w:rsidR="00C02C7F" w:rsidRPr="00731D3B" w:rsidRDefault="00C02C7F" w:rsidP="00A20C74">
            <w:pPr>
              <w:spacing w:line="1" w:lineRule="auto"/>
            </w:pPr>
          </w:p>
        </w:tc>
        <w:tc>
          <w:tcPr>
            <w:tcW w:w="3165" w:type="dxa"/>
            <w:tcMar>
              <w:top w:w="80" w:type="dxa"/>
              <w:left w:w="20" w:type="dxa"/>
              <w:bottom w:w="80" w:type="dxa"/>
              <w:right w:w="20" w:type="dxa"/>
            </w:tcMar>
            <w:vAlign w:val="center"/>
          </w:tcPr>
          <w:p w:rsidR="00C02C7F" w:rsidRPr="00731D3B" w:rsidRDefault="00C02C7F" w:rsidP="00A20C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2C7F" w:rsidRPr="00731D3B" w:rsidTr="00A20C74">
              <w:tc>
                <w:tcPr>
                  <w:tcW w:w="3125" w:type="dxa"/>
                  <w:tcMar>
                    <w:top w:w="0" w:type="dxa"/>
                    <w:left w:w="0" w:type="dxa"/>
                    <w:bottom w:w="0" w:type="dxa"/>
                    <w:right w:w="0" w:type="dxa"/>
                  </w:tcMar>
                </w:tcPr>
                <w:p w:rsidR="00C02C7F" w:rsidRPr="00731D3B" w:rsidRDefault="00C02C7F" w:rsidP="00A20C74">
                  <w:pPr>
                    <w:spacing w:line="1" w:lineRule="auto"/>
                  </w:pPr>
                </w:p>
              </w:tc>
            </w:tr>
          </w:tbl>
          <w:p w:rsidR="00C02C7F" w:rsidRPr="00731D3B" w:rsidRDefault="00C02C7F" w:rsidP="00A20C74">
            <w:pPr>
              <w:spacing w:line="1" w:lineRule="auto"/>
            </w:pPr>
          </w:p>
        </w:tc>
        <w:tc>
          <w:tcPr>
            <w:tcW w:w="600" w:type="dxa"/>
            <w:tcBorders>
              <w:right w:val="single" w:sz="6" w:space="0" w:color="000000"/>
            </w:tcBorders>
            <w:tcMar>
              <w:top w:w="80" w:type="dxa"/>
              <w:left w:w="20" w:type="dxa"/>
              <w:bottom w:w="80" w:type="dxa"/>
              <w:right w:w="20" w:type="dxa"/>
            </w:tcMar>
            <w:vAlign w:val="center"/>
          </w:tcPr>
          <w:p w:rsidR="00C02C7F" w:rsidRPr="00731D3B" w:rsidRDefault="00C02C7F" w:rsidP="00A20C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2C7F" w:rsidRPr="00731D3B" w:rsidTr="00A20C74">
              <w:tc>
                <w:tcPr>
                  <w:tcW w:w="560"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6 [   ]</w:t>
                  </w:r>
                </w:p>
              </w:tc>
            </w:tr>
          </w:tbl>
          <w:p w:rsidR="00C02C7F" w:rsidRPr="00731D3B" w:rsidRDefault="00C02C7F" w:rsidP="00A20C74">
            <w:pPr>
              <w:spacing w:line="1" w:lineRule="auto"/>
            </w:pPr>
          </w:p>
        </w:tc>
      </w:tr>
      <w:tr w:rsidR="00C02C7F" w:rsidRPr="00731D3B" w:rsidTr="00A20C74">
        <w:tc>
          <w:tcPr>
            <w:tcW w:w="708" w:type="dxa"/>
            <w:tcMar>
              <w:top w:w="80" w:type="dxa"/>
              <w:left w:w="0" w:type="dxa"/>
              <w:bottom w:w="80" w:type="dxa"/>
              <w:right w:w="0" w:type="dxa"/>
            </w:tcMar>
            <w:vAlign w:val="bottom"/>
          </w:tcPr>
          <w:p w:rsidR="00C02C7F" w:rsidRPr="00731D3B" w:rsidRDefault="00C02C7F" w:rsidP="00A20C74">
            <w:pPr>
              <w:spacing w:line="1" w:lineRule="auto"/>
            </w:pPr>
          </w:p>
        </w:tc>
        <w:tc>
          <w:tcPr>
            <w:tcW w:w="4875" w:type="dxa"/>
            <w:tcMar>
              <w:top w:w="80" w:type="dxa"/>
              <w:left w:w="20" w:type="dxa"/>
              <w:bottom w:w="80" w:type="dxa"/>
              <w:right w:w="20" w:type="dxa"/>
            </w:tcMar>
            <w:vAlign w:val="center"/>
          </w:tcPr>
          <w:p w:rsidR="00C02C7F" w:rsidRPr="00731D3B" w:rsidRDefault="00C02C7F" w:rsidP="00A20C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2C7F" w:rsidRPr="00731D3B" w:rsidTr="00A20C74">
              <w:tc>
                <w:tcPr>
                  <w:tcW w:w="483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ancha</w:t>
                  </w:r>
                </w:p>
              </w:tc>
            </w:tr>
          </w:tbl>
          <w:p w:rsidR="00C02C7F" w:rsidRPr="00731D3B" w:rsidRDefault="00C02C7F" w:rsidP="00A20C74">
            <w:pPr>
              <w:spacing w:line="1" w:lineRule="auto"/>
            </w:pPr>
          </w:p>
        </w:tc>
        <w:tc>
          <w:tcPr>
            <w:tcW w:w="3165" w:type="dxa"/>
            <w:tcMar>
              <w:top w:w="80" w:type="dxa"/>
              <w:left w:w="20" w:type="dxa"/>
              <w:bottom w:w="80" w:type="dxa"/>
              <w:right w:w="20" w:type="dxa"/>
            </w:tcMar>
            <w:vAlign w:val="center"/>
          </w:tcPr>
          <w:p w:rsidR="00C02C7F" w:rsidRPr="00731D3B" w:rsidRDefault="00C02C7F" w:rsidP="00A20C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2C7F" w:rsidRPr="00731D3B" w:rsidTr="00A20C74">
              <w:tc>
                <w:tcPr>
                  <w:tcW w:w="312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KIS Muri (P.p.)</w:t>
                  </w:r>
                </w:p>
              </w:tc>
            </w:tr>
          </w:tbl>
          <w:p w:rsidR="00C02C7F" w:rsidRPr="00731D3B" w:rsidRDefault="00C02C7F" w:rsidP="00A20C74">
            <w:pPr>
              <w:spacing w:line="1" w:lineRule="auto"/>
            </w:pPr>
          </w:p>
        </w:tc>
        <w:tc>
          <w:tcPr>
            <w:tcW w:w="600" w:type="dxa"/>
            <w:tcBorders>
              <w:right w:val="single" w:sz="6" w:space="0" w:color="000000"/>
            </w:tcBorders>
            <w:tcMar>
              <w:top w:w="80" w:type="dxa"/>
              <w:left w:w="20" w:type="dxa"/>
              <w:bottom w:w="80" w:type="dxa"/>
              <w:right w:w="20" w:type="dxa"/>
            </w:tcMar>
            <w:vAlign w:val="center"/>
          </w:tcPr>
          <w:p w:rsidR="00C02C7F" w:rsidRPr="00731D3B" w:rsidRDefault="00C02C7F" w:rsidP="00A20C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2C7F" w:rsidRPr="00731D3B" w:rsidTr="00A20C74">
              <w:tc>
                <w:tcPr>
                  <w:tcW w:w="560"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7 [   ]</w:t>
                  </w:r>
                </w:p>
              </w:tc>
            </w:tr>
          </w:tbl>
          <w:p w:rsidR="00C02C7F" w:rsidRPr="00731D3B" w:rsidRDefault="00C02C7F" w:rsidP="00A20C74">
            <w:pPr>
              <w:spacing w:line="1" w:lineRule="auto"/>
            </w:pPr>
          </w:p>
        </w:tc>
      </w:tr>
      <w:tr w:rsidR="00C02C7F" w:rsidRPr="00731D3B" w:rsidTr="00A20C74">
        <w:tc>
          <w:tcPr>
            <w:tcW w:w="708" w:type="dxa"/>
            <w:tcMar>
              <w:top w:w="80" w:type="dxa"/>
              <w:left w:w="0" w:type="dxa"/>
              <w:bottom w:w="80" w:type="dxa"/>
              <w:right w:w="0" w:type="dxa"/>
            </w:tcMar>
            <w:vAlign w:val="bottom"/>
          </w:tcPr>
          <w:p w:rsidR="00C02C7F" w:rsidRPr="00731D3B" w:rsidRDefault="00C02C7F" w:rsidP="00A20C74">
            <w:pPr>
              <w:spacing w:line="1" w:lineRule="auto"/>
            </w:pPr>
          </w:p>
        </w:tc>
        <w:tc>
          <w:tcPr>
            <w:tcW w:w="4875" w:type="dxa"/>
            <w:tcMar>
              <w:top w:w="80" w:type="dxa"/>
              <w:left w:w="20" w:type="dxa"/>
              <w:bottom w:w="80" w:type="dxa"/>
              <w:right w:w="20" w:type="dxa"/>
            </w:tcMar>
            <w:vAlign w:val="center"/>
          </w:tcPr>
          <w:p w:rsidR="00C02C7F" w:rsidRPr="00731D3B" w:rsidRDefault="00C02C7F" w:rsidP="00A20C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2C7F" w:rsidRPr="00731D3B" w:rsidTr="00A20C74">
              <w:tc>
                <w:tcPr>
                  <w:tcW w:w="483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ancha a muy ancha</w:t>
                  </w:r>
                </w:p>
              </w:tc>
            </w:tr>
          </w:tbl>
          <w:p w:rsidR="00C02C7F" w:rsidRPr="00731D3B" w:rsidRDefault="00C02C7F" w:rsidP="00A20C74">
            <w:pPr>
              <w:spacing w:line="1" w:lineRule="auto"/>
            </w:pPr>
          </w:p>
        </w:tc>
        <w:tc>
          <w:tcPr>
            <w:tcW w:w="3165" w:type="dxa"/>
            <w:tcMar>
              <w:top w:w="80" w:type="dxa"/>
              <w:left w:w="20" w:type="dxa"/>
              <w:bottom w:w="80" w:type="dxa"/>
              <w:right w:w="20" w:type="dxa"/>
            </w:tcMar>
            <w:vAlign w:val="center"/>
          </w:tcPr>
          <w:p w:rsidR="00C02C7F" w:rsidRPr="00731D3B" w:rsidRDefault="00C02C7F" w:rsidP="00A20C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2C7F" w:rsidRPr="00731D3B" w:rsidTr="00A20C74">
              <w:tc>
                <w:tcPr>
                  <w:tcW w:w="3125" w:type="dxa"/>
                  <w:tcMar>
                    <w:top w:w="0" w:type="dxa"/>
                    <w:left w:w="0" w:type="dxa"/>
                    <w:bottom w:w="0" w:type="dxa"/>
                    <w:right w:w="0" w:type="dxa"/>
                  </w:tcMar>
                </w:tcPr>
                <w:p w:rsidR="00C02C7F" w:rsidRPr="00731D3B" w:rsidRDefault="00C02C7F" w:rsidP="00A20C74">
                  <w:pPr>
                    <w:spacing w:line="1" w:lineRule="auto"/>
                  </w:pPr>
                </w:p>
              </w:tc>
            </w:tr>
          </w:tbl>
          <w:p w:rsidR="00C02C7F" w:rsidRPr="00731D3B" w:rsidRDefault="00C02C7F" w:rsidP="00A20C74">
            <w:pPr>
              <w:spacing w:line="1" w:lineRule="auto"/>
            </w:pPr>
          </w:p>
        </w:tc>
        <w:tc>
          <w:tcPr>
            <w:tcW w:w="600" w:type="dxa"/>
            <w:tcBorders>
              <w:right w:val="single" w:sz="6" w:space="0" w:color="000000"/>
            </w:tcBorders>
            <w:tcMar>
              <w:top w:w="80" w:type="dxa"/>
              <w:left w:w="20" w:type="dxa"/>
              <w:bottom w:w="80" w:type="dxa"/>
              <w:right w:w="20" w:type="dxa"/>
            </w:tcMar>
            <w:vAlign w:val="center"/>
          </w:tcPr>
          <w:p w:rsidR="00C02C7F" w:rsidRPr="00731D3B" w:rsidRDefault="00C02C7F" w:rsidP="00A20C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2C7F" w:rsidRPr="00731D3B" w:rsidTr="00A20C74">
              <w:tc>
                <w:tcPr>
                  <w:tcW w:w="560"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8 [   ]</w:t>
                  </w:r>
                </w:p>
              </w:tc>
            </w:tr>
          </w:tbl>
          <w:p w:rsidR="00C02C7F" w:rsidRPr="00731D3B" w:rsidRDefault="00C02C7F" w:rsidP="00A20C74">
            <w:pPr>
              <w:spacing w:line="1" w:lineRule="auto"/>
            </w:pPr>
          </w:p>
        </w:tc>
      </w:tr>
      <w:tr w:rsidR="00C02C7F" w:rsidRPr="00731D3B" w:rsidTr="00A20C74">
        <w:tc>
          <w:tcPr>
            <w:tcW w:w="708" w:type="dxa"/>
            <w:tcMar>
              <w:top w:w="80" w:type="dxa"/>
              <w:left w:w="0" w:type="dxa"/>
              <w:bottom w:w="80" w:type="dxa"/>
              <w:right w:w="0" w:type="dxa"/>
            </w:tcMar>
            <w:vAlign w:val="bottom"/>
          </w:tcPr>
          <w:p w:rsidR="00C02C7F" w:rsidRPr="00731D3B" w:rsidRDefault="00C02C7F" w:rsidP="00A20C74">
            <w:pPr>
              <w:spacing w:line="1" w:lineRule="auto"/>
            </w:pPr>
          </w:p>
        </w:tc>
        <w:tc>
          <w:tcPr>
            <w:tcW w:w="4875" w:type="dxa"/>
            <w:tcMar>
              <w:top w:w="80" w:type="dxa"/>
              <w:left w:w="20" w:type="dxa"/>
              <w:bottom w:w="80" w:type="dxa"/>
              <w:right w:w="20" w:type="dxa"/>
            </w:tcMar>
            <w:vAlign w:val="center"/>
          </w:tcPr>
          <w:p w:rsidR="00C02C7F" w:rsidRPr="00731D3B" w:rsidRDefault="00C02C7F" w:rsidP="00A20C7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02C7F" w:rsidRPr="00731D3B" w:rsidTr="00A20C74">
              <w:tc>
                <w:tcPr>
                  <w:tcW w:w="4835"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muy ancha</w:t>
                  </w:r>
                </w:p>
              </w:tc>
            </w:tr>
          </w:tbl>
          <w:p w:rsidR="00C02C7F" w:rsidRPr="00731D3B" w:rsidRDefault="00C02C7F" w:rsidP="00A20C74">
            <w:pPr>
              <w:spacing w:line="1" w:lineRule="auto"/>
            </w:pPr>
          </w:p>
        </w:tc>
        <w:tc>
          <w:tcPr>
            <w:tcW w:w="3165" w:type="dxa"/>
            <w:tcMar>
              <w:top w:w="80" w:type="dxa"/>
              <w:left w:w="20" w:type="dxa"/>
              <w:bottom w:w="80" w:type="dxa"/>
              <w:right w:w="20" w:type="dxa"/>
            </w:tcMar>
            <w:vAlign w:val="center"/>
          </w:tcPr>
          <w:p w:rsidR="00C02C7F" w:rsidRPr="00731D3B" w:rsidRDefault="00C02C7F" w:rsidP="00A20C7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02C7F" w:rsidRPr="00731D3B" w:rsidTr="00A20C74">
              <w:tc>
                <w:tcPr>
                  <w:tcW w:w="3125" w:type="dxa"/>
                  <w:tcMar>
                    <w:top w:w="0" w:type="dxa"/>
                    <w:left w:w="0" w:type="dxa"/>
                    <w:bottom w:w="0" w:type="dxa"/>
                    <w:right w:w="0" w:type="dxa"/>
                  </w:tcMar>
                </w:tcPr>
                <w:p w:rsidR="00C02C7F" w:rsidRPr="00731D3B" w:rsidRDefault="00C02C7F" w:rsidP="00A20C74">
                  <w:pPr>
                    <w:spacing w:line="1" w:lineRule="auto"/>
                  </w:pPr>
                </w:p>
              </w:tc>
            </w:tr>
          </w:tbl>
          <w:p w:rsidR="00C02C7F" w:rsidRPr="00731D3B" w:rsidRDefault="00C02C7F" w:rsidP="00A20C74">
            <w:pPr>
              <w:spacing w:line="1" w:lineRule="auto"/>
            </w:pPr>
          </w:p>
        </w:tc>
        <w:tc>
          <w:tcPr>
            <w:tcW w:w="600" w:type="dxa"/>
            <w:tcBorders>
              <w:right w:val="single" w:sz="6" w:space="0" w:color="000000"/>
            </w:tcBorders>
            <w:tcMar>
              <w:top w:w="80" w:type="dxa"/>
              <w:left w:w="20" w:type="dxa"/>
              <w:bottom w:w="80" w:type="dxa"/>
              <w:right w:w="20" w:type="dxa"/>
            </w:tcMar>
            <w:vAlign w:val="center"/>
          </w:tcPr>
          <w:p w:rsidR="00C02C7F" w:rsidRPr="00731D3B" w:rsidRDefault="00C02C7F" w:rsidP="00A20C7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02C7F" w:rsidRPr="00731D3B" w:rsidTr="00A20C74">
              <w:tc>
                <w:tcPr>
                  <w:tcW w:w="560" w:type="dxa"/>
                  <w:tcMar>
                    <w:top w:w="0" w:type="dxa"/>
                    <w:left w:w="0" w:type="dxa"/>
                    <w:bottom w:w="0" w:type="dxa"/>
                    <w:right w:w="0" w:type="dxa"/>
                  </w:tcMar>
                </w:tcPr>
                <w:p w:rsidR="00C02C7F" w:rsidRPr="00731D3B" w:rsidRDefault="00C02C7F" w:rsidP="00A20C74">
                  <w:r w:rsidRPr="00731D3B">
                    <w:rPr>
                      <w:rFonts w:eastAsia="Arial" w:cs="Arial"/>
                      <w:color w:val="000000"/>
                      <w:sz w:val="16"/>
                      <w:szCs w:val="16"/>
                    </w:rPr>
                    <w:t>9 [   ]</w:t>
                  </w:r>
                </w:p>
              </w:tc>
            </w:tr>
          </w:tbl>
          <w:p w:rsidR="00C02C7F" w:rsidRPr="00731D3B" w:rsidRDefault="00C02C7F" w:rsidP="00A20C74">
            <w:pPr>
              <w:spacing w:line="1" w:lineRule="auto"/>
            </w:pPr>
          </w:p>
        </w:tc>
      </w:tr>
    </w:tbl>
    <w:p w:rsidR="00BE3F09" w:rsidRPr="00731D3B" w:rsidRDefault="00BE3F09">
      <w:pPr>
        <w:sectPr w:rsidR="00BE3F09" w:rsidRPr="00731D3B">
          <w:footerReference w:type="default" r:id="rId32"/>
          <w:pgSz w:w="11905" w:h="16837"/>
          <w:pgMar w:top="510" w:right="396" w:bottom="1133" w:left="1133" w:header="510" w:footer="1133" w:gutter="0"/>
          <w:cols w:space="720"/>
        </w:sectPr>
      </w:pPr>
    </w:p>
    <w:p w:rsidR="00BE3F09" w:rsidRPr="00731D3B" w:rsidRDefault="00BE3F09">
      <w:pPr>
        <w:rPr>
          <w:vanish/>
        </w:rPr>
      </w:pPr>
    </w:p>
    <w:tbl>
      <w:tblPr>
        <w:tblOverlap w:val="never"/>
        <w:tblW w:w="9638" w:type="dxa"/>
        <w:tblInd w:w="-8" w:type="dxa"/>
        <w:tblLayout w:type="fixed"/>
        <w:tblLook w:val="01E0" w:firstRow="1" w:lastRow="1" w:firstColumn="1" w:lastColumn="1" w:noHBand="0" w:noVBand="0"/>
      </w:tblPr>
      <w:tblGrid>
        <w:gridCol w:w="8"/>
        <w:gridCol w:w="700"/>
        <w:gridCol w:w="4875"/>
        <w:gridCol w:w="3165"/>
        <w:gridCol w:w="600"/>
        <w:gridCol w:w="290"/>
      </w:tblGrid>
      <w:tr w:rsidR="00C02C7F" w:rsidRPr="00731D3B" w:rsidTr="00C02C7F">
        <w:trPr>
          <w:gridBefore w:val="1"/>
          <w:wBefore w:w="8" w:type="dxa"/>
        </w:trPr>
        <w:tc>
          <w:tcPr>
            <w:tcW w:w="963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02C7F" w:rsidRPr="00731D3B" w:rsidTr="00A20C7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02C7F" w:rsidRPr="00731D3B" w:rsidRDefault="00C02C7F" w:rsidP="00A20C74">
                  <w:pPr>
                    <w:rPr>
                      <w:rFonts w:eastAsia="Arial" w:cs="Arial"/>
                      <w:color w:val="000000"/>
                    </w:rPr>
                  </w:pPr>
                  <w:r w:rsidRPr="00731D3B">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C02C7F" w:rsidRPr="00731D3B" w:rsidRDefault="00C02C7F" w:rsidP="00A20C74">
                  <w:pPr>
                    <w:rPr>
                      <w:rFonts w:eastAsia="Arial" w:cs="Arial"/>
                      <w:color w:val="000000"/>
                    </w:rPr>
                  </w:pPr>
                  <w:r w:rsidRPr="00731D3B">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02C7F" w:rsidRPr="00731D3B" w:rsidRDefault="00C02C7F" w:rsidP="00A20C74">
                  <w:pPr>
                    <w:rPr>
                      <w:rFonts w:eastAsia="Arial" w:cs="Arial"/>
                      <w:color w:val="000000"/>
                    </w:rPr>
                  </w:pPr>
                  <w:r w:rsidRPr="00731D3B">
                    <w:rPr>
                      <w:rFonts w:eastAsia="Arial" w:cs="Arial"/>
                      <w:color w:val="000000"/>
                    </w:rPr>
                    <w:br/>
                    <w:t>Reference Number:</w:t>
                  </w:r>
                </w:p>
              </w:tc>
            </w:tr>
          </w:tbl>
          <w:p w:rsidR="00C02C7F" w:rsidRPr="00731D3B" w:rsidRDefault="00C02C7F" w:rsidP="00A20C74">
            <w:pPr>
              <w:spacing w:line="1" w:lineRule="auto"/>
            </w:pPr>
          </w:p>
        </w:tc>
      </w:tr>
      <w:tr w:rsidR="00C02C7F" w:rsidRPr="00731D3B" w:rsidTr="00C02C7F">
        <w:trPr>
          <w:gridBefore w:val="1"/>
          <w:wBefore w:w="8" w:type="dxa"/>
        </w:trPr>
        <w:tc>
          <w:tcPr>
            <w:tcW w:w="9630" w:type="dxa"/>
            <w:gridSpan w:val="5"/>
            <w:tcMar>
              <w:top w:w="0" w:type="dxa"/>
              <w:left w:w="0" w:type="dxa"/>
              <w:bottom w:w="0" w:type="dxa"/>
              <w:right w:w="0" w:type="dxa"/>
            </w:tcMar>
          </w:tcPr>
          <w:p w:rsidR="00C02C7F" w:rsidRPr="00731D3B" w:rsidRDefault="00C02C7F" w:rsidP="00A20C74">
            <w:pPr>
              <w:rPr>
                <w:rFonts w:eastAsia="Arial" w:cs="Arial"/>
                <w:color w:val="000000"/>
                <w:sz w:val="18"/>
                <w:szCs w:val="18"/>
              </w:rPr>
            </w:pPr>
            <w:r w:rsidRPr="00731D3B">
              <w:rPr>
                <w:rFonts w:eastAsia="Arial" w:cs="Arial"/>
                <w:color w:val="000000"/>
                <w:sz w:val="18"/>
                <w:szCs w:val="18"/>
              </w:rPr>
              <w:t xml:space="preserve"> </w:t>
            </w: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BE3F09" w:rsidRPr="00731D3B" w:rsidRDefault="00BE3F0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BE3F09" w:rsidRPr="00731D3B" w:rsidRDefault="00D35414">
            <w:pPr>
              <w:rPr>
                <w:rFonts w:eastAsia="Arial" w:cs="Arial"/>
                <w:color w:val="000000"/>
                <w:sz w:val="16"/>
                <w:szCs w:val="16"/>
              </w:rPr>
            </w:pPr>
            <w:r w:rsidRPr="00731D3B">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BE3F09" w:rsidRPr="00731D3B" w:rsidRDefault="00D35414">
            <w:pPr>
              <w:rPr>
                <w:rFonts w:eastAsia="Arial" w:cs="Arial"/>
                <w:color w:val="000000"/>
                <w:sz w:val="16"/>
                <w:szCs w:val="16"/>
              </w:rPr>
            </w:pPr>
            <w:r w:rsidRPr="00731D3B">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BE3F09" w:rsidRPr="00731D3B" w:rsidRDefault="00D35414">
            <w:pPr>
              <w:rPr>
                <w:rFonts w:eastAsia="Arial" w:cs="Arial"/>
                <w:color w:val="000000"/>
                <w:sz w:val="16"/>
                <w:szCs w:val="16"/>
              </w:rPr>
            </w:pPr>
            <w:r w:rsidRPr="00731D3B">
              <w:rPr>
                <w:rFonts w:eastAsia="Arial" w:cs="Arial"/>
                <w:color w:val="000000"/>
                <w:sz w:val="16"/>
                <w:szCs w:val="16"/>
              </w:rPr>
              <w:t>Note</w:t>
            </w: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BE3F09" w:rsidRPr="00731D3B" w:rsidRDefault="00BE3F09">
            <w:pPr>
              <w:spacing w:line="1" w:lineRule="auto"/>
            </w:pPr>
            <w:bookmarkStart w:id="79" w:name="_Toc15260"/>
            <w:bookmarkEnd w:id="79"/>
          </w:p>
        </w:tc>
        <w:tc>
          <w:tcPr>
            <w:tcW w:w="4875" w:type="dxa"/>
            <w:tcMar>
              <w:top w:w="0" w:type="dxa"/>
              <w:left w:w="0" w:type="dxa"/>
              <w:bottom w:w="0" w:type="dxa"/>
              <w:right w:w="0" w:type="dxa"/>
            </w:tcMar>
          </w:tcPr>
          <w:p w:rsidR="00BE3F09" w:rsidRPr="00731D3B" w:rsidRDefault="00BE3F09">
            <w:pPr>
              <w:spacing w:line="1" w:lineRule="auto"/>
            </w:pPr>
          </w:p>
        </w:tc>
        <w:tc>
          <w:tcPr>
            <w:tcW w:w="3165" w:type="dxa"/>
            <w:tcMar>
              <w:top w:w="0" w:type="dxa"/>
              <w:left w:w="0" w:type="dxa"/>
              <w:bottom w:w="0" w:type="dxa"/>
              <w:right w:w="0" w:type="dxa"/>
            </w:tcMar>
          </w:tcPr>
          <w:p w:rsidR="00BE3F09" w:rsidRPr="00731D3B" w:rsidRDefault="00BE3F09">
            <w:pPr>
              <w:spacing w:line="1" w:lineRule="auto"/>
            </w:pPr>
          </w:p>
        </w:tc>
        <w:tc>
          <w:tcPr>
            <w:tcW w:w="600" w:type="dxa"/>
            <w:tcMar>
              <w:top w:w="0" w:type="dxa"/>
              <w:left w:w="0" w:type="dxa"/>
              <w:bottom w:w="0" w:type="dxa"/>
              <w:right w:w="0" w:type="dxa"/>
            </w:tcMar>
          </w:tcPr>
          <w:p w:rsidR="00BE3F09" w:rsidRPr="00731D3B" w:rsidRDefault="00BE3F09">
            <w:pPr>
              <w:spacing w:line="1" w:lineRule="auto"/>
            </w:pPr>
          </w:p>
        </w:tc>
      </w:tr>
      <w:bookmarkStart w:id="80" w:name="_Toc15269"/>
      <w:bookmarkEnd w:id="80"/>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center"/>
          </w:tcPr>
          <w:p w:rsidR="00BE3F09" w:rsidRPr="00731D3B" w:rsidRDefault="00BE3F09">
            <w:pPr>
              <w:rPr>
                <w:vanish/>
              </w:rPr>
            </w:pPr>
            <w:r w:rsidRPr="00731D3B">
              <w:fldChar w:fldCharType="begin"/>
            </w:r>
            <w:r w:rsidR="00D35414" w:rsidRPr="00731D3B">
              <w:instrText xml:space="preserve"> TC "15269" \f C \l "1"</w:instrText>
            </w:r>
            <w:r w:rsidRPr="00731D3B">
              <w:fldChar w:fldCharType="end"/>
            </w:r>
          </w:p>
          <w:p w:rsidR="00BE3F09" w:rsidRPr="00731D3B" w:rsidRDefault="00BE3F09">
            <w:pPr>
              <w:spacing w:line="1" w:lineRule="auto"/>
            </w:pPr>
          </w:p>
        </w:tc>
        <w:tc>
          <w:tcPr>
            <w:tcW w:w="4875" w:type="dxa"/>
            <w:tcMar>
              <w:top w:w="80" w:type="dxa"/>
              <w:left w:w="0" w:type="dxa"/>
              <w:bottom w:w="80" w:type="dxa"/>
              <w:right w:w="0" w:type="dxa"/>
            </w:tcMar>
          </w:tcPr>
          <w:p w:rsidR="00BE3F09" w:rsidRPr="00731D3B" w:rsidRDefault="00BE3F09">
            <w:pPr>
              <w:spacing w:line="1" w:lineRule="auto"/>
            </w:pPr>
          </w:p>
        </w:tc>
        <w:tc>
          <w:tcPr>
            <w:tcW w:w="3165" w:type="dxa"/>
            <w:tcMar>
              <w:top w:w="0" w:type="dxa"/>
              <w:left w:w="0" w:type="dxa"/>
              <w:bottom w:w="0" w:type="dxa"/>
              <w:right w:w="0" w:type="dxa"/>
            </w:tcMar>
            <w:vAlign w:val="center"/>
          </w:tcPr>
          <w:p w:rsidR="00BE3F09" w:rsidRPr="00731D3B" w:rsidRDefault="00BE3F09">
            <w:pPr>
              <w:spacing w:line="1" w:lineRule="auto"/>
            </w:pPr>
          </w:p>
        </w:tc>
        <w:tc>
          <w:tcPr>
            <w:tcW w:w="600" w:type="dxa"/>
            <w:tcMar>
              <w:top w:w="0" w:type="dxa"/>
              <w:left w:w="0" w:type="dxa"/>
              <w:bottom w:w="0" w:type="dxa"/>
              <w:right w:w="0" w:type="dxa"/>
            </w:tcMar>
            <w:vAlign w:val="center"/>
          </w:tcPr>
          <w:p w:rsidR="00BE3F09" w:rsidRPr="00731D3B" w:rsidRDefault="00BE3F09">
            <w:pPr>
              <w:spacing w:line="1" w:lineRule="auto"/>
            </w:pPr>
          </w:p>
        </w:tc>
      </w:tr>
      <w:bookmarkStart w:id="81" w:name="_Tocfalse"/>
      <w:bookmarkEnd w:id="81"/>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BE3F09" w:rsidRPr="00731D3B" w:rsidRDefault="00BE3F09">
            <w:pPr>
              <w:rPr>
                <w:vanish/>
              </w:rPr>
            </w:pPr>
            <w:r w:rsidRPr="00731D3B">
              <w:fldChar w:fldCharType="begin"/>
            </w:r>
            <w:r w:rsidR="00D35414" w:rsidRPr="00731D3B">
              <w:instrText xml:space="preserve"> TC "false" \f C \l "2"</w:instrText>
            </w:r>
            <w:r w:rsidRPr="00731D3B">
              <w:fldChar w:fldCharType="end"/>
            </w:r>
          </w:p>
          <w:p w:rsidR="00BE3F09" w:rsidRPr="00731D3B" w:rsidRDefault="00BE3F0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3F09" w:rsidRPr="00731D3B">
              <w:trPr>
                <w:jc w:val="center"/>
              </w:trPr>
              <w:tc>
                <w:tcPr>
                  <w:tcW w:w="708" w:type="dxa"/>
                  <w:tcMar>
                    <w:top w:w="0" w:type="dxa"/>
                    <w:left w:w="0" w:type="dxa"/>
                    <w:bottom w:w="0" w:type="dxa"/>
                    <w:right w:w="0" w:type="dxa"/>
                  </w:tcMar>
                </w:tcPr>
                <w:p w:rsidR="00BE3F09" w:rsidRPr="00731D3B" w:rsidRDefault="00D35414">
                  <w:pPr>
                    <w:jc w:val="center"/>
                  </w:pPr>
                  <w:r w:rsidRPr="00731D3B">
                    <w:rPr>
                      <w:rFonts w:eastAsia="Arial" w:cs="Arial"/>
                      <w:b/>
                      <w:bCs/>
                      <w:color w:val="000000"/>
                      <w:sz w:val="16"/>
                      <w:szCs w:val="16"/>
                    </w:rPr>
                    <w:t>5.4</w:t>
                  </w:r>
                </w:p>
              </w:tc>
            </w:tr>
          </w:tbl>
          <w:p w:rsidR="00BE3F09" w:rsidRPr="00731D3B" w:rsidRDefault="00BE3F0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3F09" w:rsidRPr="00731D3B">
              <w:trPr>
                <w:jc w:val="center"/>
              </w:trPr>
              <w:tc>
                <w:tcPr>
                  <w:tcW w:w="708" w:type="dxa"/>
                  <w:tcMar>
                    <w:top w:w="0" w:type="dxa"/>
                    <w:left w:w="0" w:type="dxa"/>
                    <w:bottom w:w="0" w:type="dxa"/>
                    <w:right w:w="0" w:type="dxa"/>
                  </w:tcMar>
                </w:tcPr>
                <w:p w:rsidR="00BE3F09" w:rsidRPr="00731D3B" w:rsidRDefault="00D35414">
                  <w:pPr>
                    <w:jc w:val="center"/>
                  </w:pPr>
                  <w:r w:rsidRPr="00731D3B">
                    <w:rPr>
                      <w:rFonts w:eastAsia="Arial" w:cs="Arial"/>
                      <w:b/>
                      <w:bCs/>
                      <w:color w:val="000000"/>
                      <w:sz w:val="16"/>
                      <w:szCs w:val="16"/>
                    </w:rPr>
                    <w:t>(13)</w:t>
                  </w:r>
                </w:p>
              </w:tc>
            </w:tr>
          </w:tbl>
          <w:p w:rsidR="00BE3F09" w:rsidRPr="00731D3B" w:rsidRDefault="00BE3F09">
            <w:pPr>
              <w:spacing w:line="1" w:lineRule="auto"/>
            </w:pPr>
          </w:p>
        </w:tc>
        <w:tc>
          <w:tcPr>
            <w:tcW w:w="4875" w:type="dxa"/>
            <w:tcMar>
              <w:top w:w="0" w:type="dxa"/>
              <w:left w:w="0" w:type="dxa"/>
              <w:bottom w:w="0" w:type="dxa"/>
              <w:right w:w="0" w:type="dxa"/>
            </w:tcMar>
          </w:tcPr>
          <w:p w:rsidR="00BE3F09" w:rsidRPr="00731D3B" w:rsidRDefault="00BE3F0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3F09" w:rsidRPr="00731D3B">
              <w:tc>
                <w:tcPr>
                  <w:tcW w:w="4875" w:type="dxa"/>
                  <w:tcMar>
                    <w:top w:w="0" w:type="dxa"/>
                    <w:left w:w="0" w:type="dxa"/>
                    <w:bottom w:w="0" w:type="dxa"/>
                    <w:right w:w="0" w:type="dxa"/>
                  </w:tcMar>
                </w:tcPr>
                <w:p w:rsidR="00BE3F09" w:rsidRPr="00731D3B" w:rsidRDefault="00D35414">
                  <w:r w:rsidRPr="00731D3B">
                    <w:rPr>
                      <w:rFonts w:eastAsia="Arial" w:cs="Arial"/>
                      <w:b/>
                      <w:bCs/>
                      <w:color w:val="000000"/>
                      <w:sz w:val="16"/>
                      <w:szCs w:val="16"/>
                    </w:rPr>
                    <w:t>Tallo: longitud</w:t>
                  </w:r>
                </w:p>
              </w:tc>
            </w:tr>
          </w:tbl>
          <w:p w:rsidR="00BE3F09" w:rsidRPr="00731D3B" w:rsidRDefault="00BE3F09">
            <w:pPr>
              <w:spacing w:line="1" w:lineRule="auto"/>
            </w:pPr>
          </w:p>
        </w:tc>
        <w:tc>
          <w:tcPr>
            <w:tcW w:w="3165" w:type="dxa"/>
            <w:tcMar>
              <w:top w:w="0" w:type="dxa"/>
              <w:left w:w="0" w:type="dxa"/>
              <w:bottom w:w="0" w:type="dxa"/>
              <w:right w:w="0" w:type="dxa"/>
            </w:tcMar>
          </w:tcPr>
          <w:p w:rsidR="00BE3F09" w:rsidRPr="00731D3B" w:rsidRDefault="00BE3F09">
            <w:pPr>
              <w:spacing w:line="1" w:lineRule="auto"/>
            </w:pPr>
          </w:p>
        </w:tc>
        <w:tc>
          <w:tcPr>
            <w:tcW w:w="600" w:type="dxa"/>
            <w:tcMar>
              <w:top w:w="0" w:type="dxa"/>
              <w:left w:w="0" w:type="dxa"/>
              <w:bottom w:w="0" w:type="dxa"/>
              <w:right w:w="0" w:type="dxa"/>
            </w:tcMar>
          </w:tcPr>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muy corta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1 [   ]</w:t>
                  </w:r>
                </w:p>
              </w:tc>
            </w:tr>
          </w:tbl>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muy corta a corta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2 [   ]</w:t>
                  </w:r>
                </w:p>
              </w:tc>
            </w:tr>
          </w:tbl>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corta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3 [   ]</w:t>
                  </w:r>
                </w:p>
              </w:tc>
            </w:tr>
          </w:tbl>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corta a media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4 [   ]</w:t>
                  </w:r>
                </w:p>
              </w:tc>
            </w:tr>
          </w:tbl>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media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Vähäsöyrinki (P.p.)</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5 [   ]</w:t>
                  </w:r>
                </w:p>
              </w:tc>
            </w:tr>
          </w:tbl>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media a larga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6 [   ]</w:t>
                  </w:r>
                </w:p>
              </w:tc>
            </w:tr>
          </w:tbl>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larga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D35414">
                  <w:r w:rsidRPr="00731D3B">
                    <w:rPr>
                      <w:rFonts w:eastAsia="Arial" w:cs="Arial"/>
                      <w:color w:val="000000"/>
                      <w:sz w:val="16"/>
                      <w:szCs w:val="16"/>
                    </w:rPr>
                    <w:t>Dolina (P.p.)</w:t>
                  </w: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7 [   ]</w:t>
                  </w:r>
                </w:p>
              </w:tc>
            </w:tr>
          </w:tbl>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larga a muy larga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8 [   ]</w:t>
                  </w:r>
                </w:p>
              </w:tc>
            </w:tr>
          </w:tbl>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BE3F09" w:rsidRPr="00731D3B" w:rsidRDefault="00BE3F09">
            <w:pPr>
              <w:spacing w:line="1" w:lineRule="auto"/>
            </w:pPr>
          </w:p>
        </w:tc>
        <w:tc>
          <w:tcPr>
            <w:tcW w:w="4875" w:type="dxa"/>
            <w:tcMar>
              <w:top w:w="80" w:type="dxa"/>
              <w:left w:w="20" w:type="dxa"/>
              <w:bottom w:w="80" w:type="dxa"/>
              <w:right w:w="20" w:type="dxa"/>
            </w:tcMar>
            <w:vAlign w:val="center"/>
          </w:tcPr>
          <w:p w:rsidR="00BE3F09" w:rsidRPr="00731D3B" w:rsidRDefault="00BE3F0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3F09" w:rsidRPr="00731D3B">
              <w:tc>
                <w:tcPr>
                  <w:tcW w:w="4835" w:type="dxa"/>
                  <w:tcMar>
                    <w:top w:w="0" w:type="dxa"/>
                    <w:left w:w="0" w:type="dxa"/>
                    <w:bottom w:w="0" w:type="dxa"/>
                    <w:right w:w="0" w:type="dxa"/>
                  </w:tcMar>
                </w:tcPr>
                <w:p w:rsidR="00BE3F09" w:rsidRPr="00731D3B" w:rsidRDefault="00D35414">
                  <w:r w:rsidRPr="00731D3B">
                    <w:rPr>
                      <w:rFonts w:eastAsia="Arial" w:cs="Arial"/>
                      <w:color w:val="000000"/>
                      <w:sz w:val="16"/>
                      <w:szCs w:val="16"/>
                    </w:rPr>
                    <w:t>muy larga</w:t>
                  </w:r>
                </w:p>
              </w:tc>
            </w:tr>
          </w:tbl>
          <w:p w:rsidR="00BE3F09" w:rsidRPr="00731D3B" w:rsidRDefault="00BE3F09">
            <w:pPr>
              <w:spacing w:line="1" w:lineRule="auto"/>
            </w:pPr>
          </w:p>
        </w:tc>
        <w:tc>
          <w:tcPr>
            <w:tcW w:w="3165" w:type="dxa"/>
            <w:tcMar>
              <w:top w:w="80" w:type="dxa"/>
              <w:left w:w="20" w:type="dxa"/>
              <w:bottom w:w="80" w:type="dxa"/>
              <w:right w:w="20" w:type="dxa"/>
            </w:tcMar>
            <w:vAlign w:val="center"/>
          </w:tcPr>
          <w:p w:rsidR="00BE3F09" w:rsidRPr="00731D3B" w:rsidRDefault="00BE3F0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3F09" w:rsidRPr="00731D3B">
              <w:tc>
                <w:tcPr>
                  <w:tcW w:w="312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c>
          <w:tcPr>
            <w:tcW w:w="600" w:type="dxa"/>
            <w:tcBorders>
              <w:right w:val="single" w:sz="6" w:space="0" w:color="000000"/>
            </w:tcBorders>
            <w:tcMar>
              <w:top w:w="80" w:type="dxa"/>
              <w:left w:w="20" w:type="dxa"/>
              <w:bottom w:w="80" w:type="dxa"/>
              <w:right w:w="20" w:type="dxa"/>
            </w:tcMar>
            <w:vAlign w:val="center"/>
          </w:tcPr>
          <w:p w:rsidR="00BE3F09" w:rsidRPr="00731D3B" w:rsidRDefault="00BE3F0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3F09" w:rsidRPr="00731D3B">
              <w:tc>
                <w:tcPr>
                  <w:tcW w:w="560" w:type="dxa"/>
                  <w:tcMar>
                    <w:top w:w="0" w:type="dxa"/>
                    <w:left w:w="0" w:type="dxa"/>
                    <w:bottom w:w="0" w:type="dxa"/>
                    <w:right w:w="0" w:type="dxa"/>
                  </w:tcMar>
                </w:tcPr>
                <w:p w:rsidR="00BE3F09" w:rsidRPr="00731D3B" w:rsidRDefault="00D35414">
                  <w:r w:rsidRPr="00731D3B">
                    <w:rPr>
                      <w:rFonts w:eastAsia="Arial" w:cs="Arial"/>
                      <w:color w:val="000000"/>
                      <w:sz w:val="16"/>
                      <w:szCs w:val="16"/>
                    </w:rPr>
                    <w:t>9 [   ]</w:t>
                  </w:r>
                </w:p>
              </w:tc>
            </w:tr>
          </w:tbl>
          <w:p w:rsidR="00BE3F09" w:rsidRPr="00731D3B" w:rsidRDefault="00BE3F09">
            <w:pPr>
              <w:spacing w:line="1" w:lineRule="auto"/>
            </w:pPr>
          </w:p>
        </w:tc>
      </w:tr>
      <w:tr w:rsidR="00BE3F09" w:rsidRPr="00731D3B" w:rsidTr="00C02C7F">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BE3F09" w:rsidRPr="00731D3B" w:rsidRDefault="00BE3F09">
            <w:pPr>
              <w:spacing w:line="1" w:lineRule="auto"/>
            </w:pPr>
          </w:p>
        </w:tc>
        <w:tc>
          <w:tcPr>
            <w:tcW w:w="4875" w:type="dxa"/>
            <w:tcMar>
              <w:top w:w="0" w:type="dxa"/>
              <w:left w:w="0" w:type="dxa"/>
              <w:bottom w:w="0" w:type="dxa"/>
              <w:right w:w="0" w:type="dxa"/>
            </w:tcMar>
          </w:tcPr>
          <w:p w:rsidR="00BE3F09" w:rsidRPr="00731D3B" w:rsidRDefault="00BE3F09">
            <w:pPr>
              <w:spacing w:line="1" w:lineRule="auto"/>
            </w:pPr>
          </w:p>
        </w:tc>
        <w:tc>
          <w:tcPr>
            <w:tcW w:w="3165" w:type="dxa"/>
            <w:tcMar>
              <w:top w:w="0" w:type="dxa"/>
              <w:left w:w="0" w:type="dxa"/>
              <w:bottom w:w="0" w:type="dxa"/>
              <w:right w:w="0" w:type="dxa"/>
            </w:tcMar>
          </w:tcPr>
          <w:p w:rsidR="00BE3F09" w:rsidRPr="00731D3B" w:rsidRDefault="00BE3F09">
            <w:pPr>
              <w:spacing w:line="1" w:lineRule="auto"/>
            </w:pPr>
          </w:p>
        </w:tc>
        <w:tc>
          <w:tcPr>
            <w:tcW w:w="600"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ectPr w:rsidR="00BE3F09" w:rsidRPr="00731D3B">
          <w:footerReference w:type="default" r:id="rId33"/>
          <w:pgSz w:w="11905" w:h="16837"/>
          <w:pgMar w:top="510" w:right="396" w:bottom="1133" w:left="1133" w:header="510" w:footer="1133" w:gutter="0"/>
          <w:cols w:space="720"/>
        </w:sectPr>
      </w:pPr>
    </w:p>
    <w:p w:rsidR="00BE3F09" w:rsidRPr="00731D3B" w:rsidRDefault="00BE3F09">
      <w:pPr>
        <w:rPr>
          <w:vanish/>
        </w:rPr>
      </w:pPr>
    </w:p>
    <w:tbl>
      <w:tblPr>
        <w:tblOverlap w:val="never"/>
        <w:tblW w:w="9465" w:type="dxa"/>
        <w:tblLayout w:type="fixed"/>
        <w:tblLook w:val="01E0" w:firstRow="1" w:lastRow="1" w:firstColumn="1" w:lastColumn="1" w:noHBand="0" w:noVBand="0"/>
      </w:tblPr>
      <w:tblGrid>
        <w:gridCol w:w="9465"/>
      </w:tblGrid>
      <w:tr w:rsidR="00BE3F09" w:rsidRPr="00731D3B">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BE3F09" w:rsidRPr="00731D3B">
              <w:tc>
                <w:tcPr>
                  <w:tcW w:w="3685" w:type="dxa"/>
                  <w:tcBorders>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CUESTINARIO TÉCNICO</w:t>
                  </w:r>
                </w:p>
              </w:tc>
              <w:tc>
                <w:tcPr>
                  <w:tcW w:w="2160"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Número de referencia:</w:t>
                  </w:r>
                </w:p>
              </w:tc>
            </w:tr>
          </w:tbl>
          <w:p w:rsidR="00BE3F09" w:rsidRPr="00731D3B" w:rsidRDefault="00BE3F09">
            <w:pPr>
              <w:spacing w:line="1" w:lineRule="auto"/>
            </w:pPr>
          </w:p>
        </w:tc>
      </w:tr>
      <w:tr w:rsidR="00BE3F09" w:rsidRPr="00731D3B">
        <w:tc>
          <w:tcPr>
            <w:tcW w:w="946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BE3F09" w:rsidRPr="00731D3B">
              <w:tc>
                <w:tcPr>
                  <w:tcW w:w="566" w:type="dxa"/>
                  <w:tcMar>
                    <w:top w:w="0" w:type="dxa"/>
                    <w:left w:w="8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6.</w:t>
                  </w:r>
                </w:p>
              </w:tc>
              <w:tc>
                <w:tcPr>
                  <w:tcW w:w="8879"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Variedades similares y diferencias con respecto a esas variedades</w:t>
                  </w:r>
                </w:p>
              </w:tc>
            </w:tr>
            <w:tr w:rsidR="00BE3F09" w:rsidRPr="00731D3B">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BE3F09" w:rsidRPr="00731D3B">
                    <w:tc>
                      <w:tcPr>
                        <w:tcW w:w="9445" w:type="dxa"/>
                        <w:tcMar>
                          <w:top w:w="0" w:type="dxa"/>
                          <w:left w:w="80" w:type="dxa"/>
                          <w:bottom w:w="0" w:type="dxa"/>
                          <w:right w:w="80" w:type="dxa"/>
                        </w:tcMar>
                      </w:tcPr>
                      <w:p w:rsidR="00BE3F09" w:rsidRPr="00731D3B" w:rsidRDefault="00BE3F09">
                        <w:pPr>
                          <w:jc w:val="both"/>
                          <w:rPr>
                            <w:lang w:val="es-ES_tradnl"/>
                          </w:rPr>
                        </w:pPr>
                      </w:p>
                      <w:p w:rsidR="00BE3F09" w:rsidRPr="00731D3B" w:rsidRDefault="00D35414">
                        <w:pPr>
                          <w:jc w:val="both"/>
                          <w:rPr>
                            <w:lang w:val="es-ES_tradnl"/>
                          </w:rPr>
                        </w:pPr>
                        <w:r w:rsidRPr="00731D3B">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731D3B">
                          <w:rPr>
                            <w:rFonts w:eastAsia="Arial" w:cs="Arial"/>
                            <w:color w:val="000000"/>
                            <w:sz w:val="18"/>
                            <w:szCs w:val="18"/>
                            <w:lang w:val="es-ES_tradnl"/>
                          </w:rPr>
                          <w:t xml:space="preserve"> </w:t>
                        </w:r>
                      </w:p>
                      <w:p w:rsidR="00BE3F09" w:rsidRPr="00731D3B" w:rsidRDefault="00D35414">
                        <w:pPr>
                          <w:jc w:val="both"/>
                          <w:rPr>
                            <w:lang w:val="es-ES_tradnl"/>
                          </w:rPr>
                        </w:pPr>
                        <w:r w:rsidRPr="00731D3B">
                          <w:rPr>
                            <w:rFonts w:eastAsia="Arial" w:cs="Arial"/>
                            <w:color w:val="000000"/>
                            <w:sz w:val="18"/>
                            <w:szCs w:val="18"/>
                            <w:lang w:val="es-ES_tradnl"/>
                          </w:rPr>
                          <w:t> </w:t>
                        </w:r>
                      </w:p>
                    </w:tc>
                  </w:tr>
                </w:tbl>
                <w:p w:rsidR="00BE3F09" w:rsidRPr="00731D3B" w:rsidRDefault="00BE3F09">
                  <w:pPr>
                    <w:spacing w:line="1" w:lineRule="auto"/>
                    <w:rPr>
                      <w:lang w:val="es-ES_tradnl"/>
                    </w:rPr>
                  </w:pPr>
                </w:p>
              </w:tc>
            </w:tr>
            <w:tr w:rsidR="00BE3F09" w:rsidRPr="00731D3B">
              <w:trPr>
                <w:trHeight w:val="230"/>
                <w:hidden/>
              </w:trPr>
              <w:tc>
                <w:tcPr>
                  <w:tcW w:w="9445" w:type="dxa"/>
                  <w:gridSpan w:val="2"/>
                  <w:vMerge w:val="restart"/>
                  <w:tcMar>
                    <w:top w:w="0" w:type="dxa"/>
                    <w:left w:w="0" w:type="dxa"/>
                    <w:bottom w:w="0" w:type="dxa"/>
                    <w:right w:w="0" w:type="dxa"/>
                  </w:tcMar>
                </w:tcPr>
                <w:p w:rsidR="00BE3F09" w:rsidRPr="00731D3B" w:rsidRDefault="00BE3F09">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BE3F09" w:rsidRPr="00731D3B">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3F09" w:rsidRPr="00731D3B">
                          <w:trPr>
                            <w:jc w:val="center"/>
                          </w:trPr>
                          <w:tc>
                            <w:tcPr>
                              <w:tcW w:w="2361" w:type="dxa"/>
                              <w:tcMar>
                                <w:top w:w="20" w:type="dxa"/>
                                <w:left w:w="0" w:type="dxa"/>
                                <w:bottom w:w="20" w:type="dxa"/>
                                <w:right w:w="0" w:type="dxa"/>
                              </w:tcMar>
                            </w:tcPr>
                            <w:p w:rsidR="00BE3F09" w:rsidRPr="00731D3B" w:rsidRDefault="00D35414">
                              <w:pPr>
                                <w:jc w:val="center"/>
                                <w:rPr>
                                  <w:lang w:val="es-ES_tradnl"/>
                                </w:rPr>
                              </w:pPr>
                              <w:r w:rsidRPr="00731D3B">
                                <w:rPr>
                                  <w:rFonts w:eastAsia="Arial" w:cs="Arial"/>
                                  <w:color w:val="000000"/>
                                  <w:sz w:val="18"/>
                                  <w:szCs w:val="18"/>
                                  <w:lang w:val="es-ES_tradnl"/>
                                </w:rPr>
                                <w:t>Denominación de la variedad o variedades similares a su variedad candidata</w:t>
                              </w:r>
                            </w:p>
                          </w:tc>
                        </w:tr>
                      </w:tbl>
                      <w:p w:rsidR="00BE3F09" w:rsidRPr="00731D3B" w:rsidRDefault="00BE3F09">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BE3F09" w:rsidRPr="00731D3B" w:rsidRDefault="00BE3F0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3F09" w:rsidRPr="00731D3B">
                          <w:trPr>
                            <w:jc w:val="center"/>
                          </w:trPr>
                          <w:tc>
                            <w:tcPr>
                              <w:tcW w:w="2361" w:type="dxa"/>
                              <w:tcMar>
                                <w:top w:w="0" w:type="dxa"/>
                                <w:left w:w="0" w:type="dxa"/>
                                <w:bottom w:w="0" w:type="dxa"/>
                                <w:right w:w="0" w:type="dxa"/>
                              </w:tcMar>
                            </w:tcPr>
                            <w:p w:rsidR="00BE3F09" w:rsidRPr="00731D3B" w:rsidRDefault="00D35414">
                              <w:pPr>
                                <w:jc w:val="center"/>
                                <w:rPr>
                                  <w:lang w:val="es-ES_tradnl"/>
                                </w:rPr>
                              </w:pPr>
                              <w:r w:rsidRPr="00731D3B">
                                <w:rPr>
                                  <w:rFonts w:eastAsia="Arial" w:cs="Arial"/>
                                  <w:color w:val="000000"/>
                                  <w:sz w:val="18"/>
                                  <w:szCs w:val="18"/>
                                  <w:lang w:val="es-ES_tradnl"/>
                                </w:rPr>
                                <w:t>Caracteres respecto de los que su variedad candidata difiere de las variedades similares</w:t>
                              </w:r>
                            </w:p>
                          </w:tc>
                        </w:tr>
                      </w:tbl>
                      <w:p w:rsidR="00BE3F09" w:rsidRPr="00731D3B" w:rsidRDefault="00BE3F09">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BE3F09" w:rsidRPr="00731D3B" w:rsidRDefault="00BE3F0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3F09" w:rsidRPr="00731D3B">
                          <w:trPr>
                            <w:jc w:val="center"/>
                          </w:trPr>
                          <w:tc>
                            <w:tcPr>
                              <w:tcW w:w="2361" w:type="dxa"/>
                              <w:tcMar>
                                <w:top w:w="0" w:type="dxa"/>
                                <w:left w:w="0" w:type="dxa"/>
                                <w:bottom w:w="0" w:type="dxa"/>
                                <w:right w:w="0" w:type="dxa"/>
                              </w:tcMar>
                            </w:tcPr>
                            <w:p w:rsidR="00BE3F09" w:rsidRPr="00731D3B" w:rsidRDefault="00D35414">
                              <w:pPr>
                                <w:jc w:val="center"/>
                                <w:rPr>
                                  <w:lang w:val="es-ES_tradnl"/>
                                </w:rPr>
                              </w:pPr>
                              <w:r w:rsidRPr="00731D3B">
                                <w:rPr>
                                  <w:rFonts w:eastAsia="Arial" w:cs="Arial"/>
                                  <w:color w:val="000000"/>
                                  <w:sz w:val="18"/>
                                  <w:szCs w:val="18"/>
                                  <w:lang w:val="es-ES_tradnl"/>
                                </w:rPr>
                                <w:t xml:space="preserve">Describa la expresión de los caracteres de las variedades </w:t>
                              </w:r>
                              <w:r w:rsidRPr="00731D3B">
                                <w:rPr>
                                  <w:rFonts w:eastAsia="Arial" w:cs="Arial"/>
                                  <w:b/>
                                  <w:bCs/>
                                  <w:color w:val="000000"/>
                                  <w:sz w:val="18"/>
                                  <w:szCs w:val="18"/>
                                  <w:lang w:val="es-ES_tradnl"/>
                                </w:rPr>
                                <w:t>similares</w:t>
                              </w:r>
                            </w:p>
                          </w:tc>
                        </w:tr>
                      </w:tbl>
                      <w:p w:rsidR="00BE3F09" w:rsidRPr="00731D3B" w:rsidRDefault="00BE3F09">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BE3F09" w:rsidRPr="00731D3B" w:rsidRDefault="00BE3F09">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E3F09" w:rsidRPr="00731D3B">
                          <w:trPr>
                            <w:jc w:val="center"/>
                          </w:trPr>
                          <w:tc>
                            <w:tcPr>
                              <w:tcW w:w="2362" w:type="dxa"/>
                              <w:tcMar>
                                <w:top w:w="0" w:type="dxa"/>
                                <w:left w:w="0" w:type="dxa"/>
                                <w:bottom w:w="0" w:type="dxa"/>
                                <w:right w:w="0" w:type="dxa"/>
                              </w:tcMar>
                            </w:tcPr>
                            <w:p w:rsidR="00BE3F09" w:rsidRPr="00731D3B" w:rsidRDefault="00D35414">
                              <w:pPr>
                                <w:jc w:val="center"/>
                                <w:rPr>
                                  <w:lang w:val="es-ES_tradnl"/>
                                </w:rPr>
                              </w:pPr>
                              <w:r w:rsidRPr="00731D3B">
                                <w:rPr>
                                  <w:rFonts w:eastAsia="Arial" w:cs="Arial"/>
                                  <w:color w:val="000000"/>
                                  <w:sz w:val="18"/>
                                  <w:szCs w:val="18"/>
                                  <w:lang w:val="es-ES_tradnl"/>
                                </w:rPr>
                                <w:t xml:space="preserve">Describa la expresión de los caracteres de </w:t>
                              </w:r>
                              <w:r w:rsidRPr="00731D3B">
                                <w:rPr>
                                  <w:rFonts w:eastAsia="Arial" w:cs="Arial"/>
                                  <w:b/>
                                  <w:bCs/>
                                  <w:color w:val="000000"/>
                                  <w:sz w:val="18"/>
                                  <w:szCs w:val="18"/>
                                  <w:lang w:val="es-ES_tradnl"/>
                                </w:rPr>
                                <w:t>su</w:t>
                              </w:r>
                              <w:r w:rsidRPr="00731D3B">
                                <w:rPr>
                                  <w:rFonts w:eastAsia="Arial" w:cs="Arial"/>
                                  <w:color w:val="000000"/>
                                  <w:sz w:val="18"/>
                                  <w:szCs w:val="18"/>
                                  <w:lang w:val="es-ES_tradnl"/>
                                </w:rPr>
                                <w:t xml:space="preserve"> variedad candidata</w:t>
                              </w:r>
                            </w:p>
                          </w:tc>
                        </w:tr>
                      </w:tbl>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r w:rsidR="00BE3F09" w:rsidRPr="00731D3B">
              <w:trPr>
                <w:trHeight w:val="230"/>
                <w:hidden/>
              </w:trPr>
              <w:tc>
                <w:tcPr>
                  <w:tcW w:w="9445" w:type="dxa"/>
                  <w:gridSpan w:val="2"/>
                  <w:vMerge w:val="restart"/>
                  <w:tcMar>
                    <w:top w:w="0" w:type="dxa"/>
                    <w:left w:w="0" w:type="dxa"/>
                    <w:bottom w:w="0" w:type="dxa"/>
                    <w:right w:w="0" w:type="dxa"/>
                  </w:tcMar>
                </w:tcPr>
                <w:p w:rsidR="00BE3F09" w:rsidRPr="00731D3B" w:rsidRDefault="00BE3F09">
                  <w:pPr>
                    <w:rPr>
                      <w:vanish/>
                    </w:rPr>
                  </w:pPr>
                  <w:bookmarkStart w:id="82" w:name="__bookmark_36"/>
                  <w:bookmarkEnd w:id="82"/>
                </w:p>
                <w:tbl>
                  <w:tblPr>
                    <w:tblOverlap w:val="never"/>
                    <w:tblW w:w="9445" w:type="dxa"/>
                    <w:tblLayout w:type="fixed"/>
                    <w:tblLook w:val="01E0" w:firstRow="1" w:lastRow="1" w:firstColumn="1" w:lastColumn="1" w:noHBand="0" w:noVBand="0"/>
                  </w:tblPr>
                  <w:tblGrid>
                    <w:gridCol w:w="2361"/>
                    <w:gridCol w:w="2361"/>
                    <w:gridCol w:w="2361"/>
                    <w:gridCol w:w="2362"/>
                  </w:tblGrid>
                  <w:tr w:rsidR="00BE3F09" w:rsidRPr="00731D3B">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BE3F09" w:rsidRPr="00731D3B" w:rsidRDefault="00D35414">
                        <w:pPr>
                          <w:jc w:val="center"/>
                          <w:rPr>
                            <w:rFonts w:eastAsia="Arial" w:cs="Arial"/>
                            <w:i/>
                            <w:iCs/>
                            <w:color w:val="000000"/>
                            <w:sz w:val="18"/>
                            <w:szCs w:val="18"/>
                          </w:rPr>
                        </w:pPr>
                        <w:r w:rsidRPr="00731D3B">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3F09" w:rsidRPr="00731D3B">
                          <w:trPr>
                            <w:jc w:val="center"/>
                          </w:trPr>
                          <w:tc>
                            <w:tcPr>
                              <w:tcW w:w="2361" w:type="dxa"/>
                              <w:tcMar>
                                <w:top w:w="0" w:type="dxa"/>
                                <w:left w:w="0" w:type="dxa"/>
                                <w:bottom w:w="0" w:type="dxa"/>
                                <w:right w:w="0" w:type="dxa"/>
                              </w:tcMar>
                            </w:tcPr>
                            <w:p w:rsidR="00BE3F09" w:rsidRPr="00731D3B" w:rsidRDefault="00D35414">
                              <w:pPr>
                                <w:jc w:val="center"/>
                              </w:pPr>
                              <w:r w:rsidRPr="00731D3B">
                                <w:rPr>
                                  <w:rFonts w:eastAsia="Arial" w:cs="Arial"/>
                                  <w:i/>
                                  <w:iCs/>
                                  <w:sz w:val="18"/>
                                  <w:szCs w:val="18"/>
                                </w:rPr>
                                <w:t>Hoja bandera: longitud</w:t>
                              </w:r>
                            </w:p>
                          </w:tc>
                        </w:tr>
                      </w:tbl>
                      <w:p w:rsidR="00BE3F09" w:rsidRPr="00731D3B" w:rsidRDefault="00BE3F09">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BE3F09" w:rsidRPr="00731D3B" w:rsidRDefault="00BE3F09">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3F09" w:rsidRPr="00731D3B">
                          <w:trPr>
                            <w:jc w:val="center"/>
                          </w:trPr>
                          <w:tc>
                            <w:tcPr>
                              <w:tcW w:w="2361" w:type="dxa"/>
                              <w:tcMar>
                                <w:top w:w="0" w:type="dxa"/>
                                <w:left w:w="0" w:type="dxa"/>
                                <w:bottom w:w="0" w:type="dxa"/>
                                <w:right w:w="0" w:type="dxa"/>
                              </w:tcMar>
                            </w:tcPr>
                            <w:p w:rsidR="00BE3F09" w:rsidRPr="00731D3B" w:rsidRDefault="00D35414">
                              <w:pPr>
                                <w:jc w:val="center"/>
                              </w:pPr>
                              <w:r w:rsidRPr="00731D3B">
                                <w:rPr>
                                  <w:rFonts w:eastAsia="Arial" w:cs="Arial"/>
                                  <w:i/>
                                  <w:iCs/>
                                  <w:sz w:val="18"/>
                                  <w:szCs w:val="18"/>
                                </w:rPr>
                                <w:t>corta</w:t>
                              </w:r>
                            </w:p>
                          </w:tc>
                        </w:tr>
                      </w:tbl>
                      <w:p w:rsidR="00BE3F09" w:rsidRPr="00731D3B" w:rsidRDefault="00BE3F0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BE3F09" w:rsidRPr="00731D3B" w:rsidRDefault="00BE3F09">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E3F09" w:rsidRPr="00731D3B">
                          <w:trPr>
                            <w:jc w:val="center"/>
                          </w:trPr>
                          <w:tc>
                            <w:tcPr>
                              <w:tcW w:w="2362" w:type="dxa"/>
                              <w:tcMar>
                                <w:top w:w="0" w:type="dxa"/>
                                <w:left w:w="0" w:type="dxa"/>
                                <w:bottom w:w="0" w:type="dxa"/>
                                <w:right w:w="0" w:type="dxa"/>
                              </w:tcMar>
                            </w:tcPr>
                            <w:p w:rsidR="00BE3F09" w:rsidRPr="00731D3B" w:rsidRDefault="00D35414">
                              <w:pPr>
                                <w:jc w:val="center"/>
                              </w:pPr>
                              <w:r w:rsidRPr="00731D3B">
                                <w:rPr>
                                  <w:rFonts w:eastAsia="Arial" w:cs="Arial"/>
                                  <w:i/>
                                  <w:iCs/>
                                  <w:sz w:val="18"/>
                                  <w:szCs w:val="18"/>
                                </w:rPr>
                                <w:t>media</w:t>
                              </w:r>
                            </w:p>
                          </w:tc>
                        </w:tr>
                      </w:tbl>
                      <w:p w:rsidR="00BE3F09" w:rsidRPr="00731D3B" w:rsidRDefault="00BE3F09">
                        <w:pPr>
                          <w:spacing w:line="1" w:lineRule="auto"/>
                        </w:pPr>
                      </w:p>
                    </w:tc>
                  </w:tr>
                  <w:tr w:rsidR="00BE3F09" w:rsidRPr="00731D3B">
                    <w:tc>
                      <w:tcPr>
                        <w:tcW w:w="2361" w:type="dxa"/>
                        <w:tcBorders>
                          <w:bottom w:val="single" w:sz="6" w:space="0" w:color="000000"/>
                        </w:tcBorders>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r w:rsidRPr="00731D3B">
                          <w:rPr>
                            <w:rFonts w:eastAsia="Arial" w:cs="Arial"/>
                            <w:color w:val="000000"/>
                            <w:sz w:val="18"/>
                            <w:szCs w:val="18"/>
                          </w:rPr>
                          <w:br/>
                          <w:t xml:space="preserve"> </w:t>
                        </w:r>
                        <w:r w:rsidRPr="00731D3B">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c>
                      <w:tcPr>
                        <w:tcW w:w="2361" w:type="dxa"/>
                        <w:tcBorders>
                          <w:bottom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c>
                      <w:tcPr>
                        <w:tcW w:w="2362" w:type="dxa"/>
                        <w:tcBorders>
                          <w:top w:val="single" w:sz="6" w:space="0" w:color="000000"/>
                          <w:bottom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r>
                  <w:tr w:rsidR="00BE3F09" w:rsidRPr="00731D3B">
                    <w:trPr>
                      <w:trHeight w:hRule="exact" w:val="600"/>
                    </w:trPr>
                    <w:tc>
                      <w:tcPr>
                        <w:tcW w:w="2361" w:type="dxa"/>
                        <w:tcBorders>
                          <w:bottom w:val="single" w:sz="6" w:space="0" w:color="000000"/>
                        </w:tcBorders>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r w:rsidRPr="00731D3B">
                          <w:rPr>
                            <w:rFonts w:eastAsia="Arial" w:cs="Arial"/>
                            <w:color w:val="000000"/>
                            <w:sz w:val="18"/>
                            <w:szCs w:val="18"/>
                          </w:rPr>
                          <w:br/>
                          <w:t xml:space="preserve"> </w:t>
                        </w:r>
                        <w:r w:rsidRPr="00731D3B">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c>
                      <w:tcPr>
                        <w:tcW w:w="2361" w:type="dxa"/>
                        <w:tcBorders>
                          <w:bottom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c>
                      <w:tcPr>
                        <w:tcW w:w="2362" w:type="dxa"/>
                        <w:tcBorders>
                          <w:bottom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r>
                  <w:tr w:rsidR="00BE3F09" w:rsidRPr="00731D3B">
                    <w:trPr>
                      <w:trHeight w:hRule="exact" w:val="645"/>
                    </w:trPr>
                    <w:tc>
                      <w:tcPr>
                        <w:tcW w:w="2361" w:type="dxa"/>
                        <w:tcBorders>
                          <w:bottom w:val="single" w:sz="6" w:space="0" w:color="000000"/>
                        </w:tcBorders>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r w:rsidRPr="00731D3B">
                          <w:rPr>
                            <w:rFonts w:eastAsia="Arial" w:cs="Arial"/>
                            <w:color w:val="000000"/>
                            <w:sz w:val="18"/>
                            <w:szCs w:val="18"/>
                          </w:rPr>
                          <w:br/>
                          <w:t xml:space="preserve"> </w:t>
                        </w:r>
                        <w:r w:rsidRPr="00731D3B">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c>
                      <w:tcPr>
                        <w:tcW w:w="2361" w:type="dxa"/>
                        <w:tcBorders>
                          <w:bottom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c>
                      <w:tcPr>
                        <w:tcW w:w="2362" w:type="dxa"/>
                        <w:tcBorders>
                          <w:bottom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r>
                </w:tbl>
                <w:p w:rsidR="00BE3F09" w:rsidRPr="00731D3B" w:rsidRDefault="00BE3F09">
                  <w:pPr>
                    <w:spacing w:line="1" w:lineRule="auto"/>
                  </w:pPr>
                </w:p>
              </w:tc>
            </w:tr>
            <w:tr w:rsidR="00BE3F09" w:rsidRPr="00731D3B">
              <w:tc>
                <w:tcPr>
                  <w:tcW w:w="566" w:type="dxa"/>
                  <w:tcMar>
                    <w:top w:w="0" w:type="dxa"/>
                    <w:left w:w="0" w:type="dxa"/>
                    <w:bottom w:w="0" w:type="dxa"/>
                    <w:right w:w="0" w:type="dxa"/>
                  </w:tcMar>
                </w:tcPr>
                <w:p w:rsidR="00BE3F09" w:rsidRPr="00731D3B" w:rsidRDefault="00BE3F09">
                  <w:pPr>
                    <w:spacing w:line="1" w:lineRule="auto"/>
                  </w:pPr>
                </w:p>
              </w:tc>
              <w:tc>
                <w:tcPr>
                  <w:tcW w:w="8879" w:type="dxa"/>
                  <w:tcMar>
                    <w:top w:w="8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Comentarios:</w:t>
                  </w:r>
                  <w:r w:rsidRPr="00731D3B">
                    <w:rPr>
                      <w:rFonts w:eastAsia="Arial" w:cs="Arial"/>
                      <w:color w:val="000000"/>
                      <w:sz w:val="18"/>
                      <w:szCs w:val="18"/>
                    </w:rPr>
                    <w:br/>
                    <w:t xml:space="preserve"> </w:t>
                  </w:r>
                  <w:r w:rsidRPr="00731D3B">
                    <w:rPr>
                      <w:rFonts w:eastAsia="Arial" w:cs="Arial"/>
                      <w:color w:val="000000"/>
                      <w:sz w:val="18"/>
                      <w:szCs w:val="18"/>
                    </w:rPr>
                    <w:br/>
                    <w:t xml:space="preserve"> </w:t>
                  </w:r>
                  <w:r w:rsidRPr="00731D3B">
                    <w:rPr>
                      <w:rFonts w:eastAsia="Arial" w:cs="Arial"/>
                      <w:color w:val="000000"/>
                      <w:sz w:val="18"/>
                      <w:szCs w:val="18"/>
                    </w:rPr>
                    <w:br/>
                    <w:t xml:space="preserve"> </w:t>
                  </w:r>
                </w:p>
                <w:p w:rsidR="00DE436E" w:rsidRPr="00731D3B" w:rsidRDefault="00DE436E">
                  <w:pPr>
                    <w:rPr>
                      <w:rFonts w:eastAsia="Arial" w:cs="Arial"/>
                      <w:color w:val="000000"/>
                      <w:sz w:val="18"/>
                      <w:szCs w:val="18"/>
                    </w:rPr>
                  </w:pPr>
                </w:p>
                <w:p w:rsidR="00DE436E" w:rsidRPr="00731D3B" w:rsidRDefault="00DE436E">
                  <w:pPr>
                    <w:rPr>
                      <w:rFonts w:eastAsia="Arial" w:cs="Arial"/>
                      <w:color w:val="000000"/>
                      <w:sz w:val="18"/>
                      <w:szCs w:val="18"/>
                    </w:rPr>
                  </w:pPr>
                </w:p>
                <w:p w:rsidR="00DE436E" w:rsidRPr="00731D3B" w:rsidRDefault="00DE436E">
                  <w:pPr>
                    <w:rPr>
                      <w:rFonts w:eastAsia="Arial" w:cs="Arial"/>
                      <w:color w:val="000000"/>
                      <w:sz w:val="18"/>
                      <w:szCs w:val="18"/>
                    </w:rPr>
                  </w:pPr>
                </w:p>
                <w:p w:rsidR="00DE436E" w:rsidRPr="00731D3B" w:rsidRDefault="00DE436E">
                  <w:pPr>
                    <w:rPr>
                      <w:rFonts w:eastAsia="Arial" w:cs="Arial"/>
                      <w:color w:val="000000"/>
                      <w:sz w:val="18"/>
                      <w:szCs w:val="18"/>
                    </w:rPr>
                  </w:pPr>
                </w:p>
                <w:p w:rsidR="00DE436E" w:rsidRPr="00731D3B" w:rsidRDefault="00DE436E">
                  <w:pPr>
                    <w:rPr>
                      <w:rFonts w:eastAsia="Arial" w:cs="Arial"/>
                      <w:color w:val="000000"/>
                      <w:sz w:val="18"/>
                      <w:szCs w:val="18"/>
                    </w:rPr>
                  </w:pPr>
                </w:p>
              </w:tc>
            </w:tr>
          </w:tbl>
          <w:p w:rsidR="00BE3F09" w:rsidRPr="00731D3B" w:rsidRDefault="00BE3F09">
            <w:pPr>
              <w:spacing w:line="1" w:lineRule="auto"/>
            </w:pPr>
          </w:p>
        </w:tc>
      </w:tr>
    </w:tbl>
    <w:p w:rsidR="00BE3F09" w:rsidRPr="00731D3B" w:rsidRDefault="00BE3F09">
      <w:pPr>
        <w:sectPr w:rsidR="00BE3F09" w:rsidRPr="00731D3B">
          <w:footerReference w:type="default" r:id="rId34"/>
          <w:pgSz w:w="11905" w:h="16837"/>
          <w:pgMar w:top="510" w:right="396" w:bottom="1133" w:left="1133" w:header="510" w:footer="1133" w:gutter="0"/>
          <w:cols w:space="720"/>
        </w:sectPr>
      </w:pPr>
    </w:p>
    <w:p w:rsidR="00BE3F09" w:rsidRPr="00731D3B" w:rsidRDefault="00BE3F09">
      <w:pPr>
        <w:rPr>
          <w:vanish/>
        </w:rPr>
      </w:pPr>
    </w:p>
    <w:tbl>
      <w:tblPr>
        <w:tblOverlap w:val="never"/>
        <w:tblW w:w="9465" w:type="dxa"/>
        <w:tblLayout w:type="fixed"/>
        <w:tblLook w:val="01E0" w:firstRow="1" w:lastRow="1" w:firstColumn="1" w:lastColumn="1" w:noHBand="0" w:noVBand="0"/>
      </w:tblPr>
      <w:tblGrid>
        <w:gridCol w:w="9465"/>
      </w:tblGrid>
      <w:tr w:rsidR="00BE3F09" w:rsidRPr="00731D3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BE3F09" w:rsidRPr="00731D3B">
              <w:tc>
                <w:tcPr>
                  <w:tcW w:w="3685" w:type="dxa"/>
                  <w:tcBorders>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CUESTINARIO TÉCNICO</w:t>
                  </w:r>
                </w:p>
              </w:tc>
              <w:tc>
                <w:tcPr>
                  <w:tcW w:w="2095" w:type="dxa"/>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Número de referencia:</w:t>
                  </w:r>
                </w:p>
              </w:tc>
            </w:tr>
          </w:tbl>
          <w:p w:rsidR="00BE3F09" w:rsidRPr="00731D3B" w:rsidRDefault="00BE3F09">
            <w:pPr>
              <w:spacing w:line="1" w:lineRule="auto"/>
            </w:pPr>
          </w:p>
        </w:tc>
      </w:tr>
      <w:tr w:rsidR="00BE3F09" w:rsidRPr="00731D3B">
        <w:tc>
          <w:tcPr>
            <w:tcW w:w="946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BE3F09" w:rsidRPr="00731D3B">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E3F09" w:rsidRPr="00731D3B">
                    <w:tc>
                      <w:tcPr>
                        <w:tcW w:w="657" w:type="dxa"/>
                        <w:tcMar>
                          <w:top w:w="0" w:type="dxa"/>
                          <w:left w:w="0" w:type="dxa"/>
                          <w:bottom w:w="0" w:type="dxa"/>
                          <w:right w:w="0" w:type="dxa"/>
                        </w:tcMar>
                      </w:tcPr>
                      <w:p w:rsidR="00BE3F09" w:rsidRPr="00731D3B" w:rsidRDefault="00D35414">
                        <w:bookmarkStart w:id="83" w:name="__bookmark_37"/>
                        <w:bookmarkEnd w:id="83"/>
                        <w:r w:rsidRPr="00731D3B">
                          <w:rPr>
                            <w:rFonts w:eastAsia="Arial" w:cs="Arial"/>
                            <w:color w:val="000000"/>
                            <w:position w:val="4"/>
                            <w:sz w:val="14"/>
                            <w:szCs w:val="14"/>
                          </w:rPr>
                          <w:t>#</w:t>
                        </w:r>
                        <w:r w:rsidRPr="00731D3B">
                          <w:rPr>
                            <w:rFonts w:eastAsia="Arial" w:cs="Arial"/>
                            <w:color w:val="000000"/>
                            <w:sz w:val="18"/>
                            <w:szCs w:val="18"/>
                          </w:rPr>
                          <w:t>7.</w:t>
                        </w:r>
                      </w:p>
                    </w:tc>
                  </w:tr>
                </w:tbl>
                <w:p w:rsidR="00BE3F09" w:rsidRPr="00731D3B" w:rsidRDefault="00BE3F09">
                  <w:pPr>
                    <w:spacing w:line="1" w:lineRule="auto"/>
                  </w:pPr>
                </w:p>
              </w:tc>
              <w:tc>
                <w:tcPr>
                  <w:tcW w:w="8728"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Información complementaria que pueda facilitar el examen de la variedad</w:t>
                  </w:r>
                </w:p>
              </w:tc>
            </w:tr>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7991" w:type="dxa"/>
                  <w:gridSpan w:val="3"/>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r w:rsidR="00BE3F09" w:rsidRPr="00731D3B">
              <w:tc>
                <w:tcPr>
                  <w:tcW w:w="737" w:type="dxa"/>
                  <w:tcMar>
                    <w:top w:w="0" w:type="dxa"/>
                    <w:left w:w="8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7.1</w:t>
                  </w:r>
                </w:p>
              </w:tc>
              <w:tc>
                <w:tcPr>
                  <w:tcW w:w="8728"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Además de la información suministrada en los Capítulos 5 y 6, ¿existen caracteres adicionales que puedan contribuir a distinguir la variedad?</w:t>
                  </w:r>
                </w:p>
              </w:tc>
            </w:tr>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737"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lang w:val="es-ES_tradnl"/>
                    </w:rPr>
                    <w:br/>
                  </w:r>
                  <w:r w:rsidRPr="00731D3B">
                    <w:rPr>
                      <w:rFonts w:eastAsia="Arial" w:cs="Arial"/>
                      <w:color w:val="000000"/>
                      <w:sz w:val="18"/>
                      <w:szCs w:val="18"/>
                    </w:rPr>
                    <w:t>Si</w:t>
                  </w:r>
                </w:p>
              </w:tc>
              <w:tc>
                <w:tcPr>
                  <w:tcW w:w="2211"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  ]</w:t>
                  </w:r>
                </w:p>
              </w:tc>
              <w:tc>
                <w:tcPr>
                  <w:tcW w:w="209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No</w:t>
                  </w:r>
                </w:p>
              </w:tc>
              <w:tc>
                <w:tcPr>
                  <w:tcW w:w="36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  ]</w:t>
                  </w: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8728"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(En caso afirmativo, sírvase especificar)</w:t>
                  </w:r>
                </w:p>
              </w:tc>
            </w:tr>
            <w:tr w:rsidR="00BE3F09" w:rsidRPr="00731D3B">
              <w:tc>
                <w:tcPr>
                  <w:tcW w:w="737" w:type="dxa"/>
                  <w:tcMar>
                    <w:top w:w="0" w:type="dxa"/>
                    <w:left w:w="8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lang w:val="es-ES_tradnl"/>
                    </w:rPr>
                    <w:br/>
                    <w:t xml:space="preserve"> </w:t>
                  </w:r>
                  <w:r w:rsidRPr="00731D3B">
                    <w:rPr>
                      <w:rFonts w:eastAsia="Arial" w:cs="Arial"/>
                      <w:color w:val="000000"/>
                      <w:sz w:val="18"/>
                      <w:szCs w:val="18"/>
                    </w:rPr>
                    <w:t>7.2</w:t>
                  </w:r>
                </w:p>
              </w:tc>
              <w:tc>
                <w:tcPr>
                  <w:tcW w:w="8728"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 xml:space="preserve"> ¿Existen condiciones especiales de cultivo de la variedad o de realización del examen?</w:t>
                  </w:r>
                </w:p>
              </w:tc>
            </w:tr>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737"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lang w:val="es-ES_tradnl"/>
                    </w:rPr>
                    <w:br/>
                  </w:r>
                  <w:r w:rsidRPr="00731D3B">
                    <w:rPr>
                      <w:rFonts w:eastAsia="Arial" w:cs="Arial"/>
                      <w:color w:val="000000"/>
                      <w:sz w:val="18"/>
                      <w:szCs w:val="18"/>
                    </w:rPr>
                    <w:t>Si</w:t>
                  </w:r>
                </w:p>
              </w:tc>
              <w:tc>
                <w:tcPr>
                  <w:tcW w:w="2211"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  ]</w:t>
                  </w:r>
                </w:p>
              </w:tc>
              <w:tc>
                <w:tcPr>
                  <w:tcW w:w="209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No</w:t>
                  </w:r>
                </w:p>
              </w:tc>
              <w:tc>
                <w:tcPr>
                  <w:tcW w:w="3685"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  ]</w:t>
                  </w: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8728"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(En caso afirmativo, sírvase especificar)</w:t>
                  </w:r>
                </w:p>
              </w:tc>
            </w:tr>
            <w:tr w:rsidR="00BE3F09" w:rsidRPr="00731D3B">
              <w:tc>
                <w:tcPr>
                  <w:tcW w:w="737" w:type="dxa"/>
                  <w:tcMar>
                    <w:top w:w="0" w:type="dxa"/>
                    <w:left w:w="8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lang w:val="es-ES_tradnl"/>
                    </w:rPr>
                    <w:br/>
                    <w:t xml:space="preserve"> </w:t>
                  </w:r>
                  <w:r w:rsidRPr="00731D3B">
                    <w:rPr>
                      <w:rFonts w:eastAsia="Arial" w:cs="Arial"/>
                      <w:color w:val="000000"/>
                      <w:sz w:val="18"/>
                      <w:szCs w:val="18"/>
                    </w:rPr>
                    <w:t>7.3</w:t>
                  </w:r>
                </w:p>
              </w:tc>
              <w:tc>
                <w:tcPr>
                  <w:tcW w:w="8728" w:type="dxa"/>
                  <w:gridSpan w:val="4"/>
                  <w:vMerge w:val="restart"/>
                  <w:tcMar>
                    <w:top w:w="0" w:type="dxa"/>
                    <w:left w:w="0" w:type="dxa"/>
                    <w:bottom w:w="0" w:type="dxa"/>
                    <w:right w:w="0" w:type="dxa"/>
                  </w:tcMar>
                </w:tcPr>
                <w:p w:rsidR="00BE3F09" w:rsidRPr="00731D3B" w:rsidRDefault="00D35414">
                  <w:pPr>
                    <w:rPr>
                      <w:rFonts w:eastAsia="Arial" w:cs="Arial"/>
                      <w:sz w:val="18"/>
                      <w:szCs w:val="18"/>
                      <w:lang w:val="es-ES_tradnl"/>
                    </w:rPr>
                  </w:pPr>
                  <w:r w:rsidRPr="00731D3B">
                    <w:rPr>
                      <w:rFonts w:eastAsia="Arial" w:cs="Arial"/>
                      <w:color w:val="000000"/>
                      <w:sz w:val="18"/>
                      <w:szCs w:val="18"/>
                      <w:lang w:val="es-ES_tradnl"/>
                    </w:rPr>
                    <w:br/>
                    <w:t xml:space="preserve"> </w:t>
                  </w:r>
                  <w:r w:rsidRPr="00731D3B">
                    <w:rPr>
                      <w:rFonts w:eastAsia="Arial" w:cs="Arial"/>
                      <w:sz w:val="18"/>
                      <w:szCs w:val="18"/>
                      <w:lang w:val="es-ES_tradnl"/>
                    </w:rPr>
                    <w:t>Otra información</w:t>
                  </w:r>
                </w:p>
                <w:p w:rsidR="00C02C7F" w:rsidRPr="00731D3B" w:rsidRDefault="00C02C7F">
                  <w:pPr>
                    <w:rPr>
                      <w:rFonts w:eastAsia="Arial" w:cs="Arial"/>
                      <w:sz w:val="18"/>
                      <w:szCs w:val="18"/>
                      <w:lang w:val="es-ES_tradnl"/>
                    </w:rPr>
                  </w:pPr>
                </w:p>
                <w:p w:rsidR="00C02C7F" w:rsidRPr="00731D3B" w:rsidRDefault="00C02C7F" w:rsidP="00C02C7F">
                  <w:pPr>
                    <w:rPr>
                      <w:sz w:val="18"/>
                      <w:szCs w:val="18"/>
                      <w:lang w:val="es-ES_tradnl"/>
                    </w:rPr>
                  </w:pPr>
                  <w:proofErr w:type="gramStart"/>
                  <w:r w:rsidRPr="00731D3B">
                    <w:rPr>
                      <w:rFonts w:eastAsia="Arial"/>
                      <w:sz w:val="18"/>
                      <w:szCs w:val="18"/>
                      <w:lang w:val="es-ES_tradnl"/>
                    </w:rPr>
                    <w:t xml:space="preserve">7.3.1  </w:t>
                  </w:r>
                  <w:r w:rsidR="001A65F4" w:rsidRPr="00731D3B">
                    <w:rPr>
                      <w:sz w:val="18"/>
                      <w:szCs w:val="18"/>
                      <w:lang w:val="es-ES_tradnl"/>
                    </w:rPr>
                    <w:t>Poidía</w:t>
                  </w:r>
                  <w:proofErr w:type="gramEnd"/>
                </w:p>
                <w:p w:rsidR="00C02C7F" w:rsidRPr="00731D3B" w:rsidRDefault="00C02C7F" w:rsidP="00C02C7F">
                  <w:pPr>
                    <w:rPr>
                      <w:sz w:val="18"/>
                      <w:szCs w:val="18"/>
                      <w:lang w:val="es-ES_tradnl"/>
                    </w:rPr>
                  </w:pPr>
                  <w:r w:rsidRPr="00731D3B">
                    <w:rPr>
                      <w:rFonts w:eastAsia="Arial"/>
                      <w:sz w:val="18"/>
                      <w:szCs w:val="18"/>
                      <w:lang w:val="es-ES_tradnl"/>
                    </w:rPr>
                    <w:t>            diploid</w:t>
                  </w:r>
                  <w:r w:rsidR="001A65F4" w:rsidRPr="00731D3B">
                    <w:rPr>
                      <w:rFonts w:eastAsia="Arial"/>
                      <w:sz w:val="18"/>
                      <w:szCs w:val="18"/>
                      <w:lang w:val="es-ES_tradnl"/>
                    </w:rPr>
                    <w:t>e</w:t>
                  </w:r>
                  <w:r w:rsidRPr="00731D3B">
                    <w:rPr>
                      <w:rFonts w:eastAsia="Arial"/>
                      <w:sz w:val="18"/>
                      <w:szCs w:val="18"/>
                      <w:lang w:val="es-ES_tradnl"/>
                    </w:rPr>
                    <w:t xml:space="preserve">    </w:t>
                  </w:r>
                  <w:proofErr w:type="gramStart"/>
                  <w:r w:rsidRPr="00731D3B">
                    <w:rPr>
                      <w:rFonts w:eastAsia="Arial"/>
                      <w:sz w:val="18"/>
                      <w:szCs w:val="18"/>
                      <w:lang w:val="es-ES_tradnl"/>
                    </w:rPr>
                    <w:t xml:space="preserve">   [</w:t>
                  </w:r>
                  <w:proofErr w:type="gramEnd"/>
                  <w:r w:rsidRPr="00731D3B">
                    <w:rPr>
                      <w:rFonts w:eastAsia="Arial"/>
                      <w:sz w:val="18"/>
                      <w:szCs w:val="18"/>
                      <w:lang w:val="es-ES_tradnl"/>
                    </w:rPr>
                    <w:t xml:space="preserve">   ]</w:t>
                  </w:r>
                </w:p>
                <w:p w:rsidR="00C02C7F" w:rsidRPr="00731D3B" w:rsidRDefault="00C02C7F" w:rsidP="00C02C7F">
                  <w:pPr>
                    <w:rPr>
                      <w:sz w:val="18"/>
                      <w:szCs w:val="18"/>
                      <w:lang w:val="es-ES_tradnl"/>
                    </w:rPr>
                  </w:pPr>
                  <w:r w:rsidRPr="00731D3B">
                    <w:rPr>
                      <w:rFonts w:eastAsia="Arial"/>
                      <w:sz w:val="18"/>
                      <w:szCs w:val="18"/>
                      <w:lang w:val="es-ES_tradnl"/>
                    </w:rPr>
                    <w:t xml:space="preserve">            </w:t>
                  </w:r>
                  <w:proofErr w:type="gramStart"/>
                  <w:r w:rsidRPr="00731D3B">
                    <w:rPr>
                      <w:rFonts w:eastAsia="Arial"/>
                      <w:sz w:val="18"/>
                      <w:szCs w:val="18"/>
                      <w:lang w:val="es-ES_tradnl"/>
                    </w:rPr>
                    <w:t>hexaploid</w:t>
                  </w:r>
                  <w:r w:rsidR="001A65F4" w:rsidRPr="00731D3B">
                    <w:rPr>
                      <w:rFonts w:eastAsia="Arial"/>
                      <w:sz w:val="18"/>
                      <w:szCs w:val="18"/>
                      <w:lang w:val="es-ES_tradnl"/>
                    </w:rPr>
                    <w:t>e</w:t>
                  </w:r>
                  <w:r w:rsidRPr="00731D3B">
                    <w:rPr>
                      <w:rFonts w:eastAsia="Arial"/>
                      <w:sz w:val="18"/>
                      <w:szCs w:val="18"/>
                      <w:lang w:val="es-ES_tradnl"/>
                    </w:rPr>
                    <w:t>  [</w:t>
                  </w:r>
                  <w:proofErr w:type="gramEnd"/>
                  <w:r w:rsidRPr="00731D3B">
                    <w:rPr>
                      <w:rFonts w:eastAsia="Arial"/>
                      <w:sz w:val="18"/>
                      <w:szCs w:val="18"/>
                      <w:lang w:val="es-ES_tradnl"/>
                    </w:rPr>
                    <w:t xml:space="preserve">   ]</w:t>
                  </w:r>
                </w:p>
                <w:p w:rsidR="00C02C7F" w:rsidRPr="00731D3B" w:rsidRDefault="00C02C7F" w:rsidP="00C02C7F">
                  <w:pPr>
                    <w:rPr>
                      <w:sz w:val="18"/>
                      <w:szCs w:val="18"/>
                      <w:lang w:val="es-ES_tradnl"/>
                    </w:rPr>
                  </w:pPr>
                </w:p>
                <w:p w:rsidR="00C02C7F" w:rsidRPr="00731D3B" w:rsidRDefault="00C02C7F" w:rsidP="00C02C7F">
                  <w:pPr>
                    <w:rPr>
                      <w:rFonts w:eastAsia="Arial"/>
                      <w:sz w:val="18"/>
                      <w:szCs w:val="18"/>
                      <w:lang w:val="es-ES_tradnl"/>
                    </w:rPr>
                  </w:pPr>
                  <w:proofErr w:type="gramStart"/>
                  <w:r w:rsidRPr="00731D3B">
                    <w:rPr>
                      <w:rFonts w:eastAsia="Arial"/>
                      <w:sz w:val="18"/>
                      <w:szCs w:val="18"/>
                      <w:lang w:val="es-ES_tradnl"/>
                    </w:rPr>
                    <w:t>7.3.2  </w:t>
                  </w:r>
                  <w:r w:rsidR="001A65F4" w:rsidRPr="00731D3B">
                    <w:rPr>
                      <w:rFonts w:eastAsia="Arial"/>
                      <w:sz w:val="18"/>
                      <w:szCs w:val="18"/>
                      <w:lang w:val="es-ES_tradnl"/>
                    </w:rPr>
                    <w:t>Resistencia</w:t>
                  </w:r>
                  <w:proofErr w:type="gramEnd"/>
                  <w:r w:rsidR="001A65F4" w:rsidRPr="00731D3B">
                    <w:rPr>
                      <w:rFonts w:eastAsia="Arial"/>
                      <w:sz w:val="18"/>
                      <w:szCs w:val="18"/>
                      <w:lang w:val="es-ES_tradnl"/>
                    </w:rPr>
                    <w:t xml:space="preserve"> a plagas y enfermedades</w:t>
                  </w:r>
                </w:p>
                <w:p w:rsidR="00C02C7F" w:rsidRPr="00731D3B" w:rsidRDefault="00C02C7F" w:rsidP="00C02C7F">
                  <w:pPr>
                    <w:rPr>
                      <w:sz w:val="18"/>
                      <w:szCs w:val="18"/>
                      <w:lang w:val="es-ES_tradnl"/>
                    </w:rPr>
                  </w:pPr>
                </w:p>
                <w:p w:rsidR="00C02C7F" w:rsidRPr="00731D3B" w:rsidRDefault="00C02C7F" w:rsidP="00C02C7F">
                  <w:pPr>
                    <w:rPr>
                      <w:sz w:val="18"/>
                      <w:szCs w:val="18"/>
                      <w:lang w:val="es-ES_tradnl"/>
                    </w:rPr>
                  </w:pPr>
                  <w:r w:rsidRPr="00731D3B">
                    <w:rPr>
                      <w:rFonts w:eastAsia="Arial"/>
                      <w:sz w:val="18"/>
                      <w:szCs w:val="18"/>
                      <w:lang w:val="es-ES_tradnl"/>
                    </w:rPr>
                    <w:t>          ......................................................</w:t>
                  </w:r>
                </w:p>
                <w:p w:rsidR="00C02C7F" w:rsidRPr="00731D3B" w:rsidRDefault="00C02C7F" w:rsidP="00C02C7F">
                  <w:pPr>
                    <w:rPr>
                      <w:sz w:val="18"/>
                      <w:szCs w:val="18"/>
                      <w:lang w:val="es-ES_tradnl"/>
                    </w:rPr>
                  </w:pPr>
                </w:p>
                <w:p w:rsidR="00B54045" w:rsidRPr="00731D3B" w:rsidRDefault="00B54045" w:rsidP="00C02C7F">
                  <w:pPr>
                    <w:rPr>
                      <w:rFonts w:eastAsia="Arial"/>
                      <w:sz w:val="18"/>
                      <w:szCs w:val="18"/>
                      <w:lang w:val="es-ES_tradnl"/>
                    </w:rPr>
                  </w:pPr>
                </w:p>
                <w:p w:rsidR="00B54045" w:rsidRPr="00731D3B" w:rsidRDefault="00B54045" w:rsidP="00C02C7F">
                  <w:pPr>
                    <w:rPr>
                      <w:rFonts w:eastAsia="Arial"/>
                      <w:sz w:val="18"/>
                      <w:szCs w:val="18"/>
                      <w:lang w:val="es-ES_tradnl"/>
                    </w:rPr>
                  </w:pPr>
                </w:p>
                <w:p w:rsidR="00C02C7F" w:rsidRPr="00731D3B" w:rsidRDefault="00C02C7F" w:rsidP="00C02C7F">
                  <w:pPr>
                    <w:rPr>
                      <w:rFonts w:eastAsia="Arial"/>
                      <w:sz w:val="18"/>
                      <w:szCs w:val="18"/>
                    </w:rPr>
                  </w:pPr>
                  <w:r w:rsidRPr="00731D3B">
                    <w:rPr>
                      <w:rFonts w:eastAsia="Arial"/>
                      <w:sz w:val="18"/>
                      <w:szCs w:val="18"/>
                    </w:rPr>
                    <w:t>7.3.3</w:t>
                  </w:r>
                  <w:r w:rsidR="001A65F4" w:rsidRPr="00731D3B">
                    <w:rPr>
                      <w:rFonts w:eastAsia="Arial"/>
                      <w:sz w:val="18"/>
                      <w:szCs w:val="18"/>
                    </w:rPr>
                    <w:t xml:space="preserve"> Otra</w:t>
                  </w:r>
                  <w:r w:rsidRPr="00731D3B">
                    <w:rPr>
                      <w:rFonts w:eastAsia="Arial"/>
                      <w:sz w:val="18"/>
                      <w:szCs w:val="18"/>
                    </w:rPr>
                    <w:t>    </w:t>
                  </w:r>
                </w:p>
                <w:p w:rsidR="00C02C7F" w:rsidRPr="00731D3B" w:rsidRDefault="00C02C7F" w:rsidP="00C02C7F">
                  <w:pPr>
                    <w:rPr>
                      <w:sz w:val="18"/>
                      <w:szCs w:val="18"/>
                    </w:rPr>
                  </w:pPr>
                  <w:r w:rsidRPr="00731D3B">
                    <w:rPr>
                      <w:rFonts w:eastAsia="Arial"/>
                      <w:sz w:val="18"/>
                      <w:szCs w:val="18"/>
                    </w:rPr>
                    <w:t>   </w:t>
                  </w:r>
                </w:p>
                <w:p w:rsidR="00C02C7F" w:rsidRPr="00731D3B" w:rsidRDefault="00C02C7F" w:rsidP="00C02C7F">
                  <w:pPr>
                    <w:rPr>
                      <w:rFonts w:eastAsia="Arial"/>
                      <w:sz w:val="18"/>
                      <w:szCs w:val="18"/>
                    </w:rPr>
                  </w:pPr>
                  <w:r w:rsidRPr="00731D3B">
                    <w:rPr>
                      <w:rFonts w:eastAsia="Arial"/>
                      <w:sz w:val="18"/>
                      <w:szCs w:val="18"/>
                    </w:rPr>
                    <w:t>          ......................................................</w:t>
                  </w:r>
                </w:p>
                <w:p w:rsidR="00C02C7F" w:rsidRPr="00731D3B" w:rsidRDefault="00C02C7F">
                  <w:pPr>
                    <w:rPr>
                      <w:rFonts w:eastAsia="Arial" w:cs="Arial"/>
                      <w:color w:val="000000"/>
                      <w:sz w:val="18"/>
                      <w:szCs w:val="18"/>
                    </w:rPr>
                  </w:pPr>
                </w:p>
                <w:p w:rsidR="00C02C7F" w:rsidRPr="00731D3B" w:rsidRDefault="00C02C7F">
                  <w:pPr>
                    <w:rPr>
                      <w:rFonts w:eastAsia="Arial" w:cs="Arial"/>
                      <w:color w:val="000000"/>
                      <w:sz w:val="18"/>
                      <w:szCs w:val="18"/>
                    </w:rPr>
                  </w:pPr>
                </w:p>
                <w:p w:rsidR="00C02C7F" w:rsidRPr="00731D3B" w:rsidRDefault="00C02C7F">
                  <w:pPr>
                    <w:rPr>
                      <w:rFonts w:eastAsia="Arial" w:cs="Arial"/>
                      <w:color w:val="000000"/>
                      <w:sz w:val="18"/>
                      <w:szCs w:val="18"/>
                    </w:rPr>
                  </w:pPr>
                </w:p>
                <w:p w:rsidR="00C02C7F" w:rsidRPr="00731D3B" w:rsidRDefault="00C02C7F">
                  <w:pPr>
                    <w:rPr>
                      <w:rFonts w:eastAsia="Arial" w:cs="Arial"/>
                      <w:color w:val="000000"/>
                      <w:sz w:val="18"/>
                      <w:szCs w:val="18"/>
                    </w:rPr>
                  </w:pPr>
                </w:p>
                <w:p w:rsidR="00C02C7F" w:rsidRPr="00731D3B" w:rsidRDefault="00C02C7F">
                  <w:pPr>
                    <w:rPr>
                      <w:rFonts w:eastAsia="Arial" w:cs="Arial"/>
                      <w:color w:val="000000"/>
                      <w:sz w:val="18"/>
                      <w:szCs w:val="18"/>
                    </w:rPr>
                  </w:pPr>
                </w:p>
                <w:p w:rsidR="00C02C7F" w:rsidRPr="00731D3B" w:rsidRDefault="00C02C7F">
                  <w:pPr>
                    <w:rPr>
                      <w:rFonts w:eastAsia="Arial" w:cs="Arial"/>
                      <w:color w:val="000000"/>
                      <w:sz w:val="18"/>
                      <w:szCs w:val="18"/>
                    </w:rPr>
                  </w:pPr>
                </w:p>
                <w:p w:rsidR="00C02C7F" w:rsidRPr="00731D3B" w:rsidRDefault="00C02C7F">
                  <w:pPr>
                    <w:rPr>
                      <w:rFonts w:eastAsia="Arial" w:cs="Arial"/>
                      <w:color w:val="000000"/>
                      <w:sz w:val="18"/>
                      <w:szCs w:val="18"/>
                    </w:rPr>
                  </w:pPr>
                </w:p>
                <w:p w:rsidR="00C02C7F" w:rsidRPr="00731D3B" w:rsidRDefault="00C02C7F">
                  <w:pPr>
                    <w:rPr>
                      <w:rFonts w:eastAsia="Arial" w:cs="Arial"/>
                      <w:color w:val="000000"/>
                      <w:sz w:val="18"/>
                      <w:szCs w:val="18"/>
                    </w:rPr>
                  </w:pPr>
                </w:p>
                <w:p w:rsidR="00C02C7F" w:rsidRPr="00731D3B" w:rsidRDefault="00C02C7F">
                  <w:pPr>
                    <w:rPr>
                      <w:rFonts w:eastAsia="Arial" w:cs="Arial"/>
                      <w:color w:val="000000"/>
                      <w:sz w:val="18"/>
                      <w:szCs w:val="18"/>
                    </w:rPr>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tcPr>
                <w:p w:rsidR="00BE3F09" w:rsidRPr="00731D3B" w:rsidRDefault="00BE3F09">
                  <w:pPr>
                    <w:spacing w:line="1" w:lineRule="auto"/>
                  </w:pPr>
                </w:p>
              </w:tc>
              <w:tc>
                <w:tcPr>
                  <w:tcW w:w="2211"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c>
                <w:tcPr>
                  <w:tcW w:w="2095" w:type="dxa"/>
                  <w:tcMar>
                    <w:top w:w="0" w:type="dxa"/>
                    <w:left w:w="0" w:type="dxa"/>
                    <w:bottom w:w="0" w:type="dxa"/>
                    <w:right w:w="0" w:type="dxa"/>
                  </w:tcMar>
                </w:tcPr>
                <w:p w:rsidR="00BE3F09" w:rsidRPr="00731D3B" w:rsidRDefault="00BE3F09">
                  <w:pPr>
                    <w:spacing w:line="1" w:lineRule="auto"/>
                  </w:pPr>
                </w:p>
              </w:tc>
              <w:tc>
                <w:tcPr>
                  <w:tcW w:w="3685"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r>
    </w:tbl>
    <w:p w:rsidR="00BE3F09" w:rsidRPr="00731D3B" w:rsidRDefault="00BE3F09">
      <w:pPr>
        <w:sectPr w:rsidR="00BE3F09" w:rsidRPr="00731D3B">
          <w:footerReference w:type="default" r:id="rId35"/>
          <w:pgSz w:w="11905" w:h="16837"/>
          <w:pgMar w:top="510" w:right="396" w:bottom="1133" w:left="1133" w:header="510" w:footer="1133" w:gutter="0"/>
          <w:cols w:space="720"/>
        </w:sectPr>
      </w:pPr>
    </w:p>
    <w:p w:rsidR="00BE3F09" w:rsidRPr="00731D3B" w:rsidRDefault="00BE3F09">
      <w:pPr>
        <w:rPr>
          <w:vanish/>
        </w:rPr>
      </w:pPr>
    </w:p>
    <w:tbl>
      <w:tblPr>
        <w:tblOverlap w:val="never"/>
        <w:tblW w:w="9465" w:type="dxa"/>
        <w:tblLayout w:type="fixed"/>
        <w:tblLook w:val="01E0" w:firstRow="1" w:lastRow="1" w:firstColumn="1" w:lastColumn="1" w:noHBand="0" w:noVBand="0"/>
      </w:tblPr>
      <w:tblGrid>
        <w:gridCol w:w="9465"/>
      </w:tblGrid>
      <w:tr w:rsidR="00BE3F09" w:rsidRPr="00731D3B">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BE3F09" w:rsidRPr="00731D3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Número de referencia:</w:t>
                  </w:r>
                </w:p>
              </w:tc>
            </w:tr>
          </w:tbl>
          <w:p w:rsidR="00BE3F09" w:rsidRPr="00731D3B" w:rsidRDefault="00BE3F09">
            <w:pPr>
              <w:spacing w:line="1" w:lineRule="auto"/>
            </w:pPr>
          </w:p>
        </w:tc>
      </w:tr>
      <w:tr w:rsidR="00BE3F09" w:rsidRPr="00731D3B">
        <w:tc>
          <w:tcPr>
            <w:tcW w:w="9465" w:type="dxa"/>
            <w:tcMar>
              <w:top w:w="0" w:type="dxa"/>
              <w:left w:w="20" w:type="dxa"/>
              <w:bottom w:w="20" w:type="dxa"/>
              <w:right w:w="2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r>
      <w:tr w:rsidR="00BE3F09" w:rsidRPr="00731D3B">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BE3F09" w:rsidRPr="00731D3B">
              <w:tc>
                <w:tcPr>
                  <w:tcW w:w="566" w:type="dxa"/>
                  <w:tcMar>
                    <w:top w:w="0" w:type="dxa"/>
                    <w:left w:w="8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Autorización para la diseminación</w:t>
                  </w:r>
                </w:p>
              </w:tc>
            </w:tr>
            <w:tr w:rsidR="00BE3F09" w:rsidRPr="00731D3B">
              <w:tc>
                <w:tcPr>
                  <w:tcW w:w="566" w:type="dxa"/>
                  <w:tcMar>
                    <w:top w:w="0" w:type="dxa"/>
                    <w:left w:w="0" w:type="dxa"/>
                    <w:bottom w:w="0" w:type="dxa"/>
                    <w:right w:w="0" w:type="dxa"/>
                  </w:tcMar>
                </w:tcPr>
                <w:p w:rsidR="00BE3F09" w:rsidRPr="00731D3B" w:rsidRDefault="00BE3F09">
                  <w:pPr>
                    <w:spacing w:line="1" w:lineRule="auto"/>
                  </w:pPr>
                </w:p>
              </w:tc>
              <w:tc>
                <w:tcPr>
                  <w:tcW w:w="566"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BE3F09" w:rsidRPr="00731D3B">
              <w:tc>
                <w:tcPr>
                  <w:tcW w:w="566" w:type="dxa"/>
                  <w:tcMar>
                    <w:top w:w="0" w:type="dxa"/>
                    <w:left w:w="0" w:type="dxa"/>
                    <w:bottom w:w="0" w:type="dxa"/>
                    <w:right w:w="0" w:type="dxa"/>
                  </w:tcMar>
                </w:tcPr>
                <w:p w:rsidR="00BE3F09" w:rsidRPr="00731D3B" w:rsidRDefault="00BE3F09">
                  <w:pPr>
                    <w:spacing w:line="1" w:lineRule="auto"/>
                    <w:rPr>
                      <w:lang w:val="es-ES_tradnl"/>
                    </w:rPr>
                  </w:pPr>
                </w:p>
              </w:tc>
              <w:tc>
                <w:tcPr>
                  <w:tcW w:w="566" w:type="dxa"/>
                  <w:tcMar>
                    <w:top w:w="0" w:type="dxa"/>
                    <w:left w:w="0" w:type="dxa"/>
                    <w:bottom w:w="0" w:type="dxa"/>
                    <w:right w:w="0" w:type="dxa"/>
                  </w:tcMar>
                </w:tcPr>
                <w:p w:rsidR="00BE3F09" w:rsidRPr="00731D3B" w:rsidRDefault="00BE3F09">
                  <w:pPr>
                    <w:spacing w:line="1" w:lineRule="auto"/>
                    <w:rPr>
                      <w:lang w:val="es-ES_tradnl"/>
                    </w:rPr>
                  </w:pPr>
                </w:p>
              </w:tc>
              <w:tc>
                <w:tcPr>
                  <w:tcW w:w="85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lang w:val="es-ES_tradnl"/>
                    </w:rPr>
                    <w:br/>
                  </w:r>
                  <w:r w:rsidRPr="00731D3B">
                    <w:rPr>
                      <w:rFonts w:eastAsia="Arial" w:cs="Arial"/>
                      <w:color w:val="000000"/>
                      <w:sz w:val="18"/>
                      <w:szCs w:val="18"/>
                    </w:rPr>
                    <w:t>Si</w:t>
                  </w:r>
                </w:p>
              </w:tc>
              <w:tc>
                <w:tcPr>
                  <w:tcW w:w="1984"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  ]</w:t>
                  </w:r>
                </w:p>
              </w:tc>
              <w:tc>
                <w:tcPr>
                  <w:tcW w:w="85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No</w:t>
                  </w:r>
                </w:p>
              </w:tc>
              <w:tc>
                <w:tcPr>
                  <w:tcW w:w="4609"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  ]</w:t>
                  </w:r>
                </w:p>
              </w:tc>
            </w:tr>
            <w:tr w:rsidR="00BE3F09" w:rsidRPr="00731D3B">
              <w:tc>
                <w:tcPr>
                  <w:tcW w:w="566" w:type="dxa"/>
                  <w:tcMar>
                    <w:top w:w="0" w:type="dxa"/>
                    <w:left w:w="0" w:type="dxa"/>
                    <w:bottom w:w="0" w:type="dxa"/>
                    <w:right w:w="0" w:type="dxa"/>
                  </w:tcMar>
                </w:tcPr>
                <w:p w:rsidR="00BE3F09" w:rsidRPr="00731D3B" w:rsidRDefault="00BE3F09">
                  <w:pPr>
                    <w:spacing w:line="1" w:lineRule="auto"/>
                  </w:pPr>
                </w:p>
              </w:tc>
              <w:tc>
                <w:tcPr>
                  <w:tcW w:w="566"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Se ha obtenido dicha autorización?</w:t>
                  </w:r>
                </w:p>
              </w:tc>
            </w:tr>
            <w:tr w:rsidR="00BE3F09" w:rsidRPr="00731D3B">
              <w:tc>
                <w:tcPr>
                  <w:tcW w:w="566" w:type="dxa"/>
                  <w:tcMar>
                    <w:top w:w="0" w:type="dxa"/>
                    <w:left w:w="0" w:type="dxa"/>
                    <w:bottom w:w="0" w:type="dxa"/>
                    <w:right w:w="0" w:type="dxa"/>
                  </w:tcMar>
                </w:tcPr>
                <w:p w:rsidR="00BE3F09" w:rsidRPr="00731D3B" w:rsidRDefault="00BE3F09">
                  <w:pPr>
                    <w:spacing w:line="1" w:lineRule="auto"/>
                    <w:rPr>
                      <w:lang w:val="es-ES_tradnl"/>
                    </w:rPr>
                  </w:pPr>
                </w:p>
              </w:tc>
              <w:tc>
                <w:tcPr>
                  <w:tcW w:w="566" w:type="dxa"/>
                  <w:tcMar>
                    <w:top w:w="0" w:type="dxa"/>
                    <w:left w:w="0" w:type="dxa"/>
                    <w:bottom w:w="0" w:type="dxa"/>
                    <w:right w:w="0" w:type="dxa"/>
                  </w:tcMar>
                </w:tcPr>
                <w:p w:rsidR="00BE3F09" w:rsidRPr="00731D3B" w:rsidRDefault="00BE3F09">
                  <w:pPr>
                    <w:spacing w:line="1" w:lineRule="auto"/>
                    <w:rPr>
                      <w:lang w:val="es-ES_tradnl"/>
                    </w:rPr>
                  </w:pPr>
                </w:p>
              </w:tc>
              <w:tc>
                <w:tcPr>
                  <w:tcW w:w="85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lang w:val="es-ES_tradnl"/>
                    </w:rPr>
                    <w:br/>
                  </w:r>
                  <w:r w:rsidRPr="00731D3B">
                    <w:rPr>
                      <w:rFonts w:eastAsia="Arial" w:cs="Arial"/>
                      <w:color w:val="000000"/>
                      <w:sz w:val="18"/>
                      <w:szCs w:val="18"/>
                    </w:rPr>
                    <w:t>Si</w:t>
                  </w:r>
                </w:p>
              </w:tc>
              <w:tc>
                <w:tcPr>
                  <w:tcW w:w="1984"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  ]</w:t>
                  </w:r>
                </w:p>
              </w:tc>
              <w:tc>
                <w:tcPr>
                  <w:tcW w:w="85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No</w:t>
                  </w:r>
                </w:p>
              </w:tc>
              <w:tc>
                <w:tcPr>
                  <w:tcW w:w="4609"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  ]</w:t>
                  </w:r>
                </w:p>
              </w:tc>
            </w:tr>
            <w:tr w:rsidR="00BE3F09" w:rsidRPr="00731D3B">
              <w:tc>
                <w:tcPr>
                  <w:tcW w:w="566" w:type="dxa"/>
                  <w:tcMar>
                    <w:top w:w="0" w:type="dxa"/>
                    <w:left w:w="0" w:type="dxa"/>
                    <w:bottom w:w="0" w:type="dxa"/>
                    <w:right w:w="0" w:type="dxa"/>
                  </w:tcMar>
                </w:tcPr>
                <w:p w:rsidR="00BE3F09" w:rsidRPr="00731D3B" w:rsidRDefault="00BE3F09">
                  <w:pPr>
                    <w:spacing w:line="1" w:lineRule="auto"/>
                  </w:pPr>
                </w:p>
              </w:tc>
              <w:tc>
                <w:tcPr>
                  <w:tcW w:w="8859" w:type="dxa"/>
                  <w:gridSpan w:val="5"/>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Si la segunda respuesta es afirmativa, sírvase presentar una copia de la autorización.</w:t>
                  </w:r>
                </w:p>
              </w:tc>
            </w:tr>
            <w:tr w:rsidR="00BE3F09" w:rsidRPr="00731D3B">
              <w:tc>
                <w:tcPr>
                  <w:tcW w:w="566" w:type="dxa"/>
                  <w:tcMar>
                    <w:top w:w="0" w:type="dxa"/>
                    <w:left w:w="0" w:type="dxa"/>
                    <w:bottom w:w="0" w:type="dxa"/>
                    <w:right w:w="0" w:type="dxa"/>
                  </w:tcMar>
                </w:tcPr>
                <w:p w:rsidR="00BE3F09" w:rsidRPr="00731D3B" w:rsidRDefault="00BE3F09">
                  <w:pPr>
                    <w:spacing w:line="1" w:lineRule="auto"/>
                    <w:rPr>
                      <w:lang w:val="es-ES_tradnl"/>
                    </w:rPr>
                  </w:pPr>
                </w:p>
              </w:tc>
              <w:tc>
                <w:tcPr>
                  <w:tcW w:w="566" w:type="dxa"/>
                  <w:tcMar>
                    <w:top w:w="0" w:type="dxa"/>
                    <w:left w:w="0" w:type="dxa"/>
                    <w:bottom w:w="0" w:type="dxa"/>
                    <w:right w:w="0" w:type="dxa"/>
                  </w:tcMar>
                </w:tcPr>
                <w:p w:rsidR="00BE3F09" w:rsidRPr="00731D3B" w:rsidRDefault="00BE3F09">
                  <w:pPr>
                    <w:spacing w:line="1" w:lineRule="auto"/>
                    <w:rPr>
                      <w:lang w:val="es-ES_tradnl"/>
                    </w:rPr>
                  </w:pPr>
                </w:p>
              </w:tc>
              <w:tc>
                <w:tcPr>
                  <w:tcW w:w="850" w:type="dxa"/>
                  <w:tcMar>
                    <w:top w:w="0" w:type="dxa"/>
                    <w:left w:w="0" w:type="dxa"/>
                    <w:bottom w:w="0" w:type="dxa"/>
                    <w:right w:w="0" w:type="dxa"/>
                  </w:tcMar>
                </w:tcPr>
                <w:p w:rsidR="00BE3F09" w:rsidRPr="00731D3B" w:rsidRDefault="00BE3F09">
                  <w:pPr>
                    <w:spacing w:line="1" w:lineRule="auto"/>
                    <w:rPr>
                      <w:lang w:val="es-ES_tradnl"/>
                    </w:rPr>
                  </w:pPr>
                </w:p>
              </w:tc>
              <w:tc>
                <w:tcPr>
                  <w:tcW w:w="1984"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c>
                <w:tcPr>
                  <w:tcW w:w="850" w:type="dxa"/>
                  <w:tcMar>
                    <w:top w:w="0" w:type="dxa"/>
                    <w:left w:w="0" w:type="dxa"/>
                    <w:bottom w:w="0" w:type="dxa"/>
                    <w:right w:w="0" w:type="dxa"/>
                  </w:tcMar>
                </w:tcPr>
                <w:p w:rsidR="00BE3F09" w:rsidRPr="00731D3B" w:rsidRDefault="00BE3F09">
                  <w:pPr>
                    <w:spacing w:line="1" w:lineRule="auto"/>
                    <w:rPr>
                      <w:lang w:val="es-ES_tradnl"/>
                    </w:rPr>
                  </w:pPr>
                </w:p>
              </w:tc>
              <w:tc>
                <w:tcPr>
                  <w:tcW w:w="4609" w:type="dxa"/>
                  <w:tcMar>
                    <w:top w:w="0" w:type="dxa"/>
                    <w:left w:w="0" w:type="dxa"/>
                    <w:bottom w:w="0" w:type="dxa"/>
                    <w:right w:w="0" w:type="dxa"/>
                  </w:tcMar>
                </w:tcPr>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r w:rsidR="00BE3F09" w:rsidRPr="00731D3B">
        <w:trPr>
          <w:hidden/>
        </w:trPr>
        <w:tc>
          <w:tcPr>
            <w:tcW w:w="9465" w:type="dxa"/>
            <w:tcMar>
              <w:top w:w="0" w:type="dxa"/>
              <w:left w:w="20" w:type="dxa"/>
              <w:bottom w:w="0" w:type="dxa"/>
              <w:right w:w="20" w:type="dxa"/>
            </w:tcMar>
          </w:tcPr>
          <w:p w:rsidR="00BE3F09" w:rsidRPr="00731D3B" w:rsidRDefault="00BE3F09">
            <w:pPr>
              <w:rPr>
                <w:vanish/>
              </w:rPr>
            </w:pPr>
            <w:bookmarkStart w:id="84" w:name="__bookmark_38"/>
            <w:bookmarkEnd w:id="8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BE3F09" w:rsidRPr="00731D3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E3F09" w:rsidRPr="00731D3B">
                    <w:tc>
                      <w:tcPr>
                        <w:tcW w:w="9265" w:type="dxa"/>
                        <w:tcMar>
                          <w:top w:w="0" w:type="dxa"/>
                          <w:left w:w="0" w:type="dxa"/>
                          <w:bottom w:w="0" w:type="dxa"/>
                          <w:right w:w="0" w:type="dxa"/>
                        </w:tcMar>
                      </w:tcPr>
                      <w:p w:rsidR="00BE3F09" w:rsidRPr="00731D3B" w:rsidRDefault="00D35414">
                        <w:pPr>
                          <w:jc w:val="both"/>
                          <w:rPr>
                            <w:lang w:val="es-ES_tradnl"/>
                          </w:rPr>
                        </w:pPr>
                        <w:r w:rsidRPr="00731D3B">
                          <w:rPr>
                            <w:rFonts w:eastAsia="Arial" w:cs="Arial"/>
                            <w:color w:val="000000"/>
                            <w:sz w:val="18"/>
                            <w:szCs w:val="18"/>
                            <w:lang w:val="es-ES_tradnl"/>
                          </w:rPr>
                          <w:t>9. Información sobre el material vegetal que deberá ser examinado o presentado para ser examinado.</w:t>
                        </w:r>
                      </w:p>
                    </w:tc>
                  </w:tr>
                </w:tbl>
                <w:p w:rsidR="00BE3F09" w:rsidRPr="00731D3B" w:rsidRDefault="00BE3F09">
                  <w:pPr>
                    <w:spacing w:line="1" w:lineRule="auto"/>
                    <w:rPr>
                      <w:lang w:val="es-ES_tradnl"/>
                    </w:rPr>
                  </w:pPr>
                </w:p>
              </w:tc>
            </w:tr>
            <w:tr w:rsidR="00BE3F09" w:rsidRPr="00731D3B">
              <w:tc>
                <w:tcPr>
                  <w:tcW w:w="9425" w:type="dxa"/>
                  <w:tcMar>
                    <w:top w:w="0" w:type="dxa"/>
                    <w:left w:w="0" w:type="dxa"/>
                    <w:bottom w:w="0" w:type="dxa"/>
                    <w:right w:w="0" w:type="dxa"/>
                  </w:tcMar>
                </w:tcPr>
                <w:p w:rsidR="00BE3F09" w:rsidRPr="00731D3B" w:rsidRDefault="00D35414">
                  <w:pPr>
                    <w:rPr>
                      <w:rFonts w:eastAsia="Arial" w:cs="Arial"/>
                      <w:color w:val="000000"/>
                      <w:lang w:val="es-ES_tradnl"/>
                    </w:rPr>
                  </w:pPr>
                  <w:r w:rsidRPr="00731D3B">
                    <w:rPr>
                      <w:rFonts w:eastAsia="Arial" w:cs="Arial"/>
                      <w:color w:val="000000"/>
                      <w:lang w:val="es-ES_tradnl"/>
                    </w:rPr>
                    <w:t xml:space="preserve"> </w:t>
                  </w:r>
                </w:p>
              </w:tc>
            </w:tr>
            <w:tr w:rsidR="00BE3F09" w:rsidRPr="00731D3B">
              <w:tc>
                <w:tcPr>
                  <w:tcW w:w="9425" w:type="dxa"/>
                  <w:tcMar>
                    <w:top w:w="0" w:type="dxa"/>
                    <w:left w:w="80" w:type="dxa"/>
                    <w:bottom w:w="0" w:type="dxa"/>
                    <w:right w:w="80" w:type="dxa"/>
                  </w:tcMar>
                </w:tcPr>
                <w:p w:rsidR="00BE3F09" w:rsidRPr="00731D3B" w:rsidRDefault="00D35414">
                  <w:pPr>
                    <w:jc w:val="both"/>
                    <w:rPr>
                      <w:rFonts w:eastAsia="Arial" w:cs="Arial"/>
                      <w:color w:val="000000"/>
                      <w:sz w:val="18"/>
                      <w:szCs w:val="18"/>
                      <w:lang w:val="es-ES_tradnl"/>
                    </w:rPr>
                  </w:pPr>
                  <w:r w:rsidRPr="00731D3B">
                    <w:rPr>
                      <w:rFonts w:eastAsia="Arial" w:cs="Arial"/>
                      <w:color w:val="000000"/>
                      <w:sz w:val="18"/>
                      <w:szCs w:val="18"/>
                      <w:lang w:val="es-ES_tradnl"/>
                    </w:rPr>
                    <w:t>9.1</w:t>
                  </w:r>
                  <w:r w:rsidRPr="00731D3B">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BE3F09" w:rsidRPr="00731D3B">
              <w:tc>
                <w:tcPr>
                  <w:tcW w:w="9425" w:type="dxa"/>
                  <w:tcMar>
                    <w:top w:w="0" w:type="dxa"/>
                    <w:left w:w="0" w:type="dxa"/>
                    <w:bottom w:w="0" w:type="dxa"/>
                    <w:right w:w="0" w:type="dxa"/>
                  </w:tcMar>
                </w:tcPr>
                <w:p w:rsidR="00BE3F09" w:rsidRPr="00731D3B" w:rsidRDefault="00D35414">
                  <w:pPr>
                    <w:rPr>
                      <w:rFonts w:eastAsia="Arial" w:cs="Arial"/>
                      <w:color w:val="000000"/>
                      <w:lang w:val="es-ES_tradnl"/>
                    </w:rPr>
                  </w:pPr>
                  <w:r w:rsidRPr="00731D3B">
                    <w:rPr>
                      <w:rFonts w:eastAsia="Arial" w:cs="Arial"/>
                      <w:color w:val="000000"/>
                      <w:lang w:val="es-ES_tradnl"/>
                    </w:rPr>
                    <w:t xml:space="preserve"> </w:t>
                  </w:r>
                </w:p>
              </w:tc>
            </w:tr>
            <w:tr w:rsidR="00BE3F09" w:rsidRPr="00731D3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E3F09" w:rsidRPr="00731D3B">
                    <w:tc>
                      <w:tcPr>
                        <w:tcW w:w="9265" w:type="dxa"/>
                        <w:tcMar>
                          <w:top w:w="0" w:type="dxa"/>
                          <w:left w:w="0" w:type="dxa"/>
                          <w:bottom w:w="0" w:type="dxa"/>
                          <w:right w:w="0" w:type="dxa"/>
                        </w:tcMar>
                      </w:tcPr>
                      <w:p w:rsidR="00BE3F09" w:rsidRPr="00731D3B" w:rsidRDefault="00D35414">
                        <w:pPr>
                          <w:jc w:val="both"/>
                          <w:rPr>
                            <w:lang w:val="es-ES_tradnl"/>
                          </w:rPr>
                        </w:pPr>
                        <w:r w:rsidRPr="00731D3B">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BE3F09" w:rsidRPr="00731D3B" w:rsidRDefault="00BE3F09">
                  <w:pPr>
                    <w:spacing w:line="1" w:lineRule="auto"/>
                    <w:rPr>
                      <w:lang w:val="es-ES_tradnl"/>
                    </w:rPr>
                  </w:pPr>
                </w:p>
              </w:tc>
            </w:tr>
            <w:tr w:rsidR="00BE3F09" w:rsidRPr="00731D3B">
              <w:trPr>
                <w:hidden/>
              </w:trPr>
              <w:tc>
                <w:tcPr>
                  <w:tcW w:w="9425" w:type="dxa"/>
                  <w:tcMar>
                    <w:top w:w="0" w:type="dxa"/>
                    <w:left w:w="0" w:type="dxa"/>
                    <w:bottom w:w="0" w:type="dxa"/>
                    <w:right w:w="0" w:type="dxa"/>
                  </w:tcMar>
                </w:tcPr>
                <w:p w:rsidR="00BE3F09" w:rsidRPr="00731D3B" w:rsidRDefault="00BE3F09">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737"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lang w:val="es-ES_tradnl"/>
                          </w:rPr>
                          <w:br/>
                        </w:r>
                        <w:r w:rsidRPr="00731D3B">
                          <w:rPr>
                            <w:rFonts w:eastAsia="Arial" w:cs="Arial"/>
                            <w:color w:val="000000"/>
                            <w:sz w:val="18"/>
                            <w:szCs w:val="18"/>
                          </w:rPr>
                          <w:t>(a)</w:t>
                        </w:r>
                      </w:p>
                    </w:tc>
                    <w:tc>
                      <w:tcPr>
                        <w:tcW w:w="47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BE3F09" w:rsidRPr="00731D3B" w:rsidRDefault="00D35414">
                        <w:pPr>
                          <w:jc w:val="right"/>
                          <w:rPr>
                            <w:rFonts w:eastAsia="Arial" w:cs="Arial"/>
                            <w:color w:val="000000"/>
                            <w:sz w:val="18"/>
                            <w:szCs w:val="18"/>
                          </w:rPr>
                        </w:pPr>
                        <w:r w:rsidRPr="00731D3B">
                          <w:rPr>
                            <w:rFonts w:eastAsia="Arial" w:cs="Arial"/>
                            <w:color w:val="000000"/>
                            <w:sz w:val="18"/>
                            <w:szCs w:val="18"/>
                            <w:lang w:val="es-ES_tradnl"/>
                          </w:rPr>
                          <w:br/>
                        </w:r>
                        <w:r w:rsidRPr="00731D3B">
                          <w:rPr>
                            <w:rFonts w:eastAsia="Arial" w:cs="Arial"/>
                            <w:color w:val="000000"/>
                            <w:sz w:val="18"/>
                            <w:szCs w:val="18"/>
                          </w:rPr>
                          <w:t>Si   [   ]</w:t>
                        </w:r>
                      </w:p>
                    </w:tc>
                    <w:tc>
                      <w:tcPr>
                        <w:tcW w:w="1247" w:type="dxa"/>
                        <w:tcMar>
                          <w:top w:w="0" w:type="dxa"/>
                          <w:left w:w="0" w:type="dxa"/>
                          <w:bottom w:w="0" w:type="dxa"/>
                          <w:right w:w="0" w:type="dxa"/>
                        </w:tcMar>
                      </w:tcPr>
                      <w:p w:rsidR="00BE3F09" w:rsidRPr="00731D3B" w:rsidRDefault="00D35414">
                        <w:pPr>
                          <w:jc w:val="right"/>
                          <w:rPr>
                            <w:rFonts w:eastAsia="Arial" w:cs="Arial"/>
                            <w:color w:val="000000"/>
                            <w:sz w:val="18"/>
                            <w:szCs w:val="18"/>
                          </w:rPr>
                        </w:pPr>
                        <w:r w:rsidRPr="00731D3B">
                          <w:rPr>
                            <w:rFonts w:eastAsia="Arial" w:cs="Arial"/>
                            <w:color w:val="000000"/>
                            <w:sz w:val="18"/>
                            <w:szCs w:val="18"/>
                          </w:rPr>
                          <w:br/>
                          <w:t>No  [   ]</w:t>
                        </w:r>
                      </w:p>
                    </w:tc>
                    <w:tc>
                      <w:tcPr>
                        <w:tcW w:w="737"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(b)</w:t>
                        </w:r>
                      </w:p>
                    </w:tc>
                    <w:tc>
                      <w:tcPr>
                        <w:tcW w:w="4720"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BE3F09" w:rsidRPr="00731D3B" w:rsidRDefault="00D35414">
                        <w:pPr>
                          <w:jc w:val="right"/>
                          <w:rPr>
                            <w:rFonts w:eastAsia="Arial" w:cs="Arial"/>
                            <w:color w:val="000000"/>
                            <w:sz w:val="18"/>
                            <w:szCs w:val="18"/>
                          </w:rPr>
                        </w:pPr>
                        <w:r w:rsidRPr="00731D3B">
                          <w:rPr>
                            <w:rFonts w:eastAsia="Arial" w:cs="Arial"/>
                            <w:color w:val="000000"/>
                            <w:sz w:val="18"/>
                            <w:szCs w:val="18"/>
                            <w:lang w:val="es-ES_tradnl"/>
                          </w:rPr>
                          <w:br/>
                        </w:r>
                        <w:r w:rsidRPr="00731D3B">
                          <w:rPr>
                            <w:rFonts w:eastAsia="Arial" w:cs="Arial"/>
                            <w:color w:val="000000"/>
                            <w:sz w:val="18"/>
                            <w:szCs w:val="18"/>
                          </w:rPr>
                          <w:t>Si   [   ]</w:t>
                        </w:r>
                      </w:p>
                    </w:tc>
                    <w:tc>
                      <w:tcPr>
                        <w:tcW w:w="1247" w:type="dxa"/>
                        <w:tcMar>
                          <w:top w:w="0" w:type="dxa"/>
                          <w:left w:w="0" w:type="dxa"/>
                          <w:bottom w:w="0" w:type="dxa"/>
                          <w:right w:w="0" w:type="dxa"/>
                        </w:tcMar>
                      </w:tcPr>
                      <w:p w:rsidR="00BE3F09" w:rsidRPr="00731D3B" w:rsidRDefault="00D35414">
                        <w:pPr>
                          <w:jc w:val="right"/>
                          <w:rPr>
                            <w:rFonts w:eastAsia="Arial" w:cs="Arial"/>
                            <w:color w:val="000000"/>
                            <w:sz w:val="18"/>
                            <w:szCs w:val="18"/>
                          </w:rPr>
                        </w:pPr>
                        <w:r w:rsidRPr="00731D3B">
                          <w:rPr>
                            <w:rFonts w:eastAsia="Arial" w:cs="Arial"/>
                            <w:color w:val="000000"/>
                            <w:sz w:val="18"/>
                            <w:szCs w:val="18"/>
                          </w:rPr>
                          <w:br/>
                          <w:t>No  [   ]</w:t>
                        </w:r>
                      </w:p>
                    </w:tc>
                    <w:tc>
                      <w:tcPr>
                        <w:tcW w:w="737"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(c)</w:t>
                        </w:r>
                      </w:p>
                    </w:tc>
                    <w:tc>
                      <w:tcPr>
                        <w:tcW w:w="472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Cultivo de tejido</w:t>
                        </w:r>
                      </w:p>
                    </w:tc>
                    <w:tc>
                      <w:tcPr>
                        <w:tcW w:w="1247" w:type="dxa"/>
                        <w:tcMar>
                          <w:top w:w="0" w:type="dxa"/>
                          <w:left w:w="0" w:type="dxa"/>
                          <w:bottom w:w="0" w:type="dxa"/>
                          <w:right w:w="0" w:type="dxa"/>
                        </w:tcMar>
                      </w:tcPr>
                      <w:p w:rsidR="00BE3F09" w:rsidRPr="00731D3B" w:rsidRDefault="00D35414">
                        <w:pPr>
                          <w:jc w:val="right"/>
                          <w:rPr>
                            <w:rFonts w:eastAsia="Arial" w:cs="Arial"/>
                            <w:color w:val="000000"/>
                            <w:sz w:val="18"/>
                            <w:szCs w:val="18"/>
                          </w:rPr>
                        </w:pPr>
                        <w:r w:rsidRPr="00731D3B">
                          <w:rPr>
                            <w:rFonts w:eastAsia="Arial" w:cs="Arial"/>
                            <w:color w:val="000000"/>
                            <w:sz w:val="18"/>
                            <w:szCs w:val="18"/>
                          </w:rPr>
                          <w:br/>
                          <w:t>Si   [   ]</w:t>
                        </w:r>
                      </w:p>
                    </w:tc>
                    <w:tc>
                      <w:tcPr>
                        <w:tcW w:w="1247" w:type="dxa"/>
                        <w:tcMar>
                          <w:top w:w="0" w:type="dxa"/>
                          <w:left w:w="0" w:type="dxa"/>
                          <w:bottom w:w="0" w:type="dxa"/>
                          <w:right w:w="0" w:type="dxa"/>
                        </w:tcMar>
                      </w:tcPr>
                      <w:p w:rsidR="00BE3F09" w:rsidRPr="00731D3B" w:rsidRDefault="00D35414">
                        <w:pPr>
                          <w:jc w:val="right"/>
                          <w:rPr>
                            <w:rFonts w:eastAsia="Arial" w:cs="Arial"/>
                            <w:color w:val="000000"/>
                            <w:sz w:val="18"/>
                            <w:szCs w:val="18"/>
                          </w:rPr>
                        </w:pPr>
                        <w:r w:rsidRPr="00731D3B">
                          <w:rPr>
                            <w:rFonts w:eastAsia="Arial" w:cs="Arial"/>
                            <w:color w:val="000000"/>
                            <w:sz w:val="18"/>
                            <w:szCs w:val="18"/>
                          </w:rPr>
                          <w:br/>
                          <w:t>No  [   ]</w:t>
                        </w:r>
                      </w:p>
                    </w:tc>
                    <w:tc>
                      <w:tcPr>
                        <w:tcW w:w="737"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37"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(d)</w:t>
                        </w:r>
                      </w:p>
                    </w:tc>
                    <w:tc>
                      <w:tcPr>
                        <w:tcW w:w="4720"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Otros factores</w:t>
                        </w:r>
                      </w:p>
                    </w:tc>
                    <w:tc>
                      <w:tcPr>
                        <w:tcW w:w="1247" w:type="dxa"/>
                        <w:tcMar>
                          <w:top w:w="0" w:type="dxa"/>
                          <w:left w:w="0" w:type="dxa"/>
                          <w:bottom w:w="0" w:type="dxa"/>
                          <w:right w:w="0" w:type="dxa"/>
                        </w:tcMar>
                      </w:tcPr>
                      <w:p w:rsidR="00BE3F09" w:rsidRPr="00731D3B" w:rsidRDefault="00D35414">
                        <w:pPr>
                          <w:jc w:val="right"/>
                          <w:rPr>
                            <w:rFonts w:eastAsia="Arial" w:cs="Arial"/>
                            <w:color w:val="000000"/>
                            <w:sz w:val="18"/>
                            <w:szCs w:val="18"/>
                          </w:rPr>
                        </w:pPr>
                        <w:r w:rsidRPr="00731D3B">
                          <w:rPr>
                            <w:rFonts w:eastAsia="Arial" w:cs="Arial"/>
                            <w:color w:val="000000"/>
                            <w:sz w:val="18"/>
                            <w:szCs w:val="18"/>
                          </w:rPr>
                          <w:br/>
                          <w:t>Si   [   ]</w:t>
                        </w:r>
                      </w:p>
                    </w:tc>
                    <w:tc>
                      <w:tcPr>
                        <w:tcW w:w="1247" w:type="dxa"/>
                        <w:tcMar>
                          <w:top w:w="0" w:type="dxa"/>
                          <w:left w:w="0" w:type="dxa"/>
                          <w:bottom w:w="0" w:type="dxa"/>
                          <w:right w:w="0" w:type="dxa"/>
                        </w:tcMar>
                      </w:tcPr>
                      <w:p w:rsidR="00BE3F09" w:rsidRPr="00731D3B" w:rsidRDefault="00D35414">
                        <w:pPr>
                          <w:jc w:val="right"/>
                          <w:rPr>
                            <w:rFonts w:eastAsia="Arial" w:cs="Arial"/>
                            <w:color w:val="000000"/>
                            <w:sz w:val="18"/>
                            <w:szCs w:val="18"/>
                          </w:rPr>
                        </w:pPr>
                        <w:r w:rsidRPr="00731D3B">
                          <w:rPr>
                            <w:rFonts w:eastAsia="Arial" w:cs="Arial"/>
                            <w:color w:val="000000"/>
                            <w:sz w:val="18"/>
                            <w:szCs w:val="18"/>
                          </w:rPr>
                          <w:br/>
                          <w:t>No  [   ]</w:t>
                        </w:r>
                      </w:p>
                    </w:tc>
                    <w:tc>
                      <w:tcPr>
                        <w:tcW w:w="737"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7951" w:type="dxa"/>
                        <w:gridSpan w:val="4"/>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BE3F09" w:rsidRPr="00731D3B" w:rsidRDefault="00BE3F09">
                        <w:pPr>
                          <w:spacing w:line="1" w:lineRule="auto"/>
                          <w:rPr>
                            <w:lang w:val="es-ES_tradnl"/>
                          </w:rPr>
                        </w:pPr>
                      </w:p>
                    </w:tc>
                  </w:tr>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7951" w:type="dxa"/>
                        <w:gridSpan w:val="4"/>
                        <w:vMerge w:val="restart"/>
                        <w:tcMar>
                          <w:top w:w="0" w:type="dxa"/>
                          <w:left w:w="0" w:type="dxa"/>
                          <w:bottom w:w="0" w:type="dxa"/>
                          <w:right w:w="0" w:type="dxa"/>
                        </w:tcMar>
                      </w:tcPr>
                      <w:p w:rsidR="00BE3F09" w:rsidRPr="00731D3B" w:rsidRDefault="00D35414">
                        <w:pPr>
                          <w:pBdr>
                            <w:bottom w:val="dotted" w:sz="6" w:space="0" w:color="000000"/>
                          </w:pBdr>
                          <w:rPr>
                            <w:rFonts w:eastAsia="Arial" w:cs="Arial"/>
                            <w:color w:val="000000"/>
                            <w:lang w:val="es-ES_tradnl"/>
                          </w:rPr>
                        </w:pPr>
                        <w:r w:rsidRPr="00731D3B">
                          <w:rPr>
                            <w:rFonts w:eastAsia="Arial" w:cs="Arial"/>
                            <w:color w:val="000000"/>
                            <w:lang w:val="es-ES_tradnl"/>
                          </w:rPr>
                          <w:br/>
                          <w:t xml:space="preserve"> </w:t>
                        </w:r>
                      </w:p>
                    </w:tc>
                    <w:tc>
                      <w:tcPr>
                        <w:tcW w:w="737" w:type="dxa"/>
                        <w:tcMar>
                          <w:top w:w="0" w:type="dxa"/>
                          <w:left w:w="0" w:type="dxa"/>
                          <w:bottom w:w="0" w:type="dxa"/>
                          <w:right w:w="0" w:type="dxa"/>
                        </w:tcMar>
                      </w:tcPr>
                      <w:p w:rsidR="00BE3F09" w:rsidRPr="00731D3B" w:rsidRDefault="00BE3F09">
                        <w:pPr>
                          <w:spacing w:line="1" w:lineRule="auto"/>
                          <w:rPr>
                            <w:lang w:val="es-ES_tradnl"/>
                          </w:rPr>
                        </w:pPr>
                      </w:p>
                    </w:tc>
                  </w:tr>
                </w:tbl>
                <w:p w:rsidR="00BE3F09" w:rsidRPr="00731D3B" w:rsidRDefault="00BE3F09">
                  <w:pPr>
                    <w:spacing w:line="1" w:lineRule="auto"/>
                    <w:rPr>
                      <w:lang w:val="es-ES_tradnl"/>
                    </w:rPr>
                  </w:pPr>
                </w:p>
              </w:tc>
            </w:tr>
            <w:tr w:rsidR="00BE3F09" w:rsidRPr="00731D3B">
              <w:tc>
                <w:tcPr>
                  <w:tcW w:w="9425"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r>
          </w:tbl>
          <w:p w:rsidR="00BE3F09" w:rsidRPr="00731D3B" w:rsidRDefault="00BE3F09">
            <w:pPr>
              <w:spacing w:line="1" w:lineRule="auto"/>
              <w:rPr>
                <w:lang w:val="es-ES_tradnl"/>
              </w:rPr>
            </w:pPr>
          </w:p>
        </w:tc>
      </w:tr>
      <w:tr w:rsidR="00BE3F09" w:rsidRPr="00731D3B">
        <w:trPr>
          <w:hidden/>
        </w:trPr>
        <w:tc>
          <w:tcPr>
            <w:tcW w:w="9465" w:type="dxa"/>
            <w:tcMar>
              <w:top w:w="0" w:type="dxa"/>
              <w:left w:w="20" w:type="dxa"/>
              <w:bottom w:w="20" w:type="dxa"/>
              <w:right w:w="20" w:type="dxa"/>
            </w:tcMar>
          </w:tcPr>
          <w:p w:rsidR="00BE3F09" w:rsidRPr="00731D3B" w:rsidRDefault="00BE3F09">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BE3F09" w:rsidRPr="00731D3B">
              <w:tc>
                <w:tcPr>
                  <w:tcW w:w="737" w:type="dxa"/>
                  <w:tcMar>
                    <w:top w:w="0" w:type="dxa"/>
                    <w:left w:w="80" w:type="dxa"/>
                    <w:bottom w:w="0" w:type="dxa"/>
                    <w:right w:w="0" w:type="dxa"/>
                  </w:tcMar>
                  <w:vAlign w:val="bottom"/>
                </w:tcPr>
                <w:p w:rsidR="00BE3F09" w:rsidRPr="00731D3B" w:rsidRDefault="00D35414">
                  <w:pPr>
                    <w:rPr>
                      <w:rFonts w:eastAsia="Arial" w:cs="Arial"/>
                      <w:color w:val="000000"/>
                      <w:sz w:val="18"/>
                      <w:szCs w:val="18"/>
                    </w:rPr>
                  </w:pPr>
                  <w:r w:rsidRPr="00731D3B">
                    <w:rPr>
                      <w:rFonts w:eastAsia="Arial" w:cs="Arial"/>
                      <w:color w:val="000000"/>
                      <w:sz w:val="18"/>
                      <w:szCs w:val="18"/>
                    </w:rPr>
                    <w:t>10.</w:t>
                  </w:r>
                </w:p>
              </w:tc>
              <w:tc>
                <w:tcPr>
                  <w:tcW w:w="8688" w:type="dxa"/>
                  <w:gridSpan w:val="5"/>
                  <w:vMerge w:val="restart"/>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br/>
                    <w:t>Por la presente declaro que, a mi leal saber y entender, la información proporcionada en este formulario es correcta:</w:t>
                  </w:r>
                </w:p>
              </w:tc>
            </w:tr>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2551" w:type="dxa"/>
                  <w:tcMar>
                    <w:top w:w="0" w:type="dxa"/>
                    <w:left w:w="0" w:type="dxa"/>
                    <w:bottom w:w="0" w:type="dxa"/>
                    <w:right w:w="0" w:type="dxa"/>
                  </w:tcMar>
                </w:tcPr>
                <w:p w:rsidR="00BE3F09" w:rsidRPr="00731D3B" w:rsidRDefault="00BE3F09">
                  <w:pPr>
                    <w:spacing w:line="1" w:lineRule="auto"/>
                    <w:rPr>
                      <w:lang w:val="es-ES_tradnl"/>
                    </w:rPr>
                  </w:pPr>
                </w:p>
              </w:tc>
              <w:tc>
                <w:tcPr>
                  <w:tcW w:w="2737" w:type="dxa"/>
                  <w:tcMar>
                    <w:top w:w="0" w:type="dxa"/>
                    <w:left w:w="0" w:type="dxa"/>
                    <w:bottom w:w="0" w:type="dxa"/>
                    <w:right w:w="0" w:type="dxa"/>
                  </w:tcMar>
                </w:tcPr>
                <w:p w:rsidR="00BE3F09" w:rsidRPr="00731D3B" w:rsidRDefault="00D35414">
                  <w:pPr>
                    <w:rPr>
                      <w:rFonts w:eastAsia="Arial" w:cs="Arial"/>
                      <w:color w:val="000000"/>
                      <w:sz w:val="18"/>
                      <w:szCs w:val="18"/>
                      <w:lang w:val="es-ES_tradnl"/>
                    </w:rPr>
                  </w:pPr>
                  <w:r w:rsidRPr="00731D3B">
                    <w:rPr>
                      <w:rFonts w:eastAsia="Arial" w:cs="Arial"/>
                      <w:color w:val="000000"/>
                      <w:sz w:val="18"/>
                      <w:szCs w:val="18"/>
                      <w:lang w:val="es-ES_tradnl"/>
                    </w:rPr>
                    <w:t xml:space="preserve"> </w:t>
                  </w:r>
                </w:p>
              </w:tc>
              <w:tc>
                <w:tcPr>
                  <w:tcW w:w="566" w:type="dxa"/>
                  <w:tcMar>
                    <w:top w:w="0" w:type="dxa"/>
                    <w:left w:w="0" w:type="dxa"/>
                    <w:bottom w:w="0" w:type="dxa"/>
                    <w:right w:w="0" w:type="dxa"/>
                  </w:tcMar>
                </w:tcPr>
                <w:p w:rsidR="00BE3F09" w:rsidRPr="00731D3B" w:rsidRDefault="00BE3F09">
                  <w:pPr>
                    <w:spacing w:line="1" w:lineRule="auto"/>
                    <w:rPr>
                      <w:lang w:val="es-ES_tradnl"/>
                    </w:rPr>
                  </w:pPr>
                </w:p>
              </w:tc>
              <w:tc>
                <w:tcPr>
                  <w:tcW w:w="2551" w:type="dxa"/>
                  <w:tcMar>
                    <w:top w:w="0" w:type="dxa"/>
                    <w:left w:w="0" w:type="dxa"/>
                    <w:bottom w:w="0" w:type="dxa"/>
                    <w:right w:w="0" w:type="dxa"/>
                  </w:tcMar>
                </w:tcPr>
                <w:p w:rsidR="00BE3F09" w:rsidRPr="00731D3B" w:rsidRDefault="00BE3F09">
                  <w:pPr>
                    <w:spacing w:line="1" w:lineRule="auto"/>
                    <w:rPr>
                      <w:lang w:val="es-ES_tradnl"/>
                    </w:rPr>
                  </w:pPr>
                </w:p>
              </w:tc>
              <w:tc>
                <w:tcPr>
                  <w:tcW w:w="283" w:type="dxa"/>
                  <w:tcMar>
                    <w:top w:w="0" w:type="dxa"/>
                    <w:left w:w="0" w:type="dxa"/>
                    <w:bottom w:w="0" w:type="dxa"/>
                    <w:right w:w="0" w:type="dxa"/>
                  </w:tcMar>
                </w:tcPr>
                <w:p w:rsidR="00BE3F09" w:rsidRPr="00731D3B" w:rsidRDefault="00BE3F09">
                  <w:pPr>
                    <w:spacing w:line="1" w:lineRule="auto"/>
                    <w:rPr>
                      <w:lang w:val="es-ES_tradnl"/>
                    </w:rPr>
                  </w:pPr>
                </w:p>
              </w:tc>
            </w:tr>
            <w:tr w:rsidR="00BE3F09" w:rsidRPr="00731D3B">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2551" w:type="dxa"/>
                  <w:tcMar>
                    <w:top w:w="0" w:type="dxa"/>
                    <w:left w:w="0" w:type="dxa"/>
                    <w:bottom w:w="0" w:type="dxa"/>
                    <w:right w:w="0" w:type="dxa"/>
                  </w:tcMar>
                </w:tcPr>
                <w:p w:rsidR="00BE3F09" w:rsidRPr="00731D3B" w:rsidRDefault="00BE3F09">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BE3F09">
                  <w:pPr>
                    <w:rPr>
                      <w:rFonts w:eastAsia="Arial" w:cs="Arial"/>
                      <w:color w:val="000000"/>
                      <w:lang w:val="es-ES_tradnl"/>
                    </w:rPr>
                  </w:pPr>
                </w:p>
                <w:p w:rsidR="00BE3F09" w:rsidRPr="00731D3B" w:rsidRDefault="00BE3F09">
                  <w:pPr>
                    <w:rPr>
                      <w:lang w:val="es-ES_tradnl"/>
                    </w:rPr>
                  </w:pPr>
                </w:p>
              </w:tc>
              <w:tc>
                <w:tcPr>
                  <w:tcW w:w="283" w:type="dxa"/>
                  <w:tcMar>
                    <w:top w:w="0" w:type="dxa"/>
                    <w:left w:w="0" w:type="dxa"/>
                    <w:bottom w:w="0" w:type="dxa"/>
                    <w:right w:w="0" w:type="dxa"/>
                  </w:tcMar>
                </w:tcPr>
                <w:p w:rsidR="00BE3F09" w:rsidRPr="00731D3B" w:rsidRDefault="00BE3F09">
                  <w:pPr>
                    <w:spacing w:line="1" w:lineRule="auto"/>
                    <w:rPr>
                      <w:lang w:val="es-ES_tradnl"/>
                    </w:rPr>
                  </w:pPr>
                </w:p>
              </w:tc>
            </w:tr>
            <w:tr w:rsidR="00BE3F09" w:rsidRPr="00731D3B">
              <w:trPr>
                <w:trHeight w:hRule="exact" w:val="585"/>
              </w:trPr>
              <w:tc>
                <w:tcPr>
                  <w:tcW w:w="737" w:type="dxa"/>
                  <w:tcMar>
                    <w:top w:w="0" w:type="dxa"/>
                    <w:left w:w="0" w:type="dxa"/>
                    <w:bottom w:w="0" w:type="dxa"/>
                    <w:right w:w="0" w:type="dxa"/>
                  </w:tcMar>
                </w:tcPr>
                <w:p w:rsidR="00BE3F09" w:rsidRPr="00731D3B" w:rsidRDefault="00BE3F09">
                  <w:pPr>
                    <w:spacing w:line="1" w:lineRule="auto"/>
                    <w:rPr>
                      <w:lang w:val="es-ES_tradnl"/>
                    </w:rPr>
                  </w:pPr>
                </w:p>
              </w:tc>
              <w:tc>
                <w:tcPr>
                  <w:tcW w:w="2551"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BE3F09">
                  <w:pPr>
                    <w:spacing w:line="1" w:lineRule="auto"/>
                  </w:pPr>
                </w:p>
              </w:tc>
              <w:tc>
                <w:tcPr>
                  <w:tcW w:w="283"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2551" w:type="dxa"/>
                  <w:tcMar>
                    <w:top w:w="0" w:type="dxa"/>
                    <w:left w:w="0" w:type="dxa"/>
                    <w:bottom w:w="0" w:type="dxa"/>
                    <w:right w:w="0" w:type="dxa"/>
                  </w:tcMar>
                </w:tcPr>
                <w:p w:rsidR="00BE3F09" w:rsidRPr="00731D3B" w:rsidRDefault="00BE3F09">
                  <w:pPr>
                    <w:spacing w:line="1" w:lineRule="auto"/>
                  </w:pPr>
                </w:p>
              </w:tc>
              <w:tc>
                <w:tcPr>
                  <w:tcW w:w="2737" w:type="dxa"/>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t xml:space="preserve"> </w:t>
                  </w:r>
                </w:p>
              </w:tc>
              <w:tc>
                <w:tcPr>
                  <w:tcW w:w="566" w:type="dxa"/>
                  <w:tcMar>
                    <w:top w:w="0" w:type="dxa"/>
                    <w:left w:w="0" w:type="dxa"/>
                    <w:bottom w:w="0" w:type="dxa"/>
                    <w:right w:w="0" w:type="dxa"/>
                  </w:tcMar>
                </w:tcPr>
                <w:p w:rsidR="00BE3F09" w:rsidRPr="00731D3B" w:rsidRDefault="00BE3F09">
                  <w:pPr>
                    <w:spacing w:line="1" w:lineRule="auto"/>
                  </w:pPr>
                </w:p>
              </w:tc>
              <w:tc>
                <w:tcPr>
                  <w:tcW w:w="2551" w:type="dxa"/>
                  <w:tcMar>
                    <w:top w:w="0" w:type="dxa"/>
                    <w:left w:w="0" w:type="dxa"/>
                    <w:bottom w:w="0" w:type="dxa"/>
                    <w:right w:w="0" w:type="dxa"/>
                  </w:tcMar>
                </w:tcPr>
                <w:p w:rsidR="00BE3F09" w:rsidRPr="00731D3B" w:rsidRDefault="00BE3F09">
                  <w:pPr>
                    <w:spacing w:line="1" w:lineRule="auto"/>
                  </w:pPr>
                </w:p>
              </w:tc>
              <w:tc>
                <w:tcPr>
                  <w:tcW w:w="283"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2551" w:type="dxa"/>
                  <w:vMerge w:val="restart"/>
                  <w:tcMar>
                    <w:top w:w="0" w:type="dxa"/>
                    <w:left w:w="0" w:type="dxa"/>
                    <w:bottom w:w="0" w:type="dxa"/>
                    <w:right w:w="0" w:type="dxa"/>
                  </w:tcMar>
                </w:tcPr>
                <w:p w:rsidR="00BE3F09" w:rsidRPr="00731D3B" w:rsidRDefault="00D35414">
                  <w:pPr>
                    <w:rPr>
                      <w:rFonts w:eastAsia="Arial" w:cs="Arial"/>
                      <w:color w:val="000000"/>
                      <w:sz w:val="18"/>
                      <w:szCs w:val="18"/>
                    </w:rPr>
                  </w:pPr>
                  <w:r w:rsidRPr="00731D3B">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D35414">
                  <w:pPr>
                    <w:rPr>
                      <w:rFonts w:eastAsia="Arial" w:cs="Arial"/>
                      <w:color w:val="000000"/>
                    </w:rPr>
                  </w:pPr>
                  <w:r w:rsidRPr="00731D3B">
                    <w:rPr>
                      <w:rFonts w:eastAsia="Arial" w:cs="Arial"/>
                      <w:color w:val="000000"/>
                    </w:rPr>
                    <w:br/>
                    <w:t xml:space="preserve"> </w:t>
                  </w:r>
                </w:p>
              </w:tc>
              <w:tc>
                <w:tcPr>
                  <w:tcW w:w="566" w:type="dxa"/>
                  <w:vMerge w:val="restart"/>
                  <w:tcMar>
                    <w:top w:w="0" w:type="dxa"/>
                    <w:left w:w="0" w:type="dxa"/>
                    <w:bottom w:w="0" w:type="dxa"/>
                    <w:right w:w="0" w:type="dxa"/>
                  </w:tcMar>
                  <w:vAlign w:val="bottom"/>
                </w:tcPr>
                <w:p w:rsidR="00BE3F09" w:rsidRPr="00731D3B" w:rsidRDefault="00D35414">
                  <w:pPr>
                    <w:jc w:val="center"/>
                    <w:rPr>
                      <w:rFonts w:eastAsia="Arial" w:cs="Arial"/>
                      <w:color w:val="000000"/>
                      <w:sz w:val="18"/>
                      <w:szCs w:val="18"/>
                    </w:rPr>
                  </w:pPr>
                  <w:r w:rsidRPr="00731D3B">
                    <w:rPr>
                      <w:rFonts w:eastAsia="Arial" w:cs="Arial"/>
                      <w:color w:val="000000"/>
                      <w:sz w:val="18"/>
                      <w:szCs w:val="18"/>
                    </w:rPr>
                    <w:t>Fecha</w:t>
                  </w:r>
                </w:p>
              </w:tc>
              <w:tc>
                <w:tcPr>
                  <w:tcW w:w="2551" w:type="dxa"/>
                  <w:tcMar>
                    <w:top w:w="0" w:type="dxa"/>
                    <w:left w:w="0" w:type="dxa"/>
                    <w:bottom w:w="0" w:type="dxa"/>
                    <w:right w:w="0" w:type="dxa"/>
                  </w:tcMar>
                </w:tcPr>
                <w:p w:rsidR="00BE3F09" w:rsidRPr="00731D3B" w:rsidRDefault="00BE3F09">
                  <w:pPr>
                    <w:spacing w:line="1" w:lineRule="auto"/>
                  </w:pPr>
                </w:p>
              </w:tc>
              <w:tc>
                <w:tcPr>
                  <w:tcW w:w="283"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2551" w:type="dxa"/>
                  <w:vMerge/>
                  <w:tcMar>
                    <w:top w:w="0" w:type="dxa"/>
                    <w:left w:w="0" w:type="dxa"/>
                    <w:bottom w:w="0" w:type="dxa"/>
                    <w:right w:w="0" w:type="dxa"/>
                  </w:tcMar>
                </w:tcPr>
                <w:p w:rsidR="00BE3F09" w:rsidRPr="00731D3B" w:rsidRDefault="00BE3F0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BE3F09">
                  <w:pPr>
                    <w:spacing w:line="1" w:lineRule="auto"/>
                  </w:pPr>
                </w:p>
              </w:tc>
              <w:tc>
                <w:tcPr>
                  <w:tcW w:w="566" w:type="dxa"/>
                  <w:vMerge/>
                  <w:tcMar>
                    <w:top w:w="0" w:type="dxa"/>
                    <w:left w:w="0" w:type="dxa"/>
                    <w:bottom w:w="0" w:type="dxa"/>
                    <w:right w:w="0" w:type="dxa"/>
                  </w:tcMar>
                  <w:vAlign w:val="bottom"/>
                </w:tcPr>
                <w:p w:rsidR="00BE3F09" w:rsidRPr="00731D3B" w:rsidRDefault="00BE3F09">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BE3F09">
                  <w:pPr>
                    <w:rPr>
                      <w:rFonts w:eastAsia="Arial" w:cs="Arial"/>
                      <w:color w:val="000000"/>
                    </w:rPr>
                  </w:pPr>
                </w:p>
                <w:p w:rsidR="00BE3F09" w:rsidRPr="00731D3B" w:rsidRDefault="00BE3F09"/>
              </w:tc>
              <w:tc>
                <w:tcPr>
                  <w:tcW w:w="283"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2551" w:type="dxa"/>
                  <w:vMerge/>
                  <w:tcMar>
                    <w:top w:w="0" w:type="dxa"/>
                    <w:left w:w="0" w:type="dxa"/>
                    <w:bottom w:w="0" w:type="dxa"/>
                    <w:right w:w="0" w:type="dxa"/>
                  </w:tcMar>
                </w:tcPr>
                <w:p w:rsidR="00BE3F09" w:rsidRPr="00731D3B" w:rsidRDefault="00BE3F0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BE3F09">
                  <w:pPr>
                    <w:spacing w:line="1" w:lineRule="auto"/>
                  </w:pPr>
                </w:p>
              </w:tc>
              <w:tc>
                <w:tcPr>
                  <w:tcW w:w="566" w:type="dxa"/>
                  <w:vMerge/>
                  <w:tcMar>
                    <w:top w:w="0" w:type="dxa"/>
                    <w:left w:w="0" w:type="dxa"/>
                    <w:bottom w:w="0" w:type="dxa"/>
                    <w:right w:w="0" w:type="dxa"/>
                  </w:tcMar>
                  <w:vAlign w:val="bottom"/>
                </w:tcPr>
                <w:p w:rsidR="00BE3F09" w:rsidRPr="00731D3B" w:rsidRDefault="00BE3F09">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E3F09" w:rsidRPr="00731D3B" w:rsidRDefault="00BE3F09">
                  <w:pPr>
                    <w:spacing w:line="1" w:lineRule="auto"/>
                  </w:pPr>
                </w:p>
              </w:tc>
              <w:tc>
                <w:tcPr>
                  <w:tcW w:w="283" w:type="dxa"/>
                  <w:tcMar>
                    <w:top w:w="0" w:type="dxa"/>
                    <w:left w:w="0" w:type="dxa"/>
                    <w:bottom w:w="0" w:type="dxa"/>
                    <w:right w:w="0" w:type="dxa"/>
                  </w:tcMar>
                </w:tcPr>
                <w:p w:rsidR="00BE3F09" w:rsidRPr="00731D3B" w:rsidRDefault="00BE3F09">
                  <w:pPr>
                    <w:spacing w:line="1" w:lineRule="auto"/>
                  </w:pPr>
                </w:p>
              </w:tc>
            </w:tr>
            <w:tr w:rsidR="00BE3F09" w:rsidRPr="00731D3B">
              <w:tc>
                <w:tcPr>
                  <w:tcW w:w="737" w:type="dxa"/>
                  <w:tcMar>
                    <w:top w:w="0" w:type="dxa"/>
                    <w:left w:w="0" w:type="dxa"/>
                    <w:bottom w:w="0" w:type="dxa"/>
                    <w:right w:w="0" w:type="dxa"/>
                  </w:tcMar>
                </w:tcPr>
                <w:p w:rsidR="00BE3F09" w:rsidRPr="00731D3B" w:rsidRDefault="00BE3F09">
                  <w:pPr>
                    <w:spacing w:line="1" w:lineRule="auto"/>
                  </w:pPr>
                </w:p>
              </w:tc>
              <w:tc>
                <w:tcPr>
                  <w:tcW w:w="2551" w:type="dxa"/>
                  <w:tcMar>
                    <w:top w:w="0" w:type="dxa"/>
                    <w:left w:w="0" w:type="dxa"/>
                    <w:bottom w:w="0" w:type="dxa"/>
                    <w:right w:w="0" w:type="dxa"/>
                  </w:tcMar>
                </w:tcPr>
                <w:p w:rsidR="00BE3F09" w:rsidRPr="00731D3B" w:rsidRDefault="00BE3F09">
                  <w:pPr>
                    <w:spacing w:line="1" w:lineRule="auto"/>
                  </w:pPr>
                </w:p>
              </w:tc>
              <w:tc>
                <w:tcPr>
                  <w:tcW w:w="2737" w:type="dxa"/>
                  <w:tcMar>
                    <w:top w:w="0" w:type="dxa"/>
                    <w:left w:w="0" w:type="dxa"/>
                    <w:bottom w:w="0" w:type="dxa"/>
                    <w:right w:w="0" w:type="dxa"/>
                  </w:tcMar>
                </w:tcPr>
                <w:p w:rsidR="00BE3F09" w:rsidRPr="00731D3B" w:rsidRDefault="00D35414">
                  <w:pPr>
                    <w:rPr>
                      <w:rFonts w:eastAsia="Arial" w:cs="Arial"/>
                      <w:color w:val="000000"/>
                      <w:sz w:val="8"/>
                      <w:szCs w:val="8"/>
                    </w:rPr>
                  </w:pPr>
                  <w:r w:rsidRPr="00731D3B">
                    <w:rPr>
                      <w:rFonts w:eastAsia="Arial" w:cs="Arial"/>
                      <w:color w:val="000000"/>
                      <w:sz w:val="8"/>
                      <w:szCs w:val="8"/>
                    </w:rPr>
                    <w:t xml:space="preserve"> </w:t>
                  </w:r>
                </w:p>
              </w:tc>
              <w:tc>
                <w:tcPr>
                  <w:tcW w:w="566" w:type="dxa"/>
                  <w:tcMar>
                    <w:top w:w="0" w:type="dxa"/>
                    <w:left w:w="0" w:type="dxa"/>
                    <w:bottom w:w="0" w:type="dxa"/>
                    <w:right w:w="0" w:type="dxa"/>
                  </w:tcMar>
                </w:tcPr>
                <w:p w:rsidR="00BE3F09" w:rsidRPr="00731D3B" w:rsidRDefault="00BE3F09">
                  <w:pPr>
                    <w:spacing w:line="1" w:lineRule="auto"/>
                  </w:pPr>
                </w:p>
              </w:tc>
              <w:tc>
                <w:tcPr>
                  <w:tcW w:w="2551" w:type="dxa"/>
                  <w:tcMar>
                    <w:top w:w="0" w:type="dxa"/>
                    <w:left w:w="0" w:type="dxa"/>
                    <w:bottom w:w="0" w:type="dxa"/>
                    <w:right w:w="0" w:type="dxa"/>
                  </w:tcMar>
                </w:tcPr>
                <w:p w:rsidR="00BE3F09" w:rsidRPr="00731D3B" w:rsidRDefault="00BE3F09">
                  <w:pPr>
                    <w:spacing w:line="1" w:lineRule="auto"/>
                  </w:pPr>
                </w:p>
              </w:tc>
              <w:tc>
                <w:tcPr>
                  <w:tcW w:w="283" w:type="dxa"/>
                  <w:tcMar>
                    <w:top w:w="0" w:type="dxa"/>
                    <w:left w:w="0" w:type="dxa"/>
                    <w:bottom w:w="0" w:type="dxa"/>
                    <w:right w:w="0" w:type="dxa"/>
                  </w:tcMar>
                </w:tcPr>
                <w:p w:rsidR="00BE3F09" w:rsidRPr="00731D3B" w:rsidRDefault="00BE3F09">
                  <w:pPr>
                    <w:spacing w:line="1" w:lineRule="auto"/>
                  </w:pPr>
                </w:p>
              </w:tc>
            </w:tr>
          </w:tbl>
          <w:p w:rsidR="00BE3F09" w:rsidRPr="00731D3B" w:rsidRDefault="00BE3F09">
            <w:pPr>
              <w:spacing w:line="1" w:lineRule="auto"/>
            </w:pPr>
          </w:p>
        </w:tc>
      </w:tr>
      <w:tr w:rsidR="00BE3F09" w:rsidRPr="00731D3B">
        <w:tc>
          <w:tcPr>
            <w:tcW w:w="9465" w:type="dxa"/>
            <w:tcMar>
              <w:top w:w="0" w:type="dxa"/>
              <w:left w:w="0" w:type="dxa"/>
              <w:bottom w:w="0" w:type="dxa"/>
              <w:right w:w="0" w:type="dxa"/>
            </w:tcMar>
          </w:tcPr>
          <w:p w:rsidR="00BE3F09" w:rsidRPr="00731D3B" w:rsidRDefault="00BE3F09">
            <w:pPr>
              <w:spacing w:line="1" w:lineRule="auto"/>
            </w:pPr>
          </w:p>
        </w:tc>
      </w:tr>
    </w:tbl>
    <w:p w:rsidR="00D35414" w:rsidRPr="00731D3B" w:rsidRDefault="00D35414"/>
    <w:p w:rsidR="00192B62" w:rsidRPr="00731D3B" w:rsidRDefault="00192B62"/>
    <w:p w:rsidR="00192B62" w:rsidRPr="00731D3B" w:rsidRDefault="00192B62"/>
    <w:p w:rsidR="00192B62" w:rsidRDefault="00192B62" w:rsidP="00192B62">
      <w:pPr>
        <w:jc w:val="right"/>
      </w:pPr>
      <w:r w:rsidRPr="00731D3B">
        <w:t xml:space="preserve">[Fin </w:t>
      </w:r>
      <w:proofErr w:type="gramStart"/>
      <w:r w:rsidRPr="00731D3B">
        <w:t>del</w:t>
      </w:r>
      <w:proofErr w:type="gramEnd"/>
      <w:r w:rsidRPr="00731D3B">
        <w:t xml:space="preserve"> documento]</w:t>
      </w:r>
    </w:p>
    <w:sectPr w:rsidR="00192B62" w:rsidSect="00192B62">
      <w:footerReference w:type="default" r:id="rId36"/>
      <w:pgSz w:w="11905" w:h="16837"/>
      <w:pgMar w:top="510" w:right="1273"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474" w:rsidRDefault="009A3474" w:rsidP="00BE3F09">
      <w:r>
        <w:separator/>
      </w:r>
    </w:p>
  </w:endnote>
  <w:endnote w:type="continuationSeparator" w:id="0">
    <w:p w:rsidR="009A3474" w:rsidRDefault="009A3474" w:rsidP="00BE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35414" w:rsidRPr="00731D3B">
      <w:trPr>
        <w:trHeight w:val="792"/>
        <w:hidden/>
      </w:trPr>
      <w:tc>
        <w:tcPr>
          <w:tcW w:w="9854" w:type="dxa"/>
        </w:tcPr>
        <w:p w:rsidR="00D35414" w:rsidRDefault="00D35414">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D35414">
            <w:tc>
              <w:tcPr>
                <w:tcW w:w="708" w:type="dxa"/>
                <w:tcBorders>
                  <w:bottom w:val="single" w:sz="6" w:space="0" w:color="000000"/>
                </w:tcBorders>
                <w:tcMar>
                  <w:top w:w="0" w:type="dxa"/>
                  <w:left w:w="0" w:type="dxa"/>
                  <w:bottom w:w="0" w:type="dxa"/>
                  <w:right w:w="0" w:type="dxa"/>
                </w:tcMar>
              </w:tcPr>
              <w:p w:rsidR="00D35414" w:rsidRDefault="00D35414">
                <w:pPr>
                  <w:spacing w:line="1" w:lineRule="auto"/>
                </w:pPr>
              </w:p>
            </w:tc>
            <w:tc>
              <w:tcPr>
                <w:tcW w:w="2125" w:type="dxa"/>
                <w:tcBorders>
                  <w:bottom w:val="single" w:sz="6" w:space="0" w:color="000000"/>
                </w:tcBorders>
                <w:tcMar>
                  <w:top w:w="0" w:type="dxa"/>
                  <w:left w:w="0" w:type="dxa"/>
                  <w:bottom w:w="0" w:type="dxa"/>
                  <w:right w:w="0" w:type="dxa"/>
                </w:tcMar>
              </w:tcPr>
              <w:p w:rsidR="00D35414" w:rsidRDefault="00D35414">
                <w:pPr>
                  <w:spacing w:line="1" w:lineRule="auto"/>
                </w:pPr>
              </w:p>
            </w:tc>
            <w:tc>
              <w:tcPr>
                <w:tcW w:w="6806" w:type="dxa"/>
                <w:tcMar>
                  <w:top w:w="0" w:type="dxa"/>
                  <w:left w:w="0" w:type="dxa"/>
                  <w:bottom w:w="0" w:type="dxa"/>
                  <w:right w:w="0" w:type="dxa"/>
                </w:tcMar>
              </w:tcPr>
              <w:p w:rsidR="00D35414" w:rsidRDefault="00D35414">
                <w:pPr>
                  <w:spacing w:line="1" w:lineRule="auto"/>
                </w:pPr>
              </w:p>
            </w:tc>
          </w:tr>
          <w:tr w:rsidR="00D35414" w:rsidRPr="00731D3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35414">
                  <w:tc>
                    <w:tcPr>
                      <w:tcW w:w="708" w:type="dxa"/>
                      <w:tcMar>
                        <w:top w:w="0" w:type="dxa"/>
                        <w:left w:w="0" w:type="dxa"/>
                        <w:bottom w:w="0" w:type="dxa"/>
                        <w:right w:w="0" w:type="dxa"/>
                      </w:tcMar>
                    </w:tcPr>
                    <w:p w:rsidR="00D35414" w:rsidRDefault="00D35414">
                      <w:r>
                        <w:rPr>
                          <w:rFonts w:eastAsia="Arial" w:cs="Arial"/>
                          <w:color w:val="000000"/>
                          <w:position w:val="5"/>
                          <w:sz w:val="15"/>
                          <w:szCs w:val="15"/>
                        </w:rPr>
                        <w:t>*</w:t>
                      </w:r>
                    </w:p>
                  </w:tc>
                </w:tr>
              </w:tbl>
              <w:p w:rsidR="00D35414" w:rsidRDefault="00D35414">
                <w:pPr>
                  <w:spacing w:line="1" w:lineRule="auto"/>
                </w:pPr>
              </w:p>
            </w:tc>
            <w:tc>
              <w:tcPr>
                <w:tcW w:w="8931" w:type="dxa"/>
                <w:gridSpan w:val="2"/>
                <w:vMerge w:val="restart"/>
                <w:tcMar>
                  <w:top w:w="0" w:type="dxa"/>
                  <w:left w:w="0" w:type="dxa"/>
                  <w:bottom w:w="0" w:type="dxa"/>
                  <w:right w:w="0" w:type="dxa"/>
                </w:tcMar>
              </w:tcPr>
              <w:p w:rsidR="00D35414" w:rsidRPr="00B86D8F" w:rsidRDefault="00D35414">
                <w:pPr>
                  <w:jc w:val="both"/>
                  <w:rPr>
                    <w:rFonts w:eastAsia="Arial" w:cs="Arial"/>
                    <w:color w:val="000000"/>
                    <w:sz w:val="16"/>
                    <w:szCs w:val="16"/>
                    <w:lang w:val="es-ES_tradnl"/>
                  </w:rPr>
                </w:pPr>
                <w:r w:rsidRPr="00B86D8F">
                  <w:rPr>
                    <w:rFonts w:eastAsia="Arial" w:cs="Arial"/>
                    <w:color w:val="000000"/>
                    <w:sz w:val="16"/>
                    <w:szCs w:val="16"/>
                    <w:lang w:val="es-ES_tradnl"/>
                  </w:rPr>
                  <w:t xml:space="preserve">Estos nombres eran correctos en el momento de la adopción de estas directrices de </w:t>
                </w:r>
                <w:proofErr w:type="gramStart"/>
                <w:r w:rsidRPr="00B86D8F">
                  <w:rPr>
                    <w:rFonts w:eastAsia="Arial" w:cs="Arial"/>
                    <w:color w:val="000000"/>
                    <w:sz w:val="16"/>
                    <w:szCs w:val="16"/>
                    <w:lang w:val="es-ES_tradnl"/>
                  </w:rPr>
                  <w:t>examen</w:t>
                </w:r>
                <w:proofErr w:type="gramEnd"/>
                <w:r w:rsidRPr="00B86D8F">
                  <w:rPr>
                    <w:rFonts w:eastAsia="Arial" w:cs="Arial"/>
                    <w:color w:val="000000"/>
                    <w:sz w:val="16"/>
                    <w:szCs w:val="16"/>
                    <w:lang w:val="es-ES_tradnl"/>
                  </w:rPr>
                  <w:t xml:space="preserve"> pero podrían ser objeto de revisión o actualización.  [Se aconseja a los lectores consultar el Código UPOV en el sitio Web de la UPOV (www.upov.int), donde encontrarán la información más reciente.]</w:t>
                </w:r>
              </w:p>
            </w:tc>
          </w:tr>
        </w:tbl>
        <w:p w:rsidR="00D35414" w:rsidRPr="00B86D8F" w:rsidRDefault="00D35414">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rPr>
        <w:trHeight w:val="547"/>
        <w:hidden/>
      </w:trPr>
      <w:tc>
        <w:tcPr>
          <w:tcW w:w="10591" w:type="dxa"/>
        </w:tcPr>
        <w:p w:rsidR="00D35414" w:rsidRDefault="00D35414">
          <w:pPr>
            <w:rPr>
              <w:vanish/>
            </w:rPr>
          </w:pPr>
        </w:p>
        <w:tbl>
          <w:tblPr>
            <w:tblOverlap w:val="never"/>
            <w:tblW w:w="10200" w:type="dxa"/>
            <w:tblLayout w:type="fixed"/>
            <w:tblLook w:val="01E0" w:firstRow="1" w:lastRow="1" w:firstColumn="1" w:lastColumn="1" w:noHBand="0" w:noVBand="0"/>
          </w:tblPr>
          <w:tblGrid>
            <w:gridCol w:w="765"/>
            <w:gridCol w:w="1425"/>
            <w:gridCol w:w="8010"/>
          </w:tblGrid>
          <w:tr w:rsidR="00D35414">
            <w:trPr>
              <w:trHeight w:hRule="exact" w:val="56"/>
            </w:trPr>
            <w:tc>
              <w:tcPr>
                <w:tcW w:w="765" w:type="dxa"/>
                <w:tcBorders>
                  <w:bottom w:val="single" w:sz="6" w:space="0" w:color="000000"/>
                </w:tcBorders>
                <w:tcMar>
                  <w:top w:w="0" w:type="dxa"/>
                  <w:left w:w="0" w:type="dxa"/>
                  <w:bottom w:w="0" w:type="dxa"/>
                  <w:right w:w="0" w:type="dxa"/>
                </w:tcMar>
              </w:tcPr>
              <w:p w:rsidR="00D35414" w:rsidRDefault="00D35414">
                <w:pPr>
                  <w:spacing w:line="1" w:lineRule="auto"/>
                  <w:jc w:val="both"/>
                </w:pPr>
              </w:p>
            </w:tc>
            <w:tc>
              <w:tcPr>
                <w:tcW w:w="1425" w:type="dxa"/>
                <w:tcBorders>
                  <w:bottom w:val="single" w:sz="6" w:space="0" w:color="000000"/>
                </w:tcBorders>
                <w:tcMar>
                  <w:top w:w="0" w:type="dxa"/>
                  <w:left w:w="0" w:type="dxa"/>
                  <w:bottom w:w="0" w:type="dxa"/>
                  <w:right w:w="0" w:type="dxa"/>
                </w:tcMar>
              </w:tcPr>
              <w:p w:rsidR="00D35414" w:rsidRDefault="00D35414">
                <w:pPr>
                  <w:spacing w:line="1" w:lineRule="auto"/>
                  <w:jc w:val="both"/>
                </w:pPr>
              </w:p>
            </w:tc>
            <w:tc>
              <w:tcPr>
                <w:tcW w:w="8010" w:type="dxa"/>
                <w:tcMar>
                  <w:top w:w="0" w:type="dxa"/>
                  <w:left w:w="0" w:type="dxa"/>
                  <w:bottom w:w="0" w:type="dxa"/>
                  <w:right w:w="0" w:type="dxa"/>
                </w:tcMar>
              </w:tcPr>
              <w:p w:rsidR="00D35414" w:rsidRDefault="00D35414">
                <w:pPr>
                  <w:spacing w:line="1" w:lineRule="auto"/>
                  <w:jc w:val="both"/>
                </w:pPr>
              </w:p>
            </w:tc>
          </w:tr>
          <w:tr w:rsidR="00D35414">
            <w:tc>
              <w:tcPr>
                <w:tcW w:w="765" w:type="dxa"/>
                <w:tcMar>
                  <w:top w:w="0" w:type="dxa"/>
                  <w:left w:w="0" w:type="dxa"/>
                  <w:bottom w:w="0" w:type="dxa"/>
                  <w:right w:w="0" w:type="dxa"/>
                </w:tcMar>
              </w:tcPr>
              <w:p w:rsidR="00D35414" w:rsidRDefault="00D35414">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D35414">
                  <w:tc>
                    <w:tcPr>
                      <w:tcW w:w="9435" w:type="dxa"/>
                      <w:tcMar>
                        <w:top w:w="0" w:type="dxa"/>
                        <w:left w:w="0" w:type="dxa"/>
                        <w:bottom w:w="0" w:type="dxa"/>
                        <w:right w:w="0" w:type="dxa"/>
                      </w:tcMar>
                    </w:tcPr>
                    <w:p w:rsidR="00D35414" w:rsidRPr="00B86D8F" w:rsidRDefault="00D35414">
                      <w:pPr>
                        <w:jc w:val="both"/>
                        <w:rPr>
                          <w:lang w:val="es-ES_tradnl"/>
                        </w:rPr>
                      </w:pPr>
                      <w:r w:rsidRPr="00B86D8F">
                        <w:rPr>
                          <w:rFonts w:eastAsia="Arial" w:cs="Arial"/>
                          <w:color w:val="000000"/>
                          <w:sz w:val="16"/>
                          <w:szCs w:val="16"/>
                          <w:lang w:val="es-ES_tradnl"/>
                        </w:rPr>
                        <w:t xml:space="preserve">Las autoridades podrán disponer que parte de esta información se suministre en una sección confidencial del </w:t>
                      </w:r>
                    </w:p>
                    <w:p w:rsidR="00D35414" w:rsidRDefault="00D35414">
                      <w:pPr>
                        <w:jc w:val="both"/>
                      </w:pPr>
                      <w:r w:rsidRPr="00B86D8F">
                        <w:rPr>
                          <w:rFonts w:eastAsia="Arial" w:cs="Arial"/>
                          <w:color w:val="000000"/>
                          <w:sz w:val="16"/>
                          <w:szCs w:val="16"/>
                          <w:lang w:val="es-ES_tradnl"/>
                        </w:rPr>
                        <w:t xml:space="preserve"> </w:t>
                      </w:r>
                      <w:r>
                        <w:rPr>
                          <w:rFonts w:eastAsia="Arial" w:cs="Arial"/>
                          <w:color w:val="000000"/>
                          <w:sz w:val="16"/>
                          <w:szCs w:val="16"/>
                        </w:rPr>
                        <w:t>Cuestionario Técnico.</w:t>
                      </w:r>
                    </w:p>
                  </w:tc>
                </w:tr>
              </w:tbl>
              <w:p w:rsidR="00D35414" w:rsidRDefault="00D35414">
                <w:pPr>
                  <w:spacing w:line="1" w:lineRule="auto"/>
                </w:pPr>
              </w:p>
            </w:tc>
          </w:tr>
        </w:tbl>
        <w:p w:rsidR="00D35414" w:rsidRDefault="00D3541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rPr>
        <w:trHeight w:val="547"/>
        <w:hidden/>
      </w:trPr>
      <w:tc>
        <w:tcPr>
          <w:tcW w:w="10591" w:type="dxa"/>
        </w:tcPr>
        <w:p w:rsidR="00D35414" w:rsidRDefault="00D35414">
          <w:pPr>
            <w:rPr>
              <w:vanish/>
            </w:rPr>
          </w:pPr>
        </w:p>
        <w:tbl>
          <w:tblPr>
            <w:tblOverlap w:val="never"/>
            <w:tblW w:w="10200" w:type="dxa"/>
            <w:tblLayout w:type="fixed"/>
            <w:tblLook w:val="01E0" w:firstRow="1" w:lastRow="1" w:firstColumn="1" w:lastColumn="1" w:noHBand="0" w:noVBand="0"/>
          </w:tblPr>
          <w:tblGrid>
            <w:gridCol w:w="765"/>
            <w:gridCol w:w="1425"/>
            <w:gridCol w:w="8010"/>
          </w:tblGrid>
          <w:tr w:rsidR="00D35414">
            <w:trPr>
              <w:trHeight w:hRule="exact" w:val="56"/>
            </w:trPr>
            <w:tc>
              <w:tcPr>
                <w:tcW w:w="765" w:type="dxa"/>
                <w:tcBorders>
                  <w:bottom w:val="single" w:sz="6" w:space="0" w:color="000000"/>
                </w:tcBorders>
                <w:tcMar>
                  <w:top w:w="0" w:type="dxa"/>
                  <w:left w:w="0" w:type="dxa"/>
                  <w:bottom w:w="0" w:type="dxa"/>
                  <w:right w:w="0" w:type="dxa"/>
                </w:tcMar>
              </w:tcPr>
              <w:p w:rsidR="00D35414" w:rsidRDefault="00D35414">
                <w:pPr>
                  <w:spacing w:line="1" w:lineRule="auto"/>
                  <w:jc w:val="both"/>
                </w:pPr>
              </w:p>
            </w:tc>
            <w:tc>
              <w:tcPr>
                <w:tcW w:w="1425" w:type="dxa"/>
                <w:tcBorders>
                  <w:bottom w:val="single" w:sz="6" w:space="0" w:color="000000"/>
                </w:tcBorders>
                <w:tcMar>
                  <w:top w:w="0" w:type="dxa"/>
                  <w:left w:w="0" w:type="dxa"/>
                  <w:bottom w:w="0" w:type="dxa"/>
                  <w:right w:w="0" w:type="dxa"/>
                </w:tcMar>
              </w:tcPr>
              <w:p w:rsidR="00D35414" w:rsidRDefault="00D35414">
                <w:pPr>
                  <w:spacing w:line="1" w:lineRule="auto"/>
                  <w:jc w:val="both"/>
                </w:pPr>
              </w:p>
            </w:tc>
            <w:tc>
              <w:tcPr>
                <w:tcW w:w="8010" w:type="dxa"/>
                <w:tcMar>
                  <w:top w:w="0" w:type="dxa"/>
                  <w:left w:w="0" w:type="dxa"/>
                  <w:bottom w:w="0" w:type="dxa"/>
                  <w:right w:w="0" w:type="dxa"/>
                </w:tcMar>
              </w:tcPr>
              <w:p w:rsidR="00D35414" w:rsidRDefault="00D35414">
                <w:pPr>
                  <w:spacing w:line="1" w:lineRule="auto"/>
                  <w:jc w:val="both"/>
                </w:pPr>
              </w:p>
            </w:tc>
          </w:tr>
          <w:tr w:rsidR="00D35414">
            <w:tc>
              <w:tcPr>
                <w:tcW w:w="765" w:type="dxa"/>
                <w:tcMar>
                  <w:top w:w="0" w:type="dxa"/>
                  <w:left w:w="0" w:type="dxa"/>
                  <w:bottom w:w="0" w:type="dxa"/>
                  <w:right w:w="0" w:type="dxa"/>
                </w:tcMar>
              </w:tcPr>
              <w:p w:rsidR="00D35414" w:rsidRDefault="00D35414">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D35414">
                  <w:tc>
                    <w:tcPr>
                      <w:tcW w:w="9435" w:type="dxa"/>
                      <w:tcMar>
                        <w:top w:w="0" w:type="dxa"/>
                        <w:left w:w="0" w:type="dxa"/>
                        <w:bottom w:w="0" w:type="dxa"/>
                        <w:right w:w="0" w:type="dxa"/>
                      </w:tcMar>
                    </w:tcPr>
                    <w:p w:rsidR="00D35414" w:rsidRPr="00B86D8F" w:rsidRDefault="00D35414">
                      <w:pPr>
                        <w:jc w:val="both"/>
                        <w:rPr>
                          <w:lang w:val="es-ES_tradnl"/>
                        </w:rPr>
                      </w:pPr>
                      <w:r w:rsidRPr="00B86D8F">
                        <w:rPr>
                          <w:rFonts w:eastAsia="Arial" w:cs="Arial"/>
                          <w:color w:val="000000"/>
                          <w:sz w:val="16"/>
                          <w:szCs w:val="16"/>
                          <w:lang w:val="es-ES_tradnl"/>
                        </w:rPr>
                        <w:t xml:space="preserve">Las autoridades podrán disponer que parte de esta información se suministre en una sección confidencial del </w:t>
                      </w:r>
                    </w:p>
                    <w:p w:rsidR="00D35414" w:rsidRDefault="00D35414">
                      <w:pPr>
                        <w:jc w:val="both"/>
                      </w:pPr>
                      <w:r w:rsidRPr="00B86D8F">
                        <w:rPr>
                          <w:rFonts w:eastAsia="Arial" w:cs="Arial"/>
                          <w:color w:val="000000"/>
                          <w:sz w:val="16"/>
                          <w:szCs w:val="16"/>
                          <w:lang w:val="es-ES_tradnl"/>
                        </w:rPr>
                        <w:t xml:space="preserve"> </w:t>
                      </w:r>
                      <w:r>
                        <w:rPr>
                          <w:rFonts w:eastAsia="Arial" w:cs="Arial"/>
                          <w:color w:val="000000"/>
                          <w:sz w:val="16"/>
                          <w:szCs w:val="16"/>
                        </w:rPr>
                        <w:t>Cuestionario Técnico.</w:t>
                      </w:r>
                    </w:p>
                  </w:tc>
                </w:tr>
              </w:tbl>
              <w:p w:rsidR="00D35414" w:rsidRDefault="00D35414">
                <w:pPr>
                  <w:spacing w:line="1" w:lineRule="auto"/>
                </w:pPr>
              </w:p>
            </w:tc>
          </w:tr>
        </w:tbl>
        <w:p w:rsidR="00D35414" w:rsidRDefault="00D3541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rPr>
              <w:color w:val="000000"/>
            </w:rPr>
          </w:pPr>
          <w:r>
            <w:rPr>
              <w:color w:val="000000"/>
            </w:rPr>
            <w:t xml:space="preserve"> </w:t>
          </w:r>
        </w:p>
        <w:p w:rsidR="00D35414" w:rsidRDefault="00D3541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D2ADC">
      <w:tc>
        <w:tcPr>
          <w:tcW w:w="11101" w:type="dxa"/>
        </w:tcPr>
        <w:p w:rsidR="00ED2ADC" w:rsidRDefault="00ED2ADC">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D2ADC">
      <w:tc>
        <w:tcPr>
          <w:tcW w:w="11101" w:type="dxa"/>
        </w:tcPr>
        <w:p w:rsidR="00ED2ADC" w:rsidRDefault="00ED2ADC">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D2ADC">
      <w:tc>
        <w:tcPr>
          <w:tcW w:w="11101" w:type="dxa"/>
        </w:tcPr>
        <w:p w:rsidR="00ED2ADC" w:rsidRDefault="00ED2ADC">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D35414">
      <w:tc>
        <w:tcPr>
          <w:tcW w:w="11101" w:type="dxa"/>
        </w:tcPr>
        <w:p w:rsidR="00D35414" w:rsidRDefault="00D3541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c>
        <w:tcPr>
          <w:tcW w:w="10591" w:type="dxa"/>
        </w:tcPr>
        <w:p w:rsidR="00D35414" w:rsidRDefault="00D3541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474" w:rsidRDefault="009A3474" w:rsidP="00BE3F09">
      <w:r>
        <w:separator/>
      </w:r>
    </w:p>
  </w:footnote>
  <w:footnote w:type="continuationSeparator" w:id="0">
    <w:p w:rsidR="009A3474" w:rsidRDefault="009A3474" w:rsidP="00BE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D35414">
      <w:tc>
        <w:tcPr>
          <w:tcW w:w="9854" w:type="dxa"/>
        </w:tcPr>
        <w:p w:rsidR="00D35414" w:rsidRDefault="00D3541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rPr>
        <w:trHeight w:val="850"/>
        <w:hidden/>
      </w:trPr>
      <w:tc>
        <w:tcPr>
          <w:tcW w:w="10591" w:type="dxa"/>
        </w:tcPr>
        <w:p w:rsidR="00D35414" w:rsidRDefault="00D35414">
          <w:pPr>
            <w:rPr>
              <w:vanish/>
            </w:rPr>
          </w:pPr>
        </w:p>
        <w:tbl>
          <w:tblPr>
            <w:tblOverlap w:val="never"/>
            <w:tblW w:w="10376" w:type="dxa"/>
            <w:jc w:val="center"/>
            <w:tblLayout w:type="fixed"/>
            <w:tblLook w:val="01E0" w:firstRow="1" w:lastRow="1" w:firstColumn="1" w:lastColumn="1" w:noHBand="0" w:noVBand="0"/>
          </w:tblPr>
          <w:tblGrid>
            <w:gridCol w:w="10376"/>
          </w:tblGrid>
          <w:tr w:rsidR="00D35414">
            <w:trPr>
              <w:jc w:val="center"/>
            </w:trPr>
            <w:tc>
              <w:tcPr>
                <w:tcW w:w="10376" w:type="dxa"/>
                <w:tcMar>
                  <w:top w:w="0" w:type="dxa"/>
                  <w:left w:w="0" w:type="dxa"/>
                  <w:bottom w:w="0" w:type="dxa"/>
                  <w:right w:w="0" w:type="dxa"/>
                </w:tcMar>
              </w:tcPr>
              <w:p w:rsidR="00D35414" w:rsidRDefault="00D35414" w:rsidP="0089226B">
                <w:pPr>
                  <w:jc w:val="center"/>
                  <w:rPr>
                    <w:rFonts w:eastAsia="Arial" w:cs="Arial"/>
                    <w:color w:val="000000"/>
                    <w:sz w:val="16"/>
                    <w:szCs w:val="16"/>
                  </w:rPr>
                </w:pPr>
                <w:r>
                  <w:rPr>
                    <w:rFonts w:eastAsia="Arial" w:cs="Arial"/>
                    <w:color w:val="000000"/>
                    <w:sz w:val="16"/>
                    <w:szCs w:val="16"/>
                  </w:rPr>
                  <w:t>TG/34/7</w:t>
                </w:r>
              </w:p>
            </w:tc>
          </w:tr>
          <w:tr w:rsidR="00D35414">
            <w:trPr>
              <w:jc w:val="center"/>
            </w:trPr>
            <w:tc>
              <w:tcPr>
                <w:tcW w:w="10376" w:type="dxa"/>
                <w:tcMar>
                  <w:top w:w="0" w:type="dxa"/>
                  <w:left w:w="0" w:type="dxa"/>
                  <w:bottom w:w="0" w:type="dxa"/>
                  <w:right w:w="0" w:type="dxa"/>
                </w:tcMar>
              </w:tcPr>
              <w:p w:rsidR="00D35414" w:rsidRDefault="00D35414" w:rsidP="0089226B">
                <w:pPr>
                  <w:jc w:val="center"/>
                  <w:rPr>
                    <w:rFonts w:eastAsia="Arial" w:cs="Arial"/>
                    <w:color w:val="000000"/>
                    <w:sz w:val="16"/>
                    <w:szCs w:val="16"/>
                  </w:rPr>
                </w:pPr>
                <w:r>
                  <w:rPr>
                    <w:rFonts w:eastAsia="Arial" w:cs="Arial"/>
                    <w:color w:val="000000"/>
                    <w:sz w:val="16"/>
                    <w:szCs w:val="16"/>
                  </w:rPr>
                  <w:t>Fleo, 2020-</w:t>
                </w:r>
                <w:r w:rsidR="0089226B">
                  <w:rPr>
                    <w:rFonts w:eastAsia="Arial" w:cs="Arial"/>
                    <w:color w:val="000000"/>
                    <w:sz w:val="16"/>
                    <w:szCs w:val="16"/>
                  </w:rPr>
                  <w:t>12</w:t>
                </w:r>
                <w:r>
                  <w:rPr>
                    <w:rFonts w:eastAsia="Arial" w:cs="Arial"/>
                    <w:color w:val="000000"/>
                    <w:sz w:val="16"/>
                    <w:szCs w:val="16"/>
                  </w:rPr>
                  <w:t>-</w:t>
                </w:r>
                <w:r w:rsidR="0089226B">
                  <w:rPr>
                    <w:rFonts w:eastAsia="Arial" w:cs="Arial"/>
                    <w:color w:val="000000"/>
                    <w:sz w:val="16"/>
                    <w:szCs w:val="16"/>
                  </w:rPr>
                  <w:t>17</w:t>
                </w:r>
              </w:p>
            </w:tc>
          </w:tr>
          <w:tr w:rsidR="00D35414">
            <w:trPr>
              <w:jc w:val="center"/>
            </w:trPr>
            <w:tc>
              <w:tcPr>
                <w:tcW w:w="10376" w:type="dxa"/>
                <w:tcMar>
                  <w:top w:w="0" w:type="dxa"/>
                  <w:left w:w="0" w:type="dxa"/>
                  <w:bottom w:w="0" w:type="dxa"/>
                  <w:right w:w="0" w:type="dxa"/>
                </w:tcMar>
              </w:tcPr>
              <w:p w:rsidR="00D35414" w:rsidRDefault="00D3541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31D3B">
                  <w:rPr>
                    <w:rFonts w:eastAsia="Arial" w:cs="Arial"/>
                    <w:noProof/>
                    <w:color w:val="000000"/>
                    <w:sz w:val="16"/>
                    <w:szCs w:val="16"/>
                  </w:rPr>
                  <w:t>7</w:t>
                </w:r>
                <w:r>
                  <w:rPr>
                    <w:rFonts w:eastAsia="Arial" w:cs="Arial"/>
                  </w:rPr>
                  <w:fldChar w:fldCharType="end"/>
                </w:r>
              </w:p>
            </w:tc>
          </w:tr>
        </w:tbl>
        <w:p w:rsidR="00D35414" w:rsidRDefault="00D3541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D2ADC">
      <w:trPr>
        <w:trHeight w:val="850"/>
        <w:hidden/>
      </w:trPr>
      <w:tc>
        <w:tcPr>
          <w:tcW w:w="11101" w:type="dxa"/>
        </w:tcPr>
        <w:p w:rsidR="00ED2ADC" w:rsidRDefault="00ED2ADC">
          <w:pPr>
            <w:rPr>
              <w:vanish/>
            </w:rPr>
          </w:pPr>
        </w:p>
        <w:tbl>
          <w:tblPr>
            <w:tblOverlap w:val="never"/>
            <w:tblW w:w="10886" w:type="dxa"/>
            <w:jc w:val="center"/>
            <w:tblLayout w:type="fixed"/>
            <w:tblLook w:val="01E0" w:firstRow="1" w:lastRow="1" w:firstColumn="1" w:lastColumn="1" w:noHBand="0" w:noVBand="0"/>
          </w:tblPr>
          <w:tblGrid>
            <w:gridCol w:w="10886"/>
          </w:tblGrid>
          <w:tr w:rsidR="00ED2ADC">
            <w:trPr>
              <w:jc w:val="center"/>
            </w:trPr>
            <w:tc>
              <w:tcPr>
                <w:tcW w:w="10886" w:type="dxa"/>
                <w:tcMar>
                  <w:top w:w="0" w:type="dxa"/>
                  <w:left w:w="0" w:type="dxa"/>
                  <w:bottom w:w="0" w:type="dxa"/>
                  <w:right w:w="0" w:type="dxa"/>
                </w:tcMar>
              </w:tcPr>
              <w:p w:rsidR="00ED2ADC" w:rsidRDefault="00ED2ADC" w:rsidP="00E47A7E">
                <w:pPr>
                  <w:jc w:val="center"/>
                  <w:rPr>
                    <w:rFonts w:eastAsia="Arial" w:cs="Arial"/>
                    <w:color w:val="000000"/>
                    <w:sz w:val="16"/>
                    <w:szCs w:val="16"/>
                  </w:rPr>
                </w:pPr>
                <w:r>
                  <w:rPr>
                    <w:rFonts w:eastAsia="Arial" w:cs="Arial"/>
                    <w:color w:val="000000"/>
                    <w:sz w:val="16"/>
                    <w:szCs w:val="16"/>
                  </w:rPr>
                  <w:t>TG/34/7</w:t>
                </w:r>
              </w:p>
            </w:tc>
          </w:tr>
          <w:tr w:rsidR="00ED2ADC">
            <w:trPr>
              <w:jc w:val="center"/>
            </w:trPr>
            <w:tc>
              <w:tcPr>
                <w:tcW w:w="10886" w:type="dxa"/>
                <w:tcMar>
                  <w:top w:w="0" w:type="dxa"/>
                  <w:left w:w="0" w:type="dxa"/>
                  <w:bottom w:w="0" w:type="dxa"/>
                  <w:right w:w="0" w:type="dxa"/>
                </w:tcMar>
              </w:tcPr>
              <w:p w:rsidR="00ED2ADC" w:rsidRDefault="00ED2ADC" w:rsidP="00E47A7E">
                <w:pPr>
                  <w:jc w:val="center"/>
                  <w:rPr>
                    <w:rFonts w:eastAsia="Arial" w:cs="Arial"/>
                    <w:color w:val="000000"/>
                    <w:sz w:val="16"/>
                    <w:szCs w:val="16"/>
                  </w:rPr>
                </w:pPr>
                <w:r>
                  <w:rPr>
                    <w:rFonts w:eastAsia="Arial" w:cs="Arial"/>
                    <w:color w:val="000000"/>
                    <w:sz w:val="16"/>
                    <w:szCs w:val="16"/>
                  </w:rPr>
                  <w:t>Timothy/Fléole/Lieschgras/Fleo, 2020-12-17</w:t>
                </w:r>
              </w:p>
            </w:tc>
          </w:tr>
          <w:tr w:rsidR="00ED2ADC">
            <w:trPr>
              <w:jc w:val="center"/>
            </w:trPr>
            <w:tc>
              <w:tcPr>
                <w:tcW w:w="10886" w:type="dxa"/>
                <w:tcMar>
                  <w:top w:w="0" w:type="dxa"/>
                  <w:left w:w="0" w:type="dxa"/>
                  <w:bottom w:w="0" w:type="dxa"/>
                  <w:right w:w="0" w:type="dxa"/>
                </w:tcMar>
              </w:tcPr>
              <w:p w:rsidR="00ED2ADC" w:rsidRDefault="00ED2AD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31D3B">
                  <w:rPr>
                    <w:rFonts w:eastAsia="Arial" w:cs="Arial"/>
                    <w:noProof/>
                    <w:color w:val="000000"/>
                    <w:sz w:val="16"/>
                    <w:szCs w:val="16"/>
                  </w:rPr>
                  <w:t>13</w:t>
                </w:r>
                <w:r>
                  <w:rPr>
                    <w:rFonts w:eastAsia="Arial" w:cs="Arial"/>
                  </w:rPr>
                  <w:fldChar w:fldCharType="end"/>
                </w:r>
              </w:p>
            </w:tc>
          </w:tr>
        </w:tbl>
        <w:p w:rsidR="00ED2ADC" w:rsidRDefault="00ED2ADC">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D35414">
      <w:trPr>
        <w:trHeight w:val="850"/>
        <w:hidden/>
      </w:trPr>
      <w:tc>
        <w:tcPr>
          <w:tcW w:w="10591" w:type="dxa"/>
        </w:tcPr>
        <w:p w:rsidR="00D35414" w:rsidRDefault="00D35414">
          <w:pPr>
            <w:rPr>
              <w:vanish/>
            </w:rPr>
          </w:pPr>
        </w:p>
        <w:tbl>
          <w:tblPr>
            <w:tblOverlap w:val="never"/>
            <w:tblW w:w="10376" w:type="dxa"/>
            <w:jc w:val="center"/>
            <w:tblLayout w:type="fixed"/>
            <w:tblLook w:val="01E0" w:firstRow="1" w:lastRow="1" w:firstColumn="1" w:lastColumn="1" w:noHBand="0" w:noVBand="0"/>
          </w:tblPr>
          <w:tblGrid>
            <w:gridCol w:w="10376"/>
          </w:tblGrid>
          <w:tr w:rsidR="00D35414">
            <w:trPr>
              <w:jc w:val="center"/>
            </w:trPr>
            <w:tc>
              <w:tcPr>
                <w:tcW w:w="10376" w:type="dxa"/>
                <w:tcMar>
                  <w:top w:w="0" w:type="dxa"/>
                  <w:left w:w="0" w:type="dxa"/>
                  <w:bottom w:w="0" w:type="dxa"/>
                  <w:right w:w="0" w:type="dxa"/>
                </w:tcMar>
              </w:tcPr>
              <w:p w:rsidR="00D35414" w:rsidRDefault="0089226B" w:rsidP="0089226B">
                <w:pPr>
                  <w:jc w:val="center"/>
                  <w:rPr>
                    <w:rFonts w:eastAsia="Arial" w:cs="Arial"/>
                    <w:color w:val="000000"/>
                    <w:sz w:val="16"/>
                    <w:szCs w:val="16"/>
                  </w:rPr>
                </w:pPr>
                <w:r>
                  <w:rPr>
                    <w:rFonts w:eastAsia="Arial" w:cs="Arial"/>
                    <w:color w:val="000000"/>
                    <w:sz w:val="16"/>
                    <w:szCs w:val="16"/>
                  </w:rPr>
                  <w:t>TG/34/7</w:t>
                </w:r>
              </w:p>
            </w:tc>
          </w:tr>
          <w:tr w:rsidR="00D35414">
            <w:trPr>
              <w:jc w:val="center"/>
            </w:trPr>
            <w:tc>
              <w:tcPr>
                <w:tcW w:w="10376" w:type="dxa"/>
                <w:tcMar>
                  <w:top w:w="0" w:type="dxa"/>
                  <w:left w:w="0" w:type="dxa"/>
                  <w:bottom w:w="0" w:type="dxa"/>
                  <w:right w:w="0" w:type="dxa"/>
                </w:tcMar>
              </w:tcPr>
              <w:p w:rsidR="00D35414" w:rsidRDefault="00D35414" w:rsidP="0089226B">
                <w:pPr>
                  <w:jc w:val="center"/>
                  <w:rPr>
                    <w:rFonts w:eastAsia="Arial" w:cs="Arial"/>
                    <w:color w:val="000000"/>
                    <w:sz w:val="16"/>
                    <w:szCs w:val="16"/>
                  </w:rPr>
                </w:pPr>
                <w:r>
                  <w:rPr>
                    <w:rFonts w:eastAsia="Arial" w:cs="Arial"/>
                    <w:color w:val="000000"/>
                    <w:sz w:val="16"/>
                    <w:szCs w:val="16"/>
                  </w:rPr>
                  <w:t>Fleo, 2020-</w:t>
                </w:r>
                <w:r w:rsidR="0089226B">
                  <w:rPr>
                    <w:rFonts w:eastAsia="Arial" w:cs="Arial"/>
                    <w:color w:val="000000"/>
                    <w:sz w:val="16"/>
                    <w:szCs w:val="16"/>
                  </w:rPr>
                  <w:t>12</w:t>
                </w:r>
                <w:r>
                  <w:rPr>
                    <w:rFonts w:eastAsia="Arial" w:cs="Arial"/>
                    <w:color w:val="000000"/>
                    <w:sz w:val="16"/>
                    <w:szCs w:val="16"/>
                  </w:rPr>
                  <w:t>-</w:t>
                </w:r>
                <w:r w:rsidR="0089226B">
                  <w:rPr>
                    <w:rFonts w:eastAsia="Arial" w:cs="Arial"/>
                    <w:color w:val="000000"/>
                    <w:sz w:val="16"/>
                    <w:szCs w:val="16"/>
                  </w:rPr>
                  <w:t>17</w:t>
                </w:r>
              </w:p>
            </w:tc>
          </w:tr>
          <w:tr w:rsidR="00D35414">
            <w:trPr>
              <w:jc w:val="center"/>
            </w:trPr>
            <w:tc>
              <w:tcPr>
                <w:tcW w:w="10376" w:type="dxa"/>
                <w:tcMar>
                  <w:top w:w="0" w:type="dxa"/>
                  <w:left w:w="0" w:type="dxa"/>
                  <w:bottom w:w="0" w:type="dxa"/>
                  <w:right w:w="0" w:type="dxa"/>
                </w:tcMar>
              </w:tcPr>
              <w:p w:rsidR="00D35414" w:rsidRDefault="00D3541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731D3B">
                  <w:rPr>
                    <w:rFonts w:eastAsia="Arial" w:cs="Arial"/>
                    <w:noProof/>
                    <w:color w:val="000000"/>
                    <w:sz w:val="16"/>
                    <w:szCs w:val="16"/>
                  </w:rPr>
                  <w:t>24</w:t>
                </w:r>
                <w:r>
                  <w:rPr>
                    <w:rFonts w:eastAsia="Arial" w:cs="Arial"/>
                  </w:rPr>
                  <w:fldChar w:fldCharType="end"/>
                </w:r>
              </w:p>
            </w:tc>
          </w:tr>
        </w:tbl>
        <w:p w:rsidR="00D35414" w:rsidRDefault="00D3541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grammar="clean"/>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09"/>
    <w:rsid w:val="000B7643"/>
    <w:rsid w:val="00192B62"/>
    <w:rsid w:val="001A65F4"/>
    <w:rsid w:val="0025712B"/>
    <w:rsid w:val="0041567A"/>
    <w:rsid w:val="00445D86"/>
    <w:rsid w:val="0046062A"/>
    <w:rsid w:val="00594762"/>
    <w:rsid w:val="005B133A"/>
    <w:rsid w:val="00684317"/>
    <w:rsid w:val="006F62CC"/>
    <w:rsid w:val="00731D3B"/>
    <w:rsid w:val="007860D3"/>
    <w:rsid w:val="007B5906"/>
    <w:rsid w:val="0089226B"/>
    <w:rsid w:val="009A3474"/>
    <w:rsid w:val="00A20C74"/>
    <w:rsid w:val="00B54045"/>
    <w:rsid w:val="00B56189"/>
    <w:rsid w:val="00B86D8F"/>
    <w:rsid w:val="00B8753B"/>
    <w:rsid w:val="00BE3F09"/>
    <w:rsid w:val="00C02C7F"/>
    <w:rsid w:val="00C15E07"/>
    <w:rsid w:val="00CC0B47"/>
    <w:rsid w:val="00CF252D"/>
    <w:rsid w:val="00D35414"/>
    <w:rsid w:val="00D9576C"/>
    <w:rsid w:val="00DE436E"/>
    <w:rsid w:val="00E03AC2"/>
    <w:rsid w:val="00ED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361A284"/>
  <w15:docId w15:val="{9F1F3402-43A5-4153-8150-48506E8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C7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BE3F09"/>
    <w:rPr>
      <w:color w:val="0000FF"/>
      <w:u w:val="single"/>
    </w:rPr>
  </w:style>
  <w:style w:type="paragraph" w:styleId="Header">
    <w:name w:val="header"/>
    <w:basedOn w:val="Normal"/>
    <w:link w:val="HeaderChar"/>
    <w:unhideWhenUsed/>
    <w:rsid w:val="00D35414"/>
    <w:pPr>
      <w:tabs>
        <w:tab w:val="center" w:pos="4680"/>
        <w:tab w:val="right" w:pos="9360"/>
      </w:tabs>
    </w:pPr>
  </w:style>
  <w:style w:type="character" w:customStyle="1" w:styleId="HeaderChar">
    <w:name w:val="Header Char"/>
    <w:basedOn w:val="DefaultParagraphFont"/>
    <w:link w:val="Header"/>
    <w:rsid w:val="00D35414"/>
  </w:style>
  <w:style w:type="paragraph" w:styleId="Footer">
    <w:name w:val="footer"/>
    <w:basedOn w:val="Normal"/>
    <w:link w:val="FooterChar"/>
    <w:unhideWhenUsed/>
    <w:rsid w:val="00D35414"/>
    <w:pPr>
      <w:tabs>
        <w:tab w:val="center" w:pos="4680"/>
        <w:tab w:val="right" w:pos="9360"/>
      </w:tabs>
    </w:pPr>
  </w:style>
  <w:style w:type="character" w:customStyle="1" w:styleId="FooterChar">
    <w:name w:val="Footer Char"/>
    <w:basedOn w:val="DefaultParagraphFont"/>
    <w:link w:val="Footer"/>
    <w:rsid w:val="00D35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398187">
      <w:bodyDiv w:val="1"/>
      <w:marLeft w:val="0"/>
      <w:marRight w:val="0"/>
      <w:marTop w:val="0"/>
      <w:marBottom w:val="0"/>
      <w:divBdr>
        <w:top w:val="none" w:sz="0" w:space="0" w:color="auto"/>
        <w:left w:val="none" w:sz="0" w:space="0" w:color="auto"/>
        <w:bottom w:val="none" w:sz="0" w:space="0" w:color="auto"/>
        <w:right w:val="none" w:sz="0" w:space="0" w:color="auto"/>
      </w:divBdr>
      <w:divsChild>
        <w:div w:id="499471014">
          <w:marLeft w:val="0"/>
          <w:marRight w:val="0"/>
          <w:marTop w:val="0"/>
          <w:marBottom w:val="0"/>
          <w:divBdr>
            <w:top w:val="none" w:sz="0" w:space="0" w:color="auto"/>
            <w:left w:val="none" w:sz="0" w:space="0" w:color="auto"/>
            <w:bottom w:val="none" w:sz="0" w:space="0" w:color="auto"/>
            <w:right w:val="none" w:sz="0" w:space="0" w:color="auto"/>
          </w:divBdr>
          <w:divsChild>
            <w:div w:id="1488979786">
              <w:marLeft w:val="0"/>
              <w:marRight w:val="0"/>
              <w:marTop w:val="0"/>
              <w:marBottom w:val="0"/>
              <w:divBdr>
                <w:top w:val="none" w:sz="0" w:space="0" w:color="auto"/>
                <w:left w:val="none" w:sz="0" w:space="0" w:color="auto"/>
                <w:bottom w:val="none" w:sz="0" w:space="0" w:color="auto"/>
                <w:right w:val="none" w:sz="0" w:space="0" w:color="auto"/>
              </w:divBdr>
              <w:divsChild>
                <w:div w:id="1959025446">
                  <w:marLeft w:val="-240"/>
                  <w:marRight w:val="-240"/>
                  <w:marTop w:val="0"/>
                  <w:marBottom w:val="0"/>
                  <w:divBdr>
                    <w:top w:val="none" w:sz="0" w:space="0" w:color="auto"/>
                    <w:left w:val="none" w:sz="0" w:space="0" w:color="auto"/>
                    <w:bottom w:val="none" w:sz="0" w:space="0" w:color="auto"/>
                    <w:right w:val="none" w:sz="0" w:space="0" w:color="auto"/>
                  </w:divBdr>
                  <w:divsChild>
                    <w:div w:id="1535851350">
                      <w:marLeft w:val="0"/>
                      <w:marRight w:val="0"/>
                      <w:marTop w:val="0"/>
                      <w:marBottom w:val="0"/>
                      <w:divBdr>
                        <w:top w:val="none" w:sz="0" w:space="0" w:color="auto"/>
                        <w:left w:val="none" w:sz="0" w:space="0" w:color="auto"/>
                        <w:bottom w:val="none" w:sz="0" w:space="0" w:color="auto"/>
                        <w:right w:val="none" w:sz="0" w:space="0" w:color="auto"/>
                      </w:divBdr>
                      <w:divsChild>
                        <w:div w:id="1086731747">
                          <w:marLeft w:val="0"/>
                          <w:marRight w:val="0"/>
                          <w:marTop w:val="0"/>
                          <w:marBottom w:val="0"/>
                          <w:divBdr>
                            <w:top w:val="none" w:sz="0" w:space="0" w:color="auto"/>
                            <w:left w:val="none" w:sz="0" w:space="0" w:color="auto"/>
                            <w:bottom w:val="none" w:sz="0" w:space="0" w:color="auto"/>
                            <w:right w:val="none" w:sz="0" w:space="0" w:color="auto"/>
                          </w:divBdr>
                          <w:divsChild>
                            <w:div w:id="574167393">
                              <w:marLeft w:val="165"/>
                              <w:marRight w:val="165"/>
                              <w:marTop w:val="0"/>
                              <w:marBottom w:val="0"/>
                              <w:divBdr>
                                <w:top w:val="none" w:sz="0" w:space="0" w:color="auto"/>
                                <w:left w:val="none" w:sz="0" w:space="0" w:color="auto"/>
                                <w:bottom w:val="none" w:sz="0" w:space="0" w:color="auto"/>
                                <w:right w:val="none" w:sz="0" w:space="0" w:color="auto"/>
                              </w:divBdr>
                              <w:divsChild>
                                <w:div w:id="788667018">
                                  <w:marLeft w:val="0"/>
                                  <w:marRight w:val="0"/>
                                  <w:marTop w:val="0"/>
                                  <w:marBottom w:val="0"/>
                                  <w:divBdr>
                                    <w:top w:val="none" w:sz="0" w:space="0" w:color="auto"/>
                                    <w:left w:val="none" w:sz="0" w:space="0" w:color="auto"/>
                                    <w:bottom w:val="none" w:sz="0" w:space="0" w:color="auto"/>
                                    <w:right w:val="none" w:sz="0" w:space="0" w:color="auto"/>
                                  </w:divBdr>
                                  <w:divsChild>
                                    <w:div w:id="15706553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477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0.xml"/><Relationship Id="rId21" Type="http://schemas.openxmlformats.org/officeDocument/2006/relationships/image" Target="media/image4.png"/><Relationship Id="rId34" Type="http://schemas.openxmlformats.org/officeDocument/2006/relationships/footer" Target="footer18.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9.xml"/><Relationship Id="rId33" Type="http://schemas.openxmlformats.org/officeDocument/2006/relationships/footer" Target="footer17.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3.png"/><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16.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6.png"/><Relationship Id="rId28" Type="http://schemas.openxmlformats.org/officeDocument/2006/relationships/footer" Target="footer12.xml"/><Relationship Id="rId36" Type="http://schemas.openxmlformats.org/officeDocument/2006/relationships/footer" Target="footer20.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footer" Target="footer19.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7771-A064-463C-BE18-0879304E0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7061</Words>
  <Characters>40251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47218</CharactersWithSpaces>
  <SharedDoc>false</SharedDoc>
  <HLinks>
    <vt:vector size="156" baseType="variant">
      <vt:variant>
        <vt:i4>5177367</vt:i4>
      </vt:variant>
      <vt:variant>
        <vt:i4>78</vt:i4>
      </vt:variant>
      <vt:variant>
        <vt:i4>0</vt:i4>
      </vt:variant>
      <vt:variant>
        <vt:i4>5</vt:i4>
      </vt:variant>
      <vt:variant>
        <vt:lpwstr/>
      </vt:variant>
      <vt:variant>
        <vt:lpwstr>Section10</vt:lpwstr>
      </vt:variant>
      <vt:variant>
        <vt:i4>4653079</vt:i4>
      </vt:variant>
      <vt:variant>
        <vt:i4>75</vt:i4>
      </vt:variant>
      <vt:variant>
        <vt:i4>0</vt:i4>
      </vt:variant>
      <vt:variant>
        <vt:i4>5</vt:i4>
      </vt:variant>
      <vt:variant>
        <vt:lpwstr/>
      </vt:variant>
      <vt:variant>
        <vt:lpwstr>Section9</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TG/34/7</dc:title>
  <dc:subject/>
  <dc:creator>Romy Oertel</dc:creator>
  <cp:keywords/>
  <dc:description/>
  <cp:lastModifiedBy>OERTEL Romy</cp:lastModifiedBy>
  <cp:revision>9</cp:revision>
  <cp:lastPrinted>2020-09-11T13:01:00Z</cp:lastPrinted>
  <dcterms:created xsi:type="dcterms:W3CDTF">2021-01-27T07:25:00Z</dcterms:created>
  <dcterms:modified xsi:type="dcterms:W3CDTF">2021-04-15T09:22:00Z</dcterms:modified>
</cp:coreProperties>
</file>