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2259"/>
      </w:tblGrid>
      <w:tr w:rsidR="0004297B" w:rsidRPr="00C5280D" w:rsidTr="00546045">
        <w:tc>
          <w:tcPr>
            <w:tcW w:w="7380" w:type="dxa"/>
          </w:tcPr>
          <w:p w:rsidR="00451B36" w:rsidRPr="00AC2883" w:rsidRDefault="00451B36" w:rsidP="00451B36">
            <w:pPr>
              <w:pStyle w:val="Sessiontc"/>
              <w:spacing w:line="240" w:lineRule="auto"/>
            </w:pPr>
            <w:r w:rsidRPr="00345107">
              <w:t>Groupe de travail sur les orientations concernant les petits exploitants agricoles en lien avec l</w:t>
            </w:r>
            <w:r>
              <w:t>’</w:t>
            </w:r>
            <w:r w:rsidRPr="00345107">
              <w:t>utilisation à des fins privées</w:t>
            </w:r>
            <w:r w:rsidR="00546045">
              <w:t xml:space="preserve"> </w:t>
            </w:r>
            <w:bookmarkStart w:id="0" w:name="_GoBack"/>
            <w:bookmarkEnd w:id="0"/>
            <w:r w:rsidRPr="00345107">
              <w:t>et non commerciales</w:t>
            </w:r>
          </w:p>
          <w:p w:rsidR="0004297B" w:rsidRDefault="00FD0D5F" w:rsidP="00EB56DD">
            <w:pPr>
              <w:pStyle w:val="Sessiontcplacedate"/>
            </w:pPr>
            <w:r>
              <w:t>Troisième réunion</w:t>
            </w:r>
          </w:p>
          <w:p w:rsidR="0004297B" w:rsidRPr="00DC3802" w:rsidRDefault="0004297B" w:rsidP="00AA5D4C">
            <w:pPr>
              <w:pStyle w:val="Sessiontcplacedate"/>
              <w:rPr>
                <w:sz w:val="22"/>
              </w:rPr>
            </w:pPr>
            <w:r>
              <w:t>Genève, 2</w:t>
            </w:r>
            <w:r w:rsidR="00451B36">
              <w:t>4 mars 20</w:t>
            </w:r>
            <w:r>
              <w:t>23</w:t>
            </w:r>
          </w:p>
        </w:tc>
        <w:tc>
          <w:tcPr>
            <w:tcW w:w="2259" w:type="dxa"/>
          </w:tcPr>
          <w:p w:rsidR="0004297B" w:rsidRDefault="0004297B" w:rsidP="00EB56DD">
            <w:pPr>
              <w:pStyle w:val="Doccode"/>
            </w:pPr>
            <w:r>
              <w:t>WG</w:t>
            </w:r>
            <w:r w:rsidR="00D50530">
              <w:noBreakHyphen/>
            </w:r>
            <w:r>
              <w:t>SHF/3/1</w:t>
            </w:r>
          </w:p>
          <w:p w:rsidR="00ED5B4E" w:rsidRPr="003C7FBE" w:rsidRDefault="00ED5B4E" w:rsidP="00EB56DD">
            <w:pPr>
              <w:pStyle w:val="Doccode"/>
            </w:pPr>
          </w:p>
          <w:p w:rsidR="0004297B" w:rsidRPr="00744F00" w:rsidRDefault="0004297B" w:rsidP="00EB56DD">
            <w:pPr>
              <w:pStyle w:val="Docoriginal"/>
            </w:pPr>
            <w:r>
              <w:t>Original</w:t>
            </w:r>
            <w:r w:rsidR="00451B36">
              <w:t> :</w:t>
            </w:r>
            <w:r>
              <w:rPr>
                <w:b w:val="0"/>
              </w:rPr>
              <w:t xml:space="preserve"> anglais</w:t>
            </w:r>
          </w:p>
          <w:p w:rsidR="0004297B" w:rsidRPr="007C1D92" w:rsidRDefault="0004297B" w:rsidP="0033774D">
            <w:pPr>
              <w:pStyle w:val="Docoriginal"/>
            </w:pPr>
            <w:r>
              <w:t>Date</w:t>
            </w:r>
            <w:r w:rsidR="00451B36">
              <w:t> :</w:t>
            </w:r>
            <w:r>
              <w:rPr>
                <w:b w:val="0"/>
              </w:rPr>
              <w:t xml:space="preserve"> 1</w:t>
            </w:r>
            <w:r w:rsidR="00451B36">
              <w:rPr>
                <w:b w:val="0"/>
              </w:rPr>
              <w:t>7 mars 20</w:t>
            </w:r>
            <w:r>
              <w:rPr>
                <w:b w:val="0"/>
              </w:rPr>
              <w:t>23</w:t>
            </w:r>
          </w:p>
        </w:tc>
      </w:tr>
    </w:tbl>
    <w:p w:rsidR="0021181E" w:rsidRPr="009906F1" w:rsidRDefault="0021181E" w:rsidP="0021181E">
      <w:pPr>
        <w:pStyle w:val="Titleofdoc0"/>
      </w:pPr>
      <w:r>
        <w:t>Projet d</w:t>
      </w:r>
      <w:r w:rsidR="00451B36">
        <w:t>’</w:t>
      </w:r>
      <w:r>
        <w:t>ordre du jour</w:t>
      </w:r>
    </w:p>
    <w:p w:rsidR="0021181E" w:rsidRPr="009906F1" w:rsidRDefault="0021181E" w:rsidP="0021181E">
      <w:pPr>
        <w:pStyle w:val="preparedby1"/>
        <w:jc w:val="left"/>
      </w:pPr>
      <w:bookmarkStart w:id="1" w:name="Prepared"/>
      <w:bookmarkEnd w:id="1"/>
      <w:proofErr w:type="gramStart"/>
      <w:r>
        <w:t>établi</w:t>
      </w:r>
      <w:proofErr w:type="gramEnd"/>
      <w:r>
        <w:t xml:space="preserve"> par le Bureau de l</w:t>
      </w:r>
      <w:r w:rsidR="00451B36">
        <w:t>’</w:t>
      </w:r>
      <w:r>
        <w:t>Union</w:t>
      </w:r>
    </w:p>
    <w:p w:rsidR="0021181E" w:rsidRPr="006A644A" w:rsidRDefault="0021181E" w:rsidP="0021181E">
      <w:pPr>
        <w:pStyle w:val="Disclaimer"/>
      </w:pPr>
      <w:r>
        <w:t>Avertissement</w:t>
      </w:r>
      <w:r w:rsidR="00451B36">
        <w:t> :</w:t>
      </w:r>
      <w:r>
        <w:t xml:space="preserve"> le présent document ne représente pas les principes ou les orientations de l</w:t>
      </w:r>
      <w:r w:rsidR="00451B36">
        <w:t>’</w:t>
      </w:r>
      <w:r>
        <w:t>UPOV</w:t>
      </w:r>
    </w:p>
    <w:p w:rsidR="0021181E" w:rsidRPr="00850B95" w:rsidRDefault="0021181E" w:rsidP="0021181E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>
        <w:tab/>
        <w:t>Ouverture de la réunion</w:t>
      </w:r>
    </w:p>
    <w:p w:rsidR="0021181E" w:rsidRPr="00850B95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>
        <w:tab/>
      </w:r>
      <w:r>
        <w:rPr>
          <w:color w:val="000000"/>
        </w:rPr>
        <w:t>Adoption de l</w:t>
      </w:r>
      <w:r w:rsidR="00451B36">
        <w:rPr>
          <w:color w:val="000000"/>
        </w:rPr>
        <w:t>’</w:t>
      </w:r>
      <w:r>
        <w:rPr>
          <w:color w:val="000000"/>
        </w:rPr>
        <w:t>ordre du jour (document WG</w:t>
      </w:r>
      <w:r w:rsidR="00D50530">
        <w:rPr>
          <w:color w:val="000000"/>
        </w:rPr>
        <w:noBreakHyphen/>
      </w:r>
      <w:r>
        <w:rPr>
          <w:color w:val="000000"/>
        </w:rPr>
        <w:t>SHF/3/1)</w:t>
      </w:r>
    </w:p>
    <w:p w:rsidR="0021181E" w:rsidRPr="00451B36" w:rsidRDefault="0021181E" w:rsidP="0021181E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:rsidR="00451B36" w:rsidRDefault="0021181E" w:rsidP="0033774D">
      <w:pPr>
        <w:ind w:left="567" w:hanging="567"/>
        <w:jc w:val="left"/>
        <w:rPr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  <w:t xml:space="preserve">Options relatives au traitement des questions examinées lors </w:t>
      </w:r>
      <w:proofErr w:type="gramStart"/>
      <w:r>
        <w:rPr>
          <w:color w:val="000000"/>
        </w:rPr>
        <w:t>des première et deuxième réunions</w:t>
      </w:r>
      <w:proofErr w:type="gramEnd"/>
      <w:r>
        <w:rPr>
          <w:color w:val="000000"/>
        </w:rPr>
        <w:t xml:space="preserve"> du WG</w:t>
      </w:r>
      <w:r w:rsidR="00D50530">
        <w:rPr>
          <w:color w:val="000000"/>
        </w:rPr>
        <w:noBreakHyphen/>
      </w:r>
      <w:r>
        <w:rPr>
          <w:color w:val="000000"/>
        </w:rPr>
        <w:t>SHF</w:t>
      </w:r>
      <w:r w:rsidR="00D50530">
        <w:rPr>
          <w:color w:val="000000"/>
        </w:rPr>
        <w:t xml:space="preserve"> </w:t>
      </w:r>
      <w:r>
        <w:rPr>
          <w:color w:val="000000"/>
        </w:rPr>
        <w:t>(</w:t>
      </w:r>
      <w:r w:rsidR="00451B36">
        <w:rPr>
          <w:color w:val="000000"/>
        </w:rPr>
        <w:t>document WG</w:t>
      </w:r>
      <w:r w:rsidR="00D50530">
        <w:rPr>
          <w:color w:val="000000"/>
        </w:rPr>
        <w:noBreakHyphen/>
      </w:r>
      <w:r>
        <w:rPr>
          <w:color w:val="000000"/>
        </w:rPr>
        <w:t>SHF/3/2)</w:t>
      </w:r>
    </w:p>
    <w:p w:rsidR="008F2A76" w:rsidRDefault="008F2A76" w:rsidP="0021181E">
      <w:pPr>
        <w:rPr>
          <w:rFonts w:cs="Arial"/>
          <w:color w:val="000000"/>
        </w:rPr>
      </w:pPr>
    </w:p>
    <w:p w:rsidR="008F2A76" w:rsidRDefault="00744F00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  <w:t>Prochaines étapes</w:t>
      </w:r>
    </w:p>
    <w:p w:rsidR="0021181E" w:rsidRPr="00A8747D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  <w:t>Date et programme de la quatrième réunion</w:t>
      </w:r>
    </w:p>
    <w:p w:rsidR="0021181E" w:rsidRDefault="0021181E" w:rsidP="0021181E">
      <w:pPr>
        <w:jc w:val="left"/>
      </w:pPr>
    </w:p>
    <w:p w:rsidR="00595028" w:rsidRDefault="00595028" w:rsidP="0021181E">
      <w:pPr>
        <w:jc w:val="left"/>
      </w:pPr>
    </w:p>
    <w:p w:rsidR="00A80AFE" w:rsidRDefault="00564BEE" w:rsidP="00A80AFE">
      <w:pPr>
        <w:jc w:val="right"/>
      </w:pPr>
      <w:r>
        <w:t>[Fin du document]</w:t>
      </w:r>
    </w:p>
    <w:sectPr w:rsidR="00A80AFE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172084" w:rsidRPr="00294751" w:rsidRDefault="00172084" w:rsidP="006655D3"/>
    <w:p w:rsidR="00172084" w:rsidRPr="00294751" w:rsidRDefault="00172084" w:rsidP="006655D3"/>
  </w:endnote>
  <w:endnote w:type="continuationNotice" w:id="1">
    <w:p w:rsidR="00172084" w:rsidRPr="00294751" w:rsidRDefault="00172084" w:rsidP="006655D3">
      <w:r w:rsidRPr="00294751">
        <w:t>[Suite de la note page suivante]</w:t>
      </w:r>
    </w:p>
    <w:p w:rsidR="00172084" w:rsidRPr="00294751" w:rsidRDefault="00172084" w:rsidP="006655D3"/>
    <w:p w:rsidR="00172084" w:rsidRPr="00294751" w:rsidRDefault="0017208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76" w:rsidRPr="0030498D" w:rsidRDefault="00565F76" w:rsidP="00CF3064">
    <w:pPr>
      <w:tabs>
        <w:tab w:val="left" w:pos="2552"/>
      </w:tabs>
      <w:spacing w:before="60"/>
      <w:rPr>
        <w:sz w:val="16"/>
        <w:u w:val="single"/>
      </w:rPr>
    </w:pPr>
    <w:r>
      <w:rPr>
        <w:sz w:val="16"/>
        <w:u w:val="single"/>
      </w:rPr>
      <w:tab/>
    </w:r>
  </w:p>
  <w:p w:rsidR="00565F76" w:rsidRPr="00365917" w:rsidRDefault="00AA5D4C" w:rsidP="00AA5D4C">
    <w:pPr>
      <w:spacing w:before="120"/>
      <w:rPr>
        <w:sz w:val="16"/>
        <w:szCs w:val="16"/>
        <w:u w:val="single"/>
      </w:rPr>
    </w:pPr>
    <w:r>
      <w:rPr>
        <w:sz w:val="16"/>
        <w:u w:val="single"/>
      </w:rPr>
      <w:t xml:space="preserve">La réunion se tiendra au siège de l’UPOV (34, chemin des </w:t>
    </w:r>
    <w:proofErr w:type="spellStart"/>
    <w:r>
      <w:rPr>
        <w:sz w:val="16"/>
        <w:u w:val="single"/>
      </w:rPr>
      <w:t>Colombettes</w:t>
    </w:r>
    <w:proofErr w:type="spellEnd"/>
    <w:r>
      <w:rPr>
        <w:sz w:val="16"/>
        <w:u w:val="single"/>
      </w:rPr>
      <w:t xml:space="preserve">, Genève (Suisse)), le </w:t>
    </w:r>
    <w:r w:rsidR="00D50530">
      <w:rPr>
        <w:sz w:val="16"/>
        <w:u w:val="single"/>
      </w:rPr>
      <w:t>vendredi 24 mars </w:t>
    </w:r>
    <w:r>
      <w:rPr>
        <w:sz w:val="16"/>
        <w:u w:val="single"/>
      </w:rPr>
      <w:t>2023, dans la salle A.  Pour les participants ne pouvant assister à la réunion en personne à Genève, des dispositions seront prises afin de faciliter leur participation à distance par l’intermédiaire de la plateforme en ligne Zo</w:t>
    </w:r>
    <w:r w:rsidR="00D50530">
      <w:rPr>
        <w:sz w:val="16"/>
        <w:u w:val="single"/>
      </w:rPr>
      <w:t>om. La réunion se tiendra de 13 heures à 16 </w:t>
    </w:r>
    <w:r>
      <w:rPr>
        <w:sz w:val="16"/>
        <w:u w:val="single"/>
      </w:rPr>
      <w:t>heures (heure de Genève (heure d’Europe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</w:rPr>
    </w:pPr>
    <w:r>
      <w:rPr>
        <w:rStyle w:val="PageNumber"/>
      </w:rPr>
      <w:t>WG-SHF/1/</w:t>
    </w:r>
  </w:p>
  <w:p w:rsidR="0004198B" w:rsidRPr="00C5280D" w:rsidRDefault="0004198B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D50530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0EF1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DE7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B0D83"/>
    <w:rsid w:val="001C1525"/>
    <w:rsid w:val="001D28D5"/>
    <w:rsid w:val="00202BC4"/>
    <w:rsid w:val="0021181E"/>
    <w:rsid w:val="0021332C"/>
    <w:rsid w:val="00213982"/>
    <w:rsid w:val="002420CF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4CB5"/>
    <w:rsid w:val="00305A7F"/>
    <w:rsid w:val="003152FE"/>
    <w:rsid w:val="00327436"/>
    <w:rsid w:val="0033774D"/>
    <w:rsid w:val="00344BD6"/>
    <w:rsid w:val="0035528D"/>
    <w:rsid w:val="00361821"/>
    <w:rsid w:val="00361E9E"/>
    <w:rsid w:val="00365917"/>
    <w:rsid w:val="003753EE"/>
    <w:rsid w:val="003A0835"/>
    <w:rsid w:val="003A5AAF"/>
    <w:rsid w:val="003B700A"/>
    <w:rsid w:val="003C7FBE"/>
    <w:rsid w:val="003D227C"/>
    <w:rsid w:val="003D2B4D"/>
    <w:rsid w:val="003F3394"/>
    <w:rsid w:val="003F37F5"/>
    <w:rsid w:val="00444A88"/>
    <w:rsid w:val="00451B36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A33"/>
    <w:rsid w:val="00532395"/>
    <w:rsid w:val="005338F9"/>
    <w:rsid w:val="00536590"/>
    <w:rsid w:val="0054281C"/>
    <w:rsid w:val="00544581"/>
    <w:rsid w:val="00546045"/>
    <w:rsid w:val="0055268D"/>
    <w:rsid w:val="00564BEE"/>
    <w:rsid w:val="00565F76"/>
    <w:rsid w:val="005720DB"/>
    <w:rsid w:val="00575DE2"/>
    <w:rsid w:val="00576BE4"/>
    <w:rsid w:val="005779DB"/>
    <w:rsid w:val="00595028"/>
    <w:rsid w:val="005A054B"/>
    <w:rsid w:val="005A2A67"/>
    <w:rsid w:val="005A400A"/>
    <w:rsid w:val="005A4CE2"/>
    <w:rsid w:val="005B269D"/>
    <w:rsid w:val="005C365E"/>
    <w:rsid w:val="005F2DF1"/>
    <w:rsid w:val="005F7B92"/>
    <w:rsid w:val="00602DA6"/>
    <w:rsid w:val="00612379"/>
    <w:rsid w:val="006153B6"/>
    <w:rsid w:val="0061555F"/>
    <w:rsid w:val="006245ED"/>
    <w:rsid w:val="00636CA6"/>
    <w:rsid w:val="00641200"/>
    <w:rsid w:val="00642062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FDA"/>
    <w:rsid w:val="006D780A"/>
    <w:rsid w:val="0071271E"/>
    <w:rsid w:val="0071538F"/>
    <w:rsid w:val="00732DEC"/>
    <w:rsid w:val="0073565F"/>
    <w:rsid w:val="00735BD5"/>
    <w:rsid w:val="00744F00"/>
    <w:rsid w:val="007451EC"/>
    <w:rsid w:val="00751613"/>
    <w:rsid w:val="00753EE9"/>
    <w:rsid w:val="007556F6"/>
    <w:rsid w:val="00760EEF"/>
    <w:rsid w:val="00772C2D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0B95"/>
    <w:rsid w:val="0086381D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E6224"/>
    <w:rsid w:val="008F2A76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51CB"/>
    <w:rsid w:val="009561F4"/>
    <w:rsid w:val="00965AE7"/>
    <w:rsid w:val="00970FED"/>
    <w:rsid w:val="00992D82"/>
    <w:rsid w:val="00997029"/>
    <w:rsid w:val="009A7339"/>
    <w:rsid w:val="009B440E"/>
    <w:rsid w:val="009C6B78"/>
    <w:rsid w:val="009D690D"/>
    <w:rsid w:val="009E65B6"/>
    <w:rsid w:val="009F0A51"/>
    <w:rsid w:val="009F77CF"/>
    <w:rsid w:val="00A14263"/>
    <w:rsid w:val="00A24C10"/>
    <w:rsid w:val="00A42AC3"/>
    <w:rsid w:val="00A430CF"/>
    <w:rsid w:val="00A54309"/>
    <w:rsid w:val="00A610A9"/>
    <w:rsid w:val="00A80AFE"/>
    <w:rsid w:val="00A80F2A"/>
    <w:rsid w:val="00A96C33"/>
    <w:rsid w:val="00AA5D4C"/>
    <w:rsid w:val="00AB2B93"/>
    <w:rsid w:val="00AB530F"/>
    <w:rsid w:val="00AB7E5B"/>
    <w:rsid w:val="00AC2883"/>
    <w:rsid w:val="00AE0EF1"/>
    <w:rsid w:val="00AE2937"/>
    <w:rsid w:val="00B07301"/>
    <w:rsid w:val="00B11F3E"/>
    <w:rsid w:val="00B121A2"/>
    <w:rsid w:val="00B224DE"/>
    <w:rsid w:val="00B324D4"/>
    <w:rsid w:val="00B46575"/>
    <w:rsid w:val="00B61777"/>
    <w:rsid w:val="00B622E6"/>
    <w:rsid w:val="00B83E82"/>
    <w:rsid w:val="00B84BBD"/>
    <w:rsid w:val="00B93429"/>
    <w:rsid w:val="00BA43FB"/>
    <w:rsid w:val="00BC127D"/>
    <w:rsid w:val="00BC1FE6"/>
    <w:rsid w:val="00BF599C"/>
    <w:rsid w:val="00C061B6"/>
    <w:rsid w:val="00C2446C"/>
    <w:rsid w:val="00C36AE5"/>
    <w:rsid w:val="00C41F17"/>
    <w:rsid w:val="00C515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3064"/>
    <w:rsid w:val="00CF7E36"/>
    <w:rsid w:val="00D15366"/>
    <w:rsid w:val="00D215E5"/>
    <w:rsid w:val="00D3708D"/>
    <w:rsid w:val="00D40426"/>
    <w:rsid w:val="00D50530"/>
    <w:rsid w:val="00D57C96"/>
    <w:rsid w:val="00D57D18"/>
    <w:rsid w:val="00D70992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B18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07E5"/>
    <w:rsid w:val="00E900C5"/>
    <w:rsid w:val="00E935F1"/>
    <w:rsid w:val="00E94A81"/>
    <w:rsid w:val="00EA1FFB"/>
    <w:rsid w:val="00EB048E"/>
    <w:rsid w:val="00EB4E9C"/>
    <w:rsid w:val="00ED5B4E"/>
    <w:rsid w:val="00EE34DF"/>
    <w:rsid w:val="00EF2F89"/>
    <w:rsid w:val="00F03E98"/>
    <w:rsid w:val="00F1237A"/>
    <w:rsid w:val="00F22CBD"/>
    <w:rsid w:val="00F272F1"/>
    <w:rsid w:val="00F31412"/>
    <w:rsid w:val="00F34E53"/>
    <w:rsid w:val="00F45372"/>
    <w:rsid w:val="00F52259"/>
    <w:rsid w:val="00F560F7"/>
    <w:rsid w:val="00F6334D"/>
    <w:rsid w:val="00F63599"/>
    <w:rsid w:val="00F63D58"/>
    <w:rsid w:val="00F71781"/>
    <w:rsid w:val="00FA49AB"/>
    <w:rsid w:val="00FC5FD0"/>
    <w:rsid w:val="00FC6B66"/>
    <w:rsid w:val="00FD0D5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78EB9D02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205B-158B-4C81-949F-6ECC63F9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wg-shf/3/1</dc:title>
  <dc:creator>SANCHEZ-VIZCAINO GOMEZ Rosa Maria</dc:creator>
  <cp:lastModifiedBy>SANTOS Carla Marina</cp:lastModifiedBy>
  <cp:revision>27</cp:revision>
  <cp:lastPrinted>2023-03-17T15:32:00Z</cp:lastPrinted>
  <dcterms:created xsi:type="dcterms:W3CDTF">2022-05-29T19:57:00Z</dcterms:created>
  <dcterms:modified xsi:type="dcterms:W3CDTF">2023-03-22T10:20:00Z</dcterms:modified>
</cp:coreProperties>
</file>