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26E67" w:rsidRPr="005C780A" w:rsidTr="005E467E">
        <w:tc>
          <w:tcPr>
            <w:tcW w:w="6522" w:type="dxa"/>
          </w:tcPr>
          <w:p w:rsidR="00126E67" w:rsidRPr="005C780A" w:rsidRDefault="00126E67" w:rsidP="005E467E">
            <w:pPr>
              <w:rPr>
                <w:lang w:val="fr-FR"/>
              </w:rPr>
            </w:pPr>
            <w:bookmarkStart w:id="0" w:name="TitleOfDoc"/>
            <w:bookmarkEnd w:id="0"/>
            <w:r w:rsidRPr="005C780A">
              <w:rPr>
                <w:noProof/>
                <w:lang w:val="fr-FR" w:eastAsia="fr-FR"/>
              </w:rPr>
              <w:drawing>
                <wp:inline distT="0" distB="0" distL="0" distR="0" wp14:anchorId="77B695FD" wp14:editId="32A4F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26E67" w:rsidRPr="005C780A" w:rsidRDefault="00126E67" w:rsidP="005E467E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126E67" w:rsidRPr="005C780A" w:rsidTr="005E467E">
        <w:trPr>
          <w:trHeight w:val="219"/>
        </w:trPr>
        <w:tc>
          <w:tcPr>
            <w:tcW w:w="6522" w:type="dxa"/>
          </w:tcPr>
          <w:p w:rsidR="00126E67" w:rsidRPr="005C780A" w:rsidRDefault="00126E67" w:rsidP="005E467E">
            <w:pPr>
              <w:pStyle w:val="upove"/>
              <w:rPr>
                <w:lang w:val="fr-FR"/>
              </w:rPr>
            </w:pPr>
            <w:r w:rsidRPr="005C780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126E67" w:rsidRPr="005C780A" w:rsidRDefault="00126E67" w:rsidP="005E467E">
            <w:pPr>
              <w:rPr>
                <w:lang w:val="fr-FR"/>
              </w:rPr>
            </w:pPr>
          </w:p>
        </w:tc>
      </w:tr>
    </w:tbl>
    <w:p w:rsidR="00126E67" w:rsidRPr="005C780A" w:rsidRDefault="00126E67" w:rsidP="00126E67">
      <w:pPr>
        <w:rPr>
          <w:lang w:val="fr-FR"/>
        </w:rPr>
      </w:pPr>
    </w:p>
    <w:p w:rsidR="00126E67" w:rsidRPr="005C780A" w:rsidRDefault="00126E67" w:rsidP="00126E67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26E67" w:rsidRPr="005C780A" w:rsidTr="005E467E">
        <w:tc>
          <w:tcPr>
            <w:tcW w:w="6512" w:type="dxa"/>
          </w:tcPr>
          <w:p w:rsidR="00126E67" w:rsidRPr="005C780A" w:rsidRDefault="00126E67" w:rsidP="005E467E">
            <w:pPr>
              <w:pStyle w:val="Sessiontc"/>
              <w:spacing w:line="240" w:lineRule="auto"/>
              <w:rPr>
                <w:lang w:val="fr-FR"/>
              </w:rPr>
            </w:pPr>
            <w:r w:rsidRPr="005C780A">
              <w:rPr>
                <w:lang w:val="fr-FR" w:eastAsia="ja-JP"/>
              </w:rPr>
              <w:t>Groupe de travail sur un éventuel système international de coopération</w:t>
            </w:r>
          </w:p>
          <w:p w:rsidR="00126E67" w:rsidRPr="005C780A" w:rsidRDefault="00126E67" w:rsidP="005E467E">
            <w:pPr>
              <w:pStyle w:val="Sessiontcplacedate"/>
              <w:rPr>
                <w:sz w:val="22"/>
                <w:lang w:val="fr-FR"/>
              </w:rPr>
            </w:pPr>
            <w:r>
              <w:rPr>
                <w:lang w:val="fr-FR"/>
              </w:rPr>
              <w:t>Trois</w:t>
            </w:r>
            <w:r w:rsidRPr="005C780A">
              <w:rPr>
                <w:lang w:val="fr-FR"/>
              </w:rPr>
              <w:t>ième réunion</w:t>
            </w:r>
            <w:r w:rsidRPr="005C780A">
              <w:rPr>
                <w:lang w:val="fr-FR"/>
              </w:rPr>
              <w:br/>
              <w:t xml:space="preserve">Genève, </w:t>
            </w:r>
            <w:r>
              <w:rPr>
                <w:lang w:val="fr-FR"/>
              </w:rPr>
              <w:t>24 octobre </w:t>
            </w:r>
            <w:r w:rsidRPr="005C780A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126E67" w:rsidRPr="005C780A" w:rsidRDefault="00126E67" w:rsidP="005E467E">
            <w:pPr>
              <w:pStyle w:val="Doccode"/>
              <w:rPr>
                <w:lang w:val="fr-FR"/>
              </w:rPr>
            </w:pPr>
            <w:proofErr w:type="spellStart"/>
            <w:r w:rsidRPr="005C780A">
              <w:rPr>
                <w:lang w:val="fr-FR"/>
              </w:rPr>
              <w:t>UPOV</w:t>
            </w:r>
            <w:proofErr w:type="spellEnd"/>
            <w:r w:rsidRPr="005C780A">
              <w:rPr>
                <w:lang w:val="fr-FR"/>
              </w:rPr>
              <w:t>/</w:t>
            </w:r>
            <w:proofErr w:type="spellStart"/>
            <w:r w:rsidRPr="005C780A">
              <w:rPr>
                <w:lang w:val="fr-FR"/>
              </w:rPr>
              <w:t>WG</w:t>
            </w:r>
            <w:r w:rsidR="00E8374D">
              <w:rPr>
                <w:lang w:val="fr-FR"/>
              </w:rPr>
              <w:noBreakHyphen/>
            </w:r>
            <w:r w:rsidRPr="005C780A">
              <w:rPr>
                <w:lang w:val="fr-FR"/>
              </w:rPr>
              <w:t>ISC</w:t>
            </w:r>
            <w:proofErr w:type="spellEnd"/>
            <w:r w:rsidRPr="005C780A">
              <w:rPr>
                <w:lang w:val="fr-FR"/>
              </w:rPr>
              <w:t>/</w:t>
            </w:r>
            <w:r>
              <w:rPr>
                <w:lang w:val="fr-FR"/>
              </w:rPr>
              <w:t>3</w:t>
            </w:r>
            <w:r w:rsidRPr="005C780A">
              <w:rPr>
                <w:lang w:val="fr-FR"/>
              </w:rPr>
              <w:t>/</w:t>
            </w:r>
            <w:r>
              <w:rPr>
                <w:lang w:val="fr-FR"/>
              </w:rPr>
              <w:t>1 </w:t>
            </w:r>
            <w:proofErr w:type="spellStart"/>
            <w:r>
              <w:rPr>
                <w:lang w:val="fr-FR"/>
              </w:rPr>
              <w:t>Rev</w:t>
            </w:r>
            <w:proofErr w:type="spellEnd"/>
            <w:r>
              <w:rPr>
                <w:lang w:val="fr-FR"/>
              </w:rPr>
              <w:t>.</w:t>
            </w:r>
          </w:p>
          <w:p w:rsidR="00126E67" w:rsidRPr="005C780A" w:rsidRDefault="00126E67" w:rsidP="005E467E">
            <w:pPr>
              <w:pStyle w:val="Doccode"/>
              <w:rPr>
                <w:lang w:val="fr-FR"/>
              </w:rPr>
            </w:pPr>
          </w:p>
          <w:p w:rsidR="00126E67" w:rsidRPr="005C780A" w:rsidRDefault="00126E67" w:rsidP="005E467E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Original</w:t>
            </w:r>
            <w:r>
              <w:rPr>
                <w:lang w:val="fr-FR"/>
              </w:rPr>
              <w:t> </w:t>
            </w:r>
            <w:proofErr w:type="gramStart"/>
            <w:r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anglais</w:t>
            </w:r>
            <w:proofErr w:type="gramEnd"/>
          </w:p>
          <w:p w:rsidR="00126E67" w:rsidRPr="005C780A" w:rsidRDefault="00126E67" w:rsidP="005E467E">
            <w:pPr>
              <w:pStyle w:val="Docoriginal"/>
              <w:rPr>
                <w:lang w:val="fr-FR"/>
              </w:rPr>
            </w:pPr>
            <w:r w:rsidRPr="005C780A">
              <w:rPr>
                <w:lang w:val="fr-FR"/>
              </w:rPr>
              <w:t>Date</w:t>
            </w:r>
            <w:r>
              <w:rPr>
                <w:lang w:val="fr-FR"/>
              </w:rPr>
              <w:t> </w:t>
            </w:r>
            <w:proofErr w:type="gramStart"/>
            <w:r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6</w:t>
            </w:r>
            <w:proofErr w:type="gramEnd"/>
            <w:r>
              <w:rPr>
                <w:b w:val="0"/>
                <w:spacing w:val="0"/>
                <w:lang w:val="fr-FR"/>
              </w:rPr>
              <w:t> octobre 2017</w:t>
            </w:r>
          </w:p>
        </w:tc>
      </w:tr>
    </w:tbl>
    <w:p w:rsidR="00B8483B" w:rsidRPr="000960F9" w:rsidRDefault="00B8483B" w:rsidP="00B8483B">
      <w:pPr>
        <w:pStyle w:val="Titleofdoc0"/>
        <w:rPr>
          <w:lang w:val="fr-FR"/>
        </w:rPr>
      </w:pPr>
      <w:r w:rsidRPr="000960F9">
        <w:rPr>
          <w:lang w:val="fr-FR"/>
        </w:rPr>
        <w:t>P</w:t>
      </w:r>
      <w:r w:rsidR="00E8374D" w:rsidRPr="000960F9">
        <w:rPr>
          <w:lang w:val="fr-FR"/>
        </w:rPr>
        <w:t>rojet d’ordre du jour révisé</w:t>
      </w:r>
    </w:p>
    <w:p w:rsidR="00B8483B" w:rsidRPr="000960F9" w:rsidRDefault="00B8483B" w:rsidP="00B8483B">
      <w:pPr>
        <w:pStyle w:val="preparedby1"/>
        <w:jc w:val="left"/>
        <w:rPr>
          <w:lang w:val="fr-FR"/>
        </w:rPr>
      </w:pPr>
      <w:bookmarkStart w:id="1" w:name="Prepared"/>
      <w:bookmarkEnd w:id="1"/>
      <w:proofErr w:type="gramStart"/>
      <w:r w:rsidRPr="000960F9">
        <w:rPr>
          <w:lang w:val="fr-FR"/>
        </w:rPr>
        <w:t>établi</w:t>
      </w:r>
      <w:proofErr w:type="gramEnd"/>
      <w:r w:rsidRPr="000960F9">
        <w:rPr>
          <w:lang w:val="fr-FR"/>
        </w:rPr>
        <w:t xml:space="preserve"> par le Bureau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Union</w:t>
      </w:r>
    </w:p>
    <w:p w:rsidR="00B8483B" w:rsidRPr="00126E67" w:rsidRDefault="00B8483B" w:rsidP="00B8483B">
      <w:pPr>
        <w:pStyle w:val="Disclaimer"/>
        <w:rPr>
          <w:lang w:val="fr-FR"/>
        </w:rPr>
      </w:pPr>
      <w:r w:rsidRPr="00126E67">
        <w:rPr>
          <w:lang w:val="fr-FR"/>
        </w:rPr>
        <w:t>Avertissement</w:t>
      </w:r>
      <w:r w:rsidR="00126E67">
        <w:rPr>
          <w:lang w:val="fr-FR"/>
        </w:rPr>
        <w:t> </w:t>
      </w:r>
      <w:proofErr w:type="gramStart"/>
      <w:r w:rsidR="00126E67">
        <w:rPr>
          <w:lang w:val="fr-FR"/>
        </w:rPr>
        <w:t>:</w:t>
      </w:r>
      <w:r w:rsidRPr="00126E67">
        <w:rPr>
          <w:lang w:val="fr-FR"/>
        </w:rPr>
        <w:t xml:space="preserve"> le</w:t>
      </w:r>
      <w:proofErr w:type="gramEnd"/>
      <w:r w:rsidRPr="00126E67">
        <w:rPr>
          <w:lang w:val="fr-FR"/>
        </w:rPr>
        <w:t xml:space="preserve"> présent document ne représente pas les principes ou les orientations de l</w:t>
      </w:r>
      <w:r w:rsidR="00126E67">
        <w:rPr>
          <w:lang w:val="fr-FR"/>
        </w:rPr>
        <w:t>’</w:t>
      </w:r>
      <w:proofErr w:type="spellStart"/>
      <w:r w:rsidRPr="00126E67">
        <w:rPr>
          <w:lang w:val="fr-FR"/>
        </w:rPr>
        <w:t>UPOV</w:t>
      </w:r>
      <w:proofErr w:type="spellEnd"/>
    </w:p>
    <w:p w:rsidR="00B8483B" w:rsidRPr="000960F9" w:rsidRDefault="00D37055" w:rsidP="000960F9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B8483B">
        <w:rPr>
          <w:szCs w:val="24"/>
          <w:lang w:val="fr-FR"/>
        </w:rPr>
        <w:fldChar w:fldCharType="begin"/>
      </w:r>
      <w:r w:rsidRPr="00B8483B">
        <w:rPr>
          <w:szCs w:val="24"/>
          <w:lang w:val="fr-FR"/>
        </w:rPr>
        <w:instrText xml:space="preserve"> AUTONUM  </w:instrText>
      </w:r>
      <w:r w:rsidRPr="00B8483B">
        <w:rPr>
          <w:szCs w:val="24"/>
          <w:lang w:val="fr-FR"/>
        </w:rPr>
        <w:fldChar w:fldCharType="end"/>
      </w:r>
      <w:r w:rsidRPr="00B8483B">
        <w:rPr>
          <w:szCs w:val="24"/>
          <w:lang w:val="fr-FR"/>
        </w:rPr>
        <w:tab/>
      </w:r>
      <w:r w:rsidR="00B8483B" w:rsidRPr="000960F9">
        <w:rPr>
          <w:szCs w:val="24"/>
          <w:lang w:val="fr-FR"/>
        </w:rPr>
        <w:t>Ouverture de la réunion</w:t>
      </w:r>
    </w:p>
    <w:p w:rsidR="00B8483B" w:rsidRPr="000960F9" w:rsidRDefault="00B8483B" w:rsidP="000960F9">
      <w:pPr>
        <w:rPr>
          <w:lang w:val="fr-FR"/>
        </w:rPr>
      </w:pPr>
    </w:p>
    <w:p w:rsidR="00B8483B" w:rsidRPr="000960F9" w:rsidRDefault="00D37055" w:rsidP="000960F9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0960F9">
        <w:rPr>
          <w:szCs w:val="24"/>
          <w:lang w:val="fr-FR"/>
        </w:rPr>
        <w:fldChar w:fldCharType="begin"/>
      </w:r>
      <w:r w:rsidRPr="000960F9">
        <w:rPr>
          <w:szCs w:val="24"/>
          <w:lang w:val="fr-FR"/>
        </w:rPr>
        <w:instrText xml:space="preserve"> AUTONUM  </w:instrText>
      </w:r>
      <w:r w:rsidRPr="000960F9">
        <w:rPr>
          <w:szCs w:val="24"/>
          <w:lang w:val="fr-FR"/>
        </w:rPr>
        <w:fldChar w:fldCharType="end"/>
      </w:r>
      <w:r w:rsidRPr="000960F9">
        <w:rPr>
          <w:szCs w:val="24"/>
          <w:lang w:val="fr-FR"/>
        </w:rPr>
        <w:tab/>
      </w:r>
      <w:r w:rsidR="00B8483B" w:rsidRPr="000960F9">
        <w:rPr>
          <w:szCs w:val="24"/>
          <w:lang w:val="fr-FR"/>
        </w:rPr>
        <w:t>Adoption de l</w:t>
      </w:r>
      <w:r w:rsidR="00126E67" w:rsidRPr="000960F9">
        <w:rPr>
          <w:szCs w:val="24"/>
          <w:lang w:val="fr-FR"/>
        </w:rPr>
        <w:t>’</w:t>
      </w:r>
      <w:r w:rsidR="00B8483B" w:rsidRPr="000960F9">
        <w:rPr>
          <w:szCs w:val="24"/>
          <w:lang w:val="fr-FR"/>
        </w:rPr>
        <w:t>ordre du jour</w:t>
      </w:r>
    </w:p>
    <w:p w:rsidR="00B8483B" w:rsidRPr="000960F9" w:rsidRDefault="00B8483B" w:rsidP="000960F9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B8483B" w:rsidRPr="000960F9" w:rsidRDefault="00D373B2" w:rsidP="000960F9">
      <w:pPr>
        <w:autoSpaceDE w:val="0"/>
        <w:autoSpaceDN w:val="0"/>
        <w:adjustRightInd w:val="0"/>
        <w:ind w:left="567" w:hanging="567"/>
        <w:jc w:val="left"/>
        <w:rPr>
          <w:szCs w:val="24"/>
          <w:lang w:val="fr-FR" w:eastAsia="ja-JP"/>
        </w:rPr>
      </w:pPr>
      <w:r w:rsidRPr="000960F9">
        <w:rPr>
          <w:szCs w:val="24"/>
          <w:lang w:val="fr-FR" w:eastAsia="ja-JP"/>
        </w:rPr>
        <w:fldChar w:fldCharType="begin"/>
      </w:r>
      <w:r w:rsidRPr="000960F9">
        <w:rPr>
          <w:szCs w:val="24"/>
          <w:lang w:val="fr-FR" w:eastAsia="ja-JP"/>
        </w:rPr>
        <w:instrText xml:space="preserve"> AUTONUM  </w:instrText>
      </w:r>
      <w:r w:rsidRPr="000960F9">
        <w:rPr>
          <w:szCs w:val="24"/>
          <w:lang w:val="fr-FR" w:eastAsia="ja-JP"/>
        </w:rPr>
        <w:fldChar w:fldCharType="end"/>
      </w:r>
      <w:r w:rsidRPr="000960F9">
        <w:rPr>
          <w:szCs w:val="24"/>
          <w:lang w:val="fr-FR" w:eastAsia="ja-JP"/>
        </w:rPr>
        <w:tab/>
      </w:r>
      <w:r w:rsidR="007C0AB3" w:rsidRPr="000960F9">
        <w:rPr>
          <w:szCs w:val="24"/>
          <w:lang w:val="fr-FR" w:eastAsia="ja-JP"/>
        </w:rPr>
        <w:t>Exposés présentés</w:t>
      </w:r>
      <w:r w:rsidR="001F7DC1" w:rsidRPr="000960F9">
        <w:rPr>
          <w:szCs w:val="24"/>
          <w:lang w:val="fr-FR" w:eastAsia="ja-JP"/>
        </w:rPr>
        <w:t xml:space="preserve"> sur les thèmes suivants</w:t>
      </w:r>
      <w:r w:rsidR="00126E67" w:rsidRPr="000960F9">
        <w:rPr>
          <w:szCs w:val="24"/>
          <w:lang w:val="fr-FR" w:eastAsia="ja-JP"/>
        </w:rPr>
        <w:t> :</w:t>
      </w:r>
    </w:p>
    <w:p w:rsidR="00B8483B" w:rsidRPr="000960F9" w:rsidRDefault="00B8483B" w:rsidP="000960F9">
      <w:pPr>
        <w:autoSpaceDE w:val="0"/>
        <w:autoSpaceDN w:val="0"/>
        <w:adjustRightInd w:val="0"/>
        <w:ind w:left="567" w:hanging="567"/>
        <w:jc w:val="left"/>
        <w:rPr>
          <w:szCs w:val="24"/>
          <w:lang w:val="fr-FR" w:eastAsia="ja-JP"/>
        </w:rPr>
      </w:pPr>
    </w:p>
    <w:p w:rsidR="00B8483B" w:rsidRPr="000960F9" w:rsidRDefault="00B8483B" w:rsidP="000960F9">
      <w:pPr>
        <w:autoSpaceDE w:val="0"/>
        <w:autoSpaceDN w:val="0"/>
        <w:adjustRightInd w:val="0"/>
        <w:ind w:left="1134" w:hanging="567"/>
        <w:jc w:val="left"/>
        <w:rPr>
          <w:lang w:val="fr-FR"/>
        </w:rPr>
      </w:pPr>
      <w:r w:rsidRPr="000960F9">
        <w:rPr>
          <w:lang w:val="fr-FR"/>
        </w:rPr>
        <w:t>a)</w:t>
      </w:r>
      <w:r w:rsidRPr="000960F9">
        <w:rPr>
          <w:lang w:val="fr-FR"/>
        </w:rPr>
        <w:tab/>
        <w:t>arrangements existants sur la coopération en matière d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examen </w:t>
      </w:r>
      <w:proofErr w:type="spellStart"/>
      <w:r w:rsidRPr="000960F9">
        <w:rPr>
          <w:lang w:val="fr-FR"/>
        </w:rPr>
        <w:t>DHS</w:t>
      </w:r>
      <w:proofErr w:type="spellEnd"/>
      <w:r w:rsidRPr="000960F9">
        <w:rPr>
          <w:lang w:val="fr-FR"/>
        </w:rPr>
        <w:t xml:space="preserve"> et résultats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enquête du</w:t>
      </w:r>
      <w:r w:rsidR="00126E67" w:rsidRPr="000960F9">
        <w:rPr>
          <w:lang w:val="fr-FR"/>
        </w:rPr>
        <w:t> TC</w:t>
      </w:r>
      <w:r w:rsidRPr="000960F9">
        <w:rPr>
          <w:lang w:val="fr-FR"/>
        </w:rPr>
        <w:t xml:space="preserve"> relative à la coopération en matière d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examen </w:t>
      </w:r>
      <w:proofErr w:type="spellStart"/>
      <w:r w:rsidRPr="000960F9">
        <w:rPr>
          <w:lang w:val="fr-FR"/>
        </w:rPr>
        <w:t>DHS</w:t>
      </w:r>
      <w:proofErr w:type="spellEnd"/>
      <w:r w:rsidRPr="000960F9">
        <w:rPr>
          <w:lang w:val="fr-FR"/>
        </w:rPr>
        <w:t xml:space="preserve"> (Bureau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Union et président du</w:t>
      </w:r>
      <w:r w:rsidR="00126E67" w:rsidRPr="000960F9">
        <w:rPr>
          <w:lang w:val="fr-FR"/>
        </w:rPr>
        <w:t> TC</w:t>
      </w:r>
      <w:r w:rsidRPr="000960F9">
        <w:rPr>
          <w:lang w:val="fr-FR"/>
        </w:rPr>
        <w:t>);</w:t>
      </w:r>
    </w:p>
    <w:p w:rsidR="00B8483B" w:rsidRPr="000960F9" w:rsidRDefault="00B8483B" w:rsidP="000960F9">
      <w:pPr>
        <w:autoSpaceDE w:val="0"/>
        <w:autoSpaceDN w:val="0"/>
        <w:adjustRightInd w:val="0"/>
        <w:ind w:left="567"/>
        <w:jc w:val="left"/>
        <w:rPr>
          <w:lang w:val="fr-FR"/>
        </w:rPr>
      </w:pPr>
    </w:p>
    <w:p w:rsidR="00B8483B" w:rsidRPr="000960F9" w:rsidRDefault="000A69DD" w:rsidP="000960F9">
      <w:pPr>
        <w:autoSpaceDE w:val="0"/>
        <w:autoSpaceDN w:val="0"/>
        <w:adjustRightInd w:val="0"/>
        <w:ind w:left="1134" w:hanging="567"/>
        <w:jc w:val="left"/>
        <w:rPr>
          <w:lang w:val="fr-FR"/>
        </w:rPr>
      </w:pPr>
      <w:r w:rsidRPr="000960F9">
        <w:rPr>
          <w:lang w:val="fr-FR"/>
        </w:rPr>
        <w:t>b)</w:t>
      </w:r>
      <w:r w:rsidRPr="000960F9">
        <w:rPr>
          <w:lang w:val="fr-FR"/>
        </w:rPr>
        <w:tab/>
        <w:t>systèmes d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assurance de la qualité existants dans les membres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 xml:space="preserve">Union (membres du </w:t>
      </w:r>
      <w:proofErr w:type="spellStart"/>
      <w:r w:rsidRPr="000960F9">
        <w:rPr>
          <w:lang w:val="fr-FR"/>
        </w:rPr>
        <w:t>WG</w:t>
      </w:r>
      <w:r w:rsidR="00E8374D" w:rsidRPr="000960F9">
        <w:rPr>
          <w:lang w:val="fr-FR"/>
        </w:rPr>
        <w:noBreakHyphen/>
      </w:r>
      <w:r w:rsidRPr="000960F9">
        <w:rPr>
          <w:lang w:val="fr-FR"/>
        </w:rPr>
        <w:t>ISC</w:t>
      </w:r>
      <w:proofErr w:type="spellEnd"/>
      <w:r w:rsidRPr="000960F9">
        <w:rPr>
          <w:lang w:val="fr-FR"/>
        </w:rPr>
        <w:t>);</w:t>
      </w:r>
    </w:p>
    <w:p w:rsidR="00B8483B" w:rsidRPr="000960F9" w:rsidRDefault="00B8483B" w:rsidP="000960F9">
      <w:pPr>
        <w:autoSpaceDE w:val="0"/>
        <w:autoSpaceDN w:val="0"/>
        <w:adjustRightInd w:val="0"/>
        <w:ind w:left="567"/>
        <w:jc w:val="left"/>
        <w:rPr>
          <w:lang w:val="fr-FR"/>
        </w:rPr>
      </w:pPr>
    </w:p>
    <w:p w:rsidR="00B8483B" w:rsidRPr="000960F9" w:rsidRDefault="000A69DD" w:rsidP="000960F9">
      <w:pPr>
        <w:autoSpaceDE w:val="0"/>
        <w:autoSpaceDN w:val="0"/>
        <w:adjustRightInd w:val="0"/>
        <w:ind w:left="1134" w:hanging="567"/>
        <w:jc w:val="left"/>
        <w:rPr>
          <w:lang w:val="fr-FR"/>
        </w:rPr>
      </w:pPr>
      <w:r w:rsidRPr="000960F9">
        <w:rPr>
          <w:lang w:val="fr-FR"/>
        </w:rPr>
        <w:t>c)</w:t>
      </w:r>
      <w:r w:rsidRPr="000960F9">
        <w:rPr>
          <w:lang w:val="fr-FR"/>
        </w:rPr>
        <w:tab/>
        <w:t>éléments clés des notes explicatives sur la nouveauté et rôle de la base de données PLUTO (Bureau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Union);</w:t>
      </w:r>
    </w:p>
    <w:p w:rsidR="00B8483B" w:rsidRPr="000960F9" w:rsidRDefault="00B8483B" w:rsidP="000960F9">
      <w:pPr>
        <w:autoSpaceDE w:val="0"/>
        <w:autoSpaceDN w:val="0"/>
        <w:adjustRightInd w:val="0"/>
        <w:ind w:left="567"/>
        <w:jc w:val="left"/>
        <w:rPr>
          <w:lang w:val="fr-FR"/>
        </w:rPr>
      </w:pPr>
    </w:p>
    <w:p w:rsidR="00B8483B" w:rsidRPr="000960F9" w:rsidRDefault="000A69DD" w:rsidP="000960F9">
      <w:pPr>
        <w:ind w:left="1134" w:hanging="567"/>
        <w:rPr>
          <w:lang w:val="fr-FR"/>
        </w:rPr>
      </w:pPr>
      <w:r w:rsidRPr="000960F9">
        <w:rPr>
          <w:lang w:val="fr-FR"/>
        </w:rPr>
        <w:t>d)</w:t>
      </w:r>
      <w:r w:rsidRPr="000960F9">
        <w:rPr>
          <w:lang w:val="fr-FR"/>
        </w:rPr>
        <w:tab/>
        <w:t xml:space="preserve">exemples de mise en œuvre des dispositions relatives à la nouveauté (membres du </w:t>
      </w:r>
      <w:proofErr w:type="spellStart"/>
      <w:r w:rsidRPr="000960F9">
        <w:rPr>
          <w:lang w:val="fr-FR"/>
        </w:rPr>
        <w:t>WG</w:t>
      </w:r>
      <w:r w:rsidR="00E8374D" w:rsidRPr="000960F9">
        <w:rPr>
          <w:lang w:val="fr-FR"/>
        </w:rPr>
        <w:noBreakHyphen/>
      </w:r>
      <w:r w:rsidRPr="000960F9">
        <w:rPr>
          <w:lang w:val="fr-FR"/>
        </w:rPr>
        <w:t>ISC</w:t>
      </w:r>
      <w:proofErr w:type="spellEnd"/>
      <w:r w:rsidRPr="000960F9">
        <w:rPr>
          <w:lang w:val="fr-FR"/>
        </w:rPr>
        <w:t>);</w:t>
      </w:r>
    </w:p>
    <w:p w:rsidR="00B8483B" w:rsidRPr="000960F9" w:rsidRDefault="00B8483B" w:rsidP="000960F9">
      <w:pPr>
        <w:ind w:firstLine="567"/>
        <w:rPr>
          <w:lang w:val="fr-FR"/>
        </w:rPr>
      </w:pPr>
    </w:p>
    <w:p w:rsidR="00B8483B" w:rsidRPr="000960F9" w:rsidRDefault="000A69DD" w:rsidP="000960F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000"/>
        </w:tabs>
        <w:ind w:firstLine="567"/>
        <w:rPr>
          <w:lang w:val="fr-FR"/>
        </w:rPr>
      </w:pPr>
      <w:r w:rsidRPr="000960F9">
        <w:rPr>
          <w:lang w:val="fr-FR"/>
        </w:rPr>
        <w:t>e)</w:t>
      </w:r>
      <w:r w:rsidRPr="000960F9">
        <w:rPr>
          <w:lang w:val="fr-FR"/>
        </w:rPr>
        <w:tab/>
        <w:t>éléments clés des notes explicatives sur la priorité (Bureau de l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Union);</w:t>
      </w:r>
    </w:p>
    <w:p w:rsidR="00B8483B" w:rsidRPr="000960F9" w:rsidRDefault="00B8483B" w:rsidP="000960F9">
      <w:pPr>
        <w:ind w:firstLine="567"/>
        <w:rPr>
          <w:lang w:val="fr-FR"/>
        </w:rPr>
      </w:pPr>
    </w:p>
    <w:p w:rsidR="00B8483B" w:rsidRPr="000960F9" w:rsidRDefault="000A69DD" w:rsidP="000960F9">
      <w:pPr>
        <w:ind w:left="1134" w:hanging="567"/>
        <w:rPr>
          <w:lang w:val="fr-FR"/>
        </w:rPr>
      </w:pPr>
      <w:r w:rsidRPr="000960F9">
        <w:rPr>
          <w:lang w:val="fr-FR"/>
        </w:rPr>
        <w:t>f)</w:t>
      </w:r>
      <w:r w:rsidRPr="000960F9">
        <w:rPr>
          <w:lang w:val="fr-FR"/>
        </w:rPr>
        <w:tab/>
        <w:t>données d</w:t>
      </w:r>
      <w:r w:rsidR="00126E67" w:rsidRPr="000960F9">
        <w:rPr>
          <w:lang w:val="fr-FR"/>
        </w:rPr>
        <w:t>’</w:t>
      </w:r>
      <w:r w:rsidRPr="000960F9">
        <w:rPr>
          <w:lang w:val="fr-FR"/>
        </w:rPr>
        <w:t>expérience sur la mise en œuvre des dispositions relatives à la priorité, notamment la détermination de la date de la première</w:t>
      </w:r>
      <w:r w:rsidR="00580EA2" w:rsidRPr="000960F9">
        <w:rPr>
          <w:lang w:val="fr-FR"/>
        </w:rPr>
        <w:t> </w:t>
      </w:r>
      <w:r w:rsidRPr="000960F9">
        <w:rPr>
          <w:lang w:val="fr-FR"/>
        </w:rPr>
        <w:t xml:space="preserve">demande (membres du </w:t>
      </w:r>
      <w:proofErr w:type="spellStart"/>
      <w:r w:rsidRPr="000960F9">
        <w:rPr>
          <w:lang w:val="fr-FR"/>
        </w:rPr>
        <w:t>WG</w:t>
      </w:r>
      <w:r w:rsidR="00E8374D" w:rsidRPr="000960F9">
        <w:rPr>
          <w:lang w:val="fr-FR"/>
        </w:rPr>
        <w:noBreakHyphen/>
      </w:r>
      <w:r w:rsidRPr="000960F9">
        <w:rPr>
          <w:lang w:val="fr-FR"/>
        </w:rPr>
        <w:t>ISC</w:t>
      </w:r>
      <w:proofErr w:type="spellEnd"/>
      <w:r w:rsidRPr="000960F9">
        <w:rPr>
          <w:lang w:val="fr-FR"/>
        </w:rPr>
        <w:t>);  et</w:t>
      </w:r>
    </w:p>
    <w:p w:rsidR="00B8483B" w:rsidRPr="000960F9" w:rsidRDefault="00B8483B" w:rsidP="000960F9">
      <w:pPr>
        <w:ind w:firstLine="567"/>
        <w:rPr>
          <w:lang w:val="fr-FR"/>
        </w:rPr>
      </w:pPr>
    </w:p>
    <w:p w:rsidR="00B8483B" w:rsidRPr="000960F9" w:rsidRDefault="000A69DD" w:rsidP="000960F9">
      <w:pPr>
        <w:ind w:firstLine="567"/>
        <w:rPr>
          <w:lang w:val="fr-FR"/>
        </w:rPr>
      </w:pPr>
      <w:r w:rsidRPr="000960F9">
        <w:rPr>
          <w:lang w:val="fr-FR"/>
        </w:rPr>
        <w:t>g)</w:t>
      </w:r>
      <w:r w:rsidRPr="000960F9">
        <w:rPr>
          <w:lang w:val="fr-FR"/>
        </w:rPr>
        <w:tab/>
        <w:t xml:space="preserve">moyens de reconnaissance mutuelle des documents (membres du </w:t>
      </w:r>
      <w:proofErr w:type="spellStart"/>
      <w:r w:rsidRPr="000960F9">
        <w:rPr>
          <w:lang w:val="fr-FR"/>
        </w:rPr>
        <w:t>WG</w:t>
      </w:r>
      <w:r w:rsidR="00E8374D" w:rsidRPr="000960F9">
        <w:rPr>
          <w:lang w:val="fr-FR"/>
        </w:rPr>
        <w:noBreakHyphen/>
      </w:r>
      <w:r w:rsidRPr="000960F9">
        <w:rPr>
          <w:lang w:val="fr-FR"/>
        </w:rPr>
        <w:t>ISC</w:t>
      </w:r>
      <w:proofErr w:type="spellEnd"/>
      <w:r w:rsidRPr="000960F9">
        <w:rPr>
          <w:lang w:val="fr-FR"/>
        </w:rPr>
        <w:t>).</w:t>
      </w:r>
    </w:p>
    <w:p w:rsidR="00B8483B" w:rsidRPr="000960F9" w:rsidRDefault="00B8483B" w:rsidP="000960F9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B8483B" w:rsidRPr="000960F9" w:rsidRDefault="00D37055" w:rsidP="000960F9">
      <w:pPr>
        <w:autoSpaceDE w:val="0"/>
        <w:autoSpaceDN w:val="0"/>
        <w:adjustRightInd w:val="0"/>
        <w:jc w:val="left"/>
        <w:rPr>
          <w:lang w:val="fr-FR"/>
        </w:rPr>
      </w:pPr>
      <w:r w:rsidRPr="000960F9">
        <w:rPr>
          <w:lang w:val="fr-FR"/>
        </w:rPr>
        <w:fldChar w:fldCharType="begin"/>
      </w:r>
      <w:r w:rsidRPr="000960F9">
        <w:rPr>
          <w:lang w:val="fr-FR"/>
        </w:rPr>
        <w:instrText xml:space="preserve"> AUTONUM  </w:instrText>
      </w:r>
      <w:r w:rsidRPr="000960F9">
        <w:rPr>
          <w:lang w:val="fr-FR"/>
        </w:rPr>
        <w:fldChar w:fldCharType="end"/>
      </w:r>
      <w:r w:rsidRPr="000960F9">
        <w:rPr>
          <w:lang w:val="fr-FR"/>
        </w:rPr>
        <w:tab/>
      </w:r>
      <w:r w:rsidR="001F7DC1" w:rsidRPr="000960F9">
        <w:rPr>
          <w:lang w:val="fr-FR"/>
        </w:rPr>
        <w:t>É</w:t>
      </w:r>
      <w:r w:rsidR="000A69DD" w:rsidRPr="000960F9">
        <w:rPr>
          <w:lang w:val="fr-FR"/>
        </w:rPr>
        <w:t>tapes</w:t>
      </w:r>
      <w:r w:rsidR="001F7DC1" w:rsidRPr="000960F9">
        <w:rPr>
          <w:lang w:val="fr-FR"/>
        </w:rPr>
        <w:t xml:space="preserve"> suivantes</w:t>
      </w:r>
      <w:r w:rsidR="000A69DD" w:rsidRPr="000960F9">
        <w:rPr>
          <w:lang w:val="fr-FR"/>
        </w:rPr>
        <w:t xml:space="preserve"> (document </w:t>
      </w:r>
      <w:proofErr w:type="spellStart"/>
      <w:r w:rsidR="000A69DD" w:rsidRPr="000960F9">
        <w:rPr>
          <w:lang w:val="fr-FR"/>
        </w:rPr>
        <w:t>UPOV</w:t>
      </w:r>
      <w:proofErr w:type="spellEnd"/>
      <w:r w:rsidR="000A69DD" w:rsidRPr="000960F9">
        <w:rPr>
          <w:lang w:val="fr-FR"/>
        </w:rPr>
        <w:t>/</w:t>
      </w:r>
      <w:proofErr w:type="spellStart"/>
      <w:r w:rsidR="000A69DD" w:rsidRPr="000960F9">
        <w:rPr>
          <w:lang w:val="fr-FR"/>
        </w:rPr>
        <w:t>WG</w:t>
      </w:r>
      <w:r w:rsidR="00E8374D" w:rsidRPr="000960F9">
        <w:rPr>
          <w:lang w:val="fr-FR"/>
        </w:rPr>
        <w:noBreakHyphen/>
      </w:r>
      <w:r w:rsidR="000A69DD" w:rsidRPr="000960F9">
        <w:rPr>
          <w:lang w:val="fr-FR"/>
        </w:rPr>
        <w:t>ISC</w:t>
      </w:r>
      <w:proofErr w:type="spellEnd"/>
      <w:r w:rsidR="000A69DD" w:rsidRPr="000960F9">
        <w:rPr>
          <w:lang w:val="fr-FR"/>
        </w:rPr>
        <w:t>/3/2)</w:t>
      </w:r>
    </w:p>
    <w:p w:rsidR="00B8483B" w:rsidRPr="000960F9" w:rsidRDefault="00B8483B" w:rsidP="000960F9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B8483B" w:rsidRPr="000960F9" w:rsidRDefault="00D37055" w:rsidP="000960F9">
      <w:pPr>
        <w:autoSpaceDE w:val="0"/>
        <w:autoSpaceDN w:val="0"/>
        <w:adjustRightInd w:val="0"/>
        <w:jc w:val="left"/>
        <w:rPr>
          <w:szCs w:val="24"/>
          <w:lang w:val="fr-FR" w:eastAsia="ja-JP"/>
        </w:rPr>
      </w:pPr>
      <w:r w:rsidRPr="000960F9">
        <w:rPr>
          <w:lang w:val="fr-FR"/>
        </w:rPr>
        <w:fldChar w:fldCharType="begin"/>
      </w:r>
      <w:r w:rsidRPr="000960F9">
        <w:rPr>
          <w:lang w:val="fr-FR"/>
        </w:rPr>
        <w:instrText xml:space="preserve"> AUTONUM  </w:instrText>
      </w:r>
      <w:r w:rsidRPr="000960F9">
        <w:rPr>
          <w:lang w:val="fr-FR"/>
        </w:rPr>
        <w:fldChar w:fldCharType="end"/>
      </w:r>
      <w:r w:rsidRPr="000960F9">
        <w:rPr>
          <w:lang w:val="fr-FR"/>
        </w:rPr>
        <w:tab/>
      </w:r>
      <w:r w:rsidR="000A69DD" w:rsidRPr="000960F9">
        <w:rPr>
          <w:lang w:val="fr-FR"/>
        </w:rPr>
        <w:t>Date et programme de la prochaine réunion</w:t>
      </w:r>
      <w:bookmarkStart w:id="2" w:name="_GoBack"/>
      <w:bookmarkEnd w:id="2"/>
    </w:p>
    <w:p w:rsidR="00B8483B" w:rsidRPr="000960F9" w:rsidRDefault="00B8483B" w:rsidP="000960F9">
      <w:pPr>
        <w:rPr>
          <w:snapToGrid w:val="0"/>
          <w:lang w:val="fr-FR"/>
        </w:rPr>
      </w:pPr>
    </w:p>
    <w:p w:rsidR="00B8483B" w:rsidRPr="000960F9" w:rsidRDefault="00B8483B" w:rsidP="000960F9">
      <w:pPr>
        <w:rPr>
          <w:lang w:val="fr-FR"/>
        </w:rPr>
      </w:pPr>
    </w:p>
    <w:p w:rsidR="00B8483B" w:rsidRPr="000960F9" w:rsidRDefault="00B8483B" w:rsidP="000960F9">
      <w:pPr>
        <w:rPr>
          <w:lang w:val="fr-FR"/>
        </w:rPr>
      </w:pPr>
    </w:p>
    <w:p w:rsidR="00B8483B" w:rsidRPr="000960F9" w:rsidRDefault="000A69DD" w:rsidP="000960F9">
      <w:pPr>
        <w:jc w:val="right"/>
        <w:rPr>
          <w:lang w:val="fr-FR"/>
        </w:rPr>
      </w:pPr>
      <w:r w:rsidRPr="000960F9">
        <w:rPr>
          <w:lang w:val="fr-FR"/>
        </w:rPr>
        <w:t>[Fin du document]</w:t>
      </w:r>
    </w:p>
    <w:sectPr w:rsidR="00B8483B" w:rsidRPr="000960F9" w:rsidSect="00126E67"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55" w:rsidRDefault="00D37055" w:rsidP="006655D3">
      <w:r>
        <w:separator/>
      </w:r>
    </w:p>
    <w:p w:rsidR="00D37055" w:rsidRDefault="00D37055" w:rsidP="006655D3"/>
    <w:p w:rsidR="00D37055" w:rsidRDefault="00D37055" w:rsidP="006655D3"/>
  </w:endnote>
  <w:endnote w:type="continuationSeparator" w:id="0">
    <w:p w:rsidR="00D37055" w:rsidRDefault="00D37055" w:rsidP="006655D3">
      <w:r>
        <w:separator/>
      </w:r>
    </w:p>
    <w:p w:rsidR="00D37055" w:rsidRPr="00294751" w:rsidRDefault="00D370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  <w:endnote w:type="continuationNotice" w:id="1">
    <w:p w:rsidR="00D37055" w:rsidRPr="00294751" w:rsidRDefault="00D370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55" w:rsidRDefault="00D37055" w:rsidP="006655D3">
      <w:r>
        <w:separator/>
      </w:r>
    </w:p>
  </w:footnote>
  <w:footnote w:type="continuationSeparator" w:id="0">
    <w:p w:rsidR="00D37055" w:rsidRDefault="00D37055" w:rsidP="006655D3">
      <w:r>
        <w:separator/>
      </w:r>
    </w:p>
  </w:footnote>
  <w:footnote w:type="continuationNotice" w:id="1">
    <w:p w:rsidR="00D37055" w:rsidRPr="00AB530F" w:rsidRDefault="00D37055" w:rsidP="00AB530F">
      <w:pPr>
        <w:pStyle w:val="Footer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WIPONew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370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60F9"/>
    <w:rsid w:val="000A69DD"/>
    <w:rsid w:val="000B6766"/>
    <w:rsid w:val="000C4E25"/>
    <w:rsid w:val="000C7021"/>
    <w:rsid w:val="000D6BBC"/>
    <w:rsid w:val="000D7780"/>
    <w:rsid w:val="000E636A"/>
    <w:rsid w:val="000F102D"/>
    <w:rsid w:val="000F2F11"/>
    <w:rsid w:val="00105929"/>
    <w:rsid w:val="00110C36"/>
    <w:rsid w:val="001131D5"/>
    <w:rsid w:val="00126E67"/>
    <w:rsid w:val="00141DB8"/>
    <w:rsid w:val="00157056"/>
    <w:rsid w:val="00172084"/>
    <w:rsid w:val="0017474A"/>
    <w:rsid w:val="001758C6"/>
    <w:rsid w:val="00182B99"/>
    <w:rsid w:val="001C1525"/>
    <w:rsid w:val="001F7DC1"/>
    <w:rsid w:val="0021332C"/>
    <w:rsid w:val="00213982"/>
    <w:rsid w:val="0024416D"/>
    <w:rsid w:val="00251E4D"/>
    <w:rsid w:val="00271911"/>
    <w:rsid w:val="002800A0"/>
    <w:rsid w:val="002801B3"/>
    <w:rsid w:val="00281060"/>
    <w:rsid w:val="00293AC6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27CD"/>
    <w:rsid w:val="003C7FBE"/>
    <w:rsid w:val="003D227C"/>
    <w:rsid w:val="003D2B4D"/>
    <w:rsid w:val="00422032"/>
    <w:rsid w:val="00444A88"/>
    <w:rsid w:val="00474DA4"/>
    <w:rsid w:val="00476B4D"/>
    <w:rsid w:val="004805FA"/>
    <w:rsid w:val="004836CA"/>
    <w:rsid w:val="004935D2"/>
    <w:rsid w:val="004B1215"/>
    <w:rsid w:val="004D047D"/>
    <w:rsid w:val="004F1E9E"/>
    <w:rsid w:val="004F305A"/>
    <w:rsid w:val="0050761A"/>
    <w:rsid w:val="00512164"/>
    <w:rsid w:val="00520297"/>
    <w:rsid w:val="005338F9"/>
    <w:rsid w:val="0054281C"/>
    <w:rsid w:val="00544581"/>
    <w:rsid w:val="0055268D"/>
    <w:rsid w:val="00576BE4"/>
    <w:rsid w:val="00580EA2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1ED7"/>
    <w:rsid w:val="006C224E"/>
    <w:rsid w:val="006C4F9F"/>
    <w:rsid w:val="006D780A"/>
    <w:rsid w:val="0071271E"/>
    <w:rsid w:val="00732DEC"/>
    <w:rsid w:val="00735BD5"/>
    <w:rsid w:val="00744211"/>
    <w:rsid w:val="00751613"/>
    <w:rsid w:val="007556F6"/>
    <w:rsid w:val="00760EEF"/>
    <w:rsid w:val="00777EE5"/>
    <w:rsid w:val="00784836"/>
    <w:rsid w:val="0079023E"/>
    <w:rsid w:val="007A2854"/>
    <w:rsid w:val="007C0AB3"/>
    <w:rsid w:val="007C1D92"/>
    <w:rsid w:val="007C4CB9"/>
    <w:rsid w:val="007D0B9D"/>
    <w:rsid w:val="007D19B0"/>
    <w:rsid w:val="007F498F"/>
    <w:rsid w:val="0080679D"/>
    <w:rsid w:val="008108B0"/>
    <w:rsid w:val="00811B20"/>
    <w:rsid w:val="008208F9"/>
    <w:rsid w:val="008211B5"/>
    <w:rsid w:val="0082296E"/>
    <w:rsid w:val="00824099"/>
    <w:rsid w:val="00846D7C"/>
    <w:rsid w:val="00867AC1"/>
    <w:rsid w:val="00881C8B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1B4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3E5A"/>
    <w:rsid w:val="00A9635B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1AF0"/>
    <w:rsid w:val="00B8483B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6938"/>
    <w:rsid w:val="00C72B7A"/>
    <w:rsid w:val="00C973F2"/>
    <w:rsid w:val="00CA304C"/>
    <w:rsid w:val="00CA774A"/>
    <w:rsid w:val="00CC11B0"/>
    <w:rsid w:val="00CC2841"/>
    <w:rsid w:val="00CE65DE"/>
    <w:rsid w:val="00CF1330"/>
    <w:rsid w:val="00CF7E36"/>
    <w:rsid w:val="00D37055"/>
    <w:rsid w:val="00D3708D"/>
    <w:rsid w:val="00D373B2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1F28"/>
    <w:rsid w:val="00E32F7E"/>
    <w:rsid w:val="00E340BE"/>
    <w:rsid w:val="00E5267B"/>
    <w:rsid w:val="00E63C0E"/>
    <w:rsid w:val="00E72D49"/>
    <w:rsid w:val="00E7593C"/>
    <w:rsid w:val="00E7678A"/>
    <w:rsid w:val="00E8374D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7B7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1268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DB/ko</cp:keywords>
  <cp:lastModifiedBy/>
  <cp:revision>1</cp:revision>
  <dcterms:created xsi:type="dcterms:W3CDTF">2017-10-10T06:00:00Z</dcterms:created>
  <dcterms:modified xsi:type="dcterms:W3CDTF">2017-10-10T07:42:00Z</dcterms:modified>
</cp:coreProperties>
</file>