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B13CCD" w:rsidTr="00EB4E9C">
        <w:tc>
          <w:tcPr>
            <w:tcW w:w="6522" w:type="dxa"/>
          </w:tcPr>
          <w:p w:rsidR="00DC3802" w:rsidRPr="00B13CCD" w:rsidRDefault="00DC3802" w:rsidP="00AC2883">
            <w:pPr>
              <w:rPr>
                <w:lang w:val="fr-FR"/>
              </w:rPr>
            </w:pPr>
            <w:r w:rsidRPr="00B13CCD">
              <w:rPr>
                <w:noProof/>
              </w:rPr>
              <w:drawing>
                <wp:inline distT="0" distB="0" distL="0" distR="0" wp14:anchorId="2867B5CC" wp14:editId="2DB62A4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B13CCD" w:rsidRDefault="00D03470" w:rsidP="00AC2883">
            <w:pPr>
              <w:pStyle w:val="Lettrine"/>
              <w:rPr>
                <w:lang w:val="fr-FR"/>
              </w:rPr>
            </w:pPr>
            <w:r w:rsidRPr="00B13CCD">
              <w:rPr>
                <w:lang w:val="fr-FR"/>
              </w:rPr>
              <w:t>F</w:t>
            </w:r>
          </w:p>
        </w:tc>
      </w:tr>
      <w:tr w:rsidR="00DC3802" w:rsidRPr="00EC7EDD" w:rsidTr="00645CA8">
        <w:trPr>
          <w:trHeight w:val="219"/>
        </w:trPr>
        <w:tc>
          <w:tcPr>
            <w:tcW w:w="6522" w:type="dxa"/>
          </w:tcPr>
          <w:p w:rsidR="00DC3802" w:rsidRPr="00B13CCD" w:rsidRDefault="00914E9A" w:rsidP="00A76B97">
            <w:pPr>
              <w:pStyle w:val="upove"/>
              <w:rPr>
                <w:lang w:val="fr-FR"/>
              </w:rPr>
            </w:pPr>
            <w:r w:rsidRPr="00B13CCD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DC3802" w:rsidRPr="00B13CCD" w:rsidRDefault="00DC3802" w:rsidP="00DA4973">
            <w:pPr>
              <w:rPr>
                <w:lang w:val="fr-FR"/>
              </w:rPr>
            </w:pPr>
          </w:p>
        </w:tc>
      </w:tr>
    </w:tbl>
    <w:p w:rsidR="00DC3802" w:rsidRPr="00B13CCD" w:rsidRDefault="00DC3802" w:rsidP="00DC3802">
      <w:pPr>
        <w:rPr>
          <w:lang w:val="fr-FR"/>
        </w:rPr>
      </w:pPr>
    </w:p>
    <w:p w:rsidR="00DA4973" w:rsidRPr="00B13CCD" w:rsidRDefault="00DA4973" w:rsidP="00DC3802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776EDC" w:rsidTr="00EB4E9C">
        <w:tc>
          <w:tcPr>
            <w:tcW w:w="6512" w:type="dxa"/>
          </w:tcPr>
          <w:p w:rsidR="00EB4E9C" w:rsidRPr="0001213A" w:rsidRDefault="00780140" w:rsidP="00B13CCD">
            <w:pPr>
              <w:pStyle w:val="Sessiontc"/>
              <w:spacing w:line="240" w:lineRule="auto"/>
              <w:rPr>
                <w:lang w:val="fr-FR"/>
              </w:rPr>
            </w:pPr>
            <w:r w:rsidRPr="0001213A">
              <w:rPr>
                <w:lang w:val="fr-FR"/>
              </w:rPr>
              <w:t xml:space="preserve">Réunion </w:t>
            </w:r>
            <w:r w:rsidR="00614546" w:rsidRPr="0001213A">
              <w:rPr>
                <w:lang w:val="fr-FR"/>
              </w:rPr>
              <w:t xml:space="preserve">sur </w:t>
            </w:r>
            <w:r w:rsidRPr="0001213A">
              <w:rPr>
                <w:lang w:val="fr-FR"/>
              </w:rPr>
              <w:t xml:space="preserve">l’élaboration d’un formulaire </w:t>
            </w:r>
            <w:r w:rsidR="00B13CCD" w:rsidRPr="0001213A">
              <w:rPr>
                <w:lang w:val="fr-FR"/>
              </w:rPr>
              <w:t>de demande</w:t>
            </w:r>
            <w:r w:rsidR="00B33C48" w:rsidRPr="0001213A">
              <w:rPr>
                <w:lang w:val="fr-FR"/>
              </w:rPr>
              <w:t xml:space="preserve"> </w:t>
            </w:r>
            <w:r w:rsidR="00B33C48" w:rsidRPr="0001213A">
              <w:rPr>
                <w:lang w:val="fr-FR"/>
              </w:rPr>
              <w:br/>
              <w:t>électronique</w:t>
            </w:r>
          </w:p>
          <w:p w:rsidR="00EB4E9C" w:rsidRPr="0001213A" w:rsidRDefault="00713573" w:rsidP="00713573">
            <w:pPr>
              <w:pStyle w:val="Sessiontcplacedate"/>
              <w:contextualSpacing w:val="0"/>
              <w:rPr>
                <w:sz w:val="22"/>
                <w:lang w:val="fr-FR"/>
              </w:rPr>
            </w:pPr>
            <w:r w:rsidRPr="0001213A">
              <w:rPr>
                <w:lang w:val="fr-FR"/>
              </w:rPr>
              <w:t>Dix-sept</w:t>
            </w:r>
            <w:r w:rsidR="00776EDC" w:rsidRPr="0001213A">
              <w:rPr>
                <w:lang w:val="fr-FR"/>
              </w:rPr>
              <w:t>ième</w:t>
            </w:r>
            <w:r w:rsidR="00914E9A" w:rsidRPr="0001213A">
              <w:rPr>
                <w:lang w:val="fr-FR"/>
              </w:rPr>
              <w:t xml:space="preserve"> réunion</w:t>
            </w:r>
            <w:r w:rsidR="00EB4E9C" w:rsidRPr="0001213A">
              <w:rPr>
                <w:lang w:val="fr-FR"/>
              </w:rPr>
              <w:br/>
              <w:t>Gen</w:t>
            </w:r>
            <w:r w:rsidR="00914E9A" w:rsidRPr="0001213A">
              <w:rPr>
                <w:lang w:val="fr-FR"/>
              </w:rPr>
              <w:t>è</w:t>
            </w:r>
            <w:r w:rsidR="00EB4E9C" w:rsidRPr="0001213A">
              <w:rPr>
                <w:lang w:val="fr-FR"/>
              </w:rPr>
              <w:t>v</w:t>
            </w:r>
            <w:r w:rsidR="00914E9A" w:rsidRPr="0001213A">
              <w:rPr>
                <w:lang w:val="fr-FR"/>
              </w:rPr>
              <w:t>e</w:t>
            </w:r>
            <w:r w:rsidR="00EB4E9C" w:rsidRPr="0001213A">
              <w:rPr>
                <w:lang w:val="fr-FR"/>
              </w:rPr>
              <w:t xml:space="preserve">, </w:t>
            </w:r>
            <w:r w:rsidR="00B33C48" w:rsidRPr="0001213A">
              <w:rPr>
                <w:lang w:val="fr-FR"/>
              </w:rPr>
              <w:t>2</w:t>
            </w:r>
            <w:r w:rsidRPr="0001213A">
              <w:rPr>
                <w:lang w:val="fr-FR"/>
              </w:rPr>
              <w:t>5</w:t>
            </w:r>
            <w:r w:rsidR="00B33C48" w:rsidRPr="0001213A">
              <w:rPr>
                <w:lang w:val="fr-FR"/>
              </w:rPr>
              <w:t xml:space="preserve"> </w:t>
            </w:r>
            <w:r w:rsidRPr="0001213A">
              <w:rPr>
                <w:lang w:val="fr-FR"/>
              </w:rPr>
              <w:t xml:space="preserve">mars </w:t>
            </w:r>
            <w:r w:rsidR="00844479" w:rsidRPr="0001213A">
              <w:rPr>
                <w:lang w:val="fr-FR"/>
              </w:rPr>
              <w:t>20</w:t>
            </w:r>
            <w:r w:rsidRPr="0001213A">
              <w:rPr>
                <w:lang w:val="fr-FR"/>
              </w:rPr>
              <w:t>21</w:t>
            </w:r>
          </w:p>
        </w:tc>
        <w:tc>
          <w:tcPr>
            <w:tcW w:w="3127" w:type="dxa"/>
          </w:tcPr>
          <w:p w:rsidR="00B13CCD" w:rsidRPr="0001213A" w:rsidRDefault="006C4F9F" w:rsidP="00B13CCD">
            <w:pPr>
              <w:pStyle w:val="Doccode"/>
              <w:spacing w:before="20"/>
              <w:rPr>
                <w:lang w:val="fr-FR"/>
              </w:rPr>
            </w:pPr>
            <w:r w:rsidRPr="0001213A">
              <w:rPr>
                <w:lang w:val="fr-FR"/>
              </w:rPr>
              <w:t>UPOV/</w:t>
            </w:r>
            <w:r w:rsidR="00713573" w:rsidRPr="0001213A">
              <w:rPr>
                <w:lang w:val="fr-FR"/>
              </w:rPr>
              <w:t>EAF</w:t>
            </w:r>
            <w:r w:rsidR="00435C79" w:rsidRPr="0001213A">
              <w:rPr>
                <w:lang w:val="fr-FR"/>
              </w:rPr>
              <w:t>/17/1</w:t>
            </w:r>
          </w:p>
          <w:p w:rsidR="00EB4E9C" w:rsidRPr="0001213A" w:rsidRDefault="00EB4E9C" w:rsidP="00776EDC">
            <w:pPr>
              <w:pStyle w:val="Doccode"/>
              <w:spacing w:before="480" w:line="240" w:lineRule="atLeast"/>
              <w:rPr>
                <w:lang w:val="fr-FR"/>
              </w:rPr>
            </w:pPr>
            <w:r w:rsidRPr="0001213A">
              <w:rPr>
                <w:lang w:val="fr-FR"/>
              </w:rPr>
              <w:t>Original:</w:t>
            </w:r>
            <w:r w:rsidRPr="0001213A">
              <w:rPr>
                <w:b w:val="0"/>
                <w:spacing w:val="0"/>
                <w:lang w:val="fr-FR"/>
              </w:rPr>
              <w:t xml:space="preserve"> </w:t>
            </w:r>
            <w:r w:rsidR="00776EDC" w:rsidRPr="0001213A">
              <w:rPr>
                <w:b w:val="0"/>
                <w:spacing w:val="0"/>
                <w:lang w:val="fr-FR"/>
              </w:rPr>
              <w:t>anglais</w:t>
            </w:r>
            <w:r w:rsidRPr="0001213A">
              <w:rPr>
                <w:b w:val="0"/>
                <w:spacing w:val="0"/>
                <w:lang w:val="fr-FR"/>
              </w:rPr>
              <w:t xml:space="preserve"> </w:t>
            </w:r>
          </w:p>
          <w:p w:rsidR="00EB4E9C" w:rsidRPr="00B13CCD" w:rsidRDefault="00EB4E9C" w:rsidP="00E77E41">
            <w:pPr>
              <w:pStyle w:val="Docoriginal"/>
              <w:spacing w:before="0" w:line="240" w:lineRule="auto"/>
              <w:contextualSpacing w:val="0"/>
              <w:rPr>
                <w:lang w:val="fr-FR"/>
              </w:rPr>
            </w:pPr>
            <w:r w:rsidRPr="0001213A">
              <w:rPr>
                <w:lang w:val="fr-FR"/>
              </w:rPr>
              <w:t>Date:</w:t>
            </w:r>
            <w:r w:rsidR="00776EDC" w:rsidRPr="0001213A">
              <w:rPr>
                <w:spacing w:val="0"/>
                <w:lang w:val="fr-FR"/>
              </w:rPr>
              <w:t xml:space="preserve">  </w:t>
            </w:r>
            <w:r w:rsidR="00E77E41" w:rsidRPr="0001213A">
              <w:rPr>
                <w:b w:val="0"/>
                <w:spacing w:val="0"/>
                <w:lang w:val="fr-FR"/>
              </w:rPr>
              <w:t>10 mars</w:t>
            </w:r>
            <w:r w:rsidR="00776EDC" w:rsidRPr="0001213A">
              <w:rPr>
                <w:b w:val="0"/>
                <w:spacing w:val="0"/>
                <w:lang w:val="fr-FR"/>
              </w:rPr>
              <w:t xml:space="preserve"> 20</w:t>
            </w:r>
            <w:r w:rsidR="00EC7EDD" w:rsidRPr="0001213A">
              <w:rPr>
                <w:b w:val="0"/>
                <w:spacing w:val="0"/>
                <w:lang w:val="fr-FR"/>
              </w:rPr>
              <w:t>2</w:t>
            </w:r>
            <w:r w:rsidR="009D3233" w:rsidRPr="0001213A">
              <w:rPr>
                <w:b w:val="0"/>
                <w:spacing w:val="0"/>
                <w:lang w:val="fr-FR"/>
              </w:rPr>
              <w:t>1</w:t>
            </w:r>
            <w:bookmarkStart w:id="0" w:name="_GoBack"/>
            <w:bookmarkEnd w:id="0"/>
          </w:p>
        </w:tc>
      </w:tr>
    </w:tbl>
    <w:p w:rsidR="00435C79" w:rsidRPr="00B13CCD" w:rsidRDefault="00435C79" w:rsidP="00435C79">
      <w:pPr>
        <w:pStyle w:val="Titleofdoc0"/>
        <w:rPr>
          <w:lang w:val="fr-FR"/>
        </w:rPr>
      </w:pPr>
      <w:bookmarkStart w:id="1" w:name="TitleOfDoc"/>
      <w:bookmarkEnd w:id="1"/>
      <w:r w:rsidRPr="00151633">
        <w:rPr>
          <w:lang w:val="fr-FR"/>
        </w:rPr>
        <w:t>PROJET D’ORDRE DU JOUR</w:t>
      </w:r>
      <w:r>
        <w:rPr>
          <w:lang w:val="fr-FR"/>
        </w:rPr>
        <w:t xml:space="preserve"> </w:t>
      </w:r>
    </w:p>
    <w:p w:rsidR="00435C79" w:rsidRPr="00B13CCD" w:rsidRDefault="00435C79" w:rsidP="00435C79">
      <w:pPr>
        <w:pStyle w:val="preparedby1"/>
        <w:jc w:val="left"/>
        <w:rPr>
          <w:lang w:val="fr-FR"/>
        </w:rPr>
      </w:pPr>
      <w:bookmarkStart w:id="2" w:name="Prepared"/>
      <w:bookmarkEnd w:id="2"/>
      <w:r w:rsidRPr="00B13CCD">
        <w:rPr>
          <w:lang w:val="fr-FR"/>
        </w:rPr>
        <w:t>établi par le Bureau de l’Union</w:t>
      </w:r>
    </w:p>
    <w:p w:rsidR="00435C79" w:rsidRPr="00B13CCD" w:rsidRDefault="00435C79" w:rsidP="00435C79">
      <w:pPr>
        <w:pStyle w:val="Disclaimer"/>
        <w:rPr>
          <w:lang w:val="fr-FR"/>
        </w:rPr>
      </w:pPr>
      <w:r w:rsidRPr="00B13CCD">
        <w:rPr>
          <w:lang w:val="fr-FR"/>
        </w:rPr>
        <w:t>Avertissement : le présent document ne représente pas les principes ou les orientations de l’UPOV</w:t>
      </w:r>
    </w:p>
    <w:p w:rsidR="00435C79" w:rsidRPr="005B5515" w:rsidRDefault="00435C79" w:rsidP="00435C79">
      <w:pPr>
        <w:rPr>
          <w:lang w:val="fr-FR"/>
        </w:rPr>
      </w:pPr>
      <w:r w:rsidRPr="005B5515">
        <w:rPr>
          <w:lang w:val="fr-FR"/>
        </w:rPr>
        <w:fldChar w:fldCharType="begin"/>
      </w:r>
      <w:r w:rsidRPr="005B5515">
        <w:rPr>
          <w:lang w:val="fr-FR"/>
        </w:rPr>
        <w:instrText xml:space="preserve"> AUTONUM  </w:instrText>
      </w:r>
      <w:r w:rsidRPr="005B5515">
        <w:rPr>
          <w:lang w:val="fr-FR"/>
        </w:rPr>
        <w:fldChar w:fldCharType="end"/>
      </w:r>
      <w:r w:rsidRPr="005B5515">
        <w:rPr>
          <w:lang w:val="fr-FR"/>
        </w:rPr>
        <w:tab/>
        <w:t>Allocution de bienvenue</w:t>
      </w:r>
    </w:p>
    <w:p w:rsidR="00435C79" w:rsidRPr="005B5515" w:rsidRDefault="00435C79" w:rsidP="00435C79">
      <w:pPr>
        <w:rPr>
          <w:lang w:val="fr-FR"/>
        </w:rPr>
      </w:pPr>
    </w:p>
    <w:p w:rsidR="00435C79" w:rsidRPr="005B5515" w:rsidRDefault="00435C79" w:rsidP="00435C79">
      <w:pPr>
        <w:rPr>
          <w:lang w:val="fr-FR"/>
        </w:rPr>
      </w:pPr>
      <w:r w:rsidRPr="005B5515">
        <w:rPr>
          <w:lang w:val="fr-FR"/>
        </w:rPr>
        <w:fldChar w:fldCharType="begin"/>
      </w:r>
      <w:r w:rsidRPr="005B5515">
        <w:rPr>
          <w:lang w:val="fr-FR"/>
        </w:rPr>
        <w:instrText xml:space="preserve"> AUTONUM  </w:instrText>
      </w:r>
      <w:r w:rsidRPr="005B5515">
        <w:rPr>
          <w:lang w:val="fr-FR"/>
        </w:rPr>
        <w:fldChar w:fldCharType="end"/>
      </w:r>
      <w:r w:rsidRPr="005B5515">
        <w:rPr>
          <w:lang w:val="fr-FR"/>
        </w:rPr>
        <w:tab/>
        <w:t>Adoption de l’ordre du jour</w:t>
      </w:r>
    </w:p>
    <w:p w:rsidR="00435C79" w:rsidRPr="005B5515" w:rsidRDefault="00435C79" w:rsidP="00435C79">
      <w:pPr>
        <w:rPr>
          <w:lang w:val="fr-FR"/>
        </w:rPr>
      </w:pPr>
    </w:p>
    <w:p w:rsidR="00435C79" w:rsidRPr="005B5515" w:rsidRDefault="00435C79" w:rsidP="00435C79">
      <w:pPr>
        <w:rPr>
          <w:lang w:val="fr-FR"/>
        </w:rPr>
      </w:pPr>
      <w:r w:rsidRPr="005B5515">
        <w:rPr>
          <w:lang w:val="fr-FR"/>
        </w:rPr>
        <w:fldChar w:fldCharType="begin"/>
      </w:r>
      <w:r w:rsidRPr="005B5515">
        <w:rPr>
          <w:lang w:val="fr-FR"/>
        </w:rPr>
        <w:instrText xml:space="preserve"> AUTONUM  </w:instrText>
      </w:r>
      <w:r w:rsidRPr="005B5515">
        <w:rPr>
          <w:lang w:val="fr-FR"/>
        </w:rPr>
        <w:fldChar w:fldCharType="end"/>
      </w:r>
      <w:r w:rsidRPr="005B5515">
        <w:rPr>
          <w:lang w:val="fr-FR"/>
        </w:rPr>
        <w:tab/>
        <w:t xml:space="preserve">Faits nouveaux concernant </w:t>
      </w:r>
      <w:r>
        <w:rPr>
          <w:lang w:val="fr-FR"/>
        </w:rPr>
        <w:t>UPOV PRISMA (document UPOV/EAF/1</w:t>
      </w:r>
      <w:r w:rsidR="00C15CE7">
        <w:rPr>
          <w:lang w:val="fr-FR"/>
        </w:rPr>
        <w:t>7</w:t>
      </w:r>
      <w:r>
        <w:rPr>
          <w:lang w:val="fr-FR"/>
        </w:rPr>
        <w:t>/</w:t>
      </w:r>
      <w:r w:rsidRPr="005B5515">
        <w:rPr>
          <w:lang w:val="fr-FR"/>
        </w:rPr>
        <w:t>2)</w:t>
      </w:r>
    </w:p>
    <w:p w:rsidR="00435C79" w:rsidRPr="005B5515" w:rsidRDefault="00435C79" w:rsidP="00435C79">
      <w:pPr>
        <w:rPr>
          <w:lang w:val="fr-FR"/>
        </w:rPr>
      </w:pPr>
    </w:p>
    <w:p w:rsidR="00435C79" w:rsidRPr="005B5515" w:rsidRDefault="00435C79" w:rsidP="00435C79">
      <w:pPr>
        <w:rPr>
          <w:lang w:val="fr-FR"/>
        </w:rPr>
      </w:pPr>
      <w:r w:rsidRPr="005B5515">
        <w:rPr>
          <w:lang w:val="fr-FR"/>
        </w:rPr>
        <w:fldChar w:fldCharType="begin"/>
      </w:r>
      <w:r w:rsidRPr="005B5515">
        <w:rPr>
          <w:lang w:val="fr-FR"/>
        </w:rPr>
        <w:instrText xml:space="preserve"> AUTONUM  </w:instrText>
      </w:r>
      <w:r w:rsidRPr="005B5515">
        <w:rPr>
          <w:lang w:val="fr-FR"/>
        </w:rPr>
        <w:fldChar w:fldCharType="end"/>
      </w:r>
      <w:r w:rsidRPr="005B5515">
        <w:rPr>
          <w:lang w:val="fr-FR"/>
        </w:rPr>
        <w:tab/>
        <w:t>Actions et programme futurs</w:t>
      </w:r>
    </w:p>
    <w:p w:rsidR="00435C79" w:rsidRPr="005B5515" w:rsidRDefault="00435C79" w:rsidP="00435C79">
      <w:pPr>
        <w:rPr>
          <w:lang w:val="fr-FR"/>
        </w:rPr>
      </w:pPr>
    </w:p>
    <w:p w:rsidR="00435C79" w:rsidRPr="005B5515" w:rsidRDefault="00435C79" w:rsidP="00435C79">
      <w:pPr>
        <w:rPr>
          <w:lang w:val="fr-FR"/>
        </w:rPr>
      </w:pPr>
      <w:r w:rsidRPr="005B5515">
        <w:rPr>
          <w:lang w:val="fr-FR"/>
        </w:rPr>
        <w:fldChar w:fldCharType="begin"/>
      </w:r>
      <w:r w:rsidRPr="005B5515">
        <w:rPr>
          <w:lang w:val="fr-FR"/>
        </w:rPr>
        <w:instrText xml:space="preserve"> AUTONUM  </w:instrText>
      </w:r>
      <w:r w:rsidRPr="005B5515">
        <w:rPr>
          <w:lang w:val="fr-FR"/>
        </w:rPr>
        <w:fldChar w:fldCharType="end"/>
      </w:r>
      <w:r w:rsidRPr="005B5515">
        <w:rPr>
          <w:lang w:val="fr-FR"/>
        </w:rPr>
        <w:tab/>
        <w:t>Date de la prochaine réunion</w:t>
      </w:r>
    </w:p>
    <w:p w:rsidR="00435C79" w:rsidRPr="00B13CCD" w:rsidRDefault="00435C79" w:rsidP="00435C79">
      <w:pPr>
        <w:jc w:val="left"/>
        <w:rPr>
          <w:lang w:val="fr-FR"/>
        </w:rPr>
      </w:pPr>
    </w:p>
    <w:p w:rsidR="00435C79" w:rsidRPr="00B13CCD" w:rsidRDefault="00435C79" w:rsidP="00435C79">
      <w:pPr>
        <w:jc w:val="left"/>
        <w:rPr>
          <w:lang w:val="fr-FR"/>
        </w:rPr>
      </w:pPr>
    </w:p>
    <w:p w:rsidR="00435C79" w:rsidRPr="00B13CCD" w:rsidRDefault="00435C79" w:rsidP="00435C79">
      <w:pPr>
        <w:rPr>
          <w:lang w:val="fr-FR"/>
        </w:rPr>
      </w:pPr>
    </w:p>
    <w:p w:rsidR="00435C79" w:rsidRPr="00B13CCD" w:rsidRDefault="00435C79" w:rsidP="00435C79">
      <w:pPr>
        <w:jc w:val="right"/>
        <w:rPr>
          <w:lang w:val="fr-FR"/>
        </w:rPr>
      </w:pPr>
      <w:r w:rsidRPr="00B13CCD">
        <w:rPr>
          <w:lang w:val="fr-FR"/>
        </w:rPr>
        <w:t>[Fin du document]</w:t>
      </w:r>
    </w:p>
    <w:p w:rsidR="00776EDC" w:rsidRDefault="00776EDC">
      <w:pPr>
        <w:jc w:val="left"/>
        <w:rPr>
          <w:lang w:val="fr-FR"/>
        </w:rPr>
      </w:pPr>
    </w:p>
    <w:p w:rsidR="00050E16" w:rsidRPr="00B13CCD" w:rsidRDefault="00050E16" w:rsidP="009B440E">
      <w:pPr>
        <w:jc w:val="left"/>
        <w:rPr>
          <w:lang w:val="fr-FR"/>
        </w:rPr>
      </w:pPr>
    </w:p>
    <w:sectPr w:rsidR="00050E16" w:rsidRPr="00B13CCD" w:rsidSect="00906DDC">
      <w:headerReference w:type="default" r:id="rId7"/>
      <w:footerReference w:type="firs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C79" w:rsidRDefault="00435C79" w:rsidP="006655D3">
      <w:r>
        <w:separator/>
      </w:r>
    </w:p>
    <w:p w:rsidR="00435C79" w:rsidRDefault="00435C79" w:rsidP="006655D3"/>
    <w:p w:rsidR="00435C79" w:rsidRDefault="00435C79" w:rsidP="006655D3"/>
  </w:endnote>
  <w:endnote w:type="continuationSeparator" w:id="0">
    <w:p w:rsidR="00435C79" w:rsidRDefault="00435C79" w:rsidP="006655D3">
      <w:r>
        <w:separator/>
      </w:r>
    </w:p>
    <w:p w:rsidR="00435C79" w:rsidRPr="00294751" w:rsidRDefault="00435C79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435C79" w:rsidRPr="00294751" w:rsidRDefault="00435C79" w:rsidP="006655D3">
      <w:pPr>
        <w:rPr>
          <w:lang w:val="fr-FR"/>
        </w:rPr>
      </w:pPr>
    </w:p>
    <w:p w:rsidR="00435C79" w:rsidRPr="00294751" w:rsidRDefault="00435C79" w:rsidP="006655D3">
      <w:pPr>
        <w:rPr>
          <w:lang w:val="fr-FR"/>
        </w:rPr>
      </w:pPr>
    </w:p>
  </w:endnote>
  <w:endnote w:type="continuationNotice" w:id="1">
    <w:p w:rsidR="00435C79" w:rsidRPr="00294751" w:rsidRDefault="00435C79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435C79" w:rsidRPr="00294751" w:rsidRDefault="00435C79" w:rsidP="006655D3">
      <w:pPr>
        <w:rPr>
          <w:lang w:val="fr-FR"/>
        </w:rPr>
      </w:pPr>
    </w:p>
    <w:p w:rsidR="00435C79" w:rsidRPr="00294751" w:rsidRDefault="00435C79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E41" w:rsidRPr="004301FE" w:rsidRDefault="00E77E41" w:rsidP="00E77E41">
    <w:pPr>
      <w:pStyle w:val="Footer"/>
      <w:tabs>
        <w:tab w:val="left" w:pos="2268"/>
      </w:tabs>
      <w:spacing w:after="60"/>
      <w:rPr>
        <w:sz w:val="16"/>
        <w:szCs w:val="16"/>
        <w:u w:val="single"/>
        <w:lang w:val="fr-FR"/>
      </w:rPr>
    </w:pPr>
    <w:r w:rsidRPr="004301FE">
      <w:rPr>
        <w:sz w:val="16"/>
        <w:szCs w:val="16"/>
        <w:u w:val="single"/>
        <w:lang w:val="fr-FR"/>
      </w:rPr>
      <w:tab/>
    </w:r>
  </w:p>
  <w:p w:rsidR="00E77E41" w:rsidRPr="00E77E41" w:rsidRDefault="00E77E41" w:rsidP="00E77E41">
    <w:pPr>
      <w:pStyle w:val="Footer"/>
      <w:spacing w:before="120" w:after="120"/>
      <w:rPr>
        <w:sz w:val="16"/>
        <w:szCs w:val="16"/>
        <w:u w:val="single"/>
        <w:lang w:val="fr-FR"/>
      </w:rPr>
    </w:pPr>
    <w:r w:rsidRPr="004301FE">
      <w:rPr>
        <w:spacing w:val="-2"/>
        <w:sz w:val="16"/>
        <w:szCs w:val="16"/>
        <w:u w:val="single"/>
        <w:lang w:val="fr-FR"/>
      </w:rPr>
      <w:t xml:space="preserve">La réunion aura lieu par voie électronique le </w:t>
    </w:r>
    <w:r>
      <w:rPr>
        <w:spacing w:val="-2"/>
        <w:sz w:val="16"/>
        <w:szCs w:val="16"/>
        <w:u w:val="single"/>
        <w:lang w:val="fr-FR"/>
      </w:rPr>
      <w:t>jeudi 25 mars 2021</w:t>
    </w:r>
    <w:r w:rsidRPr="004301FE">
      <w:rPr>
        <w:sz w:val="16"/>
        <w:szCs w:val="16"/>
        <w:u w:val="single"/>
        <w:lang w:val="fr-FR"/>
      </w:rPr>
      <w:t xml:space="preserve"> et débutera à 12 heures</w:t>
    </w:r>
    <w:r w:rsidRPr="004301FE">
      <w:rPr>
        <w:sz w:val="16"/>
        <w:szCs w:val="16"/>
        <w:lang w:val="fr-FR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C79" w:rsidRDefault="00435C79" w:rsidP="006655D3">
      <w:r>
        <w:separator/>
      </w:r>
    </w:p>
  </w:footnote>
  <w:footnote w:type="continuationSeparator" w:id="0">
    <w:p w:rsidR="00435C79" w:rsidRDefault="00435C79" w:rsidP="006655D3">
      <w:r>
        <w:separator/>
      </w:r>
    </w:p>
  </w:footnote>
  <w:footnote w:type="continuationNotice" w:id="1">
    <w:p w:rsidR="00435C79" w:rsidRPr="00AB530F" w:rsidRDefault="00435C79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5C780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</w:t>
    </w:r>
    <w:r w:rsidR="00713573">
      <w:rPr>
        <w:rStyle w:val="PageNumber"/>
        <w:lang w:val="en-US"/>
      </w:rPr>
      <w:t>EAF</w:t>
    </w:r>
    <w:r w:rsidR="00435C79">
      <w:rPr>
        <w:rStyle w:val="PageNumber"/>
        <w:lang w:val="en-US"/>
      </w:rPr>
      <w:t>/17/1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776EDC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79"/>
    <w:rsid w:val="00010CF3"/>
    <w:rsid w:val="00011E27"/>
    <w:rsid w:val="0001213A"/>
    <w:rsid w:val="000148BC"/>
    <w:rsid w:val="00024AB8"/>
    <w:rsid w:val="00030854"/>
    <w:rsid w:val="00035A0F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1525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44BD6"/>
    <w:rsid w:val="0035528D"/>
    <w:rsid w:val="00361821"/>
    <w:rsid w:val="00361E9E"/>
    <w:rsid w:val="003C7FBE"/>
    <w:rsid w:val="003D227C"/>
    <w:rsid w:val="003D2B4D"/>
    <w:rsid w:val="00422032"/>
    <w:rsid w:val="00435C79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C780A"/>
    <w:rsid w:val="005F7B92"/>
    <w:rsid w:val="00612379"/>
    <w:rsid w:val="00614546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C4F9F"/>
    <w:rsid w:val="006D780A"/>
    <w:rsid w:val="0071271E"/>
    <w:rsid w:val="00713573"/>
    <w:rsid w:val="00732DEC"/>
    <w:rsid w:val="00735BD5"/>
    <w:rsid w:val="00751613"/>
    <w:rsid w:val="007556F6"/>
    <w:rsid w:val="00760EEF"/>
    <w:rsid w:val="00776EDC"/>
    <w:rsid w:val="00777EE5"/>
    <w:rsid w:val="00780140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4479"/>
    <w:rsid w:val="00846D7C"/>
    <w:rsid w:val="00867AC1"/>
    <w:rsid w:val="00890DF8"/>
    <w:rsid w:val="008A743F"/>
    <w:rsid w:val="008C0970"/>
    <w:rsid w:val="008C3987"/>
    <w:rsid w:val="008D0BC5"/>
    <w:rsid w:val="008D2CF7"/>
    <w:rsid w:val="00900C26"/>
    <w:rsid w:val="0090197F"/>
    <w:rsid w:val="00903264"/>
    <w:rsid w:val="00906DDC"/>
    <w:rsid w:val="00914E9A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3233"/>
    <w:rsid w:val="009D690D"/>
    <w:rsid w:val="009E65B6"/>
    <w:rsid w:val="009F77CF"/>
    <w:rsid w:val="00A24C10"/>
    <w:rsid w:val="00A33150"/>
    <w:rsid w:val="00A42AC3"/>
    <w:rsid w:val="00A430CF"/>
    <w:rsid w:val="00A54309"/>
    <w:rsid w:val="00A76B97"/>
    <w:rsid w:val="00AB2B93"/>
    <w:rsid w:val="00AB530F"/>
    <w:rsid w:val="00AB7E5B"/>
    <w:rsid w:val="00AC2883"/>
    <w:rsid w:val="00AD30D9"/>
    <w:rsid w:val="00AE0EF1"/>
    <w:rsid w:val="00AE2937"/>
    <w:rsid w:val="00B07301"/>
    <w:rsid w:val="00B11F3E"/>
    <w:rsid w:val="00B13CCD"/>
    <w:rsid w:val="00B224DE"/>
    <w:rsid w:val="00B324D4"/>
    <w:rsid w:val="00B33C48"/>
    <w:rsid w:val="00B46575"/>
    <w:rsid w:val="00B61777"/>
    <w:rsid w:val="00B67675"/>
    <w:rsid w:val="00B84BBD"/>
    <w:rsid w:val="00BA43FB"/>
    <w:rsid w:val="00BC127D"/>
    <w:rsid w:val="00BC1FE6"/>
    <w:rsid w:val="00C061B6"/>
    <w:rsid w:val="00C15CE7"/>
    <w:rsid w:val="00C2446C"/>
    <w:rsid w:val="00C36AE5"/>
    <w:rsid w:val="00C41F17"/>
    <w:rsid w:val="00C527FA"/>
    <w:rsid w:val="00C5280D"/>
    <w:rsid w:val="00C53EB3"/>
    <w:rsid w:val="00C577CD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03470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77E41"/>
    <w:rsid w:val="00E935F1"/>
    <w:rsid w:val="00E94A81"/>
    <w:rsid w:val="00EA1FFB"/>
    <w:rsid w:val="00EB048E"/>
    <w:rsid w:val="00EB4E9C"/>
    <w:rsid w:val="00EC7EDD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A49AB"/>
    <w:rsid w:val="00FE39C7"/>
    <w:rsid w:val="00FF4774"/>
    <w:rsid w:val="00FF4AD0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959EF449-5ECD-4C7B-9050-4B1D4320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uiPriority w:val="99"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rsid w:val="00E77E41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EAS\EAF%20meetings\2021\2021-03_25_Meeting%20EAF-17\templates\upov_eaf_17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upov_eaf_17_FR.dotx</Template>
  <TotalTime>3</TotalTime>
  <Pages>1</Pages>
  <Words>87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UPOV/EAF/17/</vt:lpstr>
    </vt:vector>
  </TitlesOfParts>
  <Company>UPOV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UPOV/EAF/17/1</dc:title>
  <dc:creator>SANCHEZ VIZCAINO GOMEZ Rosa Maria</dc:creator>
  <cp:lastModifiedBy>SANCHEZ VIZCAINO GOMEZ Rosa Maria</cp:lastModifiedBy>
  <cp:revision>5</cp:revision>
  <cp:lastPrinted>2016-11-22T15:41:00Z</cp:lastPrinted>
  <dcterms:created xsi:type="dcterms:W3CDTF">2021-03-10T10:40:00Z</dcterms:created>
  <dcterms:modified xsi:type="dcterms:W3CDTF">2021-03-10T17:26:00Z</dcterms:modified>
</cp:coreProperties>
</file>