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94308" w:rsidRPr="00794308" w:rsidTr="007744C4">
        <w:tc>
          <w:tcPr>
            <w:tcW w:w="6522" w:type="dxa"/>
          </w:tcPr>
          <w:p w:rsidR="00794308" w:rsidRPr="00794308" w:rsidRDefault="00794308" w:rsidP="007744C4">
            <w:pPr>
              <w:rPr>
                <w:lang w:val="fr-FR"/>
              </w:rPr>
            </w:pPr>
            <w:bookmarkStart w:id="0" w:name="TitleOfDoc"/>
            <w:bookmarkStart w:id="1" w:name="Prepared"/>
            <w:bookmarkEnd w:id="0"/>
            <w:bookmarkEnd w:id="1"/>
            <w:r w:rsidRPr="00794308">
              <w:rPr>
                <w:noProof/>
              </w:rPr>
              <w:drawing>
                <wp:inline distT="0" distB="0" distL="0" distR="0" wp14:anchorId="06DB6ED0" wp14:editId="2B36CE1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94308" w:rsidRPr="00794308" w:rsidRDefault="00794308" w:rsidP="007744C4">
            <w:pPr>
              <w:pStyle w:val="Lettrine"/>
              <w:rPr>
                <w:lang w:val="fr-FR"/>
              </w:rPr>
            </w:pPr>
            <w:r w:rsidRPr="00794308">
              <w:rPr>
                <w:lang w:val="fr-FR"/>
              </w:rPr>
              <w:t>F</w:t>
            </w:r>
          </w:p>
        </w:tc>
      </w:tr>
      <w:tr w:rsidR="00794308" w:rsidRPr="004B1902" w:rsidTr="007744C4">
        <w:trPr>
          <w:trHeight w:val="219"/>
        </w:trPr>
        <w:tc>
          <w:tcPr>
            <w:tcW w:w="6522" w:type="dxa"/>
          </w:tcPr>
          <w:p w:rsidR="00794308" w:rsidRPr="00794308" w:rsidRDefault="00794308" w:rsidP="007744C4">
            <w:pPr>
              <w:pStyle w:val="upove"/>
              <w:rPr>
                <w:lang w:val="fr-FR"/>
              </w:rPr>
            </w:pPr>
            <w:r w:rsidRPr="0079430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94308" w:rsidRPr="00794308" w:rsidRDefault="00794308" w:rsidP="007744C4">
            <w:pPr>
              <w:rPr>
                <w:lang w:val="fr-FR"/>
              </w:rPr>
            </w:pPr>
          </w:p>
        </w:tc>
      </w:tr>
    </w:tbl>
    <w:p w:rsidR="00794308" w:rsidRPr="00794308" w:rsidRDefault="00794308" w:rsidP="00794308">
      <w:pPr>
        <w:rPr>
          <w:lang w:val="fr-FR"/>
        </w:rPr>
      </w:pPr>
    </w:p>
    <w:p w:rsidR="00794308" w:rsidRPr="00794308" w:rsidRDefault="00794308" w:rsidP="0079430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94308" w:rsidRPr="004B1902" w:rsidTr="007744C4">
        <w:tc>
          <w:tcPr>
            <w:tcW w:w="6512" w:type="dxa"/>
          </w:tcPr>
          <w:p w:rsidR="00794308" w:rsidRPr="00794308" w:rsidRDefault="00794308" w:rsidP="007744C4">
            <w:pPr>
              <w:pStyle w:val="Sessiontc"/>
              <w:spacing w:line="240" w:lineRule="auto"/>
              <w:rPr>
                <w:lang w:val="fr-FR"/>
              </w:rPr>
            </w:pPr>
            <w:r w:rsidRPr="00794308">
              <w:rPr>
                <w:lang w:val="fr-FR"/>
              </w:rPr>
              <w:t>Comité de rédaction élargi</w:t>
            </w:r>
          </w:p>
          <w:p w:rsidR="00794308" w:rsidRPr="00794308" w:rsidRDefault="00794308" w:rsidP="007744C4">
            <w:pPr>
              <w:pStyle w:val="Sessiontcplacedate"/>
              <w:rPr>
                <w:lang w:val="fr-FR"/>
              </w:rPr>
            </w:pPr>
          </w:p>
          <w:p w:rsidR="00794308" w:rsidRPr="00794308" w:rsidRDefault="00794308" w:rsidP="00033525">
            <w:pPr>
              <w:pStyle w:val="Sessiontcplacedate"/>
              <w:rPr>
                <w:sz w:val="22"/>
                <w:lang w:val="fr-FR"/>
              </w:rPr>
            </w:pPr>
            <w:r w:rsidRPr="00794308">
              <w:rPr>
                <w:lang w:val="fr-FR"/>
              </w:rPr>
              <w:t>Genève, 26 et 27 mars 201</w:t>
            </w:r>
            <w:r w:rsidR="00033525">
              <w:rPr>
                <w:lang w:val="fr-FR"/>
              </w:rPr>
              <w:t>9</w:t>
            </w:r>
          </w:p>
        </w:tc>
        <w:tc>
          <w:tcPr>
            <w:tcW w:w="3127" w:type="dxa"/>
          </w:tcPr>
          <w:p w:rsidR="00794308" w:rsidRPr="00794308" w:rsidRDefault="00794308" w:rsidP="007744C4">
            <w:pPr>
              <w:pStyle w:val="Doccode"/>
              <w:rPr>
                <w:lang w:val="fr-FR"/>
              </w:rPr>
            </w:pPr>
            <w:r w:rsidRPr="00794308">
              <w:rPr>
                <w:lang w:val="fr-FR"/>
              </w:rPr>
              <w:t>TC</w:t>
            </w:r>
            <w:r>
              <w:rPr>
                <w:lang w:val="fr-FR"/>
              </w:rPr>
              <w:t>-</w:t>
            </w:r>
            <w:r w:rsidRPr="00794308">
              <w:rPr>
                <w:lang w:val="fr-FR"/>
              </w:rPr>
              <w:t>EDC/Mar19/8</w:t>
            </w:r>
          </w:p>
          <w:p w:rsidR="00794308" w:rsidRPr="00794308" w:rsidRDefault="00794308" w:rsidP="007744C4">
            <w:pPr>
              <w:pStyle w:val="Docoriginal"/>
              <w:rPr>
                <w:lang w:val="fr-FR"/>
              </w:rPr>
            </w:pPr>
            <w:r w:rsidRPr="00794308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794308">
              <w:rPr>
                <w:b w:val="0"/>
                <w:spacing w:val="0"/>
                <w:lang w:val="fr-FR"/>
              </w:rPr>
              <w:t xml:space="preserve"> anglais</w:t>
            </w:r>
          </w:p>
          <w:p w:rsidR="00794308" w:rsidRPr="00794308" w:rsidRDefault="00794308" w:rsidP="00D70894">
            <w:pPr>
              <w:pStyle w:val="Docoriginal"/>
              <w:rPr>
                <w:lang w:val="fr-FR"/>
              </w:rPr>
            </w:pPr>
            <w:r w:rsidRPr="00794308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794308">
              <w:rPr>
                <w:b w:val="0"/>
                <w:spacing w:val="0"/>
                <w:lang w:val="fr-FR"/>
              </w:rPr>
              <w:t xml:space="preserve"> </w:t>
            </w:r>
            <w:r w:rsidR="00D70894">
              <w:rPr>
                <w:b w:val="0"/>
                <w:spacing w:val="0"/>
                <w:lang w:val="fr-FR"/>
              </w:rPr>
              <w:t>23</w:t>
            </w:r>
            <w:r w:rsidRPr="00794308">
              <w:rPr>
                <w:b w:val="0"/>
                <w:spacing w:val="0"/>
                <w:lang w:val="fr-FR"/>
              </w:rPr>
              <w:t> </w:t>
            </w:r>
            <w:r w:rsidR="00D70894">
              <w:rPr>
                <w:b w:val="0"/>
                <w:spacing w:val="0"/>
                <w:lang w:val="fr-FR"/>
              </w:rPr>
              <w:t>janvier</w:t>
            </w:r>
            <w:r w:rsidRPr="00794308">
              <w:rPr>
                <w:b w:val="0"/>
                <w:spacing w:val="0"/>
                <w:lang w:val="fr-FR"/>
              </w:rPr>
              <w:t> 201</w:t>
            </w:r>
            <w:r w:rsidR="00D70894">
              <w:rPr>
                <w:b w:val="0"/>
                <w:spacing w:val="0"/>
                <w:lang w:val="fr-FR"/>
              </w:rPr>
              <w:t>9</w:t>
            </w:r>
          </w:p>
        </w:tc>
      </w:tr>
    </w:tbl>
    <w:p w:rsidR="0007672E" w:rsidRPr="00794308" w:rsidRDefault="000D07B0" w:rsidP="000D07B0">
      <w:pPr>
        <w:pStyle w:val="Titleofdoc0"/>
        <w:rPr>
          <w:lang w:val="fr-CH"/>
        </w:rPr>
      </w:pPr>
      <w:r w:rsidRPr="00794308">
        <w:rPr>
          <w:lang w:val="fr-CH"/>
        </w:rPr>
        <w:t>Révision partielle des principes directeurs d</w:t>
      </w:r>
      <w:r w:rsidR="00794308">
        <w:rPr>
          <w:lang w:val="fr-CH"/>
        </w:rPr>
        <w:t>’</w:t>
      </w:r>
      <w:r w:rsidRPr="00794308">
        <w:rPr>
          <w:lang w:val="fr-CH"/>
        </w:rPr>
        <w:t>examen de la pastèque</w:t>
      </w:r>
    </w:p>
    <w:p w:rsidR="0007672E" w:rsidRPr="00794308" w:rsidRDefault="00077FF0" w:rsidP="00D70894">
      <w:pPr>
        <w:pStyle w:val="Titleofdoc0"/>
        <w:spacing w:before="0"/>
        <w:rPr>
          <w:b w:val="0"/>
          <w:i/>
          <w:lang w:val="fr-CH"/>
        </w:rPr>
      </w:pPr>
      <w:r w:rsidRPr="00794308">
        <w:rPr>
          <w:b w:val="0"/>
          <w:i/>
          <w:caps w:val="0"/>
          <w:lang w:val="fr-CH"/>
        </w:rPr>
        <w:t>Document établi par un expert des Pays</w:t>
      </w:r>
      <w:r w:rsidR="00794308">
        <w:rPr>
          <w:b w:val="0"/>
          <w:i/>
          <w:caps w:val="0"/>
          <w:lang w:val="fr-CH"/>
        </w:rPr>
        <w:t>-</w:t>
      </w:r>
      <w:r w:rsidRPr="00794308">
        <w:rPr>
          <w:b w:val="0"/>
          <w:i/>
          <w:caps w:val="0"/>
          <w:lang w:val="fr-CH"/>
        </w:rPr>
        <w:t>Bas</w:t>
      </w:r>
    </w:p>
    <w:p w:rsidR="00794308" w:rsidRPr="00D555A0" w:rsidRDefault="00794308" w:rsidP="00794308">
      <w:pPr>
        <w:pStyle w:val="Disclaimer"/>
        <w:rPr>
          <w:i w:val="0"/>
          <w:lang w:val="fr-FR"/>
        </w:rPr>
      </w:pPr>
      <w:r w:rsidRPr="00D555A0">
        <w:rPr>
          <w:lang w:val="fr-FR"/>
        </w:rPr>
        <w:t>Avertissement</w:t>
      </w:r>
      <w:r>
        <w:rPr>
          <w:lang w:val="fr-FR"/>
        </w:rPr>
        <w:t> :</w:t>
      </w:r>
      <w:r w:rsidRPr="00D555A0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D555A0">
        <w:rPr>
          <w:lang w:val="fr-FR"/>
        </w:rPr>
        <w:t>UPOV</w:t>
      </w:r>
    </w:p>
    <w:p w:rsidR="0007672E" w:rsidRPr="00794308" w:rsidRDefault="00435D5C" w:rsidP="003C2941">
      <w:pPr>
        <w:rPr>
          <w:lang w:val="fr-CH"/>
        </w:rPr>
      </w:pPr>
      <w:r w:rsidRPr="00794308">
        <w:rPr>
          <w:rFonts w:cs="Arial"/>
          <w:lang w:val="fr-CH"/>
        </w:rPr>
        <w:fldChar w:fldCharType="begin"/>
      </w:r>
      <w:r w:rsidRPr="00794308">
        <w:rPr>
          <w:rFonts w:cs="Arial"/>
          <w:lang w:val="fr-CH"/>
        </w:rPr>
        <w:instrText xml:space="preserve"> AUTONUM  </w:instrText>
      </w:r>
      <w:r w:rsidRPr="00794308">
        <w:rPr>
          <w:rFonts w:cs="Arial"/>
          <w:lang w:val="fr-CH"/>
        </w:rPr>
        <w:fldChar w:fldCharType="end"/>
      </w:r>
      <w:r w:rsidRPr="00794308">
        <w:rPr>
          <w:rFonts w:cs="Arial"/>
          <w:lang w:val="fr-CH"/>
        </w:rPr>
        <w:tab/>
      </w:r>
      <w:r w:rsidR="003C2941" w:rsidRPr="00794308">
        <w:rPr>
          <w:rFonts w:cs="Arial"/>
          <w:lang w:val="fr-CH"/>
        </w:rPr>
        <w:t>Le présent document a pour objet de présenter une proposition de révision partielle des principes directeurs d</w:t>
      </w:r>
      <w:r w:rsidR="00794308">
        <w:rPr>
          <w:rFonts w:cs="Arial"/>
          <w:lang w:val="fr-CH"/>
        </w:rPr>
        <w:t>’</w:t>
      </w:r>
      <w:r w:rsidR="003C2941" w:rsidRPr="00794308">
        <w:rPr>
          <w:rFonts w:cs="Arial"/>
          <w:lang w:val="fr-CH"/>
        </w:rPr>
        <w:t>examen de la pastèque (</w:t>
      </w:r>
      <w:r w:rsidR="00794308" w:rsidRPr="00794308">
        <w:rPr>
          <w:rFonts w:cs="Arial"/>
          <w:lang w:val="fr-CH"/>
        </w:rPr>
        <w:t>document</w:t>
      </w:r>
      <w:r w:rsidR="00794308">
        <w:rPr>
          <w:rFonts w:cs="Arial"/>
          <w:lang w:val="fr-CH"/>
        </w:rPr>
        <w:t xml:space="preserve"> </w:t>
      </w:r>
      <w:r w:rsidR="00794308" w:rsidRPr="00794308">
        <w:rPr>
          <w:rFonts w:cs="Arial"/>
          <w:lang w:val="fr-CH"/>
        </w:rPr>
        <w:t>TG</w:t>
      </w:r>
      <w:r w:rsidR="003C2941" w:rsidRPr="00794308">
        <w:rPr>
          <w:rFonts w:cs="Arial"/>
          <w:lang w:val="fr-CH"/>
        </w:rPr>
        <w:t>/142/5).</w:t>
      </w:r>
    </w:p>
    <w:p w:rsidR="0007672E" w:rsidRPr="00794308" w:rsidRDefault="0007672E" w:rsidP="00435D5C">
      <w:pPr>
        <w:tabs>
          <w:tab w:val="left" w:pos="567"/>
        </w:tabs>
        <w:rPr>
          <w:rFonts w:cs="Arial"/>
          <w:lang w:val="fr-CH"/>
        </w:rPr>
      </w:pPr>
    </w:p>
    <w:p w:rsidR="0007672E" w:rsidRPr="00794308" w:rsidRDefault="00435D5C" w:rsidP="00116CFA">
      <w:pPr>
        <w:rPr>
          <w:rFonts w:cs="Arial"/>
          <w:lang w:val="fr-CH"/>
        </w:rPr>
      </w:pPr>
      <w:r w:rsidRPr="00794308">
        <w:rPr>
          <w:lang w:val="fr-CH"/>
        </w:rPr>
        <w:fldChar w:fldCharType="begin"/>
      </w:r>
      <w:r w:rsidRPr="00794308">
        <w:rPr>
          <w:lang w:val="fr-CH"/>
        </w:rPr>
        <w:instrText xml:space="preserve"> AUTONUM  </w:instrText>
      </w:r>
      <w:r w:rsidRPr="00794308">
        <w:rPr>
          <w:lang w:val="fr-CH"/>
        </w:rPr>
        <w:fldChar w:fldCharType="end"/>
      </w:r>
      <w:r w:rsidRPr="00794308">
        <w:rPr>
          <w:lang w:val="fr-CH"/>
        </w:rPr>
        <w:tab/>
      </w:r>
      <w:r w:rsidR="00116CFA" w:rsidRPr="00794308">
        <w:rPr>
          <w:lang w:val="fr-CH"/>
        </w:rPr>
        <w:t>À sa cinquante</w:t>
      </w:r>
      <w:r w:rsidR="00794308">
        <w:rPr>
          <w:lang w:val="fr-CH"/>
        </w:rPr>
        <w:t>-</w:t>
      </w:r>
      <w:r w:rsidR="00116CFA" w:rsidRPr="00794308">
        <w:rPr>
          <w:lang w:val="fr-CH"/>
        </w:rPr>
        <w:t>deux</w:t>
      </w:r>
      <w:r w:rsidR="00794308">
        <w:rPr>
          <w:lang w:val="fr-CH"/>
        </w:rPr>
        <w:t>ième session</w:t>
      </w:r>
      <w:r w:rsidR="00116CFA" w:rsidRPr="00794308">
        <w:rPr>
          <w:lang w:val="fr-CH"/>
        </w:rPr>
        <w:t xml:space="preserve"> tenue à Beijing (Chine) du 17 au 21</w:t>
      </w:r>
      <w:r w:rsidR="00FC0F83" w:rsidRPr="00794308">
        <w:rPr>
          <w:lang w:val="fr-CH"/>
        </w:rPr>
        <w:t> </w:t>
      </w:r>
      <w:r w:rsidR="00116CFA" w:rsidRPr="00794308">
        <w:rPr>
          <w:lang w:val="fr-CH"/>
        </w:rPr>
        <w:t>septembre</w:t>
      </w:r>
      <w:r w:rsidR="00FC0F83" w:rsidRPr="00794308">
        <w:rPr>
          <w:lang w:val="fr-CH"/>
        </w:rPr>
        <w:t> </w:t>
      </w:r>
      <w:r w:rsidR="00116CFA" w:rsidRPr="00794308">
        <w:rPr>
          <w:lang w:val="fr-CH"/>
        </w:rPr>
        <w:t xml:space="preserve">2018, le </w:t>
      </w:r>
      <w:r w:rsidR="00077FF0" w:rsidRPr="00794308">
        <w:rPr>
          <w:lang w:val="fr-CH"/>
        </w:rPr>
        <w:t>G</w:t>
      </w:r>
      <w:r w:rsidR="00116CFA" w:rsidRPr="00794308">
        <w:rPr>
          <w:lang w:val="fr-CH"/>
        </w:rPr>
        <w:t>roupe de travail technique sur les plantes potagères (TWV) a examiné une proposition de révision partielle des principes directeurs d</w:t>
      </w:r>
      <w:r w:rsidR="00794308">
        <w:rPr>
          <w:lang w:val="fr-CH"/>
        </w:rPr>
        <w:t>’</w:t>
      </w:r>
      <w:r w:rsidR="00116CFA" w:rsidRPr="00794308">
        <w:rPr>
          <w:lang w:val="fr-CH"/>
        </w:rPr>
        <w:t>examen de la pastèque (</w:t>
      </w:r>
      <w:proofErr w:type="spellStart"/>
      <w:r w:rsidR="00116CFA" w:rsidRPr="00794308">
        <w:rPr>
          <w:i/>
          <w:lang w:val="fr-CH"/>
        </w:rPr>
        <w:t>Citrullus</w:t>
      </w:r>
      <w:proofErr w:type="spellEnd"/>
      <w:r w:rsidR="00116CFA" w:rsidRPr="00794308">
        <w:rPr>
          <w:i/>
          <w:lang w:val="fr-CH"/>
        </w:rPr>
        <w:t xml:space="preserve"> </w:t>
      </w:r>
      <w:proofErr w:type="spellStart"/>
      <w:r w:rsidR="00116CFA" w:rsidRPr="00794308">
        <w:rPr>
          <w:i/>
          <w:lang w:val="fr-CH"/>
        </w:rPr>
        <w:t>lanatus</w:t>
      </w:r>
      <w:proofErr w:type="spellEnd"/>
      <w:r w:rsidR="00116CFA" w:rsidRPr="00794308">
        <w:rPr>
          <w:i/>
          <w:lang w:val="fr-CH"/>
        </w:rPr>
        <w:t xml:space="preserve"> </w:t>
      </w:r>
      <w:r w:rsidR="00116CFA" w:rsidRPr="00794308">
        <w:rPr>
          <w:lang w:val="fr-CH"/>
        </w:rPr>
        <w:t>(</w:t>
      </w:r>
      <w:proofErr w:type="spellStart"/>
      <w:r w:rsidR="00116CFA" w:rsidRPr="00794308">
        <w:rPr>
          <w:lang w:val="fr-CH"/>
        </w:rPr>
        <w:t>Thunb</w:t>
      </w:r>
      <w:proofErr w:type="spellEnd"/>
      <w:r w:rsidR="00116CFA" w:rsidRPr="00794308">
        <w:rPr>
          <w:lang w:val="fr-CH"/>
        </w:rPr>
        <w:t>.)</w:t>
      </w:r>
      <w:r w:rsidRPr="00794308">
        <w:rPr>
          <w:i/>
          <w:lang w:val="fr-CH"/>
        </w:rPr>
        <w:t xml:space="preserve"> </w:t>
      </w:r>
      <w:proofErr w:type="spellStart"/>
      <w:r w:rsidR="00116CFA" w:rsidRPr="00794308">
        <w:rPr>
          <w:lang w:val="fr-CH"/>
        </w:rPr>
        <w:t>Matsum</w:t>
      </w:r>
      <w:proofErr w:type="spellEnd"/>
      <w:r w:rsidR="00116CFA" w:rsidRPr="00794308">
        <w:rPr>
          <w:lang w:val="fr-CH"/>
        </w:rPr>
        <w:t xml:space="preserve">. </w:t>
      </w:r>
      <w:proofErr w:type="gramStart"/>
      <w:r w:rsidR="00116CFA" w:rsidRPr="00794308">
        <w:rPr>
          <w:lang w:val="fr-CH"/>
        </w:rPr>
        <w:t>et</w:t>
      </w:r>
      <w:proofErr w:type="gramEnd"/>
      <w:r w:rsidR="00116CFA" w:rsidRPr="00794308">
        <w:rPr>
          <w:lang w:val="fr-CH"/>
        </w:rPr>
        <w:t xml:space="preserve"> </w:t>
      </w:r>
      <w:proofErr w:type="spellStart"/>
      <w:r w:rsidR="00116CFA" w:rsidRPr="00794308">
        <w:rPr>
          <w:lang w:val="fr-CH"/>
        </w:rPr>
        <w:t>Nakai</w:t>
      </w:r>
      <w:proofErr w:type="spellEnd"/>
      <w:r w:rsidR="00116CFA" w:rsidRPr="00794308">
        <w:rPr>
          <w:lang w:val="fr-CH"/>
        </w:rPr>
        <w:t xml:space="preserve">) sur la base des </w:t>
      </w:r>
      <w:r w:rsidR="00794308" w:rsidRPr="00794308">
        <w:rPr>
          <w:lang w:val="fr-CH"/>
        </w:rPr>
        <w:t>documents</w:t>
      </w:r>
      <w:r w:rsidR="00794308">
        <w:rPr>
          <w:lang w:val="fr-CH"/>
        </w:rPr>
        <w:t xml:space="preserve"> </w:t>
      </w:r>
      <w:r w:rsidR="00794308" w:rsidRPr="00794308">
        <w:rPr>
          <w:lang w:val="fr-CH"/>
        </w:rPr>
        <w:t>TG</w:t>
      </w:r>
      <w:r w:rsidR="00116CFA" w:rsidRPr="00794308">
        <w:rPr>
          <w:lang w:val="fr-CH"/>
        </w:rPr>
        <w:t>/142/5 et TWV/52/7 “</w:t>
      </w:r>
      <w:r w:rsidR="00116CFA" w:rsidRPr="0040447A">
        <w:rPr>
          <w:i/>
          <w:lang w:val="fr-CH"/>
        </w:rPr>
        <w:t xml:space="preserve">Partial </w:t>
      </w:r>
      <w:proofErr w:type="spellStart"/>
      <w:r w:rsidR="00116CFA" w:rsidRPr="0040447A">
        <w:rPr>
          <w:i/>
          <w:lang w:val="fr-CH"/>
        </w:rPr>
        <w:t>Revision</w:t>
      </w:r>
      <w:proofErr w:type="spellEnd"/>
      <w:r w:rsidR="00116CFA" w:rsidRPr="0040447A">
        <w:rPr>
          <w:i/>
          <w:lang w:val="fr-CH"/>
        </w:rPr>
        <w:t xml:space="preserve"> of the Test Guidelines for </w:t>
      </w:r>
      <w:proofErr w:type="spellStart"/>
      <w:r w:rsidR="00116CFA" w:rsidRPr="0040447A">
        <w:rPr>
          <w:i/>
          <w:lang w:val="fr-CH"/>
        </w:rPr>
        <w:t>Watermelon</w:t>
      </w:r>
      <w:proofErr w:type="spellEnd"/>
      <w:r w:rsidR="00116CFA" w:rsidRPr="00794308">
        <w:rPr>
          <w:lang w:val="fr-CH"/>
        </w:rPr>
        <w:t>” et a proposé de réviser comme suit les principes directeurs d</w:t>
      </w:r>
      <w:r w:rsidR="00794308">
        <w:rPr>
          <w:lang w:val="fr-CH"/>
        </w:rPr>
        <w:t>’</w:t>
      </w:r>
      <w:r w:rsidR="00116CFA" w:rsidRPr="00794308">
        <w:rPr>
          <w:lang w:val="fr-CH"/>
        </w:rPr>
        <w:t>examen de la pastèque (voir le paragraphe</w:t>
      </w:r>
      <w:r w:rsidR="00FC0F83" w:rsidRPr="00794308">
        <w:rPr>
          <w:lang w:val="fr-CH"/>
        </w:rPr>
        <w:t> </w:t>
      </w:r>
      <w:r w:rsidR="00116CFA" w:rsidRPr="00794308">
        <w:rPr>
          <w:lang w:val="fr-CH"/>
        </w:rPr>
        <w:t xml:space="preserve">76 du </w:t>
      </w:r>
      <w:r w:rsidR="00794308" w:rsidRPr="00794308">
        <w:rPr>
          <w:lang w:val="fr-CH"/>
        </w:rPr>
        <w:t>document</w:t>
      </w:r>
      <w:r w:rsidR="00794308">
        <w:rPr>
          <w:lang w:val="fr-CH"/>
        </w:rPr>
        <w:t xml:space="preserve"> </w:t>
      </w:r>
      <w:r w:rsidR="00794308" w:rsidRPr="00794308">
        <w:rPr>
          <w:lang w:val="fr-CH"/>
        </w:rPr>
        <w:t>TW</w:t>
      </w:r>
      <w:r w:rsidR="00116CFA" w:rsidRPr="00794308">
        <w:rPr>
          <w:lang w:val="fr-CH"/>
        </w:rPr>
        <w:t>V/52/20 “</w:t>
      </w:r>
      <w:r w:rsidR="00116CFA" w:rsidRPr="0040447A">
        <w:rPr>
          <w:i/>
          <w:lang w:val="fr-CH"/>
        </w:rPr>
        <w:t>Report</w:t>
      </w:r>
      <w:r w:rsidR="00116CFA" w:rsidRPr="00794308">
        <w:rPr>
          <w:lang w:val="fr-CH"/>
        </w:rPr>
        <w:t>”)</w:t>
      </w:r>
      <w:r w:rsidR="00794308">
        <w:rPr>
          <w:lang w:val="fr-CH"/>
        </w:rPr>
        <w:t> :</w:t>
      </w:r>
    </w:p>
    <w:p w:rsidR="0007672E" w:rsidRPr="00794308" w:rsidRDefault="0007672E" w:rsidP="00435D5C">
      <w:pPr>
        <w:rPr>
          <w:lang w:val="fr-CH"/>
        </w:rPr>
      </w:pPr>
    </w:p>
    <w:p w:rsidR="00794308" w:rsidRPr="004B1902" w:rsidRDefault="00C455DF" w:rsidP="00F36CE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794308">
        <w:rPr>
          <w:lang w:val="fr-CH"/>
        </w:rPr>
        <w:t xml:space="preserve">Proposition de modification </w:t>
      </w:r>
      <w:r w:rsidRPr="004B1902">
        <w:rPr>
          <w:lang w:val="fr-CH"/>
        </w:rPr>
        <w:t>des niveaux d</w:t>
      </w:r>
      <w:r w:rsidR="00794308" w:rsidRPr="004B1902">
        <w:rPr>
          <w:lang w:val="fr-CH"/>
        </w:rPr>
        <w:t>’</w:t>
      </w:r>
      <w:r w:rsidRPr="004B1902">
        <w:rPr>
          <w:lang w:val="fr-CH"/>
        </w:rPr>
        <w:t>expression du caractère 35</w:t>
      </w:r>
      <w:r w:rsidR="00FC0F83" w:rsidRPr="004B1902">
        <w:rPr>
          <w:lang w:val="fr-CH"/>
        </w:rPr>
        <w:t> </w:t>
      </w:r>
      <w:r w:rsidRPr="004B1902">
        <w:rPr>
          <w:lang w:val="fr-CH"/>
        </w:rPr>
        <w:t>“</w:t>
      </w:r>
      <w:r w:rsidRPr="004B1902">
        <w:rPr>
          <w:u w:val="single"/>
          <w:lang w:val="fr-CH"/>
        </w:rPr>
        <w:t>Variétés diploïdes et tétraploïdes seulement</w:t>
      </w:r>
      <w:r w:rsidR="00794308" w:rsidRPr="004B1902">
        <w:rPr>
          <w:u w:val="single"/>
          <w:lang w:val="fr-CH"/>
        </w:rPr>
        <w:t> :</w:t>
      </w:r>
      <w:r w:rsidR="007C4757" w:rsidRPr="004B1902">
        <w:rPr>
          <w:lang w:val="fr-CH"/>
        </w:rPr>
        <w:t xml:space="preserve"> Graine</w:t>
      </w:r>
      <w:r w:rsidR="00794308" w:rsidRPr="004B1902">
        <w:rPr>
          <w:lang w:val="fr-CH"/>
        </w:rPr>
        <w:t> :</w:t>
      </w:r>
      <w:r w:rsidRPr="004B1902">
        <w:rPr>
          <w:lang w:val="fr-CH"/>
        </w:rPr>
        <w:t xml:space="preserve"> surface du lavis par rapport à celle de la couleur de fond”</w:t>
      </w:r>
    </w:p>
    <w:p w:rsidR="0007672E" w:rsidRPr="00794308" w:rsidRDefault="00C455DF" w:rsidP="00F36CE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4B1902">
        <w:rPr>
          <w:lang w:val="fr-CH"/>
        </w:rPr>
        <w:t>Proposition de modification du type d</w:t>
      </w:r>
      <w:r w:rsidR="00794308" w:rsidRPr="004B1902">
        <w:rPr>
          <w:lang w:val="fr-CH"/>
        </w:rPr>
        <w:t>’</w:t>
      </w:r>
      <w:r w:rsidRPr="004B1902">
        <w:rPr>
          <w:lang w:val="fr-CH"/>
        </w:rPr>
        <w:t>expression, des</w:t>
      </w:r>
      <w:bookmarkStart w:id="2" w:name="_GoBack"/>
      <w:bookmarkEnd w:id="2"/>
      <w:r w:rsidRPr="00794308">
        <w:rPr>
          <w:lang w:val="fr-CH"/>
        </w:rPr>
        <w:t xml:space="preserve"> niveaux d</w:t>
      </w:r>
      <w:r w:rsidR="00794308">
        <w:rPr>
          <w:lang w:val="fr-CH"/>
        </w:rPr>
        <w:t>’</w:t>
      </w:r>
      <w:r w:rsidRPr="00794308">
        <w:rPr>
          <w:lang w:val="fr-CH"/>
        </w:rPr>
        <w:t>expression et des notes du caractère 36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</w:t>
      </w:r>
      <w:r w:rsidRPr="00794308">
        <w:rPr>
          <w:u w:val="single"/>
          <w:lang w:val="fr-CH"/>
        </w:rPr>
        <w:t>Variétés diploïdes et tétraploïdes seulement</w:t>
      </w:r>
      <w:r w:rsidR="00794308">
        <w:rPr>
          <w:u w:val="single"/>
          <w:lang w:val="fr-CH"/>
        </w:rPr>
        <w:t> :</w:t>
      </w:r>
      <w:r w:rsidR="007C4757"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taches sur le hile”</w:t>
      </w:r>
    </w:p>
    <w:p w:rsidR="0007672E" w:rsidRPr="00794308" w:rsidRDefault="00C455DF" w:rsidP="00F36CE1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794308">
        <w:rPr>
          <w:lang w:val="fr-CH"/>
        </w:rPr>
        <w:t>Proposition de modification des explications des caractères 33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</w:t>
      </w:r>
      <w:r w:rsidRPr="00794308">
        <w:rPr>
          <w:u w:val="single"/>
          <w:lang w:val="fr-CH"/>
        </w:rPr>
        <w:t>Variétés diploïdes et tétraploïdes seulement</w:t>
      </w:r>
      <w:r w:rsidR="00794308">
        <w:rPr>
          <w:u w:val="single"/>
          <w:lang w:val="fr-CH"/>
        </w:rPr>
        <w:t> :</w:t>
      </w:r>
      <w:r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couleur de fond du tégument”, 34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</w:t>
      </w:r>
      <w:r w:rsidRPr="00794308">
        <w:rPr>
          <w:u w:val="single"/>
          <w:lang w:val="fr-CH"/>
        </w:rPr>
        <w:t>Variétés diploïdes et tétraploïdes seulement</w:t>
      </w:r>
      <w:r w:rsidR="00794308">
        <w:rPr>
          <w:u w:val="single"/>
          <w:lang w:val="fr-CH"/>
        </w:rPr>
        <w:t> :</w:t>
      </w:r>
      <w:r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</w:t>
      </w:r>
      <w:proofErr w:type="spellStart"/>
      <w:r w:rsidRPr="00794308">
        <w:rPr>
          <w:lang w:val="fr-CH"/>
        </w:rPr>
        <w:t>lavis</w:t>
      </w:r>
      <w:proofErr w:type="spellEnd"/>
      <w:r w:rsidRPr="00794308">
        <w:rPr>
          <w:lang w:val="fr-CH"/>
        </w:rPr>
        <w:t xml:space="preserve"> du tégument”, 35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</w:t>
      </w:r>
      <w:r w:rsidRPr="00794308">
        <w:rPr>
          <w:u w:val="single"/>
          <w:lang w:val="fr-CH"/>
        </w:rPr>
        <w:t>Variétés diploïdes et tétraploïdes seulement</w:t>
      </w:r>
      <w:r w:rsidR="00794308">
        <w:rPr>
          <w:u w:val="single"/>
          <w:lang w:val="fr-CH"/>
        </w:rPr>
        <w:t> :</w:t>
      </w:r>
      <w:r w:rsidR="007C4757"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surface du lavis par rapport à celle de la couleur de fond” et 36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</w:t>
      </w:r>
      <w:r w:rsidRPr="00794308">
        <w:rPr>
          <w:u w:val="single"/>
          <w:lang w:val="fr-CH"/>
        </w:rPr>
        <w:t>Variétés diploïdes et tétraploïdes seulement</w:t>
      </w:r>
      <w:r w:rsidR="00794308">
        <w:rPr>
          <w:u w:val="single"/>
          <w:lang w:val="fr-CH"/>
        </w:rPr>
        <w:t> :</w:t>
      </w:r>
      <w:r w:rsidR="007C4757"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taches sur le hile”</w:t>
      </w:r>
    </w:p>
    <w:p w:rsidR="0007672E" w:rsidRPr="00794308" w:rsidRDefault="0007672E" w:rsidP="00435D5C">
      <w:pPr>
        <w:rPr>
          <w:u w:val="single"/>
          <w:lang w:val="fr-CH"/>
        </w:rPr>
      </w:pPr>
    </w:p>
    <w:p w:rsidR="0007672E" w:rsidRPr="00794308" w:rsidRDefault="0007672E" w:rsidP="00435D5C">
      <w:pPr>
        <w:rPr>
          <w:u w:val="single"/>
          <w:lang w:val="fr-CH"/>
        </w:rPr>
      </w:pPr>
    </w:p>
    <w:p w:rsidR="0007672E" w:rsidRPr="00794308" w:rsidRDefault="00435D5C" w:rsidP="00435D5C">
      <w:pPr>
        <w:jc w:val="left"/>
        <w:rPr>
          <w:u w:val="single"/>
          <w:lang w:val="fr-CH"/>
        </w:rPr>
      </w:pPr>
      <w:r w:rsidRPr="00794308">
        <w:rPr>
          <w:u w:val="single"/>
          <w:lang w:val="fr-CH"/>
        </w:rPr>
        <w:br w:type="page"/>
      </w:r>
    </w:p>
    <w:p w:rsidR="00794308" w:rsidRDefault="00C455DF" w:rsidP="00C455DF">
      <w:pPr>
        <w:pStyle w:val="Heading2"/>
        <w:rPr>
          <w:lang w:val="fr-CH"/>
        </w:rPr>
      </w:pPr>
      <w:r w:rsidRPr="00794308">
        <w:rPr>
          <w:lang w:val="fr-CH"/>
        </w:rPr>
        <w:lastRenderedPageBreak/>
        <w:t>Proposition de modification des niveaux d</w:t>
      </w:r>
      <w:r w:rsidR="00794308">
        <w:rPr>
          <w:lang w:val="fr-CH"/>
        </w:rPr>
        <w:t>’</w:t>
      </w:r>
      <w:r w:rsidRPr="00794308">
        <w:rPr>
          <w:lang w:val="fr-CH"/>
        </w:rPr>
        <w:t>expression du caractère 35</w:t>
      </w:r>
      <w:r w:rsidR="00FC0F83" w:rsidRPr="00794308">
        <w:rPr>
          <w:lang w:val="fr-CH"/>
        </w:rPr>
        <w:t> </w:t>
      </w:r>
      <w:r w:rsidRPr="00794308">
        <w:rPr>
          <w:lang w:val="fr-CH"/>
        </w:rPr>
        <w:t>“Variétés dipl</w:t>
      </w:r>
      <w:r w:rsidR="007C4757" w:rsidRPr="00794308">
        <w:rPr>
          <w:lang w:val="fr-CH"/>
        </w:rPr>
        <w:t>oïdes et tétraploïdes seulement</w:t>
      </w:r>
      <w:r w:rsidR="00794308">
        <w:rPr>
          <w:lang w:val="fr-CH"/>
        </w:rPr>
        <w:t> :</w:t>
      </w:r>
      <w:r w:rsidR="007C4757" w:rsidRPr="00794308">
        <w:rPr>
          <w:lang w:val="fr-CH"/>
        </w:rPr>
        <w:t xml:space="preserve"> Graine</w:t>
      </w:r>
      <w:r w:rsidR="00794308">
        <w:rPr>
          <w:lang w:val="fr-CH"/>
        </w:rPr>
        <w:t> :</w:t>
      </w:r>
      <w:r w:rsidRPr="00794308">
        <w:rPr>
          <w:lang w:val="fr-CH"/>
        </w:rPr>
        <w:t xml:space="preserve"> surface du lavis par rapport à celle de la couleur de fond”</w:t>
      </w:r>
    </w:p>
    <w:p w:rsidR="0007672E" w:rsidRPr="00794308" w:rsidRDefault="0007672E" w:rsidP="00435D5C">
      <w:pPr>
        <w:pStyle w:val="Heading3"/>
        <w:rPr>
          <w:lang w:val="fr-CH"/>
        </w:rPr>
      </w:pPr>
    </w:p>
    <w:p w:rsidR="00794308" w:rsidRDefault="00C455DF" w:rsidP="00C455DF">
      <w:pPr>
        <w:pStyle w:val="Heading3"/>
        <w:rPr>
          <w:lang w:val="fr-CH"/>
        </w:rPr>
      </w:pPr>
      <w:r w:rsidRPr="00794308">
        <w:rPr>
          <w:lang w:val="fr-CH"/>
        </w:rPr>
        <w:t>Libellé actuel</w:t>
      </w:r>
    </w:p>
    <w:p w:rsidR="00435D5C" w:rsidRPr="00794308" w:rsidRDefault="00435D5C" w:rsidP="00435D5C">
      <w:pPr>
        <w:rPr>
          <w:lang w:val="fr-CH"/>
        </w:rPr>
      </w:pPr>
    </w:p>
    <w:tbl>
      <w:tblPr>
        <w:tblW w:w="1086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1"/>
        <w:gridCol w:w="589"/>
      </w:tblGrid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deutsch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español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Example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Varieties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Exemples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Beispielssorten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Note/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35.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D70894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</w:rPr>
              <w:t>Only diploid and tetraploid varieties:</w:t>
            </w:r>
            <w:r w:rsidRPr="00D70894">
              <w:rPr>
                <w:rFonts w:cs="Arial"/>
                <w:b/>
                <w:sz w:val="16"/>
                <w:szCs w:val="16"/>
              </w:rPr>
              <w:t xml:space="preserve"> Seed: area of over color in relation to that of ground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u w:val="single"/>
                <w:lang w:val="fr-CH"/>
              </w:rPr>
              <w:t>Variétés diploïdes et tétraploïdes seulement</w:t>
            </w:r>
            <w:r w:rsidR="00794308">
              <w:rPr>
                <w:rFonts w:cs="Arial"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Graine</w:t>
            </w:r>
            <w:r w:rsidR="00794308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70894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</w:t>
            </w:r>
            <w:r w:rsidRPr="00D70894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Sólo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diploides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y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tetraploides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:</w:t>
            </w:r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Semilla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área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del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color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superior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en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relación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con el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del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color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de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fondo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CH"/>
              </w:rPr>
            </w:pP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small</w:t>
            </w:r>
            <w:proofErr w:type="spellEnd"/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très petite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sz w:val="16"/>
                <w:szCs w:val="16"/>
                <w:lang w:val="fr-CH"/>
              </w:rPr>
              <w:t>muy</w:t>
            </w:r>
            <w:proofErr w:type="spellEnd"/>
            <w:r w:rsidRPr="00794308">
              <w:rPr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sz w:val="16"/>
                <w:szCs w:val="16"/>
                <w:lang w:val="fr-CH"/>
              </w:rPr>
              <w:t>pequeña</w:t>
            </w:r>
            <w:proofErr w:type="spellEnd"/>
          </w:p>
        </w:tc>
        <w:tc>
          <w:tcPr>
            <w:tcW w:w="1701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Estela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roja</w:t>
            </w:r>
            <w:proofErr w:type="spellEnd"/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small</w:t>
            </w:r>
            <w:proofErr w:type="spellEnd"/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petite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sz w:val="16"/>
                <w:szCs w:val="16"/>
                <w:lang w:val="fr-CH"/>
              </w:rPr>
              <w:t>pequeña</w:t>
            </w:r>
            <w:proofErr w:type="spellEnd"/>
          </w:p>
        </w:tc>
        <w:tc>
          <w:tcPr>
            <w:tcW w:w="1701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trike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Sugar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Baby</w:t>
            </w:r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3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fr-CH"/>
              </w:rPr>
            </w:pPr>
            <w:r w:rsidRPr="00794308">
              <w:rPr>
                <w:sz w:val="16"/>
                <w:szCs w:val="16"/>
                <w:lang w:val="fr-CH"/>
              </w:rPr>
              <w:t>media</w:t>
            </w:r>
          </w:p>
        </w:tc>
        <w:tc>
          <w:tcPr>
            <w:tcW w:w="1701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Crimson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Sweet</w:t>
            </w:r>
            <w:proofErr w:type="spellEnd"/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5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large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groß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spacing w:before="120" w:after="120"/>
              <w:rPr>
                <w:sz w:val="16"/>
                <w:szCs w:val="16"/>
                <w:lang w:val="fr-CH"/>
              </w:rPr>
            </w:pPr>
            <w:r w:rsidRPr="00794308">
              <w:rPr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701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Furia</w:t>
            </w:r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7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muy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grande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</w:tbl>
    <w:p w:rsidR="0007672E" w:rsidRPr="00794308" w:rsidRDefault="0007672E" w:rsidP="00435D5C">
      <w:pPr>
        <w:jc w:val="left"/>
        <w:rPr>
          <w:i/>
          <w:lang w:val="fr-CH"/>
        </w:rPr>
      </w:pPr>
    </w:p>
    <w:p w:rsidR="0007672E" w:rsidRPr="00794308" w:rsidRDefault="0007672E" w:rsidP="00435D5C">
      <w:pPr>
        <w:jc w:val="left"/>
        <w:rPr>
          <w:i/>
          <w:lang w:val="fr-CH"/>
        </w:rPr>
      </w:pPr>
    </w:p>
    <w:p w:rsidR="0007672E" w:rsidRPr="00794308" w:rsidRDefault="00C455DF" w:rsidP="00435D5C">
      <w:pPr>
        <w:jc w:val="left"/>
        <w:rPr>
          <w:i/>
          <w:lang w:val="fr-CH"/>
        </w:rPr>
      </w:pPr>
      <w:r w:rsidRPr="00794308">
        <w:rPr>
          <w:i/>
          <w:lang w:val="fr-CH"/>
        </w:rPr>
        <w:t>Nouveau libellé proposé</w:t>
      </w:r>
    </w:p>
    <w:p w:rsidR="00435D5C" w:rsidRPr="00794308" w:rsidRDefault="00435D5C" w:rsidP="00435D5C">
      <w:pPr>
        <w:jc w:val="left"/>
        <w:rPr>
          <w:i/>
          <w:lang w:val="fr-CH"/>
        </w:rPr>
      </w:pPr>
    </w:p>
    <w:tbl>
      <w:tblPr>
        <w:tblpPr w:leftFromText="180" w:rightFromText="180" w:vertAnchor="text" w:horzAnchor="margin" w:tblpX="-497" w:tblpY="62"/>
        <w:tblW w:w="10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698"/>
        <w:gridCol w:w="589"/>
      </w:tblGrid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jc w:val="center"/>
              <w:rPr>
                <w:rFonts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deutsch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C611C5" w:rsidRDefault="00435D5C" w:rsidP="00A245B4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español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Example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Varieties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Exemples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Beispielssorten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Note/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35.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35D5C" w:rsidRPr="00D70894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</w:rPr>
              <w:t>Only diploid and tetraploid varieties:</w:t>
            </w:r>
            <w:r w:rsidRPr="00D70894">
              <w:rPr>
                <w:rFonts w:cs="Arial"/>
                <w:b/>
                <w:sz w:val="16"/>
                <w:szCs w:val="16"/>
              </w:rPr>
              <w:t xml:space="preserve"> Seed: area of over color in relation to that of ground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u w:val="single"/>
                <w:lang w:val="fr-CH"/>
              </w:rPr>
              <w:t>Variétés diploïdes et tétraploïdes seulement</w:t>
            </w:r>
            <w:r w:rsidR="00794308">
              <w:rPr>
                <w:rFonts w:cs="Arial"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Graine</w:t>
            </w:r>
            <w:r w:rsidR="00794308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D5C" w:rsidRPr="00D70894" w:rsidRDefault="00435D5C" w:rsidP="00A245B4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</w:t>
            </w:r>
            <w:r w:rsidRPr="00D70894">
              <w:rPr>
                <w:rFonts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Sólo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diploides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y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tetraploides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:</w:t>
            </w:r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Semilla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área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del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color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superior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en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relación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con el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del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color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de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fondo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CH"/>
              </w:rPr>
            </w:pP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absent or</w:t>
            </w: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small</w:t>
            </w:r>
            <w:proofErr w:type="spellEnd"/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absente ou</w:t>
            </w: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très petite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fehlend</w:t>
            </w:r>
            <w:proofErr w:type="spellEnd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oder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ausente</w:t>
            </w:r>
            <w:proofErr w:type="spellEnd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o</w:t>
            </w: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sz w:val="16"/>
                <w:szCs w:val="16"/>
                <w:lang w:val="fr-CH"/>
              </w:rPr>
              <w:t>muy</w:t>
            </w:r>
            <w:proofErr w:type="spellEnd"/>
            <w:r w:rsidRPr="00794308">
              <w:rPr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sz w:val="16"/>
                <w:szCs w:val="16"/>
                <w:lang w:val="fr-CH"/>
              </w:rPr>
              <w:t>pequeña</w:t>
            </w:r>
            <w:proofErr w:type="spellEnd"/>
          </w:p>
        </w:tc>
        <w:tc>
          <w:tcPr>
            <w:tcW w:w="1698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Estela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roja</w:t>
            </w:r>
            <w:proofErr w:type="spellEnd"/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small</w:t>
            </w:r>
            <w:proofErr w:type="spellEnd"/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petite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klein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sz w:val="16"/>
                <w:szCs w:val="16"/>
                <w:lang w:val="fr-CH"/>
              </w:rPr>
              <w:t>pequeña</w:t>
            </w:r>
            <w:proofErr w:type="spellEnd"/>
          </w:p>
        </w:tc>
        <w:tc>
          <w:tcPr>
            <w:tcW w:w="1698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trike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Sugar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Baby</w:t>
            </w:r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3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keepNext/>
              <w:spacing w:before="120" w:after="120"/>
              <w:rPr>
                <w:sz w:val="16"/>
                <w:szCs w:val="16"/>
                <w:lang w:val="fr-CH"/>
              </w:rPr>
            </w:pPr>
            <w:r w:rsidRPr="00794308">
              <w:rPr>
                <w:sz w:val="16"/>
                <w:szCs w:val="16"/>
                <w:lang w:val="fr-CH"/>
              </w:rPr>
              <w:t>media</w:t>
            </w:r>
          </w:p>
        </w:tc>
        <w:tc>
          <w:tcPr>
            <w:tcW w:w="1698" w:type="dxa"/>
          </w:tcPr>
          <w:p w:rsidR="00435D5C" w:rsidRPr="00794308" w:rsidRDefault="00435D5C" w:rsidP="00A245B4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Crimson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Sweet</w:t>
            </w:r>
            <w:proofErr w:type="spellEnd"/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5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large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843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groß</w:t>
            </w:r>
            <w:proofErr w:type="spellEnd"/>
          </w:p>
        </w:tc>
        <w:tc>
          <w:tcPr>
            <w:tcW w:w="1985" w:type="dxa"/>
          </w:tcPr>
          <w:p w:rsidR="00435D5C" w:rsidRPr="00794308" w:rsidRDefault="00435D5C" w:rsidP="00A245B4">
            <w:pPr>
              <w:pStyle w:val="Normaltg"/>
              <w:spacing w:before="120" w:after="120"/>
              <w:rPr>
                <w:sz w:val="16"/>
                <w:szCs w:val="16"/>
                <w:lang w:val="fr-CH"/>
              </w:rPr>
            </w:pPr>
            <w:r w:rsidRPr="00794308">
              <w:rPr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698" w:type="dxa"/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Furia</w:t>
            </w:r>
          </w:p>
        </w:tc>
        <w:tc>
          <w:tcPr>
            <w:tcW w:w="589" w:type="dxa"/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7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groß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muy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grande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Starlich</w:t>
            </w:r>
            <w:proofErr w:type="spellEnd"/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435D5C" w:rsidRPr="00794308" w:rsidRDefault="00435D5C" w:rsidP="00A245B4">
            <w:pPr>
              <w:pStyle w:val="Normalt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9</w:t>
            </w:r>
          </w:p>
        </w:tc>
      </w:tr>
    </w:tbl>
    <w:p w:rsidR="0007672E" w:rsidRPr="00794308" w:rsidRDefault="0007672E" w:rsidP="00A262AF">
      <w:pPr>
        <w:pStyle w:val="Heading2"/>
        <w:rPr>
          <w:lang w:val="fr-CH"/>
        </w:rPr>
      </w:pPr>
    </w:p>
    <w:p w:rsidR="0007672E" w:rsidRPr="00794308" w:rsidRDefault="00A245B4">
      <w:pPr>
        <w:jc w:val="left"/>
        <w:rPr>
          <w:u w:val="single"/>
          <w:lang w:val="fr-CH"/>
        </w:rPr>
      </w:pPr>
      <w:r w:rsidRPr="00794308">
        <w:rPr>
          <w:lang w:val="fr-CH"/>
        </w:rPr>
        <w:br w:type="page"/>
      </w:r>
    </w:p>
    <w:p w:rsidR="0007672E" w:rsidRPr="00794308" w:rsidRDefault="0007672E" w:rsidP="0007672E">
      <w:pPr>
        <w:rPr>
          <w:u w:val="single"/>
          <w:lang w:val="fr-CH"/>
        </w:rPr>
      </w:pPr>
      <w:r w:rsidRPr="00794308">
        <w:rPr>
          <w:u w:val="single"/>
          <w:lang w:val="fr-CH"/>
        </w:rPr>
        <w:lastRenderedPageBreak/>
        <w:t>Proposition de modification du type d</w:t>
      </w:r>
      <w:r w:rsidR="00794308">
        <w:rPr>
          <w:u w:val="single"/>
          <w:lang w:val="fr-CH"/>
        </w:rPr>
        <w:t>’</w:t>
      </w:r>
      <w:r w:rsidRPr="00794308">
        <w:rPr>
          <w:u w:val="single"/>
          <w:lang w:val="fr-CH"/>
        </w:rPr>
        <w:t>expression, des niveaux d</w:t>
      </w:r>
      <w:r w:rsidR="00794308">
        <w:rPr>
          <w:u w:val="single"/>
          <w:lang w:val="fr-CH"/>
        </w:rPr>
        <w:t>’</w:t>
      </w:r>
      <w:r w:rsidRPr="00794308">
        <w:rPr>
          <w:u w:val="single"/>
          <w:lang w:val="fr-CH"/>
        </w:rPr>
        <w:t>expression et des notes du caractère</w:t>
      </w:r>
      <w:r w:rsidR="00FC0F83" w:rsidRPr="00794308">
        <w:rPr>
          <w:u w:val="single"/>
          <w:lang w:val="fr-CH"/>
        </w:rPr>
        <w:t> </w:t>
      </w:r>
      <w:r w:rsidRPr="00794308">
        <w:rPr>
          <w:u w:val="single"/>
          <w:lang w:val="fr-CH"/>
        </w:rPr>
        <w:t>36 “Variétés dipl</w:t>
      </w:r>
      <w:r w:rsidR="007C4757" w:rsidRPr="00794308">
        <w:rPr>
          <w:u w:val="single"/>
          <w:lang w:val="fr-CH"/>
        </w:rPr>
        <w:t>oïdes et tétraploïdes seulement</w:t>
      </w:r>
      <w:r w:rsidR="00794308">
        <w:rPr>
          <w:u w:val="single"/>
          <w:lang w:val="fr-CH"/>
        </w:rPr>
        <w:t> :</w:t>
      </w:r>
      <w:r w:rsidR="007C4757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taches sur le hile”</w:t>
      </w:r>
    </w:p>
    <w:p w:rsidR="0007672E" w:rsidRPr="00794308" w:rsidRDefault="0007672E">
      <w:pPr>
        <w:jc w:val="left"/>
        <w:rPr>
          <w:lang w:val="fr-CH"/>
        </w:rPr>
      </w:pPr>
    </w:p>
    <w:p w:rsidR="0007672E" w:rsidRPr="00794308" w:rsidRDefault="00C455DF" w:rsidP="00A245B4">
      <w:pPr>
        <w:pStyle w:val="Heading3"/>
        <w:rPr>
          <w:lang w:val="fr-CH"/>
        </w:rPr>
      </w:pPr>
      <w:r w:rsidRPr="00794308">
        <w:rPr>
          <w:lang w:val="fr-CH"/>
        </w:rPr>
        <w:t>Libellé actuel</w:t>
      </w:r>
    </w:p>
    <w:p w:rsidR="00A245B4" w:rsidRPr="00794308" w:rsidRDefault="00A245B4" w:rsidP="00A245B4">
      <w:pPr>
        <w:rPr>
          <w:lang w:val="fr-CH"/>
        </w:rPr>
      </w:pPr>
    </w:p>
    <w:tbl>
      <w:tblPr>
        <w:tblW w:w="1087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5"/>
        <w:gridCol w:w="589"/>
      </w:tblGrid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deutsch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español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Example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Varieties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Exemples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Beispielssorten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Note/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94308" w:rsidRPr="004B1902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36.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D70894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</w:rPr>
              <w:t xml:space="preserve">Only diploid and tetraploid varieties: </w:t>
            </w:r>
            <w:r w:rsidRPr="00D70894">
              <w:rPr>
                <w:rFonts w:cs="Arial"/>
                <w:b/>
                <w:sz w:val="16"/>
                <w:szCs w:val="16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u w:val="single"/>
                <w:lang w:val="fr-CH"/>
              </w:rPr>
              <w:t>Variétés diploïdes et tétraploïdes seulement</w:t>
            </w:r>
            <w:r w:rsidR="00794308">
              <w:rPr>
                <w:rFonts w:cs="Arial"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Graine</w:t>
            </w:r>
            <w:r w:rsidR="00794308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70894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 </w:t>
            </w:r>
            <w:r w:rsidRPr="00D70894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Sólo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diploides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y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tetraploides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:</w:t>
            </w:r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Semilla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manchas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en el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hilo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490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920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absent or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weak</w:t>
            </w:r>
            <w:proofErr w:type="spellEnd"/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absentes ou très faibles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fehlend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oder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ausentes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o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muy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débil</w:t>
            </w:r>
            <w:proofErr w:type="spellEnd"/>
          </w:p>
        </w:tc>
        <w:tc>
          <w:tcPr>
            <w:tcW w:w="1705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Daisen,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Kahô</w:t>
            </w:r>
            <w:proofErr w:type="spellEnd"/>
          </w:p>
        </w:tc>
        <w:tc>
          <w:tcPr>
            <w:tcW w:w="589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moyennes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media</w:t>
            </w:r>
          </w:p>
        </w:tc>
        <w:tc>
          <w:tcPr>
            <w:tcW w:w="1705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Kurobe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Rattle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Snake, Yamato 3</w:t>
            </w:r>
          </w:p>
        </w:tc>
        <w:tc>
          <w:tcPr>
            <w:tcW w:w="589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2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strong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fortes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stark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g"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fuerte</w:t>
            </w:r>
            <w:proofErr w:type="spellEnd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3</w:t>
            </w:r>
          </w:p>
        </w:tc>
      </w:tr>
    </w:tbl>
    <w:p w:rsidR="0007672E" w:rsidRPr="00794308" w:rsidRDefault="0007672E" w:rsidP="00A245B4">
      <w:pPr>
        <w:jc w:val="left"/>
        <w:rPr>
          <w:i/>
          <w:lang w:val="fr-CH"/>
        </w:rPr>
      </w:pPr>
    </w:p>
    <w:p w:rsidR="0007672E" w:rsidRPr="00794308" w:rsidRDefault="0007672E" w:rsidP="00A245B4">
      <w:pPr>
        <w:jc w:val="left"/>
        <w:rPr>
          <w:i/>
          <w:lang w:val="fr-CH"/>
        </w:rPr>
      </w:pPr>
    </w:p>
    <w:p w:rsidR="0007672E" w:rsidRPr="00794308" w:rsidRDefault="00C455DF" w:rsidP="00A245B4">
      <w:pPr>
        <w:jc w:val="left"/>
        <w:rPr>
          <w:i/>
          <w:lang w:val="fr-CH"/>
        </w:rPr>
      </w:pPr>
      <w:r w:rsidRPr="00794308">
        <w:rPr>
          <w:i/>
          <w:lang w:val="fr-CH"/>
        </w:rPr>
        <w:t>Nouveau libellé proposé</w:t>
      </w:r>
    </w:p>
    <w:p w:rsidR="00A245B4" w:rsidRPr="00794308" w:rsidRDefault="00A245B4" w:rsidP="00A245B4">
      <w:pPr>
        <w:jc w:val="left"/>
        <w:rPr>
          <w:i/>
          <w:lang w:val="fr-CH"/>
        </w:rPr>
      </w:pPr>
    </w:p>
    <w:tbl>
      <w:tblPr>
        <w:tblpPr w:leftFromText="180" w:rightFromText="180" w:vertAnchor="text" w:horzAnchor="margin" w:tblpX="-497" w:tblpY="62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12"/>
        <w:gridCol w:w="589"/>
      </w:tblGrid>
      <w:tr w:rsidR="00794308" w:rsidRPr="00794308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jc w:val="center"/>
              <w:rPr>
                <w:rFonts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deutsch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C611C5" w:rsidRDefault="00A245B4" w:rsidP="0051268F">
            <w:pPr>
              <w:pStyle w:val="Normaltb"/>
              <w:rPr>
                <w:rFonts w:cs="Arial"/>
                <w:b w:val="0"/>
                <w:sz w:val="16"/>
                <w:szCs w:val="16"/>
                <w:lang w:val="fr-CH"/>
              </w:rPr>
            </w:pPr>
            <w:proofErr w:type="spellStart"/>
            <w:r w:rsidRPr="00C611C5">
              <w:rPr>
                <w:rFonts w:cs="Arial"/>
                <w:b w:val="0"/>
                <w:sz w:val="16"/>
                <w:szCs w:val="16"/>
                <w:lang w:val="fr-CH"/>
              </w:rPr>
              <w:t>español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Example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Varieties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Exemples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Beispielssorten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b"/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t>Note/</w:t>
            </w:r>
            <w:r w:rsidRPr="00794308">
              <w:rPr>
                <w:rFonts w:cs="Arial"/>
                <w:b w:val="0"/>
                <w:snapToGrid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94308" w:rsidRPr="004B1902" w:rsidTr="00E226C5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36.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A245B4" w:rsidRPr="00D70894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</w:rPr>
              <w:t xml:space="preserve">Only diploid and tetraploid varieties: </w:t>
            </w:r>
            <w:r w:rsidRPr="00D70894">
              <w:rPr>
                <w:rFonts w:cs="Arial"/>
                <w:b/>
                <w:sz w:val="16"/>
                <w:szCs w:val="16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u w:val="single"/>
                <w:lang w:val="fr-CH"/>
              </w:rPr>
              <w:t>Variétés diploïdes et tétraploïdes seulement</w:t>
            </w:r>
            <w:r w:rsidR="00794308">
              <w:rPr>
                <w:rFonts w:cs="Arial"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Graine</w:t>
            </w:r>
            <w:r w:rsidR="00794308">
              <w:rPr>
                <w:rFonts w:cs="Arial"/>
                <w:b/>
                <w:sz w:val="16"/>
                <w:szCs w:val="16"/>
                <w:lang w:val="fr-CH"/>
              </w:rPr>
              <w:t> :</w:t>
            </w: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 xml:space="preserve">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245B4" w:rsidRPr="00D70894" w:rsidRDefault="00A245B4" w:rsidP="0051268F">
            <w:pPr>
              <w:pStyle w:val="Normalt"/>
              <w:keepNext/>
              <w:rPr>
                <w:rFonts w:cs="Arial"/>
                <w:b/>
                <w:sz w:val="16"/>
                <w:szCs w:val="16"/>
                <w:lang w:val="de-DE"/>
              </w:rPr>
            </w:pPr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Nur diploide und </w:t>
            </w:r>
            <w:proofErr w:type="spellStart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>tetraploide</w:t>
            </w:r>
            <w:proofErr w:type="spellEnd"/>
            <w:r w:rsidRPr="00D70894">
              <w:rPr>
                <w:rFonts w:cs="Arial"/>
                <w:b/>
                <w:sz w:val="16"/>
                <w:szCs w:val="16"/>
                <w:u w:val="single"/>
                <w:lang w:val="de-DE"/>
              </w:rPr>
              <w:t xml:space="preserve"> Sorten: </w:t>
            </w:r>
            <w:r w:rsidRPr="00D70894">
              <w:rPr>
                <w:rFonts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Sólo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variedades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diploides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 xml:space="preserve"> y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tetraploides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u w:val="single"/>
                <w:lang w:val="fr-CH"/>
              </w:rPr>
              <w:t>:</w:t>
            </w:r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Semilla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manchas</w:t>
            </w:r>
            <w:proofErr w:type="spellEnd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 xml:space="preserve"> en el </w:t>
            </w:r>
            <w:proofErr w:type="spellStart"/>
            <w:r w:rsidRPr="00794308">
              <w:rPr>
                <w:rFonts w:cs="Arial"/>
                <w:b/>
                <w:snapToGrid w:val="0"/>
                <w:sz w:val="16"/>
                <w:szCs w:val="16"/>
                <w:lang w:val="fr-CH"/>
              </w:rPr>
              <w:t>hilo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u w:val="single"/>
                <w:lang w:val="fr-CH"/>
              </w:rPr>
            </w:pPr>
            <w:r w:rsidRPr="00794308">
              <w:rPr>
                <w:rFonts w:cs="Arial"/>
                <w:b/>
                <w:strike/>
                <w:sz w:val="16"/>
                <w:szCs w:val="16"/>
                <w:highlight w:val="lightGray"/>
                <w:lang w:val="fr-CH"/>
              </w:rPr>
              <w:t>QN</w:t>
            </w:r>
            <w:r w:rsidRPr="00794308">
              <w:rPr>
                <w:rFonts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79430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QL</w:t>
            </w:r>
          </w:p>
        </w:tc>
        <w:tc>
          <w:tcPr>
            <w:tcW w:w="490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920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absent </w:t>
            </w: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or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very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weak</w:t>
            </w:r>
            <w:proofErr w:type="spellEnd"/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absentes </w:t>
            </w: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ou très faibles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fehlend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oder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sehr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schwach</w:t>
            </w:r>
            <w:proofErr w:type="spellEnd"/>
          </w:p>
        </w:tc>
        <w:tc>
          <w:tcPr>
            <w:tcW w:w="1985" w:type="dxa"/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ausentes</w:t>
            </w:r>
            <w:proofErr w:type="spellEnd"/>
            <w:r w:rsidRPr="00794308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o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muy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débil</w:t>
            </w:r>
            <w:proofErr w:type="spellEnd"/>
          </w:p>
        </w:tc>
        <w:tc>
          <w:tcPr>
            <w:tcW w:w="1712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 xml:space="preserve">Daisen, </w:t>
            </w:r>
            <w:proofErr w:type="spellStart"/>
            <w:r w:rsidRPr="00794308">
              <w:rPr>
                <w:rFonts w:cs="Arial"/>
                <w:sz w:val="16"/>
                <w:szCs w:val="16"/>
                <w:lang w:val="fr-CH"/>
              </w:rPr>
              <w:t>Kahô</w:t>
            </w:r>
            <w:proofErr w:type="spellEnd"/>
          </w:p>
        </w:tc>
        <w:tc>
          <w:tcPr>
            <w:tcW w:w="589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lang w:val="fr-CH"/>
              </w:rPr>
              <w:t>1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medium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moyennes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media</w:t>
            </w:r>
          </w:p>
        </w:tc>
        <w:tc>
          <w:tcPr>
            <w:tcW w:w="1712" w:type="dxa"/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Kurobe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, </w:t>
            </w: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Rattle</w:t>
            </w:r>
            <w:proofErr w:type="spellEnd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 xml:space="preserve"> Snake, Yamato 3</w:t>
            </w:r>
          </w:p>
        </w:tc>
        <w:tc>
          <w:tcPr>
            <w:tcW w:w="589" w:type="dxa"/>
          </w:tcPr>
          <w:p w:rsidR="00A245B4" w:rsidRPr="00794308" w:rsidRDefault="00A245B4" w:rsidP="0051268F">
            <w:pPr>
              <w:pStyle w:val="Normalt"/>
              <w:keepNext/>
              <w:jc w:val="center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2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</w:tcPr>
          <w:p w:rsidR="00A245B4" w:rsidRPr="00794308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strong</w:t>
            </w:r>
            <w:proofErr w:type="spellEnd"/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fortes</w:t>
            </w:r>
          </w:p>
        </w:tc>
        <w:tc>
          <w:tcPr>
            <w:tcW w:w="1843" w:type="dxa"/>
          </w:tcPr>
          <w:p w:rsidR="00A245B4" w:rsidRPr="00794308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stark</w:t>
            </w:r>
            <w:proofErr w:type="spellEnd"/>
          </w:p>
        </w:tc>
        <w:tc>
          <w:tcPr>
            <w:tcW w:w="1985" w:type="dxa"/>
          </w:tcPr>
          <w:p w:rsidR="00A245B4" w:rsidRPr="00794308" w:rsidRDefault="00A245B4" w:rsidP="0051268F">
            <w:pPr>
              <w:pStyle w:val="Normaltg"/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fuerte</w:t>
            </w:r>
            <w:proofErr w:type="spellEnd"/>
          </w:p>
        </w:tc>
        <w:tc>
          <w:tcPr>
            <w:tcW w:w="1712" w:type="dxa"/>
          </w:tcPr>
          <w:p w:rsidR="00A245B4" w:rsidRPr="00794308" w:rsidRDefault="00A245B4" w:rsidP="0051268F">
            <w:pPr>
              <w:pStyle w:val="Normal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589" w:type="dxa"/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94308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3</w:t>
            </w:r>
          </w:p>
        </w:tc>
      </w:tr>
      <w:tr w:rsidR="00794308" w:rsidRPr="00794308" w:rsidTr="00E226C5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present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présentes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vorhanden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g"/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 w:eastAsia="en-US" w:bidi="ar-SA"/>
              </w:rPr>
            </w:pPr>
            <w:proofErr w:type="spellStart"/>
            <w:r w:rsidRPr="00794308">
              <w:rPr>
                <w:rFonts w:cs="Arial"/>
                <w:sz w:val="16"/>
                <w:szCs w:val="16"/>
                <w:highlight w:val="lightGray"/>
                <w:u w:val="single"/>
                <w:lang w:val="fr-CH" w:eastAsia="en-US" w:bidi="ar-SA"/>
              </w:rPr>
              <w:t>presentes</w:t>
            </w:r>
            <w:proofErr w:type="spellEnd"/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A245B4" w:rsidRPr="00794308" w:rsidRDefault="00A245B4" w:rsidP="0051268F">
            <w:pPr>
              <w:pStyle w:val="Normalt"/>
              <w:keepNext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245B4" w:rsidRPr="00C611C5" w:rsidRDefault="00A245B4" w:rsidP="0051268F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u w:val="single"/>
                <w:lang w:val="fr-CH"/>
              </w:rPr>
            </w:pPr>
            <w:r w:rsidRPr="00C611C5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07672E" w:rsidRPr="00794308" w:rsidRDefault="00A245B4">
      <w:pPr>
        <w:jc w:val="left"/>
        <w:rPr>
          <w:u w:val="single"/>
          <w:lang w:val="fr-CH"/>
        </w:rPr>
      </w:pPr>
      <w:r w:rsidRPr="00794308">
        <w:rPr>
          <w:lang w:val="fr-CH"/>
        </w:rPr>
        <w:br w:type="page"/>
      </w:r>
    </w:p>
    <w:p w:rsidR="0007672E" w:rsidRPr="00794308" w:rsidRDefault="0007672E" w:rsidP="0007672E">
      <w:pPr>
        <w:pStyle w:val="Heading2"/>
        <w:rPr>
          <w:i/>
          <w:lang w:val="fr-CH"/>
        </w:rPr>
      </w:pPr>
      <w:r w:rsidRPr="00794308">
        <w:rPr>
          <w:i/>
          <w:lang w:val="fr-CH"/>
        </w:rPr>
        <w:lastRenderedPageBreak/>
        <w:t>Proposition de modification des explications des caractères 33</w:t>
      </w:r>
      <w:r w:rsidR="00FC0F83" w:rsidRPr="00794308">
        <w:rPr>
          <w:i/>
          <w:lang w:val="fr-CH"/>
        </w:rPr>
        <w:t> </w:t>
      </w:r>
      <w:r w:rsidRPr="00794308">
        <w:rPr>
          <w:i/>
          <w:lang w:val="fr-CH"/>
        </w:rPr>
        <w:t>“Variétés diploïdes et tétraploïdes seulement</w:t>
      </w:r>
      <w:r w:rsidR="00794308">
        <w:rPr>
          <w:i/>
          <w:lang w:val="fr-CH"/>
        </w:rPr>
        <w:t> :</w:t>
      </w:r>
      <w:r w:rsidRPr="00794308">
        <w:rPr>
          <w:i/>
          <w:lang w:val="fr-CH"/>
        </w:rPr>
        <w:t xml:space="preserve"> Graine</w:t>
      </w:r>
      <w:r w:rsidR="00794308">
        <w:rPr>
          <w:i/>
          <w:lang w:val="fr-CH"/>
        </w:rPr>
        <w:t> :</w:t>
      </w:r>
      <w:r w:rsidRPr="00794308">
        <w:rPr>
          <w:i/>
          <w:lang w:val="fr-CH"/>
        </w:rPr>
        <w:t xml:space="preserve"> couleur de fond du tégument”, 34</w:t>
      </w:r>
      <w:r w:rsidR="00FC0F83" w:rsidRPr="00794308">
        <w:rPr>
          <w:i/>
          <w:lang w:val="fr-CH"/>
        </w:rPr>
        <w:t> </w:t>
      </w:r>
      <w:r w:rsidRPr="00794308">
        <w:rPr>
          <w:i/>
          <w:lang w:val="fr-CH"/>
        </w:rPr>
        <w:t xml:space="preserve">“Variétés diploïdes et </w:t>
      </w:r>
      <w:r w:rsidR="007C4757" w:rsidRPr="00794308">
        <w:rPr>
          <w:i/>
          <w:lang w:val="fr-CH"/>
        </w:rPr>
        <w:t>tétraploïdes seulement</w:t>
      </w:r>
      <w:r w:rsidR="00794308">
        <w:rPr>
          <w:i/>
          <w:lang w:val="fr-CH"/>
        </w:rPr>
        <w:t> :</w:t>
      </w:r>
      <w:r w:rsidR="007C4757" w:rsidRPr="00794308">
        <w:rPr>
          <w:i/>
          <w:lang w:val="fr-CH"/>
        </w:rPr>
        <w:t xml:space="preserve"> Graine</w:t>
      </w:r>
      <w:r w:rsidR="00794308">
        <w:rPr>
          <w:i/>
          <w:lang w:val="fr-CH"/>
        </w:rPr>
        <w:t> :</w:t>
      </w:r>
      <w:r w:rsidRPr="00794308">
        <w:rPr>
          <w:i/>
          <w:lang w:val="fr-CH"/>
        </w:rPr>
        <w:t xml:space="preserve"> </w:t>
      </w:r>
      <w:proofErr w:type="spellStart"/>
      <w:r w:rsidRPr="00794308">
        <w:rPr>
          <w:i/>
          <w:lang w:val="fr-CH"/>
        </w:rPr>
        <w:t>lavis</w:t>
      </w:r>
      <w:proofErr w:type="spellEnd"/>
      <w:r w:rsidRPr="00794308">
        <w:rPr>
          <w:i/>
          <w:lang w:val="fr-CH"/>
        </w:rPr>
        <w:t xml:space="preserve"> du tégument”, 35</w:t>
      </w:r>
      <w:r w:rsidR="00FC0F83" w:rsidRPr="00794308">
        <w:rPr>
          <w:i/>
          <w:lang w:val="fr-CH"/>
        </w:rPr>
        <w:t> </w:t>
      </w:r>
      <w:r w:rsidRPr="00794308">
        <w:rPr>
          <w:i/>
          <w:lang w:val="fr-CH"/>
        </w:rPr>
        <w:t>“Variétés dipl</w:t>
      </w:r>
      <w:r w:rsidR="007C4757" w:rsidRPr="00794308">
        <w:rPr>
          <w:i/>
          <w:lang w:val="fr-CH"/>
        </w:rPr>
        <w:t>oïdes et tétraploïdes seulement</w:t>
      </w:r>
      <w:r w:rsidR="00794308">
        <w:rPr>
          <w:i/>
          <w:lang w:val="fr-CH"/>
        </w:rPr>
        <w:t> :</w:t>
      </w:r>
      <w:r w:rsidR="007C4757" w:rsidRPr="00794308">
        <w:rPr>
          <w:i/>
          <w:lang w:val="fr-CH"/>
        </w:rPr>
        <w:t xml:space="preserve"> Graine</w:t>
      </w:r>
      <w:r w:rsidR="00794308">
        <w:rPr>
          <w:i/>
          <w:lang w:val="fr-CH"/>
        </w:rPr>
        <w:t> :</w:t>
      </w:r>
      <w:r w:rsidRPr="00794308">
        <w:rPr>
          <w:i/>
          <w:lang w:val="fr-CH"/>
        </w:rPr>
        <w:t xml:space="preserve"> surface du lavis par rapport à celle de la couleur de fond” et 36</w:t>
      </w:r>
      <w:r w:rsidR="00FC0F83" w:rsidRPr="00794308">
        <w:rPr>
          <w:i/>
          <w:lang w:val="fr-CH"/>
        </w:rPr>
        <w:t> </w:t>
      </w:r>
      <w:r w:rsidRPr="00794308">
        <w:rPr>
          <w:i/>
          <w:lang w:val="fr-CH"/>
        </w:rPr>
        <w:t>“Variétés diploïdes et tétraploïdes seulement</w:t>
      </w:r>
      <w:r w:rsidR="00794308">
        <w:rPr>
          <w:i/>
          <w:lang w:val="fr-CH"/>
        </w:rPr>
        <w:t> :</w:t>
      </w:r>
      <w:r w:rsidR="007C4757" w:rsidRPr="00794308">
        <w:rPr>
          <w:i/>
          <w:lang w:val="fr-CH"/>
        </w:rPr>
        <w:t xml:space="preserve"> Graine</w:t>
      </w:r>
      <w:r w:rsidR="00794308">
        <w:rPr>
          <w:i/>
          <w:lang w:val="fr-CH"/>
        </w:rPr>
        <w:t> :</w:t>
      </w:r>
      <w:r w:rsidRPr="00794308">
        <w:rPr>
          <w:i/>
          <w:lang w:val="fr-CH"/>
        </w:rPr>
        <w:t xml:space="preserve"> taches sur le hile”</w:t>
      </w:r>
    </w:p>
    <w:p w:rsidR="0007672E" w:rsidRPr="00794308" w:rsidRDefault="0007672E" w:rsidP="00435D5C">
      <w:pPr>
        <w:rPr>
          <w:lang w:val="fr-CH"/>
        </w:rPr>
      </w:pPr>
    </w:p>
    <w:p w:rsidR="0007672E" w:rsidRPr="00794308" w:rsidRDefault="00C455DF" w:rsidP="00C455DF">
      <w:pPr>
        <w:pStyle w:val="Heading3"/>
        <w:rPr>
          <w:lang w:val="fr-CH"/>
        </w:rPr>
      </w:pPr>
      <w:r w:rsidRPr="00794308">
        <w:rPr>
          <w:lang w:val="fr-CH"/>
        </w:rPr>
        <w:t>Libellé actuel</w:t>
      </w:r>
    </w:p>
    <w:p w:rsidR="0007672E" w:rsidRPr="00794308" w:rsidRDefault="0007672E" w:rsidP="00435D5C">
      <w:pPr>
        <w:rPr>
          <w:sz w:val="16"/>
          <w:lang w:val="fr-CH"/>
        </w:rPr>
      </w:pPr>
    </w:p>
    <w:p w:rsidR="0007672E" w:rsidRPr="00794308" w:rsidRDefault="0007672E" w:rsidP="0007672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t>Ad. 33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Variétés dipl</w:t>
      </w:r>
      <w:r w:rsidR="00145C5F" w:rsidRPr="00794308">
        <w:rPr>
          <w:u w:val="single"/>
          <w:lang w:val="fr-CH"/>
        </w:rPr>
        <w:t>oïdes et tétraploïdes seulement</w:t>
      </w:r>
      <w:r w:rsidR="00794308">
        <w:rPr>
          <w:u w:val="single"/>
          <w:lang w:val="fr-CH"/>
        </w:rPr>
        <w:t> :</w:t>
      </w:r>
      <w:r w:rsidR="00145C5F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couleur de fond du tégument</w:t>
      </w:r>
    </w:p>
    <w:p w:rsidR="0007672E" w:rsidRPr="0040447A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8"/>
          <w:lang w:val="fr-CH"/>
        </w:rPr>
      </w:pPr>
    </w:p>
    <w:p w:rsidR="0007672E" w:rsidRPr="00794308" w:rsidRDefault="00435D5C" w:rsidP="0007672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07672E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07672E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07672E" w:rsidRPr="00794308">
        <w:rPr>
          <w:lang w:val="fr-CH"/>
        </w:rPr>
        <w:t>un certain temps sur la couleur de fond, sous forme de petites taches noires.</w:t>
      </w:r>
    </w:p>
    <w:p w:rsidR="00435D5C" w:rsidRPr="0040447A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6"/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192"/>
        <w:gridCol w:w="1002"/>
        <w:gridCol w:w="1146"/>
      </w:tblGrid>
      <w:tr w:rsidR="00794308" w:rsidRPr="00794308" w:rsidTr="0051268F">
        <w:trPr>
          <w:jc w:val="center"/>
        </w:trPr>
        <w:tc>
          <w:tcPr>
            <w:tcW w:w="100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1EE06C0D" wp14:editId="229DF3BC">
                  <wp:extent cx="497205" cy="7092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209C31F0" wp14:editId="23349856">
                  <wp:extent cx="497205" cy="7092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33C4CE0B" wp14:editId="20215BAF">
                  <wp:extent cx="461010" cy="8121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3AC6FA54" wp14:editId="7E7E335E">
                  <wp:extent cx="424180" cy="7092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4A858898" wp14:editId="7FD61B56">
                  <wp:extent cx="497205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53E3B691" wp14:editId="61DFAA1F">
                  <wp:extent cx="482600" cy="7169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5C8E521C" wp14:editId="5AF0D6C2">
                  <wp:extent cx="585470" cy="7092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jc w:val="center"/>
        </w:trPr>
        <w:tc>
          <w:tcPr>
            <w:tcW w:w="100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100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2</w:t>
            </w:r>
          </w:p>
        </w:tc>
        <w:tc>
          <w:tcPr>
            <w:tcW w:w="99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3</w:t>
            </w:r>
          </w:p>
        </w:tc>
        <w:tc>
          <w:tcPr>
            <w:tcW w:w="890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4</w:t>
            </w:r>
          </w:p>
        </w:tc>
        <w:tc>
          <w:tcPr>
            <w:tcW w:w="1192" w:type="dxa"/>
          </w:tcPr>
          <w:p w:rsidR="00435D5C" w:rsidRPr="00794308" w:rsidRDefault="00435D5C" w:rsidP="0051268F">
            <w:pPr>
              <w:tabs>
                <w:tab w:val="left" w:pos="567"/>
                <w:tab w:val="left" w:pos="801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5</w:t>
            </w:r>
          </w:p>
        </w:tc>
        <w:tc>
          <w:tcPr>
            <w:tcW w:w="100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6</w:t>
            </w:r>
          </w:p>
        </w:tc>
        <w:tc>
          <w:tcPr>
            <w:tcW w:w="114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7</w:t>
            </w:r>
          </w:p>
        </w:tc>
      </w:tr>
      <w:tr w:rsidR="00435D5C" w:rsidRPr="00794308" w:rsidTr="0051268F">
        <w:trPr>
          <w:jc w:val="center"/>
        </w:trPr>
        <w:tc>
          <w:tcPr>
            <w:tcW w:w="1002" w:type="dxa"/>
          </w:tcPr>
          <w:p w:rsidR="00435D5C" w:rsidRPr="00794308" w:rsidRDefault="0007672E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blanc</w:t>
            </w:r>
          </w:p>
        </w:tc>
        <w:tc>
          <w:tcPr>
            <w:tcW w:w="1004" w:type="dxa"/>
          </w:tcPr>
          <w:p w:rsidR="00435D5C" w:rsidRPr="00794308" w:rsidRDefault="00435D5C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cr</w:t>
            </w:r>
            <w:r w:rsidR="0007672E" w:rsidRPr="00794308">
              <w:rPr>
                <w:lang w:val="fr-CH"/>
              </w:rPr>
              <w:t>è</w:t>
            </w:r>
            <w:r w:rsidRPr="00794308">
              <w:rPr>
                <w:lang w:val="fr-CH"/>
              </w:rPr>
              <w:t>m</w:t>
            </w:r>
            <w:r w:rsidR="0007672E" w:rsidRPr="00794308">
              <w:rPr>
                <w:lang w:val="fr-CH"/>
              </w:rPr>
              <w:t>e</w:t>
            </w:r>
          </w:p>
        </w:tc>
        <w:tc>
          <w:tcPr>
            <w:tcW w:w="992" w:type="dxa"/>
          </w:tcPr>
          <w:p w:rsidR="00435D5C" w:rsidRPr="00794308" w:rsidRDefault="0007672E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vert</w:t>
            </w:r>
          </w:p>
        </w:tc>
        <w:tc>
          <w:tcPr>
            <w:tcW w:w="890" w:type="dxa"/>
          </w:tcPr>
          <w:p w:rsidR="00435D5C" w:rsidRPr="00794308" w:rsidRDefault="0007672E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rouge</w:t>
            </w:r>
          </w:p>
        </w:tc>
        <w:tc>
          <w:tcPr>
            <w:tcW w:w="1192" w:type="dxa"/>
          </w:tcPr>
          <w:p w:rsidR="00435D5C" w:rsidRPr="00794308" w:rsidRDefault="0007672E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brun</w:t>
            </w:r>
            <w:r w:rsidR="00C6784B" w:rsidRPr="00794308">
              <w:rPr>
                <w:lang w:val="fr-CH"/>
              </w:rPr>
              <w:t xml:space="preserve"> </w:t>
            </w:r>
            <w:r w:rsidRPr="00794308">
              <w:rPr>
                <w:lang w:val="fr-CH"/>
              </w:rPr>
              <w:t>rouge</w:t>
            </w:r>
          </w:p>
        </w:tc>
        <w:tc>
          <w:tcPr>
            <w:tcW w:w="1002" w:type="dxa"/>
          </w:tcPr>
          <w:p w:rsidR="00435D5C" w:rsidRPr="00794308" w:rsidRDefault="0007672E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bru</w:t>
            </w:r>
            <w:r w:rsidR="00435D5C" w:rsidRPr="00794308">
              <w:rPr>
                <w:lang w:val="fr-CH"/>
              </w:rPr>
              <w:t>n</w:t>
            </w:r>
          </w:p>
        </w:tc>
        <w:tc>
          <w:tcPr>
            <w:tcW w:w="1146" w:type="dxa"/>
          </w:tcPr>
          <w:p w:rsidR="00435D5C" w:rsidRPr="00794308" w:rsidRDefault="0007672E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noir</w:t>
            </w:r>
          </w:p>
        </w:tc>
      </w:tr>
    </w:tbl>
    <w:p w:rsidR="0007672E" w:rsidRPr="00794308" w:rsidRDefault="0007672E" w:rsidP="00435D5C">
      <w:pPr>
        <w:rPr>
          <w:lang w:val="fr-CH"/>
        </w:rPr>
      </w:pPr>
    </w:p>
    <w:p w:rsidR="0007672E" w:rsidRPr="00794308" w:rsidRDefault="0007672E" w:rsidP="00435D5C">
      <w:pPr>
        <w:rPr>
          <w:u w:val="single"/>
          <w:lang w:val="fr-CH"/>
        </w:rPr>
      </w:pPr>
    </w:p>
    <w:p w:rsidR="0007672E" w:rsidRPr="00794308" w:rsidRDefault="00145C5F" w:rsidP="0007672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t>Ad. 34</w:t>
      </w:r>
      <w:r w:rsidR="00794308">
        <w:rPr>
          <w:u w:val="single"/>
          <w:lang w:val="fr-CH"/>
        </w:rPr>
        <w:t> :</w:t>
      </w:r>
      <w:r w:rsidR="0007672E" w:rsidRPr="00794308">
        <w:rPr>
          <w:u w:val="single"/>
          <w:lang w:val="fr-CH"/>
        </w:rPr>
        <w:t xml:space="preserve"> Variétés diploïdes et tétraploïdes seulement</w:t>
      </w:r>
      <w:r w:rsidR="00794308">
        <w:rPr>
          <w:u w:val="single"/>
          <w:lang w:val="fr-CH"/>
        </w:rPr>
        <w:t> :</w:t>
      </w:r>
      <w:r w:rsidR="0007672E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="0007672E" w:rsidRPr="00794308">
        <w:rPr>
          <w:u w:val="single"/>
          <w:lang w:val="fr-CH"/>
        </w:rPr>
        <w:t xml:space="preserve"> </w:t>
      </w:r>
      <w:proofErr w:type="spellStart"/>
      <w:r w:rsidR="0007672E" w:rsidRPr="00794308">
        <w:rPr>
          <w:u w:val="single"/>
          <w:lang w:val="fr-CH"/>
        </w:rPr>
        <w:t>lavis</w:t>
      </w:r>
      <w:proofErr w:type="spellEnd"/>
      <w:r w:rsidR="0007672E" w:rsidRPr="00794308">
        <w:rPr>
          <w:u w:val="single"/>
          <w:lang w:val="fr-CH"/>
        </w:rPr>
        <w:t xml:space="preserve"> du tégument</w:t>
      </w:r>
    </w:p>
    <w:p w:rsidR="0007672E" w:rsidRPr="0040447A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8"/>
          <w:lang w:val="fr-CH"/>
        </w:rPr>
      </w:pPr>
    </w:p>
    <w:p w:rsidR="0007672E" w:rsidRPr="00794308" w:rsidRDefault="00435D5C" w:rsidP="0007672E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07672E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07672E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07672E" w:rsidRPr="00794308">
        <w:rPr>
          <w:lang w:val="fr-CH"/>
        </w:rPr>
        <w:t>un certain temps sur la couleur de fond, sous forme de petites taches noires.</w:t>
      </w:r>
    </w:p>
    <w:p w:rsidR="00435D5C" w:rsidRPr="0040447A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0"/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794308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646BC177" wp14:editId="14E9EF24">
                  <wp:extent cx="498475" cy="7245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6D87E3AF" wp14:editId="1136A5D7">
                  <wp:extent cx="498475" cy="7124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453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9</w:t>
            </w:r>
          </w:p>
        </w:tc>
      </w:tr>
      <w:tr w:rsidR="00435D5C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07672E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absent</w:t>
            </w:r>
          </w:p>
        </w:tc>
        <w:tc>
          <w:tcPr>
            <w:tcW w:w="4536" w:type="dxa"/>
          </w:tcPr>
          <w:p w:rsidR="00435D5C" w:rsidRPr="00794308" w:rsidRDefault="00C6784B" w:rsidP="0007672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présent</w:t>
            </w:r>
          </w:p>
        </w:tc>
      </w:tr>
    </w:tbl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p w:rsidR="0007672E" w:rsidRPr="00794308" w:rsidRDefault="00C6784B" w:rsidP="00C6784B">
      <w:pPr>
        <w:keepNext/>
        <w:rPr>
          <w:u w:val="single"/>
          <w:lang w:val="fr-CH"/>
        </w:rPr>
      </w:pPr>
      <w:r w:rsidRPr="00794308">
        <w:rPr>
          <w:u w:val="single"/>
          <w:lang w:val="fr-CH"/>
        </w:rPr>
        <w:t>Ad. 35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Variétés dipl</w:t>
      </w:r>
      <w:r w:rsidR="00145C5F" w:rsidRPr="00794308">
        <w:rPr>
          <w:u w:val="single"/>
          <w:lang w:val="fr-CH"/>
        </w:rPr>
        <w:t>oïdes et tétraploïdes seulement</w:t>
      </w:r>
      <w:r w:rsidR="00794308">
        <w:rPr>
          <w:u w:val="single"/>
          <w:lang w:val="fr-CH"/>
        </w:rPr>
        <w:t> :</w:t>
      </w:r>
      <w:r w:rsidR="00145C5F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surface du lavis par rapport à celle de la couleur de fond</w:t>
      </w:r>
    </w:p>
    <w:p w:rsidR="0007672E" w:rsidRPr="0040447A" w:rsidRDefault="0007672E" w:rsidP="00435D5C">
      <w:pPr>
        <w:rPr>
          <w:sz w:val="8"/>
          <w:lang w:val="fr-CH"/>
        </w:rPr>
      </w:pPr>
    </w:p>
    <w:p w:rsidR="0007672E" w:rsidRPr="00794308" w:rsidRDefault="00435D5C" w:rsidP="00C6784B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C6784B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C6784B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C6784B" w:rsidRPr="00794308">
        <w:rPr>
          <w:lang w:val="fr-CH"/>
        </w:rPr>
        <w:t>un certain temps sur la couleur de fond, sous forme de petites taches noires.</w:t>
      </w:r>
    </w:p>
    <w:p w:rsidR="00435D5C" w:rsidRPr="0040447A" w:rsidRDefault="00435D5C" w:rsidP="00435D5C">
      <w:pPr>
        <w:rPr>
          <w:sz w:val="10"/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794308" w:rsidRPr="00794308" w:rsidTr="0051268F">
        <w:trPr>
          <w:trHeight w:val="299"/>
          <w:jc w:val="center"/>
        </w:trPr>
        <w:tc>
          <w:tcPr>
            <w:tcW w:w="198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7884E6EB" wp14:editId="1D9BBFF5">
                  <wp:extent cx="932180" cy="1074420"/>
                  <wp:effectExtent l="0" t="0" r="1270" b="0"/>
                  <wp:docPr id="28" name="Picture 28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7B1FD3C5" wp14:editId="0F0C2E7F">
                  <wp:extent cx="742315" cy="112839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61607069" wp14:editId="4BC567C7">
                  <wp:extent cx="825500" cy="11283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6F2B0BE4" wp14:editId="6174186C">
                  <wp:extent cx="819150" cy="11283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3DD9C4F8" wp14:editId="666640D9">
                  <wp:extent cx="754380" cy="112839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trHeight w:val="299"/>
          <w:jc w:val="center"/>
        </w:trPr>
        <w:tc>
          <w:tcPr>
            <w:tcW w:w="198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17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3</w:t>
            </w:r>
          </w:p>
        </w:tc>
        <w:tc>
          <w:tcPr>
            <w:tcW w:w="17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5</w:t>
            </w:r>
          </w:p>
        </w:tc>
        <w:tc>
          <w:tcPr>
            <w:tcW w:w="184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7</w:t>
            </w:r>
          </w:p>
        </w:tc>
        <w:tc>
          <w:tcPr>
            <w:tcW w:w="1843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9</w:t>
            </w:r>
          </w:p>
        </w:tc>
      </w:tr>
      <w:tr w:rsidR="00435D5C" w:rsidRPr="00794308" w:rsidTr="0040447A">
        <w:trPr>
          <w:trHeight w:val="220"/>
          <w:jc w:val="center"/>
        </w:trPr>
        <w:tc>
          <w:tcPr>
            <w:tcW w:w="1985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très petite</w:t>
            </w:r>
          </w:p>
        </w:tc>
        <w:tc>
          <w:tcPr>
            <w:tcW w:w="1701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petite</w:t>
            </w:r>
          </w:p>
        </w:tc>
        <w:tc>
          <w:tcPr>
            <w:tcW w:w="1701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moyenne</w:t>
            </w:r>
          </w:p>
        </w:tc>
        <w:tc>
          <w:tcPr>
            <w:tcW w:w="1842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grande</w:t>
            </w:r>
          </w:p>
        </w:tc>
        <w:tc>
          <w:tcPr>
            <w:tcW w:w="1843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très grande</w:t>
            </w:r>
          </w:p>
        </w:tc>
      </w:tr>
    </w:tbl>
    <w:p w:rsidR="0007672E" w:rsidRPr="00794308" w:rsidRDefault="0007672E" w:rsidP="00435D5C">
      <w:pPr>
        <w:rPr>
          <w:lang w:val="fr-CH"/>
        </w:rPr>
      </w:pP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</w:p>
    <w:p w:rsidR="0007672E" w:rsidRPr="00794308" w:rsidRDefault="00C6784B" w:rsidP="00794308">
      <w:pPr>
        <w:keepNext/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t>Ad. 36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Variétés dipl</w:t>
      </w:r>
      <w:r w:rsidR="00145C5F" w:rsidRPr="00794308">
        <w:rPr>
          <w:u w:val="single"/>
          <w:lang w:val="fr-CH"/>
        </w:rPr>
        <w:t>oïdes et tétraploïdes seulement</w:t>
      </w:r>
      <w:r w:rsidR="00794308">
        <w:rPr>
          <w:u w:val="single"/>
          <w:lang w:val="fr-CH"/>
        </w:rPr>
        <w:t> :</w:t>
      </w:r>
      <w:r w:rsidR="00145C5F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taches sur le hile</w:t>
      </w:r>
    </w:p>
    <w:p w:rsidR="00435D5C" w:rsidRPr="00794308" w:rsidRDefault="00435D5C" w:rsidP="00794308">
      <w:pPr>
        <w:keepNext/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48"/>
        <w:gridCol w:w="2777"/>
      </w:tblGrid>
      <w:tr w:rsidR="00794308" w:rsidRPr="00794308" w:rsidTr="0051268F">
        <w:trPr>
          <w:jc w:val="center"/>
        </w:trPr>
        <w:tc>
          <w:tcPr>
            <w:tcW w:w="2929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7BD2AE1A" wp14:editId="5C6E2384">
                  <wp:extent cx="498475" cy="7245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08555367" wp14:editId="4C6D3EBB">
                  <wp:extent cx="884555" cy="5638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160C5B23" wp14:editId="731100F7">
                  <wp:extent cx="457200" cy="6235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jc w:val="center"/>
        </w:trPr>
        <w:tc>
          <w:tcPr>
            <w:tcW w:w="2929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3048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2</w:t>
            </w:r>
          </w:p>
        </w:tc>
        <w:tc>
          <w:tcPr>
            <w:tcW w:w="2777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3</w:t>
            </w:r>
          </w:p>
        </w:tc>
      </w:tr>
      <w:tr w:rsidR="00794308" w:rsidRPr="00794308" w:rsidTr="0051268F">
        <w:trPr>
          <w:jc w:val="center"/>
        </w:trPr>
        <w:tc>
          <w:tcPr>
            <w:tcW w:w="2929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absentes ou très faibles</w:t>
            </w:r>
          </w:p>
        </w:tc>
        <w:tc>
          <w:tcPr>
            <w:tcW w:w="3048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moyennes</w:t>
            </w:r>
          </w:p>
        </w:tc>
        <w:tc>
          <w:tcPr>
            <w:tcW w:w="2777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fortes</w:t>
            </w:r>
          </w:p>
        </w:tc>
      </w:tr>
      <w:tr w:rsidR="00794308" w:rsidRPr="00794308" w:rsidTr="0051268F">
        <w:trPr>
          <w:jc w:val="center"/>
        </w:trPr>
        <w:tc>
          <w:tcPr>
            <w:tcW w:w="2929" w:type="dxa"/>
          </w:tcPr>
          <w:p w:rsidR="00077FF0" w:rsidRPr="00794308" w:rsidRDefault="00077FF0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</w:p>
        </w:tc>
        <w:tc>
          <w:tcPr>
            <w:tcW w:w="3048" w:type="dxa"/>
          </w:tcPr>
          <w:p w:rsidR="00077FF0" w:rsidRPr="00794308" w:rsidRDefault="00077FF0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</w:p>
        </w:tc>
        <w:tc>
          <w:tcPr>
            <w:tcW w:w="2777" w:type="dxa"/>
          </w:tcPr>
          <w:p w:rsidR="00077FF0" w:rsidRPr="00794308" w:rsidRDefault="00077FF0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</w:p>
        </w:tc>
      </w:tr>
    </w:tbl>
    <w:p w:rsidR="0007672E" w:rsidRPr="00794308" w:rsidRDefault="00C455DF" w:rsidP="00435D5C">
      <w:pPr>
        <w:pStyle w:val="Heading3"/>
        <w:rPr>
          <w:lang w:val="fr-CH"/>
        </w:rPr>
      </w:pPr>
      <w:r w:rsidRPr="00794308">
        <w:rPr>
          <w:lang w:val="fr-CH"/>
        </w:rPr>
        <w:lastRenderedPageBreak/>
        <w:t>Nouveau libellé proposé</w:t>
      </w:r>
    </w:p>
    <w:p w:rsidR="0007672E" w:rsidRPr="00794308" w:rsidRDefault="0007672E" w:rsidP="00435D5C">
      <w:pPr>
        <w:rPr>
          <w:lang w:val="fr-CH"/>
        </w:rPr>
      </w:pPr>
    </w:p>
    <w:p w:rsidR="0007672E" w:rsidRPr="00794308" w:rsidRDefault="00145C5F" w:rsidP="00C6784B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t>Ad. 33</w:t>
      </w:r>
      <w:r w:rsidR="00794308">
        <w:rPr>
          <w:u w:val="single"/>
          <w:lang w:val="fr-CH"/>
        </w:rPr>
        <w:t> :</w:t>
      </w:r>
      <w:r w:rsidR="00C6784B" w:rsidRPr="00794308">
        <w:rPr>
          <w:u w:val="single"/>
          <w:lang w:val="fr-CH"/>
        </w:rPr>
        <w:t xml:space="preserve"> Variétés dipl</w:t>
      </w:r>
      <w:r w:rsidRPr="00794308">
        <w:rPr>
          <w:u w:val="single"/>
          <w:lang w:val="fr-CH"/>
        </w:rPr>
        <w:t>oïdes et tétraploïdes seulement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="00C6784B" w:rsidRPr="00794308">
        <w:rPr>
          <w:u w:val="single"/>
          <w:lang w:val="fr-CH"/>
        </w:rPr>
        <w:t xml:space="preserve"> couleur de fond du tégument</w:t>
      </w: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p w:rsidR="0007672E" w:rsidRPr="00794308" w:rsidRDefault="00435D5C" w:rsidP="00C6784B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C6784B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C6784B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C6784B" w:rsidRPr="00794308">
        <w:rPr>
          <w:lang w:val="fr-CH"/>
        </w:rPr>
        <w:t>un certain temps sur la couleur de fond, sous forme de petites taches noires.</w:t>
      </w:r>
    </w:p>
    <w:p w:rsidR="00435D5C" w:rsidRPr="00794308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55"/>
        <w:gridCol w:w="1256"/>
        <w:gridCol w:w="1256"/>
        <w:gridCol w:w="1255"/>
        <w:gridCol w:w="1256"/>
        <w:gridCol w:w="1256"/>
        <w:gridCol w:w="1256"/>
      </w:tblGrid>
      <w:tr w:rsidR="00794308" w:rsidRPr="00794308" w:rsidTr="00F36CE1">
        <w:trPr>
          <w:jc w:val="center"/>
        </w:trPr>
        <w:tc>
          <w:tcPr>
            <w:tcW w:w="125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6E5EE6DC" wp14:editId="49CB6BC0">
                  <wp:extent cx="497205" cy="7092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1BF178E6" wp14:editId="19B7C25C">
                  <wp:extent cx="497205" cy="709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39A7FCBE" wp14:editId="7C97DD23">
                  <wp:extent cx="461010" cy="81216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690B78EE" wp14:editId="782B2DFB">
                  <wp:extent cx="424180" cy="7092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2B8FE920" wp14:editId="4AEF3CAD">
                  <wp:extent cx="497205" cy="723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56F7A0B2" wp14:editId="74DCC36C">
                  <wp:extent cx="482600" cy="71691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5442029D" wp14:editId="036B2EF5">
                  <wp:extent cx="585470" cy="709295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F36CE1">
        <w:trPr>
          <w:jc w:val="center"/>
        </w:trPr>
        <w:tc>
          <w:tcPr>
            <w:tcW w:w="125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2</w:t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3</w:t>
            </w:r>
          </w:p>
        </w:tc>
        <w:tc>
          <w:tcPr>
            <w:tcW w:w="1255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4</w:t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5</w:t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6</w:t>
            </w:r>
          </w:p>
        </w:tc>
        <w:tc>
          <w:tcPr>
            <w:tcW w:w="125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7</w:t>
            </w:r>
          </w:p>
        </w:tc>
      </w:tr>
      <w:tr w:rsidR="00794308" w:rsidRPr="00794308" w:rsidTr="00F36CE1">
        <w:trPr>
          <w:jc w:val="center"/>
        </w:trPr>
        <w:tc>
          <w:tcPr>
            <w:tcW w:w="1255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blanc</w:t>
            </w:r>
          </w:p>
        </w:tc>
        <w:tc>
          <w:tcPr>
            <w:tcW w:w="1256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crème</w:t>
            </w:r>
          </w:p>
        </w:tc>
        <w:tc>
          <w:tcPr>
            <w:tcW w:w="1256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vert</w:t>
            </w:r>
          </w:p>
        </w:tc>
        <w:tc>
          <w:tcPr>
            <w:tcW w:w="1255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rouge</w:t>
            </w:r>
          </w:p>
        </w:tc>
        <w:tc>
          <w:tcPr>
            <w:tcW w:w="1256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brun rouge</w:t>
            </w:r>
          </w:p>
        </w:tc>
        <w:tc>
          <w:tcPr>
            <w:tcW w:w="1256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brun</w:t>
            </w:r>
          </w:p>
        </w:tc>
        <w:tc>
          <w:tcPr>
            <w:tcW w:w="1256" w:type="dxa"/>
          </w:tcPr>
          <w:p w:rsidR="00435D5C" w:rsidRPr="00794308" w:rsidRDefault="00C6784B" w:rsidP="00C6784B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noir</w:t>
            </w:r>
          </w:p>
        </w:tc>
      </w:tr>
    </w:tbl>
    <w:p w:rsidR="0007672E" w:rsidRPr="00794308" w:rsidRDefault="0020635D" w:rsidP="0020635D">
      <w:pPr>
        <w:ind w:left="1276"/>
        <w:rPr>
          <w:rFonts w:eastAsiaTheme="minorHAnsi" w:cs="Arial"/>
          <w:i/>
          <w:sz w:val="16"/>
          <w:szCs w:val="16"/>
          <w:u w:val="single"/>
          <w:lang w:val="fr-CH"/>
        </w:rPr>
      </w:pP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Photos 1, 2, 3, 4, 5, 7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: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avec l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’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aimable autorisation de KANDA </w:t>
      </w:r>
      <w:proofErr w:type="spellStart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Seed</w:t>
      </w:r>
      <w:proofErr w:type="spellEnd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Co.</w:t>
      </w:r>
    </w:p>
    <w:p w:rsidR="0007672E" w:rsidRPr="00794308" w:rsidRDefault="0007672E" w:rsidP="00435D5C">
      <w:pPr>
        <w:ind w:left="1276"/>
        <w:rPr>
          <w:rFonts w:eastAsiaTheme="minorHAnsi" w:cs="Arial"/>
          <w:i/>
          <w:sz w:val="16"/>
          <w:szCs w:val="16"/>
          <w:u w:val="single"/>
          <w:lang w:val="fr-CH"/>
        </w:rPr>
      </w:pPr>
    </w:p>
    <w:p w:rsidR="0007672E" w:rsidRPr="00794308" w:rsidRDefault="0007672E" w:rsidP="00435D5C">
      <w:pPr>
        <w:ind w:left="1276"/>
        <w:rPr>
          <w:u w:val="single"/>
          <w:lang w:val="fr-CH"/>
        </w:rPr>
      </w:pPr>
    </w:p>
    <w:p w:rsidR="0007672E" w:rsidRPr="00794308" w:rsidRDefault="00145C5F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t>Ad. 34</w:t>
      </w:r>
      <w:r w:rsidR="00794308">
        <w:rPr>
          <w:u w:val="single"/>
          <w:lang w:val="fr-CH"/>
        </w:rPr>
        <w:t> :</w:t>
      </w:r>
      <w:r w:rsidR="0020635D" w:rsidRPr="00794308">
        <w:rPr>
          <w:u w:val="single"/>
          <w:lang w:val="fr-CH"/>
        </w:rPr>
        <w:t xml:space="preserve"> Variétés diploïdes et tétra</w:t>
      </w:r>
      <w:r w:rsidRPr="00794308">
        <w:rPr>
          <w:u w:val="single"/>
          <w:lang w:val="fr-CH"/>
        </w:rPr>
        <w:t>ploïdes seulement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="0020635D" w:rsidRPr="00794308">
        <w:rPr>
          <w:u w:val="single"/>
          <w:lang w:val="fr-CH"/>
        </w:rPr>
        <w:t xml:space="preserve"> </w:t>
      </w:r>
      <w:proofErr w:type="spellStart"/>
      <w:r w:rsidR="0020635D" w:rsidRPr="00794308">
        <w:rPr>
          <w:u w:val="single"/>
          <w:lang w:val="fr-CH"/>
        </w:rPr>
        <w:t>lavis</w:t>
      </w:r>
      <w:proofErr w:type="spellEnd"/>
      <w:r w:rsidR="0020635D" w:rsidRPr="00794308">
        <w:rPr>
          <w:u w:val="single"/>
          <w:lang w:val="fr-CH"/>
        </w:rPr>
        <w:t xml:space="preserve"> du tégument</w:t>
      </w: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p w:rsidR="0007672E" w:rsidRPr="00794308" w:rsidRDefault="00435D5C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20635D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20635D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20635D" w:rsidRPr="00794308">
        <w:rPr>
          <w:lang w:val="fr-CH"/>
        </w:rPr>
        <w:t>un certain temps sur la couleur de fond, sous forme de petites taches noir</w:t>
      </w:r>
      <w:r w:rsidR="00081527" w:rsidRPr="00794308">
        <w:rPr>
          <w:lang w:val="fr-CH"/>
        </w:rPr>
        <w:t>es</w:t>
      </w:r>
      <w:r w:rsidR="00081527">
        <w:rPr>
          <w:lang w:val="fr-CH"/>
        </w:rPr>
        <w:t xml:space="preserve">.  </w:t>
      </w:r>
      <w:r w:rsidR="00081527" w:rsidRPr="00794308">
        <w:rPr>
          <w:highlight w:val="lightGray"/>
          <w:u w:val="single"/>
          <w:lang w:val="fr-CH"/>
        </w:rPr>
        <w:t>Le</w:t>
      </w:r>
      <w:r w:rsidR="0020635D" w:rsidRPr="00794308">
        <w:rPr>
          <w:highlight w:val="lightGray"/>
          <w:u w:val="single"/>
          <w:lang w:val="fr-CH"/>
        </w:rPr>
        <w:t>s observations ne doivent pas porter sur les graines noires.</w:t>
      </w:r>
    </w:p>
    <w:p w:rsidR="00435D5C" w:rsidRPr="00794308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794308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41F53263" wp14:editId="769AE172">
                  <wp:extent cx="498475" cy="7245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b/>
                <w:noProof/>
                <w:sz w:val="24"/>
                <w:u w:val="single"/>
              </w:rPr>
              <w:drawing>
                <wp:inline distT="0" distB="0" distL="0" distR="0" wp14:anchorId="1E8E614F" wp14:editId="5737D184">
                  <wp:extent cx="504825" cy="690989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31" cy="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4308">
              <w:rPr>
                <w:noProof/>
              </w:rPr>
              <w:drawing>
                <wp:inline distT="0" distB="0" distL="0" distR="0" wp14:anchorId="136D892D" wp14:editId="6C343D1D">
                  <wp:extent cx="498475" cy="71247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4536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9</w:t>
            </w:r>
          </w:p>
        </w:tc>
      </w:tr>
      <w:tr w:rsidR="00794308" w:rsidRPr="00794308" w:rsidTr="0051268F">
        <w:trPr>
          <w:jc w:val="center"/>
        </w:trPr>
        <w:tc>
          <w:tcPr>
            <w:tcW w:w="3794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absent</w:t>
            </w:r>
          </w:p>
        </w:tc>
        <w:tc>
          <w:tcPr>
            <w:tcW w:w="4536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présent</w:t>
            </w:r>
          </w:p>
        </w:tc>
      </w:tr>
    </w:tbl>
    <w:p w:rsidR="0007672E" w:rsidRPr="00794308" w:rsidRDefault="0020635D" w:rsidP="0020635D">
      <w:pPr>
        <w:autoSpaceDE w:val="0"/>
        <w:autoSpaceDN w:val="0"/>
        <w:adjustRightInd w:val="0"/>
        <w:ind w:left="658"/>
        <w:rPr>
          <w:rFonts w:eastAsiaTheme="minorHAnsi" w:cs="Arial"/>
          <w:i/>
          <w:sz w:val="16"/>
          <w:szCs w:val="16"/>
          <w:u w:val="single"/>
          <w:lang w:val="fr-CH"/>
        </w:rPr>
      </w:pP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Photo</w:t>
      </w:r>
      <w:r w:rsidR="00FC0F83"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1 (gauche), Photo</w:t>
      </w:r>
      <w:r w:rsidR="00FC0F83"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9 (droite)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: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avec l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’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aimable autorisation de KANDA </w:t>
      </w:r>
      <w:proofErr w:type="spellStart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Seed</w:t>
      </w:r>
      <w:proofErr w:type="spellEnd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Co.</w:t>
      </w:r>
    </w:p>
    <w:p w:rsidR="0007672E" w:rsidRPr="00794308" w:rsidRDefault="0007672E" w:rsidP="00435D5C">
      <w:pPr>
        <w:autoSpaceDE w:val="0"/>
        <w:autoSpaceDN w:val="0"/>
        <w:adjustRightInd w:val="0"/>
        <w:ind w:left="658"/>
        <w:rPr>
          <w:lang w:val="fr-CH"/>
        </w:rPr>
      </w:pP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</w:p>
    <w:p w:rsidR="0007672E" w:rsidRPr="00794308" w:rsidRDefault="0020635D" w:rsidP="0020635D">
      <w:pPr>
        <w:keepNext/>
        <w:rPr>
          <w:u w:val="single"/>
          <w:lang w:val="fr-CH"/>
        </w:rPr>
      </w:pPr>
      <w:r w:rsidRPr="00794308">
        <w:rPr>
          <w:u w:val="single"/>
          <w:lang w:val="fr-CH"/>
        </w:rPr>
        <w:t>Ad. 35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Variétés diploïdes et tétraploïdes seulement</w:t>
      </w:r>
      <w:r w:rsidR="00794308">
        <w:rPr>
          <w:u w:val="single"/>
          <w:lang w:val="fr-CH"/>
        </w:rPr>
        <w:t> :</w:t>
      </w:r>
      <w:r w:rsidR="00145C5F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surface du lavis par rapport à celle de la couleur de fond</w:t>
      </w:r>
    </w:p>
    <w:p w:rsidR="0007672E" w:rsidRPr="00794308" w:rsidRDefault="0007672E" w:rsidP="00435D5C">
      <w:pPr>
        <w:rPr>
          <w:lang w:val="fr-CH"/>
        </w:rPr>
      </w:pPr>
    </w:p>
    <w:p w:rsidR="0007672E" w:rsidRPr="00794308" w:rsidRDefault="00435D5C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fr-CH"/>
        </w:rPr>
      </w:pPr>
      <w:r w:rsidRPr="00794308">
        <w:rPr>
          <w:lang w:val="fr-CH"/>
        </w:rPr>
        <w:tab/>
      </w:r>
      <w:r w:rsidR="0020635D" w:rsidRPr="00794308">
        <w:rPr>
          <w:lang w:val="fr-CH"/>
        </w:rPr>
        <w:t>La couleur de fond est la première couleur du tégument à apparaître pendant le développement de la grai</w:t>
      </w:r>
      <w:r w:rsidR="00081527" w:rsidRPr="00794308">
        <w:rPr>
          <w:lang w:val="fr-CH"/>
        </w:rPr>
        <w:t>ne</w:t>
      </w:r>
      <w:r w:rsidR="00081527">
        <w:rPr>
          <w:lang w:val="fr-CH"/>
        </w:rPr>
        <w:t xml:space="preserve">.  </w:t>
      </w:r>
      <w:r w:rsidR="00081527" w:rsidRPr="00794308">
        <w:rPr>
          <w:lang w:val="fr-CH"/>
        </w:rPr>
        <w:t>La</w:t>
      </w:r>
      <w:r w:rsidR="0020635D" w:rsidRPr="00794308">
        <w:rPr>
          <w:lang w:val="fr-CH"/>
        </w:rPr>
        <w:t xml:space="preserve"> couleur du lavis est la couleur qui apparaît au bout d</w:t>
      </w:r>
      <w:r w:rsidR="00794308">
        <w:rPr>
          <w:lang w:val="fr-CH"/>
        </w:rPr>
        <w:t>’</w:t>
      </w:r>
      <w:r w:rsidR="0020635D" w:rsidRPr="00794308">
        <w:rPr>
          <w:lang w:val="fr-CH"/>
        </w:rPr>
        <w:t>un certain temps sur la couleur de fond, sous forme de petites taches noir</w:t>
      </w:r>
      <w:r w:rsidR="00081527" w:rsidRPr="00794308">
        <w:rPr>
          <w:lang w:val="fr-CH"/>
        </w:rPr>
        <w:t>es</w:t>
      </w:r>
      <w:r w:rsidR="00081527">
        <w:rPr>
          <w:lang w:val="fr-CH"/>
        </w:rPr>
        <w:t xml:space="preserve">.  </w:t>
      </w:r>
      <w:r w:rsidR="00081527" w:rsidRPr="00794308">
        <w:rPr>
          <w:highlight w:val="lightGray"/>
          <w:u w:val="single"/>
          <w:lang w:val="fr-CH"/>
        </w:rPr>
        <w:t>Le</w:t>
      </w:r>
      <w:r w:rsidR="0020635D" w:rsidRPr="00794308">
        <w:rPr>
          <w:highlight w:val="lightGray"/>
          <w:u w:val="single"/>
          <w:lang w:val="fr-CH"/>
        </w:rPr>
        <w:t xml:space="preserve">s observations ne doivent pas porter sur les taches situées </w:t>
      </w:r>
      <w:r w:rsidR="00077FF0" w:rsidRPr="00794308">
        <w:rPr>
          <w:highlight w:val="lightGray"/>
          <w:u w:val="single"/>
          <w:lang w:val="fr-CH"/>
        </w:rPr>
        <w:t>juste</w:t>
      </w:r>
      <w:r w:rsidR="0020635D" w:rsidRPr="00794308">
        <w:rPr>
          <w:highlight w:val="lightGray"/>
          <w:u w:val="single"/>
          <w:lang w:val="fr-CH"/>
        </w:rPr>
        <w:t xml:space="preserve"> autour du hile.</w:t>
      </w:r>
    </w:p>
    <w:p w:rsidR="00435D5C" w:rsidRPr="00794308" w:rsidRDefault="00435D5C" w:rsidP="00435D5C">
      <w:pPr>
        <w:rPr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794308" w:rsidRPr="00794308" w:rsidTr="0051268F">
        <w:trPr>
          <w:trHeight w:val="299"/>
          <w:jc w:val="center"/>
        </w:trPr>
        <w:tc>
          <w:tcPr>
            <w:tcW w:w="1985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2B198376" wp14:editId="0CD51E83">
                  <wp:extent cx="932180" cy="1074420"/>
                  <wp:effectExtent l="0" t="0" r="1270" b="0"/>
                  <wp:docPr id="449" name="Picture 449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6700367E" wp14:editId="0E3774BD">
                  <wp:extent cx="742315" cy="1128395"/>
                  <wp:effectExtent l="0" t="0" r="635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00863EE5" wp14:editId="39278E90">
                  <wp:extent cx="825500" cy="112839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3D950D12" wp14:editId="1A2339EB">
                  <wp:extent cx="819150" cy="112839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rFonts w:cs="Arial"/>
                <w:noProof/>
              </w:rPr>
              <w:drawing>
                <wp:inline distT="0" distB="0" distL="0" distR="0" wp14:anchorId="54719FB2" wp14:editId="260859C4">
                  <wp:extent cx="754380" cy="1128395"/>
                  <wp:effectExtent l="0" t="0" r="762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trHeight w:val="299"/>
          <w:jc w:val="center"/>
        </w:trPr>
        <w:tc>
          <w:tcPr>
            <w:tcW w:w="1985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1701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3</w:t>
            </w:r>
          </w:p>
        </w:tc>
        <w:tc>
          <w:tcPr>
            <w:tcW w:w="1701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5</w:t>
            </w:r>
          </w:p>
        </w:tc>
        <w:tc>
          <w:tcPr>
            <w:tcW w:w="1842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7</w:t>
            </w:r>
          </w:p>
        </w:tc>
        <w:tc>
          <w:tcPr>
            <w:tcW w:w="1843" w:type="dxa"/>
          </w:tcPr>
          <w:p w:rsidR="00435D5C" w:rsidRPr="00794308" w:rsidRDefault="00435D5C" w:rsidP="00794308">
            <w:pPr>
              <w:keepNext/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9</w:t>
            </w:r>
          </w:p>
        </w:tc>
      </w:tr>
      <w:tr w:rsidR="00435D5C" w:rsidRPr="00794308" w:rsidTr="0051268F">
        <w:trPr>
          <w:trHeight w:val="416"/>
          <w:jc w:val="center"/>
        </w:trPr>
        <w:tc>
          <w:tcPr>
            <w:tcW w:w="1985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highlight w:val="lightGray"/>
                <w:u w:val="single"/>
                <w:lang w:val="fr-CH"/>
              </w:rPr>
              <w:t>absente ou</w:t>
            </w:r>
            <w:r w:rsidRPr="00794308">
              <w:rPr>
                <w:lang w:val="fr-CH"/>
              </w:rPr>
              <w:t xml:space="preserve"> très petite</w:t>
            </w:r>
          </w:p>
        </w:tc>
        <w:tc>
          <w:tcPr>
            <w:tcW w:w="1701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petite</w:t>
            </w:r>
          </w:p>
        </w:tc>
        <w:tc>
          <w:tcPr>
            <w:tcW w:w="1701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moyenne</w:t>
            </w:r>
          </w:p>
        </w:tc>
        <w:tc>
          <w:tcPr>
            <w:tcW w:w="1842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grande</w:t>
            </w:r>
          </w:p>
        </w:tc>
        <w:tc>
          <w:tcPr>
            <w:tcW w:w="1843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très grande</w:t>
            </w:r>
          </w:p>
        </w:tc>
      </w:tr>
    </w:tbl>
    <w:p w:rsidR="0040447A" w:rsidRDefault="0040447A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</w:p>
    <w:p w:rsidR="0040447A" w:rsidRDefault="0040447A">
      <w:pPr>
        <w:jc w:val="left"/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07672E" w:rsidRPr="00794308" w:rsidRDefault="0020635D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u w:val="single"/>
          <w:lang w:val="fr-CH"/>
        </w:rPr>
        <w:lastRenderedPageBreak/>
        <w:t>Ad. 36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Variétés diploïdes et tétraploïdes seulement</w:t>
      </w:r>
      <w:r w:rsidR="00794308">
        <w:rPr>
          <w:u w:val="single"/>
          <w:lang w:val="fr-CH"/>
        </w:rPr>
        <w:t> :</w:t>
      </w:r>
      <w:r w:rsidR="00145C5F" w:rsidRPr="00794308">
        <w:rPr>
          <w:u w:val="single"/>
          <w:lang w:val="fr-CH"/>
        </w:rPr>
        <w:t xml:space="preserve"> Graine</w:t>
      </w:r>
      <w:r w:rsidR="00794308">
        <w:rPr>
          <w:u w:val="single"/>
          <w:lang w:val="fr-CH"/>
        </w:rPr>
        <w:t> :</w:t>
      </w:r>
      <w:r w:rsidRPr="00794308">
        <w:rPr>
          <w:u w:val="single"/>
          <w:lang w:val="fr-CH"/>
        </w:rPr>
        <w:t xml:space="preserve"> taches sur le hile</w:t>
      </w:r>
    </w:p>
    <w:p w:rsidR="0007672E" w:rsidRPr="00794308" w:rsidRDefault="0007672E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</w:p>
    <w:p w:rsidR="0007672E" w:rsidRPr="00794308" w:rsidRDefault="00A245B4" w:rsidP="0020635D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  <w:r w:rsidRPr="00794308">
        <w:rPr>
          <w:lang w:val="fr-CH"/>
        </w:rPr>
        <w:tab/>
      </w:r>
      <w:r w:rsidR="0020635D" w:rsidRPr="00794308">
        <w:rPr>
          <w:highlight w:val="lightGray"/>
          <w:u w:val="single"/>
          <w:lang w:val="fr-CH"/>
        </w:rPr>
        <w:t>Les observations ne doivent pas porter sur les graines noires.</w:t>
      </w:r>
    </w:p>
    <w:p w:rsidR="00435D5C" w:rsidRPr="00794308" w:rsidRDefault="00435D5C" w:rsidP="00435D5C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fr-CH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52"/>
        <w:gridCol w:w="2060"/>
        <w:gridCol w:w="1501"/>
        <w:gridCol w:w="1501"/>
      </w:tblGrid>
      <w:tr w:rsidR="00794308" w:rsidRPr="00794308" w:rsidTr="0051268F">
        <w:trPr>
          <w:jc w:val="center"/>
        </w:trPr>
        <w:tc>
          <w:tcPr>
            <w:tcW w:w="225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noProof/>
              </w:rPr>
              <w:drawing>
                <wp:inline distT="0" distB="0" distL="0" distR="0" wp14:anchorId="29686F79" wp14:editId="2689426F">
                  <wp:extent cx="498475" cy="72453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Align w:val="bottom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noProof/>
                <w:highlight w:val="lightGray"/>
              </w:rPr>
              <w:drawing>
                <wp:inline distT="0" distB="0" distL="0" distR="0" wp14:anchorId="3E5F7421" wp14:editId="6EF6E75C">
                  <wp:extent cx="884555" cy="563880"/>
                  <wp:effectExtent l="0" t="0" r="0" b="762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bottom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noProof/>
                <w:highlight w:val="lightGray"/>
              </w:rPr>
              <w:drawing>
                <wp:inline distT="0" distB="0" distL="0" distR="0" wp14:anchorId="1116984E" wp14:editId="2ADDA0C2">
                  <wp:extent cx="457200" cy="623570"/>
                  <wp:effectExtent l="0" t="0" r="0" b="508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noProof/>
                <w:highlight w:val="lightGray"/>
                <w:u w:val="single"/>
                <w:lang w:val="fr-CH"/>
              </w:rPr>
            </w:pPr>
            <w:r w:rsidRPr="00794308">
              <w:rPr>
                <w:noProof/>
                <w:u w:val="single"/>
              </w:rPr>
              <w:drawing>
                <wp:inline distT="0" distB="0" distL="0" distR="0" wp14:anchorId="136D03B4" wp14:editId="5833BFF8">
                  <wp:extent cx="647205" cy="746267"/>
                  <wp:effectExtent l="0" t="0" r="635" b="0"/>
                  <wp:docPr id="13" name="Afbeelding 13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7" cy="74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308" w:rsidRPr="00794308" w:rsidTr="0051268F">
        <w:trPr>
          <w:jc w:val="center"/>
        </w:trPr>
        <w:tc>
          <w:tcPr>
            <w:tcW w:w="2252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>1</w:t>
            </w:r>
          </w:p>
        </w:tc>
        <w:tc>
          <w:tcPr>
            <w:tcW w:w="2060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highlight w:val="lightGray"/>
                <w:lang w:val="fr-CH"/>
              </w:rPr>
              <w:t>2</w:t>
            </w:r>
          </w:p>
        </w:tc>
        <w:tc>
          <w:tcPr>
            <w:tcW w:w="15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highlight w:val="lightGray"/>
                <w:lang w:val="fr-CH"/>
              </w:rPr>
              <w:t>3</w:t>
            </w:r>
          </w:p>
        </w:tc>
        <w:tc>
          <w:tcPr>
            <w:tcW w:w="1501" w:type="dxa"/>
          </w:tcPr>
          <w:p w:rsidR="00435D5C" w:rsidRPr="00794308" w:rsidRDefault="00435D5C" w:rsidP="0051268F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  <w:lang w:val="fr-CH"/>
              </w:rPr>
            </w:pPr>
            <w:r w:rsidRPr="00794308">
              <w:rPr>
                <w:highlight w:val="lightGray"/>
                <w:lang w:val="fr-CH"/>
              </w:rPr>
              <w:t>9</w:t>
            </w:r>
          </w:p>
        </w:tc>
      </w:tr>
      <w:tr w:rsidR="00794308" w:rsidRPr="00794308" w:rsidTr="0051268F">
        <w:trPr>
          <w:jc w:val="center"/>
        </w:trPr>
        <w:tc>
          <w:tcPr>
            <w:tcW w:w="2252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lang w:val="fr-CH"/>
              </w:rPr>
            </w:pPr>
            <w:r w:rsidRPr="00794308">
              <w:rPr>
                <w:lang w:val="fr-CH"/>
              </w:rPr>
              <w:t xml:space="preserve">absentes </w:t>
            </w:r>
            <w:r w:rsidRPr="00794308">
              <w:rPr>
                <w:strike/>
                <w:highlight w:val="lightGray"/>
                <w:lang w:val="fr-CH"/>
              </w:rPr>
              <w:t>ou très faibles</w:t>
            </w:r>
          </w:p>
        </w:tc>
        <w:tc>
          <w:tcPr>
            <w:tcW w:w="2060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highlight w:val="lightGray"/>
                <w:lang w:val="fr-CH"/>
              </w:rPr>
              <w:t>moyennes</w:t>
            </w:r>
          </w:p>
        </w:tc>
        <w:tc>
          <w:tcPr>
            <w:tcW w:w="1501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  <w:lang w:val="fr-CH"/>
              </w:rPr>
            </w:pPr>
            <w:r w:rsidRPr="00794308">
              <w:rPr>
                <w:strike/>
                <w:highlight w:val="lightGray"/>
                <w:lang w:val="fr-CH"/>
              </w:rPr>
              <w:t>fortes</w:t>
            </w:r>
          </w:p>
        </w:tc>
        <w:tc>
          <w:tcPr>
            <w:tcW w:w="1501" w:type="dxa"/>
          </w:tcPr>
          <w:p w:rsidR="00435D5C" w:rsidRPr="00794308" w:rsidRDefault="0020635D" w:rsidP="0020635D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  <w:u w:val="single"/>
                <w:lang w:val="fr-CH"/>
              </w:rPr>
            </w:pPr>
            <w:r w:rsidRPr="00794308">
              <w:rPr>
                <w:highlight w:val="lightGray"/>
                <w:u w:val="single"/>
                <w:lang w:val="fr-CH"/>
              </w:rPr>
              <w:t>présentes</w:t>
            </w:r>
          </w:p>
        </w:tc>
      </w:tr>
    </w:tbl>
    <w:p w:rsidR="0007672E" w:rsidRPr="00794308" w:rsidRDefault="0020635D" w:rsidP="0020635D">
      <w:pPr>
        <w:autoSpaceDE w:val="0"/>
        <w:autoSpaceDN w:val="0"/>
        <w:adjustRightInd w:val="0"/>
        <w:ind w:left="1134"/>
        <w:rPr>
          <w:rFonts w:eastAsiaTheme="minorHAnsi" w:cs="Arial"/>
          <w:i/>
          <w:sz w:val="16"/>
          <w:szCs w:val="16"/>
          <w:highlight w:val="lightGray"/>
          <w:lang w:val="fr-CH"/>
        </w:rPr>
      </w:pP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Photos</w:t>
      </w:r>
      <w:r w:rsidR="00FC0F83"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1</w:t>
      </w:r>
      <w:r w:rsidR="00FC0F83"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(gauche)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 :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avec l</w:t>
      </w:r>
      <w:r w:rsid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’</w:t>
      </w:r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aimable autorisation de KANDA </w:t>
      </w:r>
      <w:proofErr w:type="spellStart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>Seed</w:t>
      </w:r>
      <w:proofErr w:type="spellEnd"/>
      <w:r w:rsidRPr="00794308">
        <w:rPr>
          <w:rFonts w:eastAsiaTheme="minorHAnsi" w:cs="Arial"/>
          <w:i/>
          <w:sz w:val="16"/>
          <w:szCs w:val="16"/>
          <w:highlight w:val="lightGray"/>
          <w:u w:val="single"/>
          <w:lang w:val="fr-CH"/>
        </w:rPr>
        <w:t xml:space="preserve"> Co.</w:t>
      </w:r>
    </w:p>
    <w:p w:rsidR="0007672E" w:rsidRPr="00794308" w:rsidRDefault="0007672E" w:rsidP="00435D5C">
      <w:pPr>
        <w:autoSpaceDE w:val="0"/>
        <w:autoSpaceDN w:val="0"/>
        <w:adjustRightInd w:val="0"/>
        <w:rPr>
          <w:rFonts w:eastAsiaTheme="minorHAnsi" w:cs="Arial"/>
          <w:i/>
          <w:lang w:val="fr-CH"/>
        </w:rPr>
      </w:pPr>
    </w:p>
    <w:p w:rsidR="0007672E" w:rsidRPr="00794308" w:rsidRDefault="0007672E" w:rsidP="00435D5C">
      <w:pPr>
        <w:jc w:val="right"/>
        <w:rPr>
          <w:lang w:val="fr-CH"/>
        </w:rPr>
      </w:pPr>
    </w:p>
    <w:p w:rsidR="0007672E" w:rsidRPr="00794308" w:rsidRDefault="0007672E" w:rsidP="00435D5C">
      <w:pPr>
        <w:jc w:val="right"/>
        <w:rPr>
          <w:lang w:val="fr-CH"/>
        </w:rPr>
      </w:pPr>
    </w:p>
    <w:p w:rsidR="0007672E" w:rsidRPr="00794308" w:rsidRDefault="0020635D" w:rsidP="0020635D">
      <w:pPr>
        <w:jc w:val="right"/>
        <w:rPr>
          <w:lang w:val="fr-CH"/>
        </w:rPr>
      </w:pPr>
      <w:r w:rsidRPr="00794308">
        <w:rPr>
          <w:lang w:val="fr-CH"/>
        </w:rPr>
        <w:t>[Fin du document]</w:t>
      </w:r>
    </w:p>
    <w:sectPr w:rsidR="0007672E" w:rsidRPr="00794308" w:rsidSect="00A245B4">
      <w:headerReference w:type="default" r:id="rId24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8D" w:rsidRDefault="006C4F8D" w:rsidP="006655D3">
      <w:r>
        <w:separator/>
      </w:r>
    </w:p>
    <w:p w:rsidR="006C4F8D" w:rsidRDefault="006C4F8D" w:rsidP="006655D3"/>
    <w:p w:rsidR="006C4F8D" w:rsidRDefault="006C4F8D" w:rsidP="006655D3"/>
  </w:endnote>
  <w:endnote w:type="continuationSeparator" w:id="0">
    <w:p w:rsidR="006C4F8D" w:rsidRDefault="006C4F8D" w:rsidP="006655D3">
      <w:r>
        <w:separator/>
      </w:r>
    </w:p>
    <w:p w:rsidR="006C4F8D" w:rsidRPr="00294751" w:rsidRDefault="006C4F8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4F8D" w:rsidRPr="00294751" w:rsidRDefault="006C4F8D" w:rsidP="006655D3">
      <w:pPr>
        <w:rPr>
          <w:lang w:val="fr-FR"/>
        </w:rPr>
      </w:pPr>
    </w:p>
    <w:p w:rsidR="006C4F8D" w:rsidRPr="00294751" w:rsidRDefault="006C4F8D" w:rsidP="006655D3">
      <w:pPr>
        <w:rPr>
          <w:lang w:val="fr-FR"/>
        </w:rPr>
      </w:pPr>
    </w:p>
  </w:endnote>
  <w:endnote w:type="continuationNotice" w:id="1">
    <w:p w:rsidR="006C4F8D" w:rsidRPr="00294751" w:rsidRDefault="006C4F8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4F8D" w:rsidRPr="00294751" w:rsidRDefault="006C4F8D" w:rsidP="006655D3">
      <w:pPr>
        <w:rPr>
          <w:lang w:val="fr-FR"/>
        </w:rPr>
      </w:pPr>
    </w:p>
    <w:p w:rsidR="006C4F8D" w:rsidRPr="00294751" w:rsidRDefault="006C4F8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8D" w:rsidRDefault="006C4F8D" w:rsidP="006655D3">
      <w:r>
        <w:separator/>
      </w:r>
    </w:p>
  </w:footnote>
  <w:footnote w:type="continuationSeparator" w:id="0">
    <w:p w:rsidR="006C4F8D" w:rsidRDefault="006C4F8D" w:rsidP="006655D3">
      <w:r>
        <w:separator/>
      </w:r>
    </w:p>
  </w:footnote>
  <w:footnote w:type="continuationNotice" w:id="1">
    <w:p w:rsidR="006C4F8D" w:rsidRPr="00AB530F" w:rsidRDefault="006C4F8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7B20D1">
      <w:rPr>
        <w:rStyle w:val="PageNumber"/>
        <w:lang w:val="en-US"/>
      </w:rPr>
      <w:t>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FC0F83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B1902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F05"/>
    <w:multiLevelType w:val="hybridMultilevel"/>
    <w:tmpl w:val="1EC868BC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424F1"/>
    <w:multiLevelType w:val="hybridMultilevel"/>
    <w:tmpl w:val="976EEA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6C4F8D"/>
    <w:rsid w:val="00010CF3"/>
    <w:rsid w:val="00011E27"/>
    <w:rsid w:val="000148BC"/>
    <w:rsid w:val="00024AB8"/>
    <w:rsid w:val="00030854"/>
    <w:rsid w:val="00033525"/>
    <w:rsid w:val="00036028"/>
    <w:rsid w:val="00044642"/>
    <w:rsid w:val="000446B9"/>
    <w:rsid w:val="00047E21"/>
    <w:rsid w:val="00050E16"/>
    <w:rsid w:val="0007672E"/>
    <w:rsid w:val="00077FF0"/>
    <w:rsid w:val="00081527"/>
    <w:rsid w:val="00085505"/>
    <w:rsid w:val="000C4E25"/>
    <w:rsid w:val="000C7021"/>
    <w:rsid w:val="000D07B0"/>
    <w:rsid w:val="000D6BBC"/>
    <w:rsid w:val="000D7780"/>
    <w:rsid w:val="000E6267"/>
    <w:rsid w:val="000E636A"/>
    <w:rsid w:val="000F2F11"/>
    <w:rsid w:val="00105929"/>
    <w:rsid w:val="00110C36"/>
    <w:rsid w:val="001131D5"/>
    <w:rsid w:val="00116CFA"/>
    <w:rsid w:val="00141DB8"/>
    <w:rsid w:val="00145C5F"/>
    <w:rsid w:val="00172084"/>
    <w:rsid w:val="0017474A"/>
    <w:rsid w:val="001758C6"/>
    <w:rsid w:val="00182B99"/>
    <w:rsid w:val="001C1525"/>
    <w:rsid w:val="0020635D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2941"/>
    <w:rsid w:val="003C7FBE"/>
    <w:rsid w:val="003D227C"/>
    <w:rsid w:val="003D2B4D"/>
    <w:rsid w:val="003F5F2B"/>
    <w:rsid w:val="0040447A"/>
    <w:rsid w:val="00435D5C"/>
    <w:rsid w:val="00444A88"/>
    <w:rsid w:val="0046748D"/>
    <w:rsid w:val="00474DA4"/>
    <w:rsid w:val="00476B4D"/>
    <w:rsid w:val="004805FA"/>
    <w:rsid w:val="004935D2"/>
    <w:rsid w:val="004B1215"/>
    <w:rsid w:val="004B1902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1F2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B2E3B"/>
    <w:rsid w:val="006C224E"/>
    <w:rsid w:val="006C4F8D"/>
    <w:rsid w:val="006C574F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4308"/>
    <w:rsid w:val="007A2854"/>
    <w:rsid w:val="007B20D1"/>
    <w:rsid w:val="007C1D92"/>
    <w:rsid w:val="007C4757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3B75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5B4"/>
    <w:rsid w:val="00A24C10"/>
    <w:rsid w:val="00A262AF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4EA8"/>
    <w:rsid w:val="00C061B6"/>
    <w:rsid w:val="00C2446C"/>
    <w:rsid w:val="00C36AE5"/>
    <w:rsid w:val="00C41F17"/>
    <w:rsid w:val="00C455DF"/>
    <w:rsid w:val="00C527FA"/>
    <w:rsid w:val="00C5280D"/>
    <w:rsid w:val="00C53EB3"/>
    <w:rsid w:val="00C5791C"/>
    <w:rsid w:val="00C611C5"/>
    <w:rsid w:val="00C66290"/>
    <w:rsid w:val="00C6784B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370EF"/>
    <w:rsid w:val="00D40426"/>
    <w:rsid w:val="00D57C96"/>
    <w:rsid w:val="00D57D18"/>
    <w:rsid w:val="00D70894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226C5"/>
    <w:rsid w:val="00E32F7E"/>
    <w:rsid w:val="00E356C4"/>
    <w:rsid w:val="00E5267B"/>
    <w:rsid w:val="00E53649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346F"/>
    <w:rsid w:val="00F03E98"/>
    <w:rsid w:val="00F1237A"/>
    <w:rsid w:val="00F22CBD"/>
    <w:rsid w:val="00F272F1"/>
    <w:rsid w:val="00F36CE1"/>
    <w:rsid w:val="00F45372"/>
    <w:rsid w:val="00F560F7"/>
    <w:rsid w:val="00F62908"/>
    <w:rsid w:val="00F6334D"/>
    <w:rsid w:val="00F63599"/>
    <w:rsid w:val="00FA49AB"/>
    <w:rsid w:val="00FC0F8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D2665C2-D438-40B0-A9B1-1BB3215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262A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35D5C"/>
    <w:pPr>
      <w:ind w:left="720"/>
      <w:contextualSpacing/>
    </w:pPr>
    <w:rPr>
      <w:rFonts w:eastAsia="MS Mincho"/>
    </w:rPr>
  </w:style>
  <w:style w:type="paragraph" w:customStyle="1" w:styleId="Normaltg">
    <w:name w:val="Normaltg"/>
    <w:basedOn w:val="Normal"/>
    <w:rsid w:val="00435D5C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link w:val="NormaltChar"/>
    <w:rsid w:val="00435D5C"/>
    <w:pPr>
      <w:spacing w:before="120" w:after="120"/>
      <w:jc w:val="left"/>
    </w:pPr>
  </w:style>
  <w:style w:type="character" w:customStyle="1" w:styleId="NormaltChar">
    <w:name w:val="Normalt Char"/>
    <w:link w:val="Normalt"/>
    <w:rsid w:val="00435D5C"/>
    <w:rPr>
      <w:rFonts w:ascii="Arial" w:hAnsi="Arial"/>
    </w:rPr>
  </w:style>
  <w:style w:type="paragraph" w:customStyle="1" w:styleId="Normaltb">
    <w:name w:val="Normaltb"/>
    <w:basedOn w:val="Normalt"/>
    <w:rsid w:val="00435D5C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1435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21</cp:revision>
  <cp:lastPrinted>2019-02-06T13:06:00Z</cp:lastPrinted>
  <dcterms:created xsi:type="dcterms:W3CDTF">2019-01-08T10:31:00Z</dcterms:created>
  <dcterms:modified xsi:type="dcterms:W3CDTF">2019-02-06T13:06:00Z</dcterms:modified>
</cp:coreProperties>
</file>