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C419DC" w:rsidRPr="00C90855" w:rsidTr="00C27F75">
        <w:trPr>
          <w:trHeight w:val="1760"/>
        </w:trPr>
        <w:tc>
          <w:tcPr>
            <w:tcW w:w="4243" w:type="dxa"/>
          </w:tcPr>
          <w:p w:rsidR="00C419DC" w:rsidRPr="00C90855" w:rsidRDefault="00C419DC" w:rsidP="00C27F75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1646" w:type="dxa"/>
            <w:vAlign w:val="center"/>
          </w:tcPr>
          <w:p w:rsidR="00C419DC" w:rsidRPr="00C90855" w:rsidRDefault="00C419DC" w:rsidP="00C27F75">
            <w:pPr>
              <w:pStyle w:val="LogoUPOV"/>
              <w:rPr>
                <w:lang w:val="fr-FR"/>
              </w:rPr>
            </w:pPr>
            <w:r w:rsidRPr="00C90855">
              <w:rPr>
                <w:noProof/>
              </w:rPr>
              <w:drawing>
                <wp:inline distT="0" distB="0" distL="0" distR="0" wp14:anchorId="654804C9" wp14:editId="16EC7D1F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C419DC" w:rsidRPr="00C90855" w:rsidRDefault="00C419DC" w:rsidP="00C27F75">
            <w:pPr>
              <w:pStyle w:val="Lettrine"/>
              <w:rPr>
                <w:lang w:val="fr-FR"/>
              </w:rPr>
            </w:pPr>
            <w:r w:rsidRPr="00C90855">
              <w:rPr>
                <w:lang w:val="fr-FR"/>
              </w:rPr>
              <w:t>F</w:t>
            </w:r>
          </w:p>
          <w:p w:rsidR="00C419DC" w:rsidRPr="00C90855" w:rsidRDefault="00C419DC" w:rsidP="00C27F75">
            <w:pPr>
              <w:pStyle w:val="Docoriginal"/>
              <w:rPr>
                <w:lang w:val="fr-FR"/>
              </w:rPr>
            </w:pPr>
            <w:r w:rsidRPr="00C90855">
              <w:rPr>
                <w:lang w:val="fr-FR"/>
              </w:rPr>
              <w:t>TC</w:t>
            </w:r>
            <w:r w:rsidR="000E1D71">
              <w:rPr>
                <w:lang w:val="fr-FR"/>
              </w:rPr>
              <w:noBreakHyphen/>
            </w:r>
            <w:r w:rsidRPr="00C90855">
              <w:rPr>
                <w:lang w:val="fr-FR"/>
              </w:rPr>
              <w:t>EDC/Jan17/4</w:t>
            </w:r>
          </w:p>
          <w:p w:rsidR="00C419DC" w:rsidRPr="00C90855" w:rsidRDefault="00C419DC" w:rsidP="00C27F75">
            <w:pPr>
              <w:pStyle w:val="Docoriginal"/>
              <w:rPr>
                <w:lang w:val="fr-FR"/>
              </w:rPr>
            </w:pPr>
            <w:r w:rsidRPr="00C90855">
              <w:rPr>
                <w:lang w:val="fr-FR"/>
              </w:rPr>
              <w:t>ORIGINAL</w:t>
            </w:r>
            <w:r w:rsidR="00337579" w:rsidRPr="00C90855">
              <w:rPr>
                <w:lang w:val="fr-FR"/>
              </w:rPr>
              <w:t> :</w:t>
            </w:r>
            <w:r w:rsidRPr="00C90855">
              <w:rPr>
                <w:lang w:val="fr-FR"/>
              </w:rPr>
              <w:t xml:space="preserve"> </w:t>
            </w:r>
            <w:r w:rsidRPr="00C90855">
              <w:rPr>
                <w:b w:val="0"/>
                <w:lang w:val="fr-FR"/>
              </w:rPr>
              <w:t>anglais</w:t>
            </w:r>
          </w:p>
          <w:p w:rsidR="00C419DC" w:rsidRPr="00C90855" w:rsidRDefault="00C419DC" w:rsidP="000E4A90">
            <w:pPr>
              <w:pStyle w:val="Docoriginal"/>
              <w:rPr>
                <w:lang w:val="fr-FR"/>
              </w:rPr>
            </w:pPr>
            <w:r w:rsidRPr="00C90855">
              <w:rPr>
                <w:lang w:val="fr-FR"/>
              </w:rPr>
              <w:t>DATE</w:t>
            </w:r>
            <w:r w:rsidR="00337579" w:rsidRPr="00C90855">
              <w:rPr>
                <w:lang w:val="fr-FR"/>
              </w:rPr>
              <w:t> </w:t>
            </w:r>
            <w:r w:rsidR="00337579" w:rsidRPr="000E4A90">
              <w:rPr>
                <w:lang w:val="fr-FR"/>
              </w:rPr>
              <w:t>:</w:t>
            </w:r>
            <w:r w:rsidRPr="000E4A90">
              <w:rPr>
                <w:lang w:val="fr-FR"/>
              </w:rPr>
              <w:t xml:space="preserve"> </w:t>
            </w:r>
            <w:r w:rsidR="000E4A90" w:rsidRPr="000E4A90">
              <w:rPr>
                <w:b w:val="0"/>
                <w:lang w:val="fr-FR"/>
              </w:rPr>
              <w:t>29</w:t>
            </w:r>
            <w:r w:rsidRPr="000E4A90">
              <w:rPr>
                <w:b w:val="0"/>
                <w:lang w:val="fr-FR"/>
              </w:rPr>
              <w:t> novembre 2016</w:t>
            </w:r>
          </w:p>
        </w:tc>
      </w:tr>
      <w:tr w:rsidR="00C419DC" w:rsidRPr="000E4A90" w:rsidTr="00C27F75">
        <w:tc>
          <w:tcPr>
            <w:tcW w:w="10131" w:type="dxa"/>
            <w:gridSpan w:val="3"/>
          </w:tcPr>
          <w:p w:rsidR="00C419DC" w:rsidRPr="00C90855" w:rsidRDefault="00C419DC" w:rsidP="00C27F75">
            <w:pPr>
              <w:pStyle w:val="upove"/>
              <w:rPr>
                <w:sz w:val="28"/>
                <w:lang w:val="fr-FR"/>
              </w:rPr>
            </w:pPr>
            <w:r w:rsidRPr="00C90855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C419DC" w:rsidRPr="00C90855" w:rsidTr="00C27F75">
        <w:tc>
          <w:tcPr>
            <w:tcW w:w="10131" w:type="dxa"/>
            <w:gridSpan w:val="3"/>
          </w:tcPr>
          <w:p w:rsidR="00C419DC" w:rsidRPr="00C90855" w:rsidRDefault="00C419DC" w:rsidP="00C27F75">
            <w:pPr>
              <w:pStyle w:val="Country"/>
              <w:rPr>
                <w:lang w:val="fr-FR"/>
              </w:rPr>
            </w:pPr>
            <w:r w:rsidRPr="00C90855">
              <w:rPr>
                <w:lang w:val="fr-FR"/>
              </w:rPr>
              <w:t>Genève</w:t>
            </w:r>
          </w:p>
        </w:tc>
      </w:tr>
    </w:tbl>
    <w:p w:rsidR="00C419DC" w:rsidRPr="00C90855" w:rsidRDefault="00C419DC" w:rsidP="00C419DC">
      <w:pPr>
        <w:pStyle w:val="Sessiontc"/>
        <w:rPr>
          <w:lang w:val="fr-FR"/>
        </w:rPr>
      </w:pPr>
      <w:r w:rsidRPr="00C90855">
        <w:rPr>
          <w:rFonts w:cs="Arial"/>
          <w:lang w:val="fr-FR"/>
        </w:rPr>
        <w:t>COMITé DE RéDACTION éLARGI</w:t>
      </w:r>
    </w:p>
    <w:p w:rsidR="00C419DC" w:rsidRPr="00C90855" w:rsidRDefault="00C419DC" w:rsidP="00C419DC">
      <w:pPr>
        <w:pStyle w:val="Sessiontcplacedate"/>
        <w:rPr>
          <w:lang w:val="fr-FR"/>
        </w:rPr>
      </w:pPr>
      <w:r w:rsidRPr="00C90855">
        <w:rPr>
          <w:lang w:val="fr-FR"/>
        </w:rPr>
        <w:t>Genève, 11 et 12 janvier 2017</w:t>
      </w:r>
    </w:p>
    <w:p w:rsidR="00337579" w:rsidRPr="00C90855" w:rsidRDefault="007D5A76" w:rsidP="00E4226C">
      <w:pPr>
        <w:pStyle w:val="Titleofdoc0"/>
        <w:rPr>
          <w:lang w:val="fr-FR"/>
        </w:rPr>
      </w:pPr>
      <w:r w:rsidRPr="00C90855">
        <w:rPr>
          <w:lang w:val="fr-FR"/>
        </w:rPr>
        <w:t xml:space="preserve">révision partielle </w:t>
      </w:r>
      <w:r w:rsidR="00C66666" w:rsidRPr="00C90855">
        <w:rPr>
          <w:lang w:val="fr-FR"/>
        </w:rPr>
        <w:t>des principes directeurs d</w:t>
      </w:r>
      <w:r w:rsidR="00337579" w:rsidRPr="00C90855">
        <w:rPr>
          <w:lang w:val="fr-FR"/>
        </w:rPr>
        <w:t>’</w:t>
      </w:r>
      <w:r w:rsidR="00C66666" w:rsidRPr="00C90855">
        <w:rPr>
          <w:lang w:val="fr-FR"/>
        </w:rPr>
        <w:t xml:space="preserve">examen de la lavande vraie </w:t>
      </w:r>
      <w:r w:rsidR="00DA3EFB">
        <w:rPr>
          <w:lang w:val="fr-FR"/>
        </w:rPr>
        <w:br/>
      </w:r>
      <w:r w:rsidR="00C66666" w:rsidRPr="00C90855">
        <w:rPr>
          <w:lang w:val="fr-FR"/>
        </w:rPr>
        <w:t>et du lav</w:t>
      </w:r>
      <w:r w:rsidR="00DA3EFB">
        <w:rPr>
          <w:lang w:val="fr-FR"/>
        </w:rPr>
        <w:t>A</w:t>
      </w:r>
      <w:r w:rsidR="00C66666" w:rsidRPr="00C90855">
        <w:rPr>
          <w:lang w:val="fr-FR"/>
        </w:rPr>
        <w:t>ndin</w:t>
      </w:r>
      <w:r w:rsidR="00E4226C" w:rsidRPr="00C90855">
        <w:rPr>
          <w:lang w:val="fr-FR"/>
        </w:rPr>
        <w:t xml:space="preserve"> </w:t>
      </w:r>
      <w:r w:rsidR="00E4226C" w:rsidRPr="00C90855">
        <w:rPr>
          <w:lang w:val="fr-FR"/>
        </w:rPr>
        <w:br/>
        <w:t>(document TG/194/1)</w:t>
      </w:r>
    </w:p>
    <w:p w:rsidR="00C419DC" w:rsidRPr="00C90855" w:rsidRDefault="00C419DC" w:rsidP="00C419DC">
      <w:pPr>
        <w:pStyle w:val="preparedby1"/>
        <w:rPr>
          <w:lang w:val="fr-FR"/>
        </w:rPr>
      </w:pPr>
      <w:r w:rsidRPr="00C90855">
        <w:rPr>
          <w:lang w:val="fr-FR"/>
        </w:rPr>
        <w:t xml:space="preserve">Document établi par un expert de la France </w:t>
      </w:r>
      <w:r w:rsidRPr="00C90855">
        <w:rPr>
          <w:lang w:val="fr-FR"/>
        </w:rPr>
        <w:br/>
      </w:r>
      <w:r w:rsidRPr="00C90855">
        <w:rPr>
          <w:lang w:val="fr-FR"/>
        </w:rPr>
        <w:br/>
      </w:r>
      <w:r w:rsidRPr="00C90855">
        <w:rPr>
          <w:color w:val="A6A6A6"/>
          <w:lang w:val="fr-FR"/>
        </w:rPr>
        <w:t>Avertissement</w:t>
      </w:r>
      <w:r w:rsidR="00337579" w:rsidRPr="00C90855">
        <w:rPr>
          <w:color w:val="A6A6A6"/>
          <w:lang w:val="fr-FR"/>
        </w:rPr>
        <w:t> :</w:t>
      </w:r>
      <w:r w:rsidRPr="00C90855">
        <w:rPr>
          <w:color w:val="A6A6A6"/>
          <w:lang w:val="fr-FR"/>
        </w:rPr>
        <w:t xml:space="preserve"> le présent document ne représente pas les principes ou les orientations de l</w:t>
      </w:r>
      <w:r w:rsidR="00337579" w:rsidRPr="00C90855">
        <w:rPr>
          <w:color w:val="A6A6A6"/>
          <w:lang w:val="fr-FR"/>
        </w:rPr>
        <w:t>’</w:t>
      </w:r>
      <w:r w:rsidRPr="00C90855">
        <w:rPr>
          <w:color w:val="A6A6A6"/>
          <w:lang w:val="fr-FR"/>
        </w:rPr>
        <w:t>UPOV</w:t>
      </w:r>
    </w:p>
    <w:p w:rsidR="00337579" w:rsidRPr="00C90855" w:rsidRDefault="003F04AC" w:rsidP="003F04AC">
      <w:pPr>
        <w:pStyle w:val="Default"/>
        <w:jc w:val="both"/>
        <w:rPr>
          <w:sz w:val="20"/>
          <w:szCs w:val="20"/>
          <w:lang w:val="fr-FR"/>
        </w:rPr>
      </w:pPr>
      <w:r w:rsidRPr="00C90855">
        <w:rPr>
          <w:sz w:val="20"/>
          <w:szCs w:val="20"/>
          <w:lang w:val="fr-FR"/>
        </w:rPr>
        <w:fldChar w:fldCharType="begin"/>
      </w:r>
      <w:r w:rsidRPr="00C90855">
        <w:rPr>
          <w:sz w:val="20"/>
          <w:szCs w:val="20"/>
          <w:lang w:val="fr-FR"/>
        </w:rPr>
        <w:instrText xml:space="preserve"> AUTONUM  </w:instrText>
      </w:r>
      <w:r w:rsidRPr="00C90855">
        <w:rPr>
          <w:sz w:val="20"/>
          <w:szCs w:val="20"/>
          <w:lang w:val="fr-FR"/>
        </w:rPr>
        <w:fldChar w:fldCharType="end"/>
      </w:r>
      <w:r w:rsidRPr="00C90855">
        <w:rPr>
          <w:sz w:val="20"/>
          <w:szCs w:val="20"/>
          <w:lang w:val="fr-FR"/>
        </w:rPr>
        <w:tab/>
      </w:r>
      <w:r w:rsidR="00C66666" w:rsidRPr="00C90855">
        <w:rPr>
          <w:sz w:val="20"/>
          <w:szCs w:val="20"/>
          <w:lang w:val="fr-FR"/>
        </w:rPr>
        <w:t>Le présent document a pour objet de présenter une proposition de révision partielle des principes directeurs d</w:t>
      </w:r>
      <w:r w:rsidR="00337579" w:rsidRPr="00C90855">
        <w:rPr>
          <w:sz w:val="20"/>
          <w:szCs w:val="20"/>
          <w:lang w:val="fr-FR"/>
        </w:rPr>
        <w:t>’</w:t>
      </w:r>
      <w:r w:rsidR="00C66666" w:rsidRPr="00C90855">
        <w:rPr>
          <w:sz w:val="20"/>
          <w:szCs w:val="20"/>
          <w:lang w:val="fr-FR"/>
        </w:rPr>
        <w:t>examen de la lavande vraie et du lavandin</w:t>
      </w:r>
      <w:r w:rsidRPr="00C90855">
        <w:rPr>
          <w:sz w:val="20"/>
          <w:szCs w:val="20"/>
          <w:lang w:val="fr-FR"/>
        </w:rPr>
        <w:t xml:space="preserve"> (document TG/194/1).</w:t>
      </w:r>
    </w:p>
    <w:p w:rsidR="003F04AC" w:rsidRPr="00C90855" w:rsidRDefault="003F04AC" w:rsidP="003F04AC">
      <w:pPr>
        <w:pStyle w:val="Default"/>
        <w:rPr>
          <w:sz w:val="20"/>
          <w:szCs w:val="20"/>
          <w:lang w:val="fr-FR"/>
        </w:rPr>
      </w:pPr>
    </w:p>
    <w:p w:rsidR="007B049A" w:rsidRPr="00C90855" w:rsidRDefault="00E4226C" w:rsidP="007B049A">
      <w:pPr>
        <w:pStyle w:val="Default"/>
        <w:jc w:val="both"/>
        <w:rPr>
          <w:lang w:val="fr-FR"/>
        </w:rPr>
      </w:pPr>
      <w:r w:rsidRPr="00C90855">
        <w:rPr>
          <w:sz w:val="20"/>
          <w:lang w:val="fr-FR"/>
        </w:rPr>
        <w:fldChar w:fldCharType="begin"/>
      </w:r>
      <w:r w:rsidRPr="00C90855">
        <w:rPr>
          <w:sz w:val="20"/>
          <w:lang w:val="fr-FR"/>
        </w:rPr>
        <w:instrText xml:space="preserve"> AUTONUM  </w:instrText>
      </w:r>
      <w:r w:rsidRPr="00C90855">
        <w:rPr>
          <w:sz w:val="20"/>
          <w:lang w:val="fr-FR"/>
        </w:rPr>
        <w:fldChar w:fldCharType="end"/>
      </w:r>
      <w:r w:rsidRPr="00C90855">
        <w:rPr>
          <w:lang w:val="fr-FR"/>
        </w:rPr>
        <w:tab/>
      </w:r>
      <w:r w:rsidR="006906BA" w:rsidRPr="00C90855">
        <w:rPr>
          <w:sz w:val="20"/>
          <w:szCs w:val="20"/>
          <w:lang w:val="fr-FR"/>
        </w:rPr>
        <w:t>À sa quarante</w:t>
      </w:r>
      <w:r w:rsidR="000E1D71">
        <w:rPr>
          <w:sz w:val="20"/>
          <w:szCs w:val="20"/>
          <w:lang w:val="fr-FR"/>
        </w:rPr>
        <w:noBreakHyphen/>
      </w:r>
      <w:r w:rsidR="006906BA" w:rsidRPr="00C90855">
        <w:rPr>
          <w:sz w:val="20"/>
          <w:szCs w:val="20"/>
          <w:lang w:val="fr-FR"/>
        </w:rPr>
        <w:t>neuv</w:t>
      </w:r>
      <w:r w:rsidR="00337579" w:rsidRPr="00C90855">
        <w:rPr>
          <w:sz w:val="20"/>
          <w:szCs w:val="20"/>
          <w:lang w:val="fr-FR"/>
        </w:rPr>
        <w:t>ième session</w:t>
      </w:r>
      <w:r w:rsidR="006906BA" w:rsidRPr="00C90855">
        <w:rPr>
          <w:sz w:val="20"/>
          <w:szCs w:val="20"/>
          <w:lang w:val="fr-FR"/>
        </w:rPr>
        <w:t xml:space="preserve"> tenue à </w:t>
      </w:r>
      <w:proofErr w:type="spellStart"/>
      <w:r w:rsidR="006906BA" w:rsidRPr="00C90855">
        <w:rPr>
          <w:sz w:val="20"/>
          <w:szCs w:val="20"/>
          <w:lang w:val="fr-FR"/>
        </w:rPr>
        <w:t>Gimcheon</w:t>
      </w:r>
      <w:proofErr w:type="spellEnd"/>
      <w:r w:rsidR="006906BA" w:rsidRPr="00C90855">
        <w:rPr>
          <w:sz w:val="20"/>
          <w:szCs w:val="20"/>
          <w:lang w:val="fr-FR"/>
        </w:rPr>
        <w:t xml:space="preserve"> (République de Corée) du 13 au 1</w:t>
      </w:r>
      <w:r w:rsidR="00337579" w:rsidRPr="00C90855">
        <w:rPr>
          <w:sz w:val="20"/>
          <w:szCs w:val="20"/>
          <w:lang w:val="fr-FR"/>
        </w:rPr>
        <w:t>7 juin 20</w:t>
      </w:r>
      <w:r w:rsidR="006906BA" w:rsidRPr="00C90855">
        <w:rPr>
          <w:sz w:val="20"/>
          <w:szCs w:val="20"/>
          <w:lang w:val="fr-FR"/>
        </w:rPr>
        <w:t>16, le Groupe de travail technique sur les plantes ornementales et les arbres forestiers (TWO) a examiné une révision partielle des principes directeurs d</w:t>
      </w:r>
      <w:r w:rsidR="00337579" w:rsidRPr="00C90855">
        <w:rPr>
          <w:sz w:val="20"/>
          <w:szCs w:val="20"/>
          <w:lang w:val="fr-FR"/>
        </w:rPr>
        <w:t>’</w:t>
      </w:r>
      <w:r w:rsidR="006906BA" w:rsidRPr="00C90855">
        <w:rPr>
          <w:sz w:val="20"/>
          <w:szCs w:val="20"/>
          <w:lang w:val="fr-FR"/>
        </w:rPr>
        <w:t>examen de la lavande vraie et du lavandin (</w:t>
      </w:r>
      <w:proofErr w:type="spellStart"/>
      <w:r w:rsidR="006906BA" w:rsidRPr="00C90855">
        <w:rPr>
          <w:i/>
          <w:sz w:val="20"/>
          <w:szCs w:val="20"/>
          <w:lang w:val="fr-FR"/>
        </w:rPr>
        <w:t>Lavandula</w:t>
      </w:r>
      <w:proofErr w:type="spellEnd"/>
      <w:r w:rsidR="006906BA" w:rsidRPr="00C90855">
        <w:rPr>
          <w:sz w:val="20"/>
          <w:szCs w:val="20"/>
          <w:lang w:val="fr-FR"/>
        </w:rPr>
        <w:t xml:space="preserve"> L.) sur la base des documents TG/194/1 et TWO/49/19 “</w:t>
      </w:r>
      <w:r w:rsidR="006906BA" w:rsidRPr="000E4A90">
        <w:rPr>
          <w:i/>
          <w:sz w:val="20"/>
          <w:szCs w:val="20"/>
          <w:lang w:val="fr-FR"/>
        </w:rPr>
        <w:t xml:space="preserve">Partial </w:t>
      </w:r>
      <w:proofErr w:type="spellStart"/>
      <w:r w:rsidR="006906BA" w:rsidRPr="000E4A90">
        <w:rPr>
          <w:i/>
          <w:sz w:val="20"/>
          <w:szCs w:val="20"/>
          <w:lang w:val="fr-FR"/>
        </w:rPr>
        <w:t>Revision</w:t>
      </w:r>
      <w:proofErr w:type="spellEnd"/>
      <w:r w:rsidR="006906BA" w:rsidRPr="000E4A90">
        <w:rPr>
          <w:i/>
          <w:sz w:val="20"/>
          <w:szCs w:val="20"/>
          <w:lang w:val="fr-FR"/>
        </w:rPr>
        <w:t xml:space="preserve"> of the Test Guidelines for </w:t>
      </w:r>
      <w:proofErr w:type="spellStart"/>
      <w:r w:rsidR="006906BA" w:rsidRPr="000E4A90">
        <w:rPr>
          <w:i/>
          <w:sz w:val="20"/>
          <w:szCs w:val="20"/>
          <w:lang w:val="fr-FR"/>
        </w:rPr>
        <w:t>Lavandula</w:t>
      </w:r>
      <w:proofErr w:type="spellEnd"/>
      <w:r w:rsidR="006906BA" w:rsidRPr="000E4A90">
        <w:rPr>
          <w:i/>
          <w:sz w:val="20"/>
          <w:szCs w:val="20"/>
          <w:lang w:val="fr-FR"/>
        </w:rPr>
        <w:t>/</w:t>
      </w:r>
      <w:proofErr w:type="spellStart"/>
      <w:r w:rsidR="006906BA" w:rsidRPr="000E4A90">
        <w:rPr>
          <w:i/>
          <w:sz w:val="20"/>
          <w:szCs w:val="20"/>
          <w:lang w:val="fr-FR"/>
        </w:rPr>
        <w:t>Lavender</w:t>
      </w:r>
      <w:proofErr w:type="spellEnd"/>
      <w:r w:rsidR="006906BA" w:rsidRPr="000E4A90">
        <w:rPr>
          <w:i/>
          <w:sz w:val="20"/>
          <w:szCs w:val="20"/>
          <w:lang w:val="fr-FR"/>
        </w:rPr>
        <w:t xml:space="preserve"> (Document TG/194/1)</w:t>
      </w:r>
      <w:r w:rsidR="006906BA" w:rsidRPr="00C90855">
        <w:rPr>
          <w:sz w:val="20"/>
          <w:szCs w:val="20"/>
          <w:lang w:val="fr-FR"/>
        </w:rPr>
        <w:t>” et proposé de réviser comme suit les principes directeurs d</w:t>
      </w:r>
      <w:r w:rsidR="00337579" w:rsidRPr="00C90855">
        <w:rPr>
          <w:sz w:val="20"/>
          <w:szCs w:val="20"/>
          <w:lang w:val="fr-FR"/>
        </w:rPr>
        <w:t>’</w:t>
      </w:r>
      <w:r w:rsidR="006906BA" w:rsidRPr="00C90855">
        <w:rPr>
          <w:sz w:val="20"/>
          <w:szCs w:val="20"/>
          <w:lang w:val="fr-FR"/>
        </w:rPr>
        <w:t xml:space="preserve">examen de la lavande vraie et du lavandin (voir le </w:t>
      </w:r>
      <w:r w:rsidR="00337579" w:rsidRPr="00C90855">
        <w:rPr>
          <w:sz w:val="20"/>
          <w:szCs w:val="20"/>
          <w:lang w:val="fr-FR"/>
        </w:rPr>
        <w:t>paragraphe 9</w:t>
      </w:r>
      <w:r w:rsidR="006906BA" w:rsidRPr="00C90855">
        <w:rPr>
          <w:sz w:val="20"/>
          <w:szCs w:val="20"/>
          <w:lang w:val="fr-FR"/>
        </w:rPr>
        <w:t>1 du document TWO/49/25 “</w:t>
      </w:r>
      <w:r w:rsidR="006906BA" w:rsidRPr="000E4A90">
        <w:rPr>
          <w:i/>
          <w:sz w:val="20"/>
          <w:szCs w:val="20"/>
          <w:lang w:val="fr-FR"/>
        </w:rPr>
        <w:t>Report</w:t>
      </w:r>
      <w:r w:rsidR="006906BA" w:rsidRPr="00C90855">
        <w:rPr>
          <w:sz w:val="20"/>
          <w:szCs w:val="20"/>
          <w:lang w:val="fr-FR"/>
        </w:rPr>
        <w:t>”).</w:t>
      </w:r>
    </w:p>
    <w:p w:rsidR="007B049A" w:rsidRPr="00C90855" w:rsidRDefault="007B049A" w:rsidP="00E4226C">
      <w:pPr>
        <w:pStyle w:val="Default"/>
        <w:jc w:val="both"/>
        <w:rPr>
          <w:sz w:val="20"/>
          <w:szCs w:val="20"/>
          <w:lang w:val="fr-FR"/>
        </w:rPr>
      </w:pPr>
    </w:p>
    <w:p w:rsidR="00E4226C" w:rsidRPr="00C90855" w:rsidRDefault="00F275D5" w:rsidP="00E4226C">
      <w:pPr>
        <w:pStyle w:val="ListParagraph"/>
        <w:numPr>
          <w:ilvl w:val="0"/>
          <w:numId w:val="1"/>
        </w:numPr>
        <w:rPr>
          <w:lang w:val="fr-FR"/>
        </w:rPr>
      </w:pPr>
      <w:r w:rsidRPr="00C90855">
        <w:rPr>
          <w:lang w:val="fr-FR"/>
        </w:rPr>
        <w:t>Ajout des nouveaux caractères suivants</w:t>
      </w:r>
      <w:r w:rsidR="00337579" w:rsidRPr="00C90855">
        <w:rPr>
          <w:lang w:val="fr-FR"/>
        </w:rPr>
        <w:t> :</w:t>
      </w:r>
    </w:p>
    <w:p w:rsidR="00E4226C" w:rsidRPr="00C90855" w:rsidRDefault="00E4226C" w:rsidP="00E4226C">
      <w:pPr>
        <w:ind w:left="1080"/>
        <w:rPr>
          <w:lang w:val="fr-FR"/>
        </w:rPr>
      </w:pPr>
      <w:r w:rsidRPr="00C90855">
        <w:rPr>
          <w:lang w:val="fr-FR"/>
        </w:rPr>
        <w:t>(</w:t>
      </w:r>
      <w:proofErr w:type="gramStart"/>
      <w:r w:rsidR="0096113D" w:rsidRPr="00C90855">
        <w:rPr>
          <w:lang w:val="fr-FR"/>
        </w:rPr>
        <w:t>après</w:t>
      </w:r>
      <w:proofErr w:type="gramEnd"/>
      <w:r w:rsidR="0096113D" w:rsidRPr="00C90855">
        <w:rPr>
          <w:lang w:val="fr-FR"/>
        </w:rPr>
        <w:t xml:space="preserve"> </w:t>
      </w:r>
      <w:r w:rsidR="00E305C5" w:rsidRPr="00C90855">
        <w:rPr>
          <w:lang w:val="fr-FR"/>
        </w:rPr>
        <w:t>le</w:t>
      </w:r>
      <w:r w:rsidR="0096113D" w:rsidRPr="00C90855">
        <w:rPr>
          <w:lang w:val="fr-FR"/>
        </w:rPr>
        <w:t xml:space="preserve"> caractère</w:t>
      </w:r>
      <w:r w:rsidR="00DA3EFB">
        <w:rPr>
          <w:lang w:val="fr-FR"/>
        </w:rPr>
        <w:t> </w:t>
      </w:r>
      <w:r w:rsidRPr="00C90855">
        <w:rPr>
          <w:lang w:val="fr-FR"/>
        </w:rPr>
        <w:t xml:space="preserve">7 </w:t>
      </w:r>
      <w:r w:rsidR="00E305C5" w:rsidRPr="00C90855">
        <w:rPr>
          <w:lang w:val="fr-FR"/>
        </w:rPr>
        <w:t xml:space="preserve">existant </w:t>
      </w:r>
      <w:r w:rsidRPr="00C90855">
        <w:rPr>
          <w:lang w:val="fr-FR"/>
        </w:rPr>
        <w:t>“</w:t>
      </w:r>
      <w:r w:rsidR="0096113D" w:rsidRPr="00C90855">
        <w:rPr>
          <w:lang w:val="fr-FR"/>
        </w:rPr>
        <w:t>Feuille</w:t>
      </w:r>
      <w:r w:rsidR="00F01DBE" w:rsidRPr="00C90855">
        <w:rPr>
          <w:lang w:val="fr-FR"/>
        </w:rPr>
        <w:t> </w:t>
      </w:r>
      <w:r w:rsidR="0096113D" w:rsidRPr="00C90855">
        <w:rPr>
          <w:lang w:val="fr-FR"/>
        </w:rPr>
        <w:t>: incisions du bord</w:t>
      </w:r>
      <w:r w:rsidRPr="00C90855">
        <w:rPr>
          <w:lang w:val="fr-FR"/>
        </w:rPr>
        <w:t>”)</w:t>
      </w:r>
    </w:p>
    <w:p w:rsidR="00337579" w:rsidRPr="00C90855" w:rsidRDefault="00E4226C" w:rsidP="00E4226C">
      <w:pPr>
        <w:pStyle w:val="ListParagraph"/>
        <w:numPr>
          <w:ilvl w:val="2"/>
          <w:numId w:val="1"/>
        </w:numPr>
        <w:rPr>
          <w:lang w:val="fr-FR"/>
        </w:rPr>
      </w:pPr>
      <w:r w:rsidRPr="00C90855">
        <w:rPr>
          <w:lang w:val="fr-FR"/>
        </w:rPr>
        <w:t>“</w:t>
      </w:r>
      <w:r w:rsidR="0096113D" w:rsidRPr="00C90855">
        <w:rPr>
          <w:lang w:val="fr-FR"/>
        </w:rPr>
        <w:t>Feuille</w:t>
      </w:r>
      <w:r w:rsidR="00337579" w:rsidRPr="00C90855">
        <w:rPr>
          <w:lang w:val="fr-FR"/>
        </w:rPr>
        <w:t> :</w:t>
      </w:r>
      <w:r w:rsidR="0096113D" w:rsidRPr="00C90855">
        <w:rPr>
          <w:lang w:val="fr-FR"/>
        </w:rPr>
        <w:t xml:space="preserve"> longueur</w:t>
      </w:r>
      <w:r w:rsidRPr="00C90855">
        <w:rPr>
          <w:lang w:val="fr-FR"/>
        </w:rPr>
        <w:t>”</w:t>
      </w:r>
    </w:p>
    <w:p w:rsidR="00E4226C" w:rsidRPr="00C90855" w:rsidRDefault="00E4226C" w:rsidP="00E4226C">
      <w:pPr>
        <w:pStyle w:val="ListParagraph"/>
        <w:numPr>
          <w:ilvl w:val="2"/>
          <w:numId w:val="1"/>
        </w:numPr>
        <w:rPr>
          <w:lang w:val="fr-FR"/>
        </w:rPr>
      </w:pPr>
      <w:r w:rsidRPr="00C90855">
        <w:rPr>
          <w:lang w:val="fr-FR"/>
        </w:rPr>
        <w:t>“</w:t>
      </w:r>
      <w:r w:rsidR="0096113D" w:rsidRPr="00C90855">
        <w:rPr>
          <w:lang w:val="fr-FR"/>
        </w:rPr>
        <w:t>Feuille</w:t>
      </w:r>
      <w:r w:rsidR="00337579" w:rsidRPr="00C90855">
        <w:rPr>
          <w:lang w:val="fr-FR"/>
        </w:rPr>
        <w:t> :</w:t>
      </w:r>
      <w:r w:rsidRPr="00C90855">
        <w:rPr>
          <w:lang w:val="fr-FR"/>
        </w:rPr>
        <w:t xml:space="preserve"> </w:t>
      </w:r>
      <w:r w:rsidR="0096113D" w:rsidRPr="00C90855">
        <w:rPr>
          <w:lang w:val="fr-FR"/>
        </w:rPr>
        <w:t>largeur</w:t>
      </w:r>
      <w:r w:rsidRPr="00C90855">
        <w:rPr>
          <w:lang w:val="fr-FR"/>
        </w:rPr>
        <w:t>”</w:t>
      </w:r>
    </w:p>
    <w:p w:rsidR="00E4226C" w:rsidRPr="00C90855" w:rsidRDefault="00E4226C" w:rsidP="00E4226C">
      <w:pPr>
        <w:pStyle w:val="ListParagraph"/>
        <w:ind w:left="2160"/>
        <w:rPr>
          <w:lang w:val="fr-FR"/>
        </w:rPr>
      </w:pPr>
    </w:p>
    <w:p w:rsidR="00E4226C" w:rsidRPr="00C90855" w:rsidRDefault="00E4226C" w:rsidP="0096113D">
      <w:pPr>
        <w:ind w:left="1080"/>
        <w:rPr>
          <w:lang w:val="fr-FR"/>
        </w:rPr>
      </w:pPr>
      <w:r w:rsidRPr="00C90855">
        <w:rPr>
          <w:lang w:val="fr-FR"/>
        </w:rPr>
        <w:t>(</w:t>
      </w:r>
      <w:proofErr w:type="gramStart"/>
      <w:r w:rsidR="0096113D" w:rsidRPr="00C90855">
        <w:rPr>
          <w:lang w:val="fr-FR"/>
        </w:rPr>
        <w:t>après</w:t>
      </w:r>
      <w:proofErr w:type="gramEnd"/>
      <w:r w:rsidR="0096113D" w:rsidRPr="00C90855">
        <w:rPr>
          <w:lang w:val="fr-FR"/>
        </w:rPr>
        <w:t xml:space="preserve"> </w:t>
      </w:r>
      <w:r w:rsidR="00E305C5" w:rsidRPr="00C90855">
        <w:rPr>
          <w:lang w:val="fr-FR"/>
        </w:rPr>
        <w:t>le</w:t>
      </w:r>
      <w:r w:rsidR="0096113D" w:rsidRPr="00C90855">
        <w:rPr>
          <w:lang w:val="fr-FR"/>
        </w:rPr>
        <w:t xml:space="preserve"> caractère</w:t>
      </w:r>
      <w:r w:rsidR="00DA3EFB">
        <w:rPr>
          <w:lang w:val="fr-FR"/>
        </w:rPr>
        <w:t> </w:t>
      </w:r>
      <w:r w:rsidRPr="00C90855">
        <w:rPr>
          <w:lang w:val="fr-FR"/>
        </w:rPr>
        <w:t xml:space="preserve">29 </w:t>
      </w:r>
      <w:r w:rsidR="00E305C5" w:rsidRPr="00C90855">
        <w:rPr>
          <w:lang w:val="fr-FR"/>
        </w:rPr>
        <w:t xml:space="preserve">existant </w:t>
      </w:r>
      <w:r w:rsidRPr="00C90855">
        <w:rPr>
          <w:lang w:val="fr-FR"/>
        </w:rPr>
        <w:t>“</w:t>
      </w:r>
      <w:r w:rsidR="00337579" w:rsidRPr="00C90855">
        <w:rPr>
          <w:u w:val="single"/>
          <w:lang w:val="fr-FR"/>
        </w:rPr>
        <w:t>Section </w:t>
      </w:r>
      <w:proofErr w:type="spellStart"/>
      <w:r w:rsidR="00337579" w:rsidRPr="00C90855">
        <w:rPr>
          <w:u w:val="single"/>
          <w:lang w:val="fr-FR"/>
        </w:rPr>
        <w:t>S</w:t>
      </w:r>
      <w:r w:rsidR="0096113D" w:rsidRPr="00C90855">
        <w:rPr>
          <w:u w:val="single"/>
          <w:lang w:val="fr-FR"/>
        </w:rPr>
        <w:t>toechas</w:t>
      </w:r>
      <w:proofErr w:type="spellEnd"/>
      <w:r w:rsidR="0096113D" w:rsidRPr="00C90855">
        <w:rPr>
          <w:u w:val="single"/>
          <w:lang w:val="fr-FR"/>
        </w:rPr>
        <w:t xml:space="preserve"> seulement</w:t>
      </w:r>
      <w:r w:rsidR="00337579" w:rsidRPr="00C90855">
        <w:rPr>
          <w:lang w:val="fr-FR"/>
        </w:rPr>
        <w:t> :</w:t>
      </w:r>
      <w:r w:rsidR="0096113D" w:rsidRPr="00C90855">
        <w:rPr>
          <w:lang w:val="fr-FR"/>
        </w:rPr>
        <w:t xml:space="preserve"> Épi</w:t>
      </w:r>
      <w:r w:rsidR="00337579" w:rsidRPr="00C90855">
        <w:rPr>
          <w:lang w:val="fr-FR"/>
        </w:rPr>
        <w:t> :</w:t>
      </w:r>
      <w:r w:rsidR="0096113D" w:rsidRPr="00C90855">
        <w:rPr>
          <w:lang w:val="fr-FR"/>
        </w:rPr>
        <w:t xml:space="preserve"> longueur des bractées stériles</w:t>
      </w:r>
      <w:r w:rsidRPr="00C90855">
        <w:rPr>
          <w:lang w:val="fr-FR"/>
        </w:rPr>
        <w:t>”)</w:t>
      </w:r>
    </w:p>
    <w:p w:rsidR="00E4226C" w:rsidRPr="00C90855" w:rsidRDefault="00E4226C" w:rsidP="00E4226C">
      <w:pPr>
        <w:pStyle w:val="ListParagraph"/>
        <w:numPr>
          <w:ilvl w:val="2"/>
          <w:numId w:val="1"/>
        </w:numPr>
        <w:rPr>
          <w:lang w:val="fr-FR"/>
        </w:rPr>
      </w:pPr>
      <w:r w:rsidRPr="00C90855">
        <w:rPr>
          <w:lang w:val="fr-FR"/>
        </w:rPr>
        <w:t>“</w:t>
      </w:r>
      <w:r w:rsidR="0096113D" w:rsidRPr="00C90855">
        <w:rPr>
          <w:lang w:val="fr-FR"/>
        </w:rPr>
        <w:t>Épi</w:t>
      </w:r>
      <w:r w:rsidR="00337579" w:rsidRPr="00C90855">
        <w:rPr>
          <w:lang w:val="fr-FR"/>
        </w:rPr>
        <w:t> :</w:t>
      </w:r>
      <w:r w:rsidRPr="00C90855">
        <w:rPr>
          <w:lang w:val="fr-FR"/>
        </w:rPr>
        <w:t xml:space="preserve"> </w:t>
      </w:r>
      <w:r w:rsidR="0096113D" w:rsidRPr="00C90855">
        <w:rPr>
          <w:lang w:val="fr-FR"/>
        </w:rPr>
        <w:t>largeur des bractées stériles</w:t>
      </w:r>
      <w:r w:rsidRPr="00C90855">
        <w:rPr>
          <w:lang w:val="fr-FR"/>
        </w:rPr>
        <w:t>”</w:t>
      </w:r>
    </w:p>
    <w:p w:rsidR="00E4226C" w:rsidRPr="00C90855" w:rsidRDefault="0096113D" w:rsidP="0096113D">
      <w:pPr>
        <w:pStyle w:val="ListParagraph"/>
        <w:tabs>
          <w:tab w:val="left" w:pos="4040"/>
        </w:tabs>
        <w:ind w:left="2160"/>
        <w:rPr>
          <w:lang w:val="fr-FR"/>
        </w:rPr>
      </w:pPr>
      <w:r w:rsidRPr="00C90855">
        <w:rPr>
          <w:lang w:val="fr-FR"/>
        </w:rPr>
        <w:tab/>
      </w:r>
    </w:p>
    <w:p w:rsidR="00E4226C" w:rsidRPr="00C90855" w:rsidRDefault="00E4226C" w:rsidP="00E4226C">
      <w:pPr>
        <w:ind w:left="1080"/>
        <w:rPr>
          <w:lang w:val="fr-FR"/>
        </w:rPr>
      </w:pPr>
      <w:r w:rsidRPr="00C90855">
        <w:rPr>
          <w:lang w:val="fr-FR"/>
        </w:rPr>
        <w:t>(</w:t>
      </w:r>
      <w:proofErr w:type="gramStart"/>
      <w:r w:rsidR="0096113D" w:rsidRPr="00C90855">
        <w:rPr>
          <w:lang w:val="fr-FR"/>
        </w:rPr>
        <w:t>après</w:t>
      </w:r>
      <w:proofErr w:type="gramEnd"/>
      <w:r w:rsidR="0096113D" w:rsidRPr="00C90855">
        <w:rPr>
          <w:lang w:val="fr-FR"/>
        </w:rPr>
        <w:t xml:space="preserve"> </w:t>
      </w:r>
      <w:r w:rsidR="00E305C5" w:rsidRPr="00C90855">
        <w:rPr>
          <w:lang w:val="fr-FR"/>
        </w:rPr>
        <w:t>le</w:t>
      </w:r>
      <w:r w:rsidR="0096113D" w:rsidRPr="00C90855">
        <w:rPr>
          <w:lang w:val="fr-FR"/>
        </w:rPr>
        <w:t xml:space="preserve"> caractère</w:t>
      </w:r>
      <w:r w:rsidR="00DA3EFB">
        <w:rPr>
          <w:lang w:val="fr-FR"/>
        </w:rPr>
        <w:t> </w:t>
      </w:r>
      <w:r w:rsidRPr="00C90855">
        <w:rPr>
          <w:lang w:val="fr-FR"/>
        </w:rPr>
        <w:t xml:space="preserve">30 </w:t>
      </w:r>
      <w:r w:rsidR="00E305C5" w:rsidRPr="00C90855">
        <w:rPr>
          <w:lang w:val="fr-FR"/>
        </w:rPr>
        <w:t xml:space="preserve">existant </w:t>
      </w:r>
      <w:r w:rsidRPr="00C90855">
        <w:rPr>
          <w:lang w:val="fr-FR"/>
        </w:rPr>
        <w:t>“</w:t>
      </w:r>
      <w:r w:rsidR="00337579" w:rsidRPr="00C90855">
        <w:rPr>
          <w:u w:val="single"/>
          <w:lang w:val="fr-FR"/>
        </w:rPr>
        <w:t>Section </w:t>
      </w:r>
      <w:proofErr w:type="spellStart"/>
      <w:r w:rsidR="00337579" w:rsidRPr="00C90855">
        <w:rPr>
          <w:u w:val="single"/>
          <w:lang w:val="fr-FR"/>
        </w:rPr>
        <w:t>S</w:t>
      </w:r>
      <w:r w:rsidR="0096113D" w:rsidRPr="00C90855">
        <w:rPr>
          <w:u w:val="single"/>
          <w:lang w:val="fr-FR"/>
        </w:rPr>
        <w:t>toechas</w:t>
      </w:r>
      <w:proofErr w:type="spellEnd"/>
      <w:r w:rsidR="0096113D" w:rsidRPr="00C90855">
        <w:rPr>
          <w:u w:val="single"/>
          <w:lang w:val="fr-FR"/>
        </w:rPr>
        <w:t xml:space="preserve"> seulement</w:t>
      </w:r>
      <w:r w:rsidR="00337579" w:rsidRPr="000E1D71">
        <w:rPr>
          <w:lang w:val="fr-FR"/>
        </w:rPr>
        <w:t> :</w:t>
      </w:r>
      <w:r w:rsidR="0096113D" w:rsidRPr="00C90855">
        <w:rPr>
          <w:lang w:val="fr-FR"/>
        </w:rPr>
        <w:t xml:space="preserve"> Épi</w:t>
      </w:r>
      <w:r w:rsidR="00337579" w:rsidRPr="00C90855">
        <w:rPr>
          <w:lang w:val="fr-FR"/>
        </w:rPr>
        <w:t> :</w:t>
      </w:r>
      <w:r w:rsidR="0096113D" w:rsidRPr="00C90855">
        <w:rPr>
          <w:lang w:val="fr-FR"/>
        </w:rPr>
        <w:t xml:space="preserve"> forme des bractées stériles</w:t>
      </w:r>
      <w:r w:rsidRPr="00C90855">
        <w:rPr>
          <w:lang w:val="fr-FR"/>
        </w:rPr>
        <w:t>”)</w:t>
      </w:r>
    </w:p>
    <w:p w:rsidR="00E4226C" w:rsidRPr="00C90855" w:rsidRDefault="00E4226C" w:rsidP="00E4226C">
      <w:pPr>
        <w:pStyle w:val="ListParagraph"/>
        <w:numPr>
          <w:ilvl w:val="2"/>
          <w:numId w:val="1"/>
        </w:numPr>
        <w:rPr>
          <w:lang w:val="fr-FR"/>
        </w:rPr>
      </w:pPr>
      <w:r w:rsidRPr="00C90855">
        <w:rPr>
          <w:lang w:val="fr-FR"/>
        </w:rPr>
        <w:t>“</w:t>
      </w:r>
      <w:r w:rsidR="0096113D" w:rsidRPr="00C90855">
        <w:rPr>
          <w:lang w:val="fr-FR"/>
        </w:rPr>
        <w:t>Épi</w:t>
      </w:r>
      <w:r w:rsidR="00337579" w:rsidRPr="00C90855">
        <w:rPr>
          <w:lang w:val="fr-FR"/>
        </w:rPr>
        <w:t> :</w:t>
      </w:r>
      <w:r w:rsidR="0096113D" w:rsidRPr="00C90855">
        <w:rPr>
          <w:lang w:val="fr-FR"/>
        </w:rPr>
        <w:t xml:space="preserve"> nombre de bractées stériles</w:t>
      </w:r>
      <w:r w:rsidRPr="00C90855">
        <w:rPr>
          <w:lang w:val="fr-FR"/>
        </w:rPr>
        <w:t>”</w:t>
      </w:r>
    </w:p>
    <w:p w:rsidR="00E4226C" w:rsidRPr="00C90855" w:rsidRDefault="00E4226C" w:rsidP="00E4226C">
      <w:pPr>
        <w:pStyle w:val="ListParagraph"/>
        <w:rPr>
          <w:lang w:val="fr-FR"/>
        </w:rPr>
      </w:pPr>
    </w:p>
    <w:p w:rsidR="00337579" w:rsidRPr="00C90855" w:rsidRDefault="00E4226C" w:rsidP="00E4226C">
      <w:pPr>
        <w:pStyle w:val="ListParagraph"/>
        <w:numPr>
          <w:ilvl w:val="0"/>
          <w:numId w:val="1"/>
        </w:numPr>
        <w:rPr>
          <w:lang w:val="fr-FR"/>
        </w:rPr>
      </w:pPr>
      <w:r w:rsidRPr="00C90855">
        <w:rPr>
          <w:lang w:val="fr-FR"/>
        </w:rPr>
        <w:t>R</w:t>
      </w:r>
      <w:r w:rsidR="0096113D" w:rsidRPr="00C90855">
        <w:rPr>
          <w:lang w:val="fr-FR"/>
        </w:rPr>
        <w:t>é</w:t>
      </w:r>
      <w:r w:rsidRPr="00C90855">
        <w:rPr>
          <w:lang w:val="fr-FR"/>
        </w:rPr>
        <w:t xml:space="preserve">vision </w:t>
      </w:r>
      <w:r w:rsidR="0096113D" w:rsidRPr="00C90855">
        <w:rPr>
          <w:lang w:val="fr-FR"/>
        </w:rPr>
        <w:t>du caractère</w:t>
      </w:r>
      <w:r w:rsidR="00DA3EFB">
        <w:rPr>
          <w:lang w:val="fr-FR"/>
        </w:rPr>
        <w:t> </w:t>
      </w:r>
      <w:r w:rsidRPr="00C90855">
        <w:rPr>
          <w:lang w:val="fr-FR"/>
        </w:rPr>
        <w:t>35 “Coroll</w:t>
      </w:r>
      <w:r w:rsidR="0096113D" w:rsidRPr="00C90855">
        <w:rPr>
          <w:lang w:val="fr-FR"/>
        </w:rPr>
        <w:t>e</w:t>
      </w:r>
      <w:r w:rsidR="00337579" w:rsidRPr="00C90855">
        <w:rPr>
          <w:lang w:val="fr-FR"/>
        </w:rPr>
        <w:t> :</w:t>
      </w:r>
      <w:r w:rsidRPr="00C90855">
        <w:rPr>
          <w:lang w:val="fr-FR"/>
        </w:rPr>
        <w:t xml:space="preserve"> </w:t>
      </w:r>
      <w:r w:rsidR="0096113D" w:rsidRPr="00C90855">
        <w:rPr>
          <w:lang w:val="fr-FR"/>
        </w:rPr>
        <w:t>couleur</w:t>
      </w:r>
      <w:r w:rsidRPr="00C90855">
        <w:rPr>
          <w:lang w:val="fr-FR"/>
        </w:rPr>
        <w:t xml:space="preserve">” </w:t>
      </w:r>
      <w:r w:rsidR="0096113D" w:rsidRPr="00C90855">
        <w:rPr>
          <w:lang w:val="fr-FR"/>
        </w:rPr>
        <w:t xml:space="preserve">et </w:t>
      </w:r>
      <w:r w:rsidRPr="00C90855">
        <w:rPr>
          <w:lang w:val="fr-FR"/>
        </w:rPr>
        <w:t xml:space="preserve">inclusion </w:t>
      </w:r>
      <w:r w:rsidR="0096113D" w:rsidRPr="00C90855">
        <w:rPr>
          <w:lang w:val="fr-FR"/>
        </w:rPr>
        <w:t>du caractère</w:t>
      </w:r>
      <w:r w:rsidR="00DA3EFB">
        <w:rPr>
          <w:lang w:val="fr-FR"/>
        </w:rPr>
        <w:t> </w:t>
      </w:r>
      <w:r w:rsidRPr="00C90855">
        <w:rPr>
          <w:lang w:val="fr-FR"/>
        </w:rPr>
        <w:t xml:space="preserve">35 </w:t>
      </w:r>
      <w:r w:rsidR="00A3363E" w:rsidRPr="00C90855">
        <w:rPr>
          <w:lang w:val="fr-FR"/>
        </w:rPr>
        <w:t>dans les</w:t>
      </w:r>
      <w:r w:rsidR="0096113D" w:rsidRPr="00C90855">
        <w:rPr>
          <w:lang w:val="fr-FR"/>
        </w:rPr>
        <w:t xml:space="preserve"> caractère</w:t>
      </w:r>
      <w:r w:rsidR="00A3363E" w:rsidRPr="00C90855">
        <w:rPr>
          <w:lang w:val="fr-FR"/>
        </w:rPr>
        <w:t>s</w:t>
      </w:r>
      <w:r w:rsidR="0096113D" w:rsidRPr="00C90855">
        <w:rPr>
          <w:lang w:val="fr-FR"/>
        </w:rPr>
        <w:t xml:space="preserve"> de groupement et dans </w:t>
      </w:r>
      <w:r w:rsidR="0071429A" w:rsidRPr="00C90855">
        <w:rPr>
          <w:lang w:val="fr-FR"/>
        </w:rPr>
        <w:t>la cinquième partie du</w:t>
      </w:r>
      <w:r w:rsidR="0096113D" w:rsidRPr="00C90855">
        <w:rPr>
          <w:lang w:val="fr-FR"/>
        </w:rPr>
        <w:t xml:space="preserve"> questionnaire technique</w:t>
      </w:r>
    </w:p>
    <w:p w:rsidR="00E4226C" w:rsidRPr="00C90855" w:rsidRDefault="00E4226C" w:rsidP="00E4226C">
      <w:pPr>
        <w:rPr>
          <w:lang w:val="fr-FR"/>
        </w:rPr>
      </w:pPr>
    </w:p>
    <w:p w:rsidR="00E4226C" w:rsidRPr="00C90855" w:rsidRDefault="00E4226C" w:rsidP="00E4226C">
      <w:pPr>
        <w:rPr>
          <w:lang w:val="fr-FR"/>
        </w:rPr>
      </w:pPr>
      <w:r w:rsidRPr="00C90855">
        <w:rPr>
          <w:lang w:val="fr-FR"/>
        </w:rPr>
        <w:fldChar w:fldCharType="begin"/>
      </w:r>
      <w:r w:rsidRPr="00C90855">
        <w:rPr>
          <w:lang w:val="fr-FR"/>
        </w:rPr>
        <w:instrText xml:space="preserve"> AUTONUM  </w:instrText>
      </w:r>
      <w:r w:rsidRPr="00C90855">
        <w:rPr>
          <w:lang w:val="fr-FR"/>
        </w:rPr>
        <w:fldChar w:fldCharType="end"/>
      </w:r>
      <w:r w:rsidRPr="00C90855">
        <w:rPr>
          <w:lang w:val="fr-FR"/>
        </w:rPr>
        <w:tab/>
      </w:r>
      <w:r w:rsidR="009D5481" w:rsidRPr="00C90855">
        <w:rPr>
          <w:lang w:val="fr-FR"/>
        </w:rPr>
        <w:t>L</w:t>
      </w:r>
      <w:r w:rsidR="00C73DBE" w:rsidRPr="00C90855">
        <w:rPr>
          <w:lang w:val="fr-FR"/>
        </w:rPr>
        <w:t>es modifications proposées sont indiquées ci</w:t>
      </w:r>
      <w:r w:rsidR="000E1D71">
        <w:rPr>
          <w:lang w:val="fr-FR"/>
        </w:rPr>
        <w:noBreakHyphen/>
      </w:r>
      <w:r w:rsidR="00C73DBE" w:rsidRPr="00C90855">
        <w:rPr>
          <w:lang w:val="fr-FR"/>
        </w:rPr>
        <w:t>dessous en surbrillance</w:t>
      </w:r>
      <w:r w:rsidR="000E1D71">
        <w:rPr>
          <w:lang w:val="fr-FR"/>
        </w:rPr>
        <w:t>,</w:t>
      </w:r>
      <w:r w:rsidR="00C73DBE" w:rsidRPr="00C90855">
        <w:rPr>
          <w:lang w:val="fr-FR"/>
        </w:rPr>
        <w:t xml:space="preserve"> </w:t>
      </w:r>
      <w:r w:rsidR="00C73DBE" w:rsidRPr="00C90855">
        <w:rPr>
          <w:highlight w:val="lightGray"/>
          <w:u w:val="single"/>
          <w:lang w:val="fr-FR"/>
        </w:rPr>
        <w:t>soulignées</w:t>
      </w:r>
      <w:r w:rsidR="00C73DBE" w:rsidRPr="00C90855">
        <w:rPr>
          <w:lang w:val="fr-FR"/>
        </w:rPr>
        <w:t xml:space="preserve"> pour les insertions et </w:t>
      </w:r>
      <w:r w:rsidR="00D250D4" w:rsidRPr="00C90855">
        <w:rPr>
          <w:strike/>
          <w:highlight w:val="lightGray"/>
          <w:lang w:val="fr-FR"/>
        </w:rPr>
        <w:t>biffées</w:t>
      </w:r>
      <w:r w:rsidR="00D250D4" w:rsidRPr="00C90855">
        <w:rPr>
          <w:lang w:val="fr-FR"/>
        </w:rPr>
        <w:t xml:space="preserve"> </w:t>
      </w:r>
      <w:r w:rsidR="00C73DBE" w:rsidRPr="00C90855">
        <w:rPr>
          <w:lang w:val="fr-FR"/>
        </w:rPr>
        <w:t>pour les suppressions</w:t>
      </w:r>
      <w:r w:rsidRPr="00C90855">
        <w:rPr>
          <w:lang w:val="fr-FR"/>
        </w:rPr>
        <w:t>.</w:t>
      </w:r>
    </w:p>
    <w:p w:rsidR="00E4226C" w:rsidRPr="00C90855" w:rsidRDefault="00E4226C" w:rsidP="00E4226C">
      <w:pPr>
        <w:rPr>
          <w:lang w:val="fr-FR"/>
        </w:rPr>
      </w:pPr>
    </w:p>
    <w:p w:rsidR="00E4226C" w:rsidRPr="00C90855" w:rsidRDefault="00E4226C" w:rsidP="00E4226C">
      <w:pPr>
        <w:pStyle w:val="Heading2"/>
        <w:rPr>
          <w:lang w:val="fr-FR"/>
        </w:rPr>
      </w:pPr>
    </w:p>
    <w:p w:rsidR="00E4226C" w:rsidRPr="00C90855" w:rsidRDefault="00E4226C" w:rsidP="00E4226C">
      <w:pPr>
        <w:jc w:val="left"/>
        <w:rPr>
          <w:u w:val="single"/>
          <w:lang w:val="fr-FR"/>
        </w:rPr>
      </w:pPr>
      <w:r w:rsidRPr="00C90855">
        <w:rPr>
          <w:lang w:val="fr-FR"/>
        </w:rPr>
        <w:br w:type="page"/>
      </w:r>
    </w:p>
    <w:p w:rsidR="00E4226C" w:rsidRPr="00C90855" w:rsidRDefault="006170B3" w:rsidP="00E4226C">
      <w:pPr>
        <w:pStyle w:val="Heading2"/>
        <w:rPr>
          <w:lang w:val="fr-FR"/>
        </w:rPr>
      </w:pPr>
      <w:r w:rsidRPr="00C90855">
        <w:rPr>
          <w:lang w:val="fr-FR"/>
        </w:rPr>
        <w:lastRenderedPageBreak/>
        <w:t>Proposition d</w:t>
      </w:r>
      <w:r w:rsidR="00337579" w:rsidRPr="00C90855">
        <w:rPr>
          <w:lang w:val="fr-FR"/>
        </w:rPr>
        <w:t>’</w:t>
      </w:r>
      <w:r w:rsidRPr="00C90855">
        <w:rPr>
          <w:lang w:val="fr-FR"/>
        </w:rPr>
        <w:t xml:space="preserve">ajout des nouveaux caractères </w:t>
      </w:r>
      <w:r w:rsidR="00E4226C" w:rsidRPr="00C90855">
        <w:rPr>
          <w:lang w:val="fr-FR"/>
        </w:rPr>
        <w:t>“</w:t>
      </w:r>
      <w:r w:rsidRPr="00C90855">
        <w:rPr>
          <w:lang w:val="fr-FR"/>
        </w:rPr>
        <w:t>Feuille</w:t>
      </w:r>
      <w:r w:rsidR="00337579" w:rsidRPr="00C90855">
        <w:rPr>
          <w:lang w:val="fr-FR"/>
        </w:rPr>
        <w:t> :</w:t>
      </w:r>
      <w:r w:rsidRPr="00C90855">
        <w:rPr>
          <w:lang w:val="fr-FR"/>
        </w:rPr>
        <w:t xml:space="preserve"> longueur</w:t>
      </w:r>
      <w:r w:rsidR="00E4226C" w:rsidRPr="00C90855">
        <w:rPr>
          <w:lang w:val="fr-FR"/>
        </w:rPr>
        <w:t xml:space="preserve">” </w:t>
      </w:r>
      <w:r w:rsidRPr="00C90855">
        <w:rPr>
          <w:lang w:val="fr-FR"/>
        </w:rPr>
        <w:t>et</w:t>
      </w:r>
      <w:r w:rsidR="00E4226C" w:rsidRPr="00C90855">
        <w:rPr>
          <w:lang w:val="fr-FR"/>
        </w:rPr>
        <w:t xml:space="preserve"> “</w:t>
      </w:r>
      <w:r w:rsidRPr="00C90855">
        <w:rPr>
          <w:lang w:val="fr-FR"/>
        </w:rPr>
        <w:t>Feuille</w:t>
      </w:r>
      <w:r w:rsidR="00337579" w:rsidRPr="00C90855">
        <w:rPr>
          <w:lang w:val="fr-FR"/>
        </w:rPr>
        <w:t> :</w:t>
      </w:r>
      <w:r w:rsidR="00E4226C" w:rsidRPr="00C90855">
        <w:rPr>
          <w:lang w:val="fr-FR"/>
        </w:rPr>
        <w:t xml:space="preserve"> </w:t>
      </w:r>
      <w:r w:rsidRPr="00C90855">
        <w:rPr>
          <w:lang w:val="fr-FR"/>
        </w:rPr>
        <w:t>largeur</w:t>
      </w:r>
      <w:r w:rsidR="00E4226C" w:rsidRPr="00C90855">
        <w:rPr>
          <w:lang w:val="fr-FR"/>
        </w:rPr>
        <w:t xml:space="preserve">” </w:t>
      </w:r>
      <w:r w:rsidRPr="00C90855">
        <w:rPr>
          <w:lang w:val="fr-FR"/>
        </w:rPr>
        <w:t>après le caractère</w:t>
      </w:r>
      <w:r w:rsidR="00DA3EFB">
        <w:rPr>
          <w:lang w:val="fr-FR"/>
        </w:rPr>
        <w:t> </w:t>
      </w:r>
      <w:r w:rsidR="00E4226C" w:rsidRPr="00C90855">
        <w:rPr>
          <w:lang w:val="fr-FR"/>
        </w:rPr>
        <w:t>7 “</w:t>
      </w:r>
      <w:r w:rsidRPr="00C90855">
        <w:rPr>
          <w:lang w:val="fr-FR"/>
        </w:rPr>
        <w:t>Feuille</w:t>
      </w:r>
      <w:r w:rsidR="00337579" w:rsidRPr="00C90855">
        <w:rPr>
          <w:lang w:val="fr-FR"/>
        </w:rPr>
        <w:t> :</w:t>
      </w:r>
      <w:r w:rsidR="00E4226C" w:rsidRPr="00C90855">
        <w:rPr>
          <w:lang w:val="fr-FR"/>
        </w:rPr>
        <w:t xml:space="preserve"> incisions </w:t>
      </w:r>
      <w:r w:rsidRPr="00C90855">
        <w:rPr>
          <w:lang w:val="fr-FR"/>
        </w:rPr>
        <w:t>du bord</w:t>
      </w:r>
      <w:r w:rsidR="00E4226C" w:rsidRPr="00C90855">
        <w:rPr>
          <w:lang w:val="fr-FR"/>
        </w:rPr>
        <w:t>”</w:t>
      </w:r>
    </w:p>
    <w:p w:rsidR="00E4226C" w:rsidRPr="00C90855" w:rsidRDefault="00E4226C" w:rsidP="00E4226C">
      <w:pPr>
        <w:rPr>
          <w:lang w:val="fr-FR"/>
        </w:rPr>
      </w:pPr>
    </w:p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E4226C" w:rsidRPr="00C90855" w:rsidTr="006170B3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deutsch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español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Example</w:t>
            </w:r>
            <w:proofErr w:type="spellEnd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Varieties</w:t>
            </w:r>
            <w:proofErr w:type="spellEnd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Exemples</w:t>
            </w: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Beispielssorten</w:t>
            </w:r>
            <w:proofErr w:type="spellEnd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Variedades</w:t>
            </w:r>
            <w:proofErr w:type="spellEnd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ejemplo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226C" w:rsidRPr="00C90855" w:rsidRDefault="00E4226C" w:rsidP="006170B3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Note/</w:t>
            </w: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Nota</w:t>
            </w:r>
          </w:p>
        </w:tc>
      </w:tr>
      <w:tr w:rsidR="00E4226C" w:rsidRPr="00C90855" w:rsidTr="006170B3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proofErr w:type="gramStart"/>
            <w:r w:rsidRPr="00C90855">
              <w:rPr>
                <w:rFonts w:ascii="Arial" w:hAnsi="Arial" w:cs="Arial"/>
                <w:b/>
                <w:sz w:val="16"/>
                <w:szCs w:val="16"/>
                <w:lang w:val="fr-FR"/>
              </w:rPr>
              <w:t>7.</w:t>
            </w:r>
            <w:proofErr w:type="gramEnd"/>
            <w:r w:rsidRPr="00C90855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(*)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Leaf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: incisions of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margin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Feuille</w:t>
            </w:r>
            <w:r w:rsidR="00F01DBE" w:rsidRPr="00C90855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: incisions du bord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Blatt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Randeinschnitte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Hoja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incisiones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del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borde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E4226C" w:rsidRPr="00C90855" w:rsidRDefault="00E4226C" w:rsidP="006170B3">
            <w:pPr>
              <w:pStyle w:val="Normaltb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E4226C" w:rsidRPr="00C90855" w:rsidTr="006170B3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absentes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ausentes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Abrial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C90855" w:rsidRDefault="00E4226C" w:rsidP="006170B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1</w:t>
            </w:r>
          </w:p>
        </w:tc>
      </w:tr>
      <w:tr w:rsidR="00E4226C" w:rsidRPr="00C90855" w:rsidTr="006170B3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weakly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expressed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faiblement présentes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schwach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ausgeprägt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débilmente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expresadas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Pure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Harmony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C90855" w:rsidRDefault="00E4226C" w:rsidP="006170B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2</w:t>
            </w:r>
          </w:p>
        </w:tc>
      </w:tr>
      <w:tr w:rsidR="00E4226C" w:rsidRPr="00C90855" w:rsidTr="006170B3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strongly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expressed</w:t>
            </w:r>
            <w:proofErr w:type="spellEnd"/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fortement présentes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stark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ausgeprägt</w:t>
            </w:r>
            <w:proofErr w:type="spellEnd"/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fuertemente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expresadas</w:t>
            </w:r>
            <w:proofErr w:type="spellEnd"/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Sidonie (S/Ps)</w:t>
            </w:r>
            <w:r w:rsidRPr="00C90855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E4226C" w:rsidRPr="00C90855" w:rsidRDefault="00E4226C" w:rsidP="006170B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</w:tr>
      <w:tr w:rsidR="00E4226C" w:rsidRPr="00C90855" w:rsidTr="006170B3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E4226C" w:rsidRPr="00C90855" w:rsidRDefault="00E4226C" w:rsidP="000E1D71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N</w:t>
            </w:r>
            <w:r w:rsidR="000E1D7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ou-veau</w:t>
            </w:r>
            <w:proofErr w:type="spellEnd"/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br/>
              <w:t>(*)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Leaf</w:t>
            </w:r>
            <w:proofErr w:type="spellEnd"/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: </w:t>
            </w:r>
            <w:proofErr w:type="spellStart"/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length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Feuille</w:t>
            </w:r>
            <w:r w:rsidR="00F01DBE"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 </w:t>
            </w: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: longueur 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Blatt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: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Länge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Hoja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: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longitud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E4226C" w:rsidRPr="00C90855" w:rsidRDefault="00E4226C" w:rsidP="006170B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</w:tr>
      <w:tr w:rsidR="00E4226C" w:rsidRPr="00C90855" w:rsidTr="006170B3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short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courte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kurz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corta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Florvendula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purple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C90855" w:rsidRDefault="00E4226C" w:rsidP="006170B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1</w:t>
            </w:r>
          </w:p>
        </w:tc>
      </w:tr>
      <w:tr w:rsidR="00E4226C" w:rsidRPr="00C90855" w:rsidTr="006170B3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moyenne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mittel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media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Kerlavanhaze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(L), </w:t>
            </w: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br/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Lavenite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petite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C90855" w:rsidRDefault="00E4226C" w:rsidP="006170B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3</w:t>
            </w:r>
          </w:p>
        </w:tc>
      </w:tr>
      <w:tr w:rsidR="00E4226C" w:rsidRPr="00C90855" w:rsidTr="006170B3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long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longue 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lang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larga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Dutch (L),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Grappenhall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(L)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E4226C" w:rsidRPr="00C90855" w:rsidRDefault="00E4226C" w:rsidP="006170B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5</w:t>
            </w:r>
          </w:p>
        </w:tc>
      </w:tr>
      <w:tr w:rsidR="00E4226C" w:rsidRPr="00C90855" w:rsidTr="006170B3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E4226C" w:rsidRPr="00C90855" w:rsidRDefault="000E1D71" w:rsidP="006170B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ou-veau</w:t>
            </w:r>
            <w:proofErr w:type="spellEnd"/>
            <w:r w:rsidR="00E4226C"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br/>
              <w:t>(*)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Leaf</w:t>
            </w:r>
            <w:proofErr w:type="spellEnd"/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: </w:t>
            </w:r>
            <w:proofErr w:type="spellStart"/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width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Feuille</w:t>
            </w:r>
            <w:r w:rsidR="00F01DBE"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 </w:t>
            </w: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: largeur 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Blatt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: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Breite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Hoja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: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anchura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E4226C" w:rsidRPr="00C90855" w:rsidRDefault="00E4226C" w:rsidP="006170B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</w:tr>
      <w:tr w:rsidR="00E4226C" w:rsidRPr="00C90855" w:rsidTr="006170B3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narrow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étroite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schmal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estrecha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0E4A90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0E4A9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Bouquet of Roses (S/Ps), Klelv12072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C90855" w:rsidRDefault="00E4226C" w:rsidP="006170B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1</w:t>
            </w:r>
          </w:p>
        </w:tc>
      </w:tr>
      <w:tr w:rsidR="00E4226C" w:rsidRPr="00C90855" w:rsidTr="006170B3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moyenne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mittel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media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0E4A90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0E4A9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Fair 16 (S/Ps), </w:t>
            </w:r>
            <w:r w:rsidRPr="000E4A9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br/>
              <w:t>Royal purple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C90855" w:rsidRDefault="00E4226C" w:rsidP="006170B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3</w:t>
            </w:r>
          </w:p>
        </w:tc>
      </w:tr>
      <w:tr w:rsidR="00E4226C" w:rsidRPr="00C90855" w:rsidTr="006170B3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broad</w:t>
            </w:r>
            <w:proofErr w:type="spellEnd"/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large 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breit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ancha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Dow4 (L),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Montparler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(L)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E4226C" w:rsidRPr="00C90855" w:rsidRDefault="00E4226C" w:rsidP="006170B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5</w:t>
            </w:r>
          </w:p>
        </w:tc>
      </w:tr>
    </w:tbl>
    <w:p w:rsidR="00E4226C" w:rsidRPr="00C90855" w:rsidRDefault="00E4226C" w:rsidP="00E4226C">
      <w:pPr>
        <w:rPr>
          <w:lang w:val="fr-FR"/>
        </w:rPr>
      </w:pPr>
    </w:p>
    <w:p w:rsidR="00E4226C" w:rsidRPr="00C90855" w:rsidRDefault="00E4226C" w:rsidP="00E4226C">
      <w:pPr>
        <w:rPr>
          <w:lang w:val="fr-FR"/>
        </w:rPr>
      </w:pPr>
    </w:p>
    <w:p w:rsidR="00E4226C" w:rsidRPr="00C90855" w:rsidRDefault="00E4226C" w:rsidP="00E4226C">
      <w:pPr>
        <w:jc w:val="left"/>
        <w:rPr>
          <w:u w:val="single"/>
          <w:lang w:val="fr-FR"/>
        </w:rPr>
      </w:pPr>
      <w:r w:rsidRPr="00C90855">
        <w:rPr>
          <w:lang w:val="fr-FR"/>
        </w:rPr>
        <w:br w:type="page"/>
      </w:r>
    </w:p>
    <w:p w:rsidR="00E4226C" w:rsidRPr="00C90855" w:rsidRDefault="006170B3" w:rsidP="00E4226C">
      <w:pPr>
        <w:pStyle w:val="Heading2"/>
        <w:rPr>
          <w:lang w:val="fr-FR"/>
        </w:rPr>
      </w:pPr>
      <w:r w:rsidRPr="00C90855">
        <w:rPr>
          <w:lang w:val="fr-FR"/>
        </w:rPr>
        <w:lastRenderedPageBreak/>
        <w:t>Proposition d</w:t>
      </w:r>
      <w:r w:rsidR="00337579" w:rsidRPr="00C90855">
        <w:rPr>
          <w:lang w:val="fr-FR"/>
        </w:rPr>
        <w:t>’</w:t>
      </w:r>
      <w:r w:rsidRPr="00C90855">
        <w:rPr>
          <w:lang w:val="fr-FR"/>
        </w:rPr>
        <w:t xml:space="preserve">ajout du nouveau caractère </w:t>
      </w:r>
      <w:r w:rsidR="00E4226C" w:rsidRPr="00C90855">
        <w:rPr>
          <w:lang w:val="fr-FR"/>
        </w:rPr>
        <w:t>“</w:t>
      </w:r>
      <w:r w:rsidRPr="00C90855">
        <w:rPr>
          <w:lang w:val="fr-FR"/>
        </w:rPr>
        <w:t>Épi</w:t>
      </w:r>
      <w:r w:rsidR="00337579" w:rsidRPr="00C90855">
        <w:rPr>
          <w:lang w:val="fr-FR"/>
        </w:rPr>
        <w:t> :</w:t>
      </w:r>
      <w:r w:rsidR="00E4226C" w:rsidRPr="00C90855">
        <w:rPr>
          <w:lang w:val="fr-FR"/>
        </w:rPr>
        <w:t xml:space="preserve"> </w:t>
      </w:r>
      <w:r w:rsidRPr="00C90855">
        <w:rPr>
          <w:lang w:val="fr-FR"/>
        </w:rPr>
        <w:t>largeur des bractées stériles</w:t>
      </w:r>
      <w:r w:rsidR="00E4226C" w:rsidRPr="00C90855">
        <w:rPr>
          <w:lang w:val="fr-FR"/>
        </w:rPr>
        <w:t xml:space="preserve">” </w:t>
      </w:r>
      <w:r w:rsidRPr="00C90855">
        <w:rPr>
          <w:lang w:val="fr-FR"/>
        </w:rPr>
        <w:t>après le caractère</w:t>
      </w:r>
      <w:r w:rsidR="00E4226C" w:rsidRPr="00C90855">
        <w:rPr>
          <w:lang w:val="fr-FR"/>
        </w:rPr>
        <w:t xml:space="preserve"> 29 “</w:t>
      </w:r>
      <w:r w:rsidR="00337579" w:rsidRPr="00C90855">
        <w:rPr>
          <w:lang w:val="fr-FR"/>
        </w:rPr>
        <w:t>Section </w:t>
      </w:r>
      <w:proofErr w:type="spellStart"/>
      <w:r w:rsidR="00337579" w:rsidRPr="00C90855">
        <w:rPr>
          <w:lang w:val="fr-FR"/>
        </w:rPr>
        <w:t>S</w:t>
      </w:r>
      <w:r w:rsidRPr="00C90855">
        <w:rPr>
          <w:lang w:val="fr-FR"/>
        </w:rPr>
        <w:t>toechas</w:t>
      </w:r>
      <w:proofErr w:type="spellEnd"/>
      <w:r w:rsidRPr="00C90855">
        <w:rPr>
          <w:lang w:val="fr-FR"/>
        </w:rPr>
        <w:t xml:space="preserve"> seulement</w:t>
      </w:r>
      <w:r w:rsidR="00337579" w:rsidRPr="00C90855">
        <w:rPr>
          <w:lang w:val="fr-FR"/>
        </w:rPr>
        <w:t> :</w:t>
      </w:r>
      <w:r w:rsidRPr="00C90855">
        <w:rPr>
          <w:lang w:val="fr-FR"/>
        </w:rPr>
        <w:t xml:space="preserve"> Épi</w:t>
      </w:r>
      <w:r w:rsidR="00337579" w:rsidRPr="00C90855">
        <w:rPr>
          <w:lang w:val="fr-FR"/>
        </w:rPr>
        <w:t> :</w:t>
      </w:r>
      <w:r w:rsidRPr="00C90855">
        <w:rPr>
          <w:lang w:val="fr-FR"/>
        </w:rPr>
        <w:t xml:space="preserve"> longueur des bractées stériles</w:t>
      </w:r>
      <w:r w:rsidR="00E4226C" w:rsidRPr="00C90855">
        <w:rPr>
          <w:lang w:val="fr-FR"/>
        </w:rPr>
        <w:t>”</w:t>
      </w:r>
    </w:p>
    <w:p w:rsidR="00E4226C" w:rsidRPr="00C90855" w:rsidRDefault="00E4226C" w:rsidP="00E4226C">
      <w:pPr>
        <w:rPr>
          <w:lang w:val="fr-FR"/>
        </w:rPr>
      </w:pPr>
    </w:p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E4226C" w:rsidRPr="00C90855" w:rsidTr="006170B3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deutsch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español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Example</w:t>
            </w:r>
            <w:proofErr w:type="spellEnd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Varieties</w:t>
            </w:r>
            <w:proofErr w:type="spellEnd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Exemples</w:t>
            </w: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Beispielssorten</w:t>
            </w:r>
            <w:proofErr w:type="spellEnd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Variedades</w:t>
            </w:r>
            <w:proofErr w:type="spellEnd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ejemplo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226C" w:rsidRPr="00C90855" w:rsidRDefault="00E4226C" w:rsidP="006170B3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Note/</w:t>
            </w: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Nota</w:t>
            </w:r>
          </w:p>
        </w:tc>
      </w:tr>
      <w:tr w:rsidR="00E4226C" w:rsidRPr="000E4A90" w:rsidTr="006170B3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E4226C" w:rsidRPr="00C90855" w:rsidRDefault="00E4226C" w:rsidP="006170B3">
            <w:pPr>
              <w:pStyle w:val="Normaltb"/>
              <w:keepNext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29</w:t>
            </w:r>
            <w:proofErr w:type="gram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.</w:t>
            </w:r>
            <w:proofErr w:type="gram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br/>
              <w:t>(*)</w:t>
            </w: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0E4A90" w:rsidRDefault="00E4226C" w:rsidP="006170B3">
            <w:pPr>
              <w:pStyle w:val="Normaltb"/>
              <w:keepNext/>
              <w:spacing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0E4A90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Stoechas</w:t>
            </w:r>
            <w:proofErr w:type="spellEnd"/>
            <w:r w:rsidRPr="000E4A90">
              <w:rPr>
                <w:rFonts w:ascii="Arial" w:hAnsi="Arial" w:cs="Arial"/>
                <w:i/>
                <w:sz w:val="16"/>
                <w:szCs w:val="16"/>
                <w:u w:val="single"/>
                <w:lang w:val="en-US"/>
              </w:rPr>
              <w:t xml:space="preserve"> </w:t>
            </w:r>
            <w:r w:rsidRPr="000E4A90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section only</w:t>
            </w:r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>: Spike: length of infertile bracts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C90855" w:rsidRDefault="00337579" w:rsidP="006170B3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>Section 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>S</w:t>
            </w:r>
            <w:r w:rsidR="00E4226C" w:rsidRPr="00C90855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>toechas</w:t>
            </w:r>
            <w:proofErr w:type="spellEnd"/>
            <w:r w:rsidR="00E4226C" w:rsidRPr="00C90855">
              <w:rPr>
                <w:rFonts w:ascii="Arial" w:hAnsi="Arial" w:cs="Arial"/>
                <w:i/>
                <w:sz w:val="16"/>
                <w:szCs w:val="16"/>
                <w:u w:val="single"/>
                <w:lang w:val="fr-FR"/>
              </w:rPr>
              <w:t xml:space="preserve"> </w:t>
            </w:r>
            <w:r w:rsidR="00E4226C" w:rsidRPr="00C90855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>seulement</w:t>
            </w:r>
            <w:r w:rsidR="00F01DBE" w:rsidRPr="00C90855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="00E4226C" w:rsidRPr="00C90855">
              <w:rPr>
                <w:rFonts w:ascii="Arial" w:hAnsi="Arial" w:cs="Arial"/>
                <w:sz w:val="16"/>
                <w:szCs w:val="16"/>
                <w:lang w:val="fr-FR"/>
              </w:rPr>
              <w:t>: Épi</w:t>
            </w:r>
            <w:r w:rsidR="00F01DBE" w:rsidRPr="00C90855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="00E4226C" w:rsidRPr="00C90855">
              <w:rPr>
                <w:rFonts w:ascii="Arial" w:hAnsi="Arial" w:cs="Arial"/>
                <w:sz w:val="16"/>
                <w:szCs w:val="16"/>
                <w:lang w:val="fr-FR"/>
              </w:rPr>
              <w:t>: longueur des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0E4A90" w:rsidRDefault="00E4226C" w:rsidP="006170B3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E4A90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Nur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0E4A90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Sektion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0E4A90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Stoechas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:</w:t>
            </w:r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>Ähre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>Länge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 xml:space="preserve"> der </w:t>
            </w:r>
            <w:proofErr w:type="spellStart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>sterilen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>Hüllblätter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>Sólo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 xml:space="preserve"> para la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>sección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>Stoechas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Espiga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longitud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de las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brácteas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estériles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E4226C" w:rsidRPr="00C90855" w:rsidRDefault="00E4226C" w:rsidP="006170B3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E4226C" w:rsidRPr="00C90855" w:rsidTr="006170B3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short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courte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kurz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corta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Evelyn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Cadzow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C90855" w:rsidRDefault="00E4226C" w:rsidP="006170B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</w:tr>
      <w:tr w:rsidR="00E4226C" w:rsidRPr="00C90855" w:rsidTr="006170B3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mittel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media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Tickled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Pink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C90855" w:rsidRDefault="00E4226C" w:rsidP="006170B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5</w:t>
            </w:r>
          </w:p>
        </w:tc>
      </w:tr>
      <w:tr w:rsidR="00E4226C" w:rsidRPr="00C90855" w:rsidTr="006170B3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long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longue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lang</w:t>
            </w:r>
            <w:proofErr w:type="spellEnd"/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larga</w:t>
            </w:r>
            <w:proofErr w:type="spellEnd"/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James Compton (S/Ps)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E4226C" w:rsidRPr="00C90855" w:rsidRDefault="00E4226C" w:rsidP="006170B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7</w:t>
            </w:r>
          </w:p>
        </w:tc>
      </w:tr>
      <w:tr w:rsidR="00E4226C" w:rsidRPr="000E4A90" w:rsidTr="006170B3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E4226C" w:rsidRPr="00C90855" w:rsidRDefault="00E4226C" w:rsidP="000E1D71">
            <w:pPr>
              <w:pStyle w:val="Normaltb"/>
              <w:keepNext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N</w:t>
            </w:r>
            <w:r w:rsidR="000E1D7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OU</w:t>
            </w:r>
            <w:r w:rsidR="000E1D7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noBreakHyphen/>
              <w:t>VEAU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0E4A90" w:rsidRDefault="00E4226C" w:rsidP="006170B3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0E4A9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Spike: width of infertile bracts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Épi</w:t>
            </w:r>
            <w:r w:rsidR="00F01DBE"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 </w:t>
            </w:r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: largeur des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0E4A90" w:rsidRDefault="00E4226C" w:rsidP="006170B3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  <w:proofErr w:type="spellStart"/>
            <w:r w:rsidRPr="000E4A90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  <w:t>Ähre</w:t>
            </w:r>
            <w:proofErr w:type="spellEnd"/>
            <w:r w:rsidRPr="000E4A90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  <w:t xml:space="preserve">: </w:t>
            </w:r>
            <w:proofErr w:type="spellStart"/>
            <w:r w:rsidRPr="000E4A90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  <w:t>Breite</w:t>
            </w:r>
            <w:proofErr w:type="spellEnd"/>
            <w:r w:rsidRPr="000E4A90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  <w:t xml:space="preserve"> der </w:t>
            </w:r>
            <w:proofErr w:type="spellStart"/>
            <w:r w:rsidRPr="000E4A90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  <w:t>sterilen</w:t>
            </w:r>
            <w:proofErr w:type="spellEnd"/>
            <w:r w:rsidRPr="000E4A90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  <w:t xml:space="preserve"> </w:t>
            </w:r>
            <w:proofErr w:type="spellStart"/>
            <w:r w:rsidRPr="000E4A90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  <w:t>Hüllblätter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Espiga</w:t>
            </w:r>
            <w:proofErr w:type="spellEnd"/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: </w:t>
            </w:r>
            <w:proofErr w:type="spellStart"/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anchura</w:t>
            </w:r>
            <w:proofErr w:type="spellEnd"/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 de las </w:t>
            </w:r>
            <w:proofErr w:type="spellStart"/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brácteas</w:t>
            </w:r>
            <w:proofErr w:type="spellEnd"/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estériles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</w:tr>
      <w:tr w:rsidR="00E4226C" w:rsidRPr="00C90855" w:rsidTr="006170B3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narrow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étroite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schmal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estrecha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0E4A90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proofErr w:type="spellStart"/>
            <w:r w:rsidRPr="000E4A9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Atlantica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 (S/Ps), </w:t>
            </w:r>
            <w:r w:rsidRPr="000E4A9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br/>
              <w:t>James</w:t>
            </w:r>
            <w:r w:rsidR="00DA3EFB" w:rsidRPr="000E4A9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 </w:t>
            </w:r>
            <w:r w:rsidRPr="000E4A9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Compton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C90855" w:rsidRDefault="00E4226C" w:rsidP="006170B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1</w:t>
            </w:r>
          </w:p>
        </w:tc>
      </w:tr>
      <w:tr w:rsidR="00E4226C" w:rsidRPr="00C90855" w:rsidTr="006170B3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moyenne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mittel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media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0E4A90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0E4A9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Anouk (S/Ps), Fair 09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C90855" w:rsidRDefault="00E4226C" w:rsidP="006170B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3</w:t>
            </w:r>
          </w:p>
        </w:tc>
      </w:tr>
      <w:tr w:rsidR="00E4226C" w:rsidRPr="00C90855" w:rsidTr="006170B3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broad</w:t>
            </w:r>
            <w:proofErr w:type="spellEnd"/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large 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breit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ancha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E4226C" w:rsidRPr="000E4A90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proofErr w:type="spellStart"/>
            <w:r w:rsidRPr="000E4A9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Boysberry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 Ruffles (S/Ps), </w:t>
            </w:r>
            <w:r w:rsidRPr="000E4A9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br/>
              <w:t>Happiness Sky (L)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E4226C" w:rsidRPr="00C90855" w:rsidRDefault="00E4226C" w:rsidP="006170B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5</w:t>
            </w:r>
          </w:p>
        </w:tc>
      </w:tr>
    </w:tbl>
    <w:p w:rsidR="00E4226C" w:rsidRPr="00C90855" w:rsidRDefault="00E4226C" w:rsidP="00E4226C">
      <w:pPr>
        <w:rPr>
          <w:lang w:val="fr-FR"/>
        </w:rPr>
      </w:pPr>
    </w:p>
    <w:p w:rsidR="00E4226C" w:rsidRPr="00C90855" w:rsidRDefault="00E4226C" w:rsidP="00E4226C">
      <w:pPr>
        <w:rPr>
          <w:lang w:val="fr-FR"/>
        </w:rPr>
      </w:pPr>
    </w:p>
    <w:p w:rsidR="00E4226C" w:rsidRPr="00C90855" w:rsidRDefault="006170B3" w:rsidP="00E4226C">
      <w:pPr>
        <w:pStyle w:val="Heading2"/>
        <w:rPr>
          <w:lang w:val="fr-FR"/>
        </w:rPr>
      </w:pPr>
      <w:r w:rsidRPr="00C90855">
        <w:rPr>
          <w:lang w:val="fr-FR"/>
        </w:rPr>
        <w:t>Proposition d</w:t>
      </w:r>
      <w:r w:rsidR="00337579" w:rsidRPr="00C90855">
        <w:rPr>
          <w:lang w:val="fr-FR"/>
        </w:rPr>
        <w:t>’</w:t>
      </w:r>
      <w:r w:rsidRPr="00C90855">
        <w:rPr>
          <w:lang w:val="fr-FR"/>
        </w:rPr>
        <w:t xml:space="preserve">ajout du nouveau caractère </w:t>
      </w:r>
      <w:r w:rsidR="00E4226C" w:rsidRPr="00C90855">
        <w:rPr>
          <w:lang w:val="fr-FR"/>
        </w:rPr>
        <w:t>“</w:t>
      </w:r>
      <w:r w:rsidRPr="00C90855">
        <w:rPr>
          <w:lang w:val="fr-FR"/>
        </w:rPr>
        <w:t>Épi</w:t>
      </w:r>
      <w:r w:rsidR="00337579" w:rsidRPr="00C90855">
        <w:rPr>
          <w:lang w:val="fr-FR"/>
        </w:rPr>
        <w:t> :</w:t>
      </w:r>
      <w:r w:rsidRPr="00C90855">
        <w:rPr>
          <w:lang w:val="fr-FR"/>
        </w:rPr>
        <w:t xml:space="preserve"> nombre de bractées stériles</w:t>
      </w:r>
      <w:r w:rsidR="00E4226C" w:rsidRPr="00C90855">
        <w:rPr>
          <w:lang w:val="fr-FR"/>
        </w:rPr>
        <w:t xml:space="preserve">” </w:t>
      </w:r>
      <w:r w:rsidRPr="00C90855">
        <w:rPr>
          <w:lang w:val="fr-FR"/>
        </w:rPr>
        <w:t>après le caractère</w:t>
      </w:r>
      <w:r w:rsidR="00E4226C" w:rsidRPr="00C90855">
        <w:rPr>
          <w:lang w:val="fr-FR"/>
        </w:rPr>
        <w:t xml:space="preserve"> 30 “</w:t>
      </w:r>
      <w:r w:rsidR="00337579" w:rsidRPr="00C90855">
        <w:rPr>
          <w:lang w:val="fr-FR"/>
        </w:rPr>
        <w:t>Section </w:t>
      </w:r>
      <w:proofErr w:type="spellStart"/>
      <w:r w:rsidR="00337579" w:rsidRPr="00C90855">
        <w:rPr>
          <w:lang w:val="fr-FR"/>
        </w:rPr>
        <w:t>S</w:t>
      </w:r>
      <w:r w:rsidRPr="00C90855">
        <w:rPr>
          <w:lang w:val="fr-FR"/>
        </w:rPr>
        <w:t>toechas</w:t>
      </w:r>
      <w:proofErr w:type="spellEnd"/>
      <w:r w:rsidRPr="00C90855">
        <w:rPr>
          <w:lang w:val="fr-FR"/>
        </w:rPr>
        <w:t xml:space="preserve"> seulement</w:t>
      </w:r>
      <w:r w:rsidR="00337579" w:rsidRPr="00C90855">
        <w:rPr>
          <w:lang w:val="fr-FR"/>
        </w:rPr>
        <w:t> :</w:t>
      </w:r>
      <w:r w:rsidRPr="00C90855">
        <w:rPr>
          <w:lang w:val="fr-FR"/>
        </w:rPr>
        <w:t xml:space="preserve"> Épi</w:t>
      </w:r>
      <w:r w:rsidR="00337579" w:rsidRPr="00C90855">
        <w:rPr>
          <w:lang w:val="fr-FR"/>
        </w:rPr>
        <w:t> :</w:t>
      </w:r>
      <w:r w:rsidRPr="00C90855">
        <w:rPr>
          <w:lang w:val="fr-FR"/>
        </w:rPr>
        <w:t xml:space="preserve"> forme des bractées stériles</w:t>
      </w:r>
      <w:r w:rsidR="00E4226C" w:rsidRPr="00C90855">
        <w:rPr>
          <w:lang w:val="fr-FR"/>
        </w:rPr>
        <w:t>”</w:t>
      </w:r>
    </w:p>
    <w:p w:rsidR="00E4226C" w:rsidRPr="00C90855" w:rsidRDefault="006170B3" w:rsidP="006170B3">
      <w:pPr>
        <w:tabs>
          <w:tab w:val="left" w:pos="6680"/>
        </w:tabs>
        <w:rPr>
          <w:lang w:val="fr-FR"/>
        </w:rPr>
      </w:pPr>
      <w:r w:rsidRPr="00C90855">
        <w:rPr>
          <w:lang w:val="fr-FR"/>
        </w:rPr>
        <w:tab/>
      </w:r>
    </w:p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E4226C" w:rsidRPr="00C90855" w:rsidTr="006170B3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deutsch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español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Example</w:t>
            </w:r>
            <w:proofErr w:type="spellEnd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Varieties</w:t>
            </w:r>
            <w:proofErr w:type="spellEnd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Exemples</w:t>
            </w: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Beispielssorten</w:t>
            </w:r>
            <w:proofErr w:type="spellEnd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Variedades</w:t>
            </w:r>
            <w:proofErr w:type="spellEnd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ejemplo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226C" w:rsidRPr="00C90855" w:rsidRDefault="00E4226C" w:rsidP="006170B3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Note/</w:t>
            </w: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Nota</w:t>
            </w:r>
          </w:p>
        </w:tc>
      </w:tr>
      <w:tr w:rsidR="00E4226C" w:rsidRPr="000E4A90" w:rsidTr="006170B3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E4226C" w:rsidRPr="00C90855" w:rsidRDefault="00E4226C" w:rsidP="006170B3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30</w:t>
            </w:r>
            <w:proofErr w:type="gram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.</w:t>
            </w:r>
            <w:proofErr w:type="gram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br/>
              <w:t>(*)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0E4A90" w:rsidRDefault="00E4226C" w:rsidP="006170B3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E4A90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Stoechas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section only:</w:t>
            </w:r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 xml:space="preserve"> Spike: shape of infertile bracts 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C90855" w:rsidRDefault="00337579" w:rsidP="006170B3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>Section 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>S</w:t>
            </w:r>
            <w:r w:rsidR="00E4226C" w:rsidRPr="00C90855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>toechas</w:t>
            </w:r>
            <w:proofErr w:type="spellEnd"/>
            <w:r w:rsidR="00E4226C" w:rsidRPr="00C90855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 xml:space="preserve"> seulement</w:t>
            </w:r>
            <w:r w:rsidR="00F01DBE" w:rsidRPr="00C90855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> </w:t>
            </w:r>
            <w:r w:rsidR="00E4226C" w:rsidRPr="00C90855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>:</w:t>
            </w:r>
            <w:r w:rsidR="00E4226C"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Épi</w:t>
            </w:r>
            <w:r w:rsidR="00F01DBE" w:rsidRPr="00C90855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="00E4226C" w:rsidRPr="00C90855">
              <w:rPr>
                <w:rFonts w:ascii="Arial" w:hAnsi="Arial" w:cs="Arial"/>
                <w:sz w:val="16"/>
                <w:szCs w:val="16"/>
                <w:lang w:val="fr-FR"/>
              </w:rPr>
              <w:t>: forme des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0E4A90" w:rsidRDefault="00E4226C" w:rsidP="006170B3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E4A90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Nur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0E4A90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Sektion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 </w:t>
            </w:r>
            <w:proofErr w:type="spellStart"/>
            <w:r w:rsidRPr="000E4A90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Stoechas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:</w:t>
            </w:r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>Ähre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 xml:space="preserve">: Form der </w:t>
            </w:r>
            <w:proofErr w:type="spellStart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>sterilen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>Hüllblätter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>Sólo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 xml:space="preserve"> para la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>sección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>Stoechas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>:</w:t>
            </w: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Espiga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: forma de las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brácteas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estériles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E4226C" w:rsidRPr="00C90855" w:rsidRDefault="00E4226C" w:rsidP="006170B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E4226C" w:rsidRPr="00C90855" w:rsidTr="006170B3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linear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linéaire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linear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lineal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James Compton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C90855" w:rsidRDefault="00E4226C" w:rsidP="006170B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1</w:t>
            </w:r>
          </w:p>
        </w:tc>
      </w:tr>
      <w:tr w:rsidR="00E4226C" w:rsidRPr="00C90855" w:rsidTr="006170B3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elliptic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elliptique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elliptisch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elíptica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Pippa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White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C90855" w:rsidRDefault="00E4226C" w:rsidP="006170B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2</w:t>
            </w:r>
          </w:p>
        </w:tc>
      </w:tr>
      <w:tr w:rsidR="00E4226C" w:rsidRPr="00C90855" w:rsidTr="006170B3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oblong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oblongue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rechteckig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oblonga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Pukehou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C90855" w:rsidRDefault="00E4226C" w:rsidP="006170B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</w:tr>
      <w:tr w:rsidR="00E4226C" w:rsidRPr="00C90855" w:rsidTr="006170B3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oblanceolate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oblancéolée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verkehrt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lanzettlich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oblanceolada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Tickled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Pink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C90855" w:rsidRDefault="00E4226C" w:rsidP="006170B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4</w:t>
            </w:r>
          </w:p>
        </w:tc>
      </w:tr>
      <w:tr w:rsidR="00E4226C" w:rsidRPr="00C90855" w:rsidTr="006170B3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obovate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obovale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verkehrt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eiförmig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oboval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Plum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C90855" w:rsidRDefault="00E4226C" w:rsidP="006170B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5</w:t>
            </w:r>
          </w:p>
        </w:tc>
      </w:tr>
      <w:tr w:rsidR="00E4226C" w:rsidRPr="00C90855" w:rsidTr="006170B3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spatulate</w:t>
            </w:r>
            <w:proofErr w:type="spellEnd"/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spatulée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spatelförmig</w:t>
            </w:r>
            <w:proofErr w:type="spellEnd"/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espatulada</w:t>
            </w:r>
            <w:proofErr w:type="spellEnd"/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Otto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Quast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(S/Ps)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E4226C" w:rsidRPr="00C90855" w:rsidRDefault="00E4226C" w:rsidP="006170B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6</w:t>
            </w:r>
          </w:p>
        </w:tc>
      </w:tr>
      <w:tr w:rsidR="00E4226C" w:rsidRPr="000E4A90" w:rsidTr="006170B3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E4226C" w:rsidRPr="00C90855" w:rsidRDefault="00E4226C" w:rsidP="000E1D7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N</w:t>
            </w:r>
            <w:r w:rsidR="000E1D7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OU</w:t>
            </w:r>
            <w:r w:rsidR="000E1D7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noBreakHyphen/>
              <w:t>VEAU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0E4A90" w:rsidRDefault="00E4226C" w:rsidP="006170B3">
            <w:pPr>
              <w:pStyle w:val="Normaltb"/>
              <w:spacing w:line="240" w:lineRule="auto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  <w:lang w:val="en-US"/>
              </w:rPr>
            </w:pPr>
            <w:r w:rsidRPr="000E4A9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Spike: number of infertile bracts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Épi</w:t>
            </w:r>
            <w:r w:rsidR="00F01DBE"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 </w:t>
            </w: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: nombre de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Ähre</w:t>
            </w:r>
            <w:proofErr w:type="spellEnd"/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: </w:t>
            </w:r>
            <w:proofErr w:type="spellStart"/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Anzahl</w:t>
            </w:r>
            <w:proofErr w:type="spellEnd"/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steriler</w:t>
            </w:r>
            <w:proofErr w:type="spellEnd"/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Hüllblätter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DA3EFB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Espiga</w:t>
            </w:r>
            <w:proofErr w:type="spellEnd"/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: </w:t>
            </w:r>
            <w:proofErr w:type="spellStart"/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número</w:t>
            </w:r>
            <w:proofErr w:type="spellEnd"/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 de </w:t>
            </w:r>
            <w:proofErr w:type="spellStart"/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brácteas</w:t>
            </w:r>
            <w:proofErr w:type="spellEnd"/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estériles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E4226C" w:rsidRPr="00C90855" w:rsidRDefault="00E4226C" w:rsidP="006170B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</w:tr>
      <w:tr w:rsidR="00E4226C" w:rsidRPr="00C90855" w:rsidTr="006170B3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few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petit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gering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bajo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0E4A90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proofErr w:type="spellStart"/>
            <w:r w:rsidRPr="000E4A9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Prolil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 (S/Ps), </w:t>
            </w:r>
            <w:proofErr w:type="spellStart"/>
            <w:r w:rsidRPr="000E4A9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Toscane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C90855" w:rsidRDefault="00E4226C" w:rsidP="006170B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1</w:t>
            </w:r>
          </w:p>
        </w:tc>
      </w:tr>
      <w:tr w:rsidR="00E4226C" w:rsidRPr="00C90855" w:rsidTr="006170B3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moyen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mittel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medio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Anouk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C90855" w:rsidRDefault="00E4226C" w:rsidP="006170B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3</w:t>
            </w:r>
          </w:p>
        </w:tc>
      </w:tr>
      <w:tr w:rsidR="00E4226C" w:rsidRPr="00C90855" w:rsidTr="006170B3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many</w:t>
            </w:r>
            <w:proofErr w:type="spellEnd"/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grand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groß</w:t>
            </w:r>
            <w:proofErr w:type="spellEnd"/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alto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E4226C" w:rsidRPr="000E4A90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proofErr w:type="spellStart"/>
            <w:r w:rsidRPr="000E4A9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Flovendula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 Purple (S/Ps), </w:t>
            </w:r>
            <w:r w:rsidRPr="000E4A9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br/>
            </w:r>
            <w:proofErr w:type="spellStart"/>
            <w:r w:rsidRPr="000E4A9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Lavsts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 08 (S/Ps)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E4226C" w:rsidRPr="00C90855" w:rsidRDefault="00E4226C" w:rsidP="006170B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5</w:t>
            </w:r>
          </w:p>
        </w:tc>
      </w:tr>
    </w:tbl>
    <w:p w:rsidR="00E4226C" w:rsidRPr="00C90855" w:rsidRDefault="006170B3" w:rsidP="00E4226C">
      <w:pPr>
        <w:pStyle w:val="Heading2"/>
        <w:rPr>
          <w:lang w:val="fr-FR"/>
        </w:rPr>
      </w:pPr>
      <w:r w:rsidRPr="00C90855">
        <w:rPr>
          <w:lang w:val="fr-FR"/>
        </w:rPr>
        <w:lastRenderedPageBreak/>
        <w:t xml:space="preserve">Proposition de révision du caractère </w:t>
      </w:r>
      <w:r w:rsidR="00E4226C" w:rsidRPr="00C90855">
        <w:rPr>
          <w:lang w:val="fr-FR"/>
        </w:rPr>
        <w:t>35 “</w:t>
      </w:r>
      <w:r w:rsidRPr="00C90855">
        <w:rPr>
          <w:lang w:val="fr-FR"/>
        </w:rPr>
        <w:t>Corolle</w:t>
      </w:r>
      <w:r w:rsidR="00337579" w:rsidRPr="00C90855">
        <w:rPr>
          <w:lang w:val="fr-FR"/>
        </w:rPr>
        <w:t> :</w:t>
      </w:r>
      <w:r w:rsidRPr="00C90855">
        <w:rPr>
          <w:lang w:val="fr-FR"/>
        </w:rPr>
        <w:t xml:space="preserve"> couleur</w:t>
      </w:r>
      <w:r w:rsidR="00E4226C" w:rsidRPr="00C90855">
        <w:rPr>
          <w:lang w:val="fr-FR"/>
        </w:rPr>
        <w:t xml:space="preserve">” </w:t>
      </w:r>
      <w:r w:rsidRPr="00C90855">
        <w:rPr>
          <w:lang w:val="fr-FR"/>
        </w:rPr>
        <w:t>et adaptation du caractère</w:t>
      </w:r>
      <w:r w:rsidR="00DA3EFB">
        <w:rPr>
          <w:lang w:val="fr-FR"/>
        </w:rPr>
        <w:t> </w:t>
      </w:r>
      <w:r w:rsidR="00E4226C" w:rsidRPr="00C90855">
        <w:rPr>
          <w:lang w:val="fr-FR"/>
        </w:rPr>
        <w:t xml:space="preserve">35 </w:t>
      </w:r>
      <w:r w:rsidRPr="00C90855">
        <w:rPr>
          <w:lang w:val="fr-FR"/>
        </w:rPr>
        <w:t xml:space="preserve">en tant que caractère de groupement et dans la </w:t>
      </w:r>
      <w:r w:rsidR="0071429A" w:rsidRPr="00C90855">
        <w:rPr>
          <w:lang w:val="fr-FR"/>
        </w:rPr>
        <w:t>cinquième partie</w:t>
      </w:r>
      <w:r w:rsidRPr="00C90855">
        <w:rPr>
          <w:lang w:val="fr-FR"/>
        </w:rPr>
        <w:t xml:space="preserve"> du questionnaire technique</w:t>
      </w:r>
    </w:p>
    <w:p w:rsidR="00E4226C" w:rsidRPr="00C90855" w:rsidRDefault="00E4226C" w:rsidP="00E4226C">
      <w:pPr>
        <w:rPr>
          <w:lang w:val="fr-FR"/>
        </w:rPr>
      </w:pPr>
    </w:p>
    <w:p w:rsidR="00E4226C" w:rsidRPr="00C90855" w:rsidRDefault="0071429A" w:rsidP="00E4226C">
      <w:pPr>
        <w:rPr>
          <w:i/>
          <w:lang w:val="fr-FR"/>
        </w:rPr>
      </w:pPr>
      <w:r w:rsidRPr="00C90855">
        <w:rPr>
          <w:i/>
          <w:lang w:val="fr-FR"/>
        </w:rPr>
        <w:t>Libellé actuel</w:t>
      </w:r>
      <w:r w:rsidR="00337579" w:rsidRPr="00C90855">
        <w:rPr>
          <w:i/>
          <w:lang w:val="fr-FR"/>
        </w:rPr>
        <w:t> :</w:t>
      </w:r>
    </w:p>
    <w:p w:rsidR="00E4226C" w:rsidRPr="00C90855" w:rsidRDefault="00E4226C" w:rsidP="00E4226C">
      <w:pPr>
        <w:rPr>
          <w:lang w:val="fr-FR"/>
        </w:rPr>
      </w:pPr>
    </w:p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E4226C" w:rsidRPr="00C90855" w:rsidTr="006170B3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deutsch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español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Example</w:t>
            </w:r>
            <w:proofErr w:type="spellEnd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Varieties</w:t>
            </w:r>
            <w:proofErr w:type="spellEnd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Exemples</w:t>
            </w: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Beispielssorten</w:t>
            </w:r>
            <w:proofErr w:type="spellEnd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Variedades</w:t>
            </w:r>
            <w:proofErr w:type="spellEnd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ejemplo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226C" w:rsidRPr="00C90855" w:rsidRDefault="00E4226C" w:rsidP="006170B3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Note/</w:t>
            </w: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Nota</w:t>
            </w:r>
          </w:p>
        </w:tc>
      </w:tr>
      <w:tr w:rsidR="00E4226C" w:rsidRPr="00C90855" w:rsidTr="006170B3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E4226C" w:rsidRPr="00C90855" w:rsidRDefault="00E4226C" w:rsidP="006170B3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35</w:t>
            </w:r>
            <w:proofErr w:type="gram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.</w:t>
            </w:r>
            <w:proofErr w:type="gram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br/>
              <w:t>(*)</w:t>
            </w: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Corolla: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color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Corolle</w:t>
            </w:r>
            <w:r w:rsidR="00F01DBE" w:rsidRPr="00C90855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: couleur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Krone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Farbe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Corola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color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E4226C" w:rsidRPr="00C90855" w:rsidRDefault="00E4226C" w:rsidP="006170B3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E4226C" w:rsidRPr="00C90855" w:rsidTr="006170B3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C90855" w:rsidRDefault="00E4226C" w:rsidP="006170B3">
            <w:pPr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white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blanc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weiß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blanco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0E4A90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 xml:space="preserve">Nana alba (L), </w:t>
            </w:r>
            <w:proofErr w:type="spellStart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>Willowbridge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 xml:space="preserve"> Snow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C90855" w:rsidRDefault="00E4226C" w:rsidP="006170B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1</w:t>
            </w:r>
          </w:p>
        </w:tc>
      </w:tr>
      <w:tr w:rsidR="00E4226C" w:rsidRPr="00C90855" w:rsidTr="006170B3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C90855" w:rsidRDefault="00E4226C" w:rsidP="006170B3">
            <w:pPr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pink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rose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rosa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rosa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Rosea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C90855" w:rsidRDefault="00E4226C" w:rsidP="006170B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2</w:t>
            </w:r>
          </w:p>
        </w:tc>
      </w:tr>
      <w:tr w:rsidR="00E4226C" w:rsidRPr="00C90855" w:rsidTr="006170B3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C90855" w:rsidRDefault="00E4226C" w:rsidP="006170B3">
            <w:pPr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purple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pourpre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purpurn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púrpura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0E4A90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>Munstead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 xml:space="preserve"> (L), </w:t>
            </w:r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br/>
              <w:t xml:space="preserve">Regal </w:t>
            </w:r>
            <w:proofErr w:type="spellStart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>Splendour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 xml:space="preserve">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C90855" w:rsidRDefault="00E4226C" w:rsidP="006170B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</w:tr>
      <w:tr w:rsidR="00E4226C" w:rsidRPr="00C90855" w:rsidTr="006170B3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C90855" w:rsidRDefault="00E4226C" w:rsidP="006170B3">
            <w:pPr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violet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violet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violett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violeta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0E4A90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>Roxlea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 xml:space="preserve"> Park (S/Ps), </w:t>
            </w:r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proofErr w:type="spellStart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>Twickel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 xml:space="preserve"> Purple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C90855" w:rsidRDefault="00E4226C" w:rsidP="006170B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4</w:t>
            </w:r>
          </w:p>
        </w:tc>
      </w:tr>
      <w:tr w:rsidR="00E4226C" w:rsidRPr="00C90855" w:rsidTr="006170B3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C90855" w:rsidRDefault="00E4226C" w:rsidP="006170B3">
            <w:pPr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light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blue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bleu clair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hellblau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azul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claro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Super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C90855" w:rsidRDefault="00E4226C" w:rsidP="006170B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5</w:t>
            </w:r>
          </w:p>
        </w:tc>
      </w:tr>
      <w:tr w:rsidR="00E4226C" w:rsidRPr="00C90855" w:rsidTr="006170B3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E4226C" w:rsidRPr="00C90855" w:rsidRDefault="00E4226C" w:rsidP="006170B3">
            <w:pPr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medium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blue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bleu moyen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mittelblau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azul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medio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E4226C" w:rsidRPr="000E4A90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>Abrial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 xml:space="preserve"> (L), </w:t>
            </w:r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proofErr w:type="spellStart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>Willowbridge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 xml:space="preserve"> Calico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E4226C" w:rsidRPr="00C90855" w:rsidRDefault="00E4226C" w:rsidP="006170B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6</w:t>
            </w:r>
          </w:p>
        </w:tc>
      </w:tr>
      <w:tr w:rsidR="00E4226C" w:rsidRPr="00C90855" w:rsidTr="006170B3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dark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blue</w:t>
            </w:r>
            <w:proofErr w:type="spellEnd"/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bleu foncé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dunkelblau</w:t>
            </w:r>
            <w:proofErr w:type="spellEnd"/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azul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oscuro</w:t>
            </w:r>
            <w:proofErr w:type="spellEnd"/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E4226C" w:rsidRPr="000E4A90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 xml:space="preserve">Grosso (L), </w:t>
            </w:r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proofErr w:type="spellStart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>Sidonie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 xml:space="preserve"> (S/Ps)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E4226C" w:rsidRPr="00C90855" w:rsidRDefault="00E4226C" w:rsidP="006170B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7</w:t>
            </w:r>
          </w:p>
        </w:tc>
      </w:tr>
    </w:tbl>
    <w:p w:rsidR="00E4226C" w:rsidRPr="00C90855" w:rsidRDefault="00E4226C" w:rsidP="00E4226C">
      <w:pPr>
        <w:rPr>
          <w:lang w:val="fr-FR"/>
        </w:rPr>
      </w:pPr>
    </w:p>
    <w:p w:rsidR="00E4226C" w:rsidRPr="00C90855" w:rsidRDefault="00E4226C" w:rsidP="00E4226C">
      <w:pPr>
        <w:rPr>
          <w:lang w:val="fr-FR"/>
        </w:rPr>
      </w:pPr>
    </w:p>
    <w:p w:rsidR="00E4226C" w:rsidRPr="00C90855" w:rsidRDefault="0071429A" w:rsidP="00E4226C">
      <w:pPr>
        <w:rPr>
          <w:i/>
          <w:lang w:val="fr-FR"/>
        </w:rPr>
      </w:pPr>
      <w:r w:rsidRPr="00C90855">
        <w:rPr>
          <w:i/>
          <w:lang w:val="fr-FR"/>
        </w:rPr>
        <w:t>Nouveau libellé proposé</w:t>
      </w:r>
      <w:r w:rsidR="00337579" w:rsidRPr="00C90855">
        <w:rPr>
          <w:i/>
          <w:lang w:val="fr-FR"/>
        </w:rPr>
        <w:t> :</w:t>
      </w:r>
    </w:p>
    <w:p w:rsidR="00E4226C" w:rsidRPr="00C90855" w:rsidRDefault="00E4226C" w:rsidP="00E4226C">
      <w:pPr>
        <w:rPr>
          <w:lang w:val="fr-FR"/>
        </w:rPr>
      </w:pPr>
    </w:p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E4226C" w:rsidRPr="00C90855" w:rsidTr="006170B3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deutsch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español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Example</w:t>
            </w:r>
            <w:proofErr w:type="spellEnd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Varieties</w:t>
            </w:r>
            <w:proofErr w:type="spellEnd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Exemples</w:t>
            </w: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Beispielssorten</w:t>
            </w:r>
            <w:proofErr w:type="spellEnd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Variedades</w:t>
            </w:r>
            <w:proofErr w:type="spellEnd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ejemplo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226C" w:rsidRPr="00C90855" w:rsidRDefault="00E4226C" w:rsidP="006170B3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Note/</w:t>
            </w: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Nota</w:t>
            </w:r>
          </w:p>
        </w:tc>
      </w:tr>
      <w:tr w:rsidR="00E4226C" w:rsidRPr="00C90855" w:rsidTr="006170B3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E4226C" w:rsidRPr="00C90855" w:rsidRDefault="00E4226C" w:rsidP="006170B3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35</w:t>
            </w:r>
            <w:proofErr w:type="gram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.</w:t>
            </w:r>
            <w:proofErr w:type="gram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br/>
              <w:t>(*)</w:t>
            </w: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Corolla: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color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Corolle</w:t>
            </w:r>
            <w:r w:rsidR="00F01DBE" w:rsidRPr="00C90855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: couleur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Krone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Farbe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Corola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color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E4226C" w:rsidRPr="00C90855" w:rsidRDefault="00E4226C" w:rsidP="006170B3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E4226C" w:rsidRPr="00C90855" w:rsidRDefault="00E4226C" w:rsidP="006170B3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E4226C" w:rsidRPr="000E4A90" w:rsidTr="006170B3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E4226C" w:rsidRPr="00C90855" w:rsidRDefault="00E4226C" w:rsidP="006170B3">
            <w:pPr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0E4A90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</w:pPr>
            <w:r w:rsidRPr="000E4A90"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  <w:t xml:space="preserve">RHS </w:t>
            </w:r>
            <w:proofErr w:type="spellStart"/>
            <w:r w:rsidRPr="000E4A90"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  <w:t>Colour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  <w:t xml:space="preserve"> chart (indicate reference number)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Code RHS des couleurs (indiquer le numéro de référence)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RHS</w:t>
            </w:r>
            <w:r w:rsidR="000E1D71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noBreakHyphen/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Farbkarte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 xml:space="preserve"> (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Nummer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angeben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)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Carta de colores RHS (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indíquese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 xml:space="preserve"> el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número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 xml:space="preserve"> de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referencia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)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E4226C" w:rsidRPr="00C90855" w:rsidRDefault="00E4226C" w:rsidP="006170B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E4226C" w:rsidRPr="00C90855" w:rsidRDefault="00E4226C" w:rsidP="006170B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</w:tbl>
    <w:p w:rsidR="00E4226C" w:rsidRPr="00C90855" w:rsidRDefault="00E4226C" w:rsidP="00E4226C">
      <w:pPr>
        <w:rPr>
          <w:lang w:val="fr-FR"/>
        </w:rPr>
      </w:pPr>
    </w:p>
    <w:p w:rsidR="00E4226C" w:rsidRPr="00C90855" w:rsidRDefault="00E4226C" w:rsidP="00E4226C">
      <w:pPr>
        <w:rPr>
          <w:lang w:val="fr-FR"/>
        </w:rPr>
      </w:pPr>
    </w:p>
    <w:p w:rsidR="00E4226C" w:rsidRPr="00C90855" w:rsidRDefault="00DA3EFB" w:rsidP="00E4226C">
      <w:pPr>
        <w:rPr>
          <w:highlight w:val="lightGray"/>
          <w:u w:val="single"/>
          <w:lang w:val="fr-FR"/>
        </w:rPr>
      </w:pPr>
      <w:r>
        <w:rPr>
          <w:highlight w:val="lightGray"/>
          <w:u w:val="single"/>
          <w:lang w:val="fr-FR"/>
        </w:rPr>
        <w:t>Ad. </w:t>
      </w:r>
      <w:r w:rsidR="00E4226C" w:rsidRPr="00C90855">
        <w:rPr>
          <w:highlight w:val="lightGray"/>
          <w:u w:val="single"/>
          <w:lang w:val="fr-FR"/>
        </w:rPr>
        <w:t>35</w:t>
      </w:r>
      <w:r w:rsidR="00337579" w:rsidRPr="00C90855">
        <w:rPr>
          <w:highlight w:val="lightGray"/>
          <w:u w:val="single"/>
          <w:lang w:val="fr-FR"/>
        </w:rPr>
        <w:t> :</w:t>
      </w:r>
      <w:r w:rsidR="00E4226C" w:rsidRPr="00C90855">
        <w:rPr>
          <w:highlight w:val="lightGray"/>
          <w:u w:val="single"/>
          <w:lang w:val="fr-FR"/>
        </w:rPr>
        <w:t xml:space="preserve"> Coroll</w:t>
      </w:r>
      <w:r w:rsidR="0071429A" w:rsidRPr="00C90855">
        <w:rPr>
          <w:highlight w:val="lightGray"/>
          <w:u w:val="single"/>
          <w:lang w:val="fr-FR"/>
        </w:rPr>
        <w:t>e</w:t>
      </w:r>
      <w:r w:rsidR="00337579" w:rsidRPr="00C90855">
        <w:rPr>
          <w:highlight w:val="lightGray"/>
          <w:u w:val="single"/>
          <w:lang w:val="fr-FR"/>
        </w:rPr>
        <w:t> :</w:t>
      </w:r>
      <w:r w:rsidR="00E4226C" w:rsidRPr="00C90855">
        <w:rPr>
          <w:highlight w:val="lightGray"/>
          <w:u w:val="single"/>
          <w:lang w:val="fr-FR"/>
        </w:rPr>
        <w:t xml:space="preserve"> </w:t>
      </w:r>
      <w:r w:rsidR="0071429A" w:rsidRPr="00C90855">
        <w:rPr>
          <w:highlight w:val="lightGray"/>
          <w:u w:val="single"/>
          <w:lang w:val="fr-FR"/>
        </w:rPr>
        <w:t>couleur</w:t>
      </w:r>
    </w:p>
    <w:p w:rsidR="00E4226C" w:rsidRPr="00C90855" w:rsidRDefault="00E4226C" w:rsidP="00E4226C">
      <w:pPr>
        <w:jc w:val="left"/>
        <w:rPr>
          <w:highlight w:val="lightGray"/>
          <w:lang w:val="fr-FR"/>
        </w:rPr>
      </w:pPr>
    </w:p>
    <w:p w:rsidR="00E4226C" w:rsidRPr="00C90855" w:rsidRDefault="0071429A" w:rsidP="00C155F5">
      <w:pPr>
        <w:ind w:firstLine="567"/>
        <w:rPr>
          <w:lang w:val="fr-FR"/>
        </w:rPr>
      </w:pPr>
      <w:r w:rsidRPr="00C90855">
        <w:rPr>
          <w:highlight w:val="lightGray"/>
          <w:lang w:val="fr-FR"/>
        </w:rPr>
        <w:t xml:space="preserve">Les observations relatives à la couleur de la corolle doivent </w:t>
      </w:r>
      <w:r w:rsidR="000E1D71">
        <w:rPr>
          <w:highlight w:val="lightGray"/>
          <w:lang w:val="fr-FR"/>
        </w:rPr>
        <w:t>être</w:t>
      </w:r>
      <w:r w:rsidRPr="00C90855">
        <w:rPr>
          <w:highlight w:val="lightGray"/>
          <w:lang w:val="fr-FR"/>
        </w:rPr>
        <w:t xml:space="preserve"> </w:t>
      </w:r>
      <w:r w:rsidR="00E305C5" w:rsidRPr="00C90855">
        <w:rPr>
          <w:highlight w:val="lightGray"/>
          <w:lang w:val="fr-FR"/>
        </w:rPr>
        <w:t>faite</w:t>
      </w:r>
      <w:bookmarkStart w:id="1" w:name="_GoBack"/>
      <w:bookmarkEnd w:id="1"/>
      <w:r w:rsidR="00E305C5" w:rsidRPr="00C90855">
        <w:rPr>
          <w:highlight w:val="lightGray"/>
          <w:lang w:val="fr-FR"/>
        </w:rPr>
        <w:t>s</w:t>
      </w:r>
      <w:r w:rsidRPr="00C90855">
        <w:rPr>
          <w:highlight w:val="lightGray"/>
          <w:lang w:val="fr-FR"/>
        </w:rPr>
        <w:t xml:space="preserve"> sur des fleurs récemment ouvertes.</w:t>
      </w:r>
    </w:p>
    <w:p w:rsidR="00E4226C" w:rsidRPr="00C90855" w:rsidRDefault="00E4226C" w:rsidP="00E4226C">
      <w:pPr>
        <w:jc w:val="left"/>
        <w:rPr>
          <w:lang w:val="fr-FR"/>
        </w:rPr>
      </w:pPr>
    </w:p>
    <w:p w:rsidR="00E4226C" w:rsidRPr="00C90855" w:rsidRDefault="00E4226C" w:rsidP="00E4226C">
      <w:pPr>
        <w:jc w:val="left"/>
        <w:rPr>
          <w:lang w:val="fr-FR"/>
        </w:rPr>
      </w:pPr>
    </w:p>
    <w:p w:rsidR="00E4226C" w:rsidRPr="00C90855" w:rsidRDefault="00E4226C" w:rsidP="00E4226C">
      <w:pPr>
        <w:jc w:val="left"/>
        <w:rPr>
          <w:lang w:val="fr-FR"/>
        </w:rPr>
      </w:pPr>
    </w:p>
    <w:p w:rsidR="00337579" w:rsidRPr="00C90855" w:rsidRDefault="00E4226C" w:rsidP="00E4226C">
      <w:pPr>
        <w:jc w:val="left"/>
        <w:rPr>
          <w:i/>
          <w:lang w:val="fr-FR"/>
        </w:rPr>
      </w:pPr>
      <w:r w:rsidRPr="00C90855">
        <w:rPr>
          <w:i/>
          <w:lang w:val="fr-FR"/>
        </w:rPr>
        <w:t>Comment</w:t>
      </w:r>
      <w:r w:rsidR="0071429A" w:rsidRPr="00C90855">
        <w:rPr>
          <w:i/>
          <w:lang w:val="fr-FR"/>
        </w:rPr>
        <w:t>aire de l</w:t>
      </w:r>
      <w:r w:rsidR="00337579" w:rsidRPr="00C90855">
        <w:rPr>
          <w:i/>
          <w:lang w:val="fr-FR"/>
        </w:rPr>
        <w:t>’</w:t>
      </w:r>
      <w:r w:rsidR="0071429A" w:rsidRPr="00C90855">
        <w:rPr>
          <w:i/>
          <w:lang w:val="fr-FR"/>
        </w:rPr>
        <w:t>expert principal</w:t>
      </w:r>
    </w:p>
    <w:p w:rsidR="00E4226C" w:rsidRPr="00C90855" w:rsidRDefault="00E4226C" w:rsidP="00E4226C">
      <w:pPr>
        <w:jc w:val="left"/>
        <w:rPr>
          <w:lang w:val="fr-FR"/>
        </w:rPr>
      </w:pPr>
    </w:p>
    <w:p w:rsidR="00E4226C" w:rsidRPr="00C90855" w:rsidRDefault="00A3363E" w:rsidP="00A3363E">
      <w:pPr>
        <w:rPr>
          <w:lang w:val="fr-FR"/>
        </w:rPr>
      </w:pPr>
      <w:r w:rsidRPr="00C90855">
        <w:rPr>
          <w:lang w:val="fr-FR"/>
        </w:rPr>
        <w:t>Utiliser le code RHS des couleurs n</w:t>
      </w:r>
      <w:r w:rsidR="00337579" w:rsidRPr="00C90855">
        <w:rPr>
          <w:lang w:val="fr-FR"/>
        </w:rPr>
        <w:t>’</w:t>
      </w:r>
      <w:r w:rsidRPr="00C90855">
        <w:rPr>
          <w:lang w:val="fr-FR"/>
        </w:rPr>
        <w:t>est pas un problème même si la corolle est un petit organe</w:t>
      </w:r>
      <w:r w:rsidR="00E305C5" w:rsidRPr="00C90855">
        <w:rPr>
          <w:lang w:val="fr-FR"/>
        </w:rPr>
        <w:t xml:space="preserve"> car </w:t>
      </w:r>
      <w:r w:rsidR="000E1D71">
        <w:rPr>
          <w:lang w:val="fr-FR"/>
        </w:rPr>
        <w:t>c’</w:t>
      </w:r>
      <w:r w:rsidR="000E1D71" w:rsidRPr="00C90855">
        <w:rPr>
          <w:lang w:val="fr-FR"/>
        </w:rPr>
        <w:t xml:space="preserve">est l’un des organes les plus importants </w:t>
      </w:r>
      <w:r w:rsidRPr="00C90855">
        <w:rPr>
          <w:lang w:val="fr-FR"/>
        </w:rPr>
        <w:t>pour les lavandes</w:t>
      </w:r>
      <w:r w:rsidR="00E4226C" w:rsidRPr="00C90855">
        <w:rPr>
          <w:lang w:val="fr-FR"/>
        </w:rPr>
        <w:t>.</w:t>
      </w:r>
    </w:p>
    <w:p w:rsidR="00E4226C" w:rsidRPr="00C90855" w:rsidRDefault="00E4226C" w:rsidP="00E4226C">
      <w:pPr>
        <w:jc w:val="left"/>
        <w:rPr>
          <w:lang w:val="fr-FR"/>
        </w:rPr>
      </w:pPr>
    </w:p>
    <w:p w:rsidR="00E4226C" w:rsidRPr="00C90855" w:rsidRDefault="00E4226C" w:rsidP="00E4226C">
      <w:pPr>
        <w:jc w:val="left"/>
        <w:rPr>
          <w:lang w:val="fr-FR"/>
        </w:rPr>
      </w:pPr>
      <w:r w:rsidRPr="00C90855">
        <w:rPr>
          <w:lang w:val="fr-FR"/>
        </w:rPr>
        <w:br w:type="page"/>
      </w:r>
    </w:p>
    <w:p w:rsidR="00337579" w:rsidRPr="00C90855" w:rsidRDefault="00E4226C" w:rsidP="00E4226C">
      <w:pPr>
        <w:pStyle w:val="Heading3"/>
        <w:rPr>
          <w:lang w:val="fr-FR"/>
        </w:rPr>
      </w:pPr>
      <w:r w:rsidRPr="00C90855">
        <w:rPr>
          <w:lang w:val="fr-FR"/>
        </w:rPr>
        <w:lastRenderedPageBreak/>
        <w:t>Propos</w:t>
      </w:r>
      <w:r w:rsidR="00A3363E" w:rsidRPr="00C90855">
        <w:rPr>
          <w:lang w:val="fr-FR"/>
        </w:rPr>
        <w:t>ition d</w:t>
      </w:r>
      <w:r w:rsidR="00337579" w:rsidRPr="00C90855">
        <w:rPr>
          <w:lang w:val="fr-FR"/>
        </w:rPr>
        <w:t>’</w:t>
      </w:r>
      <w:r w:rsidR="00A3363E" w:rsidRPr="00C90855">
        <w:rPr>
          <w:lang w:val="fr-FR"/>
        </w:rPr>
        <w:t>adaptation du caractère</w:t>
      </w:r>
      <w:r w:rsidR="00DA3EFB">
        <w:rPr>
          <w:lang w:val="fr-FR"/>
        </w:rPr>
        <w:t> </w:t>
      </w:r>
      <w:r w:rsidR="00A3363E" w:rsidRPr="00C90855">
        <w:rPr>
          <w:lang w:val="fr-FR"/>
        </w:rPr>
        <w:t>35 en tant que caractère de groupement</w:t>
      </w:r>
    </w:p>
    <w:p w:rsidR="00E4226C" w:rsidRPr="00C90855" w:rsidRDefault="00E4226C" w:rsidP="00E4226C">
      <w:pPr>
        <w:rPr>
          <w:lang w:val="fr-FR"/>
        </w:rPr>
      </w:pPr>
    </w:p>
    <w:p w:rsidR="00E4226C" w:rsidRPr="00C90855" w:rsidRDefault="00E4226C" w:rsidP="00E4226C">
      <w:pPr>
        <w:ind w:firstLine="567"/>
        <w:rPr>
          <w:lang w:val="fr-FR"/>
        </w:rPr>
      </w:pPr>
      <w:r w:rsidRPr="00C90855">
        <w:rPr>
          <w:lang w:val="fr-FR"/>
        </w:rPr>
        <w:t>(a)</w:t>
      </w:r>
      <w:r w:rsidRPr="00C90855">
        <w:rPr>
          <w:lang w:val="fr-FR"/>
        </w:rPr>
        <w:tab/>
        <w:t>Plant</w:t>
      </w:r>
      <w:r w:rsidR="00A3363E" w:rsidRPr="00C90855">
        <w:rPr>
          <w:lang w:val="fr-FR"/>
        </w:rPr>
        <w:t>e</w:t>
      </w:r>
      <w:r w:rsidR="00337579" w:rsidRPr="00C90855">
        <w:rPr>
          <w:lang w:val="fr-FR"/>
        </w:rPr>
        <w:t> :</w:t>
      </w:r>
      <w:r w:rsidR="00A3363E" w:rsidRPr="00C90855">
        <w:rPr>
          <w:lang w:val="fr-FR"/>
        </w:rPr>
        <w:t xml:space="preserve"> port </w:t>
      </w:r>
      <w:r w:rsidRPr="00C90855">
        <w:rPr>
          <w:lang w:val="fr-FR"/>
        </w:rPr>
        <w:t>(</w:t>
      </w:r>
      <w:r w:rsidR="00A3363E" w:rsidRPr="00C90855">
        <w:rPr>
          <w:lang w:val="fr-FR"/>
        </w:rPr>
        <w:t>caractère</w:t>
      </w:r>
      <w:r w:rsidR="00DA3EFB">
        <w:rPr>
          <w:lang w:val="fr-FR"/>
        </w:rPr>
        <w:t> </w:t>
      </w:r>
      <w:r w:rsidRPr="00C90855">
        <w:rPr>
          <w:lang w:val="fr-FR"/>
        </w:rPr>
        <w:t>1)</w:t>
      </w:r>
    </w:p>
    <w:p w:rsidR="00E4226C" w:rsidRPr="00C90855" w:rsidRDefault="00E4226C" w:rsidP="00E4226C">
      <w:pPr>
        <w:ind w:firstLine="567"/>
        <w:rPr>
          <w:lang w:val="fr-FR"/>
        </w:rPr>
      </w:pPr>
      <w:r w:rsidRPr="00C90855">
        <w:rPr>
          <w:lang w:val="fr-FR"/>
        </w:rPr>
        <w:t>(b)</w:t>
      </w:r>
      <w:r w:rsidRPr="00C90855">
        <w:rPr>
          <w:lang w:val="fr-FR"/>
        </w:rPr>
        <w:tab/>
        <w:t>Plant</w:t>
      </w:r>
      <w:r w:rsidR="00A3363E" w:rsidRPr="00C90855">
        <w:rPr>
          <w:lang w:val="fr-FR"/>
        </w:rPr>
        <w:t>e</w:t>
      </w:r>
      <w:r w:rsidR="00337579" w:rsidRPr="00C90855">
        <w:rPr>
          <w:lang w:val="fr-FR"/>
        </w:rPr>
        <w:t> :</w:t>
      </w:r>
      <w:r w:rsidRPr="00C90855">
        <w:rPr>
          <w:lang w:val="fr-FR"/>
        </w:rPr>
        <w:t xml:space="preserve"> </w:t>
      </w:r>
      <w:r w:rsidR="00A3363E" w:rsidRPr="00C90855">
        <w:rPr>
          <w:lang w:val="fr-FR"/>
        </w:rPr>
        <w:t xml:space="preserve">taille </w:t>
      </w:r>
      <w:r w:rsidRPr="00C90855">
        <w:rPr>
          <w:lang w:val="fr-FR"/>
        </w:rPr>
        <w:t>(</w:t>
      </w:r>
      <w:r w:rsidR="00A3363E" w:rsidRPr="00C90855">
        <w:rPr>
          <w:lang w:val="fr-FR"/>
        </w:rPr>
        <w:t>caractère</w:t>
      </w:r>
      <w:r w:rsidR="00DA3EFB">
        <w:rPr>
          <w:lang w:val="fr-FR"/>
        </w:rPr>
        <w:t> </w:t>
      </w:r>
      <w:r w:rsidRPr="00C90855">
        <w:rPr>
          <w:lang w:val="fr-FR"/>
        </w:rPr>
        <w:t>2)</w:t>
      </w:r>
    </w:p>
    <w:p w:rsidR="00E4226C" w:rsidRPr="00C90855" w:rsidRDefault="00E4226C" w:rsidP="00E4226C">
      <w:pPr>
        <w:ind w:firstLine="567"/>
        <w:rPr>
          <w:lang w:val="fr-FR"/>
        </w:rPr>
      </w:pPr>
      <w:r w:rsidRPr="00C90855">
        <w:rPr>
          <w:lang w:val="fr-FR"/>
        </w:rPr>
        <w:t>(c)</w:t>
      </w:r>
      <w:r w:rsidRPr="00C90855">
        <w:rPr>
          <w:lang w:val="fr-FR"/>
        </w:rPr>
        <w:tab/>
      </w:r>
      <w:r w:rsidR="00A3363E" w:rsidRPr="00C90855">
        <w:rPr>
          <w:lang w:val="fr-FR"/>
        </w:rPr>
        <w:t>Feuille</w:t>
      </w:r>
      <w:r w:rsidR="00337579" w:rsidRPr="00C90855">
        <w:rPr>
          <w:lang w:val="fr-FR"/>
        </w:rPr>
        <w:t> :</w:t>
      </w:r>
      <w:r w:rsidRPr="00C90855">
        <w:rPr>
          <w:lang w:val="fr-FR"/>
        </w:rPr>
        <w:t xml:space="preserve"> incisions </w:t>
      </w:r>
      <w:r w:rsidR="00A3363E" w:rsidRPr="00C90855">
        <w:rPr>
          <w:lang w:val="fr-FR"/>
        </w:rPr>
        <w:t>du bord</w:t>
      </w:r>
      <w:r w:rsidRPr="00C90855">
        <w:rPr>
          <w:lang w:val="fr-FR"/>
        </w:rPr>
        <w:t xml:space="preserve"> (</w:t>
      </w:r>
      <w:r w:rsidR="00A3363E" w:rsidRPr="00C90855">
        <w:rPr>
          <w:lang w:val="fr-FR"/>
        </w:rPr>
        <w:t>caractère</w:t>
      </w:r>
      <w:r w:rsidR="00DA3EFB">
        <w:rPr>
          <w:lang w:val="fr-FR"/>
        </w:rPr>
        <w:t> </w:t>
      </w:r>
      <w:r w:rsidRPr="00C90855">
        <w:rPr>
          <w:lang w:val="fr-FR"/>
        </w:rPr>
        <w:t>7)</w:t>
      </w:r>
    </w:p>
    <w:p w:rsidR="00E4226C" w:rsidRPr="00C90855" w:rsidRDefault="00E4226C" w:rsidP="00A3363E">
      <w:pPr>
        <w:ind w:firstLine="567"/>
        <w:rPr>
          <w:lang w:val="fr-FR"/>
        </w:rPr>
      </w:pPr>
      <w:r w:rsidRPr="00C90855">
        <w:rPr>
          <w:lang w:val="fr-FR"/>
        </w:rPr>
        <w:t>(d)</w:t>
      </w:r>
      <w:r w:rsidRPr="00C90855">
        <w:rPr>
          <w:lang w:val="fr-FR"/>
        </w:rPr>
        <w:tab/>
      </w:r>
      <w:r w:rsidR="00A3363E" w:rsidRPr="00C90855">
        <w:rPr>
          <w:lang w:val="fr-FR"/>
        </w:rPr>
        <w:t>Hampe florale</w:t>
      </w:r>
      <w:r w:rsidR="00337579" w:rsidRPr="00C90855">
        <w:rPr>
          <w:lang w:val="fr-FR"/>
        </w:rPr>
        <w:t> :</w:t>
      </w:r>
      <w:r w:rsidRPr="00C90855">
        <w:rPr>
          <w:lang w:val="fr-FR"/>
        </w:rPr>
        <w:t xml:space="preserve"> </w:t>
      </w:r>
      <w:r w:rsidR="00A3363E" w:rsidRPr="00C90855">
        <w:rPr>
          <w:lang w:val="fr-FR"/>
        </w:rPr>
        <w:t>ramifications (à l</w:t>
      </w:r>
      <w:r w:rsidR="00337579" w:rsidRPr="00C90855">
        <w:rPr>
          <w:lang w:val="fr-FR"/>
        </w:rPr>
        <w:t>’</w:t>
      </w:r>
      <w:r w:rsidR="00A3363E" w:rsidRPr="00C90855">
        <w:rPr>
          <w:lang w:val="fr-FR"/>
        </w:rPr>
        <w:t>extérieur de la touffe)</w:t>
      </w:r>
      <w:r w:rsidRPr="00C90855">
        <w:rPr>
          <w:lang w:val="fr-FR"/>
        </w:rPr>
        <w:t xml:space="preserve"> (</w:t>
      </w:r>
      <w:r w:rsidR="00A3363E" w:rsidRPr="00C90855">
        <w:rPr>
          <w:lang w:val="fr-FR"/>
        </w:rPr>
        <w:t>caractère</w:t>
      </w:r>
      <w:r w:rsidR="00DA3EFB">
        <w:rPr>
          <w:lang w:val="fr-FR"/>
        </w:rPr>
        <w:t> </w:t>
      </w:r>
      <w:r w:rsidRPr="00C90855">
        <w:rPr>
          <w:lang w:val="fr-FR"/>
        </w:rPr>
        <w:t>13)</w:t>
      </w:r>
    </w:p>
    <w:p w:rsidR="00E4226C" w:rsidRPr="00C90855" w:rsidRDefault="00E4226C" w:rsidP="00A3363E">
      <w:pPr>
        <w:ind w:firstLine="567"/>
        <w:rPr>
          <w:lang w:val="fr-FR"/>
        </w:rPr>
      </w:pPr>
      <w:r w:rsidRPr="00C90855">
        <w:rPr>
          <w:lang w:val="fr-FR"/>
        </w:rPr>
        <w:t>(e)</w:t>
      </w:r>
      <w:r w:rsidRPr="00C90855">
        <w:rPr>
          <w:lang w:val="fr-FR"/>
        </w:rPr>
        <w:tab/>
      </w:r>
      <w:r w:rsidR="00A3363E" w:rsidRPr="00C90855">
        <w:rPr>
          <w:lang w:val="fr-FR"/>
        </w:rPr>
        <w:t>Épi</w:t>
      </w:r>
      <w:r w:rsidR="00337579" w:rsidRPr="00C90855">
        <w:rPr>
          <w:lang w:val="fr-FR"/>
        </w:rPr>
        <w:t> :</w:t>
      </w:r>
      <w:r w:rsidR="00A3363E" w:rsidRPr="00C90855">
        <w:rPr>
          <w:lang w:val="fr-FR"/>
        </w:rPr>
        <w:t xml:space="preserve"> présence de bractées stériles </w:t>
      </w:r>
      <w:r w:rsidRPr="00C90855">
        <w:rPr>
          <w:lang w:val="fr-FR"/>
        </w:rPr>
        <w:t>(</w:t>
      </w:r>
      <w:r w:rsidR="00A3363E" w:rsidRPr="00C90855">
        <w:rPr>
          <w:lang w:val="fr-FR"/>
        </w:rPr>
        <w:t>caractère</w:t>
      </w:r>
      <w:r w:rsidR="00DA3EFB">
        <w:rPr>
          <w:lang w:val="fr-FR"/>
        </w:rPr>
        <w:t> </w:t>
      </w:r>
      <w:r w:rsidRPr="00C90855">
        <w:rPr>
          <w:lang w:val="fr-FR"/>
        </w:rPr>
        <w:t>28)</w:t>
      </w:r>
    </w:p>
    <w:p w:rsidR="00E4226C" w:rsidRPr="00C90855" w:rsidRDefault="00E4226C" w:rsidP="00A3363E">
      <w:pPr>
        <w:spacing w:line="240" w:lineRule="atLeast"/>
        <w:ind w:left="1134" w:hanging="567"/>
        <w:rPr>
          <w:lang w:val="fr-FR"/>
        </w:rPr>
      </w:pPr>
      <w:r w:rsidRPr="00C90855">
        <w:rPr>
          <w:lang w:val="fr-FR"/>
        </w:rPr>
        <w:t>(f)</w:t>
      </w:r>
      <w:r w:rsidRPr="00C90855">
        <w:rPr>
          <w:lang w:val="fr-FR"/>
        </w:rPr>
        <w:tab/>
      </w:r>
      <w:r w:rsidR="00337579" w:rsidRPr="00C90855">
        <w:rPr>
          <w:u w:val="single"/>
          <w:lang w:val="fr-FR"/>
        </w:rPr>
        <w:t>Section </w:t>
      </w:r>
      <w:proofErr w:type="spellStart"/>
      <w:r w:rsidR="00337579" w:rsidRPr="00C90855">
        <w:rPr>
          <w:u w:val="single"/>
          <w:lang w:val="fr-FR"/>
        </w:rPr>
        <w:t>S</w:t>
      </w:r>
      <w:r w:rsidR="00A3363E" w:rsidRPr="00C90855">
        <w:rPr>
          <w:u w:val="single"/>
          <w:lang w:val="fr-FR"/>
        </w:rPr>
        <w:t>toechas</w:t>
      </w:r>
      <w:proofErr w:type="spellEnd"/>
      <w:r w:rsidR="00A3363E" w:rsidRPr="00C90855">
        <w:rPr>
          <w:u w:val="single"/>
          <w:lang w:val="fr-FR"/>
        </w:rPr>
        <w:t xml:space="preserve"> seulement</w:t>
      </w:r>
      <w:r w:rsidR="00337579" w:rsidRPr="00C90855">
        <w:rPr>
          <w:lang w:val="fr-FR"/>
        </w:rPr>
        <w:t> :</w:t>
      </w:r>
      <w:r w:rsidR="00A3363E" w:rsidRPr="00C90855">
        <w:rPr>
          <w:lang w:val="fr-FR"/>
        </w:rPr>
        <w:t xml:space="preserve"> Épi</w:t>
      </w:r>
      <w:r w:rsidR="00337579" w:rsidRPr="00C90855">
        <w:rPr>
          <w:lang w:val="fr-FR"/>
        </w:rPr>
        <w:t> :</w:t>
      </w:r>
      <w:r w:rsidR="00A3363E" w:rsidRPr="00C90855">
        <w:rPr>
          <w:lang w:val="fr-FR"/>
        </w:rPr>
        <w:t xml:space="preserve"> couleur principale des bractées stériles </w:t>
      </w:r>
      <w:r w:rsidRPr="00C90855">
        <w:rPr>
          <w:lang w:val="fr-FR"/>
        </w:rPr>
        <w:t>(</w:t>
      </w:r>
      <w:r w:rsidR="00A3363E" w:rsidRPr="00C90855">
        <w:rPr>
          <w:lang w:val="fr-FR"/>
        </w:rPr>
        <w:t>caractère</w:t>
      </w:r>
      <w:r w:rsidR="00DA3EFB">
        <w:rPr>
          <w:lang w:val="fr-FR"/>
        </w:rPr>
        <w:t> </w:t>
      </w:r>
      <w:r w:rsidRPr="00C90855">
        <w:rPr>
          <w:lang w:val="fr-FR"/>
        </w:rPr>
        <w:t xml:space="preserve">31) </w:t>
      </w:r>
      <w:r w:rsidR="00153BFB" w:rsidRPr="00C90855">
        <w:rPr>
          <w:lang w:val="fr-FR"/>
        </w:rPr>
        <w:t>avec les groupes suivants</w:t>
      </w:r>
      <w:r w:rsidR="00337579" w:rsidRPr="00C90855">
        <w:rPr>
          <w:lang w:val="fr-FR"/>
        </w:rPr>
        <w:t> :</w:t>
      </w:r>
    </w:p>
    <w:p w:rsidR="00E4226C" w:rsidRPr="00C90855" w:rsidRDefault="00E4226C" w:rsidP="00E4226C">
      <w:pPr>
        <w:spacing w:line="240" w:lineRule="atLeast"/>
        <w:ind w:firstLine="1134"/>
        <w:rPr>
          <w:lang w:val="fr-FR"/>
        </w:rPr>
      </w:pPr>
      <w:r w:rsidRPr="00C90855">
        <w:rPr>
          <w:lang w:val="fr-FR"/>
        </w:rPr>
        <w:t>Gr. 1</w:t>
      </w:r>
      <w:r w:rsidR="00337579" w:rsidRPr="00C90855">
        <w:rPr>
          <w:lang w:val="fr-FR"/>
        </w:rPr>
        <w:t> :</w:t>
      </w:r>
      <w:r w:rsidRPr="00C90855">
        <w:rPr>
          <w:lang w:val="fr-FR"/>
        </w:rPr>
        <w:t xml:space="preserve"> </w:t>
      </w:r>
      <w:r w:rsidR="00153BFB" w:rsidRPr="00C90855">
        <w:rPr>
          <w:lang w:val="fr-FR"/>
        </w:rPr>
        <w:t>blanc</w:t>
      </w:r>
      <w:r w:rsidR="00E305C5" w:rsidRPr="00C90855">
        <w:rPr>
          <w:lang w:val="fr-FR"/>
        </w:rPr>
        <w:t>hes</w:t>
      </w:r>
    </w:p>
    <w:p w:rsidR="00E4226C" w:rsidRPr="00C90855" w:rsidRDefault="00E4226C" w:rsidP="00E4226C">
      <w:pPr>
        <w:spacing w:line="240" w:lineRule="atLeast"/>
        <w:ind w:firstLine="1134"/>
        <w:rPr>
          <w:lang w:val="fr-FR"/>
        </w:rPr>
      </w:pPr>
      <w:r w:rsidRPr="00C90855">
        <w:rPr>
          <w:lang w:val="fr-FR"/>
        </w:rPr>
        <w:t>Gr. 2</w:t>
      </w:r>
      <w:r w:rsidR="00337579" w:rsidRPr="00C90855">
        <w:rPr>
          <w:lang w:val="fr-FR"/>
        </w:rPr>
        <w:t> :</w:t>
      </w:r>
      <w:r w:rsidRPr="00C90855">
        <w:rPr>
          <w:lang w:val="fr-FR"/>
        </w:rPr>
        <w:t xml:space="preserve"> </w:t>
      </w:r>
      <w:r w:rsidR="00153BFB" w:rsidRPr="00C90855">
        <w:rPr>
          <w:lang w:val="fr-FR"/>
        </w:rPr>
        <w:t>vert</w:t>
      </w:r>
      <w:r w:rsidR="00E305C5" w:rsidRPr="00C90855">
        <w:rPr>
          <w:lang w:val="fr-FR"/>
        </w:rPr>
        <w:t>es</w:t>
      </w:r>
    </w:p>
    <w:p w:rsidR="00E4226C" w:rsidRPr="00C90855" w:rsidRDefault="00E4226C" w:rsidP="00E4226C">
      <w:pPr>
        <w:spacing w:line="240" w:lineRule="atLeast"/>
        <w:ind w:firstLine="1134"/>
        <w:rPr>
          <w:lang w:val="fr-FR"/>
        </w:rPr>
      </w:pPr>
      <w:r w:rsidRPr="00C90855">
        <w:rPr>
          <w:lang w:val="fr-FR"/>
        </w:rPr>
        <w:t>Gr. 3</w:t>
      </w:r>
      <w:r w:rsidR="00337579" w:rsidRPr="00C90855">
        <w:rPr>
          <w:lang w:val="fr-FR"/>
        </w:rPr>
        <w:t> :</w:t>
      </w:r>
      <w:r w:rsidRPr="00C90855">
        <w:rPr>
          <w:lang w:val="fr-FR"/>
        </w:rPr>
        <w:t xml:space="preserve"> </w:t>
      </w:r>
      <w:r w:rsidR="00153BFB" w:rsidRPr="00C90855">
        <w:rPr>
          <w:lang w:val="fr-FR"/>
        </w:rPr>
        <w:t>rose</w:t>
      </w:r>
      <w:r w:rsidR="00E305C5" w:rsidRPr="00C90855">
        <w:rPr>
          <w:lang w:val="fr-FR"/>
        </w:rPr>
        <w:t>s</w:t>
      </w:r>
    </w:p>
    <w:p w:rsidR="00E4226C" w:rsidRPr="00C90855" w:rsidRDefault="00E4226C" w:rsidP="00E4226C">
      <w:pPr>
        <w:spacing w:line="240" w:lineRule="atLeast"/>
        <w:ind w:firstLine="1134"/>
        <w:rPr>
          <w:lang w:val="fr-FR"/>
        </w:rPr>
      </w:pPr>
      <w:r w:rsidRPr="00C90855">
        <w:rPr>
          <w:lang w:val="fr-FR"/>
        </w:rPr>
        <w:t>Gr. 4</w:t>
      </w:r>
      <w:r w:rsidR="00337579" w:rsidRPr="00C90855">
        <w:rPr>
          <w:lang w:val="fr-FR"/>
        </w:rPr>
        <w:t> :</w:t>
      </w:r>
      <w:r w:rsidRPr="00C90855">
        <w:rPr>
          <w:lang w:val="fr-FR"/>
        </w:rPr>
        <w:t xml:space="preserve"> </w:t>
      </w:r>
      <w:r w:rsidR="00153BFB" w:rsidRPr="00C90855">
        <w:rPr>
          <w:lang w:val="fr-FR"/>
        </w:rPr>
        <w:t>pourpre clair</w:t>
      </w:r>
    </w:p>
    <w:p w:rsidR="00E4226C" w:rsidRPr="00C90855" w:rsidRDefault="00E4226C" w:rsidP="00E4226C">
      <w:pPr>
        <w:spacing w:line="240" w:lineRule="atLeast"/>
        <w:ind w:firstLine="1134"/>
        <w:rPr>
          <w:lang w:val="fr-FR"/>
        </w:rPr>
      </w:pPr>
      <w:r w:rsidRPr="00C90855">
        <w:rPr>
          <w:lang w:val="fr-FR"/>
        </w:rPr>
        <w:t>Gr. 5</w:t>
      </w:r>
      <w:r w:rsidR="00337579" w:rsidRPr="00C90855">
        <w:rPr>
          <w:lang w:val="fr-FR"/>
        </w:rPr>
        <w:t> :</w:t>
      </w:r>
      <w:r w:rsidRPr="00C90855">
        <w:rPr>
          <w:lang w:val="fr-FR"/>
        </w:rPr>
        <w:t xml:space="preserve"> </w:t>
      </w:r>
      <w:r w:rsidR="00153BFB" w:rsidRPr="00C90855">
        <w:rPr>
          <w:lang w:val="fr-FR"/>
        </w:rPr>
        <w:t>pourpre foncé</w:t>
      </w:r>
    </w:p>
    <w:p w:rsidR="00E4226C" w:rsidRPr="00C90855" w:rsidRDefault="00E4226C" w:rsidP="00E4226C">
      <w:pPr>
        <w:spacing w:line="240" w:lineRule="atLeast"/>
        <w:ind w:firstLine="1134"/>
        <w:rPr>
          <w:lang w:val="fr-FR"/>
        </w:rPr>
      </w:pPr>
      <w:r w:rsidRPr="00C90855">
        <w:rPr>
          <w:lang w:val="fr-FR"/>
        </w:rPr>
        <w:t>Gr. 6</w:t>
      </w:r>
      <w:r w:rsidR="00337579" w:rsidRPr="00C90855">
        <w:rPr>
          <w:lang w:val="fr-FR"/>
        </w:rPr>
        <w:t> :</w:t>
      </w:r>
      <w:r w:rsidR="00153BFB" w:rsidRPr="00C90855">
        <w:rPr>
          <w:lang w:val="fr-FR"/>
        </w:rPr>
        <w:t xml:space="preserve"> </w:t>
      </w:r>
      <w:r w:rsidRPr="00C90855">
        <w:rPr>
          <w:lang w:val="fr-FR"/>
        </w:rPr>
        <w:t>violet</w:t>
      </w:r>
      <w:r w:rsidR="00E305C5" w:rsidRPr="00C90855">
        <w:rPr>
          <w:lang w:val="fr-FR"/>
        </w:rPr>
        <w:t>tes</w:t>
      </w:r>
    </w:p>
    <w:p w:rsidR="00E4226C" w:rsidRPr="00C90855" w:rsidRDefault="00153BFB" w:rsidP="00E4226C">
      <w:pPr>
        <w:ind w:firstLine="567"/>
        <w:rPr>
          <w:lang w:val="fr-FR"/>
        </w:rPr>
      </w:pPr>
      <w:r w:rsidRPr="00C90855">
        <w:rPr>
          <w:lang w:val="fr-FR"/>
        </w:rPr>
        <w:t>(g)</w:t>
      </w:r>
      <w:r w:rsidRPr="00C90855">
        <w:rPr>
          <w:lang w:val="fr-FR"/>
        </w:rPr>
        <w:tab/>
        <w:t>Corolle</w:t>
      </w:r>
      <w:r w:rsidR="00337579" w:rsidRPr="00C90855">
        <w:rPr>
          <w:lang w:val="fr-FR"/>
        </w:rPr>
        <w:t> :</w:t>
      </w:r>
      <w:r w:rsidR="00E4226C" w:rsidRPr="00C90855">
        <w:rPr>
          <w:lang w:val="fr-FR"/>
        </w:rPr>
        <w:t xml:space="preserve"> </w:t>
      </w:r>
      <w:r w:rsidRPr="00C90855">
        <w:rPr>
          <w:lang w:val="fr-FR"/>
        </w:rPr>
        <w:t xml:space="preserve">couleur </w:t>
      </w:r>
      <w:r w:rsidR="00E4226C" w:rsidRPr="00C90855">
        <w:rPr>
          <w:lang w:val="fr-FR"/>
        </w:rPr>
        <w:t>(</w:t>
      </w:r>
      <w:r w:rsidR="00A3363E" w:rsidRPr="00C90855">
        <w:rPr>
          <w:lang w:val="fr-FR"/>
        </w:rPr>
        <w:t>caractère</w:t>
      </w:r>
      <w:r w:rsidR="00DA3EFB">
        <w:rPr>
          <w:lang w:val="fr-FR"/>
        </w:rPr>
        <w:t> </w:t>
      </w:r>
      <w:r w:rsidR="00E4226C" w:rsidRPr="00C90855">
        <w:rPr>
          <w:lang w:val="fr-FR"/>
        </w:rPr>
        <w:t xml:space="preserve">35) </w:t>
      </w:r>
      <w:r w:rsidRPr="00C90855">
        <w:rPr>
          <w:highlight w:val="lightGray"/>
          <w:u w:val="single"/>
          <w:lang w:val="fr-FR"/>
        </w:rPr>
        <w:t>avec les groupes suivants</w:t>
      </w:r>
      <w:r w:rsidR="00337579" w:rsidRPr="00C90855">
        <w:rPr>
          <w:highlight w:val="lightGray"/>
          <w:u w:val="single"/>
          <w:lang w:val="fr-FR"/>
        </w:rPr>
        <w:t> :</w:t>
      </w:r>
    </w:p>
    <w:p w:rsidR="00E4226C" w:rsidRPr="00C90855" w:rsidRDefault="00E4226C" w:rsidP="00E4226C">
      <w:pPr>
        <w:ind w:firstLine="567"/>
        <w:rPr>
          <w:highlight w:val="lightGray"/>
          <w:u w:val="single"/>
          <w:lang w:val="fr-FR"/>
        </w:rPr>
      </w:pPr>
      <w:r w:rsidRPr="00C90855">
        <w:rPr>
          <w:lang w:val="fr-FR"/>
        </w:rPr>
        <w:tab/>
      </w:r>
      <w:r w:rsidRPr="00C90855">
        <w:rPr>
          <w:highlight w:val="lightGray"/>
          <w:u w:val="single"/>
          <w:lang w:val="fr-FR"/>
        </w:rPr>
        <w:t>Gr. 1</w:t>
      </w:r>
      <w:r w:rsidR="00337579" w:rsidRPr="00C90855">
        <w:rPr>
          <w:highlight w:val="lightGray"/>
          <w:u w:val="single"/>
          <w:lang w:val="fr-FR"/>
        </w:rPr>
        <w:t> :</w:t>
      </w:r>
      <w:r w:rsidRPr="00C90855">
        <w:rPr>
          <w:highlight w:val="lightGray"/>
          <w:u w:val="single"/>
          <w:lang w:val="fr-FR"/>
        </w:rPr>
        <w:t xml:space="preserve"> </w:t>
      </w:r>
      <w:r w:rsidR="00153BFB" w:rsidRPr="00C90855">
        <w:rPr>
          <w:highlight w:val="lightGray"/>
          <w:u w:val="single"/>
          <w:lang w:val="fr-FR"/>
        </w:rPr>
        <w:t>blanc</w:t>
      </w:r>
    </w:p>
    <w:p w:rsidR="00E4226C" w:rsidRPr="00C90855" w:rsidRDefault="00E4226C" w:rsidP="00E4226C">
      <w:pPr>
        <w:rPr>
          <w:highlight w:val="lightGray"/>
          <w:u w:val="single"/>
          <w:lang w:val="fr-FR"/>
        </w:rPr>
      </w:pPr>
      <w:r w:rsidRPr="00C90855">
        <w:rPr>
          <w:lang w:val="fr-FR"/>
        </w:rPr>
        <w:tab/>
      </w:r>
      <w:r w:rsidRPr="00C90855">
        <w:rPr>
          <w:lang w:val="fr-FR"/>
        </w:rPr>
        <w:tab/>
      </w:r>
      <w:r w:rsidRPr="00C90855">
        <w:rPr>
          <w:highlight w:val="lightGray"/>
          <w:u w:val="single"/>
          <w:lang w:val="fr-FR"/>
        </w:rPr>
        <w:t>Gr. 2</w:t>
      </w:r>
      <w:r w:rsidR="00337579" w:rsidRPr="00C90855">
        <w:rPr>
          <w:highlight w:val="lightGray"/>
          <w:u w:val="single"/>
          <w:lang w:val="fr-FR"/>
        </w:rPr>
        <w:t> :</w:t>
      </w:r>
      <w:r w:rsidRPr="00C90855">
        <w:rPr>
          <w:highlight w:val="lightGray"/>
          <w:u w:val="single"/>
          <w:lang w:val="fr-FR"/>
        </w:rPr>
        <w:t xml:space="preserve"> </w:t>
      </w:r>
      <w:r w:rsidR="00153BFB" w:rsidRPr="00C90855">
        <w:rPr>
          <w:highlight w:val="lightGray"/>
          <w:u w:val="single"/>
          <w:lang w:val="fr-FR"/>
        </w:rPr>
        <w:t>rose</w:t>
      </w:r>
    </w:p>
    <w:p w:rsidR="00E4226C" w:rsidRPr="00C90855" w:rsidRDefault="00E4226C" w:rsidP="00E4226C">
      <w:pPr>
        <w:rPr>
          <w:highlight w:val="lightGray"/>
          <w:u w:val="single"/>
          <w:lang w:val="fr-FR"/>
        </w:rPr>
      </w:pPr>
      <w:r w:rsidRPr="00C90855">
        <w:rPr>
          <w:lang w:val="fr-FR"/>
        </w:rPr>
        <w:tab/>
      </w:r>
      <w:r w:rsidRPr="00C90855">
        <w:rPr>
          <w:lang w:val="fr-FR"/>
        </w:rPr>
        <w:tab/>
      </w:r>
      <w:r w:rsidRPr="00C90855">
        <w:rPr>
          <w:highlight w:val="lightGray"/>
          <w:u w:val="single"/>
          <w:lang w:val="fr-FR"/>
        </w:rPr>
        <w:t>Gr. 3</w:t>
      </w:r>
      <w:r w:rsidR="00337579" w:rsidRPr="00C90855">
        <w:rPr>
          <w:highlight w:val="lightGray"/>
          <w:u w:val="single"/>
          <w:lang w:val="fr-FR"/>
        </w:rPr>
        <w:t> :</w:t>
      </w:r>
      <w:r w:rsidR="00153BFB" w:rsidRPr="00C90855">
        <w:rPr>
          <w:highlight w:val="lightGray"/>
          <w:u w:val="single"/>
          <w:lang w:val="fr-FR"/>
        </w:rPr>
        <w:t xml:space="preserve"> </w:t>
      </w:r>
      <w:r w:rsidRPr="00C90855">
        <w:rPr>
          <w:highlight w:val="lightGray"/>
          <w:u w:val="single"/>
          <w:lang w:val="fr-FR"/>
        </w:rPr>
        <w:t>p</w:t>
      </w:r>
      <w:r w:rsidR="00153BFB" w:rsidRPr="00C90855">
        <w:rPr>
          <w:highlight w:val="lightGray"/>
          <w:u w:val="single"/>
          <w:lang w:val="fr-FR"/>
        </w:rPr>
        <w:t>o</w:t>
      </w:r>
      <w:r w:rsidRPr="00C90855">
        <w:rPr>
          <w:highlight w:val="lightGray"/>
          <w:u w:val="single"/>
          <w:lang w:val="fr-FR"/>
        </w:rPr>
        <w:t>urp</w:t>
      </w:r>
      <w:r w:rsidR="00153BFB" w:rsidRPr="00C90855">
        <w:rPr>
          <w:highlight w:val="lightGray"/>
          <w:u w:val="single"/>
          <w:lang w:val="fr-FR"/>
        </w:rPr>
        <w:t>r</w:t>
      </w:r>
      <w:r w:rsidRPr="00C90855">
        <w:rPr>
          <w:highlight w:val="lightGray"/>
          <w:u w:val="single"/>
          <w:lang w:val="fr-FR"/>
        </w:rPr>
        <w:t>e</w:t>
      </w:r>
    </w:p>
    <w:p w:rsidR="00E4226C" w:rsidRPr="00C90855" w:rsidRDefault="00E4226C" w:rsidP="00E4226C">
      <w:pPr>
        <w:rPr>
          <w:highlight w:val="lightGray"/>
          <w:u w:val="single"/>
          <w:lang w:val="fr-FR"/>
        </w:rPr>
      </w:pPr>
      <w:r w:rsidRPr="00C90855">
        <w:rPr>
          <w:lang w:val="fr-FR"/>
        </w:rPr>
        <w:tab/>
      </w:r>
      <w:r w:rsidRPr="00C90855">
        <w:rPr>
          <w:lang w:val="fr-FR"/>
        </w:rPr>
        <w:tab/>
      </w:r>
      <w:r w:rsidRPr="00C90855">
        <w:rPr>
          <w:highlight w:val="lightGray"/>
          <w:u w:val="single"/>
          <w:lang w:val="fr-FR"/>
        </w:rPr>
        <w:t>Gr. 4</w:t>
      </w:r>
      <w:r w:rsidR="00337579" w:rsidRPr="00C90855">
        <w:rPr>
          <w:highlight w:val="lightGray"/>
          <w:u w:val="single"/>
          <w:lang w:val="fr-FR"/>
        </w:rPr>
        <w:t> :</w:t>
      </w:r>
      <w:r w:rsidR="00153BFB" w:rsidRPr="00C90855">
        <w:rPr>
          <w:highlight w:val="lightGray"/>
          <w:u w:val="single"/>
          <w:lang w:val="fr-FR"/>
        </w:rPr>
        <w:t xml:space="preserve"> </w:t>
      </w:r>
      <w:r w:rsidRPr="00C90855">
        <w:rPr>
          <w:highlight w:val="lightGray"/>
          <w:u w:val="single"/>
          <w:lang w:val="fr-FR"/>
        </w:rPr>
        <w:t>violet</w:t>
      </w:r>
    </w:p>
    <w:p w:rsidR="00E4226C" w:rsidRPr="00C90855" w:rsidRDefault="00E4226C" w:rsidP="00E4226C">
      <w:pPr>
        <w:rPr>
          <w:highlight w:val="lightGray"/>
          <w:u w:val="single"/>
          <w:lang w:val="fr-FR"/>
        </w:rPr>
      </w:pPr>
      <w:r w:rsidRPr="00C90855">
        <w:rPr>
          <w:lang w:val="fr-FR"/>
        </w:rPr>
        <w:tab/>
      </w:r>
      <w:r w:rsidRPr="00C90855">
        <w:rPr>
          <w:lang w:val="fr-FR"/>
        </w:rPr>
        <w:tab/>
      </w:r>
      <w:r w:rsidRPr="00C90855">
        <w:rPr>
          <w:highlight w:val="lightGray"/>
          <w:u w:val="single"/>
          <w:lang w:val="fr-FR"/>
        </w:rPr>
        <w:t>Gr. 5</w:t>
      </w:r>
      <w:r w:rsidR="00337579" w:rsidRPr="00C90855">
        <w:rPr>
          <w:highlight w:val="lightGray"/>
          <w:u w:val="single"/>
          <w:lang w:val="fr-FR"/>
        </w:rPr>
        <w:t> :</w:t>
      </w:r>
      <w:r w:rsidRPr="00C90855">
        <w:rPr>
          <w:highlight w:val="lightGray"/>
          <w:u w:val="single"/>
          <w:lang w:val="fr-FR"/>
        </w:rPr>
        <w:t xml:space="preserve"> ble</w:t>
      </w:r>
      <w:r w:rsidR="00153BFB" w:rsidRPr="00C90855">
        <w:rPr>
          <w:highlight w:val="lightGray"/>
          <w:u w:val="single"/>
          <w:lang w:val="fr-FR"/>
        </w:rPr>
        <w:t>u</w:t>
      </w:r>
    </w:p>
    <w:p w:rsidR="00E4226C" w:rsidRPr="00C90855" w:rsidRDefault="00E4226C" w:rsidP="00E4226C">
      <w:pPr>
        <w:rPr>
          <w:highlight w:val="lightGray"/>
          <w:u w:val="single"/>
          <w:lang w:val="fr-FR"/>
        </w:rPr>
      </w:pPr>
    </w:p>
    <w:p w:rsidR="00E4226C" w:rsidRPr="00C90855" w:rsidRDefault="00E4226C" w:rsidP="00E4226C">
      <w:pPr>
        <w:rPr>
          <w:highlight w:val="lightGray"/>
          <w:u w:val="single"/>
          <w:lang w:val="fr-FR"/>
        </w:rPr>
      </w:pPr>
    </w:p>
    <w:p w:rsidR="00E4226C" w:rsidRPr="00C90855" w:rsidRDefault="00153BFB" w:rsidP="00E4226C">
      <w:pPr>
        <w:pStyle w:val="Heading3"/>
        <w:rPr>
          <w:lang w:val="fr-FR"/>
        </w:rPr>
      </w:pPr>
      <w:r w:rsidRPr="00C90855">
        <w:rPr>
          <w:lang w:val="fr-FR"/>
        </w:rPr>
        <w:t>Proposition d</w:t>
      </w:r>
      <w:r w:rsidR="00337579" w:rsidRPr="00C90855">
        <w:rPr>
          <w:lang w:val="fr-FR"/>
        </w:rPr>
        <w:t>’</w:t>
      </w:r>
      <w:r w:rsidRPr="00C90855">
        <w:rPr>
          <w:lang w:val="fr-FR"/>
        </w:rPr>
        <w:t>adaptation du caractère</w:t>
      </w:r>
      <w:r w:rsidR="00DA3EFB">
        <w:rPr>
          <w:lang w:val="fr-FR"/>
        </w:rPr>
        <w:t> </w:t>
      </w:r>
      <w:r w:rsidR="00E4226C" w:rsidRPr="00C90855">
        <w:rPr>
          <w:lang w:val="fr-FR"/>
        </w:rPr>
        <w:t xml:space="preserve">35 </w:t>
      </w:r>
      <w:r w:rsidRPr="00C90855">
        <w:rPr>
          <w:lang w:val="fr-FR"/>
        </w:rPr>
        <w:t>dans la cinquième partie du questionnaire technique</w:t>
      </w:r>
    </w:p>
    <w:p w:rsidR="00E4226C" w:rsidRPr="00C90855" w:rsidRDefault="00E4226C" w:rsidP="00E4226C">
      <w:pPr>
        <w:rPr>
          <w:lang w:val="fr-FR"/>
        </w:rPr>
      </w:pPr>
    </w:p>
    <w:tbl>
      <w:tblPr>
        <w:tblW w:w="0" w:type="auto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9"/>
        <w:gridCol w:w="2409"/>
        <w:gridCol w:w="709"/>
      </w:tblGrid>
      <w:tr w:rsidR="00E4226C" w:rsidRPr="00C90855" w:rsidTr="006170B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pct10" w:color="auto" w:fill="auto"/>
          </w:tcPr>
          <w:p w:rsidR="00E4226C" w:rsidRPr="00C90855" w:rsidRDefault="00E4226C" w:rsidP="006170B3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:rsidR="00E4226C" w:rsidRPr="00C90855" w:rsidRDefault="00E4226C" w:rsidP="00153BFB">
            <w:pPr>
              <w:spacing w:before="120" w:after="120"/>
              <w:ind w:left="-28" w:firstLine="28"/>
              <w:rPr>
                <w:b/>
                <w:sz w:val="16"/>
                <w:szCs w:val="16"/>
                <w:lang w:val="fr-FR"/>
              </w:rPr>
            </w:pPr>
            <w:r w:rsidRPr="00C90855">
              <w:rPr>
                <w:b/>
                <w:sz w:val="16"/>
                <w:szCs w:val="16"/>
                <w:lang w:val="fr-FR"/>
              </w:rPr>
              <w:t>C</w:t>
            </w:r>
            <w:r w:rsidR="00153BFB" w:rsidRPr="00C90855">
              <w:rPr>
                <w:b/>
                <w:sz w:val="16"/>
                <w:szCs w:val="16"/>
                <w:lang w:val="fr-FR"/>
              </w:rPr>
              <w:t>aractère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:rsidR="00E4226C" w:rsidRPr="00C90855" w:rsidRDefault="00E4226C" w:rsidP="00153BFB">
            <w:pPr>
              <w:spacing w:before="120" w:after="120"/>
              <w:rPr>
                <w:b/>
                <w:sz w:val="16"/>
                <w:szCs w:val="16"/>
                <w:lang w:val="fr-FR"/>
              </w:rPr>
            </w:pPr>
            <w:r w:rsidRPr="00C90855">
              <w:rPr>
                <w:b/>
                <w:sz w:val="16"/>
                <w:szCs w:val="16"/>
                <w:lang w:val="fr-FR"/>
              </w:rPr>
              <w:t>Ex</w:t>
            </w:r>
            <w:r w:rsidR="00153BFB" w:rsidRPr="00C90855">
              <w:rPr>
                <w:b/>
                <w:sz w:val="16"/>
                <w:szCs w:val="16"/>
                <w:lang w:val="fr-FR"/>
              </w:rPr>
              <w:t>e</w:t>
            </w:r>
            <w:r w:rsidRPr="00C90855">
              <w:rPr>
                <w:b/>
                <w:sz w:val="16"/>
                <w:szCs w:val="16"/>
                <w:lang w:val="fr-FR"/>
              </w:rPr>
              <w:t>mple</w:t>
            </w:r>
            <w:r w:rsidR="00153BFB" w:rsidRPr="00C90855">
              <w:rPr>
                <w:b/>
                <w:sz w:val="16"/>
                <w:szCs w:val="16"/>
                <w:lang w:val="fr-FR"/>
              </w:rPr>
              <w:t>s de variétés</w:t>
            </w:r>
            <w:r w:rsidRPr="00C90855">
              <w:rPr>
                <w:b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pct10" w:color="auto" w:fill="auto"/>
          </w:tcPr>
          <w:p w:rsidR="00E4226C" w:rsidRPr="00C90855" w:rsidRDefault="00E4226C" w:rsidP="006170B3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lang w:val="fr-FR"/>
              </w:rPr>
            </w:pPr>
            <w:r w:rsidRPr="00C90855">
              <w:rPr>
                <w:b/>
                <w:sz w:val="16"/>
                <w:szCs w:val="16"/>
                <w:lang w:val="fr-FR"/>
              </w:rPr>
              <w:t>Note</w:t>
            </w:r>
          </w:p>
        </w:tc>
      </w:tr>
      <w:tr w:rsidR="00E4226C" w:rsidRPr="00C90855" w:rsidTr="006170B3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26C" w:rsidRPr="00C90855" w:rsidRDefault="00E4226C" w:rsidP="006170B3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b/>
                <w:sz w:val="16"/>
                <w:szCs w:val="16"/>
                <w:highlight w:val="lightGray"/>
                <w:u w:val="single"/>
                <w:lang w:val="fr-FR"/>
              </w:rPr>
              <w:t>5.7 i</w:t>
            </w:r>
            <w:r w:rsidRPr="00C90855">
              <w:rPr>
                <w:b/>
                <w:sz w:val="16"/>
                <w:szCs w:val="16"/>
                <w:highlight w:val="lightGray"/>
                <w:u w:val="single"/>
                <w:lang w:val="fr-FR"/>
              </w:rPr>
              <w:br/>
              <w:t>(35)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90855" w:rsidRDefault="00153BFB" w:rsidP="00153BFB">
            <w:pPr>
              <w:spacing w:before="120" w:after="120"/>
              <w:ind w:left="-28" w:firstLine="28"/>
              <w:rPr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b/>
                <w:sz w:val="16"/>
                <w:szCs w:val="16"/>
                <w:highlight w:val="lightGray"/>
                <w:u w:val="single"/>
                <w:lang w:val="fr-FR"/>
              </w:rPr>
              <w:t>Corolle</w:t>
            </w:r>
            <w:r w:rsidR="00337579" w:rsidRPr="00C90855">
              <w:rPr>
                <w:b/>
                <w:sz w:val="16"/>
                <w:szCs w:val="16"/>
                <w:highlight w:val="lightGray"/>
                <w:u w:val="single"/>
                <w:lang w:val="fr-FR"/>
              </w:rPr>
              <w:t> :</w:t>
            </w:r>
            <w:r w:rsidR="00E4226C" w:rsidRPr="00C90855">
              <w:rPr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 co</w:t>
            </w:r>
            <w:r w:rsidRPr="00C90855">
              <w:rPr>
                <w:b/>
                <w:sz w:val="16"/>
                <w:szCs w:val="16"/>
                <w:highlight w:val="lightGray"/>
                <w:u w:val="single"/>
                <w:lang w:val="fr-FR"/>
              </w:rPr>
              <w:t>uleur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90855" w:rsidRDefault="00E4226C" w:rsidP="006170B3">
            <w:pPr>
              <w:spacing w:before="120" w:after="120"/>
              <w:rPr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26C" w:rsidRPr="00C90855" w:rsidRDefault="00E4226C" w:rsidP="006170B3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</w:tr>
      <w:tr w:rsidR="00E4226C" w:rsidRPr="000E4A90" w:rsidTr="006170B3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26C" w:rsidRPr="00C90855" w:rsidRDefault="00E4226C" w:rsidP="006170B3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90855" w:rsidRDefault="00153BFB" w:rsidP="00E305C5">
            <w:pPr>
              <w:spacing w:before="120" w:after="120"/>
              <w:ind w:left="-28" w:firstLine="28"/>
              <w:rPr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sz w:val="16"/>
                <w:szCs w:val="16"/>
                <w:highlight w:val="lightGray"/>
                <w:u w:val="single"/>
                <w:lang w:val="fr-FR"/>
              </w:rPr>
              <w:t>Code RHS des couleurs (</w:t>
            </w:r>
            <w:r w:rsidR="00E305C5" w:rsidRPr="00C90855">
              <w:rPr>
                <w:sz w:val="16"/>
                <w:szCs w:val="16"/>
                <w:highlight w:val="lightGray"/>
                <w:u w:val="single"/>
                <w:lang w:val="fr-FR"/>
              </w:rPr>
              <w:t>indiquer le numéro de</w:t>
            </w:r>
            <w:r w:rsidRPr="00C90855">
              <w:rPr>
                <w:sz w:val="16"/>
                <w:szCs w:val="16"/>
                <w:highlight w:val="lightGray"/>
                <w:u w:val="single"/>
                <w:lang w:val="fr-FR"/>
              </w:rPr>
              <w:t xml:space="preserve"> référence)</w:t>
            </w:r>
            <w:r w:rsidR="00E305C5" w:rsidRPr="00C90855">
              <w:rPr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90855" w:rsidRDefault="00E4226C" w:rsidP="006170B3">
            <w:pPr>
              <w:spacing w:before="120" w:after="120"/>
              <w:rPr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26C" w:rsidRPr="00C90855" w:rsidRDefault="00E4226C" w:rsidP="006170B3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</w:tr>
      <w:tr w:rsidR="00E4226C" w:rsidRPr="00C90855" w:rsidTr="006170B3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26C" w:rsidRPr="00C90855" w:rsidRDefault="00E4226C" w:rsidP="006170B3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lang w:val="fr-FR"/>
              </w:rPr>
            </w:pPr>
            <w:r w:rsidRPr="00C90855">
              <w:rPr>
                <w:b/>
                <w:sz w:val="16"/>
                <w:szCs w:val="16"/>
                <w:lang w:val="fr-FR"/>
              </w:rPr>
              <w:t xml:space="preserve">5.7 </w:t>
            </w:r>
            <w:r w:rsidRPr="00C90855">
              <w:rPr>
                <w:b/>
                <w:sz w:val="16"/>
                <w:szCs w:val="16"/>
                <w:highlight w:val="lightGray"/>
                <w:u w:val="single"/>
                <w:lang w:val="fr-FR"/>
              </w:rPr>
              <w:t>ii</w:t>
            </w:r>
            <w:r w:rsidRPr="00C90855">
              <w:rPr>
                <w:b/>
                <w:sz w:val="16"/>
                <w:szCs w:val="16"/>
                <w:lang w:val="fr-FR"/>
              </w:rPr>
              <w:br/>
              <w:t>(35)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90855" w:rsidRDefault="00E4226C" w:rsidP="00E305C5">
            <w:pPr>
              <w:pStyle w:val="Footer"/>
              <w:spacing w:before="120" w:after="120"/>
              <w:rPr>
                <w:sz w:val="16"/>
                <w:szCs w:val="16"/>
                <w:lang w:val="fr-FR"/>
              </w:rPr>
            </w:pPr>
            <w:r w:rsidRPr="00C90855">
              <w:rPr>
                <w:b/>
                <w:sz w:val="16"/>
                <w:szCs w:val="16"/>
                <w:lang w:val="fr-FR"/>
              </w:rPr>
              <w:t>Coroll</w:t>
            </w:r>
            <w:r w:rsidR="00E305C5" w:rsidRPr="00C90855">
              <w:rPr>
                <w:b/>
                <w:sz w:val="16"/>
                <w:szCs w:val="16"/>
                <w:lang w:val="fr-FR"/>
              </w:rPr>
              <w:t>e</w:t>
            </w:r>
            <w:r w:rsidR="00337579" w:rsidRPr="00C90855">
              <w:rPr>
                <w:b/>
                <w:sz w:val="16"/>
                <w:szCs w:val="16"/>
                <w:lang w:val="fr-FR"/>
              </w:rPr>
              <w:t> :</w:t>
            </w:r>
            <w:r w:rsidRPr="00C90855">
              <w:rPr>
                <w:b/>
                <w:sz w:val="16"/>
                <w:szCs w:val="16"/>
                <w:lang w:val="fr-FR"/>
              </w:rPr>
              <w:t xml:space="preserve"> co</w:t>
            </w:r>
            <w:r w:rsidR="00E305C5" w:rsidRPr="00C90855">
              <w:rPr>
                <w:b/>
                <w:sz w:val="16"/>
                <w:szCs w:val="16"/>
                <w:lang w:val="fr-FR"/>
              </w:rPr>
              <w:t>uleur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90855" w:rsidRDefault="00E4226C" w:rsidP="006170B3">
            <w:pPr>
              <w:spacing w:before="120" w:after="120"/>
              <w:rPr>
                <w:b/>
                <w:sz w:val="16"/>
                <w:szCs w:val="16"/>
                <w:u w:val="single"/>
                <w:lang w:val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26C" w:rsidRPr="00C90855" w:rsidRDefault="00E4226C" w:rsidP="006170B3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E4226C" w:rsidRPr="00C90855" w:rsidTr="006170B3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26C" w:rsidRPr="00C90855" w:rsidRDefault="00E4226C" w:rsidP="006170B3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90855" w:rsidRDefault="00153BFB" w:rsidP="006170B3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fr-FR"/>
              </w:rPr>
            </w:pPr>
            <w:r w:rsidRPr="00C90855">
              <w:rPr>
                <w:sz w:val="16"/>
                <w:szCs w:val="16"/>
                <w:lang w:val="fr-FR"/>
              </w:rPr>
              <w:t>blanc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0E4A90" w:rsidRDefault="00E4226C" w:rsidP="006170B3">
            <w:pPr>
              <w:spacing w:before="120" w:after="120"/>
              <w:jc w:val="left"/>
              <w:rPr>
                <w:sz w:val="16"/>
                <w:szCs w:val="16"/>
              </w:rPr>
            </w:pPr>
            <w:r w:rsidRPr="000E4A90">
              <w:rPr>
                <w:sz w:val="16"/>
                <w:szCs w:val="16"/>
              </w:rPr>
              <w:t>Nana</w:t>
            </w:r>
            <w:r w:rsidR="00DA3EFB" w:rsidRPr="000E4A90">
              <w:rPr>
                <w:sz w:val="16"/>
                <w:szCs w:val="16"/>
              </w:rPr>
              <w:t> </w:t>
            </w:r>
            <w:r w:rsidRPr="000E4A90">
              <w:rPr>
                <w:sz w:val="16"/>
                <w:szCs w:val="16"/>
              </w:rPr>
              <w:t>alba (L),</w:t>
            </w:r>
            <w:r w:rsidRPr="000E4A90">
              <w:rPr>
                <w:sz w:val="16"/>
                <w:szCs w:val="16"/>
              </w:rPr>
              <w:br/>
            </w:r>
            <w:proofErr w:type="spellStart"/>
            <w:r w:rsidRPr="000E4A90">
              <w:rPr>
                <w:strike/>
                <w:sz w:val="16"/>
                <w:szCs w:val="16"/>
                <w:highlight w:val="lightGray"/>
              </w:rPr>
              <w:t>Willowbridge</w:t>
            </w:r>
            <w:proofErr w:type="spellEnd"/>
            <w:r w:rsidRPr="000E4A90">
              <w:rPr>
                <w:strike/>
                <w:sz w:val="16"/>
                <w:szCs w:val="16"/>
                <w:highlight w:val="lightGray"/>
              </w:rPr>
              <w:t xml:space="preserve"> Snow (S/Ps)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26C" w:rsidRPr="00C90855" w:rsidRDefault="00E4226C" w:rsidP="006170B3">
            <w:pPr>
              <w:spacing w:before="120" w:after="120"/>
              <w:jc w:val="center"/>
              <w:rPr>
                <w:sz w:val="16"/>
                <w:szCs w:val="16"/>
                <w:lang w:val="fr-FR"/>
              </w:rPr>
            </w:pPr>
            <w:r w:rsidRPr="00C90855">
              <w:rPr>
                <w:sz w:val="16"/>
                <w:szCs w:val="16"/>
                <w:lang w:val="fr-FR"/>
              </w:rPr>
              <w:t>1[  ]</w:t>
            </w:r>
          </w:p>
        </w:tc>
      </w:tr>
      <w:tr w:rsidR="00E4226C" w:rsidRPr="00C90855" w:rsidTr="006170B3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26C" w:rsidRPr="00C90855" w:rsidRDefault="00E4226C" w:rsidP="006170B3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90855" w:rsidRDefault="00153BFB" w:rsidP="006170B3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fr-FR"/>
              </w:rPr>
            </w:pPr>
            <w:r w:rsidRPr="00C90855">
              <w:rPr>
                <w:sz w:val="16"/>
                <w:szCs w:val="16"/>
                <w:lang w:val="fr-FR"/>
              </w:rPr>
              <w:t>rose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90855" w:rsidRDefault="00E4226C" w:rsidP="006170B3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sz w:val="16"/>
                <w:szCs w:val="16"/>
                <w:lang w:val="fr-FR"/>
              </w:rPr>
              <w:t>Rosea</w:t>
            </w:r>
            <w:proofErr w:type="spellEnd"/>
            <w:r w:rsidRPr="00C90855">
              <w:rPr>
                <w:sz w:val="16"/>
                <w:szCs w:val="16"/>
                <w:lang w:val="fr-FR"/>
              </w:rPr>
              <w:t xml:space="preserve"> (L)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26C" w:rsidRPr="00C90855" w:rsidRDefault="00E4226C" w:rsidP="006170B3">
            <w:pPr>
              <w:spacing w:before="120" w:after="120"/>
              <w:jc w:val="center"/>
              <w:rPr>
                <w:sz w:val="16"/>
                <w:szCs w:val="16"/>
                <w:lang w:val="fr-FR"/>
              </w:rPr>
            </w:pPr>
            <w:r w:rsidRPr="00C90855">
              <w:rPr>
                <w:sz w:val="16"/>
                <w:szCs w:val="16"/>
                <w:lang w:val="fr-FR"/>
              </w:rPr>
              <w:t>2[  ]</w:t>
            </w:r>
          </w:p>
        </w:tc>
      </w:tr>
      <w:tr w:rsidR="00E4226C" w:rsidRPr="00C90855" w:rsidTr="006170B3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26C" w:rsidRPr="00C90855" w:rsidRDefault="00E4226C" w:rsidP="006170B3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90855" w:rsidRDefault="00153BFB" w:rsidP="006170B3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fr-FR"/>
              </w:rPr>
            </w:pPr>
            <w:r w:rsidRPr="00C90855">
              <w:rPr>
                <w:sz w:val="16"/>
                <w:szCs w:val="16"/>
                <w:lang w:val="fr-FR"/>
              </w:rPr>
              <w:t>pourpre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0E4A90" w:rsidRDefault="00E4226C" w:rsidP="006170B3">
            <w:pPr>
              <w:pStyle w:val="Footer"/>
              <w:spacing w:before="120" w:after="120"/>
              <w:jc w:val="left"/>
              <w:rPr>
                <w:sz w:val="16"/>
                <w:szCs w:val="16"/>
              </w:rPr>
            </w:pPr>
            <w:proofErr w:type="spellStart"/>
            <w:r w:rsidRPr="000E4A90">
              <w:rPr>
                <w:sz w:val="16"/>
                <w:szCs w:val="16"/>
              </w:rPr>
              <w:t>Munstead</w:t>
            </w:r>
            <w:proofErr w:type="spellEnd"/>
            <w:r w:rsidRPr="000E4A90">
              <w:rPr>
                <w:sz w:val="16"/>
                <w:szCs w:val="16"/>
              </w:rPr>
              <w:t xml:space="preserve"> (L), </w:t>
            </w:r>
            <w:r w:rsidRPr="000E4A90">
              <w:rPr>
                <w:sz w:val="16"/>
                <w:szCs w:val="16"/>
              </w:rPr>
              <w:br/>
              <w:t xml:space="preserve">Regal </w:t>
            </w:r>
            <w:proofErr w:type="spellStart"/>
            <w:r w:rsidRPr="000E4A90">
              <w:rPr>
                <w:sz w:val="16"/>
                <w:szCs w:val="16"/>
              </w:rPr>
              <w:t>Splendour</w:t>
            </w:r>
            <w:proofErr w:type="spellEnd"/>
            <w:r w:rsidRPr="000E4A90">
              <w:rPr>
                <w:sz w:val="16"/>
                <w:szCs w:val="16"/>
              </w:rPr>
              <w:t xml:space="preserve"> (S/Ps)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26C" w:rsidRPr="00C90855" w:rsidRDefault="00E4226C" w:rsidP="006170B3">
            <w:pPr>
              <w:spacing w:before="120" w:after="120"/>
              <w:jc w:val="center"/>
              <w:rPr>
                <w:sz w:val="16"/>
                <w:szCs w:val="16"/>
                <w:lang w:val="fr-FR"/>
              </w:rPr>
            </w:pPr>
            <w:r w:rsidRPr="00C90855">
              <w:rPr>
                <w:sz w:val="16"/>
                <w:szCs w:val="16"/>
                <w:lang w:val="fr-FR"/>
              </w:rPr>
              <w:t>3[  ]</w:t>
            </w:r>
          </w:p>
        </w:tc>
      </w:tr>
      <w:tr w:rsidR="00E4226C" w:rsidRPr="00C90855" w:rsidTr="006170B3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26C" w:rsidRPr="00C90855" w:rsidRDefault="00E4226C" w:rsidP="006170B3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90855" w:rsidRDefault="00E4226C" w:rsidP="006170B3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fr-FR"/>
              </w:rPr>
            </w:pPr>
            <w:r w:rsidRPr="00C90855">
              <w:rPr>
                <w:sz w:val="16"/>
                <w:szCs w:val="16"/>
                <w:lang w:val="fr-FR"/>
              </w:rPr>
              <w:t>violet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0E4A90" w:rsidRDefault="00E4226C" w:rsidP="006170B3">
            <w:pPr>
              <w:pStyle w:val="Footer"/>
              <w:spacing w:before="120" w:after="120"/>
              <w:jc w:val="left"/>
              <w:rPr>
                <w:sz w:val="16"/>
                <w:szCs w:val="16"/>
              </w:rPr>
            </w:pPr>
            <w:proofErr w:type="spellStart"/>
            <w:r w:rsidRPr="000E4A90">
              <w:rPr>
                <w:sz w:val="16"/>
                <w:szCs w:val="16"/>
              </w:rPr>
              <w:t>Roxlea</w:t>
            </w:r>
            <w:proofErr w:type="spellEnd"/>
            <w:r w:rsidRPr="000E4A90">
              <w:rPr>
                <w:sz w:val="16"/>
                <w:szCs w:val="16"/>
              </w:rPr>
              <w:t xml:space="preserve"> Park (S/Ps), </w:t>
            </w:r>
            <w:r w:rsidRPr="000E4A90">
              <w:rPr>
                <w:sz w:val="16"/>
                <w:szCs w:val="16"/>
              </w:rPr>
              <w:br/>
            </w:r>
            <w:proofErr w:type="spellStart"/>
            <w:r w:rsidRPr="000E4A90">
              <w:rPr>
                <w:sz w:val="16"/>
                <w:szCs w:val="16"/>
                <w:highlight w:val="lightGray"/>
                <w:u w:val="single"/>
              </w:rPr>
              <w:t>Twickel</w:t>
            </w:r>
            <w:proofErr w:type="spellEnd"/>
            <w:r w:rsidRPr="000E4A90">
              <w:rPr>
                <w:sz w:val="16"/>
                <w:szCs w:val="16"/>
                <w:highlight w:val="lightGray"/>
                <w:u w:val="single"/>
              </w:rPr>
              <w:t xml:space="preserve"> Purple (L)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26C" w:rsidRPr="00C90855" w:rsidRDefault="00E4226C" w:rsidP="006170B3">
            <w:pPr>
              <w:spacing w:before="120" w:after="120"/>
              <w:jc w:val="center"/>
              <w:rPr>
                <w:sz w:val="16"/>
                <w:szCs w:val="16"/>
                <w:lang w:val="fr-FR"/>
              </w:rPr>
            </w:pPr>
            <w:r w:rsidRPr="00C90855">
              <w:rPr>
                <w:sz w:val="16"/>
                <w:szCs w:val="16"/>
                <w:lang w:val="fr-FR"/>
              </w:rPr>
              <w:t>4[  ]</w:t>
            </w:r>
          </w:p>
        </w:tc>
      </w:tr>
      <w:tr w:rsidR="00E4226C" w:rsidRPr="00C90855" w:rsidTr="006170B3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26C" w:rsidRPr="00C90855" w:rsidRDefault="00E4226C" w:rsidP="006170B3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90855" w:rsidRDefault="00153BFB" w:rsidP="006170B3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fr-FR"/>
              </w:rPr>
            </w:pPr>
            <w:r w:rsidRPr="00C90855">
              <w:rPr>
                <w:sz w:val="16"/>
                <w:szCs w:val="16"/>
                <w:lang w:val="fr-FR"/>
              </w:rPr>
              <w:t>bleu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90855" w:rsidRDefault="00E4226C" w:rsidP="006170B3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fr-FR"/>
              </w:rPr>
            </w:pPr>
            <w:r w:rsidRPr="00C90855">
              <w:rPr>
                <w:sz w:val="16"/>
                <w:szCs w:val="16"/>
                <w:lang w:val="fr-FR"/>
              </w:rPr>
              <w:t>Grosso (L), Super (L)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26C" w:rsidRPr="00C90855" w:rsidRDefault="00E4226C" w:rsidP="006170B3">
            <w:pPr>
              <w:spacing w:before="120" w:after="120"/>
              <w:jc w:val="center"/>
              <w:rPr>
                <w:sz w:val="16"/>
                <w:szCs w:val="16"/>
                <w:lang w:val="fr-FR"/>
              </w:rPr>
            </w:pPr>
            <w:r w:rsidRPr="00C90855">
              <w:rPr>
                <w:sz w:val="16"/>
                <w:szCs w:val="16"/>
                <w:lang w:val="fr-FR"/>
              </w:rPr>
              <w:t>5[  ]</w:t>
            </w:r>
          </w:p>
        </w:tc>
      </w:tr>
      <w:tr w:rsidR="00E4226C" w:rsidRPr="00C90855" w:rsidTr="006170B3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26C" w:rsidRPr="00C90855" w:rsidRDefault="00E4226C" w:rsidP="006170B3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90855" w:rsidRDefault="00153BFB" w:rsidP="00153BFB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fr-FR"/>
              </w:rPr>
            </w:pPr>
            <w:r w:rsidRPr="00C90855">
              <w:rPr>
                <w:strike/>
                <w:sz w:val="16"/>
                <w:szCs w:val="16"/>
                <w:highlight w:val="lightGray"/>
                <w:lang w:val="fr-FR"/>
              </w:rPr>
              <w:t>bleu clair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90855" w:rsidRDefault="00E4226C" w:rsidP="006170B3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fr-FR"/>
              </w:rPr>
            </w:pPr>
            <w:r w:rsidRPr="00C90855">
              <w:rPr>
                <w:strike/>
                <w:sz w:val="16"/>
                <w:szCs w:val="16"/>
                <w:highlight w:val="lightGray"/>
                <w:lang w:val="fr-FR"/>
              </w:rPr>
              <w:t xml:space="preserve">Super (L)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26C" w:rsidRPr="00C90855" w:rsidRDefault="00E4226C" w:rsidP="006170B3">
            <w:pPr>
              <w:spacing w:before="120" w:after="120"/>
              <w:jc w:val="center"/>
              <w:rPr>
                <w:strike/>
                <w:sz w:val="16"/>
                <w:szCs w:val="16"/>
                <w:highlight w:val="lightGray"/>
                <w:lang w:val="fr-FR"/>
              </w:rPr>
            </w:pPr>
            <w:r w:rsidRPr="00C90855">
              <w:rPr>
                <w:strike/>
                <w:sz w:val="16"/>
                <w:szCs w:val="16"/>
                <w:highlight w:val="lightGray"/>
                <w:lang w:val="fr-FR"/>
              </w:rPr>
              <w:t>5[  ]</w:t>
            </w:r>
          </w:p>
        </w:tc>
      </w:tr>
      <w:tr w:rsidR="00E4226C" w:rsidRPr="00C90855" w:rsidTr="006170B3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4226C" w:rsidRPr="00C90855" w:rsidRDefault="00E4226C" w:rsidP="006170B3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C90855" w:rsidRDefault="00153BFB" w:rsidP="00153BFB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fr-FR"/>
              </w:rPr>
            </w:pPr>
            <w:r w:rsidRPr="00C90855">
              <w:rPr>
                <w:strike/>
                <w:sz w:val="16"/>
                <w:szCs w:val="16"/>
                <w:highlight w:val="lightGray"/>
                <w:lang w:val="fr-FR"/>
              </w:rPr>
              <w:t>bleu moyen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4226C" w:rsidRPr="000E4A90" w:rsidRDefault="00E4226C" w:rsidP="006170B3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</w:rPr>
            </w:pPr>
            <w:proofErr w:type="spellStart"/>
            <w:r w:rsidRPr="000E4A90">
              <w:rPr>
                <w:strike/>
                <w:sz w:val="16"/>
                <w:szCs w:val="16"/>
                <w:highlight w:val="lightGray"/>
              </w:rPr>
              <w:t>Abrial</w:t>
            </w:r>
            <w:proofErr w:type="spellEnd"/>
            <w:r w:rsidRPr="000E4A90">
              <w:rPr>
                <w:strike/>
                <w:sz w:val="16"/>
                <w:szCs w:val="16"/>
                <w:highlight w:val="lightGray"/>
              </w:rPr>
              <w:t xml:space="preserve"> (S/Ps),</w:t>
            </w:r>
            <w:r w:rsidRPr="000E4A90">
              <w:rPr>
                <w:strike/>
                <w:sz w:val="16"/>
                <w:szCs w:val="16"/>
                <w:highlight w:val="lightGray"/>
              </w:rPr>
              <w:br/>
            </w:r>
            <w:proofErr w:type="spellStart"/>
            <w:r w:rsidRPr="000E4A90">
              <w:rPr>
                <w:strike/>
                <w:sz w:val="16"/>
                <w:szCs w:val="16"/>
                <w:highlight w:val="lightGray"/>
              </w:rPr>
              <w:t>Willowbridge</w:t>
            </w:r>
            <w:proofErr w:type="spellEnd"/>
            <w:r w:rsidRPr="000E4A90">
              <w:rPr>
                <w:strike/>
                <w:sz w:val="16"/>
                <w:szCs w:val="16"/>
                <w:highlight w:val="lightGray"/>
              </w:rPr>
              <w:t xml:space="preserve"> Calico (S/Ps)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4226C" w:rsidRPr="00C90855" w:rsidRDefault="00E4226C" w:rsidP="006170B3">
            <w:pPr>
              <w:spacing w:before="120" w:after="120"/>
              <w:jc w:val="center"/>
              <w:rPr>
                <w:strike/>
                <w:sz w:val="16"/>
                <w:szCs w:val="16"/>
                <w:highlight w:val="lightGray"/>
                <w:lang w:val="fr-FR"/>
              </w:rPr>
            </w:pPr>
            <w:r w:rsidRPr="00C90855">
              <w:rPr>
                <w:strike/>
                <w:sz w:val="16"/>
                <w:szCs w:val="16"/>
                <w:highlight w:val="lightGray"/>
                <w:lang w:val="fr-FR"/>
              </w:rPr>
              <w:t>6[  ]</w:t>
            </w:r>
          </w:p>
        </w:tc>
      </w:tr>
      <w:tr w:rsidR="00E4226C" w:rsidRPr="00C90855" w:rsidTr="006170B3">
        <w:trPr>
          <w:trHeight w:val="2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E4226C" w:rsidRPr="00C90855" w:rsidRDefault="00E4226C" w:rsidP="006170B3">
            <w:pPr>
              <w:spacing w:before="120" w:after="120"/>
              <w:ind w:left="-28" w:firstLine="28"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26C" w:rsidRPr="00C90855" w:rsidRDefault="00153BFB" w:rsidP="00153BFB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fr-FR"/>
              </w:rPr>
            </w:pPr>
            <w:r w:rsidRPr="00C90855">
              <w:rPr>
                <w:strike/>
                <w:sz w:val="16"/>
                <w:szCs w:val="16"/>
                <w:highlight w:val="lightGray"/>
                <w:lang w:val="fr-FR"/>
              </w:rPr>
              <w:t>bleu foncé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26C" w:rsidRPr="000E4A90" w:rsidRDefault="00E4226C" w:rsidP="006170B3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</w:rPr>
            </w:pPr>
            <w:r w:rsidRPr="000E4A90">
              <w:rPr>
                <w:strike/>
                <w:sz w:val="16"/>
                <w:szCs w:val="16"/>
                <w:highlight w:val="lightGray"/>
              </w:rPr>
              <w:t xml:space="preserve">Grosso (L), </w:t>
            </w:r>
            <w:proofErr w:type="spellStart"/>
            <w:r w:rsidRPr="000E4A90">
              <w:rPr>
                <w:strike/>
                <w:sz w:val="16"/>
                <w:szCs w:val="16"/>
                <w:highlight w:val="lightGray"/>
              </w:rPr>
              <w:t>Sidonie</w:t>
            </w:r>
            <w:proofErr w:type="spellEnd"/>
            <w:r w:rsidRPr="000E4A90">
              <w:rPr>
                <w:strike/>
                <w:sz w:val="16"/>
                <w:szCs w:val="16"/>
                <w:highlight w:val="lightGray"/>
              </w:rPr>
              <w:t xml:space="preserve"> (S/Ps)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E4226C" w:rsidRPr="00C90855" w:rsidRDefault="00E4226C" w:rsidP="006170B3">
            <w:pPr>
              <w:spacing w:before="120" w:after="120"/>
              <w:jc w:val="center"/>
              <w:rPr>
                <w:strike/>
                <w:sz w:val="16"/>
                <w:szCs w:val="16"/>
                <w:highlight w:val="lightGray"/>
                <w:lang w:val="fr-FR"/>
              </w:rPr>
            </w:pPr>
            <w:r w:rsidRPr="00C90855">
              <w:rPr>
                <w:strike/>
                <w:sz w:val="16"/>
                <w:szCs w:val="16"/>
                <w:highlight w:val="lightGray"/>
                <w:lang w:val="fr-FR"/>
              </w:rPr>
              <w:t>7[  ]</w:t>
            </w:r>
          </w:p>
        </w:tc>
      </w:tr>
    </w:tbl>
    <w:p w:rsidR="00E4226C" w:rsidRPr="00C90855" w:rsidRDefault="00E4226C" w:rsidP="00E4226C">
      <w:pPr>
        <w:rPr>
          <w:b/>
          <w:highlight w:val="lightGray"/>
          <w:u w:val="single"/>
          <w:lang w:val="fr-FR"/>
        </w:rPr>
      </w:pPr>
    </w:p>
    <w:p w:rsidR="00E4226C" w:rsidRPr="00C90855" w:rsidRDefault="00E4226C" w:rsidP="00E4226C">
      <w:pPr>
        <w:ind w:left="6804" w:hanging="1134"/>
        <w:jc w:val="right"/>
        <w:rPr>
          <w:lang w:val="fr-FR"/>
        </w:rPr>
      </w:pPr>
    </w:p>
    <w:p w:rsidR="00337579" w:rsidRPr="00C90855" w:rsidRDefault="00337579" w:rsidP="00E4226C">
      <w:pPr>
        <w:ind w:left="6804" w:hanging="1134"/>
        <w:jc w:val="right"/>
        <w:rPr>
          <w:lang w:val="fr-FR"/>
        </w:rPr>
      </w:pPr>
    </w:p>
    <w:p w:rsidR="006B17D2" w:rsidRPr="00C90855" w:rsidRDefault="00E4226C" w:rsidP="00DA3EFB">
      <w:pPr>
        <w:ind w:left="6804" w:hanging="1134"/>
        <w:jc w:val="right"/>
        <w:rPr>
          <w:lang w:val="fr-FR"/>
        </w:rPr>
      </w:pPr>
      <w:r w:rsidRPr="00C90855">
        <w:rPr>
          <w:lang w:val="fr-FR"/>
        </w:rPr>
        <w:t>[</w:t>
      </w:r>
      <w:r w:rsidR="00153BFB" w:rsidRPr="00C90855">
        <w:rPr>
          <w:lang w:val="fr-FR"/>
        </w:rPr>
        <w:t xml:space="preserve">Fin du </w:t>
      </w:r>
      <w:r w:rsidRPr="00C90855">
        <w:rPr>
          <w:lang w:val="fr-FR"/>
        </w:rPr>
        <w:t>document]</w:t>
      </w:r>
    </w:p>
    <w:sectPr w:rsidR="006B17D2" w:rsidRPr="00C90855" w:rsidSect="00337579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0B3" w:rsidRDefault="006170B3" w:rsidP="006655D3">
      <w:r>
        <w:separator/>
      </w:r>
    </w:p>
    <w:p w:rsidR="006170B3" w:rsidRDefault="006170B3" w:rsidP="006655D3"/>
    <w:p w:rsidR="006170B3" w:rsidRDefault="006170B3" w:rsidP="006655D3"/>
  </w:endnote>
  <w:endnote w:type="continuationSeparator" w:id="0">
    <w:p w:rsidR="006170B3" w:rsidRDefault="006170B3" w:rsidP="006655D3">
      <w:r>
        <w:separator/>
      </w:r>
    </w:p>
    <w:p w:rsidR="006170B3" w:rsidRPr="00311399" w:rsidRDefault="006170B3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6170B3" w:rsidRPr="00311399" w:rsidRDefault="006170B3" w:rsidP="006655D3">
      <w:pPr>
        <w:rPr>
          <w:lang w:val="fr-CH"/>
        </w:rPr>
      </w:pPr>
    </w:p>
    <w:p w:rsidR="006170B3" w:rsidRPr="00311399" w:rsidRDefault="006170B3" w:rsidP="006655D3">
      <w:pPr>
        <w:rPr>
          <w:lang w:val="fr-CH"/>
        </w:rPr>
      </w:pPr>
    </w:p>
  </w:endnote>
  <w:endnote w:type="continuationNotice" w:id="1">
    <w:p w:rsidR="006170B3" w:rsidRPr="00311399" w:rsidRDefault="006170B3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6170B3" w:rsidRPr="00311399" w:rsidRDefault="006170B3" w:rsidP="006655D3">
      <w:pPr>
        <w:rPr>
          <w:lang w:val="fr-CH"/>
        </w:rPr>
      </w:pPr>
    </w:p>
    <w:p w:rsidR="006170B3" w:rsidRPr="00311399" w:rsidRDefault="006170B3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0B3" w:rsidRDefault="006170B3" w:rsidP="006655D3">
      <w:r>
        <w:separator/>
      </w:r>
    </w:p>
  </w:footnote>
  <w:footnote w:type="continuationSeparator" w:id="0">
    <w:p w:rsidR="006170B3" w:rsidRDefault="006170B3" w:rsidP="006655D3">
      <w:r>
        <w:separator/>
      </w:r>
    </w:p>
    <w:p w:rsidR="006170B3" w:rsidRPr="00311399" w:rsidRDefault="006170B3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6170B3" w:rsidRPr="00311399" w:rsidRDefault="006170B3" w:rsidP="006655D3">
      <w:pPr>
        <w:rPr>
          <w:lang w:val="fr-CH"/>
        </w:rPr>
      </w:pPr>
    </w:p>
    <w:p w:rsidR="006170B3" w:rsidRPr="00311399" w:rsidRDefault="006170B3" w:rsidP="006655D3">
      <w:pPr>
        <w:rPr>
          <w:lang w:val="fr-CH"/>
        </w:rPr>
      </w:pPr>
    </w:p>
    <w:p w:rsidR="006170B3" w:rsidRPr="00311399" w:rsidRDefault="006170B3" w:rsidP="006655D3">
      <w:pPr>
        <w:rPr>
          <w:lang w:val="fr-CH"/>
        </w:rPr>
      </w:pPr>
    </w:p>
  </w:footnote>
  <w:footnote w:type="continuationNotice" w:id="1">
    <w:p w:rsidR="006170B3" w:rsidRPr="00311399" w:rsidRDefault="006170B3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6170B3" w:rsidRPr="00311399" w:rsidRDefault="006170B3" w:rsidP="006655D3">
      <w:pPr>
        <w:rPr>
          <w:lang w:val="fr-CH"/>
        </w:rPr>
      </w:pPr>
    </w:p>
    <w:p w:rsidR="006170B3" w:rsidRPr="00311399" w:rsidRDefault="006170B3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0B3" w:rsidRPr="00C5280D" w:rsidRDefault="006170B3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Jan17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4</w:t>
    </w:r>
  </w:p>
  <w:p w:rsidR="006170B3" w:rsidRPr="00C5280D" w:rsidRDefault="006170B3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DA3EFB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155F5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6170B3" w:rsidRPr="00C5280D" w:rsidRDefault="006170B3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90D86"/>
    <w:multiLevelType w:val="hybridMultilevel"/>
    <w:tmpl w:val="A6B6081A"/>
    <w:lvl w:ilvl="0" w:tplc="3DCE76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EA20FC">
      <w:start w:val="1"/>
      <w:numFmt w:val="lowerRoman"/>
      <w:lvlText w:val="%3)"/>
      <w:lvlJc w:val="righ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266"/>
    <w:rsid w:val="00010CF3"/>
    <w:rsid w:val="00011E27"/>
    <w:rsid w:val="000148BC"/>
    <w:rsid w:val="00024AB8"/>
    <w:rsid w:val="00030854"/>
    <w:rsid w:val="00036028"/>
    <w:rsid w:val="00041E11"/>
    <w:rsid w:val="00044642"/>
    <w:rsid w:val="000446B9"/>
    <w:rsid w:val="00047E21"/>
    <w:rsid w:val="00070266"/>
    <w:rsid w:val="000821EB"/>
    <w:rsid w:val="00083EE0"/>
    <w:rsid w:val="00085505"/>
    <w:rsid w:val="000C7021"/>
    <w:rsid w:val="000D6BBC"/>
    <w:rsid w:val="000D7780"/>
    <w:rsid w:val="000E1D71"/>
    <w:rsid w:val="000E4A90"/>
    <w:rsid w:val="00105127"/>
    <w:rsid w:val="00105929"/>
    <w:rsid w:val="001131D5"/>
    <w:rsid w:val="00125EFC"/>
    <w:rsid w:val="00141DB8"/>
    <w:rsid w:val="00153BFB"/>
    <w:rsid w:val="00154C14"/>
    <w:rsid w:val="0017474A"/>
    <w:rsid w:val="001758C6"/>
    <w:rsid w:val="00182B99"/>
    <w:rsid w:val="001A7A17"/>
    <w:rsid w:val="001D0C9C"/>
    <w:rsid w:val="001E30F9"/>
    <w:rsid w:val="0021332C"/>
    <w:rsid w:val="00213982"/>
    <w:rsid w:val="002419B8"/>
    <w:rsid w:val="0024416D"/>
    <w:rsid w:val="00266165"/>
    <w:rsid w:val="0026748A"/>
    <w:rsid w:val="002800A0"/>
    <w:rsid w:val="002801B3"/>
    <w:rsid w:val="00281060"/>
    <w:rsid w:val="002940E8"/>
    <w:rsid w:val="002A6E50"/>
    <w:rsid w:val="002C256A"/>
    <w:rsid w:val="002D57F4"/>
    <w:rsid w:val="00305A7F"/>
    <w:rsid w:val="00311399"/>
    <w:rsid w:val="003152FE"/>
    <w:rsid w:val="00327436"/>
    <w:rsid w:val="00337579"/>
    <w:rsid w:val="00344BD6"/>
    <w:rsid w:val="0035528D"/>
    <w:rsid w:val="00361821"/>
    <w:rsid w:val="003D227C"/>
    <w:rsid w:val="003D2B4D"/>
    <w:rsid w:val="003F04AC"/>
    <w:rsid w:val="00444A88"/>
    <w:rsid w:val="00474DA4"/>
    <w:rsid w:val="00476B4D"/>
    <w:rsid w:val="004805FA"/>
    <w:rsid w:val="004D047D"/>
    <w:rsid w:val="004D3B68"/>
    <w:rsid w:val="004F305A"/>
    <w:rsid w:val="00512164"/>
    <w:rsid w:val="00520297"/>
    <w:rsid w:val="005338F9"/>
    <w:rsid w:val="0054281C"/>
    <w:rsid w:val="0055268D"/>
    <w:rsid w:val="00576BE4"/>
    <w:rsid w:val="005A400A"/>
    <w:rsid w:val="00612379"/>
    <w:rsid w:val="0061555F"/>
    <w:rsid w:val="006170B3"/>
    <w:rsid w:val="00641200"/>
    <w:rsid w:val="006655D3"/>
    <w:rsid w:val="00687EB4"/>
    <w:rsid w:val="006906BA"/>
    <w:rsid w:val="006B17D2"/>
    <w:rsid w:val="006C224E"/>
    <w:rsid w:val="006D780A"/>
    <w:rsid w:val="006F11CE"/>
    <w:rsid w:val="0071429A"/>
    <w:rsid w:val="00732DEC"/>
    <w:rsid w:val="00735BD5"/>
    <w:rsid w:val="007556F6"/>
    <w:rsid w:val="00760EEF"/>
    <w:rsid w:val="00777EE5"/>
    <w:rsid w:val="00784836"/>
    <w:rsid w:val="0078600C"/>
    <w:rsid w:val="0079023E"/>
    <w:rsid w:val="007A21ED"/>
    <w:rsid w:val="007A2854"/>
    <w:rsid w:val="007B049A"/>
    <w:rsid w:val="007B286C"/>
    <w:rsid w:val="007D0B9D"/>
    <w:rsid w:val="007D19B0"/>
    <w:rsid w:val="007D5A76"/>
    <w:rsid w:val="007F498F"/>
    <w:rsid w:val="00801460"/>
    <w:rsid w:val="0080679D"/>
    <w:rsid w:val="008108B0"/>
    <w:rsid w:val="00811B20"/>
    <w:rsid w:val="0082296E"/>
    <w:rsid w:val="00824099"/>
    <w:rsid w:val="00867AC1"/>
    <w:rsid w:val="008779C6"/>
    <w:rsid w:val="008A743F"/>
    <w:rsid w:val="008C0970"/>
    <w:rsid w:val="008D2CF7"/>
    <w:rsid w:val="008E6BA9"/>
    <w:rsid w:val="00900C26"/>
    <w:rsid w:val="0090197F"/>
    <w:rsid w:val="00906DDC"/>
    <w:rsid w:val="00926AB3"/>
    <w:rsid w:val="00934E09"/>
    <w:rsid w:val="00936253"/>
    <w:rsid w:val="00952DD4"/>
    <w:rsid w:val="0096113D"/>
    <w:rsid w:val="00970FED"/>
    <w:rsid w:val="00997029"/>
    <w:rsid w:val="009A0C21"/>
    <w:rsid w:val="009D5481"/>
    <w:rsid w:val="009D690D"/>
    <w:rsid w:val="009E65B6"/>
    <w:rsid w:val="00A3363E"/>
    <w:rsid w:val="00A42AC3"/>
    <w:rsid w:val="00A430CF"/>
    <w:rsid w:val="00A54309"/>
    <w:rsid w:val="00A63CBC"/>
    <w:rsid w:val="00A67DE6"/>
    <w:rsid w:val="00AB2B93"/>
    <w:rsid w:val="00AB7E5B"/>
    <w:rsid w:val="00AE0EF1"/>
    <w:rsid w:val="00AE2937"/>
    <w:rsid w:val="00B07301"/>
    <w:rsid w:val="00B224DE"/>
    <w:rsid w:val="00B46575"/>
    <w:rsid w:val="00B84BBD"/>
    <w:rsid w:val="00BA43FB"/>
    <w:rsid w:val="00BC127D"/>
    <w:rsid w:val="00BC1FE6"/>
    <w:rsid w:val="00C01157"/>
    <w:rsid w:val="00C061B6"/>
    <w:rsid w:val="00C155F5"/>
    <w:rsid w:val="00C21C04"/>
    <w:rsid w:val="00C2446C"/>
    <w:rsid w:val="00C36AE5"/>
    <w:rsid w:val="00C419DC"/>
    <w:rsid w:val="00C41F17"/>
    <w:rsid w:val="00C5280D"/>
    <w:rsid w:val="00C5791C"/>
    <w:rsid w:val="00C66290"/>
    <w:rsid w:val="00C66666"/>
    <w:rsid w:val="00C72B7A"/>
    <w:rsid w:val="00C73DBE"/>
    <w:rsid w:val="00C90855"/>
    <w:rsid w:val="00C973F2"/>
    <w:rsid w:val="00CA304C"/>
    <w:rsid w:val="00CA4B0E"/>
    <w:rsid w:val="00CA774A"/>
    <w:rsid w:val="00CC11B0"/>
    <w:rsid w:val="00CF7E36"/>
    <w:rsid w:val="00D250D4"/>
    <w:rsid w:val="00D3708D"/>
    <w:rsid w:val="00D40426"/>
    <w:rsid w:val="00D5220A"/>
    <w:rsid w:val="00D57C96"/>
    <w:rsid w:val="00D91203"/>
    <w:rsid w:val="00D95174"/>
    <w:rsid w:val="00DA3EFB"/>
    <w:rsid w:val="00DA6F36"/>
    <w:rsid w:val="00DB596E"/>
    <w:rsid w:val="00DC00EA"/>
    <w:rsid w:val="00E01807"/>
    <w:rsid w:val="00E305C5"/>
    <w:rsid w:val="00E32F7E"/>
    <w:rsid w:val="00E4226C"/>
    <w:rsid w:val="00E72D49"/>
    <w:rsid w:val="00E7593C"/>
    <w:rsid w:val="00E76019"/>
    <w:rsid w:val="00E7678A"/>
    <w:rsid w:val="00E935F1"/>
    <w:rsid w:val="00E94A81"/>
    <w:rsid w:val="00EA1FFB"/>
    <w:rsid w:val="00EB048E"/>
    <w:rsid w:val="00EE34DF"/>
    <w:rsid w:val="00EF2F89"/>
    <w:rsid w:val="00F01DBE"/>
    <w:rsid w:val="00F1237A"/>
    <w:rsid w:val="00F22CBD"/>
    <w:rsid w:val="00F275D5"/>
    <w:rsid w:val="00F45372"/>
    <w:rsid w:val="00F560F7"/>
    <w:rsid w:val="00F6334D"/>
    <w:rsid w:val="00F6703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ListParagraph">
    <w:name w:val="List Paragraph"/>
    <w:basedOn w:val="Normal"/>
    <w:uiPriority w:val="34"/>
    <w:qFormat/>
    <w:rsid w:val="00E4226C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E422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E4226C"/>
    <w:pPr>
      <w:tabs>
        <w:tab w:val="left" w:pos="5207"/>
        <w:tab w:val="left" w:pos="7799"/>
        <w:tab w:val="left" w:pos="10679"/>
        <w:tab w:val="left" w:pos="13991"/>
      </w:tabs>
      <w:spacing w:before="120" w:after="120"/>
      <w:jc w:val="left"/>
    </w:pPr>
    <w:rPr>
      <w:rFonts w:ascii="Times New Roman" w:hAnsi="Times New Roman"/>
      <w:snapToGrid w:val="0"/>
      <w:lang w:val="de-DE"/>
    </w:rPr>
  </w:style>
  <w:style w:type="paragraph" w:customStyle="1" w:styleId="Normaltb">
    <w:name w:val="Normaltb"/>
    <w:basedOn w:val="Normal"/>
    <w:rsid w:val="00E4226C"/>
    <w:pPr>
      <w:tabs>
        <w:tab w:val="left" w:pos="5207"/>
        <w:tab w:val="left" w:pos="7799"/>
        <w:tab w:val="left" w:pos="10679"/>
        <w:tab w:val="left" w:pos="13991"/>
      </w:tabs>
      <w:spacing w:before="120" w:after="120" w:line="240" w:lineRule="exact"/>
      <w:jc w:val="left"/>
    </w:pPr>
    <w:rPr>
      <w:rFonts w:ascii="Times New Roman" w:hAnsi="Times New Roman"/>
      <w:b/>
      <w:snapToGrid w:val="0"/>
      <w:lang w:val="de-DE"/>
    </w:rPr>
  </w:style>
  <w:style w:type="paragraph" w:styleId="BalloonText">
    <w:name w:val="Balloon Text"/>
    <w:basedOn w:val="Normal"/>
    <w:link w:val="BalloonTextChar"/>
    <w:rsid w:val="00801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1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ListParagraph">
    <w:name w:val="List Paragraph"/>
    <w:basedOn w:val="Normal"/>
    <w:uiPriority w:val="34"/>
    <w:qFormat/>
    <w:rsid w:val="00E4226C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E422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E4226C"/>
    <w:pPr>
      <w:tabs>
        <w:tab w:val="left" w:pos="5207"/>
        <w:tab w:val="left" w:pos="7799"/>
        <w:tab w:val="left" w:pos="10679"/>
        <w:tab w:val="left" w:pos="13991"/>
      </w:tabs>
      <w:spacing w:before="120" w:after="120"/>
      <w:jc w:val="left"/>
    </w:pPr>
    <w:rPr>
      <w:rFonts w:ascii="Times New Roman" w:hAnsi="Times New Roman"/>
      <w:snapToGrid w:val="0"/>
      <w:lang w:val="de-DE"/>
    </w:rPr>
  </w:style>
  <w:style w:type="paragraph" w:customStyle="1" w:styleId="Normaltb">
    <w:name w:val="Normaltb"/>
    <w:basedOn w:val="Normal"/>
    <w:rsid w:val="00E4226C"/>
    <w:pPr>
      <w:tabs>
        <w:tab w:val="left" w:pos="5207"/>
        <w:tab w:val="left" w:pos="7799"/>
        <w:tab w:val="left" w:pos="10679"/>
        <w:tab w:val="left" w:pos="13991"/>
      </w:tabs>
      <w:spacing w:before="120" w:after="120" w:line="240" w:lineRule="exact"/>
      <w:jc w:val="left"/>
    </w:pPr>
    <w:rPr>
      <w:rFonts w:ascii="Times New Roman" w:hAnsi="Times New Roman"/>
      <w:b/>
      <w:snapToGrid w:val="0"/>
      <w:lang w:val="de-DE"/>
    </w:rPr>
  </w:style>
  <w:style w:type="paragraph" w:styleId="BalloonText">
    <w:name w:val="Balloon Text"/>
    <w:basedOn w:val="Normal"/>
    <w:link w:val="BalloonTextChar"/>
    <w:rsid w:val="00801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1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63966-3A9B-4D1A-AC12-FAF000B2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8405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keywords>DB/ko</cp:keywords>
  <cp:lastModifiedBy>OERTEL Romy</cp:lastModifiedBy>
  <cp:revision>13</cp:revision>
  <cp:lastPrinted>2016-11-25T08:40:00Z</cp:lastPrinted>
  <dcterms:created xsi:type="dcterms:W3CDTF">2016-11-25T07:02:00Z</dcterms:created>
  <dcterms:modified xsi:type="dcterms:W3CDTF">2016-11-29T13:59:00Z</dcterms:modified>
</cp:coreProperties>
</file>