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D97047" w14:paraId="23CE0305" w14:textId="77777777" w:rsidTr="00EB4E9C">
        <w:tc>
          <w:tcPr>
            <w:tcW w:w="6522" w:type="dxa"/>
          </w:tcPr>
          <w:p w14:paraId="6B5C4528" w14:textId="77777777" w:rsidR="00DC3802" w:rsidRPr="00D97047" w:rsidRDefault="00DC3802" w:rsidP="00AC2883">
            <w:pPr>
              <w:rPr>
                <w:lang w:val="fr-FR"/>
              </w:rPr>
            </w:pPr>
            <w:r w:rsidRPr="00D97047">
              <w:rPr>
                <w:noProof/>
              </w:rPr>
              <w:drawing>
                <wp:inline distT="0" distB="0" distL="0" distR="0" wp14:anchorId="4D2AC9C2" wp14:editId="7D8AF88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4DD5F2BC" w14:textId="0F835D2A" w:rsidR="00DC3802" w:rsidRPr="00D97047" w:rsidRDefault="00036C3A" w:rsidP="00036C3A">
            <w:pPr>
              <w:pStyle w:val="Lettrine"/>
              <w:rPr>
                <w:lang w:val="fr-FR"/>
              </w:rPr>
            </w:pPr>
            <w:r>
              <w:rPr>
                <w:lang w:val="fr-FR"/>
              </w:rPr>
              <w:t>F</w:t>
            </w:r>
          </w:p>
        </w:tc>
      </w:tr>
      <w:tr w:rsidR="00036C3A" w:rsidRPr="00731E59" w14:paraId="3CC63762" w14:textId="77777777" w:rsidTr="00645CA8">
        <w:trPr>
          <w:trHeight w:val="219"/>
        </w:trPr>
        <w:tc>
          <w:tcPr>
            <w:tcW w:w="6522" w:type="dxa"/>
          </w:tcPr>
          <w:p w14:paraId="31569FCC" w14:textId="3060A08D" w:rsidR="00036C3A" w:rsidRPr="00036C3A" w:rsidRDefault="00036C3A" w:rsidP="00036C3A">
            <w:pPr>
              <w:pStyle w:val="upove"/>
              <w:rPr>
                <w:lang w:val="fr-CH"/>
              </w:rPr>
            </w:pPr>
            <w:r w:rsidRPr="003C6592">
              <w:rPr>
                <w:lang w:val="fr-FR"/>
              </w:rPr>
              <w:t>Union international</w:t>
            </w:r>
            <w:r>
              <w:rPr>
                <w:lang w:val="fr-FR"/>
              </w:rPr>
              <w:t>e</w:t>
            </w:r>
            <w:r w:rsidRPr="003C6592">
              <w:rPr>
                <w:lang w:val="fr-FR"/>
              </w:rPr>
              <w:t xml:space="preserve"> pour la protection de</w:t>
            </w:r>
            <w:r>
              <w:rPr>
                <w:lang w:val="fr-FR"/>
              </w:rPr>
              <w:t>s obtentions végétales</w:t>
            </w:r>
          </w:p>
        </w:tc>
        <w:tc>
          <w:tcPr>
            <w:tcW w:w="3117" w:type="dxa"/>
          </w:tcPr>
          <w:p w14:paraId="633D2BCD" w14:textId="77777777" w:rsidR="00036C3A" w:rsidRPr="00036C3A" w:rsidRDefault="00036C3A" w:rsidP="00036C3A">
            <w:pPr>
              <w:rPr>
                <w:lang w:val="fr-CH"/>
              </w:rPr>
            </w:pPr>
          </w:p>
        </w:tc>
      </w:tr>
    </w:tbl>
    <w:p w14:paraId="1B7EDB5C" w14:textId="77777777" w:rsidR="00C555CD" w:rsidRPr="00036C3A" w:rsidRDefault="00C555CD" w:rsidP="00DC3802">
      <w:pPr>
        <w:rPr>
          <w:lang w:val="fr-CH"/>
        </w:rPr>
      </w:pPr>
    </w:p>
    <w:p w14:paraId="1ED0D5D5" w14:textId="77777777" w:rsidR="00DA4973" w:rsidRPr="00036C3A" w:rsidRDefault="00DA4973" w:rsidP="00DC3802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31E59" w14:paraId="6A7FFD6F" w14:textId="77777777" w:rsidTr="00EB4E9C">
        <w:tc>
          <w:tcPr>
            <w:tcW w:w="6512" w:type="dxa"/>
          </w:tcPr>
          <w:p w14:paraId="4A14F074" w14:textId="77777777" w:rsidR="00997DE2" w:rsidRDefault="00036C3A" w:rsidP="00AC2883">
            <w:pPr>
              <w:pStyle w:val="Sessiontc"/>
              <w:spacing w:line="240" w:lineRule="auto"/>
              <w:rPr>
                <w:lang w:val="fr-CH"/>
              </w:rPr>
            </w:pPr>
            <w:r w:rsidRPr="00305D49">
              <w:rPr>
                <w:lang w:val="fr-CH"/>
              </w:rPr>
              <w:t>Comité technique</w:t>
            </w:r>
          </w:p>
          <w:p w14:paraId="66DDE5E6" w14:textId="13D18ADA" w:rsidR="00EB4E9C" w:rsidRPr="00036C3A" w:rsidRDefault="00036C3A" w:rsidP="00036C3A">
            <w:pPr>
              <w:pStyle w:val="Sessiontcplacedate"/>
              <w:rPr>
                <w:sz w:val="22"/>
                <w:lang w:val="fr-CH"/>
              </w:rPr>
            </w:pPr>
            <w:r w:rsidRPr="00036C3A">
              <w:rPr>
                <w:lang w:val="fr-CH"/>
              </w:rPr>
              <w:t>Cinquante</w:t>
            </w:r>
            <w:r w:rsidR="00997DE2">
              <w:rPr>
                <w:lang w:val="fr-CH"/>
              </w:rPr>
              <w:t>-</w:t>
            </w:r>
            <w:r w:rsidRPr="00036C3A">
              <w:rPr>
                <w:lang w:val="fr-CH"/>
              </w:rPr>
              <w:t>cinqu</w:t>
            </w:r>
            <w:r w:rsidR="00997DE2">
              <w:rPr>
                <w:lang w:val="fr-CH"/>
              </w:rPr>
              <w:t>ième session</w:t>
            </w:r>
            <w:r>
              <w:rPr>
                <w:lang w:val="fr-CH"/>
              </w:rPr>
              <w:br/>
              <w:t>Genève</w:t>
            </w:r>
            <w:r w:rsidR="00EB4E9C" w:rsidRPr="00036C3A">
              <w:rPr>
                <w:lang w:val="fr-CH"/>
              </w:rPr>
              <w:t xml:space="preserve">, </w:t>
            </w:r>
            <w:r>
              <w:rPr>
                <w:lang w:val="fr-CH"/>
              </w:rPr>
              <w:t>28 et 2</w:t>
            </w:r>
            <w:r w:rsidR="00997DE2">
              <w:rPr>
                <w:lang w:val="fr-CH"/>
              </w:rPr>
              <w:t>8 o</w:t>
            </w:r>
            <w:r w:rsidR="00997DE2" w:rsidRPr="00036C3A">
              <w:rPr>
                <w:lang w:val="fr-CH"/>
              </w:rPr>
              <w:t>ctobr</w:t>
            </w:r>
            <w:r w:rsidR="00997DE2">
              <w:rPr>
                <w:lang w:val="fr-CH"/>
              </w:rPr>
              <w:t>e </w:t>
            </w:r>
            <w:r w:rsidR="00997DE2" w:rsidRPr="00036C3A">
              <w:rPr>
                <w:lang w:val="fr-CH"/>
              </w:rPr>
              <w:t>20</w:t>
            </w:r>
            <w:r w:rsidR="006D7435" w:rsidRPr="00036C3A">
              <w:rPr>
                <w:lang w:val="fr-CH"/>
              </w:rPr>
              <w:t>19</w:t>
            </w:r>
          </w:p>
        </w:tc>
        <w:tc>
          <w:tcPr>
            <w:tcW w:w="3127" w:type="dxa"/>
          </w:tcPr>
          <w:p w14:paraId="15A7CDFD" w14:textId="77777777" w:rsidR="00C555CD" w:rsidRPr="007234AA" w:rsidRDefault="006D7435" w:rsidP="003C7FBE">
            <w:pPr>
              <w:pStyle w:val="Doccode"/>
              <w:rPr>
                <w:lang w:val="fr-CH"/>
              </w:rPr>
            </w:pPr>
            <w:r w:rsidRPr="007234AA">
              <w:rPr>
                <w:lang w:val="fr-CH"/>
              </w:rPr>
              <w:t>TC/</w:t>
            </w:r>
            <w:r w:rsidR="003E146C" w:rsidRPr="007234AA">
              <w:rPr>
                <w:lang w:val="fr-CH"/>
              </w:rPr>
              <w:t>55/</w:t>
            </w:r>
            <w:proofErr w:type="spellStart"/>
            <w:r w:rsidR="003E146C" w:rsidRPr="007234AA">
              <w:rPr>
                <w:lang w:val="fr-CH"/>
              </w:rPr>
              <w:t>INF</w:t>
            </w:r>
            <w:proofErr w:type="spellEnd"/>
            <w:r w:rsidR="003E146C" w:rsidRPr="007234AA">
              <w:rPr>
                <w:lang w:val="fr-CH"/>
              </w:rPr>
              <w:t>/5</w:t>
            </w:r>
          </w:p>
          <w:p w14:paraId="58D6C3C1" w14:textId="688CBB73" w:rsidR="00C555CD" w:rsidRPr="007234AA" w:rsidRDefault="00EB4E9C" w:rsidP="003C7FBE">
            <w:pPr>
              <w:pStyle w:val="Docoriginal"/>
              <w:rPr>
                <w:lang w:val="fr-CH"/>
              </w:rPr>
            </w:pPr>
            <w:r w:rsidRPr="007234AA">
              <w:rPr>
                <w:lang w:val="fr-CH"/>
              </w:rPr>
              <w:t>Original</w:t>
            </w:r>
            <w:r w:rsidR="00997DE2" w:rsidRPr="007234AA">
              <w:rPr>
                <w:lang w:val="fr-CH"/>
              </w:rPr>
              <w:t> :</w:t>
            </w:r>
            <w:r w:rsidRPr="007234AA">
              <w:rPr>
                <w:b w:val="0"/>
                <w:spacing w:val="0"/>
                <w:lang w:val="fr-CH"/>
              </w:rPr>
              <w:t xml:space="preserve">  </w:t>
            </w:r>
            <w:r w:rsidR="00036C3A" w:rsidRPr="007234AA">
              <w:rPr>
                <w:b w:val="0"/>
                <w:spacing w:val="0"/>
                <w:lang w:val="fr-CH"/>
              </w:rPr>
              <w:t>anglais</w:t>
            </w:r>
          </w:p>
          <w:p w14:paraId="375F9FBE" w14:textId="3350B674" w:rsidR="00EB4E9C" w:rsidRPr="007234AA" w:rsidRDefault="00EB4E9C" w:rsidP="001C6D98">
            <w:pPr>
              <w:pStyle w:val="Docoriginal"/>
              <w:rPr>
                <w:highlight w:val="yellow"/>
                <w:lang w:val="fr-CH"/>
              </w:rPr>
            </w:pPr>
            <w:r w:rsidRPr="007234AA">
              <w:rPr>
                <w:lang w:val="fr-CH"/>
              </w:rPr>
              <w:t>Date</w:t>
            </w:r>
            <w:r w:rsidR="00997DE2" w:rsidRPr="007234AA">
              <w:rPr>
                <w:lang w:val="fr-CH"/>
              </w:rPr>
              <w:t> :</w:t>
            </w:r>
            <w:r w:rsidR="008B6E60" w:rsidRPr="007234AA">
              <w:rPr>
                <w:b w:val="0"/>
                <w:spacing w:val="0"/>
                <w:lang w:val="fr-CH"/>
              </w:rPr>
              <w:t xml:space="preserve">  </w:t>
            </w:r>
            <w:r w:rsidR="007234AA" w:rsidRPr="007234AA">
              <w:rPr>
                <w:b w:val="0"/>
                <w:spacing w:val="0"/>
                <w:lang w:val="fr-CH"/>
              </w:rPr>
              <w:t>1</w:t>
            </w:r>
            <w:r w:rsidR="001C6D98">
              <w:rPr>
                <w:b w:val="0"/>
                <w:spacing w:val="0"/>
                <w:lang w:val="fr-CH"/>
              </w:rPr>
              <w:t>2</w:t>
            </w:r>
            <w:r w:rsidR="00997DE2" w:rsidRPr="007234AA">
              <w:rPr>
                <w:b w:val="0"/>
                <w:spacing w:val="0"/>
                <w:lang w:val="fr-CH"/>
              </w:rPr>
              <w:t> août 20</w:t>
            </w:r>
            <w:r w:rsidR="008B6E60" w:rsidRPr="007234AA">
              <w:rPr>
                <w:b w:val="0"/>
                <w:spacing w:val="0"/>
                <w:lang w:val="fr-CH"/>
              </w:rPr>
              <w:t>1</w:t>
            </w:r>
            <w:r w:rsidR="006D7435" w:rsidRPr="007234AA">
              <w:rPr>
                <w:b w:val="0"/>
                <w:spacing w:val="0"/>
                <w:lang w:val="fr-CH"/>
              </w:rPr>
              <w:t>9</w:t>
            </w:r>
          </w:p>
        </w:tc>
      </w:tr>
    </w:tbl>
    <w:p w14:paraId="774C18A8" w14:textId="191A3CA3" w:rsidR="00C555CD" w:rsidRPr="00AF6EE5" w:rsidRDefault="00F90B73" w:rsidP="00F90B73">
      <w:pPr>
        <w:pStyle w:val="Titleofdoc0"/>
        <w:rPr>
          <w:lang w:val="fr-FR"/>
        </w:rPr>
      </w:pPr>
      <w:bookmarkStart w:id="0" w:name="TitleOfDoc"/>
      <w:bookmarkEnd w:id="0"/>
      <w:r w:rsidRPr="00AF6EE5">
        <w:rPr>
          <w:lang w:val="fr-FR"/>
        </w:rPr>
        <w:t>UPOV PRISMA</w:t>
      </w:r>
      <w:r w:rsidR="00731E59">
        <w:rPr>
          <w:lang w:val="fr-FR"/>
        </w:rPr>
        <w:t xml:space="preserve"> </w:t>
      </w:r>
      <w:r w:rsidR="00731E59" w:rsidRPr="007A6E1B">
        <w:rPr>
          <w:lang w:val="fr-CH"/>
        </w:rPr>
        <w:t>– questions pour INFORMATION</w:t>
      </w:r>
      <w:bookmarkStart w:id="1" w:name="_GoBack"/>
      <w:bookmarkEnd w:id="1"/>
    </w:p>
    <w:p w14:paraId="60B1DC38" w14:textId="376F8F09" w:rsidR="00C555CD" w:rsidRPr="00AF6EE5" w:rsidRDefault="00F90B73" w:rsidP="00F90B73">
      <w:pPr>
        <w:pStyle w:val="preparedby1"/>
        <w:jc w:val="left"/>
        <w:rPr>
          <w:lang w:val="fr-FR"/>
        </w:rPr>
      </w:pPr>
      <w:bookmarkStart w:id="2" w:name="Prepared"/>
      <w:bookmarkEnd w:id="2"/>
      <w:r w:rsidRPr="00AF6EE5">
        <w:rPr>
          <w:lang w:val="fr-FR"/>
        </w:rPr>
        <w:t>Document établi par le Bureau de l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Union</w:t>
      </w:r>
    </w:p>
    <w:p w14:paraId="78F9F444" w14:textId="1B583B7D" w:rsidR="00C555CD" w:rsidRPr="00AF6EE5" w:rsidRDefault="00C555CD" w:rsidP="00F90B73">
      <w:pPr>
        <w:pStyle w:val="Disclaimer"/>
        <w:rPr>
          <w:color w:val="A6A6A6"/>
          <w:lang w:val="fr-FR"/>
        </w:rPr>
      </w:pPr>
      <w:r w:rsidRPr="00AF6EE5">
        <w:rPr>
          <w:color w:val="A6A6A6"/>
          <w:lang w:val="fr-FR"/>
        </w:rPr>
        <w:t>‏Avertissement</w:t>
      </w:r>
      <w:r w:rsidR="00997DE2" w:rsidRPr="00AF6EE5">
        <w:rPr>
          <w:color w:val="A6A6A6"/>
          <w:lang w:val="fr-FR"/>
        </w:rPr>
        <w:t> :</w:t>
      </w:r>
      <w:r w:rsidR="00F90B73" w:rsidRPr="00AF6EE5">
        <w:rPr>
          <w:color w:val="A6A6A6"/>
          <w:lang w:val="fr-FR"/>
        </w:rPr>
        <w:t xml:space="preserve"> le présent document ne représente pas les principes ou les orientations de l</w:t>
      </w:r>
      <w:r w:rsidR="00997DE2" w:rsidRPr="00AF6EE5">
        <w:rPr>
          <w:color w:val="A6A6A6"/>
          <w:lang w:val="fr-FR"/>
        </w:rPr>
        <w:t>’</w:t>
      </w:r>
      <w:r w:rsidR="00F90B73" w:rsidRPr="00AF6EE5">
        <w:rPr>
          <w:color w:val="A6A6A6"/>
          <w:lang w:val="fr-FR"/>
        </w:rPr>
        <w:t>UPOV</w:t>
      </w:r>
    </w:p>
    <w:p w14:paraId="76C72717" w14:textId="684A9520" w:rsidR="00C555CD" w:rsidRDefault="00F90B73" w:rsidP="00D97047">
      <w:pPr>
        <w:pStyle w:val="Heading1"/>
        <w:rPr>
          <w:lang w:val="fr-FR"/>
        </w:rPr>
      </w:pPr>
      <w:bookmarkStart w:id="3" w:name="_Toc17998032"/>
      <w:r w:rsidRPr="00D97047">
        <w:rPr>
          <w:lang w:val="fr-FR"/>
        </w:rPr>
        <w:t>Résum</w:t>
      </w:r>
      <w:r w:rsidR="00DB19A9">
        <w:rPr>
          <w:lang w:val="fr-FR"/>
        </w:rPr>
        <w:t>É</w:t>
      </w:r>
      <w:bookmarkEnd w:id="3"/>
    </w:p>
    <w:p w14:paraId="51338CB3" w14:textId="77777777" w:rsidR="00C555CD" w:rsidRDefault="00C555CD" w:rsidP="00BA58D3">
      <w:pPr>
        <w:rPr>
          <w:snapToGrid w:val="0"/>
          <w:lang w:val="fr-FR"/>
        </w:rPr>
      </w:pPr>
    </w:p>
    <w:p w14:paraId="1F81837F" w14:textId="3CCCC92F" w:rsidR="00C555CD" w:rsidRDefault="00BA58D3" w:rsidP="00811282">
      <w:pPr>
        <w:rPr>
          <w:lang w:val="fr-FR"/>
        </w:rPr>
      </w:pPr>
      <w:r w:rsidRPr="00D97047">
        <w:rPr>
          <w:snapToGrid w:val="0"/>
          <w:lang w:val="fr-FR"/>
        </w:rPr>
        <w:fldChar w:fldCharType="begin"/>
      </w:r>
      <w:r w:rsidRPr="00D97047">
        <w:rPr>
          <w:snapToGrid w:val="0"/>
          <w:lang w:val="fr-FR"/>
        </w:rPr>
        <w:instrText xml:space="preserve"> AUTONUM  </w:instrText>
      </w:r>
      <w:r w:rsidRPr="00D97047">
        <w:rPr>
          <w:snapToGrid w:val="0"/>
          <w:lang w:val="fr-FR"/>
        </w:rPr>
        <w:fldChar w:fldCharType="end"/>
      </w:r>
      <w:r w:rsidRPr="00D97047">
        <w:rPr>
          <w:snapToGrid w:val="0"/>
          <w:lang w:val="fr-FR"/>
        </w:rPr>
        <w:tab/>
      </w:r>
      <w:r w:rsidR="00811282" w:rsidRPr="003142C8">
        <w:rPr>
          <w:snapToGrid w:val="0"/>
          <w:spacing w:val="2"/>
          <w:lang w:val="fr-FR"/>
        </w:rPr>
        <w:t>Le présent document a pour objet de rendre compte des faits nouveaux concernant UPOV PRISMA qui sont intervenus depuis la cinquante</w:t>
      </w:r>
      <w:r w:rsidR="00997DE2" w:rsidRPr="003142C8">
        <w:rPr>
          <w:snapToGrid w:val="0"/>
          <w:spacing w:val="2"/>
          <w:lang w:val="fr-FR"/>
        </w:rPr>
        <w:t>-</w:t>
      </w:r>
      <w:r w:rsidR="00811282" w:rsidRPr="003142C8">
        <w:rPr>
          <w:snapToGrid w:val="0"/>
          <w:spacing w:val="2"/>
          <w:lang w:val="fr-FR"/>
        </w:rPr>
        <w:t>quatr</w:t>
      </w:r>
      <w:r w:rsidR="00997DE2" w:rsidRPr="003142C8">
        <w:rPr>
          <w:snapToGrid w:val="0"/>
          <w:spacing w:val="2"/>
          <w:lang w:val="fr-FR"/>
        </w:rPr>
        <w:t>ième session</w:t>
      </w:r>
      <w:r w:rsidR="00811282" w:rsidRPr="003142C8">
        <w:rPr>
          <w:snapToGrid w:val="0"/>
          <w:spacing w:val="2"/>
          <w:lang w:val="fr-FR"/>
        </w:rPr>
        <w:t xml:space="preserve"> du Comité technique, qui s</w:t>
      </w:r>
      <w:r w:rsidR="00997DE2" w:rsidRPr="003142C8">
        <w:rPr>
          <w:snapToGrid w:val="0"/>
          <w:spacing w:val="2"/>
          <w:lang w:val="fr-FR"/>
        </w:rPr>
        <w:t>’</w:t>
      </w:r>
      <w:r w:rsidR="00811282" w:rsidRPr="003142C8">
        <w:rPr>
          <w:snapToGrid w:val="0"/>
          <w:spacing w:val="2"/>
          <w:lang w:val="fr-FR"/>
        </w:rPr>
        <w:t xml:space="preserve">est </w:t>
      </w:r>
      <w:r w:rsidR="007B7283" w:rsidRPr="003142C8">
        <w:rPr>
          <w:snapToGrid w:val="0"/>
          <w:spacing w:val="2"/>
          <w:lang w:val="fr-FR"/>
        </w:rPr>
        <w:t>tenue à Genève les 29 et 30 </w:t>
      </w:r>
      <w:r w:rsidR="00811282" w:rsidRPr="003142C8">
        <w:rPr>
          <w:snapToGrid w:val="0"/>
          <w:spacing w:val="2"/>
          <w:lang w:val="fr-FR"/>
        </w:rPr>
        <w:t>octobre</w:t>
      </w:r>
      <w:r w:rsidR="007B7283" w:rsidRPr="003142C8">
        <w:rPr>
          <w:snapToGrid w:val="0"/>
          <w:spacing w:val="2"/>
          <w:lang w:val="fr-FR"/>
        </w:rPr>
        <w:t> </w:t>
      </w:r>
      <w:r w:rsidR="00811282" w:rsidRPr="003142C8">
        <w:rPr>
          <w:snapToGrid w:val="0"/>
          <w:spacing w:val="2"/>
          <w:lang w:val="fr-FR"/>
        </w:rPr>
        <w:t>2018.</w:t>
      </w:r>
    </w:p>
    <w:p w14:paraId="469E5D8D" w14:textId="77777777" w:rsidR="00C555CD" w:rsidRDefault="00C555CD" w:rsidP="00BA58D3">
      <w:pPr>
        <w:rPr>
          <w:lang w:val="fr-FR"/>
        </w:rPr>
      </w:pPr>
    </w:p>
    <w:p w14:paraId="436CB72E" w14:textId="54155880" w:rsidR="00C555CD" w:rsidRPr="00AF6EE5" w:rsidRDefault="00BA58D3" w:rsidP="00811282">
      <w:pPr>
        <w:rPr>
          <w:rFonts w:cs="Arial"/>
          <w:snapToGrid w:val="0"/>
          <w:lang w:val="fr-FR" w:eastAsia="ja-JP"/>
        </w:rPr>
      </w:pPr>
      <w:r w:rsidRPr="00AF6EE5">
        <w:rPr>
          <w:rFonts w:cs="Arial"/>
          <w:snapToGrid w:val="0"/>
          <w:lang w:val="fr-FR"/>
        </w:rPr>
        <w:fldChar w:fldCharType="begin"/>
      </w:r>
      <w:r w:rsidRPr="00AF6EE5">
        <w:rPr>
          <w:rFonts w:cs="Arial"/>
          <w:snapToGrid w:val="0"/>
          <w:lang w:val="fr-FR"/>
        </w:rPr>
        <w:instrText xml:space="preserve"> AUTONUM  </w:instrText>
      </w:r>
      <w:r w:rsidRPr="00AF6EE5">
        <w:rPr>
          <w:rFonts w:cs="Arial"/>
          <w:snapToGrid w:val="0"/>
          <w:lang w:val="fr-FR"/>
        </w:rPr>
        <w:fldChar w:fldCharType="end"/>
      </w:r>
      <w:r w:rsidRPr="00AF6EE5">
        <w:rPr>
          <w:rFonts w:cs="Arial"/>
          <w:snapToGrid w:val="0"/>
          <w:lang w:val="fr-FR"/>
        </w:rPr>
        <w:tab/>
      </w:r>
      <w:r w:rsidR="00811282" w:rsidRPr="00AF6EE5">
        <w:rPr>
          <w:rFonts w:cs="Arial"/>
          <w:snapToGrid w:val="0"/>
          <w:lang w:val="fr-FR"/>
        </w:rPr>
        <w:t>Le présent document est structuré comme suit</w:t>
      </w:r>
      <w:r w:rsidR="00997DE2" w:rsidRPr="00AF6EE5">
        <w:rPr>
          <w:rFonts w:cs="Arial"/>
          <w:snapToGrid w:val="0"/>
          <w:lang w:val="fr-FR"/>
        </w:rPr>
        <w:t> :</w:t>
      </w:r>
    </w:p>
    <w:p w14:paraId="3CBC3E45" w14:textId="77777777" w:rsidR="00C555CD" w:rsidRDefault="00C555CD" w:rsidP="00BA58D3">
      <w:pPr>
        <w:rPr>
          <w:snapToGrid w:val="0"/>
          <w:lang w:val="fr-FR"/>
        </w:rPr>
      </w:pPr>
    </w:p>
    <w:p w14:paraId="4CC68C98" w14:textId="380028E4" w:rsidR="00ED2564" w:rsidRDefault="003B61A2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r w:rsidRPr="00D97047">
        <w:rPr>
          <w:rFonts w:cs="Arial"/>
          <w:bCs/>
          <w:noProof w:val="0"/>
          <w:lang w:val="fr-FR"/>
        </w:rPr>
        <w:fldChar w:fldCharType="begin"/>
      </w:r>
      <w:r w:rsidRPr="00D97047">
        <w:rPr>
          <w:noProof w:val="0"/>
          <w:lang w:val="fr-FR"/>
        </w:rPr>
        <w:instrText xml:space="preserve"> TOC \o "1-3" \h \z </w:instrText>
      </w:r>
      <w:r w:rsidRPr="00D97047">
        <w:rPr>
          <w:rFonts w:cs="Arial"/>
          <w:bCs/>
          <w:noProof w:val="0"/>
          <w:lang w:val="fr-FR"/>
        </w:rPr>
        <w:fldChar w:fldCharType="separate"/>
      </w:r>
      <w:hyperlink w:anchor="_Toc17998032" w:history="1">
        <w:r w:rsidR="00ED2564" w:rsidRPr="00CE7C01">
          <w:rPr>
            <w:rStyle w:val="Hyperlink"/>
            <w:lang w:val="fr-FR"/>
          </w:rPr>
          <w:t>RésumÉ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_Toc17998032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1</w:t>
        </w:r>
        <w:r w:rsidR="00ED2564">
          <w:rPr>
            <w:webHidden/>
          </w:rPr>
          <w:fldChar w:fldCharType="end"/>
        </w:r>
      </w:hyperlink>
    </w:p>
    <w:p w14:paraId="780C7603" w14:textId="087D61AE" w:rsidR="00ED2564" w:rsidRDefault="00731E59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998033" w:history="1">
        <w:r w:rsidR="00ED2564" w:rsidRPr="00CE7C01">
          <w:rPr>
            <w:rStyle w:val="Hyperlink"/>
            <w:snapToGrid w:val="0"/>
            <w:lang w:val="fr-FR"/>
          </w:rPr>
          <w:t>Informations gÉnÉrales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_Toc17998033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1</w:t>
        </w:r>
        <w:r w:rsidR="00ED2564">
          <w:rPr>
            <w:webHidden/>
          </w:rPr>
          <w:fldChar w:fldCharType="end"/>
        </w:r>
      </w:hyperlink>
    </w:p>
    <w:p w14:paraId="11184648" w14:textId="4B68AFF7" w:rsidR="00ED2564" w:rsidRDefault="00731E59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998034" w:history="1">
        <w:r w:rsidR="00ED2564" w:rsidRPr="00CE7C01">
          <w:rPr>
            <w:rStyle w:val="Hyperlink"/>
            <w:lang w:val="fr-FR"/>
          </w:rPr>
          <w:t>Faits nouveaux en 2018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_Toc17998034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2</w:t>
        </w:r>
        <w:r w:rsidR="00ED2564">
          <w:rPr>
            <w:webHidden/>
          </w:rPr>
          <w:fldChar w:fldCharType="end"/>
        </w:r>
      </w:hyperlink>
    </w:p>
    <w:p w14:paraId="6B4CEEED" w14:textId="093A30C0" w:rsidR="00ED2564" w:rsidRDefault="00731E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7998035" w:history="1">
        <w:r w:rsidR="00ED2564" w:rsidRPr="00CE7C01">
          <w:rPr>
            <w:rStyle w:val="Hyperlink"/>
          </w:rPr>
          <w:t>Faits nouveaux intervenus au sein du Comité administratif et juridique (CAJ) en octobre 2018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_Toc17998035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2</w:t>
        </w:r>
        <w:r w:rsidR="00ED2564">
          <w:rPr>
            <w:webHidden/>
          </w:rPr>
          <w:fldChar w:fldCharType="end"/>
        </w:r>
      </w:hyperlink>
    </w:p>
    <w:p w14:paraId="0176F1D6" w14:textId="5E2E4A45" w:rsidR="00ED2564" w:rsidRDefault="00731E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7998036" w:history="1">
        <w:r w:rsidR="00ED2564" w:rsidRPr="00CE7C01">
          <w:rPr>
            <w:rStyle w:val="Hyperlink"/>
          </w:rPr>
          <w:t>Faits nouveaux intervenus au sein du Comité consultatif et du Conseil en octobre 2018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_Toc17998036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2</w:t>
        </w:r>
        <w:r w:rsidR="00ED2564">
          <w:rPr>
            <w:webHidden/>
          </w:rPr>
          <w:fldChar w:fldCharType="end"/>
        </w:r>
      </w:hyperlink>
    </w:p>
    <w:p w14:paraId="4B285C68" w14:textId="65532212" w:rsidR="00ED2564" w:rsidRDefault="00731E59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998037" w:history="1">
        <w:r w:rsidR="00ED2564" w:rsidRPr="00CE7C01">
          <w:rPr>
            <w:rStyle w:val="Hyperlink"/>
            <w:lang w:val="fr-FR"/>
          </w:rPr>
          <w:t>Faits nouveaux en 2019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_Toc17998037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3</w:t>
        </w:r>
        <w:r w:rsidR="00ED2564">
          <w:rPr>
            <w:webHidden/>
          </w:rPr>
          <w:fldChar w:fldCharType="end"/>
        </w:r>
      </w:hyperlink>
    </w:p>
    <w:p w14:paraId="666DEE6D" w14:textId="22BCC8DC" w:rsidR="00ED2564" w:rsidRDefault="00731E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7998038" w:history="1">
        <w:r w:rsidR="00ED2564" w:rsidRPr="00CE7C01">
          <w:rPr>
            <w:rStyle w:val="Hyperlink"/>
            <w:rFonts w:eastAsia="MS Mincho"/>
            <w:snapToGrid w:val="0"/>
          </w:rPr>
          <w:t>Réunion concernant l’élaboration d’un formulaire de demande électronique (EAF/13)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_Toc17998038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3</w:t>
        </w:r>
        <w:r w:rsidR="00ED2564">
          <w:rPr>
            <w:webHidden/>
          </w:rPr>
          <w:fldChar w:fldCharType="end"/>
        </w:r>
      </w:hyperlink>
    </w:p>
    <w:p w14:paraId="2260BF70" w14:textId="67F73FD7" w:rsidR="00ED2564" w:rsidRDefault="00731E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7998039" w:history="1">
        <w:r w:rsidR="00ED2564" w:rsidRPr="00CE7C01">
          <w:rPr>
            <w:rStyle w:val="Hyperlink"/>
          </w:rPr>
          <w:t>Version 2.2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_Toc17998039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3</w:t>
        </w:r>
        <w:r w:rsidR="00ED2564">
          <w:rPr>
            <w:webHidden/>
          </w:rPr>
          <w:fldChar w:fldCharType="end"/>
        </w:r>
      </w:hyperlink>
    </w:p>
    <w:p w14:paraId="749CFE7B" w14:textId="4B5FAFBA" w:rsidR="00ED2564" w:rsidRDefault="00731E59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17998040" w:history="1">
        <w:r w:rsidR="00ED2564" w:rsidRPr="00CE7C01">
          <w:rPr>
            <w:rStyle w:val="Hyperlink"/>
          </w:rPr>
          <w:t>Membres de l’UPOV participants et plantes ou espèces couvertes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_Toc17998040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3</w:t>
        </w:r>
        <w:r w:rsidR="00ED2564">
          <w:rPr>
            <w:webHidden/>
          </w:rPr>
          <w:fldChar w:fldCharType="end"/>
        </w:r>
      </w:hyperlink>
    </w:p>
    <w:p w14:paraId="45DBA9DF" w14:textId="2FCF307B" w:rsidR="00ED2564" w:rsidRDefault="00731E59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17998041" w:history="1">
        <w:r w:rsidR="00ED2564" w:rsidRPr="00CE7C01">
          <w:rPr>
            <w:rStyle w:val="Hyperlink"/>
          </w:rPr>
          <w:t>Langues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_Toc17998041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4</w:t>
        </w:r>
        <w:r w:rsidR="00ED2564">
          <w:rPr>
            <w:webHidden/>
          </w:rPr>
          <w:fldChar w:fldCharType="end"/>
        </w:r>
      </w:hyperlink>
    </w:p>
    <w:p w14:paraId="1710AD27" w14:textId="436973EA" w:rsidR="00ED2564" w:rsidRDefault="00731E59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17998042" w:history="1">
        <w:r w:rsidR="00ED2564" w:rsidRPr="00CE7C01">
          <w:rPr>
            <w:rStyle w:val="Hyperlink"/>
          </w:rPr>
          <w:t>Nouvelles fonctions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_Toc17998042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4</w:t>
        </w:r>
        <w:r w:rsidR="00ED2564">
          <w:rPr>
            <w:webHidden/>
          </w:rPr>
          <w:fldChar w:fldCharType="end"/>
        </w:r>
      </w:hyperlink>
    </w:p>
    <w:p w14:paraId="75CF5C2D" w14:textId="0A184C7A" w:rsidR="00ED2564" w:rsidRDefault="00731E59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998043" w:history="1">
        <w:r w:rsidR="00ED2564" w:rsidRPr="00CE7C01">
          <w:rPr>
            <w:rStyle w:val="Hyperlink"/>
            <w:lang w:val="fr-FR"/>
          </w:rPr>
          <w:t>Utilisation d’UPOV PRISMA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_Toc17998043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4</w:t>
        </w:r>
        <w:r w:rsidR="00ED2564">
          <w:rPr>
            <w:webHidden/>
          </w:rPr>
          <w:fldChar w:fldCharType="end"/>
        </w:r>
      </w:hyperlink>
    </w:p>
    <w:p w14:paraId="2F100E3A" w14:textId="7BBAC228" w:rsidR="00ED2564" w:rsidRDefault="00731E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7998044" w:history="1">
        <w:r w:rsidR="00ED2564" w:rsidRPr="00CE7C01">
          <w:rPr>
            <w:rStyle w:val="Hyperlink"/>
          </w:rPr>
          <w:t>Enquête d’ADquation auprès des utilisateurs enregistrés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_Toc17998044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6</w:t>
        </w:r>
        <w:r w:rsidR="00ED2564">
          <w:rPr>
            <w:webHidden/>
          </w:rPr>
          <w:fldChar w:fldCharType="end"/>
        </w:r>
      </w:hyperlink>
    </w:p>
    <w:p w14:paraId="15FEA5DC" w14:textId="26F8D821" w:rsidR="00ED2564" w:rsidRDefault="00731E59">
      <w:pPr>
        <w:pStyle w:val="TOC3"/>
        <w:rPr>
          <w:rFonts w:asciiTheme="minorHAnsi" w:eastAsiaTheme="minorEastAsia" w:hAnsiTheme="minorHAnsi" w:cstheme="minorBidi"/>
          <w:i w:val="0"/>
          <w:sz w:val="22"/>
          <w:szCs w:val="22"/>
          <w:lang w:val="en-US"/>
        </w:rPr>
      </w:pPr>
      <w:hyperlink w:anchor="_Toc17998045" w:history="1">
        <w:r w:rsidR="00ED2564" w:rsidRPr="00CE7C01">
          <w:rPr>
            <w:rStyle w:val="Hyperlink"/>
          </w:rPr>
          <w:t>Objectif et cible de l’enquête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_Toc17998045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6</w:t>
        </w:r>
        <w:r w:rsidR="00ED2564">
          <w:rPr>
            <w:webHidden/>
          </w:rPr>
          <w:fldChar w:fldCharType="end"/>
        </w:r>
      </w:hyperlink>
    </w:p>
    <w:p w14:paraId="652D93C7" w14:textId="5A6D4F49" w:rsidR="00ED2564" w:rsidRDefault="00731E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7998046" w:history="1">
        <w:r w:rsidR="00ED2564" w:rsidRPr="00CE7C01">
          <w:rPr>
            <w:rStyle w:val="Hyperlink"/>
          </w:rPr>
          <w:t>Recommandations issues de l’enquête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_Toc17998046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7</w:t>
        </w:r>
        <w:r w:rsidR="00ED2564">
          <w:rPr>
            <w:webHidden/>
          </w:rPr>
          <w:fldChar w:fldCharType="end"/>
        </w:r>
      </w:hyperlink>
    </w:p>
    <w:p w14:paraId="208B359A" w14:textId="595C6EB9" w:rsidR="00ED2564" w:rsidRDefault="00731E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7998047" w:history="1">
        <w:r w:rsidR="00ED2564" w:rsidRPr="00CE7C01">
          <w:rPr>
            <w:rStyle w:val="Hyperlink"/>
          </w:rPr>
          <w:t>Enquête de l’UPOV auprès des parties prenantes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_Toc17998047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7</w:t>
        </w:r>
        <w:r w:rsidR="00ED2564">
          <w:rPr>
            <w:webHidden/>
          </w:rPr>
          <w:fldChar w:fldCharType="end"/>
        </w:r>
      </w:hyperlink>
    </w:p>
    <w:p w14:paraId="17941589" w14:textId="554A3BF4" w:rsidR="00ED2564" w:rsidRDefault="00731E59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hyperlink w:anchor="_Toc17998048" w:history="1">
        <w:r w:rsidR="00ED2564" w:rsidRPr="00CE7C01">
          <w:rPr>
            <w:rStyle w:val="Hyperlink"/>
          </w:rPr>
          <w:t>Suivi et plan d’action après les enquêtes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_Toc17998048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8</w:t>
        </w:r>
        <w:r w:rsidR="00ED2564">
          <w:rPr>
            <w:webHidden/>
          </w:rPr>
          <w:fldChar w:fldCharType="end"/>
        </w:r>
      </w:hyperlink>
    </w:p>
    <w:p w14:paraId="270AF247" w14:textId="77A6E035" w:rsidR="00ED2564" w:rsidRDefault="00731E59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998049" w:history="1">
        <w:r w:rsidR="00ED2564" w:rsidRPr="00CE7C01">
          <w:rPr>
            <w:rStyle w:val="Hyperlink"/>
            <w:lang w:val="fr-FR"/>
          </w:rPr>
          <w:t>Financement d’UPOV PRISMA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_Toc17998049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8</w:t>
        </w:r>
        <w:r w:rsidR="00ED2564">
          <w:rPr>
            <w:webHidden/>
          </w:rPr>
          <w:fldChar w:fldCharType="end"/>
        </w:r>
      </w:hyperlink>
    </w:p>
    <w:p w14:paraId="69FD4889" w14:textId="53B18B2A" w:rsidR="00ED2564" w:rsidRDefault="00731E59">
      <w:pPr>
        <w:pStyle w:val="TOC1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7998050" w:history="1">
        <w:r w:rsidR="00ED2564" w:rsidRPr="00CE7C01">
          <w:rPr>
            <w:rStyle w:val="Hyperlink"/>
            <w:lang w:val="fr-FR"/>
          </w:rPr>
          <w:t>Prochaines Étapes</w:t>
        </w:r>
        <w:r w:rsidR="00ED2564">
          <w:rPr>
            <w:webHidden/>
          </w:rPr>
          <w:tab/>
        </w:r>
        <w:r w:rsidR="00ED2564">
          <w:rPr>
            <w:webHidden/>
          </w:rPr>
          <w:fldChar w:fldCharType="begin"/>
        </w:r>
        <w:r w:rsidR="00ED2564">
          <w:rPr>
            <w:webHidden/>
          </w:rPr>
          <w:instrText xml:space="preserve"> PAGEREF _Toc17998050 \h </w:instrText>
        </w:r>
        <w:r w:rsidR="00ED2564">
          <w:rPr>
            <w:webHidden/>
          </w:rPr>
        </w:r>
        <w:r w:rsidR="00ED2564">
          <w:rPr>
            <w:webHidden/>
          </w:rPr>
          <w:fldChar w:fldCharType="separate"/>
        </w:r>
        <w:r w:rsidR="00ED2564">
          <w:rPr>
            <w:webHidden/>
          </w:rPr>
          <w:t>8</w:t>
        </w:r>
        <w:r w:rsidR="00ED2564">
          <w:rPr>
            <w:webHidden/>
          </w:rPr>
          <w:fldChar w:fldCharType="end"/>
        </w:r>
      </w:hyperlink>
    </w:p>
    <w:p w14:paraId="50A1E4B1" w14:textId="241ECDB6" w:rsidR="00C555CD" w:rsidRPr="003142C8" w:rsidRDefault="003B61A2" w:rsidP="003B61A2">
      <w:pPr>
        <w:rPr>
          <w:caps/>
          <w:szCs w:val="18"/>
          <w:lang w:val="fr-FR"/>
        </w:rPr>
      </w:pPr>
      <w:r w:rsidRPr="00D97047">
        <w:rPr>
          <w:caps/>
          <w:sz w:val="18"/>
          <w:szCs w:val="18"/>
          <w:lang w:val="fr-FR"/>
        </w:rPr>
        <w:fldChar w:fldCharType="end"/>
      </w:r>
    </w:p>
    <w:p w14:paraId="6DCF4020" w14:textId="77777777" w:rsidR="00C555CD" w:rsidRDefault="00C555CD" w:rsidP="00BA58D3">
      <w:pPr>
        <w:rPr>
          <w:snapToGrid w:val="0"/>
          <w:lang w:val="fr-FR"/>
        </w:rPr>
      </w:pPr>
    </w:p>
    <w:p w14:paraId="42DC060F" w14:textId="77777777" w:rsidR="00C555CD" w:rsidRDefault="00C555CD" w:rsidP="00BA58D3">
      <w:pPr>
        <w:rPr>
          <w:snapToGrid w:val="0"/>
          <w:lang w:val="fr-FR"/>
        </w:rPr>
      </w:pPr>
    </w:p>
    <w:p w14:paraId="1559407D" w14:textId="159EF10F" w:rsidR="00C555CD" w:rsidRDefault="004A3963" w:rsidP="00D97047">
      <w:pPr>
        <w:pStyle w:val="Heading1"/>
        <w:rPr>
          <w:snapToGrid w:val="0"/>
          <w:lang w:val="fr-FR"/>
        </w:rPr>
      </w:pPr>
      <w:bookmarkStart w:id="4" w:name="_Toc17998033"/>
      <w:r>
        <w:rPr>
          <w:snapToGrid w:val="0"/>
          <w:lang w:val="fr-FR"/>
        </w:rPr>
        <w:t>Informations gÉnÉ</w:t>
      </w:r>
      <w:r w:rsidR="00811282" w:rsidRPr="00D97047">
        <w:rPr>
          <w:snapToGrid w:val="0"/>
          <w:lang w:val="fr-FR"/>
        </w:rPr>
        <w:t>rales</w:t>
      </w:r>
      <w:bookmarkEnd w:id="4"/>
    </w:p>
    <w:p w14:paraId="1C0BCAE9" w14:textId="77777777" w:rsidR="00C555CD" w:rsidRDefault="00C555CD" w:rsidP="00BA58D3">
      <w:pPr>
        <w:rPr>
          <w:snapToGrid w:val="0"/>
          <w:lang w:val="fr-FR"/>
        </w:rPr>
      </w:pPr>
    </w:p>
    <w:p w14:paraId="005A2737" w14:textId="075CF3F2" w:rsidR="00C555CD" w:rsidRPr="00AF6EE5" w:rsidRDefault="00BA58D3" w:rsidP="00811282">
      <w:pPr>
        <w:rPr>
          <w:snapToGrid w:val="0"/>
          <w:lang w:val="fr-FR"/>
        </w:rPr>
      </w:pPr>
      <w:r w:rsidRPr="00AF6EE5">
        <w:rPr>
          <w:lang w:val="fr-FR"/>
        </w:rPr>
        <w:fldChar w:fldCharType="begin"/>
      </w:r>
      <w:r w:rsidRPr="00AF6EE5">
        <w:rPr>
          <w:lang w:val="fr-FR"/>
        </w:rPr>
        <w:instrText xml:space="preserve"> AUTONUM  </w:instrText>
      </w:r>
      <w:r w:rsidRPr="00AF6EE5">
        <w:rPr>
          <w:lang w:val="fr-FR"/>
        </w:rPr>
        <w:fldChar w:fldCharType="end"/>
      </w:r>
      <w:r w:rsidRPr="00AF6EE5">
        <w:rPr>
          <w:lang w:val="fr-FR"/>
        </w:rPr>
        <w:tab/>
      </w:r>
      <w:r w:rsidR="00811282" w:rsidRPr="00AF6EE5">
        <w:rPr>
          <w:lang w:val="fr-FR"/>
        </w:rPr>
        <w:t>Le contexte et l</w:t>
      </w:r>
      <w:r w:rsidR="00997DE2" w:rsidRPr="00AF6EE5">
        <w:rPr>
          <w:lang w:val="fr-FR"/>
        </w:rPr>
        <w:t>’</w:t>
      </w:r>
      <w:r w:rsidR="00811282" w:rsidRPr="00AF6EE5">
        <w:rPr>
          <w:lang w:val="fr-FR"/>
        </w:rPr>
        <w:t>historique d</w:t>
      </w:r>
      <w:r w:rsidR="00997DE2" w:rsidRPr="00AF6EE5">
        <w:rPr>
          <w:lang w:val="fr-FR"/>
        </w:rPr>
        <w:t>’</w:t>
      </w:r>
      <w:r w:rsidR="00811282" w:rsidRPr="00AF6EE5">
        <w:rPr>
          <w:lang w:val="fr-FR"/>
        </w:rPr>
        <w:t>UPOV PRISMA (anciennement le projet de formulaire de demande électronique (</w:t>
      </w:r>
      <w:proofErr w:type="spellStart"/>
      <w:r w:rsidR="00811282" w:rsidRPr="00AF6EE5">
        <w:rPr>
          <w:lang w:val="fr-FR"/>
        </w:rPr>
        <w:t>EAF</w:t>
      </w:r>
      <w:proofErr w:type="spellEnd"/>
      <w:r w:rsidR="00811282" w:rsidRPr="00AF6EE5">
        <w:rPr>
          <w:lang w:val="fr-FR"/>
        </w:rPr>
        <w:t xml:space="preserve">)) sont présentés dans le </w:t>
      </w:r>
      <w:r w:rsidR="00997DE2" w:rsidRPr="00AF6EE5">
        <w:rPr>
          <w:lang w:val="fr-FR"/>
        </w:rPr>
        <w:t>document</w:t>
      </w:r>
      <w:r w:rsidR="00147024" w:rsidRPr="00AF6EE5">
        <w:rPr>
          <w:lang w:val="fr-FR"/>
        </w:rPr>
        <w:t> </w:t>
      </w:r>
      <w:r w:rsidR="00997DE2" w:rsidRPr="00AF6EE5">
        <w:rPr>
          <w:lang w:val="fr-FR"/>
        </w:rPr>
        <w:t>TC</w:t>
      </w:r>
      <w:r w:rsidR="00811282" w:rsidRPr="00AF6EE5">
        <w:rPr>
          <w:lang w:val="fr-FR"/>
        </w:rPr>
        <w:t>/54/7</w:t>
      </w:r>
      <w:r w:rsidR="00EE2ACB" w:rsidRPr="00AF6EE5">
        <w:rPr>
          <w:lang w:val="fr-FR"/>
        </w:rPr>
        <w:t>,</w:t>
      </w:r>
      <w:r w:rsidR="00A47955" w:rsidRPr="00AF6EE5">
        <w:rPr>
          <w:lang w:val="fr-FR"/>
        </w:rPr>
        <w:t xml:space="preserve"> </w:t>
      </w:r>
      <w:r w:rsidR="00997DE2" w:rsidRPr="00AF6EE5">
        <w:rPr>
          <w:lang w:val="fr-FR"/>
        </w:rPr>
        <w:t>“</w:t>
      </w:r>
      <w:r w:rsidR="00811282" w:rsidRPr="00AF6EE5">
        <w:rPr>
          <w:lang w:val="fr-FR"/>
        </w:rPr>
        <w:t>Formulaire de demande électronique</w:t>
      </w:r>
      <w:r w:rsidR="00997DE2" w:rsidRPr="00AF6EE5">
        <w:rPr>
          <w:lang w:val="fr-FR"/>
        </w:rPr>
        <w:t>”</w:t>
      </w:r>
      <w:r w:rsidR="00811282" w:rsidRPr="00AF6EE5">
        <w:rPr>
          <w:lang w:val="fr-FR"/>
        </w:rPr>
        <w:t>.</w:t>
      </w:r>
    </w:p>
    <w:p w14:paraId="1D9F29DF" w14:textId="77777777" w:rsidR="00C555CD" w:rsidRDefault="00C555CD" w:rsidP="00BA58D3">
      <w:pPr>
        <w:rPr>
          <w:snapToGrid w:val="0"/>
          <w:lang w:val="fr-FR"/>
        </w:rPr>
      </w:pPr>
    </w:p>
    <w:p w14:paraId="7E160F06" w14:textId="77777777" w:rsidR="00C555CD" w:rsidRPr="00654755" w:rsidRDefault="00C555CD" w:rsidP="00BA58D3">
      <w:pPr>
        <w:rPr>
          <w:snapToGrid w:val="0"/>
          <w:sz w:val="16"/>
          <w:lang w:val="fr-FR"/>
        </w:rPr>
      </w:pPr>
    </w:p>
    <w:p w14:paraId="2F4B5E8E" w14:textId="77777777" w:rsidR="00C555CD" w:rsidRDefault="00C555CD" w:rsidP="00BA58D3">
      <w:pPr>
        <w:rPr>
          <w:snapToGrid w:val="0"/>
          <w:lang w:val="fr-FR"/>
        </w:rPr>
      </w:pPr>
    </w:p>
    <w:p w14:paraId="6C139F46" w14:textId="749EDAF4" w:rsidR="00C555CD" w:rsidRDefault="00811282" w:rsidP="003142C8">
      <w:pPr>
        <w:pStyle w:val="Heading1"/>
        <w:keepLines/>
        <w:rPr>
          <w:lang w:val="fr-FR"/>
        </w:rPr>
      </w:pPr>
      <w:bookmarkStart w:id="5" w:name="_Toc17998034"/>
      <w:r w:rsidRPr="00D97047">
        <w:rPr>
          <w:lang w:val="fr-FR"/>
        </w:rPr>
        <w:lastRenderedPageBreak/>
        <w:t xml:space="preserve">Faits nouveaux </w:t>
      </w:r>
      <w:r w:rsidR="00997DE2" w:rsidRPr="00D97047">
        <w:rPr>
          <w:lang w:val="fr-FR"/>
        </w:rPr>
        <w:t>en</w:t>
      </w:r>
      <w:r w:rsidR="00997DE2">
        <w:rPr>
          <w:lang w:val="fr-FR"/>
        </w:rPr>
        <w:t> </w:t>
      </w:r>
      <w:r w:rsidR="00997DE2" w:rsidRPr="00D97047">
        <w:rPr>
          <w:lang w:val="fr-FR"/>
        </w:rPr>
        <w:t>2018</w:t>
      </w:r>
      <w:bookmarkEnd w:id="5"/>
    </w:p>
    <w:p w14:paraId="47D228A8" w14:textId="77777777" w:rsidR="00C555CD" w:rsidRDefault="00C555CD" w:rsidP="003142C8">
      <w:pPr>
        <w:keepNext/>
        <w:keepLines/>
        <w:rPr>
          <w:lang w:val="fr-FR"/>
        </w:rPr>
      </w:pPr>
    </w:p>
    <w:p w14:paraId="7E7D68ED" w14:textId="0E302119" w:rsidR="00C555CD" w:rsidRPr="00AF6EE5" w:rsidRDefault="00811282" w:rsidP="003142C8">
      <w:pPr>
        <w:pStyle w:val="Heading2"/>
        <w:keepLines/>
        <w:rPr>
          <w:color w:val="auto"/>
        </w:rPr>
      </w:pPr>
      <w:bookmarkStart w:id="6" w:name="_Toc17998035"/>
      <w:r w:rsidRPr="00AF6EE5">
        <w:rPr>
          <w:color w:val="auto"/>
        </w:rPr>
        <w:t>Faits nouveaux intervenus au sein du Comité administratif et juridique (</w:t>
      </w:r>
      <w:proofErr w:type="spellStart"/>
      <w:r w:rsidRPr="00AF6EE5">
        <w:rPr>
          <w:color w:val="auto"/>
        </w:rPr>
        <w:t>CAJ</w:t>
      </w:r>
      <w:proofErr w:type="spellEnd"/>
      <w:r w:rsidRPr="00AF6EE5">
        <w:rPr>
          <w:color w:val="auto"/>
        </w:rPr>
        <w:t xml:space="preserve">) en </w:t>
      </w:r>
      <w:r w:rsidR="00997DE2" w:rsidRPr="00AF6EE5">
        <w:rPr>
          <w:color w:val="auto"/>
        </w:rPr>
        <w:t>octobre 20</w:t>
      </w:r>
      <w:r w:rsidRPr="00AF6EE5">
        <w:rPr>
          <w:color w:val="auto"/>
        </w:rPr>
        <w:t>18</w:t>
      </w:r>
      <w:bookmarkEnd w:id="6"/>
    </w:p>
    <w:p w14:paraId="2C2F37C5" w14:textId="77777777" w:rsidR="00C555CD" w:rsidRPr="00AF6EE5" w:rsidRDefault="00C555CD" w:rsidP="003142C8">
      <w:pPr>
        <w:keepNext/>
        <w:keepLines/>
        <w:rPr>
          <w:rFonts w:cs="Arial"/>
          <w:lang w:val="fr-FR"/>
        </w:rPr>
      </w:pPr>
    </w:p>
    <w:p w14:paraId="5964D829" w14:textId="76C8BECA" w:rsidR="00C555CD" w:rsidRPr="00AF6EE5" w:rsidRDefault="00310DE0" w:rsidP="003142C8">
      <w:pPr>
        <w:keepNext/>
        <w:keepLines/>
        <w:rPr>
          <w:lang w:val="fr-FR"/>
        </w:rPr>
      </w:pPr>
      <w:r w:rsidRPr="00AF6EE5">
        <w:rPr>
          <w:lang w:val="fr-FR"/>
        </w:rPr>
        <w:fldChar w:fldCharType="begin"/>
      </w:r>
      <w:r w:rsidRPr="00AF6EE5">
        <w:rPr>
          <w:lang w:val="fr-FR"/>
        </w:rPr>
        <w:instrText xml:space="preserve"> AUTONUM  </w:instrText>
      </w:r>
      <w:r w:rsidRPr="00AF6EE5">
        <w:rPr>
          <w:lang w:val="fr-FR"/>
        </w:rPr>
        <w:fldChar w:fldCharType="end"/>
      </w:r>
      <w:r w:rsidRPr="00AF6EE5">
        <w:rPr>
          <w:lang w:val="fr-FR"/>
        </w:rPr>
        <w:tab/>
      </w:r>
      <w:r w:rsidR="004E6B02" w:rsidRPr="00AF6EE5">
        <w:rPr>
          <w:lang w:val="fr-FR"/>
        </w:rPr>
        <w:t>À sa soixante</w:t>
      </w:r>
      <w:r w:rsidR="00997DE2" w:rsidRPr="00AF6EE5">
        <w:rPr>
          <w:lang w:val="fr-FR"/>
        </w:rPr>
        <w:t>-</w:t>
      </w:r>
      <w:r w:rsidR="004E6B02" w:rsidRPr="00AF6EE5">
        <w:rPr>
          <w:lang w:val="fr-FR"/>
        </w:rPr>
        <w:t>quinz</w:t>
      </w:r>
      <w:r w:rsidR="00997DE2" w:rsidRPr="00AF6EE5">
        <w:rPr>
          <w:lang w:val="fr-FR"/>
        </w:rPr>
        <w:t>ième session</w:t>
      </w:r>
      <w:r w:rsidR="004E6B02" w:rsidRPr="00AF6EE5">
        <w:rPr>
          <w:lang w:val="fr-FR"/>
        </w:rPr>
        <w:t xml:space="preserve"> tenue le 3</w:t>
      </w:r>
      <w:r w:rsidR="00997DE2" w:rsidRPr="00AF6EE5">
        <w:rPr>
          <w:lang w:val="fr-FR"/>
        </w:rPr>
        <w:t>1 octobre 20</w:t>
      </w:r>
      <w:r w:rsidR="004E6B02" w:rsidRPr="00AF6EE5">
        <w:rPr>
          <w:lang w:val="fr-FR"/>
        </w:rPr>
        <w:t>18,</w:t>
      </w:r>
      <w:r w:rsidR="00997DE2" w:rsidRPr="00AF6EE5">
        <w:rPr>
          <w:lang w:val="fr-FR"/>
        </w:rPr>
        <w:t xml:space="preserve"> le </w:t>
      </w:r>
      <w:proofErr w:type="spellStart"/>
      <w:r w:rsidR="00997DE2" w:rsidRPr="00AF6EE5">
        <w:rPr>
          <w:lang w:val="fr-FR"/>
        </w:rPr>
        <w:t>CAJ</w:t>
      </w:r>
      <w:proofErr w:type="spellEnd"/>
      <w:r w:rsidR="004E6B02" w:rsidRPr="00AF6EE5">
        <w:rPr>
          <w:lang w:val="fr-FR"/>
        </w:rPr>
        <w:t xml:space="preserve"> a examiné les documents </w:t>
      </w:r>
      <w:proofErr w:type="spellStart"/>
      <w:r w:rsidR="004E6B02" w:rsidRPr="00AF6EE5">
        <w:rPr>
          <w:lang w:val="fr-FR"/>
        </w:rPr>
        <w:t>CAJ</w:t>
      </w:r>
      <w:proofErr w:type="spellEnd"/>
      <w:r w:rsidR="004E6B02" w:rsidRPr="00AF6EE5">
        <w:rPr>
          <w:lang w:val="fr-FR"/>
        </w:rPr>
        <w:t xml:space="preserve">/75/8 et </w:t>
      </w:r>
      <w:proofErr w:type="spellStart"/>
      <w:r w:rsidR="004E6B02" w:rsidRPr="00AF6EE5">
        <w:rPr>
          <w:lang w:val="fr-FR"/>
        </w:rPr>
        <w:t>CAJ</w:t>
      </w:r>
      <w:proofErr w:type="spellEnd"/>
      <w:r w:rsidR="004E6B02" w:rsidRPr="00AF6EE5">
        <w:rPr>
          <w:lang w:val="fr-FR"/>
        </w:rPr>
        <w:t>/75/13 et l</w:t>
      </w:r>
      <w:r w:rsidR="00997DE2" w:rsidRPr="00AF6EE5">
        <w:rPr>
          <w:lang w:val="fr-FR"/>
        </w:rPr>
        <w:t>’</w:t>
      </w:r>
      <w:r w:rsidR="004E6B02" w:rsidRPr="00AF6EE5">
        <w:rPr>
          <w:lang w:val="fr-FR"/>
        </w:rPr>
        <w:t>exposé présenté par le Bureau de l</w:t>
      </w:r>
      <w:r w:rsidR="00997DE2" w:rsidRPr="00AF6EE5">
        <w:rPr>
          <w:lang w:val="fr-FR"/>
        </w:rPr>
        <w:t>’</w:t>
      </w:r>
      <w:r w:rsidR="004E6B02" w:rsidRPr="00AF6EE5">
        <w:rPr>
          <w:lang w:val="fr-FR"/>
        </w:rPr>
        <w:t xml:space="preserve">Union sur les faits nouveaux concernant UPOV PRISMA dont il est rendu compte dans le document </w:t>
      </w:r>
      <w:proofErr w:type="spellStart"/>
      <w:r w:rsidR="004E6B02" w:rsidRPr="00AF6EE5">
        <w:rPr>
          <w:lang w:val="fr-FR"/>
        </w:rPr>
        <w:t>CAJ</w:t>
      </w:r>
      <w:proofErr w:type="spellEnd"/>
      <w:r w:rsidR="004E6B02" w:rsidRPr="00AF6EE5">
        <w:rPr>
          <w:lang w:val="fr-FR"/>
        </w:rPr>
        <w:t xml:space="preserve">/75/8 </w:t>
      </w:r>
      <w:proofErr w:type="spellStart"/>
      <w:r w:rsidR="004E6B02" w:rsidRPr="00AF6EE5">
        <w:rPr>
          <w:lang w:val="fr-FR"/>
        </w:rPr>
        <w:t>Add</w:t>
      </w:r>
      <w:proofErr w:type="spellEnd"/>
      <w:r w:rsidR="00147024" w:rsidRPr="00AF6EE5">
        <w:rPr>
          <w:lang w:val="fr-FR"/>
        </w:rPr>
        <w:t>.</w:t>
      </w:r>
      <w:r w:rsidR="004E6B02" w:rsidRPr="00AF6EE5">
        <w:rPr>
          <w:lang w:val="fr-FR"/>
        </w:rPr>
        <w:t xml:space="preserve"> (</w:t>
      </w:r>
      <w:proofErr w:type="gramStart"/>
      <w:r w:rsidR="004E6B02" w:rsidRPr="00AF6EE5">
        <w:rPr>
          <w:lang w:val="fr-FR"/>
        </w:rPr>
        <w:t>voir</w:t>
      </w:r>
      <w:proofErr w:type="gramEnd"/>
      <w:r w:rsidR="004E6B02" w:rsidRPr="00AF6EE5">
        <w:rPr>
          <w:lang w:val="fr-FR"/>
        </w:rPr>
        <w:t xml:space="preserve"> les paragraphes 4</w:t>
      </w:r>
      <w:r w:rsidR="00147024" w:rsidRPr="00AF6EE5">
        <w:rPr>
          <w:lang w:val="fr-FR"/>
        </w:rPr>
        <w:t>6 à 49 du document </w:t>
      </w:r>
      <w:proofErr w:type="spellStart"/>
      <w:r w:rsidR="00147024" w:rsidRPr="00AF6EE5">
        <w:rPr>
          <w:lang w:val="fr-FR"/>
        </w:rPr>
        <w:t>CAJ</w:t>
      </w:r>
      <w:proofErr w:type="spellEnd"/>
      <w:r w:rsidR="00147024" w:rsidRPr="00AF6EE5">
        <w:rPr>
          <w:lang w:val="fr-FR"/>
        </w:rPr>
        <w:t>/75/14</w:t>
      </w:r>
      <w:r w:rsidR="00EE2ACB" w:rsidRPr="00AF6EE5">
        <w:rPr>
          <w:lang w:val="fr-FR"/>
        </w:rPr>
        <w:t>,</w:t>
      </w:r>
      <w:r w:rsidR="00A47955" w:rsidRPr="00AF6EE5">
        <w:rPr>
          <w:lang w:val="fr-FR"/>
        </w:rPr>
        <w:t xml:space="preserve"> </w:t>
      </w:r>
      <w:r w:rsidR="00997DE2" w:rsidRPr="00AF6EE5">
        <w:rPr>
          <w:lang w:val="fr-FR"/>
        </w:rPr>
        <w:t>“</w:t>
      </w:r>
      <w:r w:rsidR="00A47955" w:rsidRPr="00AF6EE5">
        <w:rPr>
          <w:lang w:val="fr-FR"/>
        </w:rPr>
        <w:t>Compte rendu</w:t>
      </w:r>
      <w:r w:rsidR="00997DE2" w:rsidRPr="00AF6EE5">
        <w:rPr>
          <w:lang w:val="fr-FR"/>
        </w:rPr>
        <w:t>”</w:t>
      </w:r>
      <w:r w:rsidR="004E6B02" w:rsidRPr="00AF6EE5">
        <w:rPr>
          <w:lang w:val="fr-FR"/>
        </w:rPr>
        <w:t>).</w:t>
      </w:r>
    </w:p>
    <w:p w14:paraId="0CC57371" w14:textId="77777777" w:rsidR="00C555CD" w:rsidRDefault="00C555CD" w:rsidP="00310DE0">
      <w:pPr>
        <w:rPr>
          <w:lang w:val="fr-FR"/>
        </w:rPr>
      </w:pPr>
    </w:p>
    <w:p w14:paraId="73B15F4B" w14:textId="15BFA95F" w:rsidR="00C555CD" w:rsidRPr="00AF6EE5" w:rsidRDefault="00310DE0" w:rsidP="004E6B02">
      <w:pPr>
        <w:rPr>
          <w:rFonts w:eastAsia="MS Mincho"/>
          <w:lang w:val="fr-FR"/>
        </w:rPr>
      </w:pPr>
      <w:r w:rsidRPr="00AF6EE5">
        <w:rPr>
          <w:lang w:val="fr-FR"/>
        </w:rPr>
        <w:fldChar w:fldCharType="begin"/>
      </w:r>
      <w:r w:rsidRPr="00AF6EE5">
        <w:rPr>
          <w:lang w:val="fr-FR"/>
        </w:rPr>
        <w:instrText xml:space="preserve"> AUTONUM  </w:instrText>
      </w:r>
      <w:r w:rsidRPr="00AF6EE5">
        <w:rPr>
          <w:lang w:val="fr-FR"/>
        </w:rPr>
        <w:fldChar w:fldCharType="end"/>
      </w:r>
      <w:r w:rsidRPr="00AF6EE5">
        <w:rPr>
          <w:lang w:val="fr-FR"/>
        </w:rPr>
        <w:tab/>
      </w:r>
      <w:r w:rsidR="004E6B02" w:rsidRPr="00AF6EE5">
        <w:rPr>
          <w:lang w:val="fr-FR"/>
        </w:rPr>
        <w:t xml:space="preserve">Le </w:t>
      </w:r>
      <w:proofErr w:type="spellStart"/>
      <w:r w:rsidR="004E6B02" w:rsidRPr="00AF6EE5">
        <w:rPr>
          <w:lang w:val="fr-FR"/>
        </w:rPr>
        <w:t>CAJ</w:t>
      </w:r>
      <w:proofErr w:type="spellEnd"/>
      <w:r w:rsidR="004E6B02" w:rsidRPr="00AF6EE5">
        <w:rPr>
          <w:lang w:val="fr-FR"/>
        </w:rPr>
        <w:t xml:space="preserve"> a noté que le Comité technique (TC), à sa cinquante</w:t>
      </w:r>
      <w:r w:rsidR="00997DE2" w:rsidRPr="00AF6EE5">
        <w:rPr>
          <w:lang w:val="fr-FR"/>
        </w:rPr>
        <w:t>-</w:t>
      </w:r>
      <w:r w:rsidR="004E6B02" w:rsidRPr="00AF6EE5">
        <w:rPr>
          <w:lang w:val="fr-FR"/>
        </w:rPr>
        <w:t>quatr</w:t>
      </w:r>
      <w:r w:rsidR="00997DE2" w:rsidRPr="00AF6EE5">
        <w:rPr>
          <w:lang w:val="fr-FR"/>
        </w:rPr>
        <w:t>ième session</w:t>
      </w:r>
      <w:r w:rsidR="004E6B02" w:rsidRPr="00AF6EE5">
        <w:rPr>
          <w:lang w:val="fr-FR"/>
        </w:rPr>
        <w:t>, était convenu qu</w:t>
      </w:r>
      <w:r w:rsidR="00997DE2" w:rsidRPr="00AF6EE5">
        <w:rPr>
          <w:lang w:val="fr-FR"/>
        </w:rPr>
        <w:t>’</w:t>
      </w:r>
      <w:r w:rsidR="004E6B02" w:rsidRPr="00AF6EE5">
        <w:rPr>
          <w:lang w:val="fr-FR"/>
        </w:rPr>
        <w:t>il serait utile que le Bureau de l</w:t>
      </w:r>
      <w:r w:rsidR="00997DE2" w:rsidRPr="00AF6EE5">
        <w:rPr>
          <w:lang w:val="fr-FR"/>
        </w:rPr>
        <w:t>’</w:t>
      </w:r>
      <w:r w:rsidR="004E6B02" w:rsidRPr="00AF6EE5">
        <w:rPr>
          <w:lang w:val="fr-FR"/>
        </w:rPr>
        <w:t>Union produise, sur demande, un rapport à l</w:t>
      </w:r>
      <w:r w:rsidR="00997DE2" w:rsidRPr="00AF6EE5">
        <w:rPr>
          <w:lang w:val="fr-FR"/>
        </w:rPr>
        <w:t>’</w:t>
      </w:r>
      <w:r w:rsidR="004E6B02" w:rsidRPr="00AF6EE5">
        <w:rPr>
          <w:lang w:val="fr-FR"/>
        </w:rPr>
        <w:t>intention des services participant à UPOV PRISMA sur le niveau d</w:t>
      </w:r>
      <w:r w:rsidR="00997DE2" w:rsidRPr="00AF6EE5">
        <w:rPr>
          <w:lang w:val="fr-FR"/>
        </w:rPr>
        <w:t>’</w:t>
      </w:r>
      <w:r w:rsidR="004E6B02" w:rsidRPr="00AF6EE5">
        <w:rPr>
          <w:lang w:val="fr-FR"/>
        </w:rPr>
        <w:t>harmonisation entre leurs formulaires de demande et ceux des autres membres de l</w:t>
      </w:r>
      <w:r w:rsidR="00997DE2" w:rsidRPr="00AF6EE5">
        <w:rPr>
          <w:lang w:val="fr-FR"/>
        </w:rPr>
        <w:t>’</w:t>
      </w:r>
      <w:r w:rsidR="004E6B02" w:rsidRPr="00AF6EE5">
        <w:rPr>
          <w:lang w:val="fr-FR"/>
        </w:rPr>
        <w:t>Union et entre leurs formulaires et le formulaire de demande type de l</w:t>
      </w:r>
      <w:r w:rsidR="00997DE2" w:rsidRPr="00AF6EE5">
        <w:rPr>
          <w:lang w:val="fr-FR"/>
        </w:rPr>
        <w:t>’</w:t>
      </w:r>
      <w:r w:rsidR="004E6B02" w:rsidRPr="00AF6EE5">
        <w:rPr>
          <w:lang w:val="fr-FR"/>
        </w:rPr>
        <w:t>UPOV.</w:t>
      </w:r>
      <w:r w:rsidRPr="00AF6EE5">
        <w:rPr>
          <w:rFonts w:eastAsia="MS Mincho"/>
          <w:lang w:val="fr-FR"/>
        </w:rPr>
        <w:t xml:space="preserve"> </w:t>
      </w:r>
      <w:r w:rsidR="00997DE2" w:rsidRPr="00AF6EE5">
        <w:rPr>
          <w:rFonts w:eastAsia="MS Mincho"/>
          <w:lang w:val="fr-FR"/>
        </w:rPr>
        <w:t xml:space="preserve"> Le </w:t>
      </w:r>
      <w:proofErr w:type="spellStart"/>
      <w:r w:rsidR="00997DE2" w:rsidRPr="00AF6EE5">
        <w:rPr>
          <w:rFonts w:eastAsia="MS Mincho"/>
          <w:lang w:val="fr-FR"/>
        </w:rPr>
        <w:t>CAJ</w:t>
      </w:r>
      <w:proofErr w:type="spellEnd"/>
      <w:r w:rsidR="004E6B02" w:rsidRPr="00AF6EE5">
        <w:rPr>
          <w:rFonts w:eastAsia="MS Mincho"/>
          <w:lang w:val="fr-FR"/>
        </w:rPr>
        <w:t xml:space="preserve"> a noté que le</w:t>
      </w:r>
      <w:r w:rsidR="00997DE2" w:rsidRPr="00AF6EE5">
        <w:rPr>
          <w:rFonts w:eastAsia="MS Mincho"/>
          <w:lang w:val="fr-FR"/>
        </w:rPr>
        <w:t> TC</w:t>
      </w:r>
      <w:r w:rsidR="004E6B02" w:rsidRPr="00AF6EE5">
        <w:rPr>
          <w:rFonts w:eastAsia="MS Mincho"/>
          <w:lang w:val="fr-FR"/>
        </w:rPr>
        <w:t xml:space="preserve"> avait fait observer qu</w:t>
      </w:r>
      <w:r w:rsidR="00997DE2" w:rsidRPr="00AF6EE5">
        <w:rPr>
          <w:rFonts w:eastAsia="MS Mincho"/>
          <w:lang w:val="fr-FR"/>
        </w:rPr>
        <w:t>’</w:t>
      </w:r>
      <w:r w:rsidR="004E6B02" w:rsidRPr="00AF6EE5">
        <w:rPr>
          <w:rFonts w:eastAsia="MS Mincho"/>
          <w:lang w:val="fr-FR"/>
        </w:rPr>
        <w:t>il devait être rendu compte de cette question</w:t>
      </w:r>
      <w:r w:rsidR="00997DE2" w:rsidRPr="00AF6EE5">
        <w:rPr>
          <w:rFonts w:eastAsia="MS Mincho"/>
          <w:lang w:val="fr-FR"/>
        </w:rPr>
        <w:t xml:space="preserve"> au </w:t>
      </w:r>
      <w:proofErr w:type="spellStart"/>
      <w:r w:rsidR="00997DE2" w:rsidRPr="00AF6EE5">
        <w:rPr>
          <w:rFonts w:eastAsia="MS Mincho"/>
          <w:lang w:val="fr-FR"/>
        </w:rPr>
        <w:t>CAJ</w:t>
      </w:r>
      <w:proofErr w:type="spellEnd"/>
      <w:r w:rsidR="004E6B02" w:rsidRPr="00AF6EE5">
        <w:rPr>
          <w:rFonts w:eastAsia="MS Mincho"/>
          <w:lang w:val="fr-FR"/>
        </w:rPr>
        <w:t xml:space="preserve"> (voir le </w:t>
      </w:r>
      <w:r w:rsidR="007B7283" w:rsidRPr="00AF6EE5">
        <w:rPr>
          <w:rFonts w:eastAsia="MS Mincho"/>
          <w:lang w:val="fr-FR"/>
        </w:rPr>
        <w:t>paragraphe </w:t>
      </w:r>
      <w:r w:rsidR="004E6B02" w:rsidRPr="00AF6EE5">
        <w:rPr>
          <w:rFonts w:eastAsia="MS Mincho"/>
          <w:lang w:val="fr-FR"/>
        </w:rPr>
        <w:t xml:space="preserve">17 du document </w:t>
      </w:r>
      <w:proofErr w:type="spellStart"/>
      <w:r w:rsidR="004E6B02" w:rsidRPr="00AF6EE5">
        <w:rPr>
          <w:rFonts w:eastAsia="MS Mincho"/>
          <w:lang w:val="fr-FR"/>
        </w:rPr>
        <w:t>CAJ</w:t>
      </w:r>
      <w:proofErr w:type="spellEnd"/>
      <w:r w:rsidR="004E6B02" w:rsidRPr="00AF6EE5">
        <w:rPr>
          <w:rFonts w:eastAsia="MS Mincho"/>
          <w:lang w:val="fr-FR"/>
        </w:rPr>
        <w:t>/75/13).</w:t>
      </w:r>
    </w:p>
    <w:p w14:paraId="76A1A459" w14:textId="77777777" w:rsidR="00C555CD" w:rsidRPr="00AF6EE5" w:rsidRDefault="00C555CD" w:rsidP="001303F5">
      <w:pPr>
        <w:rPr>
          <w:lang w:val="fr-FR"/>
        </w:rPr>
      </w:pPr>
    </w:p>
    <w:p w14:paraId="3191713F" w14:textId="5F904BAF" w:rsidR="00C555CD" w:rsidRPr="00AF6EE5" w:rsidRDefault="00310DE0" w:rsidP="00D00836">
      <w:pPr>
        <w:rPr>
          <w:snapToGrid w:val="0"/>
          <w:lang w:val="fr-FR"/>
        </w:rPr>
      </w:pPr>
      <w:r w:rsidRPr="00AF6EE5">
        <w:rPr>
          <w:snapToGrid w:val="0"/>
          <w:lang w:val="fr-FR"/>
        </w:rPr>
        <w:fldChar w:fldCharType="begin"/>
      </w:r>
      <w:r w:rsidRPr="00AF6EE5">
        <w:rPr>
          <w:snapToGrid w:val="0"/>
          <w:lang w:val="fr-FR"/>
        </w:rPr>
        <w:instrText xml:space="preserve"> AUTONUM  </w:instrText>
      </w:r>
      <w:r w:rsidRPr="00AF6EE5">
        <w:rPr>
          <w:snapToGrid w:val="0"/>
          <w:lang w:val="fr-FR"/>
        </w:rPr>
        <w:fldChar w:fldCharType="end"/>
      </w:r>
      <w:r w:rsidRPr="00AF6EE5">
        <w:rPr>
          <w:snapToGrid w:val="0"/>
          <w:lang w:val="fr-FR"/>
        </w:rPr>
        <w:tab/>
      </w:r>
      <w:r w:rsidR="00D00836" w:rsidRPr="00AF6EE5">
        <w:rPr>
          <w:snapToGrid w:val="0"/>
          <w:lang w:val="fr-FR"/>
        </w:rPr>
        <w:t xml:space="preserve">Le </w:t>
      </w:r>
      <w:proofErr w:type="spellStart"/>
      <w:r w:rsidR="00D00836" w:rsidRPr="00AF6EE5">
        <w:rPr>
          <w:snapToGrid w:val="0"/>
          <w:lang w:val="fr-FR"/>
        </w:rPr>
        <w:t>CAJ</w:t>
      </w:r>
      <w:proofErr w:type="spellEnd"/>
      <w:r w:rsidR="00D00836" w:rsidRPr="00AF6EE5">
        <w:rPr>
          <w:snapToGrid w:val="0"/>
          <w:lang w:val="fr-FR"/>
        </w:rPr>
        <w:t xml:space="preserve"> a noté que les propositions concernant les aspects financiers d</w:t>
      </w:r>
      <w:r w:rsidR="00997DE2" w:rsidRPr="00AF6EE5">
        <w:rPr>
          <w:snapToGrid w:val="0"/>
          <w:lang w:val="fr-FR"/>
        </w:rPr>
        <w:t>’</w:t>
      </w:r>
      <w:r w:rsidR="00D00836" w:rsidRPr="00AF6EE5">
        <w:rPr>
          <w:snapToGrid w:val="0"/>
          <w:lang w:val="fr-FR"/>
        </w:rPr>
        <w:t>UPOV PRISMA seraient examinées par le Comité consultatif à sa quatre</w:t>
      </w:r>
      <w:r w:rsidR="00997DE2" w:rsidRPr="00AF6EE5">
        <w:rPr>
          <w:snapToGrid w:val="0"/>
          <w:lang w:val="fr-FR"/>
        </w:rPr>
        <w:t>-</w:t>
      </w:r>
      <w:r w:rsidR="00D00836" w:rsidRPr="00AF6EE5">
        <w:rPr>
          <w:snapToGrid w:val="0"/>
          <w:lang w:val="fr-FR"/>
        </w:rPr>
        <w:t>vingt</w:t>
      </w:r>
      <w:r w:rsidR="00997DE2" w:rsidRPr="00AF6EE5">
        <w:rPr>
          <w:snapToGrid w:val="0"/>
          <w:lang w:val="fr-FR"/>
        </w:rPr>
        <w:t>-</w:t>
      </w:r>
      <w:r w:rsidR="00D00836" w:rsidRPr="00AF6EE5">
        <w:rPr>
          <w:snapToGrid w:val="0"/>
          <w:lang w:val="fr-FR"/>
        </w:rPr>
        <w:t>quinz</w:t>
      </w:r>
      <w:r w:rsidR="00997DE2" w:rsidRPr="00AF6EE5">
        <w:rPr>
          <w:snapToGrid w:val="0"/>
          <w:lang w:val="fr-FR"/>
        </w:rPr>
        <w:t>ième session</w:t>
      </w:r>
      <w:r w:rsidR="00D00836" w:rsidRPr="00AF6EE5">
        <w:rPr>
          <w:snapToGrid w:val="0"/>
          <w:lang w:val="fr-FR"/>
        </w:rPr>
        <w:t xml:space="preserve"> et, le cas échéant, par le Conseil à sa cinquante</w:t>
      </w:r>
      <w:r w:rsidR="00997DE2" w:rsidRPr="00AF6EE5">
        <w:rPr>
          <w:snapToGrid w:val="0"/>
          <w:lang w:val="fr-FR"/>
        </w:rPr>
        <w:t>-</w:t>
      </w:r>
      <w:r w:rsidR="00D00836" w:rsidRPr="00AF6EE5">
        <w:rPr>
          <w:snapToGrid w:val="0"/>
          <w:lang w:val="fr-FR"/>
        </w:rPr>
        <w:t>deux</w:t>
      </w:r>
      <w:r w:rsidR="00997DE2" w:rsidRPr="00AF6EE5">
        <w:rPr>
          <w:snapToGrid w:val="0"/>
          <w:lang w:val="fr-FR"/>
        </w:rPr>
        <w:t>ième session</w:t>
      </w:r>
      <w:r w:rsidR="00D00836" w:rsidRPr="00AF6EE5">
        <w:rPr>
          <w:snapToGrid w:val="0"/>
          <w:lang w:val="fr-FR"/>
        </w:rPr>
        <w:t xml:space="preserve"> ordinaire.</w:t>
      </w:r>
    </w:p>
    <w:p w14:paraId="33B239AE" w14:textId="77777777" w:rsidR="00C555CD" w:rsidRDefault="00C555CD" w:rsidP="00BA58D3">
      <w:pPr>
        <w:rPr>
          <w:rFonts w:cs="Arial"/>
          <w:lang w:val="fr-FR"/>
        </w:rPr>
      </w:pPr>
    </w:p>
    <w:p w14:paraId="575BA01A" w14:textId="77777777" w:rsidR="00C555CD" w:rsidRDefault="00C555CD" w:rsidP="00BA58D3">
      <w:pPr>
        <w:rPr>
          <w:rFonts w:cs="Arial"/>
          <w:lang w:val="fr-FR"/>
        </w:rPr>
      </w:pPr>
    </w:p>
    <w:p w14:paraId="08F6A0ED" w14:textId="3639B141" w:rsidR="00C555CD" w:rsidRPr="00AF6EE5" w:rsidRDefault="00D00836" w:rsidP="00D00836">
      <w:pPr>
        <w:pStyle w:val="Heading2"/>
        <w:rPr>
          <w:color w:val="auto"/>
        </w:rPr>
      </w:pPr>
      <w:bookmarkStart w:id="7" w:name="_Toc17998036"/>
      <w:r w:rsidRPr="00AF6EE5">
        <w:rPr>
          <w:color w:val="auto"/>
        </w:rPr>
        <w:t xml:space="preserve">Faits nouveaux intervenus au sein du Comité consultatif et du Conseil en </w:t>
      </w:r>
      <w:r w:rsidR="00997DE2" w:rsidRPr="00AF6EE5">
        <w:rPr>
          <w:color w:val="auto"/>
        </w:rPr>
        <w:t>octobre 20</w:t>
      </w:r>
      <w:r w:rsidRPr="00AF6EE5">
        <w:rPr>
          <w:color w:val="auto"/>
        </w:rPr>
        <w:t>18</w:t>
      </w:r>
      <w:bookmarkEnd w:id="7"/>
    </w:p>
    <w:p w14:paraId="788868A7" w14:textId="77777777" w:rsidR="00C555CD" w:rsidRPr="00AF6EE5" w:rsidRDefault="00C555CD" w:rsidP="00BA58D3">
      <w:pPr>
        <w:rPr>
          <w:lang w:val="fr-FR"/>
        </w:rPr>
      </w:pPr>
    </w:p>
    <w:p w14:paraId="0DEC2584" w14:textId="55A36E21" w:rsidR="00C555CD" w:rsidRPr="00AF6EE5" w:rsidRDefault="00310DE0" w:rsidP="003521CE">
      <w:pPr>
        <w:rPr>
          <w:lang w:val="fr-FR"/>
        </w:rPr>
      </w:pPr>
      <w:r w:rsidRPr="00AF6EE5">
        <w:rPr>
          <w:lang w:val="fr-FR"/>
        </w:rPr>
        <w:fldChar w:fldCharType="begin"/>
      </w:r>
      <w:r w:rsidRPr="00AF6EE5">
        <w:rPr>
          <w:lang w:val="fr-FR"/>
        </w:rPr>
        <w:instrText xml:space="preserve"> AUTONUM  </w:instrText>
      </w:r>
      <w:r w:rsidRPr="00AF6EE5">
        <w:rPr>
          <w:lang w:val="fr-FR"/>
        </w:rPr>
        <w:fldChar w:fldCharType="end"/>
      </w:r>
      <w:r w:rsidRPr="00AF6EE5">
        <w:rPr>
          <w:lang w:val="fr-FR"/>
        </w:rPr>
        <w:tab/>
      </w:r>
      <w:r w:rsidR="003521CE" w:rsidRPr="00AF6EE5">
        <w:rPr>
          <w:lang w:val="fr-FR"/>
        </w:rPr>
        <w:t>À sa cinquante</w:t>
      </w:r>
      <w:r w:rsidR="00997DE2" w:rsidRPr="00AF6EE5">
        <w:rPr>
          <w:lang w:val="fr-FR"/>
        </w:rPr>
        <w:t>-</w:t>
      </w:r>
      <w:r w:rsidR="003521CE" w:rsidRPr="00AF6EE5">
        <w:rPr>
          <w:lang w:val="fr-FR"/>
        </w:rPr>
        <w:t>deux</w:t>
      </w:r>
      <w:r w:rsidR="00997DE2" w:rsidRPr="00AF6EE5">
        <w:rPr>
          <w:lang w:val="fr-FR"/>
        </w:rPr>
        <w:t>ième session</w:t>
      </w:r>
      <w:r w:rsidR="003521CE" w:rsidRPr="00AF6EE5">
        <w:rPr>
          <w:lang w:val="fr-FR"/>
        </w:rPr>
        <w:t xml:space="preserve"> ordinaire tenue à Genève le </w:t>
      </w:r>
      <w:r w:rsidR="00997DE2" w:rsidRPr="00AF6EE5">
        <w:rPr>
          <w:lang w:val="fr-FR"/>
        </w:rPr>
        <w:t>2 novembre 20</w:t>
      </w:r>
      <w:r w:rsidR="003521CE" w:rsidRPr="00AF6EE5">
        <w:rPr>
          <w:lang w:val="fr-FR"/>
        </w:rPr>
        <w:t>18, le Conseil a pris note des travaux du Comité consultatif à sa quatre</w:t>
      </w:r>
      <w:r w:rsidR="00997DE2" w:rsidRPr="00AF6EE5">
        <w:rPr>
          <w:lang w:val="fr-FR"/>
        </w:rPr>
        <w:t>-</w:t>
      </w:r>
      <w:r w:rsidR="003521CE" w:rsidRPr="00AF6EE5">
        <w:rPr>
          <w:lang w:val="fr-FR"/>
        </w:rPr>
        <w:t>vingt</w:t>
      </w:r>
      <w:r w:rsidR="00997DE2" w:rsidRPr="00AF6EE5">
        <w:rPr>
          <w:lang w:val="fr-FR"/>
        </w:rPr>
        <w:t>-</w:t>
      </w:r>
      <w:r w:rsidR="003521CE" w:rsidRPr="00AF6EE5">
        <w:rPr>
          <w:lang w:val="fr-FR"/>
        </w:rPr>
        <w:t>quinz</w:t>
      </w:r>
      <w:r w:rsidR="00997DE2" w:rsidRPr="00AF6EE5">
        <w:rPr>
          <w:lang w:val="fr-FR"/>
        </w:rPr>
        <w:t>ième session</w:t>
      </w:r>
      <w:r w:rsidR="003521CE" w:rsidRPr="00AF6EE5">
        <w:rPr>
          <w:lang w:val="fr-FR"/>
        </w:rPr>
        <w:t xml:space="preserve">, dont il est rendu compte </w:t>
      </w:r>
      <w:r w:rsidR="00A47955" w:rsidRPr="00AF6EE5">
        <w:rPr>
          <w:lang w:val="fr-FR"/>
        </w:rPr>
        <w:t>dans le document</w:t>
      </w:r>
      <w:r w:rsidR="00147024" w:rsidRPr="00AF6EE5">
        <w:rPr>
          <w:lang w:val="fr-FR"/>
        </w:rPr>
        <w:t> </w:t>
      </w:r>
      <w:r w:rsidR="00A47955" w:rsidRPr="00AF6EE5">
        <w:rPr>
          <w:lang w:val="fr-FR"/>
        </w:rPr>
        <w:t>C/52/17</w:t>
      </w:r>
      <w:r w:rsidR="00E240B5" w:rsidRPr="00AF6EE5">
        <w:rPr>
          <w:lang w:val="fr-FR"/>
        </w:rPr>
        <w:t>,</w:t>
      </w:r>
      <w:r w:rsidR="00A47955" w:rsidRPr="00AF6EE5">
        <w:rPr>
          <w:lang w:val="fr-FR"/>
        </w:rPr>
        <w:t xml:space="preserve"> </w:t>
      </w:r>
      <w:r w:rsidR="00997DE2" w:rsidRPr="00AF6EE5">
        <w:rPr>
          <w:lang w:val="fr-FR"/>
        </w:rPr>
        <w:t>“</w:t>
      </w:r>
      <w:r w:rsidR="003521CE" w:rsidRPr="00AF6EE5">
        <w:rPr>
          <w:lang w:val="fr-FR"/>
        </w:rPr>
        <w:t>Rapport du président sur les travaux de la quatre</w:t>
      </w:r>
      <w:r w:rsidR="00997DE2" w:rsidRPr="00AF6EE5">
        <w:rPr>
          <w:lang w:val="fr-FR"/>
        </w:rPr>
        <w:t>-</w:t>
      </w:r>
      <w:r w:rsidR="003521CE" w:rsidRPr="00AF6EE5">
        <w:rPr>
          <w:lang w:val="fr-FR"/>
        </w:rPr>
        <w:t>vingt</w:t>
      </w:r>
      <w:r w:rsidR="00997DE2" w:rsidRPr="00AF6EE5">
        <w:rPr>
          <w:lang w:val="fr-FR"/>
        </w:rPr>
        <w:t>-</w:t>
      </w:r>
      <w:r w:rsidR="003521CE" w:rsidRPr="00AF6EE5">
        <w:rPr>
          <w:lang w:val="fr-FR"/>
        </w:rPr>
        <w:t>quinz</w:t>
      </w:r>
      <w:r w:rsidR="00997DE2" w:rsidRPr="00AF6EE5">
        <w:rPr>
          <w:lang w:val="fr-FR"/>
        </w:rPr>
        <w:t>ième session</w:t>
      </w:r>
      <w:r w:rsidR="003521CE" w:rsidRPr="00AF6EE5">
        <w:rPr>
          <w:lang w:val="fr-FR"/>
        </w:rPr>
        <w:t xml:space="preserve"> du Comité consultatif</w:t>
      </w:r>
      <w:r w:rsidR="00997DE2" w:rsidRPr="00AF6EE5">
        <w:rPr>
          <w:lang w:val="fr-FR"/>
        </w:rPr>
        <w:t>”</w:t>
      </w:r>
      <w:r w:rsidR="003521CE" w:rsidRPr="00AF6EE5">
        <w:rPr>
          <w:lang w:val="fr-FR"/>
        </w:rPr>
        <w:t xml:space="preserve"> qui contient les informations ci</w:t>
      </w:r>
      <w:r w:rsidR="00997DE2" w:rsidRPr="00AF6EE5">
        <w:rPr>
          <w:lang w:val="fr-FR"/>
        </w:rPr>
        <w:t>-</w:t>
      </w:r>
      <w:r w:rsidR="003521CE" w:rsidRPr="00AF6EE5">
        <w:rPr>
          <w:lang w:val="fr-FR"/>
        </w:rPr>
        <w:t xml:space="preserve">après concernant UPOV PRISMA (voir le </w:t>
      </w:r>
      <w:r w:rsidR="00997DE2" w:rsidRPr="00AF6EE5">
        <w:rPr>
          <w:lang w:val="fr-FR"/>
        </w:rPr>
        <w:t>paragraphe 1</w:t>
      </w:r>
      <w:r w:rsidR="003521CE" w:rsidRPr="00AF6EE5">
        <w:rPr>
          <w:lang w:val="fr-FR"/>
        </w:rPr>
        <w:t>2 du document</w:t>
      </w:r>
      <w:r w:rsidR="00147024" w:rsidRPr="00AF6EE5">
        <w:rPr>
          <w:lang w:val="fr-FR"/>
        </w:rPr>
        <w:t> </w:t>
      </w:r>
      <w:r w:rsidR="003521CE" w:rsidRPr="00AF6EE5">
        <w:rPr>
          <w:lang w:val="fr-FR"/>
        </w:rPr>
        <w:t>C/52/20</w:t>
      </w:r>
      <w:r w:rsidR="00EE2ACB" w:rsidRPr="00AF6EE5">
        <w:rPr>
          <w:lang w:val="fr-FR"/>
        </w:rPr>
        <w:t>,</w:t>
      </w:r>
      <w:r w:rsidR="003521CE" w:rsidRPr="00AF6EE5">
        <w:rPr>
          <w:lang w:val="fr-FR"/>
        </w:rPr>
        <w:t xml:space="preserve"> </w:t>
      </w:r>
      <w:r w:rsidR="00997DE2" w:rsidRPr="00AF6EE5">
        <w:rPr>
          <w:lang w:val="fr-FR"/>
        </w:rPr>
        <w:t>“</w:t>
      </w:r>
      <w:r w:rsidR="003521CE" w:rsidRPr="00AF6EE5">
        <w:rPr>
          <w:lang w:val="fr-FR"/>
        </w:rPr>
        <w:t>Compte rendu</w:t>
      </w:r>
      <w:r w:rsidR="00997DE2" w:rsidRPr="00AF6EE5">
        <w:rPr>
          <w:lang w:val="fr-FR"/>
        </w:rPr>
        <w:t>”</w:t>
      </w:r>
      <w:r w:rsidR="003521CE" w:rsidRPr="00AF6EE5">
        <w:rPr>
          <w:lang w:val="fr-FR"/>
        </w:rPr>
        <w:t>)</w:t>
      </w:r>
      <w:r w:rsidR="00997DE2" w:rsidRPr="00AF6EE5">
        <w:rPr>
          <w:lang w:val="fr-FR"/>
        </w:rPr>
        <w:t> :</w:t>
      </w:r>
    </w:p>
    <w:p w14:paraId="3767F772" w14:textId="77777777" w:rsidR="00C555CD" w:rsidRPr="00AF6EE5" w:rsidRDefault="00C555CD" w:rsidP="00310DE0">
      <w:pPr>
        <w:rPr>
          <w:lang w:val="fr-FR"/>
        </w:rPr>
      </w:pPr>
    </w:p>
    <w:p w14:paraId="6E7B332A" w14:textId="526C0148" w:rsidR="00C555CD" w:rsidRPr="00AF6EE5" w:rsidRDefault="003521CE" w:rsidP="003521CE">
      <w:pPr>
        <w:pStyle w:val="ListParagraph"/>
        <w:numPr>
          <w:ilvl w:val="0"/>
          <w:numId w:val="27"/>
        </w:numPr>
        <w:rPr>
          <w:lang w:val="fr-FR"/>
        </w:rPr>
      </w:pPr>
      <w:r w:rsidRPr="00AF6EE5">
        <w:rPr>
          <w:lang w:val="fr-FR"/>
        </w:rPr>
        <w:t>Le Comité consultatif a pris note des faits nouveaux relatifs à UPOV PRISMA et des contributions financières versées en faveur d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UPOV PRISMA par l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ISF,</w:t>
      </w:r>
      <w:r w:rsidR="00997DE2" w:rsidRPr="00AF6EE5">
        <w:rPr>
          <w:lang w:val="fr-FR"/>
        </w:rPr>
        <w:t xml:space="preserve"> la </w:t>
      </w:r>
      <w:proofErr w:type="spellStart"/>
      <w:r w:rsidR="00997DE2" w:rsidRPr="00AF6EE5">
        <w:rPr>
          <w:lang w:val="fr-FR"/>
        </w:rPr>
        <w:t>CIO</w:t>
      </w:r>
      <w:r w:rsidRPr="00AF6EE5">
        <w:rPr>
          <w:lang w:val="fr-FR"/>
        </w:rPr>
        <w:t>PORA</w:t>
      </w:r>
      <w:proofErr w:type="spellEnd"/>
      <w:r w:rsidRPr="00AF6EE5">
        <w:rPr>
          <w:lang w:val="fr-FR"/>
        </w:rPr>
        <w:t xml:space="preserve">, </w:t>
      </w:r>
      <w:proofErr w:type="spellStart"/>
      <w:r w:rsidRPr="00AF6EE5">
        <w:rPr>
          <w:lang w:val="fr-FR"/>
        </w:rPr>
        <w:t>CropLife</w:t>
      </w:r>
      <w:proofErr w:type="spellEnd"/>
      <w:r w:rsidRPr="00AF6EE5">
        <w:rPr>
          <w:lang w:val="fr-FR"/>
        </w:rPr>
        <w:t xml:space="preserve"> International et le Ministère néerlandais de l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agriculture, de la nature et de la qualité des produits alimentaires.</w:t>
      </w:r>
    </w:p>
    <w:p w14:paraId="0766D78F" w14:textId="77777777" w:rsidR="00C555CD" w:rsidRPr="00654755" w:rsidRDefault="00C555CD" w:rsidP="0064430C">
      <w:pPr>
        <w:pStyle w:val="ListParagraph"/>
        <w:rPr>
          <w:sz w:val="16"/>
          <w:lang w:val="fr-FR"/>
        </w:rPr>
      </w:pPr>
    </w:p>
    <w:p w14:paraId="2DB1E9F6" w14:textId="074ECFA6" w:rsidR="00C555CD" w:rsidRPr="00AF6EE5" w:rsidRDefault="003521CE" w:rsidP="003521CE">
      <w:pPr>
        <w:pStyle w:val="ListParagraph"/>
        <w:numPr>
          <w:ilvl w:val="0"/>
          <w:numId w:val="27"/>
        </w:numPr>
        <w:rPr>
          <w:lang w:val="fr-FR"/>
        </w:rPr>
      </w:pPr>
      <w:r w:rsidRPr="00AF6EE5">
        <w:rPr>
          <w:lang w:val="fr-FR"/>
        </w:rPr>
        <w:t>Le Comité consultatif a noté qu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il fallait davantage de temps pour augmenter le nombre d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utilisateurs d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UPOV PRISMA et pouvoir ainsi réaliser une enquête fiable sur la pertinence des options pour son financement, ainsi que pour garantir la fiabilité pour les utilisateurs.</w:t>
      </w:r>
      <w:r w:rsidR="00310DE0" w:rsidRPr="00AF6EE5">
        <w:rPr>
          <w:lang w:val="fr-FR"/>
        </w:rPr>
        <w:t xml:space="preserve">  </w:t>
      </w:r>
      <w:r w:rsidRPr="00AF6EE5">
        <w:rPr>
          <w:lang w:val="fr-FR"/>
        </w:rPr>
        <w:t>Concernant l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enquête sur les options pour le financement d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UPOV PRISMA, le secrétaire général adjoint a confirmé qu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il était prévu de mener une enquête auprès des utilisateurs ayant présenté des demandes par l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intermédiaire d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UPOV PRISMA, des entités enregistrées, des personnes abonnées au fil d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actualités de l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UPOV et des autres utilisateurs potentiels.</w:t>
      </w:r>
      <w:r w:rsidR="00310DE0" w:rsidRPr="00AF6EE5">
        <w:rPr>
          <w:lang w:val="fr-FR"/>
        </w:rPr>
        <w:t xml:space="preserve">  </w:t>
      </w:r>
      <w:r w:rsidRPr="00AF6EE5">
        <w:rPr>
          <w:lang w:val="fr-FR"/>
        </w:rPr>
        <w:t>Cette enquête serait conçue de manière à ce que les résultats concernant les différentes catégories d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utilisateurs puissent être analysés séparément.</w:t>
      </w:r>
    </w:p>
    <w:p w14:paraId="1D693F96" w14:textId="77777777" w:rsidR="00C555CD" w:rsidRPr="00654755" w:rsidRDefault="00C555CD" w:rsidP="0064430C">
      <w:pPr>
        <w:pStyle w:val="ListParagraph"/>
        <w:rPr>
          <w:sz w:val="16"/>
          <w:lang w:val="fr-FR"/>
        </w:rPr>
      </w:pPr>
    </w:p>
    <w:p w14:paraId="229E81B3" w14:textId="6A286360" w:rsidR="00997DE2" w:rsidRPr="00AF6EE5" w:rsidRDefault="003521CE" w:rsidP="003521CE">
      <w:pPr>
        <w:pStyle w:val="ListParagraph"/>
        <w:numPr>
          <w:ilvl w:val="0"/>
          <w:numId w:val="27"/>
        </w:numPr>
        <w:rPr>
          <w:lang w:val="fr-FR"/>
        </w:rPr>
      </w:pPr>
      <w:r w:rsidRPr="00AF6EE5">
        <w:rPr>
          <w:lang w:val="fr-FR"/>
        </w:rPr>
        <w:t>Le Comité consultatif a recommandé au Conseil de l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 xml:space="preserve">UPOV de continuer de mettre UPOV PRISMA gratuitement à disposition </w:t>
      </w:r>
      <w:r w:rsidR="00997DE2" w:rsidRPr="00AF6EE5">
        <w:rPr>
          <w:lang w:val="fr-FR"/>
        </w:rPr>
        <w:t>en 2019</w:t>
      </w:r>
      <w:r w:rsidRPr="00AF6EE5">
        <w:rPr>
          <w:lang w:val="fr-FR"/>
        </w:rPr>
        <w:t>.</w:t>
      </w:r>
    </w:p>
    <w:p w14:paraId="4914C32E" w14:textId="20597306" w:rsidR="00C555CD" w:rsidRPr="00654755" w:rsidRDefault="00C555CD" w:rsidP="0064430C">
      <w:pPr>
        <w:pStyle w:val="ListParagraph"/>
        <w:rPr>
          <w:sz w:val="16"/>
          <w:lang w:val="fr-FR"/>
        </w:rPr>
      </w:pPr>
    </w:p>
    <w:p w14:paraId="1011278E" w14:textId="0D74DD60" w:rsidR="00C555CD" w:rsidRPr="00AF6EE5" w:rsidRDefault="003521CE" w:rsidP="003521CE">
      <w:pPr>
        <w:pStyle w:val="ListParagraph"/>
        <w:numPr>
          <w:ilvl w:val="0"/>
          <w:numId w:val="27"/>
        </w:numPr>
        <w:rPr>
          <w:spacing w:val="-2"/>
          <w:lang w:val="fr-FR"/>
        </w:rPr>
      </w:pPr>
      <w:r w:rsidRPr="00AF6EE5">
        <w:rPr>
          <w:spacing w:val="-2"/>
          <w:lang w:val="fr-FR"/>
        </w:rPr>
        <w:t>Compte tenu de ce qui précède, le Comité consultatif a invité le Bureau de l</w:t>
      </w:r>
      <w:r w:rsidR="00997DE2" w:rsidRPr="00AF6EE5">
        <w:rPr>
          <w:spacing w:val="-2"/>
          <w:lang w:val="fr-FR"/>
        </w:rPr>
        <w:t>’</w:t>
      </w:r>
      <w:r w:rsidRPr="00AF6EE5">
        <w:rPr>
          <w:spacing w:val="-2"/>
          <w:lang w:val="fr-FR"/>
        </w:rPr>
        <w:t>Union à lui présenter des options à sa quatre</w:t>
      </w:r>
      <w:r w:rsidR="00997DE2" w:rsidRPr="00AF6EE5">
        <w:rPr>
          <w:spacing w:val="-2"/>
          <w:lang w:val="fr-FR"/>
        </w:rPr>
        <w:t>-</w:t>
      </w:r>
      <w:r w:rsidRPr="00AF6EE5">
        <w:rPr>
          <w:spacing w:val="-2"/>
          <w:lang w:val="fr-FR"/>
        </w:rPr>
        <w:t>vingt</w:t>
      </w:r>
      <w:r w:rsidR="00997DE2" w:rsidRPr="00AF6EE5">
        <w:rPr>
          <w:spacing w:val="-2"/>
          <w:lang w:val="fr-FR"/>
        </w:rPr>
        <w:t>-</w:t>
      </w:r>
      <w:r w:rsidRPr="00AF6EE5">
        <w:rPr>
          <w:spacing w:val="-2"/>
          <w:lang w:val="fr-FR"/>
        </w:rPr>
        <w:t>seiz</w:t>
      </w:r>
      <w:r w:rsidR="00997DE2" w:rsidRPr="00AF6EE5">
        <w:rPr>
          <w:spacing w:val="-2"/>
          <w:lang w:val="fr-FR"/>
        </w:rPr>
        <w:t>ième session</w:t>
      </w:r>
      <w:r w:rsidRPr="00AF6EE5">
        <w:rPr>
          <w:spacing w:val="-2"/>
          <w:lang w:val="fr-FR"/>
        </w:rPr>
        <w:t xml:space="preserve"> concernant le financement d</w:t>
      </w:r>
      <w:r w:rsidR="00997DE2" w:rsidRPr="00AF6EE5">
        <w:rPr>
          <w:spacing w:val="-2"/>
          <w:lang w:val="fr-FR"/>
        </w:rPr>
        <w:t>’</w:t>
      </w:r>
      <w:r w:rsidRPr="00AF6EE5">
        <w:rPr>
          <w:spacing w:val="-2"/>
          <w:lang w:val="fr-FR"/>
        </w:rPr>
        <w:t xml:space="preserve">UPOV PRISMA, </w:t>
      </w:r>
      <w:r w:rsidR="00997DE2" w:rsidRPr="00AF6EE5">
        <w:rPr>
          <w:spacing w:val="-2"/>
          <w:lang w:val="fr-FR"/>
        </w:rPr>
        <w:t>y compris</w:t>
      </w:r>
      <w:r w:rsidRPr="00AF6EE5">
        <w:rPr>
          <w:spacing w:val="-2"/>
          <w:lang w:val="fr-FR"/>
        </w:rPr>
        <w:t xml:space="preserve"> s</w:t>
      </w:r>
      <w:r w:rsidR="00997DE2" w:rsidRPr="00AF6EE5">
        <w:rPr>
          <w:spacing w:val="-2"/>
          <w:lang w:val="fr-FR"/>
        </w:rPr>
        <w:t>’</w:t>
      </w:r>
      <w:r w:rsidRPr="00AF6EE5">
        <w:rPr>
          <w:spacing w:val="-2"/>
          <w:lang w:val="fr-FR"/>
        </w:rPr>
        <w:t>agissant</w:t>
      </w:r>
      <w:r w:rsidR="00997DE2" w:rsidRPr="00AF6EE5">
        <w:rPr>
          <w:spacing w:val="-2"/>
          <w:lang w:val="fr-FR"/>
        </w:rPr>
        <w:t> :</w:t>
      </w:r>
      <w:r w:rsidRPr="00AF6EE5">
        <w:rPr>
          <w:spacing w:val="-2"/>
          <w:lang w:val="fr-FR"/>
        </w:rPr>
        <w:t xml:space="preserve"> de la taxe par demande déposée;  de la taxe selon la variété;  du modèle (ou des modèles) d</w:t>
      </w:r>
      <w:r w:rsidR="00997DE2" w:rsidRPr="00AF6EE5">
        <w:rPr>
          <w:spacing w:val="-2"/>
          <w:lang w:val="fr-FR"/>
        </w:rPr>
        <w:t>’</w:t>
      </w:r>
      <w:r w:rsidRPr="00AF6EE5">
        <w:rPr>
          <w:spacing w:val="-2"/>
          <w:lang w:val="fr-FR"/>
        </w:rPr>
        <w:t>inscription pour les demandeurs;  du modèle (ou des modèles) d</w:t>
      </w:r>
      <w:r w:rsidR="00997DE2" w:rsidRPr="00AF6EE5">
        <w:rPr>
          <w:spacing w:val="-2"/>
          <w:lang w:val="fr-FR"/>
        </w:rPr>
        <w:t>’</w:t>
      </w:r>
      <w:r w:rsidRPr="00AF6EE5">
        <w:rPr>
          <w:spacing w:val="-2"/>
          <w:lang w:val="fr-FR"/>
        </w:rPr>
        <w:t>inscription pour les membres de l</w:t>
      </w:r>
      <w:r w:rsidR="00997DE2" w:rsidRPr="00AF6EE5">
        <w:rPr>
          <w:spacing w:val="-2"/>
          <w:lang w:val="fr-FR"/>
        </w:rPr>
        <w:t>’</w:t>
      </w:r>
      <w:r w:rsidRPr="00AF6EE5">
        <w:rPr>
          <w:spacing w:val="-2"/>
          <w:lang w:val="fr-FR"/>
        </w:rPr>
        <w:t>Union;  et d</w:t>
      </w:r>
      <w:r w:rsidR="00997DE2" w:rsidRPr="00AF6EE5">
        <w:rPr>
          <w:spacing w:val="-2"/>
          <w:lang w:val="fr-FR"/>
        </w:rPr>
        <w:t>’</w:t>
      </w:r>
      <w:r w:rsidRPr="00AF6EE5">
        <w:rPr>
          <w:spacing w:val="-2"/>
          <w:lang w:val="fr-FR"/>
        </w:rPr>
        <w:t>un ensemble (ou de plusieurs ensembles) de services de l</w:t>
      </w:r>
      <w:r w:rsidR="00997DE2" w:rsidRPr="00AF6EE5">
        <w:rPr>
          <w:spacing w:val="-2"/>
          <w:lang w:val="fr-FR"/>
        </w:rPr>
        <w:t>’</w:t>
      </w:r>
      <w:r w:rsidRPr="00AF6EE5">
        <w:rPr>
          <w:spacing w:val="-2"/>
          <w:lang w:val="fr-FR"/>
        </w:rPr>
        <w:t xml:space="preserve">UPOV (voir les </w:t>
      </w:r>
      <w:r w:rsidR="00997DE2" w:rsidRPr="00AF6EE5">
        <w:rPr>
          <w:spacing w:val="-2"/>
          <w:lang w:val="fr-FR"/>
        </w:rPr>
        <w:t>paragraphes 4</w:t>
      </w:r>
      <w:r w:rsidRPr="00AF6EE5">
        <w:rPr>
          <w:spacing w:val="-2"/>
          <w:lang w:val="fr-FR"/>
        </w:rPr>
        <w:t>4 à 47 du document</w:t>
      </w:r>
      <w:r w:rsidR="00147024" w:rsidRPr="00AF6EE5">
        <w:rPr>
          <w:spacing w:val="-2"/>
          <w:lang w:val="fr-FR"/>
        </w:rPr>
        <w:t> </w:t>
      </w:r>
      <w:r w:rsidRPr="00AF6EE5">
        <w:rPr>
          <w:spacing w:val="-2"/>
          <w:lang w:val="fr-FR"/>
        </w:rPr>
        <w:t>C/</w:t>
      </w:r>
      <w:r w:rsidR="00A47955" w:rsidRPr="00AF6EE5">
        <w:rPr>
          <w:spacing w:val="-2"/>
          <w:lang w:val="fr-FR"/>
        </w:rPr>
        <w:t>52/17</w:t>
      </w:r>
      <w:r w:rsidR="00EE2ACB" w:rsidRPr="00AF6EE5">
        <w:rPr>
          <w:spacing w:val="-2"/>
          <w:lang w:val="fr-FR"/>
        </w:rPr>
        <w:t>,</w:t>
      </w:r>
      <w:r w:rsidR="00A47955" w:rsidRPr="00AF6EE5">
        <w:rPr>
          <w:spacing w:val="-2"/>
          <w:lang w:val="fr-FR"/>
        </w:rPr>
        <w:t xml:space="preserve"> </w:t>
      </w:r>
      <w:r w:rsidR="00997DE2" w:rsidRPr="00AF6EE5">
        <w:rPr>
          <w:spacing w:val="-2"/>
          <w:lang w:val="fr-FR"/>
        </w:rPr>
        <w:t>“</w:t>
      </w:r>
      <w:r w:rsidRPr="00AF6EE5">
        <w:rPr>
          <w:spacing w:val="-2"/>
          <w:lang w:val="fr-FR"/>
        </w:rPr>
        <w:t>Rapport du président sur les travaux de la quatre</w:t>
      </w:r>
      <w:r w:rsidR="00997DE2" w:rsidRPr="00AF6EE5">
        <w:rPr>
          <w:spacing w:val="-2"/>
          <w:lang w:val="fr-FR"/>
        </w:rPr>
        <w:t>-</w:t>
      </w:r>
      <w:r w:rsidRPr="00AF6EE5">
        <w:rPr>
          <w:spacing w:val="-2"/>
          <w:lang w:val="fr-FR"/>
        </w:rPr>
        <w:t>vingt</w:t>
      </w:r>
      <w:r w:rsidR="00997DE2" w:rsidRPr="00AF6EE5">
        <w:rPr>
          <w:spacing w:val="-2"/>
          <w:lang w:val="fr-FR"/>
        </w:rPr>
        <w:t>-</w:t>
      </w:r>
      <w:r w:rsidRPr="00AF6EE5">
        <w:rPr>
          <w:spacing w:val="-2"/>
          <w:lang w:val="fr-FR"/>
        </w:rPr>
        <w:t>quinz</w:t>
      </w:r>
      <w:r w:rsidR="00997DE2" w:rsidRPr="00AF6EE5">
        <w:rPr>
          <w:spacing w:val="-2"/>
          <w:lang w:val="fr-FR"/>
        </w:rPr>
        <w:t>ième session</w:t>
      </w:r>
      <w:r w:rsidRPr="00AF6EE5">
        <w:rPr>
          <w:spacing w:val="-2"/>
          <w:lang w:val="fr-FR"/>
        </w:rPr>
        <w:t xml:space="preserve"> du Comité consultatif</w:t>
      </w:r>
      <w:r w:rsidR="00997DE2" w:rsidRPr="00AF6EE5">
        <w:rPr>
          <w:spacing w:val="-2"/>
          <w:lang w:val="fr-FR"/>
        </w:rPr>
        <w:t>”</w:t>
      </w:r>
      <w:r w:rsidRPr="00AF6EE5">
        <w:rPr>
          <w:spacing w:val="-2"/>
          <w:lang w:val="fr-FR"/>
        </w:rPr>
        <w:t>).</w:t>
      </w:r>
    </w:p>
    <w:p w14:paraId="7D273232" w14:textId="77777777" w:rsidR="00C555CD" w:rsidRPr="00AF6EE5" w:rsidRDefault="00C555CD" w:rsidP="00310DE0">
      <w:pPr>
        <w:rPr>
          <w:lang w:val="fr-FR"/>
        </w:rPr>
      </w:pPr>
    </w:p>
    <w:p w14:paraId="7F2A41B8" w14:textId="3253E60F" w:rsidR="00C555CD" w:rsidRPr="00AF6EE5" w:rsidRDefault="00310DE0" w:rsidP="003521CE">
      <w:pPr>
        <w:rPr>
          <w:lang w:val="fr-FR"/>
        </w:rPr>
      </w:pPr>
      <w:r w:rsidRPr="00AF6EE5">
        <w:rPr>
          <w:lang w:val="fr-FR"/>
        </w:rPr>
        <w:fldChar w:fldCharType="begin"/>
      </w:r>
      <w:r w:rsidRPr="00AF6EE5">
        <w:rPr>
          <w:lang w:val="fr-FR"/>
        </w:rPr>
        <w:instrText xml:space="preserve"> AUTONUM  </w:instrText>
      </w:r>
      <w:r w:rsidRPr="00AF6EE5">
        <w:rPr>
          <w:lang w:val="fr-FR"/>
        </w:rPr>
        <w:fldChar w:fldCharType="end"/>
      </w:r>
      <w:r w:rsidRPr="00AF6EE5">
        <w:rPr>
          <w:lang w:val="fr-FR"/>
        </w:rPr>
        <w:tab/>
      </w:r>
      <w:r w:rsidR="003521CE" w:rsidRPr="00AF6EE5">
        <w:rPr>
          <w:lang w:val="fr-FR"/>
        </w:rPr>
        <w:t>À sa cinquante</w:t>
      </w:r>
      <w:r w:rsidR="00997DE2" w:rsidRPr="00AF6EE5">
        <w:rPr>
          <w:lang w:val="fr-FR"/>
        </w:rPr>
        <w:t> et unième session</w:t>
      </w:r>
      <w:r w:rsidR="003521CE" w:rsidRPr="00AF6EE5">
        <w:rPr>
          <w:lang w:val="fr-FR"/>
        </w:rPr>
        <w:t xml:space="preserve"> ordinaire, le Conseil est convenu de prolonger jusqu</w:t>
      </w:r>
      <w:r w:rsidR="00997DE2" w:rsidRPr="00AF6EE5">
        <w:rPr>
          <w:lang w:val="fr-FR"/>
        </w:rPr>
        <w:t>’</w:t>
      </w:r>
      <w:r w:rsidR="003521CE" w:rsidRPr="00AF6EE5">
        <w:rPr>
          <w:lang w:val="fr-FR"/>
        </w:rPr>
        <w:t>en décembre</w:t>
      </w:r>
      <w:r w:rsidR="002A4B35" w:rsidRPr="00AF6EE5">
        <w:rPr>
          <w:lang w:val="fr-FR"/>
        </w:rPr>
        <w:t> </w:t>
      </w:r>
      <w:r w:rsidR="003521CE" w:rsidRPr="00AF6EE5">
        <w:rPr>
          <w:lang w:val="fr-FR"/>
        </w:rPr>
        <w:t>2019 la phase d</w:t>
      </w:r>
      <w:r w:rsidR="00997DE2" w:rsidRPr="00AF6EE5">
        <w:rPr>
          <w:lang w:val="fr-FR"/>
        </w:rPr>
        <w:t>’</w:t>
      </w:r>
      <w:r w:rsidR="003521CE" w:rsidRPr="00AF6EE5">
        <w:rPr>
          <w:lang w:val="fr-FR"/>
        </w:rPr>
        <w:t>introduction d</w:t>
      </w:r>
      <w:r w:rsidR="00997DE2" w:rsidRPr="00AF6EE5">
        <w:rPr>
          <w:lang w:val="fr-FR"/>
        </w:rPr>
        <w:t>’</w:t>
      </w:r>
      <w:r w:rsidR="003521CE" w:rsidRPr="00AF6EE5">
        <w:rPr>
          <w:lang w:val="fr-FR"/>
        </w:rPr>
        <w:t xml:space="preserve">UPOV PRISMA durant laquelle le formulaire électronique pourrait être utilisé gratuitement (voir le </w:t>
      </w:r>
      <w:r w:rsidR="00997DE2" w:rsidRPr="00AF6EE5">
        <w:rPr>
          <w:lang w:val="fr-FR"/>
        </w:rPr>
        <w:t>paragraphe 1</w:t>
      </w:r>
      <w:r w:rsidR="00A47955" w:rsidRPr="00AF6EE5">
        <w:rPr>
          <w:lang w:val="fr-FR"/>
        </w:rPr>
        <w:t>2.a) du document</w:t>
      </w:r>
      <w:r w:rsidR="00147024" w:rsidRPr="00AF6EE5">
        <w:rPr>
          <w:lang w:val="fr-FR"/>
        </w:rPr>
        <w:t> </w:t>
      </w:r>
      <w:r w:rsidR="00A47955" w:rsidRPr="00AF6EE5">
        <w:rPr>
          <w:lang w:val="fr-FR"/>
        </w:rPr>
        <w:t>C/52/20</w:t>
      </w:r>
      <w:r w:rsidR="00EE2ACB" w:rsidRPr="00AF6EE5">
        <w:rPr>
          <w:lang w:val="fr-FR"/>
        </w:rPr>
        <w:t>,</w:t>
      </w:r>
      <w:r w:rsidR="00A47955" w:rsidRPr="00AF6EE5">
        <w:rPr>
          <w:lang w:val="fr-FR"/>
        </w:rPr>
        <w:t xml:space="preserve"> </w:t>
      </w:r>
      <w:r w:rsidR="00997DE2" w:rsidRPr="00AF6EE5">
        <w:rPr>
          <w:lang w:val="fr-FR"/>
        </w:rPr>
        <w:t>“</w:t>
      </w:r>
      <w:r w:rsidR="003521CE" w:rsidRPr="00AF6EE5">
        <w:rPr>
          <w:lang w:val="fr-FR"/>
        </w:rPr>
        <w:t>Compte rendu</w:t>
      </w:r>
      <w:r w:rsidR="00997DE2" w:rsidRPr="00AF6EE5">
        <w:rPr>
          <w:lang w:val="fr-FR"/>
        </w:rPr>
        <w:t>”</w:t>
      </w:r>
      <w:r w:rsidR="003521CE" w:rsidRPr="00AF6EE5">
        <w:rPr>
          <w:lang w:val="fr-FR"/>
        </w:rPr>
        <w:t>).</w:t>
      </w:r>
    </w:p>
    <w:p w14:paraId="13283AC4" w14:textId="77777777" w:rsidR="00C555CD" w:rsidRDefault="00C555CD" w:rsidP="0064430C">
      <w:pPr>
        <w:rPr>
          <w:lang w:val="fr-FR"/>
        </w:rPr>
      </w:pPr>
    </w:p>
    <w:p w14:paraId="09631BB1" w14:textId="77777777" w:rsidR="00C555CD" w:rsidRDefault="00C555CD" w:rsidP="0064430C">
      <w:pPr>
        <w:rPr>
          <w:lang w:val="fr-FR"/>
        </w:rPr>
      </w:pPr>
    </w:p>
    <w:p w14:paraId="3A2A0867" w14:textId="77777777" w:rsidR="00C555CD" w:rsidRDefault="00C555CD" w:rsidP="0064430C">
      <w:pPr>
        <w:rPr>
          <w:lang w:val="fr-FR"/>
        </w:rPr>
      </w:pPr>
    </w:p>
    <w:p w14:paraId="51694AAA" w14:textId="2150A790" w:rsidR="00C555CD" w:rsidRDefault="003521CE" w:rsidP="00D97047">
      <w:pPr>
        <w:pStyle w:val="Heading1"/>
        <w:rPr>
          <w:lang w:val="fr-FR"/>
        </w:rPr>
      </w:pPr>
      <w:bookmarkStart w:id="8" w:name="_Toc17998037"/>
      <w:r w:rsidRPr="00D97047">
        <w:rPr>
          <w:lang w:val="fr-FR"/>
        </w:rPr>
        <w:lastRenderedPageBreak/>
        <w:t xml:space="preserve">Faits nouveaux </w:t>
      </w:r>
      <w:r w:rsidR="00997DE2" w:rsidRPr="00D97047">
        <w:rPr>
          <w:lang w:val="fr-FR"/>
        </w:rPr>
        <w:t>en</w:t>
      </w:r>
      <w:r w:rsidR="00997DE2">
        <w:rPr>
          <w:lang w:val="fr-FR"/>
        </w:rPr>
        <w:t> </w:t>
      </w:r>
      <w:r w:rsidR="00997DE2" w:rsidRPr="00D97047">
        <w:rPr>
          <w:lang w:val="fr-FR"/>
        </w:rPr>
        <w:t>2019</w:t>
      </w:r>
      <w:bookmarkEnd w:id="8"/>
    </w:p>
    <w:p w14:paraId="4F624E79" w14:textId="77777777" w:rsidR="00C555CD" w:rsidRDefault="00C555CD" w:rsidP="0064430C">
      <w:pPr>
        <w:keepNext/>
        <w:rPr>
          <w:lang w:val="fr-FR"/>
        </w:rPr>
      </w:pPr>
    </w:p>
    <w:p w14:paraId="28FAEAB4" w14:textId="154A6486" w:rsidR="00C555CD" w:rsidRPr="00AF6EE5" w:rsidRDefault="001572C2" w:rsidP="0017342B">
      <w:pPr>
        <w:pStyle w:val="Heading2"/>
        <w:rPr>
          <w:rFonts w:eastAsia="MS Mincho"/>
          <w:snapToGrid w:val="0"/>
          <w:color w:val="auto"/>
        </w:rPr>
      </w:pPr>
      <w:bookmarkStart w:id="9" w:name="_Toc14424831"/>
      <w:bookmarkStart w:id="10" w:name="_Toc17998038"/>
      <w:r w:rsidRPr="00AF6EE5">
        <w:rPr>
          <w:rFonts w:eastAsia="MS Mincho"/>
          <w:snapToGrid w:val="0"/>
          <w:color w:val="auto"/>
        </w:rPr>
        <w:t>Réunion concernant l</w:t>
      </w:r>
      <w:r w:rsidR="00997DE2" w:rsidRPr="00AF6EE5">
        <w:rPr>
          <w:rFonts w:eastAsia="MS Mincho"/>
          <w:snapToGrid w:val="0"/>
          <w:color w:val="auto"/>
        </w:rPr>
        <w:t>’</w:t>
      </w:r>
      <w:r w:rsidRPr="00AF6EE5">
        <w:rPr>
          <w:rFonts w:eastAsia="MS Mincho"/>
          <w:snapToGrid w:val="0"/>
          <w:color w:val="auto"/>
        </w:rPr>
        <w:t>élaboration d</w:t>
      </w:r>
      <w:r w:rsidR="00997DE2" w:rsidRPr="00AF6EE5">
        <w:rPr>
          <w:rFonts w:eastAsia="MS Mincho"/>
          <w:snapToGrid w:val="0"/>
          <w:color w:val="auto"/>
        </w:rPr>
        <w:t>’</w:t>
      </w:r>
      <w:r w:rsidRPr="00AF6EE5">
        <w:rPr>
          <w:rFonts w:eastAsia="MS Mincho"/>
          <w:snapToGrid w:val="0"/>
          <w:color w:val="auto"/>
        </w:rPr>
        <w:t>un formulaire de demande électronique (</w:t>
      </w:r>
      <w:proofErr w:type="spellStart"/>
      <w:r w:rsidRPr="00AF6EE5">
        <w:rPr>
          <w:rFonts w:eastAsia="MS Mincho"/>
          <w:snapToGrid w:val="0"/>
          <w:color w:val="auto"/>
        </w:rPr>
        <w:t>EAF</w:t>
      </w:r>
      <w:proofErr w:type="spellEnd"/>
      <w:r w:rsidRPr="00AF6EE5">
        <w:rPr>
          <w:rFonts w:eastAsia="MS Mincho"/>
          <w:snapToGrid w:val="0"/>
          <w:color w:val="auto"/>
        </w:rPr>
        <w:t>/13)</w:t>
      </w:r>
      <w:bookmarkEnd w:id="9"/>
      <w:bookmarkEnd w:id="10"/>
    </w:p>
    <w:p w14:paraId="3D0AD2E8" w14:textId="77777777" w:rsidR="00C555CD" w:rsidRPr="00AF6EE5" w:rsidRDefault="00C555CD" w:rsidP="001572C2">
      <w:pPr>
        <w:keepNext/>
        <w:rPr>
          <w:lang w:val="fr-FR"/>
        </w:rPr>
      </w:pPr>
    </w:p>
    <w:p w14:paraId="2640B497" w14:textId="3CFA47EA" w:rsidR="00C555CD" w:rsidRPr="00AF6EE5" w:rsidRDefault="001572C2" w:rsidP="0037012E">
      <w:pPr>
        <w:spacing w:after="480"/>
        <w:rPr>
          <w:lang w:val="fr-FR"/>
        </w:rPr>
      </w:pPr>
      <w:r w:rsidRPr="00AF6EE5">
        <w:rPr>
          <w:lang w:val="fr-FR"/>
        </w:rPr>
        <w:fldChar w:fldCharType="begin"/>
      </w:r>
      <w:r w:rsidRPr="00AF6EE5">
        <w:rPr>
          <w:lang w:val="fr-FR"/>
        </w:rPr>
        <w:instrText xml:space="preserve"> AUTONUM  </w:instrText>
      </w:r>
      <w:r w:rsidRPr="00AF6EE5">
        <w:rPr>
          <w:lang w:val="fr-FR"/>
        </w:rPr>
        <w:fldChar w:fldCharType="end"/>
      </w:r>
      <w:r w:rsidRPr="00AF6EE5">
        <w:rPr>
          <w:lang w:val="fr-FR"/>
        </w:rPr>
        <w:tab/>
        <w:t>La treizième réunion sur l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élaboration d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un formu</w:t>
      </w:r>
      <w:r w:rsidR="00A47955" w:rsidRPr="00AF6EE5">
        <w:rPr>
          <w:lang w:val="fr-FR"/>
        </w:rPr>
        <w:t>laire de demande électronique (</w:t>
      </w:r>
      <w:proofErr w:type="spellStart"/>
      <w:r w:rsidRPr="00AF6EE5">
        <w:rPr>
          <w:lang w:val="fr-FR"/>
        </w:rPr>
        <w:t>EAF</w:t>
      </w:r>
      <w:proofErr w:type="spellEnd"/>
      <w:r w:rsidRPr="00AF6EE5">
        <w:rPr>
          <w:lang w:val="fr-FR"/>
        </w:rPr>
        <w:t>/13) s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est tenue à Genève le 28 mars 2019.  Le compte rendu de la session fait l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 xml:space="preserve">objet du </w:t>
      </w:r>
      <w:r w:rsidR="00997DE2" w:rsidRPr="00AF6EE5">
        <w:rPr>
          <w:lang w:val="fr-FR"/>
        </w:rPr>
        <w:t>document</w:t>
      </w:r>
      <w:r w:rsidR="00147024" w:rsidRPr="00AF6EE5">
        <w:rPr>
          <w:lang w:val="fr-FR"/>
        </w:rPr>
        <w:t> </w:t>
      </w:r>
      <w:proofErr w:type="spellStart"/>
      <w:r w:rsidR="00997DE2" w:rsidRPr="00AF6EE5">
        <w:rPr>
          <w:lang w:val="fr-FR"/>
        </w:rPr>
        <w:t>EA</w:t>
      </w:r>
      <w:r w:rsidRPr="00AF6EE5">
        <w:rPr>
          <w:lang w:val="fr-FR"/>
        </w:rPr>
        <w:t>F</w:t>
      </w:r>
      <w:proofErr w:type="spellEnd"/>
      <w:r w:rsidRPr="00AF6EE5">
        <w:rPr>
          <w:lang w:val="fr-FR"/>
        </w:rPr>
        <w:t>/13/3</w:t>
      </w:r>
      <w:r w:rsidR="00A47955" w:rsidRPr="00AF6EE5">
        <w:rPr>
          <w:lang w:val="fr-FR"/>
        </w:rPr>
        <w:t xml:space="preserve">, </w:t>
      </w:r>
      <w:r w:rsidR="00997DE2" w:rsidRPr="00AF6EE5">
        <w:rPr>
          <w:lang w:val="fr-FR"/>
        </w:rPr>
        <w:t>“</w:t>
      </w:r>
      <w:r w:rsidR="00A47955" w:rsidRPr="00AF6EE5">
        <w:rPr>
          <w:lang w:val="fr-FR"/>
        </w:rPr>
        <w:t>Compte rendu</w:t>
      </w:r>
      <w:r w:rsidR="00997DE2" w:rsidRPr="00AF6EE5">
        <w:rPr>
          <w:lang w:val="fr-FR"/>
        </w:rPr>
        <w:t>”</w:t>
      </w:r>
      <w:r w:rsidRPr="00AF6EE5">
        <w:rPr>
          <w:lang w:val="fr-FR"/>
        </w:rPr>
        <w:t>.</w:t>
      </w:r>
    </w:p>
    <w:p w14:paraId="79B29686" w14:textId="77777777" w:rsidR="00C555CD" w:rsidRPr="00AF6EE5" w:rsidRDefault="001572C2" w:rsidP="0017342B">
      <w:pPr>
        <w:pStyle w:val="Heading2"/>
        <w:rPr>
          <w:color w:val="auto"/>
        </w:rPr>
      </w:pPr>
      <w:bookmarkStart w:id="11" w:name="_Toc14424832"/>
      <w:bookmarkStart w:id="12" w:name="_Toc17998039"/>
      <w:r w:rsidRPr="00AF6EE5">
        <w:rPr>
          <w:color w:val="auto"/>
        </w:rPr>
        <w:t>Version 2.2</w:t>
      </w:r>
      <w:bookmarkEnd w:id="11"/>
      <w:bookmarkEnd w:id="12"/>
    </w:p>
    <w:p w14:paraId="53458638" w14:textId="77777777" w:rsidR="00C555CD" w:rsidRPr="00AF6EE5" w:rsidRDefault="00C555CD" w:rsidP="001572C2">
      <w:pPr>
        <w:keepNext/>
        <w:outlineLvl w:val="2"/>
        <w:rPr>
          <w:i/>
          <w:lang w:val="fr-FR"/>
        </w:rPr>
      </w:pPr>
    </w:p>
    <w:p w14:paraId="490D928A" w14:textId="28F05381" w:rsidR="00C555CD" w:rsidRPr="00AF6EE5" w:rsidRDefault="001572C2" w:rsidP="001572C2">
      <w:pPr>
        <w:keepNext/>
        <w:rPr>
          <w:lang w:val="fr-FR"/>
        </w:rPr>
      </w:pPr>
      <w:r w:rsidRPr="00AF6EE5">
        <w:rPr>
          <w:lang w:val="fr-FR"/>
        </w:rPr>
        <w:fldChar w:fldCharType="begin"/>
      </w:r>
      <w:r w:rsidRPr="00AF6EE5">
        <w:rPr>
          <w:lang w:val="fr-FR"/>
        </w:rPr>
        <w:instrText xml:space="preserve"> AUTONUM  </w:instrText>
      </w:r>
      <w:r w:rsidRPr="00AF6EE5">
        <w:rPr>
          <w:lang w:val="fr-FR"/>
        </w:rPr>
        <w:fldChar w:fldCharType="end"/>
      </w:r>
      <w:r w:rsidRPr="00AF6EE5">
        <w:rPr>
          <w:lang w:val="fr-FR"/>
        </w:rPr>
        <w:tab/>
        <w:t>La version 2.2 d</w:t>
      </w:r>
      <w:r w:rsidR="00997DE2" w:rsidRPr="00AF6EE5">
        <w:rPr>
          <w:lang w:val="fr-FR"/>
        </w:rPr>
        <w:t>’</w:t>
      </w:r>
      <w:r w:rsidRPr="00AF6EE5">
        <w:rPr>
          <w:lang w:val="fr-FR"/>
        </w:rPr>
        <w:t>UPOV PRISMA a été lancée le 13 juin 2019.</w:t>
      </w:r>
    </w:p>
    <w:p w14:paraId="28BB8B88" w14:textId="77777777" w:rsidR="00C555CD" w:rsidRPr="00AF6EE5" w:rsidRDefault="00C555CD" w:rsidP="001572C2">
      <w:pPr>
        <w:keepNext/>
        <w:outlineLvl w:val="2"/>
        <w:rPr>
          <w:i/>
          <w:lang w:val="fr-FR"/>
        </w:rPr>
      </w:pPr>
    </w:p>
    <w:p w14:paraId="05FE6BC9" w14:textId="36CAE3EF" w:rsidR="00C555CD" w:rsidRPr="00AF6EE5" w:rsidRDefault="001572C2" w:rsidP="0017342B">
      <w:pPr>
        <w:pStyle w:val="Heading3"/>
        <w:rPr>
          <w:color w:val="auto"/>
        </w:rPr>
      </w:pPr>
      <w:bookmarkStart w:id="13" w:name="_Toc14424833"/>
      <w:bookmarkStart w:id="14" w:name="_Toc17998040"/>
      <w:r w:rsidRPr="00AF6EE5">
        <w:rPr>
          <w:color w:val="auto"/>
        </w:rPr>
        <w:t>Membres de l</w:t>
      </w:r>
      <w:r w:rsidR="00997DE2" w:rsidRPr="00AF6EE5">
        <w:rPr>
          <w:color w:val="auto"/>
        </w:rPr>
        <w:t>’</w:t>
      </w:r>
      <w:r w:rsidRPr="00AF6EE5">
        <w:rPr>
          <w:color w:val="auto"/>
        </w:rPr>
        <w:t>UPOV participants et plantes ou espèces couvertes</w:t>
      </w:r>
      <w:bookmarkEnd w:id="13"/>
      <w:bookmarkEnd w:id="14"/>
    </w:p>
    <w:p w14:paraId="0C79AC07" w14:textId="77777777" w:rsidR="00C555CD" w:rsidRPr="00AF6EE5" w:rsidRDefault="00C555CD" w:rsidP="001572C2">
      <w:pPr>
        <w:keepNext/>
        <w:rPr>
          <w:sz w:val="18"/>
          <w:lang w:val="fr-FR"/>
        </w:rPr>
      </w:pPr>
    </w:p>
    <w:p w14:paraId="399AE685" w14:textId="66BF42F9" w:rsidR="00C555CD" w:rsidRPr="00E3423E" w:rsidRDefault="001572C2" w:rsidP="001572C2">
      <w:pPr>
        <w:keepNext/>
        <w:rPr>
          <w:lang w:val="fr-FR"/>
        </w:rPr>
      </w:pPr>
      <w:r w:rsidRPr="00AF6EE5">
        <w:rPr>
          <w:lang w:val="fr-FR"/>
        </w:rPr>
        <w:fldChar w:fldCharType="begin"/>
      </w:r>
      <w:r w:rsidRPr="00AF6EE5">
        <w:rPr>
          <w:lang w:val="fr-FR"/>
        </w:rPr>
        <w:instrText xml:space="preserve"> AUTONUM  </w:instrText>
      </w:r>
      <w:r w:rsidRPr="00AF6EE5">
        <w:rPr>
          <w:lang w:val="fr-FR"/>
        </w:rPr>
        <w:fldChar w:fldCharType="end"/>
      </w:r>
      <w:r w:rsidRPr="00AF6EE5">
        <w:rPr>
          <w:lang w:val="fr-FR"/>
        </w:rPr>
        <w:tab/>
        <w:t>Le tableau ci</w:t>
      </w:r>
      <w:r w:rsidR="00997DE2" w:rsidRPr="00AF6EE5">
        <w:rPr>
          <w:lang w:val="fr-FR"/>
        </w:rPr>
        <w:t>-</w:t>
      </w:r>
      <w:r w:rsidRPr="00AF6EE5">
        <w:rPr>
          <w:lang w:val="fr-FR"/>
        </w:rPr>
        <w:t>après donne un aperçu des services de protection des obtentions végétales participants et des plantes prises en compte dans UPOV PRISMA</w:t>
      </w:r>
      <w:r w:rsidR="00654755">
        <w:rPr>
          <w:lang w:val="fr-FR"/>
        </w:rPr>
        <w:t xml:space="preserve"> </w:t>
      </w:r>
      <w:r w:rsidRPr="00E3423E">
        <w:rPr>
          <w:lang w:val="fr-FR"/>
        </w:rPr>
        <w:t>Version 2.2 (</w:t>
      </w:r>
      <w:r w:rsidRPr="00E3423E">
        <w:rPr>
          <w:highlight w:val="lightGray"/>
          <w:lang w:val="fr-FR"/>
        </w:rPr>
        <w:t>les modifications par rapport à la version 2.1 sont surlignées</w:t>
      </w:r>
      <w:r w:rsidRPr="00E3423E">
        <w:rPr>
          <w:lang w:val="fr-FR"/>
        </w:rPr>
        <w:t>)</w:t>
      </w:r>
      <w:r w:rsidR="00997DE2" w:rsidRPr="00E3423E">
        <w:rPr>
          <w:lang w:val="fr-FR"/>
        </w:rPr>
        <w:t> :</w:t>
      </w:r>
    </w:p>
    <w:p w14:paraId="0E57DC04" w14:textId="76230C47" w:rsidR="000D0E77" w:rsidRPr="00E3423E" w:rsidRDefault="000D0E77" w:rsidP="0064430C">
      <w:pPr>
        <w:rPr>
          <w:lang w:val="fr-FR"/>
        </w:rPr>
      </w:pPr>
    </w:p>
    <w:tbl>
      <w:tblPr>
        <w:tblStyle w:val="TableGrid1"/>
        <w:tblW w:w="9634" w:type="dxa"/>
        <w:tblLayout w:type="fixed"/>
        <w:tblCellMar>
          <w:top w:w="28" w:type="dxa"/>
          <w:left w:w="57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405"/>
        <w:gridCol w:w="567"/>
        <w:gridCol w:w="6662"/>
      </w:tblGrid>
      <w:tr w:rsidR="00E3423E" w:rsidRPr="00731E59" w14:paraId="751B4D01" w14:textId="77777777" w:rsidTr="0064430C">
        <w:trPr>
          <w:cantSplit/>
          <w:tblHeader/>
        </w:trPr>
        <w:tc>
          <w:tcPr>
            <w:tcW w:w="297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A03ACD" w14:textId="77777777" w:rsidR="000D0E77" w:rsidRPr="00E3423E" w:rsidRDefault="001572C2" w:rsidP="0064430C">
            <w:pPr>
              <w:keepNext/>
              <w:spacing w:before="60" w:after="60"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Service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2CFCB0E7" w14:textId="77777777" w:rsidR="000D0E77" w:rsidRPr="00E3423E" w:rsidRDefault="001572C2" w:rsidP="0064430C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Plantes prises en compte dans la version 2.2</w:t>
            </w:r>
          </w:p>
        </w:tc>
      </w:tr>
      <w:tr w:rsidR="00E3423E" w:rsidRPr="00731E59" w14:paraId="7BAD253D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33661D52" w14:textId="77777777" w:rsidR="000D0E77" w:rsidRPr="00E3423E" w:rsidRDefault="001572C2" w:rsidP="000D0E77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Organisation africaine de la propriété intellectuelle (</w:t>
            </w:r>
            <w:proofErr w:type="spellStart"/>
            <w:r w:rsidRPr="00E3423E">
              <w:rPr>
                <w:sz w:val="17"/>
                <w:szCs w:val="17"/>
                <w:lang w:val="fr-FR"/>
              </w:rPr>
              <w:t>OAPI</w:t>
            </w:r>
            <w:proofErr w:type="spellEnd"/>
            <w:r w:rsidRPr="00E3423E">
              <w:rPr>
                <w:sz w:val="17"/>
                <w:szCs w:val="17"/>
                <w:lang w:val="fr-FR"/>
              </w:rPr>
              <w:t>)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6F7F934D" w14:textId="77777777" w:rsidR="000D0E77" w:rsidRPr="00E3423E" w:rsidRDefault="000D0E77" w:rsidP="000D0E77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proofErr w:type="spellStart"/>
            <w:r w:rsidRPr="00E3423E">
              <w:rPr>
                <w:sz w:val="17"/>
                <w:szCs w:val="17"/>
                <w:lang w:val="fr-FR"/>
              </w:rPr>
              <w:t>OA</w:t>
            </w:r>
            <w:proofErr w:type="spellEnd"/>
          </w:p>
        </w:tc>
        <w:tc>
          <w:tcPr>
            <w:tcW w:w="6662" w:type="dxa"/>
            <w:vAlign w:val="center"/>
          </w:tcPr>
          <w:p w14:paraId="0C42D9E0" w14:textId="77777777" w:rsidR="000D0E77" w:rsidRPr="00E3423E" w:rsidRDefault="001572C2" w:rsidP="000D0E77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731E59" w14:paraId="2259D38C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3C7A7E36" w14:textId="77777777" w:rsidR="001572C2" w:rsidRPr="00E3423E" w:rsidRDefault="001572C2" w:rsidP="001572C2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Argentine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4248AA92" w14:textId="77777777" w:rsidR="001572C2" w:rsidRPr="00E3423E" w:rsidRDefault="001572C2" w:rsidP="001572C2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AR</w:t>
            </w:r>
          </w:p>
        </w:tc>
        <w:tc>
          <w:tcPr>
            <w:tcW w:w="6662" w:type="dxa"/>
            <w:vAlign w:val="center"/>
          </w:tcPr>
          <w:p w14:paraId="78C46B6B" w14:textId="203AF3CD" w:rsidR="001572C2" w:rsidRPr="00E3423E" w:rsidRDefault="00A25291" w:rsidP="001572C2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V</w:t>
            </w:r>
            <w:r w:rsidR="001572C2" w:rsidRPr="00E3423E">
              <w:rPr>
                <w:sz w:val="17"/>
                <w:szCs w:val="17"/>
                <w:lang w:val="fr-FR"/>
              </w:rPr>
              <w:t>ariétés fruitières de pommier, orge, radis rave, choux de Bruxelles, chou</w:t>
            </w:r>
            <w:r w:rsidR="00997DE2" w:rsidRPr="00E3423E">
              <w:rPr>
                <w:sz w:val="17"/>
                <w:szCs w:val="17"/>
                <w:lang w:val="fr-FR"/>
              </w:rPr>
              <w:t>-</w:t>
            </w:r>
            <w:r w:rsidR="001572C2" w:rsidRPr="00E3423E">
              <w:rPr>
                <w:sz w:val="17"/>
                <w:szCs w:val="17"/>
                <w:lang w:val="fr-FR"/>
              </w:rPr>
              <w:t>fleur, chou chinois, vigne, maïs, melon, pomme de terre, rosier, échalote, échalote grise, poivron, piment, porte</w:t>
            </w:r>
            <w:r w:rsidR="00997DE2" w:rsidRPr="00E3423E">
              <w:rPr>
                <w:sz w:val="17"/>
                <w:szCs w:val="17"/>
                <w:lang w:val="fr-FR"/>
              </w:rPr>
              <w:t>-</w:t>
            </w:r>
            <w:r w:rsidR="001572C2" w:rsidRPr="00E3423E">
              <w:rPr>
                <w:sz w:val="17"/>
                <w:szCs w:val="17"/>
                <w:lang w:val="fr-FR"/>
              </w:rPr>
              <w:t xml:space="preserve">greffes de tomate, pastèque, ciboule, blé, aubergine, </w:t>
            </w:r>
            <w:r w:rsidR="001572C2" w:rsidRPr="00E3423E">
              <w:rPr>
                <w:sz w:val="17"/>
                <w:szCs w:val="17"/>
                <w:shd w:val="clear" w:color="auto" w:fill="D9D9D9" w:themeFill="background1" w:themeFillShade="D9"/>
                <w:lang w:val="fr-FR"/>
              </w:rPr>
              <w:t xml:space="preserve">chicorée, endive, fève, figuier, papayer, sauge, </w:t>
            </w:r>
            <w:proofErr w:type="spellStart"/>
            <w:r w:rsidR="001572C2" w:rsidRPr="00E3423E">
              <w:rPr>
                <w:sz w:val="17"/>
                <w:szCs w:val="17"/>
                <w:shd w:val="clear" w:color="auto" w:fill="D9D9D9" w:themeFill="background1" w:themeFillShade="D9"/>
                <w:lang w:val="fr-FR"/>
              </w:rPr>
              <w:t>cébette</w:t>
            </w:r>
            <w:proofErr w:type="spellEnd"/>
            <w:r w:rsidR="001572C2" w:rsidRPr="00E3423E">
              <w:rPr>
                <w:sz w:val="17"/>
                <w:szCs w:val="17"/>
                <w:shd w:val="clear" w:color="auto" w:fill="D9D9D9" w:themeFill="background1" w:themeFillShade="D9"/>
                <w:lang w:val="fr-FR"/>
              </w:rPr>
              <w:t>, moutarde indienne, canne à sucre, cotonnier</w:t>
            </w:r>
            <w:r w:rsidR="001572C2" w:rsidRPr="00E3423E">
              <w:rPr>
                <w:sz w:val="17"/>
                <w:szCs w:val="17"/>
                <w:lang w:val="fr-FR"/>
              </w:rPr>
              <w:t>.</w:t>
            </w:r>
          </w:p>
        </w:tc>
      </w:tr>
      <w:tr w:rsidR="00E3423E" w:rsidRPr="00731E59" w14:paraId="1720384F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6B155615" w14:textId="77777777" w:rsidR="00485624" w:rsidRPr="00E3423E" w:rsidRDefault="00485624" w:rsidP="00485624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Australie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2C94549F" w14:textId="77777777" w:rsidR="00485624" w:rsidRPr="00E3423E" w:rsidRDefault="00485624" w:rsidP="00485624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AU</w:t>
            </w:r>
          </w:p>
        </w:tc>
        <w:tc>
          <w:tcPr>
            <w:tcW w:w="6662" w:type="dxa"/>
            <w:vAlign w:val="center"/>
          </w:tcPr>
          <w:p w14:paraId="517F2E4E" w14:textId="77777777" w:rsidR="00485624" w:rsidRPr="00E3423E" w:rsidRDefault="00485624" w:rsidP="00485624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731E59" w14:paraId="17A278B2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4A1CFD99" w14:textId="77777777" w:rsidR="00485624" w:rsidRPr="00E3423E" w:rsidRDefault="00485624" w:rsidP="00485624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Bolivie (État plurinational de)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5539BAAF" w14:textId="77777777" w:rsidR="00485624" w:rsidRPr="00E3423E" w:rsidRDefault="00485624" w:rsidP="00485624">
            <w:pPr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BO</w:t>
            </w:r>
          </w:p>
        </w:tc>
        <w:tc>
          <w:tcPr>
            <w:tcW w:w="6662" w:type="dxa"/>
            <w:vAlign w:val="center"/>
          </w:tcPr>
          <w:p w14:paraId="22BBBF31" w14:textId="77777777" w:rsidR="00485624" w:rsidRPr="00E3423E" w:rsidRDefault="00485624" w:rsidP="00485624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731E59" w14:paraId="7403D7F3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4EFCF97D" w14:textId="77777777" w:rsidR="00485624" w:rsidRPr="00E3423E" w:rsidRDefault="00485624" w:rsidP="00485624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Canada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59FC0C6C" w14:textId="77777777" w:rsidR="00485624" w:rsidRPr="00E3423E" w:rsidRDefault="00485624" w:rsidP="00485624">
            <w:pPr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CA</w:t>
            </w:r>
          </w:p>
        </w:tc>
        <w:tc>
          <w:tcPr>
            <w:tcW w:w="6662" w:type="dxa"/>
            <w:vAlign w:val="center"/>
          </w:tcPr>
          <w:p w14:paraId="3575672C" w14:textId="65B5F264" w:rsidR="00485624" w:rsidRPr="00E3423E" w:rsidRDefault="00485624" w:rsidP="00485624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 à l</w:t>
            </w:r>
            <w:r w:rsidR="00997DE2" w:rsidRPr="00E3423E">
              <w:rPr>
                <w:sz w:val="17"/>
                <w:szCs w:val="17"/>
                <w:lang w:val="fr-FR"/>
              </w:rPr>
              <w:t>’</w:t>
            </w:r>
            <w:r w:rsidRPr="00E3423E">
              <w:rPr>
                <w:sz w:val="17"/>
                <w:szCs w:val="17"/>
                <w:lang w:val="fr-FR"/>
              </w:rPr>
              <w:t>exception des algues, bactéries et champignons</w:t>
            </w:r>
          </w:p>
        </w:tc>
      </w:tr>
      <w:tr w:rsidR="00E3423E" w:rsidRPr="00731E59" w14:paraId="70A436DD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528084BB" w14:textId="77777777" w:rsidR="00485624" w:rsidRPr="00E3423E" w:rsidRDefault="00485624" w:rsidP="00485624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Chili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2770D2BA" w14:textId="77777777" w:rsidR="00485624" w:rsidRPr="00E3423E" w:rsidRDefault="00485624" w:rsidP="00485624">
            <w:pPr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CL</w:t>
            </w:r>
          </w:p>
        </w:tc>
        <w:tc>
          <w:tcPr>
            <w:tcW w:w="6662" w:type="dxa"/>
            <w:vAlign w:val="center"/>
          </w:tcPr>
          <w:p w14:paraId="2E50E66A" w14:textId="77777777" w:rsidR="00485624" w:rsidRPr="00E3423E" w:rsidRDefault="00485624" w:rsidP="00485624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E3423E" w14:paraId="2130E834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66D9ABA0" w14:textId="77777777" w:rsidR="001572C2" w:rsidRPr="00E3423E" w:rsidRDefault="001572C2" w:rsidP="001572C2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China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479A1654" w14:textId="77777777" w:rsidR="001572C2" w:rsidRPr="00E3423E" w:rsidRDefault="001572C2" w:rsidP="001572C2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CN</w:t>
            </w:r>
          </w:p>
        </w:tc>
        <w:tc>
          <w:tcPr>
            <w:tcW w:w="6662" w:type="dxa"/>
            <w:vAlign w:val="center"/>
          </w:tcPr>
          <w:p w14:paraId="7D57825B" w14:textId="77777777" w:rsidR="001572C2" w:rsidRPr="00E3423E" w:rsidRDefault="001572C2" w:rsidP="00485624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L</w:t>
            </w:r>
            <w:r w:rsidR="00485624" w:rsidRPr="00E3423E">
              <w:rPr>
                <w:sz w:val="17"/>
                <w:szCs w:val="17"/>
                <w:lang w:val="fr-FR"/>
              </w:rPr>
              <w:t>aitue</w:t>
            </w:r>
          </w:p>
        </w:tc>
      </w:tr>
      <w:tr w:rsidR="00E3423E" w:rsidRPr="00731E59" w14:paraId="3F260B79" w14:textId="77777777" w:rsidTr="0029128D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6C48D234" w14:textId="096B6C67" w:rsidR="00485624" w:rsidRPr="00E3423E" w:rsidRDefault="002A4B35" w:rsidP="00485624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Colombie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40B50163" w14:textId="77777777" w:rsidR="00485624" w:rsidRPr="00E3423E" w:rsidRDefault="00485624" w:rsidP="00485624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CO</w:t>
            </w:r>
          </w:p>
        </w:tc>
        <w:tc>
          <w:tcPr>
            <w:tcW w:w="6662" w:type="dxa"/>
            <w:vAlign w:val="center"/>
          </w:tcPr>
          <w:p w14:paraId="7B030D66" w14:textId="77777777" w:rsidR="00485624" w:rsidRPr="00E3423E" w:rsidRDefault="00485624" w:rsidP="00485624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731E59" w14:paraId="4864CF73" w14:textId="77777777" w:rsidTr="0029128D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3192FFE4" w14:textId="501A5921" w:rsidR="00485624" w:rsidRPr="00E3423E" w:rsidRDefault="00485624" w:rsidP="00485624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Costa</w:t>
            </w:r>
            <w:r w:rsidR="002B4BD8" w:rsidRPr="00E3423E">
              <w:rPr>
                <w:sz w:val="17"/>
                <w:szCs w:val="17"/>
                <w:lang w:val="fr-FR"/>
              </w:rPr>
              <w:t> </w:t>
            </w:r>
            <w:r w:rsidRPr="00E3423E">
              <w:rPr>
                <w:sz w:val="17"/>
                <w:szCs w:val="17"/>
                <w:lang w:val="fr-FR"/>
              </w:rPr>
              <w:t>Rica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6F6FACFC" w14:textId="77777777" w:rsidR="00485624" w:rsidRPr="00E3423E" w:rsidRDefault="00485624" w:rsidP="00485624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CR</w:t>
            </w:r>
          </w:p>
        </w:tc>
        <w:tc>
          <w:tcPr>
            <w:tcW w:w="6662" w:type="dxa"/>
            <w:vAlign w:val="center"/>
          </w:tcPr>
          <w:p w14:paraId="2A4C339D" w14:textId="77777777" w:rsidR="00485624" w:rsidRPr="00E3423E" w:rsidRDefault="00485624" w:rsidP="00485624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731E59" w14:paraId="4F2E7A48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5E773835" w14:textId="77777777" w:rsidR="00485624" w:rsidRPr="00E3423E" w:rsidRDefault="00485624" w:rsidP="00485624">
            <w:pPr>
              <w:keepNext/>
              <w:jc w:val="left"/>
              <w:rPr>
                <w:sz w:val="17"/>
                <w:szCs w:val="17"/>
                <w:highlight w:val="lightGray"/>
                <w:lang w:val="fr-FR"/>
              </w:rPr>
            </w:pPr>
            <w:r w:rsidRPr="00E3423E">
              <w:rPr>
                <w:sz w:val="17"/>
                <w:szCs w:val="17"/>
                <w:highlight w:val="lightGray"/>
                <w:lang w:val="fr-FR"/>
              </w:rPr>
              <w:t>République dominicaine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1EB42365" w14:textId="77777777" w:rsidR="00485624" w:rsidRPr="00E3423E" w:rsidRDefault="00485624" w:rsidP="00485624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DO</w:t>
            </w:r>
          </w:p>
        </w:tc>
        <w:tc>
          <w:tcPr>
            <w:tcW w:w="6662" w:type="dxa"/>
          </w:tcPr>
          <w:p w14:paraId="7FBEA0DF" w14:textId="77777777" w:rsidR="00485624" w:rsidRPr="00E3423E" w:rsidRDefault="00485624" w:rsidP="00485624">
            <w:pPr>
              <w:rPr>
                <w:sz w:val="17"/>
                <w:szCs w:val="17"/>
                <w:highlight w:val="lightGray"/>
                <w:lang w:val="fr-FR"/>
              </w:rPr>
            </w:pPr>
            <w:r w:rsidRPr="00E3423E">
              <w:rPr>
                <w:sz w:val="17"/>
                <w:szCs w:val="17"/>
                <w:highlight w:val="lightGray"/>
                <w:lang w:val="fr-FR"/>
              </w:rPr>
              <w:t>Tous les genres et espèces</w:t>
            </w:r>
          </w:p>
        </w:tc>
      </w:tr>
      <w:tr w:rsidR="00E3423E" w:rsidRPr="00731E59" w14:paraId="5305467C" w14:textId="77777777" w:rsidTr="0029128D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4515EBF4" w14:textId="77777777" w:rsidR="00485624" w:rsidRPr="00E3423E" w:rsidRDefault="00485624" w:rsidP="00485624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highlight w:val="lightGray"/>
                <w:lang w:val="fr-FR"/>
              </w:rPr>
              <w:t>Équateur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7509DAA3" w14:textId="77777777" w:rsidR="00485624" w:rsidRPr="00E3423E" w:rsidRDefault="00485624" w:rsidP="00485624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proofErr w:type="spellStart"/>
            <w:r w:rsidRPr="00E3423E">
              <w:rPr>
                <w:sz w:val="17"/>
                <w:szCs w:val="17"/>
                <w:lang w:val="fr-FR"/>
              </w:rPr>
              <w:t>EC</w:t>
            </w:r>
            <w:proofErr w:type="spellEnd"/>
          </w:p>
        </w:tc>
        <w:tc>
          <w:tcPr>
            <w:tcW w:w="6662" w:type="dxa"/>
          </w:tcPr>
          <w:p w14:paraId="161587BE" w14:textId="77777777" w:rsidR="00485624" w:rsidRPr="00E3423E" w:rsidRDefault="00485624" w:rsidP="00485624">
            <w:pPr>
              <w:rPr>
                <w:sz w:val="17"/>
                <w:szCs w:val="17"/>
                <w:highlight w:val="lightGray"/>
                <w:lang w:val="fr-FR"/>
              </w:rPr>
            </w:pPr>
            <w:r w:rsidRPr="00E3423E">
              <w:rPr>
                <w:sz w:val="17"/>
                <w:szCs w:val="17"/>
                <w:highlight w:val="lightGray"/>
                <w:lang w:val="fr-FR"/>
              </w:rPr>
              <w:t>Tous les genres et espèces</w:t>
            </w:r>
          </w:p>
        </w:tc>
      </w:tr>
      <w:tr w:rsidR="00E3423E" w:rsidRPr="00731E59" w14:paraId="5E935FFF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0C6DE14F" w14:textId="77777777" w:rsidR="00485624" w:rsidRPr="00E3423E" w:rsidRDefault="00485624" w:rsidP="00485624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Union européenne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6E695A81" w14:textId="77777777" w:rsidR="00485624" w:rsidRPr="00E3423E" w:rsidRDefault="00485624" w:rsidP="00485624">
            <w:pPr>
              <w:jc w:val="center"/>
              <w:rPr>
                <w:sz w:val="17"/>
                <w:szCs w:val="17"/>
                <w:lang w:val="fr-FR"/>
              </w:rPr>
            </w:pPr>
            <w:proofErr w:type="spellStart"/>
            <w:r w:rsidRPr="00E3423E">
              <w:rPr>
                <w:sz w:val="17"/>
                <w:szCs w:val="17"/>
                <w:lang w:val="fr-FR"/>
              </w:rPr>
              <w:t>QZ</w:t>
            </w:r>
            <w:proofErr w:type="spellEnd"/>
          </w:p>
        </w:tc>
        <w:tc>
          <w:tcPr>
            <w:tcW w:w="6662" w:type="dxa"/>
            <w:vAlign w:val="center"/>
          </w:tcPr>
          <w:p w14:paraId="5AC1F9A7" w14:textId="53BE0030" w:rsidR="00485624" w:rsidRPr="00E3423E" w:rsidRDefault="00485624" w:rsidP="00485624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 à l</w:t>
            </w:r>
            <w:r w:rsidR="00997DE2" w:rsidRPr="00E3423E">
              <w:rPr>
                <w:sz w:val="17"/>
                <w:szCs w:val="17"/>
                <w:lang w:val="fr-FR"/>
              </w:rPr>
              <w:t>’</w:t>
            </w:r>
            <w:r w:rsidRPr="00E3423E">
              <w:rPr>
                <w:sz w:val="17"/>
                <w:szCs w:val="17"/>
                <w:lang w:val="fr-FR"/>
              </w:rPr>
              <w:t>exception des plantes agricoles</w:t>
            </w:r>
          </w:p>
        </w:tc>
      </w:tr>
      <w:tr w:rsidR="00E3423E" w:rsidRPr="00731E59" w14:paraId="5F3A337E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56D69BCB" w14:textId="77777777" w:rsidR="00DA79CA" w:rsidRPr="00E3423E" w:rsidRDefault="00DA79CA" w:rsidP="00DA79CA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France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022392A4" w14:textId="77777777" w:rsidR="00DA79CA" w:rsidRPr="00E3423E" w:rsidRDefault="00DA79CA" w:rsidP="00DA79CA">
            <w:pPr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FR</w:t>
            </w:r>
          </w:p>
        </w:tc>
        <w:tc>
          <w:tcPr>
            <w:tcW w:w="6662" w:type="dxa"/>
            <w:vAlign w:val="center"/>
          </w:tcPr>
          <w:p w14:paraId="29BD5387" w14:textId="2FDF3ED2" w:rsidR="00DA79CA" w:rsidRPr="00E3423E" w:rsidRDefault="00DA79CA" w:rsidP="00DA79CA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731E59" w14:paraId="785D1533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56D64443" w14:textId="30BE5494" w:rsidR="00485624" w:rsidRPr="00E3423E" w:rsidRDefault="00DA79CA" w:rsidP="00485624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Géorgie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75058FDC" w14:textId="77777777" w:rsidR="00485624" w:rsidRPr="00E3423E" w:rsidRDefault="00485624" w:rsidP="00485624">
            <w:pPr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GE</w:t>
            </w:r>
          </w:p>
        </w:tc>
        <w:tc>
          <w:tcPr>
            <w:tcW w:w="6662" w:type="dxa"/>
            <w:vAlign w:val="center"/>
          </w:tcPr>
          <w:p w14:paraId="716CDCBC" w14:textId="7941015B" w:rsidR="00485624" w:rsidRPr="00E3423E" w:rsidRDefault="00DA79CA" w:rsidP="00485624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Maïs, blé, féverole, haricot, pommier (variétés fruitières), poirier, orge, avoine, pomme de terre, cerisier doux, framboisier, tomate, pêcher, noisetier, ronce fruitière, soja, tournesol, noyer, myrtille, pois chiche et lentille</w:t>
            </w:r>
          </w:p>
        </w:tc>
      </w:tr>
      <w:tr w:rsidR="00E3423E" w:rsidRPr="00731E59" w14:paraId="771E850D" w14:textId="77777777" w:rsidTr="0029128D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26033DF0" w14:textId="77777777" w:rsidR="00DA79CA" w:rsidRPr="00E3423E" w:rsidRDefault="00DA79CA" w:rsidP="00DA79CA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Kenya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656BF621" w14:textId="77777777" w:rsidR="00DA79CA" w:rsidRPr="00E3423E" w:rsidRDefault="00DA79CA" w:rsidP="00DA79CA">
            <w:pPr>
              <w:jc w:val="center"/>
              <w:rPr>
                <w:sz w:val="17"/>
                <w:szCs w:val="17"/>
                <w:lang w:val="fr-FR"/>
              </w:rPr>
            </w:pPr>
            <w:proofErr w:type="spellStart"/>
            <w:r w:rsidRPr="00E3423E">
              <w:rPr>
                <w:sz w:val="17"/>
                <w:szCs w:val="17"/>
                <w:lang w:val="fr-FR"/>
              </w:rPr>
              <w:t>KE</w:t>
            </w:r>
            <w:proofErr w:type="spellEnd"/>
          </w:p>
        </w:tc>
        <w:tc>
          <w:tcPr>
            <w:tcW w:w="6662" w:type="dxa"/>
            <w:vAlign w:val="center"/>
          </w:tcPr>
          <w:p w14:paraId="79CE36F0" w14:textId="40619125" w:rsidR="00DA79CA" w:rsidRPr="00E3423E" w:rsidRDefault="00DA79CA" w:rsidP="00DA79CA">
            <w:pPr>
              <w:rPr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731E59" w14:paraId="3982D4FE" w14:textId="77777777" w:rsidTr="0029128D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68E34B44" w14:textId="206A5B05" w:rsidR="00DA79CA" w:rsidRPr="00E3423E" w:rsidRDefault="00DA79CA" w:rsidP="002A4B35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Mexi</w:t>
            </w:r>
            <w:r w:rsidR="002A4B35" w:rsidRPr="00E3423E">
              <w:rPr>
                <w:sz w:val="17"/>
                <w:szCs w:val="17"/>
                <w:lang w:val="fr-FR"/>
              </w:rPr>
              <w:t>que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72CB602B" w14:textId="77777777" w:rsidR="00DA79CA" w:rsidRPr="00E3423E" w:rsidRDefault="00DA79CA" w:rsidP="00DA79CA">
            <w:pPr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MX</w:t>
            </w:r>
          </w:p>
        </w:tc>
        <w:tc>
          <w:tcPr>
            <w:tcW w:w="6662" w:type="dxa"/>
            <w:vAlign w:val="center"/>
          </w:tcPr>
          <w:p w14:paraId="7F35441C" w14:textId="5F3AA036" w:rsidR="00DA79CA" w:rsidRPr="00E3423E" w:rsidRDefault="00DA79CA" w:rsidP="00DA79CA">
            <w:pPr>
              <w:rPr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731E59" w14:paraId="3C71E57C" w14:textId="77777777" w:rsidTr="0029128D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6B31E0A0" w14:textId="0D7D3AF6" w:rsidR="00DA79CA" w:rsidRPr="00E3423E" w:rsidRDefault="002A4B35" w:rsidP="00DA79CA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Pays</w:t>
            </w:r>
            <w:r w:rsidR="00997DE2" w:rsidRPr="00E3423E">
              <w:rPr>
                <w:sz w:val="17"/>
                <w:szCs w:val="17"/>
                <w:lang w:val="fr-FR"/>
              </w:rPr>
              <w:t>-</w:t>
            </w:r>
            <w:r w:rsidRPr="00E3423E">
              <w:rPr>
                <w:sz w:val="17"/>
                <w:szCs w:val="17"/>
                <w:lang w:val="fr-FR"/>
              </w:rPr>
              <w:t>Bas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7383377C" w14:textId="77777777" w:rsidR="00DA79CA" w:rsidRPr="00E3423E" w:rsidRDefault="00DA79CA" w:rsidP="00DA79CA">
            <w:pPr>
              <w:jc w:val="center"/>
              <w:rPr>
                <w:sz w:val="17"/>
                <w:szCs w:val="17"/>
                <w:lang w:val="fr-FR"/>
              </w:rPr>
            </w:pPr>
            <w:proofErr w:type="spellStart"/>
            <w:r w:rsidRPr="00E3423E">
              <w:rPr>
                <w:sz w:val="17"/>
                <w:szCs w:val="17"/>
                <w:lang w:val="fr-FR"/>
              </w:rPr>
              <w:t>NL</w:t>
            </w:r>
            <w:proofErr w:type="spellEnd"/>
          </w:p>
        </w:tc>
        <w:tc>
          <w:tcPr>
            <w:tcW w:w="6662" w:type="dxa"/>
            <w:vAlign w:val="center"/>
          </w:tcPr>
          <w:p w14:paraId="0BF4767A" w14:textId="54DE8DEC" w:rsidR="00DA79CA" w:rsidRPr="00E3423E" w:rsidRDefault="00DA79CA" w:rsidP="00DA79CA">
            <w:pPr>
              <w:rPr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731E59" w14:paraId="116E4FAF" w14:textId="77777777" w:rsidTr="0029128D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787DA49A" w14:textId="27E13395" w:rsidR="00DA79CA" w:rsidRPr="00E3423E" w:rsidRDefault="00DA79CA" w:rsidP="002A4B35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N</w:t>
            </w:r>
            <w:r w:rsidR="002A4B35" w:rsidRPr="00E3423E">
              <w:rPr>
                <w:sz w:val="17"/>
                <w:szCs w:val="17"/>
                <w:lang w:val="fr-FR"/>
              </w:rPr>
              <w:t>ouvelle</w:t>
            </w:r>
            <w:r w:rsidR="00997DE2" w:rsidRPr="00E3423E">
              <w:rPr>
                <w:sz w:val="17"/>
                <w:szCs w:val="17"/>
                <w:lang w:val="fr-FR"/>
              </w:rPr>
              <w:t>-</w:t>
            </w:r>
            <w:r w:rsidRPr="00E3423E">
              <w:rPr>
                <w:sz w:val="17"/>
                <w:szCs w:val="17"/>
                <w:lang w:val="fr-FR"/>
              </w:rPr>
              <w:t>Z</w:t>
            </w:r>
            <w:r w:rsidR="002A4B35" w:rsidRPr="00E3423E">
              <w:rPr>
                <w:sz w:val="17"/>
                <w:szCs w:val="17"/>
                <w:lang w:val="fr-FR"/>
              </w:rPr>
              <w:t>é</w:t>
            </w:r>
            <w:r w:rsidRPr="00E3423E">
              <w:rPr>
                <w:sz w:val="17"/>
                <w:szCs w:val="17"/>
                <w:lang w:val="fr-FR"/>
              </w:rPr>
              <w:t>land</w:t>
            </w:r>
            <w:r w:rsidR="002A4B35" w:rsidRPr="00E3423E">
              <w:rPr>
                <w:sz w:val="17"/>
                <w:szCs w:val="17"/>
                <w:lang w:val="fr-FR"/>
              </w:rPr>
              <w:t>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0720B0FE" w14:textId="77777777" w:rsidR="00DA79CA" w:rsidRPr="00E3423E" w:rsidRDefault="00DA79CA" w:rsidP="00DA79CA">
            <w:pPr>
              <w:jc w:val="center"/>
              <w:rPr>
                <w:sz w:val="17"/>
                <w:szCs w:val="17"/>
                <w:lang w:val="fr-FR"/>
              </w:rPr>
            </w:pPr>
            <w:proofErr w:type="spellStart"/>
            <w:r w:rsidRPr="00E3423E">
              <w:rPr>
                <w:sz w:val="17"/>
                <w:szCs w:val="17"/>
                <w:lang w:val="fr-FR"/>
              </w:rPr>
              <w:t>NZ</w:t>
            </w:r>
            <w:proofErr w:type="spellEnd"/>
          </w:p>
        </w:tc>
        <w:tc>
          <w:tcPr>
            <w:tcW w:w="6662" w:type="dxa"/>
            <w:vAlign w:val="center"/>
          </w:tcPr>
          <w:p w14:paraId="0C32BC4B" w14:textId="44FC07C3" w:rsidR="00DA79CA" w:rsidRPr="00E3423E" w:rsidRDefault="00DA79CA" w:rsidP="00DA79CA">
            <w:pPr>
              <w:rPr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731E59" w14:paraId="0E572918" w14:textId="77777777" w:rsidTr="0029128D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4FF39629" w14:textId="09A90442" w:rsidR="00DA79CA" w:rsidRPr="00E3423E" w:rsidRDefault="002A4B35" w:rsidP="002A4B35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Norvège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4ED47577" w14:textId="77777777" w:rsidR="00DA79CA" w:rsidRPr="00E3423E" w:rsidRDefault="00DA79CA" w:rsidP="00DA79CA">
            <w:pPr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NO</w:t>
            </w:r>
          </w:p>
        </w:tc>
        <w:tc>
          <w:tcPr>
            <w:tcW w:w="6662" w:type="dxa"/>
            <w:vAlign w:val="center"/>
          </w:tcPr>
          <w:p w14:paraId="47AB3683" w14:textId="0B781652" w:rsidR="00DA79CA" w:rsidRPr="00E3423E" w:rsidRDefault="00DA79CA" w:rsidP="00DA79CA">
            <w:pPr>
              <w:rPr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E3423E" w14:paraId="7EBB279E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40D0279B" w14:textId="77777777" w:rsidR="00485624" w:rsidRPr="00E3423E" w:rsidRDefault="00485624" w:rsidP="00485624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Paraguay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0C8C2D65" w14:textId="77777777" w:rsidR="00485624" w:rsidRPr="00E3423E" w:rsidRDefault="00485624" w:rsidP="00485624">
            <w:pPr>
              <w:jc w:val="center"/>
              <w:rPr>
                <w:sz w:val="17"/>
                <w:szCs w:val="17"/>
                <w:lang w:val="fr-FR"/>
              </w:rPr>
            </w:pPr>
            <w:proofErr w:type="spellStart"/>
            <w:r w:rsidRPr="00E3423E">
              <w:rPr>
                <w:sz w:val="17"/>
                <w:szCs w:val="17"/>
                <w:lang w:val="fr-FR"/>
              </w:rPr>
              <w:t>PY</w:t>
            </w:r>
            <w:proofErr w:type="spellEnd"/>
          </w:p>
        </w:tc>
        <w:tc>
          <w:tcPr>
            <w:tcW w:w="6662" w:type="dxa"/>
            <w:vAlign w:val="center"/>
          </w:tcPr>
          <w:p w14:paraId="78B62520" w14:textId="25D497A6" w:rsidR="00485624" w:rsidRPr="00E3423E" w:rsidRDefault="00DA79CA" w:rsidP="00DA79CA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Soj</w:t>
            </w:r>
            <w:r w:rsidR="00485624" w:rsidRPr="00E3423E">
              <w:rPr>
                <w:sz w:val="17"/>
                <w:szCs w:val="17"/>
                <w:lang w:val="fr-FR"/>
              </w:rPr>
              <w:t xml:space="preserve">a </w:t>
            </w:r>
          </w:p>
        </w:tc>
      </w:tr>
      <w:tr w:rsidR="00E3423E" w:rsidRPr="00731E59" w14:paraId="6BA5781C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6CEBE749" w14:textId="2AB819A6" w:rsidR="00485624" w:rsidRPr="00E3423E" w:rsidRDefault="00DA79CA" w:rsidP="00485624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République de Moldova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3114C458" w14:textId="77777777" w:rsidR="00485624" w:rsidRPr="00E3423E" w:rsidRDefault="00485624" w:rsidP="00485624">
            <w:pPr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MD</w:t>
            </w:r>
          </w:p>
        </w:tc>
        <w:tc>
          <w:tcPr>
            <w:tcW w:w="6662" w:type="dxa"/>
            <w:vAlign w:val="center"/>
          </w:tcPr>
          <w:p w14:paraId="04BD424F" w14:textId="0F87FB0F" w:rsidR="00485624" w:rsidRPr="00E3423E" w:rsidRDefault="00DA79CA" w:rsidP="00485624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Maïs, blé, pois, orge, prunier européen, tomate, vigne, poivron, piment, tournesol, noyer, pommier (variétés fruitières), laitue, pomme de terre, rosier, soja</w:t>
            </w:r>
            <w:r w:rsidRPr="00E3423E">
              <w:rPr>
                <w:sz w:val="17"/>
                <w:szCs w:val="17"/>
                <w:shd w:val="clear" w:color="auto" w:fill="D9D9D9" w:themeFill="background1" w:themeFillShade="D9"/>
                <w:lang w:val="fr-FR"/>
              </w:rPr>
              <w:t>, avoine, seigle, fraisier, ronce fruitière</w:t>
            </w:r>
          </w:p>
        </w:tc>
      </w:tr>
      <w:tr w:rsidR="00E3423E" w:rsidRPr="00731E59" w14:paraId="31E249EB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45FDB8D7" w14:textId="04AC0166" w:rsidR="00066628" w:rsidRPr="00E3423E" w:rsidRDefault="00066628" w:rsidP="00066628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République de Corée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31A8F4E3" w14:textId="77777777" w:rsidR="00066628" w:rsidRPr="00E3423E" w:rsidRDefault="00066628" w:rsidP="00066628">
            <w:pPr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KR</w:t>
            </w:r>
          </w:p>
        </w:tc>
        <w:tc>
          <w:tcPr>
            <w:tcW w:w="6662" w:type="dxa"/>
          </w:tcPr>
          <w:p w14:paraId="39C767B4" w14:textId="4BA433D1" w:rsidR="00066628" w:rsidRPr="00E3423E" w:rsidRDefault="00066628" w:rsidP="00066628">
            <w:pPr>
              <w:rPr>
                <w:highlight w:val="lightGray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Variétés de pomme, laitue, pomme de terre, graine de soja, rose</w:t>
            </w:r>
          </w:p>
        </w:tc>
      </w:tr>
      <w:tr w:rsidR="00E3423E" w:rsidRPr="00731E59" w14:paraId="57F6176E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513A9AEE" w14:textId="20243371" w:rsidR="00066628" w:rsidRPr="00E3423E" w:rsidRDefault="00066628" w:rsidP="00066628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Serbie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50567F24" w14:textId="77777777" w:rsidR="00066628" w:rsidRPr="00E3423E" w:rsidRDefault="00066628" w:rsidP="00066628">
            <w:pPr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RS</w:t>
            </w:r>
          </w:p>
        </w:tc>
        <w:tc>
          <w:tcPr>
            <w:tcW w:w="6662" w:type="dxa"/>
            <w:vAlign w:val="center"/>
          </w:tcPr>
          <w:p w14:paraId="21586A63" w14:textId="01B04948" w:rsidR="00066628" w:rsidRPr="00E3423E" w:rsidRDefault="00066628" w:rsidP="00066628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 xml:space="preserve">Pommier (variétés fruitières) et rosier, </w:t>
            </w:r>
            <w:r w:rsidRPr="00E3423E">
              <w:rPr>
                <w:sz w:val="17"/>
                <w:szCs w:val="17"/>
                <w:shd w:val="clear" w:color="auto" w:fill="D9D9D9" w:themeFill="background1" w:themeFillShade="D9"/>
                <w:lang w:val="fr-FR"/>
              </w:rPr>
              <w:t>framboisier et myrtille</w:t>
            </w:r>
          </w:p>
        </w:tc>
      </w:tr>
      <w:tr w:rsidR="00E3423E" w:rsidRPr="00731E59" w14:paraId="51F4B7FE" w14:textId="77777777" w:rsidTr="0029128D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16EDAB09" w14:textId="31F45000" w:rsidR="00066628" w:rsidRPr="00E3423E" w:rsidRDefault="00066628" w:rsidP="00066628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Afrique du Sud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36C7241A" w14:textId="77777777" w:rsidR="00066628" w:rsidRPr="00E3423E" w:rsidRDefault="00066628" w:rsidP="00066628">
            <w:pPr>
              <w:jc w:val="center"/>
              <w:rPr>
                <w:sz w:val="17"/>
                <w:szCs w:val="17"/>
                <w:lang w:val="fr-FR"/>
              </w:rPr>
            </w:pPr>
            <w:proofErr w:type="spellStart"/>
            <w:r w:rsidRPr="00E3423E">
              <w:rPr>
                <w:sz w:val="17"/>
                <w:szCs w:val="17"/>
                <w:lang w:val="fr-FR"/>
              </w:rPr>
              <w:t>ZA</w:t>
            </w:r>
            <w:proofErr w:type="spellEnd"/>
          </w:p>
        </w:tc>
        <w:tc>
          <w:tcPr>
            <w:tcW w:w="6662" w:type="dxa"/>
            <w:vAlign w:val="center"/>
          </w:tcPr>
          <w:p w14:paraId="10C0DD41" w14:textId="2DFAF488" w:rsidR="00066628" w:rsidRPr="00E3423E" w:rsidRDefault="00066628" w:rsidP="00066628">
            <w:pPr>
              <w:rPr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731E59" w14:paraId="3CC7EE25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344359A6" w14:textId="1779A9FA" w:rsidR="00066628" w:rsidRPr="00E3423E" w:rsidRDefault="00066628" w:rsidP="00066628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Suède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16D30EFF" w14:textId="77777777" w:rsidR="00066628" w:rsidRPr="00E3423E" w:rsidRDefault="00066628" w:rsidP="00066628">
            <w:pPr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SE</w:t>
            </w:r>
          </w:p>
        </w:tc>
        <w:tc>
          <w:tcPr>
            <w:tcW w:w="6662" w:type="dxa"/>
            <w:vAlign w:val="center"/>
          </w:tcPr>
          <w:p w14:paraId="39F3105F" w14:textId="390DB41F" w:rsidR="00066628" w:rsidRPr="00E3423E" w:rsidRDefault="00066628" w:rsidP="00066628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731E59" w14:paraId="46CD128D" w14:textId="77777777" w:rsidTr="0029128D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5D07CEEA" w14:textId="6FD43070" w:rsidR="00066628" w:rsidRPr="00E3423E" w:rsidRDefault="00066628" w:rsidP="00066628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Suisse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0F99E02C" w14:textId="77777777" w:rsidR="00066628" w:rsidRPr="00E3423E" w:rsidRDefault="00066628" w:rsidP="00066628">
            <w:pPr>
              <w:jc w:val="center"/>
              <w:rPr>
                <w:sz w:val="17"/>
                <w:szCs w:val="17"/>
                <w:lang w:val="fr-FR"/>
              </w:rPr>
            </w:pPr>
            <w:proofErr w:type="spellStart"/>
            <w:r w:rsidRPr="00E3423E">
              <w:rPr>
                <w:sz w:val="17"/>
                <w:szCs w:val="17"/>
                <w:lang w:val="fr-FR"/>
              </w:rPr>
              <w:t>CH</w:t>
            </w:r>
            <w:proofErr w:type="spellEnd"/>
          </w:p>
        </w:tc>
        <w:tc>
          <w:tcPr>
            <w:tcW w:w="6662" w:type="dxa"/>
            <w:vAlign w:val="center"/>
          </w:tcPr>
          <w:p w14:paraId="1D39A073" w14:textId="07B0167C" w:rsidR="00066628" w:rsidRPr="00E3423E" w:rsidRDefault="00066628" w:rsidP="00066628">
            <w:pPr>
              <w:rPr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731E59" w14:paraId="3325EE00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444D7C98" w14:textId="489F42CE" w:rsidR="00066628" w:rsidRPr="00E3423E" w:rsidRDefault="00066628" w:rsidP="00066628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highlight w:val="lightGray"/>
                <w:lang w:val="fr-FR"/>
              </w:rPr>
              <w:t>Trinité</w:t>
            </w:r>
            <w:r w:rsidR="00997DE2" w:rsidRPr="00E3423E">
              <w:rPr>
                <w:sz w:val="17"/>
                <w:szCs w:val="17"/>
                <w:highlight w:val="lightGray"/>
                <w:lang w:val="fr-FR"/>
              </w:rPr>
              <w:t>-</w:t>
            </w:r>
            <w:r w:rsidRPr="00E3423E">
              <w:rPr>
                <w:sz w:val="17"/>
                <w:szCs w:val="17"/>
                <w:highlight w:val="lightGray"/>
                <w:lang w:val="fr-FR"/>
              </w:rPr>
              <w:t>et</w:t>
            </w:r>
            <w:r w:rsidR="00997DE2" w:rsidRPr="00E3423E">
              <w:rPr>
                <w:sz w:val="17"/>
                <w:szCs w:val="17"/>
                <w:highlight w:val="lightGray"/>
                <w:lang w:val="fr-FR"/>
              </w:rPr>
              <w:t>-</w:t>
            </w:r>
            <w:r w:rsidRPr="00E3423E">
              <w:rPr>
                <w:sz w:val="17"/>
                <w:szCs w:val="17"/>
                <w:highlight w:val="lightGray"/>
                <w:lang w:val="fr-FR"/>
              </w:rPr>
              <w:t>Tobago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6BB1B719" w14:textId="77777777" w:rsidR="00066628" w:rsidRPr="00E3423E" w:rsidRDefault="00066628" w:rsidP="00066628">
            <w:pPr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TT</w:t>
            </w:r>
          </w:p>
        </w:tc>
        <w:tc>
          <w:tcPr>
            <w:tcW w:w="6662" w:type="dxa"/>
          </w:tcPr>
          <w:p w14:paraId="1BCA18CB" w14:textId="43CBE391" w:rsidR="00066628" w:rsidRPr="00E3423E" w:rsidRDefault="00A05DA0" w:rsidP="00066628">
            <w:pPr>
              <w:jc w:val="left"/>
              <w:rPr>
                <w:sz w:val="17"/>
                <w:szCs w:val="17"/>
                <w:highlight w:val="lightGray"/>
                <w:lang w:val="fr-FR"/>
              </w:rPr>
            </w:pPr>
            <w:r w:rsidRPr="00E3423E">
              <w:rPr>
                <w:sz w:val="17"/>
                <w:szCs w:val="17"/>
                <w:highlight w:val="lightGray"/>
                <w:lang w:val="fr-FR"/>
              </w:rPr>
              <w:t xml:space="preserve">Anthurium, Broméliacées, </w:t>
            </w:r>
            <w:proofErr w:type="spellStart"/>
            <w:r w:rsidRPr="00E3423E">
              <w:rPr>
                <w:sz w:val="17"/>
                <w:szCs w:val="17"/>
                <w:highlight w:val="lightGray"/>
                <w:lang w:val="fr-FR"/>
              </w:rPr>
              <w:t>Héliconiacées</w:t>
            </w:r>
            <w:proofErr w:type="spellEnd"/>
            <w:r w:rsidRPr="00E3423E">
              <w:rPr>
                <w:sz w:val="17"/>
                <w:szCs w:val="17"/>
                <w:highlight w:val="lightGray"/>
                <w:lang w:val="fr-FR"/>
              </w:rPr>
              <w:t xml:space="preserve">, Orchidacées, Sterculiacées, </w:t>
            </w:r>
            <w:proofErr w:type="spellStart"/>
            <w:r w:rsidRPr="00E3423E">
              <w:rPr>
                <w:sz w:val="17"/>
                <w:szCs w:val="17"/>
                <w:highlight w:val="lightGray"/>
                <w:lang w:val="fr-FR"/>
              </w:rPr>
              <w:t>Cajanus</w:t>
            </w:r>
            <w:proofErr w:type="spellEnd"/>
            <w:r w:rsidRPr="00E3423E">
              <w:rPr>
                <w:sz w:val="17"/>
                <w:szCs w:val="17"/>
                <w:highlight w:val="lightGray"/>
                <w:lang w:val="fr-FR"/>
              </w:rPr>
              <w:t xml:space="preserve"> </w:t>
            </w:r>
            <w:proofErr w:type="spellStart"/>
            <w:r w:rsidRPr="00E3423E">
              <w:rPr>
                <w:sz w:val="17"/>
                <w:szCs w:val="17"/>
                <w:highlight w:val="lightGray"/>
                <w:lang w:val="fr-FR"/>
              </w:rPr>
              <w:t>cajans</w:t>
            </w:r>
            <w:proofErr w:type="spellEnd"/>
            <w:r w:rsidRPr="00E3423E">
              <w:rPr>
                <w:sz w:val="17"/>
                <w:szCs w:val="17"/>
                <w:highlight w:val="lightGray"/>
                <w:lang w:val="fr-FR"/>
              </w:rPr>
              <w:t xml:space="preserve">, </w:t>
            </w:r>
            <w:proofErr w:type="spellStart"/>
            <w:r w:rsidRPr="00E3423E">
              <w:rPr>
                <w:sz w:val="17"/>
                <w:szCs w:val="17"/>
                <w:highlight w:val="lightGray"/>
                <w:lang w:val="fr-FR"/>
              </w:rPr>
              <w:t>Vigna</w:t>
            </w:r>
            <w:proofErr w:type="spellEnd"/>
            <w:r w:rsidRPr="00E3423E">
              <w:rPr>
                <w:sz w:val="17"/>
                <w:szCs w:val="17"/>
                <w:highlight w:val="lightGray"/>
                <w:lang w:val="fr-FR"/>
              </w:rPr>
              <w:t xml:space="preserve"> </w:t>
            </w:r>
            <w:proofErr w:type="spellStart"/>
            <w:r w:rsidRPr="00E3423E">
              <w:rPr>
                <w:sz w:val="17"/>
                <w:szCs w:val="17"/>
                <w:highlight w:val="lightGray"/>
                <w:lang w:val="fr-FR"/>
              </w:rPr>
              <w:t>sp</w:t>
            </w:r>
            <w:proofErr w:type="spellEnd"/>
            <w:r w:rsidRPr="00E3423E">
              <w:rPr>
                <w:sz w:val="17"/>
                <w:szCs w:val="17"/>
                <w:highlight w:val="lightGray"/>
                <w:lang w:val="fr-FR"/>
              </w:rPr>
              <w:t xml:space="preserve">., </w:t>
            </w:r>
            <w:proofErr w:type="spellStart"/>
            <w:r w:rsidRPr="00E3423E">
              <w:rPr>
                <w:sz w:val="17"/>
                <w:szCs w:val="17"/>
                <w:highlight w:val="lightGray"/>
                <w:lang w:val="fr-FR"/>
              </w:rPr>
              <w:t>Theobroma</w:t>
            </w:r>
            <w:proofErr w:type="spellEnd"/>
            <w:r w:rsidRPr="00E3423E">
              <w:rPr>
                <w:sz w:val="17"/>
                <w:szCs w:val="17"/>
                <w:highlight w:val="lightGray"/>
                <w:lang w:val="fr-FR"/>
              </w:rPr>
              <w:t xml:space="preserve"> cacao L.</w:t>
            </w:r>
          </w:p>
        </w:tc>
      </w:tr>
      <w:tr w:rsidR="00E3423E" w:rsidRPr="00731E59" w14:paraId="5670B368" w14:textId="77777777" w:rsidTr="0029128D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51285010" w14:textId="344E4138" w:rsidR="00066628" w:rsidRPr="00E3423E" w:rsidRDefault="00066628" w:rsidP="00066628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Tunisie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12945C64" w14:textId="77777777" w:rsidR="00066628" w:rsidRPr="00E3423E" w:rsidRDefault="00066628" w:rsidP="00066628">
            <w:pPr>
              <w:jc w:val="center"/>
              <w:rPr>
                <w:sz w:val="17"/>
                <w:szCs w:val="17"/>
                <w:lang w:val="fr-FR"/>
              </w:rPr>
            </w:pPr>
            <w:proofErr w:type="spellStart"/>
            <w:r w:rsidRPr="00E3423E">
              <w:rPr>
                <w:sz w:val="17"/>
                <w:szCs w:val="17"/>
                <w:lang w:val="fr-FR"/>
              </w:rPr>
              <w:t>TN</w:t>
            </w:r>
            <w:proofErr w:type="spellEnd"/>
          </w:p>
        </w:tc>
        <w:tc>
          <w:tcPr>
            <w:tcW w:w="6662" w:type="dxa"/>
            <w:vAlign w:val="center"/>
          </w:tcPr>
          <w:p w14:paraId="60A9355A" w14:textId="11D16612" w:rsidR="00066628" w:rsidRPr="00E3423E" w:rsidRDefault="00066628" w:rsidP="00066628">
            <w:pPr>
              <w:rPr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731E59" w14:paraId="2E9119D0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3C9F8455" w14:textId="2DA26721" w:rsidR="00066628" w:rsidRPr="00E3423E" w:rsidRDefault="00066628" w:rsidP="00066628">
            <w:pPr>
              <w:keepNext/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Turquie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4EA48BC4" w14:textId="77777777" w:rsidR="00066628" w:rsidRPr="00E3423E" w:rsidRDefault="00066628" w:rsidP="00066628">
            <w:pPr>
              <w:keepNext/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TR</w:t>
            </w:r>
          </w:p>
        </w:tc>
        <w:tc>
          <w:tcPr>
            <w:tcW w:w="6662" w:type="dxa"/>
            <w:vAlign w:val="center"/>
          </w:tcPr>
          <w:p w14:paraId="1992C4B5" w14:textId="04531C8C" w:rsidR="00066628" w:rsidRPr="00E3423E" w:rsidRDefault="00066628" w:rsidP="00066628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731E59" w14:paraId="77549660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0F981409" w14:textId="4BECE1BD" w:rsidR="00066628" w:rsidRPr="00E3423E" w:rsidRDefault="00066628" w:rsidP="00066628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Royaume</w:t>
            </w:r>
            <w:r w:rsidR="00997DE2" w:rsidRPr="00E3423E">
              <w:rPr>
                <w:sz w:val="17"/>
                <w:szCs w:val="17"/>
                <w:lang w:val="fr-FR"/>
              </w:rPr>
              <w:t>-</w:t>
            </w:r>
            <w:r w:rsidRPr="00E3423E">
              <w:rPr>
                <w:sz w:val="17"/>
                <w:szCs w:val="17"/>
                <w:lang w:val="fr-FR"/>
              </w:rPr>
              <w:t>Uni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58455E15" w14:textId="77777777" w:rsidR="00066628" w:rsidRPr="00E3423E" w:rsidRDefault="00066628" w:rsidP="00066628">
            <w:pPr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GB</w:t>
            </w:r>
          </w:p>
        </w:tc>
        <w:tc>
          <w:tcPr>
            <w:tcW w:w="6662" w:type="dxa"/>
            <w:vAlign w:val="center"/>
          </w:tcPr>
          <w:p w14:paraId="78372A09" w14:textId="6FC67273" w:rsidR="00066628" w:rsidRPr="00E3423E" w:rsidRDefault="00066628" w:rsidP="00066628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731E59" w14:paraId="496E877D" w14:textId="77777777" w:rsidTr="0064430C">
        <w:trPr>
          <w:cantSplit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0319CB81" w14:textId="738B194E" w:rsidR="00066628" w:rsidRPr="00E3423E" w:rsidRDefault="00066628" w:rsidP="00066628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États</w:t>
            </w:r>
            <w:r w:rsidR="00997DE2" w:rsidRPr="00E3423E">
              <w:rPr>
                <w:sz w:val="17"/>
                <w:szCs w:val="17"/>
                <w:lang w:val="fr-FR"/>
              </w:rPr>
              <w:t>-</w:t>
            </w:r>
            <w:r w:rsidRPr="00E3423E">
              <w:rPr>
                <w:sz w:val="17"/>
                <w:szCs w:val="17"/>
                <w:lang w:val="fr-FR"/>
              </w:rPr>
              <w:t>Unis d</w:t>
            </w:r>
            <w:r w:rsidR="00997DE2" w:rsidRPr="00E3423E">
              <w:rPr>
                <w:sz w:val="17"/>
                <w:szCs w:val="17"/>
                <w:lang w:val="fr-FR"/>
              </w:rPr>
              <w:t>’</w:t>
            </w:r>
            <w:r w:rsidRPr="00E3423E">
              <w:rPr>
                <w:sz w:val="17"/>
                <w:szCs w:val="17"/>
                <w:lang w:val="fr-FR"/>
              </w:rPr>
              <w:t>Amérique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0FA0B343" w14:textId="77777777" w:rsidR="00066628" w:rsidRPr="00E3423E" w:rsidRDefault="00066628" w:rsidP="00066628">
            <w:pPr>
              <w:jc w:val="center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US</w:t>
            </w:r>
          </w:p>
        </w:tc>
        <w:tc>
          <w:tcPr>
            <w:tcW w:w="6662" w:type="dxa"/>
            <w:vAlign w:val="center"/>
          </w:tcPr>
          <w:p w14:paraId="2309C8F1" w14:textId="2FEB0227" w:rsidR="00066628" w:rsidRPr="00E3423E" w:rsidRDefault="00066628" w:rsidP="00066628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 xml:space="preserve">192 plantes notamment la laitue, la pomme de terre, la graine de soja et le blé </w:t>
            </w:r>
          </w:p>
        </w:tc>
      </w:tr>
      <w:tr w:rsidR="00E3423E" w:rsidRPr="00731E59" w14:paraId="51D94CA1" w14:textId="77777777" w:rsidTr="0064430C">
        <w:trPr>
          <w:cantSplit/>
          <w:trHeight w:val="103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30509A42" w14:textId="77777777" w:rsidR="00066628" w:rsidRPr="00E3423E" w:rsidRDefault="00066628" w:rsidP="00066628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lastRenderedPageBreak/>
              <w:t>Uruguay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  <w:hideMark/>
          </w:tcPr>
          <w:p w14:paraId="1F3A9345" w14:textId="77777777" w:rsidR="00066628" w:rsidRPr="00E3423E" w:rsidRDefault="00066628" w:rsidP="00066628">
            <w:pPr>
              <w:jc w:val="center"/>
              <w:rPr>
                <w:sz w:val="17"/>
                <w:szCs w:val="17"/>
                <w:lang w:val="fr-FR"/>
              </w:rPr>
            </w:pPr>
            <w:proofErr w:type="spellStart"/>
            <w:r w:rsidRPr="00E3423E">
              <w:rPr>
                <w:sz w:val="17"/>
                <w:szCs w:val="17"/>
                <w:lang w:val="fr-FR"/>
              </w:rPr>
              <w:t>UY</w:t>
            </w:r>
            <w:proofErr w:type="spellEnd"/>
          </w:p>
        </w:tc>
        <w:tc>
          <w:tcPr>
            <w:tcW w:w="6662" w:type="dxa"/>
            <w:vAlign w:val="center"/>
          </w:tcPr>
          <w:p w14:paraId="253087DF" w14:textId="0D3D1C67" w:rsidR="00066628" w:rsidRPr="00E3423E" w:rsidRDefault="00066628" w:rsidP="00066628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Tous les genres et espèces</w:t>
            </w:r>
          </w:p>
        </w:tc>
      </w:tr>
      <w:tr w:rsidR="00E3423E" w:rsidRPr="00E3423E" w14:paraId="1D1B08CF" w14:textId="77777777" w:rsidTr="0064430C">
        <w:trPr>
          <w:cantSplit/>
          <w:trHeight w:val="120"/>
        </w:trPr>
        <w:tc>
          <w:tcPr>
            <w:tcW w:w="2405" w:type="dxa"/>
            <w:tcBorders>
              <w:right w:val="dotted" w:sz="4" w:space="0" w:color="auto"/>
            </w:tcBorders>
            <w:vAlign w:val="center"/>
          </w:tcPr>
          <w:p w14:paraId="185D956E" w14:textId="6684C10E" w:rsidR="00485624" w:rsidRPr="00E3423E" w:rsidRDefault="00485624" w:rsidP="00485624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Viet</w:t>
            </w:r>
            <w:r w:rsidR="002B4BD8" w:rsidRPr="00E3423E">
              <w:rPr>
                <w:sz w:val="17"/>
                <w:szCs w:val="17"/>
                <w:lang w:val="fr-FR"/>
              </w:rPr>
              <w:t> </w:t>
            </w:r>
            <w:r w:rsidRPr="00E3423E">
              <w:rPr>
                <w:sz w:val="17"/>
                <w:szCs w:val="17"/>
                <w:lang w:val="fr-FR"/>
              </w:rPr>
              <w:t>Nam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noWrap/>
            <w:vAlign w:val="center"/>
          </w:tcPr>
          <w:p w14:paraId="593A67BD" w14:textId="77777777" w:rsidR="00485624" w:rsidRPr="00E3423E" w:rsidRDefault="00485624" w:rsidP="00485624">
            <w:pPr>
              <w:jc w:val="center"/>
              <w:rPr>
                <w:sz w:val="17"/>
                <w:szCs w:val="17"/>
                <w:lang w:val="fr-FR"/>
              </w:rPr>
            </w:pPr>
            <w:proofErr w:type="spellStart"/>
            <w:r w:rsidRPr="00E3423E">
              <w:rPr>
                <w:sz w:val="17"/>
                <w:szCs w:val="17"/>
                <w:lang w:val="fr-FR"/>
              </w:rPr>
              <w:t>VN</w:t>
            </w:r>
            <w:proofErr w:type="spellEnd"/>
          </w:p>
        </w:tc>
        <w:tc>
          <w:tcPr>
            <w:tcW w:w="6662" w:type="dxa"/>
            <w:vAlign w:val="center"/>
          </w:tcPr>
          <w:p w14:paraId="30AAA224" w14:textId="30CFDA48" w:rsidR="00485624" w:rsidRPr="00E3423E" w:rsidRDefault="00066628" w:rsidP="00485624">
            <w:pPr>
              <w:jc w:val="left"/>
              <w:rPr>
                <w:sz w:val="17"/>
                <w:szCs w:val="17"/>
                <w:lang w:val="fr-FR"/>
              </w:rPr>
            </w:pPr>
            <w:r w:rsidRPr="00E3423E">
              <w:rPr>
                <w:sz w:val="17"/>
                <w:szCs w:val="17"/>
                <w:lang w:val="fr-FR"/>
              </w:rPr>
              <w:t>15 plantes retenues</w:t>
            </w:r>
          </w:p>
        </w:tc>
      </w:tr>
      <w:tr w:rsidR="00C324FA" w:rsidRPr="00C324FA" w14:paraId="5BC5F498" w14:textId="77777777" w:rsidTr="0064430C">
        <w:trPr>
          <w:cantSplit/>
        </w:trPr>
        <w:tc>
          <w:tcPr>
            <w:tcW w:w="2972" w:type="dxa"/>
            <w:gridSpan w:val="2"/>
            <w:vAlign w:val="center"/>
          </w:tcPr>
          <w:p w14:paraId="312DBCD9" w14:textId="5F477C95" w:rsidR="00485624" w:rsidRPr="00C324FA" w:rsidRDefault="00485624" w:rsidP="00485624">
            <w:pPr>
              <w:ind w:right="167"/>
              <w:jc w:val="right"/>
              <w:rPr>
                <w:bCs/>
                <w:sz w:val="17"/>
                <w:szCs w:val="17"/>
                <w:lang w:val="fr-FR"/>
              </w:rPr>
            </w:pPr>
            <w:r w:rsidRPr="00C324FA">
              <w:rPr>
                <w:bCs/>
                <w:sz w:val="17"/>
                <w:szCs w:val="17"/>
                <w:lang w:val="fr-FR"/>
              </w:rPr>
              <w:t>Total</w:t>
            </w:r>
            <w:r w:rsidR="002B4BD8" w:rsidRPr="00C324FA">
              <w:rPr>
                <w:bCs/>
                <w:sz w:val="17"/>
                <w:szCs w:val="17"/>
                <w:lang w:val="fr-FR"/>
              </w:rPr>
              <w:t> :</w:t>
            </w:r>
            <w:r w:rsidRPr="00C324FA">
              <w:rPr>
                <w:bCs/>
                <w:sz w:val="17"/>
                <w:szCs w:val="17"/>
                <w:lang w:val="fr-FR"/>
              </w:rPr>
              <w:t xml:space="preserve"> 33</w:t>
            </w:r>
          </w:p>
        </w:tc>
        <w:tc>
          <w:tcPr>
            <w:tcW w:w="6662" w:type="dxa"/>
            <w:vAlign w:val="center"/>
          </w:tcPr>
          <w:p w14:paraId="42B2ADE5" w14:textId="77777777" w:rsidR="00485624" w:rsidRPr="00C324FA" w:rsidRDefault="00485624" w:rsidP="00485624">
            <w:pPr>
              <w:jc w:val="left"/>
              <w:rPr>
                <w:bCs/>
                <w:sz w:val="17"/>
                <w:szCs w:val="17"/>
                <w:lang w:val="fr-FR"/>
              </w:rPr>
            </w:pPr>
          </w:p>
        </w:tc>
      </w:tr>
    </w:tbl>
    <w:p w14:paraId="068A575C" w14:textId="77777777" w:rsidR="00C555CD" w:rsidRPr="00C324FA" w:rsidRDefault="00C555CD" w:rsidP="000D0E77">
      <w:pPr>
        <w:rPr>
          <w:lang w:val="fr-FR"/>
        </w:rPr>
      </w:pPr>
    </w:p>
    <w:p w14:paraId="0E4C5889" w14:textId="77777777" w:rsidR="00C555CD" w:rsidRPr="00E3423E" w:rsidRDefault="00DB5402" w:rsidP="00C324FA">
      <w:pPr>
        <w:pStyle w:val="Heading3"/>
        <w:rPr>
          <w:color w:val="auto"/>
        </w:rPr>
      </w:pPr>
      <w:bookmarkStart w:id="15" w:name="_Toc14424834"/>
      <w:bookmarkStart w:id="16" w:name="_Toc17998041"/>
      <w:r w:rsidRPr="00E3423E">
        <w:rPr>
          <w:color w:val="auto"/>
        </w:rPr>
        <w:t>Langues</w:t>
      </w:r>
      <w:bookmarkEnd w:id="15"/>
      <w:bookmarkEnd w:id="16"/>
    </w:p>
    <w:p w14:paraId="21ED2DA1" w14:textId="77777777" w:rsidR="00C555CD" w:rsidRPr="00E3423E" w:rsidRDefault="00C555CD" w:rsidP="00C324FA">
      <w:pPr>
        <w:keepNext/>
        <w:rPr>
          <w:lang w:val="fr-FR"/>
        </w:rPr>
      </w:pPr>
    </w:p>
    <w:p w14:paraId="5CF76D50" w14:textId="6A5026C6" w:rsidR="00DB5402" w:rsidRPr="00E3423E" w:rsidRDefault="00DB5402" w:rsidP="00C324FA">
      <w:pPr>
        <w:keepNext/>
        <w:spacing w:after="240"/>
        <w:rPr>
          <w:lang w:val="fr-FR"/>
        </w:rPr>
      </w:pPr>
      <w:r w:rsidRPr="00E3423E">
        <w:rPr>
          <w:lang w:val="fr-FR"/>
        </w:rPr>
        <w:fldChar w:fldCharType="begin"/>
      </w:r>
      <w:r w:rsidRPr="00E3423E">
        <w:rPr>
          <w:lang w:val="fr-FR"/>
        </w:rPr>
        <w:instrText xml:space="preserve"> AUTONUM  </w:instrText>
      </w:r>
      <w:r w:rsidRPr="00E3423E">
        <w:rPr>
          <w:lang w:val="fr-FR"/>
        </w:rPr>
        <w:fldChar w:fldCharType="end"/>
      </w:r>
      <w:r w:rsidRPr="00E3423E">
        <w:rPr>
          <w:lang w:val="fr-FR"/>
        </w:rPr>
        <w:tab/>
        <w:t xml:space="preserve">Les langues utilisées dans la version 2.2 sont les suivantes </w:t>
      </w:r>
      <w:r w:rsidRPr="00E3423E">
        <w:rPr>
          <w:highlight w:val="lightGray"/>
          <w:lang w:val="fr-FR"/>
        </w:rPr>
        <w:t>(les modifications par rapport à la version 2.1 sont surlignées en gris</w:t>
      </w:r>
      <w:r w:rsidRPr="00E3423E">
        <w:rPr>
          <w:lang w:val="fr-FR"/>
        </w:rPr>
        <w:t>)</w:t>
      </w:r>
      <w:r w:rsidR="00997DE2" w:rsidRPr="00E3423E">
        <w:rPr>
          <w:lang w:val="fr-FR"/>
        </w:rPr>
        <w:t> :</w:t>
      </w:r>
      <w:r w:rsidRPr="00E3423E">
        <w:rPr>
          <w:lang w:val="fr-FR"/>
        </w:rPr>
        <w:t xml:space="preserve"> </w:t>
      </w:r>
    </w:p>
    <w:tbl>
      <w:tblPr>
        <w:tblW w:w="90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500"/>
      </w:tblGrid>
      <w:tr w:rsidR="00E3423E" w:rsidRPr="00731E59" w14:paraId="44C4650D" w14:textId="77777777" w:rsidTr="0029128D">
        <w:trPr>
          <w:trHeight w:val="336"/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983E9" w14:textId="77777777" w:rsidR="00DB5402" w:rsidRPr="00E3423E" w:rsidRDefault="00DB5402" w:rsidP="0029128D">
            <w:pPr>
              <w:jc w:val="center"/>
              <w:rPr>
                <w:rFonts w:ascii="Times New Roman" w:eastAsia="Calibri" w:hAnsi="Times New Roman"/>
                <w:szCs w:val="24"/>
                <w:lang w:val="fr-FR"/>
              </w:rPr>
            </w:pPr>
            <w:r w:rsidRPr="00E3423E">
              <w:rPr>
                <w:lang w:val="fr-FR"/>
              </w:rPr>
              <w:t>Langues de navigation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64010" w14:textId="77777777" w:rsidR="00DB5402" w:rsidRPr="00E3423E" w:rsidRDefault="00DB5402" w:rsidP="0029128D">
            <w:pPr>
              <w:jc w:val="center"/>
              <w:rPr>
                <w:lang w:val="fr-FR"/>
              </w:rPr>
            </w:pPr>
            <w:r w:rsidRPr="00E3423E">
              <w:rPr>
                <w:lang w:val="fr-FR"/>
              </w:rPr>
              <w:t>Langues du formulaire de sortie</w:t>
            </w:r>
          </w:p>
        </w:tc>
      </w:tr>
      <w:tr w:rsidR="0029128D" w:rsidRPr="00E3423E" w14:paraId="27DF187D" w14:textId="77777777" w:rsidTr="0029128D">
        <w:trPr>
          <w:jc w:val="center"/>
        </w:trPr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6DA9BF2" w14:textId="77777777" w:rsidR="003142C8" w:rsidRPr="00E3423E" w:rsidRDefault="003142C8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Allemand</w:t>
            </w:r>
          </w:p>
          <w:p w14:paraId="127BDDA0" w14:textId="77777777" w:rsidR="003142C8" w:rsidRPr="00E3423E" w:rsidRDefault="003142C8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Anglais</w:t>
            </w:r>
          </w:p>
          <w:p w14:paraId="4047468A" w14:textId="77777777" w:rsidR="00C555CD" w:rsidRPr="00E3423E" w:rsidRDefault="00DB5402" w:rsidP="00DB5402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Chinois</w:t>
            </w:r>
          </w:p>
          <w:p w14:paraId="6D82FE07" w14:textId="77777777" w:rsidR="003142C8" w:rsidRPr="00E3423E" w:rsidRDefault="003142C8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Coréen</w:t>
            </w:r>
          </w:p>
          <w:p w14:paraId="135378F2" w14:textId="77777777" w:rsidR="003142C8" w:rsidRPr="00E3423E" w:rsidRDefault="003142C8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Espagnol</w:t>
            </w:r>
          </w:p>
          <w:p w14:paraId="7A46EDCF" w14:textId="77777777" w:rsidR="00C555CD" w:rsidRPr="00E3423E" w:rsidRDefault="00DB5402" w:rsidP="00DB5402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Français</w:t>
            </w:r>
          </w:p>
          <w:p w14:paraId="5735731B" w14:textId="77777777" w:rsidR="00C555CD" w:rsidRPr="00E3423E" w:rsidRDefault="00DB5402" w:rsidP="00DB5402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Japonais</w:t>
            </w:r>
          </w:p>
          <w:p w14:paraId="4A4FD3C8" w14:textId="77777777" w:rsidR="00C555CD" w:rsidRPr="00E3423E" w:rsidRDefault="00DB5402" w:rsidP="00DB5402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highlight w:val="lightGray"/>
                <w:lang w:val="fr-FR"/>
              </w:rPr>
              <w:t>Russe</w:t>
            </w:r>
          </w:p>
          <w:p w14:paraId="2F618670" w14:textId="77777777" w:rsidR="00C555CD" w:rsidRPr="00E3423E" w:rsidRDefault="00DB5402" w:rsidP="00DB5402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Turc</w:t>
            </w:r>
          </w:p>
          <w:p w14:paraId="0557C06A" w14:textId="77777777" w:rsidR="00C555CD" w:rsidRPr="00E3423E" w:rsidRDefault="00DB5402" w:rsidP="00DB5402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Vietnamien</w:t>
            </w:r>
          </w:p>
          <w:p w14:paraId="127D480D" w14:textId="77777777" w:rsidR="00C555CD" w:rsidRPr="00E3423E" w:rsidRDefault="00C555CD" w:rsidP="0029128D">
            <w:pPr>
              <w:ind w:left="720"/>
              <w:jc w:val="left"/>
              <w:rPr>
                <w:rFonts w:cs="Arial"/>
                <w:szCs w:val="27"/>
                <w:lang w:val="fr-FR"/>
              </w:rPr>
            </w:pPr>
          </w:p>
          <w:p w14:paraId="6B41CE45" w14:textId="77777777" w:rsidR="00C555CD" w:rsidRPr="00E3423E" w:rsidRDefault="00C555CD" w:rsidP="0029128D">
            <w:pPr>
              <w:ind w:left="720"/>
              <w:jc w:val="left"/>
              <w:rPr>
                <w:rFonts w:cs="Arial"/>
                <w:szCs w:val="27"/>
                <w:lang w:val="fr-FR"/>
              </w:rPr>
            </w:pPr>
          </w:p>
          <w:p w14:paraId="03F07924" w14:textId="77777777" w:rsidR="00DB5402" w:rsidRPr="00E3423E" w:rsidRDefault="00DB5402" w:rsidP="0029128D">
            <w:pPr>
              <w:ind w:left="720"/>
              <w:jc w:val="left"/>
              <w:rPr>
                <w:rFonts w:cs="Arial"/>
                <w:szCs w:val="27"/>
                <w:lang w:val="fr-FR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7A310D40" w14:textId="77777777" w:rsidR="003142C8" w:rsidRPr="00E3423E" w:rsidRDefault="003142C8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Allemand</w:t>
            </w:r>
          </w:p>
          <w:p w14:paraId="2FFF4E40" w14:textId="77777777" w:rsidR="003142C8" w:rsidRPr="00E3423E" w:rsidRDefault="003142C8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Anglais</w:t>
            </w:r>
          </w:p>
          <w:p w14:paraId="670E83E1" w14:textId="77777777" w:rsidR="00C555CD" w:rsidRPr="00E3423E" w:rsidRDefault="00DB5402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Chinois</w:t>
            </w:r>
          </w:p>
          <w:p w14:paraId="685ABBE9" w14:textId="77777777" w:rsidR="003142C8" w:rsidRPr="00E3423E" w:rsidRDefault="003142C8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Coréen</w:t>
            </w:r>
          </w:p>
          <w:p w14:paraId="727D9796" w14:textId="77777777" w:rsidR="003142C8" w:rsidRPr="00E3423E" w:rsidRDefault="003142C8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Espagnol</w:t>
            </w:r>
          </w:p>
          <w:p w14:paraId="62FE32BF" w14:textId="77777777" w:rsidR="00C555CD" w:rsidRPr="00E3423E" w:rsidRDefault="00DB5402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Français</w:t>
            </w:r>
          </w:p>
          <w:p w14:paraId="7433858E" w14:textId="77777777" w:rsidR="00C555CD" w:rsidRPr="00E3423E" w:rsidRDefault="00DB5402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Géorgien</w:t>
            </w:r>
          </w:p>
          <w:p w14:paraId="3B834E10" w14:textId="77777777" w:rsidR="00C555CD" w:rsidRPr="00E3423E" w:rsidRDefault="00DB5402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Norvégien</w:t>
            </w:r>
          </w:p>
          <w:p w14:paraId="0FBDB916" w14:textId="77777777" w:rsidR="00C555CD" w:rsidRPr="00E3423E" w:rsidRDefault="00DB5402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Roumain</w:t>
            </w:r>
          </w:p>
          <w:p w14:paraId="5DBF6A2A" w14:textId="77777777" w:rsidR="00C555CD" w:rsidRPr="00E3423E" w:rsidRDefault="00DB5402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Serbe</w:t>
            </w:r>
          </w:p>
          <w:p w14:paraId="4B70F75B" w14:textId="77777777" w:rsidR="00C555CD" w:rsidRPr="00E3423E" w:rsidRDefault="00DB5402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Suédois</w:t>
            </w:r>
          </w:p>
          <w:p w14:paraId="4F31ADFB" w14:textId="4A0E0DDA" w:rsidR="00C555CD" w:rsidRPr="00E3423E" w:rsidRDefault="00924253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T</w:t>
            </w:r>
            <w:r w:rsidR="00DB5402" w:rsidRPr="00E3423E">
              <w:rPr>
                <w:rFonts w:cs="Arial"/>
                <w:szCs w:val="27"/>
                <w:lang w:val="fr-FR"/>
              </w:rPr>
              <w:t>urc</w:t>
            </w:r>
          </w:p>
          <w:p w14:paraId="40C6DB7D" w14:textId="3B250DA8" w:rsidR="00DB5402" w:rsidRPr="00E3423E" w:rsidRDefault="00DB5402" w:rsidP="003142C8">
            <w:pPr>
              <w:numPr>
                <w:ilvl w:val="0"/>
                <w:numId w:val="17"/>
              </w:numPr>
              <w:jc w:val="left"/>
              <w:rPr>
                <w:rFonts w:cs="Arial"/>
                <w:szCs w:val="27"/>
                <w:lang w:val="fr-FR"/>
              </w:rPr>
            </w:pPr>
            <w:r w:rsidRPr="00E3423E">
              <w:rPr>
                <w:rFonts w:cs="Arial"/>
                <w:szCs w:val="27"/>
                <w:lang w:val="fr-FR"/>
              </w:rPr>
              <w:t>Vietnamien</w:t>
            </w:r>
          </w:p>
        </w:tc>
      </w:tr>
    </w:tbl>
    <w:p w14:paraId="3FEC63A7" w14:textId="77777777" w:rsidR="00C555CD" w:rsidRPr="00E3423E" w:rsidRDefault="00C555CD" w:rsidP="0064430C">
      <w:pPr>
        <w:spacing w:line="360" w:lineRule="auto"/>
        <w:rPr>
          <w:lang w:val="fr-FR"/>
        </w:rPr>
      </w:pPr>
    </w:p>
    <w:p w14:paraId="2BFE2EF1" w14:textId="77777777" w:rsidR="00C555CD" w:rsidRPr="00E3423E" w:rsidRDefault="00DD4943" w:rsidP="0017342B">
      <w:pPr>
        <w:pStyle w:val="Heading3"/>
        <w:rPr>
          <w:color w:val="auto"/>
        </w:rPr>
      </w:pPr>
      <w:bookmarkStart w:id="17" w:name="_Toc14424835"/>
      <w:bookmarkStart w:id="18" w:name="_Toc17998042"/>
      <w:r w:rsidRPr="00E3423E">
        <w:rPr>
          <w:color w:val="auto"/>
        </w:rPr>
        <w:t>Nouvelles fonctions</w:t>
      </w:r>
      <w:bookmarkEnd w:id="17"/>
      <w:bookmarkEnd w:id="18"/>
    </w:p>
    <w:p w14:paraId="515B90D7" w14:textId="77777777" w:rsidR="00C555CD" w:rsidRPr="00E3423E" w:rsidRDefault="00C555CD" w:rsidP="00DD4943">
      <w:pPr>
        <w:keepNext/>
        <w:rPr>
          <w:lang w:val="fr-FR"/>
        </w:rPr>
      </w:pPr>
    </w:p>
    <w:p w14:paraId="18A2EC0D" w14:textId="4A0E4A73" w:rsidR="00C555CD" w:rsidRPr="00E3423E" w:rsidRDefault="00DD4943" w:rsidP="00DD4943">
      <w:pPr>
        <w:rPr>
          <w:lang w:val="fr-FR"/>
        </w:rPr>
      </w:pPr>
      <w:r w:rsidRPr="00E3423E">
        <w:rPr>
          <w:lang w:val="fr-FR"/>
        </w:rPr>
        <w:fldChar w:fldCharType="begin"/>
      </w:r>
      <w:r w:rsidRPr="00E3423E">
        <w:rPr>
          <w:lang w:val="fr-FR"/>
        </w:rPr>
        <w:instrText xml:space="preserve"> AUTONUM  </w:instrText>
      </w:r>
      <w:r w:rsidRPr="00E3423E">
        <w:rPr>
          <w:lang w:val="fr-FR"/>
        </w:rPr>
        <w:fldChar w:fldCharType="end"/>
      </w:r>
      <w:r w:rsidRPr="00E3423E">
        <w:rPr>
          <w:lang w:val="fr-FR"/>
        </w:rPr>
        <w:tab/>
        <w:t>Des fonctions supplémentaires ont été introduites comme il suit</w:t>
      </w:r>
      <w:r w:rsidR="00997DE2" w:rsidRPr="00E3423E">
        <w:rPr>
          <w:lang w:val="fr-FR"/>
        </w:rPr>
        <w:t> :</w:t>
      </w:r>
    </w:p>
    <w:p w14:paraId="3D46614D" w14:textId="77777777" w:rsidR="00C555CD" w:rsidRPr="00E3423E" w:rsidRDefault="00C555CD" w:rsidP="00DD4943">
      <w:pPr>
        <w:rPr>
          <w:lang w:val="fr-FR"/>
        </w:rPr>
      </w:pPr>
    </w:p>
    <w:p w14:paraId="0057573C" w14:textId="34537469" w:rsidR="00C555CD" w:rsidRPr="00E3423E" w:rsidRDefault="00DD4943" w:rsidP="00DD4943">
      <w:pPr>
        <w:pStyle w:val="ListParagraph"/>
        <w:numPr>
          <w:ilvl w:val="0"/>
          <w:numId w:val="19"/>
        </w:numPr>
        <w:rPr>
          <w:lang w:val="fr-FR"/>
        </w:rPr>
      </w:pPr>
      <w:r w:rsidRPr="00E3423E">
        <w:rPr>
          <w:lang w:val="fr-FR"/>
        </w:rPr>
        <w:t>Données concernant la demande relative au répertoire national des Pays</w:t>
      </w:r>
      <w:r w:rsidR="00997DE2" w:rsidRPr="00E3423E">
        <w:rPr>
          <w:lang w:val="fr-FR"/>
        </w:rPr>
        <w:t>-</w:t>
      </w:r>
      <w:r w:rsidRPr="00E3423E">
        <w:rPr>
          <w:lang w:val="fr-FR"/>
        </w:rPr>
        <w:t>Bas;</w:t>
      </w:r>
    </w:p>
    <w:p w14:paraId="50A2E6E8" w14:textId="2A9DB6A5" w:rsidR="00C555CD" w:rsidRPr="00E3423E" w:rsidRDefault="00DD4943" w:rsidP="00347AD9">
      <w:pPr>
        <w:pStyle w:val="ListParagraph"/>
        <w:numPr>
          <w:ilvl w:val="0"/>
          <w:numId w:val="19"/>
        </w:numPr>
        <w:rPr>
          <w:lang w:val="fr-FR"/>
        </w:rPr>
      </w:pPr>
      <w:r w:rsidRPr="00E3423E">
        <w:rPr>
          <w:lang w:val="fr-FR"/>
        </w:rPr>
        <w:t>Renforcement du rôle d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agent (fonction de mise en relation)</w:t>
      </w:r>
      <w:r w:rsidR="00347AD9" w:rsidRPr="00E3423E">
        <w:rPr>
          <w:lang w:val="fr-FR"/>
        </w:rPr>
        <w:t>;</w:t>
      </w:r>
    </w:p>
    <w:p w14:paraId="3D29F48B" w14:textId="5FF7D42C" w:rsidR="00C555CD" w:rsidRPr="00E3423E" w:rsidRDefault="00DD4943" w:rsidP="00DD4943">
      <w:pPr>
        <w:pStyle w:val="ListParagraph"/>
        <w:numPr>
          <w:ilvl w:val="0"/>
          <w:numId w:val="19"/>
        </w:numPr>
        <w:rPr>
          <w:lang w:val="fr-FR"/>
        </w:rPr>
      </w:pPr>
      <w:r w:rsidRPr="00E3423E">
        <w:rPr>
          <w:lang w:val="fr-FR"/>
        </w:rPr>
        <w:t>Amélioration de la fonction de copie</w:t>
      </w:r>
      <w:r w:rsidR="00347AD9" w:rsidRPr="00E3423E">
        <w:rPr>
          <w:lang w:val="fr-FR"/>
        </w:rPr>
        <w:t>;</w:t>
      </w:r>
    </w:p>
    <w:p w14:paraId="7FC5EFDA" w14:textId="382BD5FB" w:rsidR="00C555CD" w:rsidRPr="00E3423E" w:rsidRDefault="00DD4943" w:rsidP="00DD4943">
      <w:pPr>
        <w:pStyle w:val="ListParagraph"/>
        <w:numPr>
          <w:ilvl w:val="0"/>
          <w:numId w:val="19"/>
        </w:numPr>
        <w:rPr>
          <w:lang w:val="fr-FR"/>
        </w:rPr>
      </w:pPr>
      <w:r w:rsidRPr="00E3423E">
        <w:rPr>
          <w:lang w:val="fr-FR"/>
        </w:rPr>
        <w:t>Barème complet pour les niveaux d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expression ou notes concernant les caractères de la variété et comparaisons de variétés</w:t>
      </w:r>
      <w:r w:rsidR="00347AD9" w:rsidRPr="00E3423E">
        <w:rPr>
          <w:lang w:val="fr-FR"/>
        </w:rPr>
        <w:t>.</w:t>
      </w:r>
    </w:p>
    <w:p w14:paraId="678F80B8" w14:textId="77777777" w:rsidR="00C555CD" w:rsidRPr="00E3423E" w:rsidRDefault="00C555CD" w:rsidP="000D0E77">
      <w:pPr>
        <w:rPr>
          <w:lang w:val="fr-FR"/>
        </w:rPr>
      </w:pPr>
    </w:p>
    <w:p w14:paraId="0749FCDF" w14:textId="77777777" w:rsidR="00C555CD" w:rsidRPr="00E3423E" w:rsidRDefault="00C555CD" w:rsidP="000D0E77">
      <w:pPr>
        <w:rPr>
          <w:lang w:val="fr-FR"/>
        </w:rPr>
      </w:pPr>
    </w:p>
    <w:p w14:paraId="3C76AB50" w14:textId="77777777" w:rsidR="00C555CD" w:rsidRPr="00E3423E" w:rsidRDefault="00C555CD" w:rsidP="000D0E77">
      <w:pPr>
        <w:rPr>
          <w:lang w:val="fr-FR"/>
        </w:rPr>
      </w:pPr>
    </w:p>
    <w:p w14:paraId="4C283ED1" w14:textId="588D9452" w:rsidR="00C555CD" w:rsidRPr="00E3423E" w:rsidRDefault="00E2112B" w:rsidP="00D97047">
      <w:pPr>
        <w:pStyle w:val="Heading1"/>
        <w:rPr>
          <w:lang w:val="fr-FR"/>
        </w:rPr>
      </w:pPr>
      <w:bookmarkStart w:id="19" w:name="_Toc14424836"/>
      <w:bookmarkStart w:id="20" w:name="_Toc17998043"/>
      <w:r w:rsidRPr="00E3423E">
        <w:rPr>
          <w:lang w:val="fr-FR"/>
        </w:rPr>
        <w:t>Utilisation d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UPOV PRISMA</w:t>
      </w:r>
      <w:bookmarkEnd w:id="19"/>
      <w:bookmarkEnd w:id="20"/>
    </w:p>
    <w:p w14:paraId="3EFEAA46" w14:textId="77777777" w:rsidR="00C555CD" w:rsidRPr="00E3423E" w:rsidRDefault="00C555CD" w:rsidP="00E2112B">
      <w:pPr>
        <w:rPr>
          <w:lang w:val="fr-FR"/>
        </w:rPr>
      </w:pPr>
    </w:p>
    <w:p w14:paraId="36C676B3" w14:textId="4499ACA5" w:rsidR="00C555CD" w:rsidRDefault="00E2112B" w:rsidP="00E2112B">
      <w:pPr>
        <w:rPr>
          <w:lang w:val="fr-FR"/>
        </w:rPr>
      </w:pPr>
      <w:r w:rsidRPr="00E3423E">
        <w:rPr>
          <w:lang w:val="fr-FR"/>
        </w:rPr>
        <w:fldChar w:fldCharType="begin"/>
      </w:r>
      <w:r w:rsidRPr="00E3423E">
        <w:rPr>
          <w:lang w:val="fr-FR"/>
        </w:rPr>
        <w:instrText xml:space="preserve"> AUTONUM  </w:instrText>
      </w:r>
      <w:r w:rsidRPr="00E3423E">
        <w:rPr>
          <w:lang w:val="fr-FR"/>
        </w:rPr>
        <w:fldChar w:fldCharType="end"/>
      </w:r>
      <w:r w:rsidRPr="00E3423E">
        <w:rPr>
          <w:lang w:val="fr-FR"/>
        </w:rPr>
        <w:tab/>
        <w:t>Les informations relatives à l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utilisation d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UPOV PRISMA à la date du 30 juin 2019 sont les suivantes</w:t>
      </w:r>
      <w:r w:rsidR="00997DE2" w:rsidRPr="00E3423E">
        <w:rPr>
          <w:lang w:val="fr-FR"/>
        </w:rPr>
        <w:t> :</w:t>
      </w:r>
    </w:p>
    <w:p w14:paraId="5680FDB9" w14:textId="77777777" w:rsidR="0037012E" w:rsidRPr="00E3423E" w:rsidRDefault="0037012E" w:rsidP="00E2112B">
      <w:pPr>
        <w:rPr>
          <w:lang w:val="fr-FR"/>
        </w:rPr>
      </w:pPr>
    </w:p>
    <w:p w14:paraId="6B752AD0" w14:textId="77777777" w:rsidR="00C555CD" w:rsidRPr="00E3423E" w:rsidRDefault="00E2112B" w:rsidP="00406D4E">
      <w:pPr>
        <w:jc w:val="center"/>
        <w:rPr>
          <w:u w:val="single"/>
          <w:lang w:val="fr-FR"/>
        </w:rPr>
      </w:pPr>
      <w:r w:rsidRPr="00E3423E">
        <w:rPr>
          <w:u w:val="single"/>
          <w:lang w:val="fr-FR"/>
        </w:rPr>
        <w:t xml:space="preserve">Nombre de demandes présentées </w:t>
      </w:r>
      <w:r w:rsidR="0064430C" w:rsidRPr="00E3423E">
        <w:rPr>
          <w:u w:val="single"/>
          <w:lang w:val="fr-FR"/>
        </w:rPr>
        <w:t>via UPOV PRISMA</w:t>
      </w:r>
    </w:p>
    <w:p w14:paraId="288BDF26" w14:textId="76C48026" w:rsidR="00406D4E" w:rsidRPr="00E3423E" w:rsidRDefault="00406D4E" w:rsidP="00406D4E">
      <w:pPr>
        <w:jc w:val="center"/>
        <w:rPr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E3423E" w:rsidRPr="00E3423E" w14:paraId="5FB25047" w14:textId="77777777" w:rsidTr="009A23CA">
        <w:tc>
          <w:tcPr>
            <w:tcW w:w="2407" w:type="dxa"/>
            <w:shd w:val="clear" w:color="auto" w:fill="F2F2F2" w:themeFill="background1" w:themeFillShade="F2"/>
          </w:tcPr>
          <w:p w14:paraId="18FC6FED" w14:textId="77777777" w:rsidR="007243A3" w:rsidRPr="00E3423E" w:rsidRDefault="007243A3" w:rsidP="007243A3">
            <w:pPr>
              <w:rPr>
                <w:sz w:val="18"/>
                <w:lang w:val="fr-FR"/>
              </w:rPr>
            </w:pPr>
          </w:p>
        </w:tc>
        <w:tc>
          <w:tcPr>
            <w:tcW w:w="2407" w:type="dxa"/>
            <w:shd w:val="clear" w:color="auto" w:fill="F2F2F2" w:themeFill="background1" w:themeFillShade="F2"/>
          </w:tcPr>
          <w:p w14:paraId="275EA224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2017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747F0266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2018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14:paraId="478BF7E8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2019</w:t>
            </w:r>
          </w:p>
        </w:tc>
      </w:tr>
      <w:tr w:rsidR="00E3423E" w:rsidRPr="00E3423E" w14:paraId="01DA63D3" w14:textId="77777777" w:rsidTr="009A23CA">
        <w:tc>
          <w:tcPr>
            <w:tcW w:w="2407" w:type="dxa"/>
            <w:shd w:val="clear" w:color="auto" w:fill="F2F2F2" w:themeFill="background1" w:themeFillShade="F2"/>
          </w:tcPr>
          <w:p w14:paraId="56BE9B31" w14:textId="6E25EFC3" w:rsidR="007243A3" w:rsidRPr="00E3423E" w:rsidRDefault="007243A3" w:rsidP="007243A3">
            <w:pPr>
              <w:rPr>
                <w:sz w:val="18"/>
                <w:lang w:val="fr-FR"/>
              </w:rPr>
            </w:pPr>
            <w:r w:rsidRPr="00E3423E">
              <w:rPr>
                <w:lang w:val="fr-FR"/>
              </w:rPr>
              <w:t>Janvier</w:t>
            </w:r>
          </w:p>
        </w:tc>
        <w:tc>
          <w:tcPr>
            <w:tcW w:w="2407" w:type="dxa"/>
          </w:tcPr>
          <w:p w14:paraId="69549A1D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1</w:t>
            </w:r>
          </w:p>
        </w:tc>
        <w:tc>
          <w:tcPr>
            <w:tcW w:w="2407" w:type="dxa"/>
          </w:tcPr>
          <w:p w14:paraId="6DA93947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2408" w:type="dxa"/>
          </w:tcPr>
          <w:p w14:paraId="10074478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7</w:t>
            </w:r>
          </w:p>
        </w:tc>
      </w:tr>
      <w:tr w:rsidR="00E3423E" w:rsidRPr="00E3423E" w14:paraId="6FF67E2A" w14:textId="77777777" w:rsidTr="009A23CA">
        <w:tc>
          <w:tcPr>
            <w:tcW w:w="2407" w:type="dxa"/>
            <w:shd w:val="clear" w:color="auto" w:fill="F2F2F2" w:themeFill="background1" w:themeFillShade="F2"/>
          </w:tcPr>
          <w:p w14:paraId="323439EB" w14:textId="0AFA407A" w:rsidR="007243A3" w:rsidRPr="00E3423E" w:rsidRDefault="007243A3" w:rsidP="007243A3">
            <w:pPr>
              <w:rPr>
                <w:sz w:val="18"/>
                <w:lang w:val="fr-FR"/>
              </w:rPr>
            </w:pPr>
            <w:r w:rsidRPr="00E3423E">
              <w:rPr>
                <w:lang w:val="fr-FR"/>
              </w:rPr>
              <w:t>Février</w:t>
            </w:r>
          </w:p>
        </w:tc>
        <w:tc>
          <w:tcPr>
            <w:tcW w:w="2407" w:type="dxa"/>
          </w:tcPr>
          <w:p w14:paraId="189EC2EB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2407" w:type="dxa"/>
          </w:tcPr>
          <w:p w14:paraId="1DA873FC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3</w:t>
            </w:r>
          </w:p>
        </w:tc>
        <w:tc>
          <w:tcPr>
            <w:tcW w:w="2408" w:type="dxa"/>
          </w:tcPr>
          <w:p w14:paraId="62765061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9</w:t>
            </w:r>
          </w:p>
        </w:tc>
      </w:tr>
      <w:tr w:rsidR="00E3423E" w:rsidRPr="00E3423E" w14:paraId="2E567D15" w14:textId="77777777" w:rsidTr="009A23CA">
        <w:tc>
          <w:tcPr>
            <w:tcW w:w="2407" w:type="dxa"/>
            <w:shd w:val="clear" w:color="auto" w:fill="F2F2F2" w:themeFill="background1" w:themeFillShade="F2"/>
          </w:tcPr>
          <w:p w14:paraId="5E5304CC" w14:textId="2C400BBE" w:rsidR="007243A3" w:rsidRPr="00E3423E" w:rsidRDefault="007243A3" w:rsidP="007243A3">
            <w:pPr>
              <w:rPr>
                <w:sz w:val="18"/>
                <w:lang w:val="fr-FR"/>
              </w:rPr>
            </w:pPr>
            <w:r w:rsidRPr="00E3423E">
              <w:rPr>
                <w:lang w:val="fr-FR"/>
              </w:rPr>
              <w:t>Mars</w:t>
            </w:r>
          </w:p>
        </w:tc>
        <w:tc>
          <w:tcPr>
            <w:tcW w:w="2407" w:type="dxa"/>
          </w:tcPr>
          <w:p w14:paraId="31EBE38C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2</w:t>
            </w:r>
          </w:p>
        </w:tc>
        <w:tc>
          <w:tcPr>
            <w:tcW w:w="2407" w:type="dxa"/>
          </w:tcPr>
          <w:p w14:paraId="418538BE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3</w:t>
            </w:r>
          </w:p>
        </w:tc>
        <w:tc>
          <w:tcPr>
            <w:tcW w:w="2408" w:type="dxa"/>
          </w:tcPr>
          <w:p w14:paraId="2EDEA46C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6</w:t>
            </w:r>
          </w:p>
        </w:tc>
      </w:tr>
      <w:tr w:rsidR="00E3423E" w:rsidRPr="00E3423E" w14:paraId="323DBA8C" w14:textId="77777777" w:rsidTr="009A23CA">
        <w:tc>
          <w:tcPr>
            <w:tcW w:w="2407" w:type="dxa"/>
            <w:shd w:val="clear" w:color="auto" w:fill="F2F2F2" w:themeFill="background1" w:themeFillShade="F2"/>
          </w:tcPr>
          <w:p w14:paraId="47094ACC" w14:textId="55294F73" w:rsidR="007243A3" w:rsidRPr="00E3423E" w:rsidRDefault="007243A3" w:rsidP="007243A3">
            <w:pPr>
              <w:rPr>
                <w:sz w:val="18"/>
                <w:lang w:val="fr-FR"/>
              </w:rPr>
            </w:pPr>
            <w:r w:rsidRPr="00E3423E">
              <w:rPr>
                <w:lang w:val="fr-FR"/>
              </w:rPr>
              <w:t>Avril</w:t>
            </w:r>
          </w:p>
        </w:tc>
        <w:tc>
          <w:tcPr>
            <w:tcW w:w="2407" w:type="dxa"/>
          </w:tcPr>
          <w:p w14:paraId="4A87487A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2407" w:type="dxa"/>
          </w:tcPr>
          <w:p w14:paraId="42F45E64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3</w:t>
            </w:r>
          </w:p>
        </w:tc>
        <w:tc>
          <w:tcPr>
            <w:tcW w:w="2408" w:type="dxa"/>
          </w:tcPr>
          <w:p w14:paraId="33D5F5A6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23</w:t>
            </w:r>
          </w:p>
        </w:tc>
      </w:tr>
      <w:tr w:rsidR="00E3423E" w:rsidRPr="00E3423E" w14:paraId="0AE54B16" w14:textId="77777777" w:rsidTr="009A23CA">
        <w:tc>
          <w:tcPr>
            <w:tcW w:w="2407" w:type="dxa"/>
            <w:shd w:val="clear" w:color="auto" w:fill="F2F2F2" w:themeFill="background1" w:themeFillShade="F2"/>
          </w:tcPr>
          <w:p w14:paraId="052A4D27" w14:textId="3BF4AFEC" w:rsidR="007243A3" w:rsidRPr="00E3423E" w:rsidRDefault="007243A3" w:rsidP="007243A3">
            <w:pPr>
              <w:rPr>
                <w:sz w:val="18"/>
                <w:lang w:val="fr-FR"/>
              </w:rPr>
            </w:pPr>
            <w:r w:rsidRPr="00E3423E">
              <w:rPr>
                <w:lang w:val="fr-FR"/>
              </w:rPr>
              <w:t>Mai</w:t>
            </w:r>
          </w:p>
        </w:tc>
        <w:tc>
          <w:tcPr>
            <w:tcW w:w="2407" w:type="dxa"/>
          </w:tcPr>
          <w:p w14:paraId="42DE7ECD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1</w:t>
            </w:r>
          </w:p>
        </w:tc>
        <w:tc>
          <w:tcPr>
            <w:tcW w:w="2407" w:type="dxa"/>
          </w:tcPr>
          <w:p w14:paraId="6CB349B3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1</w:t>
            </w:r>
          </w:p>
        </w:tc>
        <w:tc>
          <w:tcPr>
            <w:tcW w:w="2408" w:type="dxa"/>
          </w:tcPr>
          <w:p w14:paraId="351F3FF4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33</w:t>
            </w:r>
          </w:p>
        </w:tc>
      </w:tr>
      <w:tr w:rsidR="00E3423E" w:rsidRPr="00E3423E" w14:paraId="305CA6DF" w14:textId="77777777" w:rsidTr="009A23CA">
        <w:tc>
          <w:tcPr>
            <w:tcW w:w="2407" w:type="dxa"/>
            <w:shd w:val="clear" w:color="auto" w:fill="F2F2F2" w:themeFill="background1" w:themeFillShade="F2"/>
          </w:tcPr>
          <w:p w14:paraId="197E3D7F" w14:textId="6BBFAAFB" w:rsidR="007243A3" w:rsidRPr="00E3423E" w:rsidRDefault="007243A3" w:rsidP="007243A3">
            <w:pPr>
              <w:rPr>
                <w:sz w:val="18"/>
                <w:lang w:val="fr-FR"/>
              </w:rPr>
            </w:pPr>
            <w:r w:rsidRPr="00E3423E">
              <w:rPr>
                <w:lang w:val="fr-FR"/>
              </w:rPr>
              <w:t>Juin</w:t>
            </w:r>
          </w:p>
        </w:tc>
        <w:tc>
          <w:tcPr>
            <w:tcW w:w="2407" w:type="dxa"/>
          </w:tcPr>
          <w:p w14:paraId="1B09F4F3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2407" w:type="dxa"/>
          </w:tcPr>
          <w:p w14:paraId="6806D083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7</w:t>
            </w:r>
          </w:p>
        </w:tc>
        <w:tc>
          <w:tcPr>
            <w:tcW w:w="2408" w:type="dxa"/>
          </w:tcPr>
          <w:p w14:paraId="687A214E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10</w:t>
            </w:r>
          </w:p>
        </w:tc>
      </w:tr>
      <w:tr w:rsidR="00E3423E" w:rsidRPr="00E3423E" w14:paraId="04D8B318" w14:textId="77777777" w:rsidTr="009A23CA">
        <w:tc>
          <w:tcPr>
            <w:tcW w:w="2407" w:type="dxa"/>
            <w:shd w:val="clear" w:color="auto" w:fill="F2F2F2" w:themeFill="background1" w:themeFillShade="F2"/>
          </w:tcPr>
          <w:p w14:paraId="6D7A8450" w14:textId="6B337FAE" w:rsidR="007243A3" w:rsidRPr="00E3423E" w:rsidRDefault="007243A3" w:rsidP="007243A3">
            <w:pPr>
              <w:rPr>
                <w:sz w:val="18"/>
                <w:lang w:val="fr-FR"/>
              </w:rPr>
            </w:pPr>
            <w:r w:rsidRPr="00E3423E">
              <w:rPr>
                <w:lang w:val="fr-FR"/>
              </w:rPr>
              <w:t>Juillet</w:t>
            </w:r>
          </w:p>
        </w:tc>
        <w:tc>
          <w:tcPr>
            <w:tcW w:w="2407" w:type="dxa"/>
          </w:tcPr>
          <w:p w14:paraId="1032DFF6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2407" w:type="dxa"/>
          </w:tcPr>
          <w:p w14:paraId="0AC68D41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7</w:t>
            </w:r>
          </w:p>
        </w:tc>
        <w:tc>
          <w:tcPr>
            <w:tcW w:w="2408" w:type="dxa"/>
          </w:tcPr>
          <w:p w14:paraId="7E25A285" w14:textId="77777777" w:rsidR="007243A3" w:rsidRPr="00E3423E" w:rsidRDefault="007243A3" w:rsidP="007243A3">
            <w:pPr>
              <w:rPr>
                <w:sz w:val="18"/>
                <w:lang w:val="fr-FR"/>
              </w:rPr>
            </w:pPr>
          </w:p>
        </w:tc>
      </w:tr>
      <w:tr w:rsidR="00E3423E" w:rsidRPr="00E3423E" w14:paraId="41175C43" w14:textId="77777777" w:rsidTr="009A23CA">
        <w:tc>
          <w:tcPr>
            <w:tcW w:w="2407" w:type="dxa"/>
            <w:shd w:val="clear" w:color="auto" w:fill="F2F2F2" w:themeFill="background1" w:themeFillShade="F2"/>
          </w:tcPr>
          <w:p w14:paraId="085B4D0E" w14:textId="32392189" w:rsidR="007243A3" w:rsidRPr="00E3423E" w:rsidRDefault="007243A3" w:rsidP="007243A3">
            <w:pPr>
              <w:rPr>
                <w:sz w:val="18"/>
                <w:lang w:val="fr-FR"/>
              </w:rPr>
            </w:pPr>
            <w:r w:rsidRPr="00E3423E">
              <w:rPr>
                <w:lang w:val="fr-FR"/>
              </w:rPr>
              <w:t>Août</w:t>
            </w:r>
          </w:p>
        </w:tc>
        <w:tc>
          <w:tcPr>
            <w:tcW w:w="2407" w:type="dxa"/>
          </w:tcPr>
          <w:p w14:paraId="31A7C171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</w:p>
        </w:tc>
        <w:tc>
          <w:tcPr>
            <w:tcW w:w="2407" w:type="dxa"/>
          </w:tcPr>
          <w:p w14:paraId="0BB4DE1A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1</w:t>
            </w:r>
          </w:p>
        </w:tc>
        <w:tc>
          <w:tcPr>
            <w:tcW w:w="2408" w:type="dxa"/>
          </w:tcPr>
          <w:p w14:paraId="34B93AF3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</w:p>
        </w:tc>
      </w:tr>
      <w:tr w:rsidR="00E3423E" w:rsidRPr="00E3423E" w14:paraId="1A5A251C" w14:textId="77777777" w:rsidTr="009A23CA">
        <w:tc>
          <w:tcPr>
            <w:tcW w:w="2407" w:type="dxa"/>
            <w:shd w:val="clear" w:color="auto" w:fill="F2F2F2" w:themeFill="background1" w:themeFillShade="F2"/>
          </w:tcPr>
          <w:p w14:paraId="383B43F7" w14:textId="235B9572" w:rsidR="007243A3" w:rsidRPr="00E3423E" w:rsidRDefault="007243A3" w:rsidP="007243A3">
            <w:pPr>
              <w:rPr>
                <w:sz w:val="18"/>
                <w:lang w:val="fr-FR"/>
              </w:rPr>
            </w:pPr>
            <w:r w:rsidRPr="00E3423E">
              <w:rPr>
                <w:lang w:val="fr-FR"/>
              </w:rPr>
              <w:t>Septembre</w:t>
            </w:r>
          </w:p>
        </w:tc>
        <w:tc>
          <w:tcPr>
            <w:tcW w:w="2407" w:type="dxa"/>
          </w:tcPr>
          <w:p w14:paraId="54AB3B76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3</w:t>
            </w:r>
          </w:p>
        </w:tc>
        <w:tc>
          <w:tcPr>
            <w:tcW w:w="2407" w:type="dxa"/>
          </w:tcPr>
          <w:p w14:paraId="48150AD0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8</w:t>
            </w:r>
          </w:p>
        </w:tc>
        <w:tc>
          <w:tcPr>
            <w:tcW w:w="2408" w:type="dxa"/>
          </w:tcPr>
          <w:p w14:paraId="6A4CAB72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</w:p>
        </w:tc>
      </w:tr>
      <w:tr w:rsidR="00E3423E" w:rsidRPr="00E3423E" w14:paraId="583699A5" w14:textId="77777777" w:rsidTr="009A23CA">
        <w:tc>
          <w:tcPr>
            <w:tcW w:w="2407" w:type="dxa"/>
            <w:shd w:val="clear" w:color="auto" w:fill="F2F2F2" w:themeFill="background1" w:themeFillShade="F2"/>
          </w:tcPr>
          <w:p w14:paraId="0F4E5DD8" w14:textId="6C827706" w:rsidR="007243A3" w:rsidRPr="00E3423E" w:rsidRDefault="007243A3" w:rsidP="007243A3">
            <w:pPr>
              <w:rPr>
                <w:sz w:val="18"/>
                <w:lang w:val="fr-FR"/>
              </w:rPr>
            </w:pPr>
            <w:r w:rsidRPr="00E3423E">
              <w:rPr>
                <w:lang w:val="fr-FR"/>
              </w:rPr>
              <w:t>Octobre</w:t>
            </w:r>
          </w:p>
        </w:tc>
        <w:tc>
          <w:tcPr>
            <w:tcW w:w="2407" w:type="dxa"/>
          </w:tcPr>
          <w:p w14:paraId="4C72E390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1</w:t>
            </w:r>
          </w:p>
        </w:tc>
        <w:tc>
          <w:tcPr>
            <w:tcW w:w="2407" w:type="dxa"/>
          </w:tcPr>
          <w:p w14:paraId="6E90D8B6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19</w:t>
            </w:r>
          </w:p>
        </w:tc>
        <w:tc>
          <w:tcPr>
            <w:tcW w:w="2408" w:type="dxa"/>
          </w:tcPr>
          <w:p w14:paraId="45D6B04F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</w:p>
        </w:tc>
      </w:tr>
      <w:tr w:rsidR="00E3423E" w:rsidRPr="00E3423E" w14:paraId="48DFE15F" w14:textId="77777777" w:rsidTr="009A23CA">
        <w:tc>
          <w:tcPr>
            <w:tcW w:w="2407" w:type="dxa"/>
            <w:shd w:val="clear" w:color="auto" w:fill="F2F2F2" w:themeFill="background1" w:themeFillShade="F2"/>
          </w:tcPr>
          <w:p w14:paraId="41B12BB4" w14:textId="487D4DA1" w:rsidR="007243A3" w:rsidRPr="00E3423E" w:rsidRDefault="007243A3" w:rsidP="007243A3">
            <w:pPr>
              <w:rPr>
                <w:sz w:val="18"/>
                <w:lang w:val="fr-FR"/>
              </w:rPr>
            </w:pPr>
            <w:r w:rsidRPr="00E3423E">
              <w:rPr>
                <w:lang w:val="fr-FR"/>
              </w:rPr>
              <w:t>Novembre</w:t>
            </w:r>
          </w:p>
        </w:tc>
        <w:tc>
          <w:tcPr>
            <w:tcW w:w="2407" w:type="dxa"/>
          </w:tcPr>
          <w:p w14:paraId="44E66D49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3</w:t>
            </w:r>
          </w:p>
        </w:tc>
        <w:tc>
          <w:tcPr>
            <w:tcW w:w="2407" w:type="dxa"/>
          </w:tcPr>
          <w:p w14:paraId="56FB5BA4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16</w:t>
            </w:r>
          </w:p>
        </w:tc>
        <w:tc>
          <w:tcPr>
            <w:tcW w:w="2408" w:type="dxa"/>
          </w:tcPr>
          <w:p w14:paraId="03F77F6B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</w:p>
        </w:tc>
      </w:tr>
      <w:tr w:rsidR="00E3423E" w:rsidRPr="00E3423E" w14:paraId="46EA24DF" w14:textId="77777777" w:rsidTr="009A23CA">
        <w:tc>
          <w:tcPr>
            <w:tcW w:w="2407" w:type="dxa"/>
            <w:shd w:val="clear" w:color="auto" w:fill="F2F2F2" w:themeFill="background1" w:themeFillShade="F2"/>
          </w:tcPr>
          <w:p w14:paraId="4FD5C783" w14:textId="5157EC49" w:rsidR="007243A3" w:rsidRPr="00E3423E" w:rsidRDefault="007243A3" w:rsidP="007243A3">
            <w:pPr>
              <w:rPr>
                <w:sz w:val="18"/>
                <w:lang w:val="fr-FR"/>
              </w:rPr>
            </w:pPr>
            <w:r w:rsidRPr="00E3423E">
              <w:rPr>
                <w:lang w:val="fr-FR"/>
              </w:rPr>
              <w:t>Décembre</w:t>
            </w:r>
          </w:p>
        </w:tc>
        <w:tc>
          <w:tcPr>
            <w:tcW w:w="2407" w:type="dxa"/>
          </w:tcPr>
          <w:p w14:paraId="5753C9CD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3</w:t>
            </w:r>
          </w:p>
        </w:tc>
        <w:tc>
          <w:tcPr>
            <w:tcW w:w="2407" w:type="dxa"/>
          </w:tcPr>
          <w:p w14:paraId="447195D0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9</w:t>
            </w:r>
          </w:p>
        </w:tc>
        <w:tc>
          <w:tcPr>
            <w:tcW w:w="2408" w:type="dxa"/>
          </w:tcPr>
          <w:p w14:paraId="548D2C52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</w:p>
        </w:tc>
      </w:tr>
      <w:tr w:rsidR="00E3423E" w:rsidRPr="00E3423E" w14:paraId="1FB9C482" w14:textId="77777777" w:rsidTr="009A23CA">
        <w:tc>
          <w:tcPr>
            <w:tcW w:w="2407" w:type="dxa"/>
            <w:shd w:val="clear" w:color="auto" w:fill="F2F2F2" w:themeFill="background1" w:themeFillShade="F2"/>
          </w:tcPr>
          <w:p w14:paraId="1F956C1C" w14:textId="56E81E9E" w:rsidR="007243A3" w:rsidRPr="00E3423E" w:rsidRDefault="007243A3" w:rsidP="007243A3">
            <w:pPr>
              <w:rPr>
                <w:sz w:val="18"/>
                <w:lang w:val="fr-FR"/>
              </w:rPr>
            </w:pPr>
            <w:r w:rsidRPr="00E3423E">
              <w:rPr>
                <w:lang w:val="fr-FR"/>
              </w:rPr>
              <w:t>Total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426133A1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14</w:t>
            </w:r>
          </w:p>
        </w:tc>
        <w:tc>
          <w:tcPr>
            <w:tcW w:w="2407" w:type="dxa"/>
            <w:shd w:val="clear" w:color="auto" w:fill="F2F2F2" w:themeFill="background1" w:themeFillShade="F2"/>
          </w:tcPr>
          <w:p w14:paraId="26068FF1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77</w:t>
            </w:r>
          </w:p>
        </w:tc>
        <w:tc>
          <w:tcPr>
            <w:tcW w:w="2408" w:type="dxa"/>
            <w:shd w:val="clear" w:color="auto" w:fill="F2F2F2" w:themeFill="background1" w:themeFillShade="F2"/>
          </w:tcPr>
          <w:p w14:paraId="64CCCBF8" w14:textId="77777777" w:rsidR="007243A3" w:rsidRPr="00E3423E" w:rsidRDefault="007243A3" w:rsidP="007243A3">
            <w:pPr>
              <w:jc w:val="center"/>
              <w:rPr>
                <w:sz w:val="18"/>
                <w:lang w:val="fr-FR"/>
              </w:rPr>
            </w:pPr>
            <w:r w:rsidRPr="00E3423E">
              <w:rPr>
                <w:sz w:val="18"/>
                <w:lang w:val="fr-FR"/>
              </w:rPr>
              <w:t>88</w:t>
            </w:r>
          </w:p>
        </w:tc>
      </w:tr>
    </w:tbl>
    <w:p w14:paraId="7ECAB13D" w14:textId="77777777" w:rsidR="003142C8" w:rsidRDefault="003142C8">
      <w:pPr>
        <w:jc w:val="left"/>
        <w:rPr>
          <w:lang w:val="fr-FR"/>
        </w:rPr>
      </w:pPr>
      <w:r>
        <w:rPr>
          <w:lang w:val="fr-FR"/>
        </w:rPr>
        <w:br w:type="page"/>
      </w:r>
    </w:p>
    <w:p w14:paraId="68A2E700" w14:textId="77777777" w:rsidR="00C555CD" w:rsidRPr="00E3423E" w:rsidRDefault="00647EFC" w:rsidP="0064430C">
      <w:pPr>
        <w:keepNext/>
        <w:jc w:val="center"/>
        <w:rPr>
          <w:u w:val="single"/>
          <w:lang w:val="fr-FR"/>
        </w:rPr>
      </w:pPr>
      <w:r w:rsidRPr="00E3423E">
        <w:rPr>
          <w:u w:val="single"/>
          <w:lang w:val="fr-FR"/>
        </w:rPr>
        <w:lastRenderedPageBreak/>
        <w:t>Nombre de nouveaux abonnés à UPOV PRISMA</w:t>
      </w:r>
    </w:p>
    <w:p w14:paraId="1D3275C3" w14:textId="43B00E1D" w:rsidR="00C555CD" w:rsidRPr="00E3423E" w:rsidRDefault="00C555CD" w:rsidP="00406D4E">
      <w:pPr>
        <w:jc w:val="center"/>
        <w:rPr>
          <w:lang w:val="fr-FR"/>
        </w:rPr>
      </w:pPr>
    </w:p>
    <w:p w14:paraId="33DC79E8" w14:textId="29510ABF" w:rsidR="00C555CD" w:rsidRPr="00E3423E" w:rsidRDefault="003142C8" w:rsidP="00406D4E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anchorId="25160AE5" wp14:editId="59ACADEF">
            <wp:extent cx="6102350" cy="4828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4828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A4840" w14:textId="77777777" w:rsidR="00C555CD" w:rsidRPr="003142C8" w:rsidRDefault="00C555CD" w:rsidP="00406D4E">
      <w:pPr>
        <w:jc w:val="center"/>
        <w:rPr>
          <w:sz w:val="16"/>
          <w:lang w:val="fr-FR"/>
        </w:rPr>
      </w:pPr>
    </w:p>
    <w:p w14:paraId="6B727AD1" w14:textId="77777777" w:rsidR="00C555CD" w:rsidRPr="00E3423E" w:rsidRDefault="00C555CD" w:rsidP="00406D4E">
      <w:pPr>
        <w:jc w:val="center"/>
        <w:rPr>
          <w:lang w:val="fr-FR"/>
        </w:rPr>
      </w:pPr>
    </w:p>
    <w:p w14:paraId="4E2EE290" w14:textId="77777777" w:rsidR="00997DE2" w:rsidRPr="00E3423E" w:rsidRDefault="00647EFC" w:rsidP="00406D4E">
      <w:pPr>
        <w:jc w:val="center"/>
        <w:rPr>
          <w:u w:val="single"/>
          <w:lang w:val="fr-FR"/>
        </w:rPr>
      </w:pPr>
      <w:r w:rsidRPr="00E3423E">
        <w:rPr>
          <w:u w:val="single"/>
          <w:lang w:val="fr-FR"/>
        </w:rPr>
        <w:t>Nombre de demandes présentées via UPOV PRISMA par autorité participante</w:t>
      </w:r>
    </w:p>
    <w:p w14:paraId="2BB8C4B6" w14:textId="5D2AD35B" w:rsidR="003142C8" w:rsidRDefault="003142C8" w:rsidP="003142C8">
      <w:pPr>
        <w:jc w:val="center"/>
        <w:rPr>
          <w:lang w:val="fr-FR"/>
        </w:rPr>
      </w:pPr>
      <w:r>
        <w:rPr>
          <w:noProof/>
        </w:rPr>
        <w:drawing>
          <wp:inline distT="0" distB="0" distL="0" distR="0" wp14:anchorId="2294FF88" wp14:editId="758DF6E6">
            <wp:extent cx="6120765" cy="354848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5484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lang w:val="fr-FR"/>
        </w:rPr>
        <w:br w:type="page"/>
      </w:r>
    </w:p>
    <w:p w14:paraId="4517FC9D" w14:textId="77777777" w:rsidR="00C555CD" w:rsidRPr="00E3423E" w:rsidRDefault="00B76822" w:rsidP="0064430C">
      <w:pPr>
        <w:keepNext/>
        <w:jc w:val="center"/>
        <w:rPr>
          <w:lang w:val="fr-FR"/>
        </w:rPr>
      </w:pPr>
      <w:r w:rsidRPr="00E3423E">
        <w:rPr>
          <w:u w:val="single"/>
          <w:lang w:val="fr-FR"/>
        </w:rPr>
        <w:lastRenderedPageBreak/>
        <w:t>Nombre de demandes présentées via UPOV PRISMA par type de plante</w:t>
      </w:r>
    </w:p>
    <w:p w14:paraId="2B8671D9" w14:textId="654F91B8" w:rsidR="00C555CD" w:rsidRPr="00E3423E" w:rsidRDefault="00C555CD" w:rsidP="00C324FA">
      <w:pPr>
        <w:keepNext/>
        <w:jc w:val="center"/>
        <w:rPr>
          <w:lang w:val="fr-FR"/>
        </w:rPr>
      </w:pPr>
    </w:p>
    <w:p w14:paraId="18091D66" w14:textId="6A8905BF" w:rsidR="00C324FA" w:rsidRDefault="003142C8" w:rsidP="00B76822">
      <w:pPr>
        <w:rPr>
          <w:lang w:val="fr-FR"/>
        </w:rPr>
      </w:pPr>
      <w:r>
        <w:rPr>
          <w:noProof/>
        </w:rPr>
        <w:drawing>
          <wp:inline distT="0" distB="0" distL="0" distR="0" wp14:anchorId="25AE6919" wp14:editId="7038F23A">
            <wp:extent cx="6120765" cy="3483847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4838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797F7E" w14:textId="47CD6D6B" w:rsidR="00C324FA" w:rsidRDefault="00C324FA" w:rsidP="00B76822">
      <w:pPr>
        <w:rPr>
          <w:lang w:val="fr-FR"/>
        </w:rPr>
      </w:pPr>
    </w:p>
    <w:p w14:paraId="2EEB6F6C" w14:textId="55A28E37" w:rsidR="003142C8" w:rsidRDefault="003142C8" w:rsidP="00B76822">
      <w:pPr>
        <w:rPr>
          <w:lang w:val="fr-FR"/>
        </w:rPr>
      </w:pPr>
    </w:p>
    <w:p w14:paraId="5836B33E" w14:textId="77777777" w:rsidR="003142C8" w:rsidRPr="00E3423E" w:rsidRDefault="003142C8" w:rsidP="00B76822">
      <w:pPr>
        <w:rPr>
          <w:lang w:val="fr-FR"/>
        </w:rPr>
      </w:pPr>
    </w:p>
    <w:p w14:paraId="0520D4A4" w14:textId="77777777" w:rsidR="00C555CD" w:rsidRPr="00E3423E" w:rsidRDefault="00B76822" w:rsidP="00B76822">
      <w:pPr>
        <w:keepNext/>
        <w:outlineLvl w:val="0"/>
        <w:rPr>
          <w:caps/>
          <w:lang w:val="fr-FR"/>
        </w:rPr>
      </w:pPr>
      <w:bookmarkStart w:id="21" w:name="_Toc14424837"/>
      <w:r w:rsidRPr="00E3423E">
        <w:rPr>
          <w:caps/>
          <w:lang w:val="fr-FR"/>
        </w:rPr>
        <w:t>ENQUÊTES SUR UPOV PRISMA</w:t>
      </w:r>
      <w:bookmarkEnd w:id="21"/>
    </w:p>
    <w:p w14:paraId="578A4DAD" w14:textId="77777777" w:rsidR="00C555CD" w:rsidRPr="00E3423E" w:rsidRDefault="00C555CD" w:rsidP="00B76822">
      <w:pPr>
        <w:keepNext/>
        <w:outlineLvl w:val="1"/>
        <w:rPr>
          <w:u w:val="single"/>
          <w:lang w:val="fr-FR"/>
        </w:rPr>
      </w:pPr>
    </w:p>
    <w:p w14:paraId="03E54B0B" w14:textId="177752DA" w:rsidR="00C555CD" w:rsidRPr="00E3423E" w:rsidRDefault="00B76822" w:rsidP="00DA5F2C">
      <w:pPr>
        <w:pStyle w:val="Heading2"/>
        <w:rPr>
          <w:color w:val="auto"/>
        </w:rPr>
      </w:pPr>
      <w:bookmarkStart w:id="22" w:name="_Toc14424838"/>
      <w:bookmarkStart w:id="23" w:name="_Toc17998044"/>
      <w:r w:rsidRPr="00E3423E">
        <w:rPr>
          <w:color w:val="auto"/>
        </w:rPr>
        <w:t>Enquête d</w:t>
      </w:r>
      <w:r w:rsidR="00997DE2" w:rsidRPr="00E3423E">
        <w:rPr>
          <w:color w:val="auto"/>
        </w:rPr>
        <w:t>’</w:t>
      </w:r>
      <w:proofErr w:type="spellStart"/>
      <w:r w:rsidRPr="00E3423E">
        <w:rPr>
          <w:color w:val="auto"/>
        </w:rPr>
        <w:t>ADquation</w:t>
      </w:r>
      <w:proofErr w:type="spellEnd"/>
      <w:r w:rsidRPr="00E3423E">
        <w:rPr>
          <w:color w:val="auto"/>
        </w:rPr>
        <w:t xml:space="preserve"> auprès des utilisateurs enregistrés</w:t>
      </w:r>
      <w:bookmarkEnd w:id="22"/>
      <w:bookmarkEnd w:id="23"/>
    </w:p>
    <w:p w14:paraId="0E7C99F9" w14:textId="77777777" w:rsidR="00C555CD" w:rsidRPr="00E3423E" w:rsidRDefault="00C555CD" w:rsidP="00B76822">
      <w:pPr>
        <w:keepNext/>
        <w:outlineLvl w:val="1"/>
        <w:rPr>
          <w:u w:val="single"/>
          <w:lang w:val="fr-FR"/>
        </w:rPr>
      </w:pPr>
    </w:p>
    <w:p w14:paraId="6F00DEB0" w14:textId="73FBBD44" w:rsidR="00C555CD" w:rsidRPr="00E3423E" w:rsidRDefault="00B76822" w:rsidP="00DA5F2C">
      <w:pPr>
        <w:pStyle w:val="Heading3"/>
        <w:rPr>
          <w:color w:val="auto"/>
        </w:rPr>
      </w:pPr>
      <w:bookmarkStart w:id="24" w:name="_Toc14424839"/>
      <w:bookmarkStart w:id="25" w:name="_Toc17998045"/>
      <w:r w:rsidRPr="00E3423E">
        <w:rPr>
          <w:color w:val="auto"/>
        </w:rPr>
        <w:t>Objectif et cible de l</w:t>
      </w:r>
      <w:r w:rsidR="00997DE2" w:rsidRPr="00E3423E">
        <w:rPr>
          <w:color w:val="auto"/>
        </w:rPr>
        <w:t>’</w:t>
      </w:r>
      <w:r w:rsidRPr="00E3423E">
        <w:rPr>
          <w:color w:val="auto"/>
        </w:rPr>
        <w:t>enquête</w:t>
      </w:r>
      <w:bookmarkEnd w:id="24"/>
      <w:bookmarkEnd w:id="25"/>
    </w:p>
    <w:p w14:paraId="0F6C0206" w14:textId="77777777" w:rsidR="00C555CD" w:rsidRPr="00E3423E" w:rsidRDefault="00C555CD" w:rsidP="00406D4E">
      <w:pPr>
        <w:rPr>
          <w:rFonts w:cs="Arial"/>
          <w:lang w:val="fr-FR"/>
        </w:rPr>
      </w:pPr>
    </w:p>
    <w:p w14:paraId="49E93327" w14:textId="5B8F139B" w:rsidR="00C555CD" w:rsidRPr="00E3423E" w:rsidRDefault="0029128D" w:rsidP="0029128D">
      <w:pPr>
        <w:rPr>
          <w:rFonts w:cs="Arial"/>
          <w:lang w:val="fr-FR"/>
        </w:rPr>
      </w:pPr>
      <w:r w:rsidRPr="00E3423E">
        <w:rPr>
          <w:rFonts w:cs="Arial"/>
          <w:lang w:val="fr-FR"/>
        </w:rPr>
        <w:fldChar w:fldCharType="begin"/>
      </w:r>
      <w:r w:rsidRPr="00E3423E">
        <w:rPr>
          <w:rFonts w:cs="Arial"/>
          <w:lang w:val="fr-FR"/>
        </w:rPr>
        <w:instrText xml:space="preserve"> AUTONUM  </w:instrText>
      </w:r>
      <w:r w:rsidRPr="00E3423E">
        <w:rPr>
          <w:rFonts w:cs="Arial"/>
          <w:lang w:val="fr-FR"/>
        </w:rPr>
        <w:fldChar w:fldCharType="end"/>
      </w:r>
      <w:r w:rsidRPr="00E3423E">
        <w:rPr>
          <w:rFonts w:cs="Arial"/>
          <w:lang w:val="fr-FR"/>
        </w:rPr>
        <w:tab/>
        <w:t>Afin d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évaluer la valeur du service fourni et de déterminer un montant</w:t>
      </w:r>
      <w:r w:rsidR="003142C8">
        <w:rPr>
          <w:rFonts w:cs="Arial"/>
          <w:lang w:val="fr-FR"/>
        </w:rPr>
        <w:t xml:space="preserve"> approprié pour le service UPOV </w:t>
      </w:r>
      <w:r w:rsidRPr="00E3423E">
        <w:rPr>
          <w:rFonts w:cs="Arial"/>
          <w:lang w:val="fr-FR"/>
        </w:rPr>
        <w:t>PRISMA, le Bureau de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Union a mené une enquête indépendante auprès des utilisateurs enregistrés d</w:t>
      </w:r>
      <w:r w:rsidR="00997DE2" w:rsidRPr="00E3423E">
        <w:rPr>
          <w:rFonts w:cs="Arial"/>
          <w:lang w:val="fr-FR"/>
        </w:rPr>
        <w:t>’</w:t>
      </w:r>
      <w:r w:rsidR="003142C8">
        <w:rPr>
          <w:rFonts w:cs="Arial"/>
          <w:lang w:val="fr-FR"/>
        </w:rPr>
        <w:t>UPOV </w:t>
      </w:r>
      <w:r w:rsidRPr="00E3423E">
        <w:rPr>
          <w:rFonts w:cs="Arial"/>
          <w:lang w:val="fr-FR"/>
        </w:rPr>
        <w:t>PRISMA.  Sur la base d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une demande de proposition de la part des fournisseurs d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 xml:space="preserve">études de marché, </w:t>
      </w:r>
      <w:proofErr w:type="spellStart"/>
      <w:r w:rsidRPr="00E3423E">
        <w:rPr>
          <w:rFonts w:cs="Arial"/>
          <w:lang w:val="fr-FR"/>
        </w:rPr>
        <w:t>ADquation</w:t>
      </w:r>
      <w:proofErr w:type="spellEnd"/>
      <w:r w:rsidRPr="00E3423E">
        <w:rPr>
          <w:rFonts w:cs="Arial"/>
          <w:lang w:val="fr-FR"/>
        </w:rPr>
        <w:t xml:space="preserve"> a été choisie pour mener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enquête.</w:t>
      </w:r>
    </w:p>
    <w:p w14:paraId="125C3F27" w14:textId="77777777" w:rsidR="00C555CD" w:rsidRPr="00E3423E" w:rsidRDefault="00C555CD" w:rsidP="0029128D">
      <w:pPr>
        <w:rPr>
          <w:rFonts w:cs="Arial"/>
          <w:lang w:val="fr-FR"/>
        </w:rPr>
      </w:pPr>
    </w:p>
    <w:p w14:paraId="3B5FB47B" w14:textId="0BF5E6D1" w:rsidR="00C555CD" w:rsidRPr="00E3423E" w:rsidRDefault="0029128D" w:rsidP="0029128D">
      <w:pPr>
        <w:rPr>
          <w:rFonts w:cs="Arial"/>
          <w:lang w:val="fr-FR"/>
        </w:rPr>
      </w:pPr>
      <w:r w:rsidRPr="00E3423E">
        <w:rPr>
          <w:rFonts w:cs="Arial"/>
          <w:lang w:val="fr-FR"/>
        </w:rPr>
        <w:fldChar w:fldCharType="begin"/>
      </w:r>
      <w:r w:rsidRPr="00E3423E">
        <w:rPr>
          <w:rFonts w:cs="Arial"/>
          <w:lang w:val="fr-FR"/>
        </w:rPr>
        <w:instrText xml:space="preserve"> AUTONUM  </w:instrText>
      </w:r>
      <w:r w:rsidRPr="00E3423E">
        <w:rPr>
          <w:rFonts w:cs="Arial"/>
          <w:lang w:val="fr-FR"/>
        </w:rPr>
        <w:fldChar w:fldCharType="end"/>
      </w:r>
      <w:r w:rsidRPr="00E3423E">
        <w:rPr>
          <w:rFonts w:cs="Arial"/>
          <w:lang w:val="fr-FR"/>
        </w:rPr>
        <w:tab/>
        <w:t>Au moment où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enquêt</w:t>
      </w:r>
      <w:r w:rsidR="0051047F" w:rsidRPr="00E3423E">
        <w:rPr>
          <w:rFonts w:cs="Arial"/>
          <w:lang w:val="fr-FR"/>
        </w:rPr>
        <w:t>e a été menée (avril 2019), 103 </w:t>
      </w:r>
      <w:r w:rsidRPr="00E3423E">
        <w:rPr>
          <w:rFonts w:cs="Arial"/>
          <w:lang w:val="fr-FR"/>
        </w:rPr>
        <w:t>entités</w:t>
      </w:r>
      <w:r w:rsidR="003142C8">
        <w:rPr>
          <w:rFonts w:cs="Arial"/>
          <w:lang w:val="fr-FR"/>
        </w:rPr>
        <w:t xml:space="preserve"> étaient enregistrées dans UPOV </w:t>
      </w:r>
      <w:r w:rsidRPr="00E3423E">
        <w:rPr>
          <w:rFonts w:cs="Arial"/>
          <w:lang w:val="fr-FR"/>
        </w:rPr>
        <w:t>PRISMA.  Certaines entités avaient déposé des demandes par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intermédiaire d</w:t>
      </w:r>
      <w:r w:rsidR="00997DE2" w:rsidRPr="00E3423E">
        <w:rPr>
          <w:rFonts w:cs="Arial"/>
          <w:lang w:val="fr-FR"/>
        </w:rPr>
        <w:t>’</w:t>
      </w:r>
      <w:r w:rsidR="003142C8">
        <w:rPr>
          <w:rFonts w:cs="Arial"/>
          <w:lang w:val="fr-FR"/>
        </w:rPr>
        <w:t>UPOV </w:t>
      </w:r>
      <w:r w:rsidRPr="00E3423E">
        <w:rPr>
          <w:rFonts w:cs="Arial"/>
          <w:lang w:val="fr-FR"/>
        </w:rPr>
        <w:t>PRISMA, d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autres avaient rédigé des demandes mais n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avaient pas présenté de données, tandis que d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autres encore avaient été enregistrées sans devenir actives.</w:t>
      </w:r>
    </w:p>
    <w:p w14:paraId="619B9957" w14:textId="77777777" w:rsidR="00C555CD" w:rsidRPr="00E3423E" w:rsidRDefault="00C555CD" w:rsidP="0029128D">
      <w:pPr>
        <w:rPr>
          <w:rFonts w:cs="Arial"/>
          <w:lang w:val="fr-FR"/>
        </w:rPr>
      </w:pPr>
    </w:p>
    <w:p w14:paraId="76FE0C12" w14:textId="320B30CD" w:rsidR="00C555CD" w:rsidRPr="00E3423E" w:rsidRDefault="0029128D" w:rsidP="0029128D">
      <w:pPr>
        <w:rPr>
          <w:rFonts w:cs="Arial"/>
          <w:lang w:val="fr-FR"/>
        </w:rPr>
      </w:pPr>
      <w:r w:rsidRPr="00E3423E">
        <w:rPr>
          <w:rFonts w:cs="Arial"/>
          <w:lang w:val="fr-FR"/>
        </w:rPr>
        <w:fldChar w:fldCharType="begin"/>
      </w:r>
      <w:r w:rsidRPr="00E3423E">
        <w:rPr>
          <w:rFonts w:cs="Arial"/>
          <w:lang w:val="fr-FR"/>
        </w:rPr>
        <w:instrText xml:space="preserve"> AUTONUM  </w:instrText>
      </w:r>
      <w:r w:rsidRPr="00E3423E">
        <w:rPr>
          <w:rFonts w:cs="Arial"/>
          <w:lang w:val="fr-FR"/>
        </w:rPr>
        <w:fldChar w:fldCharType="end"/>
      </w:r>
      <w:r w:rsidRPr="00E3423E">
        <w:rPr>
          <w:rFonts w:cs="Arial"/>
          <w:lang w:val="fr-FR"/>
        </w:rPr>
        <w:tab/>
        <w:t>Deux études ont été menées</w:t>
      </w:r>
      <w:r w:rsidR="00997DE2" w:rsidRPr="00E3423E">
        <w:rPr>
          <w:rFonts w:cs="Arial"/>
          <w:lang w:val="fr-FR"/>
        </w:rPr>
        <w:t> :</w:t>
      </w:r>
    </w:p>
    <w:p w14:paraId="0B221650" w14:textId="77777777" w:rsidR="00C555CD" w:rsidRPr="00E3423E" w:rsidRDefault="00C555CD" w:rsidP="0029128D">
      <w:pPr>
        <w:rPr>
          <w:lang w:val="fr-FR"/>
        </w:rPr>
      </w:pPr>
    </w:p>
    <w:p w14:paraId="6FFE2D02" w14:textId="1E83C500" w:rsidR="00C555CD" w:rsidRPr="001303F5" w:rsidRDefault="0029128D" w:rsidP="001303F5">
      <w:pPr>
        <w:pStyle w:val="ListParagraph"/>
        <w:numPr>
          <w:ilvl w:val="0"/>
          <w:numId w:val="24"/>
        </w:numPr>
        <w:spacing w:after="240" w:line="360" w:lineRule="auto"/>
        <w:rPr>
          <w:spacing w:val="-2"/>
          <w:lang w:val="fr-FR"/>
        </w:rPr>
      </w:pPr>
      <w:r w:rsidRPr="001303F5">
        <w:rPr>
          <w:spacing w:val="-2"/>
          <w:lang w:val="fr-FR"/>
        </w:rPr>
        <w:t>Étude qualitative</w:t>
      </w:r>
      <w:r w:rsidRPr="001303F5" w:rsidDel="00B75445">
        <w:rPr>
          <w:spacing w:val="-2"/>
          <w:lang w:val="fr-FR"/>
        </w:rPr>
        <w:t xml:space="preserve"> </w:t>
      </w:r>
      <w:r w:rsidR="00A47955" w:rsidRPr="001303F5">
        <w:rPr>
          <w:spacing w:val="-2"/>
          <w:lang w:val="fr-FR"/>
        </w:rPr>
        <w:t>(</w:t>
      </w:r>
      <w:r w:rsidR="00997DE2" w:rsidRPr="001303F5">
        <w:rPr>
          <w:spacing w:val="-2"/>
          <w:lang w:val="fr-FR"/>
        </w:rPr>
        <w:t>“</w:t>
      </w:r>
      <w:r w:rsidR="00A47955" w:rsidRPr="001303F5">
        <w:rPr>
          <w:spacing w:val="-2"/>
          <w:lang w:val="fr-FR"/>
        </w:rPr>
        <w:t>entrevue individuelle</w:t>
      </w:r>
      <w:r w:rsidR="00997DE2" w:rsidRPr="001303F5">
        <w:rPr>
          <w:spacing w:val="-2"/>
          <w:lang w:val="fr-FR"/>
        </w:rPr>
        <w:t>”</w:t>
      </w:r>
      <w:r w:rsidRPr="001303F5">
        <w:rPr>
          <w:spacing w:val="-2"/>
          <w:lang w:val="fr-FR"/>
        </w:rPr>
        <w:t>) av</w:t>
      </w:r>
      <w:r w:rsidR="00A47955" w:rsidRPr="001303F5">
        <w:rPr>
          <w:spacing w:val="-2"/>
          <w:lang w:val="fr-FR"/>
        </w:rPr>
        <w:t xml:space="preserve">ec </w:t>
      </w:r>
      <w:r w:rsidR="00A47955" w:rsidRPr="001303F5">
        <w:rPr>
          <w:spacing w:val="-2"/>
          <w:lang w:val="fr-CH"/>
        </w:rPr>
        <w:t>20 </w:t>
      </w:r>
      <w:r w:rsidRPr="001303F5">
        <w:rPr>
          <w:spacing w:val="-2"/>
          <w:lang w:val="fr-CH"/>
        </w:rPr>
        <w:t>utilisateurs</w:t>
      </w:r>
      <w:r w:rsidRPr="001303F5">
        <w:rPr>
          <w:spacing w:val="-2"/>
          <w:lang w:val="fr-FR"/>
        </w:rPr>
        <w:t xml:space="preserve"> enregistrés sélectionnés par </w:t>
      </w:r>
      <w:proofErr w:type="spellStart"/>
      <w:r w:rsidRPr="001303F5">
        <w:rPr>
          <w:spacing w:val="-2"/>
          <w:lang w:val="fr-FR"/>
        </w:rPr>
        <w:t>ADquation</w:t>
      </w:r>
      <w:proofErr w:type="spellEnd"/>
      <w:r w:rsidRPr="001303F5">
        <w:rPr>
          <w:spacing w:val="-2"/>
          <w:lang w:val="fr-FR"/>
        </w:rPr>
        <w:t>;</w:t>
      </w:r>
    </w:p>
    <w:p w14:paraId="0F45C229" w14:textId="51686D1C" w:rsidR="00C555CD" w:rsidRPr="00E3423E" w:rsidRDefault="0029128D" w:rsidP="0029128D">
      <w:pPr>
        <w:pStyle w:val="ListParagraph"/>
        <w:numPr>
          <w:ilvl w:val="0"/>
          <w:numId w:val="24"/>
        </w:numPr>
        <w:spacing w:after="240"/>
        <w:contextualSpacing w:val="0"/>
        <w:rPr>
          <w:lang w:val="fr-FR"/>
        </w:rPr>
      </w:pPr>
      <w:r w:rsidRPr="00E3423E">
        <w:rPr>
          <w:lang w:val="fr-FR"/>
        </w:rPr>
        <w:t>Étude quantitative avec questionnaire en ligne envoyé aux 103</w:t>
      </w:r>
      <w:r w:rsidR="0051047F" w:rsidRPr="00E3423E">
        <w:rPr>
          <w:lang w:val="fr-FR"/>
        </w:rPr>
        <w:t> </w:t>
      </w:r>
      <w:r w:rsidRPr="00E3423E">
        <w:rPr>
          <w:lang w:val="fr-FR"/>
        </w:rPr>
        <w:t>utilisateurs enregistrés.</w:t>
      </w:r>
    </w:p>
    <w:p w14:paraId="7C4D124A" w14:textId="6FF858F5" w:rsidR="00C555CD" w:rsidRPr="00E3423E" w:rsidRDefault="0029128D" w:rsidP="0029128D">
      <w:pPr>
        <w:rPr>
          <w:rFonts w:cs="Arial"/>
          <w:lang w:val="fr-FR"/>
        </w:rPr>
      </w:pPr>
      <w:r w:rsidRPr="00E3423E">
        <w:rPr>
          <w:rFonts w:cs="Arial"/>
          <w:lang w:val="fr-FR"/>
        </w:rPr>
        <w:fldChar w:fldCharType="begin"/>
      </w:r>
      <w:r w:rsidRPr="00E3423E">
        <w:rPr>
          <w:rFonts w:cs="Arial"/>
          <w:lang w:val="fr-FR"/>
        </w:rPr>
        <w:instrText xml:space="preserve"> AUTONUM  </w:instrText>
      </w:r>
      <w:r w:rsidRPr="00E3423E">
        <w:rPr>
          <w:rFonts w:cs="Arial"/>
          <w:lang w:val="fr-FR"/>
        </w:rPr>
        <w:fldChar w:fldCharType="end"/>
      </w:r>
      <w:r w:rsidRPr="00E3423E">
        <w:rPr>
          <w:rFonts w:cs="Arial"/>
          <w:lang w:val="fr-FR"/>
        </w:rPr>
        <w:tab/>
        <w:t>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 xml:space="preserve">étude qualitative a comporté des entretiens approfondis avec les personnes interrogées afin </w:t>
      </w:r>
      <w:r w:rsidR="0051047F" w:rsidRPr="00E3423E">
        <w:rPr>
          <w:rFonts w:cs="Arial"/>
          <w:lang w:val="fr-FR"/>
        </w:rPr>
        <w:t>qu</w:t>
      </w:r>
      <w:r w:rsidR="00997DE2" w:rsidRPr="00E3423E">
        <w:rPr>
          <w:rFonts w:cs="Arial"/>
          <w:lang w:val="fr-FR"/>
        </w:rPr>
        <w:t>’</w:t>
      </w:r>
      <w:r w:rsidR="0051047F" w:rsidRPr="00E3423E">
        <w:rPr>
          <w:rFonts w:cs="Arial"/>
          <w:lang w:val="fr-FR"/>
        </w:rPr>
        <w:t>elles expliquent</w:t>
      </w:r>
      <w:r w:rsidRPr="00E3423E">
        <w:rPr>
          <w:rFonts w:cs="Arial"/>
          <w:lang w:val="fr-FR"/>
        </w:rPr>
        <w:t xml:space="preserve"> leur point de vue et </w:t>
      </w:r>
      <w:r w:rsidR="0051047F" w:rsidRPr="00E3423E">
        <w:rPr>
          <w:rFonts w:cs="Arial"/>
          <w:lang w:val="fr-FR"/>
        </w:rPr>
        <w:t>fassent</w:t>
      </w:r>
      <w:r w:rsidRPr="00E3423E">
        <w:rPr>
          <w:rFonts w:cs="Arial"/>
          <w:lang w:val="fr-FR"/>
        </w:rPr>
        <w:t xml:space="preserve"> part de leur expérience avec UPOV</w:t>
      </w:r>
      <w:r w:rsidR="00A47955" w:rsidRPr="00E3423E">
        <w:rPr>
          <w:rFonts w:cs="Arial"/>
          <w:lang w:val="fr-FR"/>
        </w:rPr>
        <w:t xml:space="preserve"> PRISMA.  </w:t>
      </w:r>
      <w:proofErr w:type="spellStart"/>
      <w:r w:rsidR="00A47955" w:rsidRPr="00E3423E">
        <w:rPr>
          <w:rFonts w:cs="Arial"/>
          <w:lang w:val="fr-FR"/>
        </w:rPr>
        <w:t>ADquation</w:t>
      </w:r>
      <w:proofErr w:type="spellEnd"/>
      <w:r w:rsidR="00A47955" w:rsidRPr="00E3423E">
        <w:rPr>
          <w:rFonts w:cs="Arial"/>
          <w:lang w:val="fr-FR"/>
        </w:rPr>
        <w:t xml:space="preserve"> a choisi 20 </w:t>
      </w:r>
      <w:r w:rsidRPr="00E3423E">
        <w:rPr>
          <w:rFonts w:cs="Arial"/>
          <w:lang w:val="fr-FR"/>
        </w:rPr>
        <w:t>utilisateurs enregistrés pour des entrevues téléphoniques menées par des intervieweurs d</w:t>
      </w:r>
      <w:r w:rsidR="00997DE2" w:rsidRPr="00E3423E">
        <w:rPr>
          <w:rFonts w:cs="Arial"/>
          <w:lang w:val="fr-FR"/>
        </w:rPr>
        <w:t>’</w:t>
      </w:r>
      <w:proofErr w:type="spellStart"/>
      <w:r w:rsidRPr="00E3423E">
        <w:rPr>
          <w:rFonts w:cs="Arial"/>
          <w:lang w:val="fr-FR"/>
        </w:rPr>
        <w:t>ADquation</w:t>
      </w:r>
      <w:proofErr w:type="spellEnd"/>
      <w:r w:rsidRPr="00E3423E">
        <w:rPr>
          <w:rFonts w:cs="Arial"/>
          <w:lang w:val="fr-FR"/>
        </w:rPr>
        <w:t xml:space="preserve"> en anglais, français ou espagnol.  Dix utilisateurs avaient déjà soumis des demandes (7 pour des droits d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obtenteur et 3 pour des agents) et 10 étaient enregistrés mais n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avaient pas soumis de demandes (9 pour des droits d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obtenteur et 1 pour un agent).  Les principaux o</w:t>
      </w:r>
      <w:r w:rsidR="00A47955" w:rsidRPr="00E3423E">
        <w:rPr>
          <w:rFonts w:cs="Arial"/>
          <w:lang w:val="fr-FR"/>
        </w:rPr>
        <w:t>bjectifs de l</w:t>
      </w:r>
      <w:r w:rsidR="00997DE2" w:rsidRPr="00E3423E">
        <w:rPr>
          <w:rFonts w:cs="Arial"/>
          <w:lang w:val="fr-FR"/>
        </w:rPr>
        <w:t>’</w:t>
      </w:r>
      <w:r w:rsidR="00A47955" w:rsidRPr="00E3423E">
        <w:rPr>
          <w:rFonts w:cs="Arial"/>
          <w:lang w:val="fr-FR"/>
        </w:rPr>
        <w:t xml:space="preserve">enquête pour les </w:t>
      </w:r>
      <w:r w:rsidR="00997DE2" w:rsidRPr="00E3423E">
        <w:rPr>
          <w:rFonts w:cs="Arial"/>
          <w:lang w:val="fr-FR"/>
        </w:rPr>
        <w:t>“</w:t>
      </w:r>
      <w:r w:rsidRPr="00E3423E">
        <w:rPr>
          <w:rFonts w:cs="Arial"/>
          <w:lang w:val="fr-FR"/>
        </w:rPr>
        <w:t>utilisat</w:t>
      </w:r>
      <w:r w:rsidR="00A47955" w:rsidRPr="00E3423E">
        <w:rPr>
          <w:rFonts w:cs="Arial"/>
          <w:lang w:val="fr-FR"/>
        </w:rPr>
        <w:t>eurs actifs</w:t>
      </w:r>
      <w:r w:rsidR="00997DE2" w:rsidRPr="00E3423E">
        <w:rPr>
          <w:rFonts w:cs="Arial"/>
          <w:lang w:val="fr-FR"/>
        </w:rPr>
        <w:t>”</w:t>
      </w:r>
      <w:r w:rsidRPr="00E3423E">
        <w:rPr>
          <w:rFonts w:cs="Arial"/>
          <w:lang w:val="fr-FR"/>
        </w:rPr>
        <w:t xml:space="preserve"> étaient de recevoir des informations sur leur expérience utilisateur, de déterminer les avantages d</w:t>
      </w:r>
      <w:r w:rsidR="00997DE2" w:rsidRPr="00E3423E">
        <w:rPr>
          <w:rFonts w:cs="Arial"/>
          <w:lang w:val="fr-FR"/>
        </w:rPr>
        <w:t>’</w:t>
      </w:r>
      <w:r w:rsidR="003142C8">
        <w:rPr>
          <w:rFonts w:cs="Arial"/>
          <w:lang w:val="fr-FR"/>
        </w:rPr>
        <w:t>UPOV </w:t>
      </w:r>
      <w:r w:rsidRPr="00E3423E">
        <w:rPr>
          <w:rFonts w:cs="Arial"/>
          <w:lang w:val="fr-FR"/>
        </w:rPr>
        <w:t xml:space="preserve">PRISMA et de fixer une taxe appropriée.  Pour ce qui est des entités </w:t>
      </w:r>
      <w:r w:rsidR="00997DE2" w:rsidRPr="00E3423E">
        <w:rPr>
          <w:rFonts w:cs="Arial"/>
          <w:lang w:val="fr-FR"/>
        </w:rPr>
        <w:t>“</w:t>
      </w:r>
      <w:r w:rsidR="00A47955" w:rsidRPr="00E3423E">
        <w:rPr>
          <w:rFonts w:cs="Arial"/>
          <w:lang w:val="fr-FR"/>
        </w:rPr>
        <w:t>inactives</w:t>
      </w:r>
      <w:r w:rsidR="00997DE2" w:rsidRPr="00E3423E">
        <w:rPr>
          <w:rFonts w:cs="Arial"/>
          <w:lang w:val="fr-FR"/>
        </w:rPr>
        <w:t>”</w:t>
      </w:r>
      <w:r w:rsidRPr="00E3423E">
        <w:rPr>
          <w:rFonts w:cs="Arial"/>
          <w:lang w:val="fr-FR"/>
        </w:rPr>
        <w:t>,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enquête avait pour principaux objectifs de mettre en lumière les difficultés rencontrées et d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évaluer le coût d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une taxe acceptable pour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utilisation d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UPOV PRISMA.  Les sondés étaient originaires de neuf pays</w:t>
      </w:r>
      <w:r w:rsidR="00997DE2" w:rsidRPr="00E3423E">
        <w:rPr>
          <w:rFonts w:cs="Arial"/>
          <w:lang w:val="fr-FR"/>
        </w:rPr>
        <w:t> :</w:t>
      </w:r>
      <w:r w:rsidRPr="00E3423E">
        <w:rPr>
          <w:rFonts w:cs="Arial"/>
          <w:lang w:val="fr-FR"/>
        </w:rPr>
        <w:t xml:space="preserve"> Australie, Canada, Espagne, France, Mexique, Norvège, Nouvelle</w:t>
      </w:r>
      <w:r w:rsidR="00997DE2" w:rsidRPr="00E3423E">
        <w:rPr>
          <w:rFonts w:cs="Arial"/>
          <w:lang w:val="fr-FR"/>
        </w:rPr>
        <w:t>-</w:t>
      </w:r>
      <w:r w:rsidRPr="00E3423E">
        <w:rPr>
          <w:rFonts w:cs="Arial"/>
          <w:lang w:val="fr-FR"/>
        </w:rPr>
        <w:t>Zélande, Pays</w:t>
      </w:r>
      <w:r w:rsidR="00997DE2" w:rsidRPr="00E3423E">
        <w:rPr>
          <w:rFonts w:cs="Arial"/>
          <w:lang w:val="fr-FR"/>
        </w:rPr>
        <w:t>-</w:t>
      </w:r>
      <w:r w:rsidRPr="00E3423E">
        <w:rPr>
          <w:rFonts w:cs="Arial"/>
          <w:lang w:val="fr-FR"/>
        </w:rPr>
        <w:t>Bas et Royaume</w:t>
      </w:r>
      <w:r w:rsidR="00997DE2" w:rsidRPr="00E3423E">
        <w:rPr>
          <w:rFonts w:cs="Arial"/>
          <w:lang w:val="fr-FR"/>
        </w:rPr>
        <w:t>-</w:t>
      </w:r>
      <w:r w:rsidRPr="00E3423E">
        <w:rPr>
          <w:rFonts w:cs="Arial"/>
          <w:lang w:val="fr-FR"/>
        </w:rPr>
        <w:t>Uni.</w:t>
      </w:r>
    </w:p>
    <w:p w14:paraId="33C38E6E" w14:textId="77777777" w:rsidR="00C555CD" w:rsidRPr="00E3423E" w:rsidRDefault="00C555CD" w:rsidP="00406D4E">
      <w:pPr>
        <w:rPr>
          <w:lang w:val="fr-FR"/>
        </w:rPr>
      </w:pPr>
    </w:p>
    <w:p w14:paraId="46BD9E8A" w14:textId="03110BB9" w:rsidR="00C555CD" w:rsidRPr="00E3423E" w:rsidRDefault="00F82469" w:rsidP="001303F5">
      <w:pPr>
        <w:spacing w:after="480"/>
        <w:rPr>
          <w:rFonts w:cs="Arial"/>
          <w:lang w:val="fr-FR"/>
        </w:rPr>
      </w:pPr>
      <w:r w:rsidRPr="00E3423E">
        <w:rPr>
          <w:rFonts w:cs="Arial"/>
          <w:lang w:val="fr-FR"/>
        </w:rPr>
        <w:lastRenderedPageBreak/>
        <w:fldChar w:fldCharType="begin"/>
      </w:r>
      <w:r w:rsidRPr="00E3423E">
        <w:rPr>
          <w:rFonts w:cs="Arial"/>
          <w:lang w:val="fr-FR"/>
        </w:rPr>
        <w:instrText xml:space="preserve"> AUTONUM  </w:instrText>
      </w:r>
      <w:r w:rsidRPr="00E3423E">
        <w:rPr>
          <w:rFonts w:cs="Arial"/>
          <w:lang w:val="fr-FR"/>
        </w:rPr>
        <w:fldChar w:fldCharType="end"/>
      </w:r>
      <w:r w:rsidRPr="00E3423E">
        <w:rPr>
          <w:rFonts w:cs="Arial"/>
          <w:lang w:val="fr-FR"/>
        </w:rPr>
        <w:tab/>
        <w:t>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étude quantitative a pris la forme d</w:t>
      </w:r>
      <w:r w:rsidR="00997DE2" w:rsidRPr="00E3423E">
        <w:rPr>
          <w:rFonts w:cs="Arial"/>
          <w:lang w:val="fr-FR"/>
        </w:rPr>
        <w:t>’</w:t>
      </w:r>
      <w:r w:rsidR="00817C83" w:rsidRPr="00E3423E">
        <w:rPr>
          <w:rFonts w:cs="Arial"/>
          <w:lang w:val="fr-FR"/>
        </w:rPr>
        <w:t>un questionnaire en ligne de 32 </w:t>
      </w:r>
      <w:r w:rsidRPr="00E3423E">
        <w:rPr>
          <w:rFonts w:cs="Arial"/>
          <w:lang w:val="fr-FR"/>
        </w:rPr>
        <w:t>questions qui portaient sur</w:t>
      </w:r>
      <w:r w:rsidR="00997DE2" w:rsidRPr="00E3423E">
        <w:rPr>
          <w:rFonts w:cs="Arial"/>
          <w:lang w:val="fr-FR"/>
        </w:rPr>
        <w:t> :</w:t>
      </w:r>
      <w:r w:rsidRPr="00E3423E">
        <w:rPr>
          <w:rFonts w:cs="Arial"/>
          <w:lang w:val="fr-FR"/>
        </w:rPr>
        <w:t xml:space="preserve"> le profil des sondés</w:t>
      </w:r>
      <w:r w:rsidR="00B64605" w:rsidRPr="00E3423E">
        <w:rPr>
          <w:rFonts w:cs="Arial"/>
          <w:lang w:val="fr-FR"/>
        </w:rPr>
        <w:t>,</w:t>
      </w:r>
      <w:r w:rsidRPr="00E3423E">
        <w:rPr>
          <w:rFonts w:cs="Arial"/>
          <w:lang w:val="fr-FR"/>
        </w:rPr>
        <w:t xml:space="preserve"> le processus de dépôt des demandes de protection des obtentions végétales,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utilisation d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UPOV PRISMA, la perception que les utilisateurs en ont, les améliorations proposées et la tarification d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UPOV P</w:t>
      </w:r>
      <w:r w:rsidR="006A0C15" w:rsidRPr="00E3423E">
        <w:rPr>
          <w:rFonts w:cs="Arial"/>
          <w:lang w:val="fr-FR"/>
        </w:rPr>
        <w:t>RISMA.  Cent trois entités (222 </w:t>
      </w:r>
      <w:r w:rsidRPr="00E3423E">
        <w:rPr>
          <w:rFonts w:cs="Arial"/>
          <w:lang w:val="fr-FR"/>
        </w:rPr>
        <w:t>personnes) ont été invitées à prendre part à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enquête.  Trente</w:t>
      </w:r>
      <w:r w:rsidR="00997DE2" w:rsidRPr="00E3423E">
        <w:rPr>
          <w:rFonts w:cs="Arial"/>
          <w:lang w:val="fr-FR"/>
        </w:rPr>
        <w:t>-</w:t>
      </w:r>
      <w:r w:rsidRPr="00E3423E">
        <w:rPr>
          <w:rFonts w:cs="Arial"/>
          <w:lang w:val="fr-FR"/>
        </w:rPr>
        <w:t>sept réponses ont été reçues, soit un taux de réponse de 36% basé sur le nombre d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entités avec 31</w:t>
      </w:r>
      <w:r w:rsidR="006F70F0" w:rsidRPr="00E3423E">
        <w:rPr>
          <w:rFonts w:cs="Arial"/>
          <w:lang w:val="fr-FR"/>
        </w:rPr>
        <w:t> </w:t>
      </w:r>
      <w:r w:rsidRPr="00E3423E">
        <w:rPr>
          <w:rFonts w:cs="Arial"/>
          <w:lang w:val="fr-FR"/>
        </w:rPr>
        <w:t>obtenteurs et 6</w:t>
      </w:r>
      <w:r w:rsidR="006F70F0" w:rsidRPr="00E3423E">
        <w:rPr>
          <w:rFonts w:cs="Arial"/>
          <w:lang w:val="fr-FR"/>
        </w:rPr>
        <w:t> </w:t>
      </w:r>
      <w:r w:rsidRPr="00E3423E">
        <w:rPr>
          <w:rFonts w:cs="Arial"/>
          <w:lang w:val="fr-FR"/>
        </w:rPr>
        <w:t>agents.  Neuf entités ont participé à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enquête qualitative et à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enquête quantitative.  Les ré</w:t>
      </w:r>
      <w:r w:rsidR="00D66BB1" w:rsidRPr="00E3423E">
        <w:rPr>
          <w:rFonts w:cs="Arial"/>
          <w:lang w:val="fr-FR"/>
        </w:rPr>
        <w:t>ponses reçues provenaient de 14 </w:t>
      </w:r>
      <w:r w:rsidRPr="00E3423E">
        <w:rPr>
          <w:rFonts w:cs="Arial"/>
          <w:lang w:val="fr-FR"/>
        </w:rPr>
        <w:t>pays</w:t>
      </w:r>
      <w:r w:rsidR="00997DE2" w:rsidRPr="00E3423E">
        <w:rPr>
          <w:rFonts w:cs="Arial"/>
          <w:lang w:val="fr-FR"/>
        </w:rPr>
        <w:t> :</w:t>
      </w:r>
      <w:r w:rsidRPr="00E3423E">
        <w:rPr>
          <w:rFonts w:cs="Arial"/>
          <w:lang w:val="fr-FR"/>
        </w:rPr>
        <w:t xml:space="preserve"> Allemagne, Australie, Belgique, Chili, Danemark, États</w:t>
      </w:r>
      <w:r w:rsidR="00997DE2" w:rsidRPr="00E3423E">
        <w:rPr>
          <w:rFonts w:cs="Arial"/>
          <w:lang w:val="fr-FR"/>
        </w:rPr>
        <w:t>-</w:t>
      </w:r>
      <w:r w:rsidRPr="00E3423E">
        <w:rPr>
          <w:rFonts w:cs="Arial"/>
          <w:lang w:val="fr-FR"/>
        </w:rPr>
        <w:t>Unis d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Amérique, France, Italie, Lettonie, Mexique, Norvège, Nouvelle</w:t>
      </w:r>
      <w:r w:rsidR="00997DE2" w:rsidRPr="00E3423E">
        <w:rPr>
          <w:rFonts w:cs="Arial"/>
          <w:lang w:val="fr-FR"/>
        </w:rPr>
        <w:t>-</w:t>
      </w:r>
      <w:r w:rsidRPr="00E3423E">
        <w:rPr>
          <w:rFonts w:cs="Arial"/>
          <w:lang w:val="fr-FR"/>
        </w:rPr>
        <w:t>Zélande, Pays</w:t>
      </w:r>
      <w:r w:rsidR="00997DE2" w:rsidRPr="00E3423E">
        <w:rPr>
          <w:rFonts w:cs="Arial"/>
          <w:lang w:val="fr-FR"/>
        </w:rPr>
        <w:t>-</w:t>
      </w:r>
      <w:r w:rsidRPr="00E3423E">
        <w:rPr>
          <w:rFonts w:cs="Arial"/>
          <w:lang w:val="fr-FR"/>
        </w:rPr>
        <w:t>Bas et Royaume</w:t>
      </w:r>
      <w:r w:rsidR="00997DE2" w:rsidRPr="00E3423E">
        <w:rPr>
          <w:rFonts w:cs="Arial"/>
          <w:lang w:val="fr-FR"/>
        </w:rPr>
        <w:t>-</w:t>
      </w:r>
      <w:r w:rsidRPr="00E3423E">
        <w:rPr>
          <w:rFonts w:cs="Arial"/>
          <w:lang w:val="fr-FR"/>
        </w:rPr>
        <w:t>Uni.</w:t>
      </w:r>
    </w:p>
    <w:p w14:paraId="14C44879" w14:textId="28F965E9" w:rsidR="00C555CD" w:rsidRPr="00E3423E" w:rsidRDefault="00026A57" w:rsidP="00DA5F2C">
      <w:pPr>
        <w:pStyle w:val="Heading2"/>
        <w:rPr>
          <w:color w:val="auto"/>
        </w:rPr>
      </w:pPr>
      <w:bookmarkStart w:id="26" w:name="_Toc14424840"/>
      <w:bookmarkStart w:id="27" w:name="_Toc17998046"/>
      <w:r w:rsidRPr="00E3423E">
        <w:rPr>
          <w:color w:val="auto"/>
        </w:rPr>
        <w:t>Recommandations issues de l</w:t>
      </w:r>
      <w:r w:rsidR="00997DE2" w:rsidRPr="00E3423E">
        <w:rPr>
          <w:color w:val="auto"/>
        </w:rPr>
        <w:t>’</w:t>
      </w:r>
      <w:r w:rsidR="00F82469" w:rsidRPr="00E3423E">
        <w:rPr>
          <w:color w:val="auto"/>
        </w:rPr>
        <w:t>enquête</w:t>
      </w:r>
      <w:bookmarkEnd w:id="26"/>
      <w:bookmarkEnd w:id="27"/>
    </w:p>
    <w:p w14:paraId="491CFBDC" w14:textId="77777777" w:rsidR="00C555CD" w:rsidRPr="00E3423E" w:rsidRDefault="00C555CD" w:rsidP="001303F5">
      <w:pPr>
        <w:keepNext/>
        <w:rPr>
          <w:lang w:val="fr-FR"/>
        </w:rPr>
      </w:pPr>
    </w:p>
    <w:p w14:paraId="59BCCC52" w14:textId="50D19A6A" w:rsidR="00C555CD" w:rsidRPr="00E3423E" w:rsidRDefault="00F82469" w:rsidP="00F82469">
      <w:pPr>
        <w:rPr>
          <w:rFonts w:cs="Arial"/>
          <w:lang w:val="fr-FR"/>
        </w:rPr>
      </w:pPr>
      <w:r w:rsidRPr="00E3423E">
        <w:rPr>
          <w:rFonts w:cs="Arial"/>
          <w:lang w:val="fr-FR"/>
        </w:rPr>
        <w:fldChar w:fldCharType="begin"/>
      </w:r>
      <w:r w:rsidRPr="00E3423E">
        <w:rPr>
          <w:rFonts w:cs="Arial"/>
          <w:lang w:val="fr-FR"/>
        </w:rPr>
        <w:instrText xml:space="preserve"> AUTONUM  </w:instrText>
      </w:r>
      <w:r w:rsidRPr="00E3423E">
        <w:rPr>
          <w:rFonts w:cs="Arial"/>
          <w:lang w:val="fr-FR"/>
        </w:rPr>
        <w:fldChar w:fldCharType="end"/>
      </w:r>
      <w:r w:rsidRPr="00E3423E">
        <w:rPr>
          <w:rFonts w:cs="Arial"/>
          <w:lang w:val="fr-FR"/>
        </w:rPr>
        <w:tab/>
        <w:t>Sur la base d</w:t>
      </w:r>
      <w:r w:rsidR="00026A57" w:rsidRPr="00E3423E">
        <w:rPr>
          <w:rFonts w:cs="Arial"/>
          <w:lang w:val="fr-FR"/>
        </w:rPr>
        <w:t>es réponses obtenues pendant l</w:t>
      </w:r>
      <w:r w:rsidR="00997DE2" w:rsidRPr="00E3423E">
        <w:rPr>
          <w:rFonts w:cs="Arial"/>
          <w:lang w:val="fr-FR"/>
        </w:rPr>
        <w:t>’</w:t>
      </w:r>
      <w:r w:rsidR="00026A57" w:rsidRPr="00E3423E">
        <w:rPr>
          <w:rFonts w:cs="Arial"/>
          <w:lang w:val="fr-FR"/>
        </w:rPr>
        <w:t>enquête</w:t>
      </w:r>
      <w:r w:rsidRPr="00E3423E">
        <w:rPr>
          <w:rFonts w:cs="Arial"/>
          <w:lang w:val="fr-FR"/>
        </w:rPr>
        <w:t xml:space="preserve">, les recommandations formulées par </w:t>
      </w:r>
      <w:proofErr w:type="spellStart"/>
      <w:r w:rsidRPr="00E3423E">
        <w:rPr>
          <w:rFonts w:cs="Arial"/>
          <w:lang w:val="fr-FR"/>
        </w:rPr>
        <w:t>ADquation</w:t>
      </w:r>
      <w:proofErr w:type="spellEnd"/>
      <w:r w:rsidRPr="00E3423E">
        <w:rPr>
          <w:rFonts w:cs="Arial"/>
          <w:lang w:val="fr-FR"/>
        </w:rPr>
        <w:t xml:space="preserve"> sont les suivantes</w:t>
      </w:r>
      <w:r w:rsidR="00997DE2" w:rsidRPr="00E3423E">
        <w:rPr>
          <w:rFonts w:cs="Arial"/>
          <w:lang w:val="fr-FR"/>
        </w:rPr>
        <w:t> :</w:t>
      </w:r>
    </w:p>
    <w:p w14:paraId="3AF75283" w14:textId="77777777" w:rsidR="00C555CD" w:rsidRPr="00E3423E" w:rsidRDefault="00C555CD" w:rsidP="00F82469">
      <w:pPr>
        <w:rPr>
          <w:rFonts w:cs="Arial"/>
          <w:spacing w:val="-2"/>
          <w:lang w:val="fr-FR"/>
        </w:rPr>
      </w:pPr>
    </w:p>
    <w:p w14:paraId="575E9BBB" w14:textId="302DAB85" w:rsidR="00C555CD" w:rsidRPr="00E3423E" w:rsidRDefault="00F82469" w:rsidP="00F82469">
      <w:pPr>
        <w:pStyle w:val="ListParagraph"/>
        <w:numPr>
          <w:ilvl w:val="0"/>
          <w:numId w:val="20"/>
        </w:numPr>
        <w:rPr>
          <w:rFonts w:cs="Arial"/>
          <w:lang w:val="fr-FR"/>
        </w:rPr>
      </w:pPr>
      <w:r w:rsidRPr="00E3423E">
        <w:rPr>
          <w:rFonts w:cs="Arial"/>
          <w:lang w:val="fr-FR"/>
        </w:rPr>
        <w:t>Il est actuellement très risqué de faire payer les utilisateurs pour UPOV PRISMA en raison de problèmes techniques.</w:t>
      </w:r>
    </w:p>
    <w:p w14:paraId="6319E9B4" w14:textId="77777777" w:rsidR="00AE6BB7" w:rsidRPr="00E3423E" w:rsidRDefault="00AE6BB7" w:rsidP="00AE6BB7">
      <w:pPr>
        <w:pStyle w:val="ListParagraph"/>
        <w:rPr>
          <w:rFonts w:cs="Arial"/>
          <w:lang w:val="fr-FR"/>
        </w:rPr>
      </w:pPr>
    </w:p>
    <w:p w14:paraId="21BD0921" w14:textId="47D14BB5" w:rsidR="00C555CD" w:rsidRPr="00E3423E" w:rsidRDefault="00F82469" w:rsidP="00F82469">
      <w:pPr>
        <w:pStyle w:val="ListParagraph"/>
        <w:numPr>
          <w:ilvl w:val="0"/>
          <w:numId w:val="20"/>
        </w:numPr>
        <w:rPr>
          <w:rFonts w:cs="Arial"/>
          <w:lang w:val="fr-FR"/>
        </w:rPr>
      </w:pPr>
      <w:r w:rsidRPr="00E3423E">
        <w:rPr>
          <w:rFonts w:cs="Arial"/>
          <w:lang w:val="fr-FR"/>
        </w:rPr>
        <w:t>Toutefois, grâce à la confiance que leur inspire</w:t>
      </w:r>
      <w:r w:rsidR="00EB5900" w:rsidRPr="00E3423E">
        <w:rPr>
          <w:rFonts w:cs="Arial"/>
          <w:lang w:val="fr-FR"/>
        </w:rPr>
        <w:t>nt</w:t>
      </w:r>
      <w:r w:rsidRPr="00E3423E">
        <w:rPr>
          <w:rFonts w:cs="Arial"/>
          <w:lang w:val="fr-FR"/>
        </w:rPr>
        <w:t xml:space="preserve"> le concept,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UPOV et son équipe, les utilisateurs</w:t>
      </w:r>
      <w:r w:rsidRPr="00E3423E">
        <w:rPr>
          <w:rFonts w:cs="Arial"/>
          <w:b/>
          <w:bCs/>
          <w:lang w:val="fr-FR"/>
        </w:rPr>
        <w:t xml:space="preserve"> </w:t>
      </w:r>
      <w:r w:rsidRPr="00E3423E">
        <w:rPr>
          <w:rFonts w:cs="Arial"/>
          <w:lang w:val="fr-FR"/>
        </w:rPr>
        <w:t>restent tous certains du potentiel de cet outil et seront prêts à payer une taxe lorsqu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il sera pleinement opérationnel.</w:t>
      </w:r>
    </w:p>
    <w:p w14:paraId="6FFDD41E" w14:textId="77777777" w:rsidR="00AE6BB7" w:rsidRPr="00E3423E" w:rsidRDefault="00AE6BB7" w:rsidP="00AE6BB7">
      <w:pPr>
        <w:pStyle w:val="ListParagraph"/>
        <w:rPr>
          <w:rFonts w:cs="Arial"/>
          <w:lang w:val="fr-FR"/>
        </w:rPr>
      </w:pPr>
    </w:p>
    <w:p w14:paraId="54BD35E4" w14:textId="290CD907" w:rsidR="00C555CD" w:rsidRPr="00E3423E" w:rsidRDefault="00F82469" w:rsidP="00F82469">
      <w:pPr>
        <w:pStyle w:val="ListParagraph"/>
        <w:numPr>
          <w:ilvl w:val="0"/>
          <w:numId w:val="20"/>
        </w:numPr>
        <w:rPr>
          <w:rFonts w:cs="Arial"/>
          <w:lang w:val="fr-FR"/>
        </w:rPr>
      </w:pPr>
      <w:r w:rsidRPr="00E3423E">
        <w:rPr>
          <w:rFonts w:cs="Arial"/>
          <w:lang w:val="fr-FR"/>
        </w:rPr>
        <w:t>Défaillances à corriger et éléments manquants à élaborer (par ordre de priorité)</w:t>
      </w:r>
      <w:r w:rsidR="00997DE2" w:rsidRPr="00E3423E">
        <w:rPr>
          <w:rFonts w:cs="Arial"/>
          <w:lang w:val="fr-FR"/>
        </w:rPr>
        <w:t> :</w:t>
      </w:r>
    </w:p>
    <w:p w14:paraId="4EEEAFFC" w14:textId="77777777" w:rsidR="00C555CD" w:rsidRPr="00E3423E" w:rsidRDefault="00F82469" w:rsidP="001303F5">
      <w:pPr>
        <w:pStyle w:val="ListParagraph"/>
        <w:numPr>
          <w:ilvl w:val="1"/>
          <w:numId w:val="21"/>
        </w:numPr>
        <w:ind w:left="1418" w:hanging="425"/>
        <w:rPr>
          <w:rFonts w:cs="Arial"/>
          <w:lang w:val="fr-FR"/>
        </w:rPr>
      </w:pPr>
      <w:r w:rsidRPr="00E3423E">
        <w:rPr>
          <w:rFonts w:cs="Arial"/>
          <w:lang w:val="fr-FR"/>
        </w:rPr>
        <w:t>Résoudre les bugs informatiques / problèmes techniques</w:t>
      </w:r>
    </w:p>
    <w:p w14:paraId="3FA3CBF1" w14:textId="440CF3FF" w:rsidR="00C555CD" w:rsidRPr="00E3423E" w:rsidRDefault="00F82469" w:rsidP="001303F5">
      <w:pPr>
        <w:pStyle w:val="ListParagraph"/>
        <w:numPr>
          <w:ilvl w:val="1"/>
          <w:numId w:val="21"/>
        </w:numPr>
        <w:ind w:left="1418" w:hanging="425"/>
        <w:rPr>
          <w:rFonts w:cs="Arial"/>
          <w:lang w:val="fr-FR"/>
        </w:rPr>
      </w:pPr>
      <w:r w:rsidRPr="00E3423E">
        <w:rPr>
          <w:rFonts w:cs="Arial"/>
          <w:lang w:val="fr-FR"/>
        </w:rPr>
        <w:t>S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assurer que tous les pays et plantes sont régulièrement contrôlés (formulaire mis à jour, traductions, etc.)</w:t>
      </w:r>
    </w:p>
    <w:p w14:paraId="193155B4" w14:textId="4CBFE4EF" w:rsidR="00C555CD" w:rsidRPr="00E3423E" w:rsidRDefault="00F82469" w:rsidP="001303F5">
      <w:pPr>
        <w:pStyle w:val="ListParagraph"/>
        <w:numPr>
          <w:ilvl w:val="1"/>
          <w:numId w:val="21"/>
        </w:numPr>
        <w:ind w:left="1418" w:hanging="425"/>
        <w:rPr>
          <w:rFonts w:cs="Arial"/>
          <w:lang w:val="fr-FR"/>
        </w:rPr>
      </w:pPr>
      <w:r w:rsidRPr="00E3423E">
        <w:rPr>
          <w:rFonts w:cs="Arial"/>
          <w:lang w:val="fr-FR"/>
        </w:rPr>
        <w:t>Intégration continue de nouveaux pays / nouvelles plantes</w:t>
      </w:r>
    </w:p>
    <w:p w14:paraId="78BE91C4" w14:textId="77777777" w:rsidR="00AE6BB7" w:rsidRPr="00E3423E" w:rsidRDefault="00AE6BB7" w:rsidP="00AE6BB7">
      <w:pPr>
        <w:pStyle w:val="ListParagraph"/>
        <w:ind w:left="1650"/>
        <w:rPr>
          <w:rFonts w:cs="Arial"/>
          <w:lang w:val="fr-FR"/>
        </w:rPr>
      </w:pPr>
    </w:p>
    <w:p w14:paraId="7ADE6C58" w14:textId="591F91B4" w:rsidR="00C555CD" w:rsidRPr="00E3423E" w:rsidRDefault="00F82469" w:rsidP="00F82469">
      <w:pPr>
        <w:pStyle w:val="ListParagraph"/>
        <w:numPr>
          <w:ilvl w:val="0"/>
          <w:numId w:val="20"/>
        </w:numPr>
        <w:rPr>
          <w:rFonts w:cs="Arial"/>
          <w:lang w:val="fr-FR"/>
        </w:rPr>
      </w:pPr>
      <w:r w:rsidRPr="00E3423E">
        <w:rPr>
          <w:rFonts w:cs="Arial"/>
          <w:lang w:val="fr-FR"/>
        </w:rPr>
        <w:t>Dans le même temps, encourager la collaboration avec les membres de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UPOV aux fins suivantes</w:t>
      </w:r>
      <w:r w:rsidR="00997DE2" w:rsidRPr="00E3423E">
        <w:rPr>
          <w:rFonts w:cs="Arial"/>
          <w:lang w:val="fr-FR"/>
        </w:rPr>
        <w:t> :</w:t>
      </w:r>
    </w:p>
    <w:p w14:paraId="164FA59A" w14:textId="77777777" w:rsidR="00C555CD" w:rsidRPr="00E3423E" w:rsidRDefault="00F82469" w:rsidP="001303F5">
      <w:pPr>
        <w:pStyle w:val="ListParagraph"/>
        <w:numPr>
          <w:ilvl w:val="1"/>
          <w:numId w:val="21"/>
        </w:numPr>
        <w:ind w:left="1418" w:hanging="425"/>
        <w:rPr>
          <w:rFonts w:cs="Arial"/>
          <w:lang w:val="fr-FR"/>
        </w:rPr>
      </w:pPr>
      <w:r w:rsidRPr="00E3423E">
        <w:rPr>
          <w:rFonts w:cs="Arial"/>
          <w:lang w:val="fr-FR"/>
        </w:rPr>
        <w:t>Harmonisation continue des formulaires de demande entre les pays</w:t>
      </w:r>
    </w:p>
    <w:p w14:paraId="35FF5661" w14:textId="57C3B3F8" w:rsidR="00C555CD" w:rsidRPr="00E3423E" w:rsidRDefault="00F82469" w:rsidP="001303F5">
      <w:pPr>
        <w:pStyle w:val="ListParagraph"/>
        <w:numPr>
          <w:ilvl w:val="1"/>
          <w:numId w:val="21"/>
        </w:numPr>
        <w:ind w:left="1418" w:hanging="425"/>
        <w:rPr>
          <w:rFonts w:cs="Arial"/>
          <w:lang w:val="fr-FR"/>
        </w:rPr>
      </w:pPr>
      <w:r w:rsidRPr="00E3423E">
        <w:rPr>
          <w:rFonts w:cs="Arial"/>
          <w:lang w:val="fr-FR"/>
        </w:rPr>
        <w:t>Amélioration de la communication entre les membres et les candidats au cours du processus (principalement en ce qui concerne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accusé de réception)</w:t>
      </w:r>
    </w:p>
    <w:p w14:paraId="621CE075" w14:textId="77777777" w:rsidR="00AE6BB7" w:rsidRPr="00E3423E" w:rsidRDefault="00AE6BB7" w:rsidP="00AE6BB7">
      <w:pPr>
        <w:pStyle w:val="ListParagraph"/>
        <w:ind w:left="1650"/>
        <w:rPr>
          <w:rFonts w:cs="Arial"/>
          <w:lang w:val="fr-FR"/>
        </w:rPr>
      </w:pPr>
    </w:p>
    <w:p w14:paraId="12B0DBDA" w14:textId="3ACB0B7C" w:rsidR="00C555CD" w:rsidRPr="00E3423E" w:rsidRDefault="00F82469" w:rsidP="00F82469">
      <w:pPr>
        <w:pStyle w:val="ListParagraph"/>
        <w:numPr>
          <w:ilvl w:val="0"/>
          <w:numId w:val="20"/>
        </w:numPr>
        <w:rPr>
          <w:rFonts w:cs="Arial"/>
          <w:lang w:val="fr-FR"/>
        </w:rPr>
      </w:pPr>
      <w:r w:rsidRPr="00E3423E">
        <w:rPr>
          <w:rFonts w:cs="Arial"/>
          <w:lang w:val="fr-FR"/>
        </w:rPr>
        <w:t>Quand viendra le moment de présenter UPOV PRISMA, éviter les promesses trop fermes (en particulier celles de gain de temps) et mettre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accent sur le bon déroulement du processus et sur la sérénité [tranquillité d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esprit].</w:t>
      </w:r>
    </w:p>
    <w:p w14:paraId="38EF27C1" w14:textId="77777777" w:rsidR="00AE6BB7" w:rsidRPr="00E3423E" w:rsidRDefault="00AE6BB7" w:rsidP="00AE6BB7">
      <w:pPr>
        <w:pStyle w:val="ListParagraph"/>
        <w:rPr>
          <w:rFonts w:cs="Arial"/>
          <w:lang w:val="fr-FR"/>
        </w:rPr>
      </w:pPr>
    </w:p>
    <w:p w14:paraId="5AD5C902" w14:textId="65F6E972" w:rsidR="00C555CD" w:rsidRPr="00E3423E" w:rsidRDefault="00F82469" w:rsidP="00F82469">
      <w:pPr>
        <w:pStyle w:val="ListParagraph"/>
        <w:numPr>
          <w:ilvl w:val="0"/>
          <w:numId w:val="20"/>
        </w:numPr>
        <w:rPr>
          <w:rFonts w:cs="Arial"/>
          <w:lang w:val="fr-FR"/>
        </w:rPr>
      </w:pPr>
      <w:r w:rsidRPr="00E3423E">
        <w:rPr>
          <w:rFonts w:cs="Arial"/>
          <w:lang w:val="fr-FR"/>
        </w:rPr>
        <w:t>Le soutien individuel est crucial pour s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assurer que les utilisateurs sont en mesure de</w:t>
      </w:r>
      <w:r w:rsidR="00997DE2" w:rsidRPr="00E3423E">
        <w:rPr>
          <w:rFonts w:cs="Arial"/>
          <w:lang w:val="fr-FR"/>
        </w:rPr>
        <w:t> :</w:t>
      </w:r>
    </w:p>
    <w:p w14:paraId="0211FCBD" w14:textId="011436BD" w:rsidR="00C555CD" w:rsidRPr="00E3423E" w:rsidRDefault="00F82469" w:rsidP="001303F5">
      <w:pPr>
        <w:pStyle w:val="ListParagraph"/>
        <w:numPr>
          <w:ilvl w:val="1"/>
          <w:numId w:val="21"/>
        </w:numPr>
        <w:ind w:left="1418" w:hanging="425"/>
        <w:rPr>
          <w:rFonts w:cs="Arial"/>
          <w:lang w:val="fr-FR"/>
        </w:rPr>
      </w:pPr>
      <w:r w:rsidRPr="00E3423E">
        <w:rPr>
          <w:rFonts w:cs="Arial"/>
          <w:lang w:val="fr-FR"/>
        </w:rPr>
        <w:t>Remplir totalement une demande, quel</w:t>
      </w:r>
      <w:r w:rsidR="005E48F5" w:rsidRPr="00E3423E">
        <w:rPr>
          <w:rFonts w:cs="Arial"/>
          <w:lang w:val="fr-FR"/>
        </w:rPr>
        <w:t>le</w:t>
      </w:r>
      <w:r w:rsidRPr="00E3423E">
        <w:rPr>
          <w:rFonts w:cs="Arial"/>
          <w:lang w:val="fr-FR"/>
        </w:rPr>
        <w:t xml:space="preserve"> que soit leur situation</w:t>
      </w:r>
    </w:p>
    <w:p w14:paraId="7A2AC458" w14:textId="377FAB00" w:rsidR="00C555CD" w:rsidRPr="00E3423E" w:rsidRDefault="00F82469" w:rsidP="001303F5">
      <w:pPr>
        <w:pStyle w:val="ListParagraph"/>
        <w:numPr>
          <w:ilvl w:val="1"/>
          <w:numId w:val="21"/>
        </w:numPr>
        <w:ind w:left="1418" w:hanging="425"/>
        <w:rPr>
          <w:rFonts w:cs="Arial"/>
          <w:lang w:val="fr-FR"/>
        </w:rPr>
      </w:pPr>
      <w:r w:rsidRPr="00E3423E">
        <w:rPr>
          <w:rFonts w:cs="Arial"/>
          <w:lang w:val="fr-FR"/>
        </w:rPr>
        <w:t>Permettre aux tiers de communiquer de manière appropriée et leur octroyer les droits correspondants.</w:t>
      </w:r>
    </w:p>
    <w:p w14:paraId="37CFE5CF" w14:textId="77777777" w:rsidR="00AE6BB7" w:rsidRPr="00E3423E" w:rsidRDefault="00AE6BB7" w:rsidP="00AE6BB7">
      <w:pPr>
        <w:pStyle w:val="ListParagraph"/>
        <w:ind w:left="1650"/>
        <w:rPr>
          <w:rFonts w:cs="Arial"/>
          <w:lang w:val="fr-FR"/>
        </w:rPr>
      </w:pPr>
    </w:p>
    <w:p w14:paraId="102F6B09" w14:textId="6F85E40A" w:rsidR="00C555CD" w:rsidRPr="00E3423E" w:rsidRDefault="00F82469" w:rsidP="00F82469">
      <w:pPr>
        <w:pStyle w:val="ListParagraph"/>
        <w:numPr>
          <w:ilvl w:val="0"/>
          <w:numId w:val="20"/>
        </w:numPr>
        <w:rPr>
          <w:rFonts w:cs="Arial"/>
          <w:lang w:val="fr-FR"/>
        </w:rPr>
      </w:pPr>
      <w:r w:rsidRPr="00E3423E">
        <w:rPr>
          <w:rFonts w:cs="Arial"/>
          <w:lang w:val="fr-FR"/>
        </w:rPr>
        <w:t>La formation vidéo est insuffisante malgré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aisance qu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elle procure.  Un contact direct est recommandé.</w:t>
      </w:r>
    </w:p>
    <w:p w14:paraId="2282D927" w14:textId="77777777" w:rsidR="00AE6BB7" w:rsidRPr="00E3423E" w:rsidRDefault="00AE6BB7" w:rsidP="00AE6BB7">
      <w:pPr>
        <w:pStyle w:val="ListParagraph"/>
        <w:rPr>
          <w:rFonts w:cs="Arial"/>
          <w:lang w:val="fr-FR"/>
        </w:rPr>
      </w:pPr>
    </w:p>
    <w:p w14:paraId="10687A05" w14:textId="066CA28B" w:rsidR="00C555CD" w:rsidRPr="00E3423E" w:rsidRDefault="00F82469" w:rsidP="00F82469">
      <w:pPr>
        <w:pStyle w:val="ListParagraph"/>
        <w:numPr>
          <w:ilvl w:val="0"/>
          <w:numId w:val="20"/>
        </w:numPr>
        <w:rPr>
          <w:rFonts w:cs="Arial"/>
          <w:lang w:val="fr-FR"/>
        </w:rPr>
      </w:pPr>
      <w:r w:rsidRPr="00E3423E">
        <w:rPr>
          <w:rFonts w:cs="Arial"/>
          <w:lang w:val="fr-FR"/>
        </w:rPr>
        <w:t xml:space="preserve">Une fois que toutes les modifications seront effectuées, nous conseillons une taxe dont le coût varie entre 100 euros (110 francs suisses) et </w:t>
      </w:r>
      <w:r w:rsidR="00A47955" w:rsidRPr="00E3423E">
        <w:rPr>
          <w:rFonts w:cs="Arial"/>
          <w:lang w:val="fr-FR"/>
        </w:rPr>
        <w:t>150 euros (170 francs suisses).</w:t>
      </w:r>
    </w:p>
    <w:p w14:paraId="131DCF43" w14:textId="77777777" w:rsidR="00C555CD" w:rsidRPr="00E3423E" w:rsidRDefault="00C555CD" w:rsidP="00F82469">
      <w:pPr>
        <w:rPr>
          <w:rFonts w:cs="Arial"/>
          <w:lang w:val="fr-FR"/>
        </w:rPr>
      </w:pPr>
    </w:p>
    <w:p w14:paraId="79A4EEB7" w14:textId="77777777" w:rsidR="00C555CD" w:rsidRPr="00E3423E" w:rsidRDefault="00C555CD" w:rsidP="00654755">
      <w:pPr>
        <w:rPr>
          <w:lang w:val="fr-FR"/>
        </w:rPr>
      </w:pPr>
    </w:p>
    <w:p w14:paraId="4F5B592F" w14:textId="17E7F6B9" w:rsidR="00C555CD" w:rsidRPr="00E3423E" w:rsidRDefault="001871CC" w:rsidP="00DA5F2C">
      <w:pPr>
        <w:pStyle w:val="Heading2"/>
        <w:rPr>
          <w:color w:val="auto"/>
        </w:rPr>
      </w:pPr>
      <w:bookmarkStart w:id="28" w:name="_Toc14424841"/>
      <w:bookmarkStart w:id="29" w:name="_Toc17998047"/>
      <w:r w:rsidRPr="00E3423E">
        <w:rPr>
          <w:color w:val="auto"/>
        </w:rPr>
        <w:t>Enquête de l</w:t>
      </w:r>
      <w:r w:rsidR="00997DE2" w:rsidRPr="00E3423E">
        <w:rPr>
          <w:color w:val="auto"/>
        </w:rPr>
        <w:t>’</w:t>
      </w:r>
      <w:r w:rsidRPr="00E3423E">
        <w:rPr>
          <w:color w:val="auto"/>
        </w:rPr>
        <w:t>UPOV auprès des parties prenantes</w:t>
      </w:r>
      <w:bookmarkEnd w:id="28"/>
      <w:bookmarkEnd w:id="29"/>
    </w:p>
    <w:p w14:paraId="7E7931BE" w14:textId="77777777" w:rsidR="00C555CD" w:rsidRPr="00E3423E" w:rsidRDefault="00C555CD" w:rsidP="001303F5">
      <w:pPr>
        <w:keepNext/>
        <w:rPr>
          <w:lang w:val="fr-FR"/>
        </w:rPr>
      </w:pPr>
    </w:p>
    <w:p w14:paraId="027E65CB" w14:textId="22A2003F" w:rsidR="00C555CD" w:rsidRPr="00E3423E" w:rsidRDefault="001871CC" w:rsidP="00C555CD">
      <w:pPr>
        <w:rPr>
          <w:lang w:val="fr-CH"/>
        </w:rPr>
      </w:pPr>
      <w:r w:rsidRPr="00E3423E">
        <w:rPr>
          <w:rFonts w:cs="Arial"/>
          <w:lang w:val="fr-FR"/>
        </w:rPr>
        <w:fldChar w:fldCharType="begin"/>
      </w:r>
      <w:r w:rsidRPr="00E3423E">
        <w:rPr>
          <w:rFonts w:cs="Arial"/>
          <w:lang w:val="fr-FR"/>
        </w:rPr>
        <w:instrText xml:space="preserve"> AUTONUM  </w:instrText>
      </w:r>
      <w:r w:rsidRPr="00E3423E">
        <w:rPr>
          <w:rFonts w:cs="Arial"/>
          <w:lang w:val="fr-FR"/>
        </w:rPr>
        <w:fldChar w:fldCharType="end"/>
      </w:r>
      <w:r w:rsidRPr="00E3423E">
        <w:rPr>
          <w:rFonts w:cs="Arial"/>
          <w:lang w:val="fr-FR"/>
        </w:rPr>
        <w:tab/>
        <w:t>Après avoir pris part à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enquête d</w:t>
      </w:r>
      <w:r w:rsidR="00997DE2" w:rsidRPr="00E3423E">
        <w:rPr>
          <w:rFonts w:cs="Arial"/>
          <w:lang w:val="fr-FR"/>
        </w:rPr>
        <w:t>’</w:t>
      </w:r>
      <w:proofErr w:type="spellStart"/>
      <w:r w:rsidRPr="00E3423E">
        <w:rPr>
          <w:rFonts w:cs="Arial"/>
          <w:lang w:val="fr-FR"/>
        </w:rPr>
        <w:t>ADquation</w:t>
      </w:r>
      <w:proofErr w:type="spellEnd"/>
      <w:r w:rsidRPr="00E3423E">
        <w:rPr>
          <w:rFonts w:cs="Arial"/>
          <w:lang w:val="fr-FR"/>
        </w:rPr>
        <w:t>, le Bureau de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Union a mené un sondage en ligne à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aide d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une série de questions tirées du questionnaire électronique d</w:t>
      </w:r>
      <w:r w:rsidR="00997DE2" w:rsidRPr="00E3423E">
        <w:rPr>
          <w:rFonts w:cs="Arial"/>
          <w:lang w:val="fr-FR"/>
        </w:rPr>
        <w:t>’</w:t>
      </w:r>
      <w:proofErr w:type="spellStart"/>
      <w:r w:rsidRPr="00E3423E">
        <w:rPr>
          <w:rFonts w:cs="Arial"/>
          <w:lang w:val="fr-FR"/>
        </w:rPr>
        <w:t>ADquation</w:t>
      </w:r>
      <w:proofErr w:type="spellEnd"/>
      <w:r w:rsidRPr="00E3423E">
        <w:rPr>
          <w:rFonts w:cs="Arial"/>
          <w:lang w:val="fr-FR"/>
        </w:rPr>
        <w:t>.  Cette enquête réalisée en juin 2019 a été proposée aux membres de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UPOV, aux représentants du service de protection des obtentions végétales, aux utilisateurs des services de l</w:t>
      </w:r>
      <w:r w:rsidR="00997DE2" w:rsidRPr="00E3423E">
        <w:rPr>
          <w:rFonts w:cs="Arial"/>
          <w:lang w:val="fr-FR"/>
        </w:rPr>
        <w:t>’</w:t>
      </w:r>
      <w:r w:rsidRPr="00E3423E">
        <w:rPr>
          <w:rFonts w:cs="Arial"/>
          <w:lang w:val="fr-FR"/>
        </w:rPr>
        <w:t>UPOV et aux obtenteurs</w:t>
      </w:r>
      <w:r w:rsidRPr="00E3423E">
        <w:rPr>
          <w:lang w:val="fr-FR"/>
        </w:rPr>
        <w:t xml:space="preserve">. </w:t>
      </w:r>
      <w:r w:rsidR="002B4BD8" w:rsidRPr="00E3423E">
        <w:rPr>
          <w:lang w:val="fr-FR"/>
        </w:rPr>
        <w:t xml:space="preserve"> </w:t>
      </w:r>
      <w:r w:rsidR="00C555CD" w:rsidRPr="00E3423E">
        <w:rPr>
          <w:lang w:val="fr-FR"/>
        </w:rPr>
        <w:t xml:space="preserve">Parmi eux, 14 ont répondu, dont </w:t>
      </w:r>
      <w:r w:rsidR="007234AA">
        <w:rPr>
          <w:lang w:val="fr-FR"/>
        </w:rPr>
        <w:t>trois</w:t>
      </w:r>
      <w:r w:rsidR="00C555CD" w:rsidRPr="00E3423E">
        <w:rPr>
          <w:lang w:val="fr-FR"/>
        </w:rPr>
        <w:t xml:space="preserve"> étaient des obtenteurs ou des agents.</w:t>
      </w:r>
    </w:p>
    <w:p w14:paraId="4613CC7A" w14:textId="60F243C2" w:rsidR="00C555CD" w:rsidRDefault="00C555CD" w:rsidP="001871CC">
      <w:pPr>
        <w:rPr>
          <w:rFonts w:cs="Arial"/>
          <w:lang w:val="fr-CH"/>
        </w:rPr>
      </w:pPr>
    </w:p>
    <w:p w14:paraId="491E5B11" w14:textId="77777777" w:rsidR="00C324FA" w:rsidRPr="00E3423E" w:rsidRDefault="00C324FA" w:rsidP="001871CC">
      <w:pPr>
        <w:rPr>
          <w:rFonts w:cs="Arial"/>
          <w:lang w:val="fr-CH"/>
        </w:rPr>
      </w:pPr>
    </w:p>
    <w:p w14:paraId="0777B5A5" w14:textId="3DA703D0" w:rsidR="00C555CD" w:rsidRPr="00E3423E" w:rsidRDefault="001871CC" w:rsidP="003142C8">
      <w:pPr>
        <w:pStyle w:val="Heading2"/>
        <w:keepLines/>
        <w:rPr>
          <w:color w:val="auto"/>
        </w:rPr>
      </w:pPr>
      <w:bookmarkStart w:id="30" w:name="_Toc14424842"/>
      <w:bookmarkStart w:id="31" w:name="_Toc17998048"/>
      <w:r w:rsidRPr="00E3423E">
        <w:rPr>
          <w:color w:val="auto"/>
        </w:rPr>
        <w:lastRenderedPageBreak/>
        <w:t>Suivi et plan d</w:t>
      </w:r>
      <w:r w:rsidR="00997DE2" w:rsidRPr="00E3423E">
        <w:rPr>
          <w:color w:val="auto"/>
        </w:rPr>
        <w:t>’</w:t>
      </w:r>
      <w:r w:rsidRPr="00E3423E">
        <w:rPr>
          <w:color w:val="auto"/>
        </w:rPr>
        <w:t>action après les enquêtes</w:t>
      </w:r>
      <w:bookmarkEnd w:id="30"/>
      <w:bookmarkEnd w:id="31"/>
    </w:p>
    <w:p w14:paraId="16803E3B" w14:textId="77777777" w:rsidR="00C555CD" w:rsidRPr="00E3423E" w:rsidRDefault="00C555CD" w:rsidP="003142C8">
      <w:pPr>
        <w:keepNext/>
        <w:keepLines/>
        <w:rPr>
          <w:lang w:val="fr-FR"/>
        </w:rPr>
      </w:pPr>
    </w:p>
    <w:p w14:paraId="3F9C44D1" w14:textId="35A4AB1C" w:rsidR="00C555CD" w:rsidRPr="00E3423E" w:rsidRDefault="001871CC" w:rsidP="003142C8">
      <w:pPr>
        <w:keepNext/>
        <w:keepLines/>
        <w:rPr>
          <w:lang w:val="fr-FR"/>
        </w:rPr>
      </w:pPr>
      <w:r w:rsidRPr="00E3423E">
        <w:rPr>
          <w:rFonts w:cs="Arial"/>
          <w:lang w:val="fr-FR"/>
        </w:rPr>
        <w:fldChar w:fldCharType="begin"/>
      </w:r>
      <w:r w:rsidRPr="00E3423E">
        <w:rPr>
          <w:rFonts w:cs="Arial"/>
          <w:lang w:val="fr-FR"/>
        </w:rPr>
        <w:instrText xml:space="preserve"> AUTONUM  </w:instrText>
      </w:r>
      <w:r w:rsidRPr="00E3423E">
        <w:rPr>
          <w:rFonts w:cs="Arial"/>
          <w:lang w:val="fr-FR"/>
        </w:rPr>
        <w:fldChar w:fldCharType="end"/>
      </w:r>
      <w:r w:rsidRPr="00E3423E">
        <w:rPr>
          <w:rFonts w:cs="Arial"/>
          <w:lang w:val="fr-FR"/>
        </w:rPr>
        <w:tab/>
      </w:r>
      <w:r w:rsidRPr="00E3423E">
        <w:rPr>
          <w:lang w:val="fr-FR"/>
        </w:rPr>
        <w:t>Sur la base des informations tirées de l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 xml:space="preserve">enquête faite par </w:t>
      </w:r>
      <w:proofErr w:type="spellStart"/>
      <w:r w:rsidRPr="00E3423E">
        <w:rPr>
          <w:lang w:val="fr-FR"/>
        </w:rPr>
        <w:t>ADquation</w:t>
      </w:r>
      <w:proofErr w:type="spellEnd"/>
      <w:r w:rsidRPr="00E3423E">
        <w:rPr>
          <w:lang w:val="fr-FR"/>
        </w:rPr>
        <w:t>, le Bureau de l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Union envisage d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appliquer l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approche suivante</w:t>
      </w:r>
      <w:r w:rsidR="00997DE2" w:rsidRPr="00E3423E">
        <w:rPr>
          <w:lang w:val="fr-FR"/>
        </w:rPr>
        <w:t> :</w:t>
      </w:r>
    </w:p>
    <w:p w14:paraId="6908D679" w14:textId="77777777" w:rsidR="00C555CD" w:rsidRPr="00E3423E" w:rsidRDefault="00C555CD" w:rsidP="001871CC">
      <w:pPr>
        <w:rPr>
          <w:lang w:val="fr-FR"/>
        </w:rPr>
      </w:pPr>
    </w:p>
    <w:p w14:paraId="3820A753" w14:textId="3BE676E7" w:rsidR="00C555CD" w:rsidRPr="00E3423E" w:rsidRDefault="001871CC" w:rsidP="001871CC">
      <w:pPr>
        <w:numPr>
          <w:ilvl w:val="2"/>
          <w:numId w:val="23"/>
        </w:numPr>
        <w:spacing w:after="120"/>
        <w:ind w:left="0" w:firstLine="540"/>
        <w:rPr>
          <w:lang w:val="fr-FR"/>
        </w:rPr>
      </w:pPr>
      <w:r w:rsidRPr="00E3423E">
        <w:rPr>
          <w:lang w:val="fr-FR"/>
        </w:rPr>
        <w:t>Prendre les mesures ci</w:t>
      </w:r>
      <w:r w:rsidR="00997DE2" w:rsidRPr="00E3423E">
        <w:rPr>
          <w:lang w:val="fr-FR"/>
        </w:rPr>
        <w:t>-</w:t>
      </w:r>
      <w:r w:rsidRPr="00E3423E">
        <w:rPr>
          <w:lang w:val="fr-FR"/>
        </w:rPr>
        <w:t>après pour régler les problèmes techniques et améliorer l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expérience utilisateur</w:t>
      </w:r>
      <w:r w:rsidR="00997DE2" w:rsidRPr="00E3423E">
        <w:rPr>
          <w:lang w:val="fr-FR"/>
        </w:rPr>
        <w:t> :</w:t>
      </w:r>
    </w:p>
    <w:p w14:paraId="773287F4" w14:textId="77777777" w:rsidR="00C555CD" w:rsidRPr="00E3423E" w:rsidRDefault="001871CC" w:rsidP="001871CC">
      <w:pPr>
        <w:numPr>
          <w:ilvl w:val="1"/>
          <w:numId w:val="26"/>
        </w:numPr>
        <w:tabs>
          <w:tab w:val="left" w:pos="1418"/>
        </w:tabs>
        <w:spacing w:after="120"/>
        <w:rPr>
          <w:lang w:val="fr-FR"/>
        </w:rPr>
      </w:pPr>
      <w:proofErr w:type="gramStart"/>
      <w:r w:rsidRPr="00E3423E">
        <w:rPr>
          <w:lang w:val="fr-FR"/>
        </w:rPr>
        <w:t>déployer</w:t>
      </w:r>
      <w:proofErr w:type="gramEnd"/>
      <w:r w:rsidRPr="00E3423E">
        <w:rPr>
          <w:lang w:val="fr-FR"/>
        </w:rPr>
        <w:t xml:space="preserve"> un outil de test automatique pour identifier et éliminer les bugs informatiques;</w:t>
      </w:r>
    </w:p>
    <w:p w14:paraId="76470F61" w14:textId="61E64CA1" w:rsidR="00C555CD" w:rsidRPr="00E3423E" w:rsidRDefault="001871CC" w:rsidP="001871CC">
      <w:pPr>
        <w:numPr>
          <w:ilvl w:val="1"/>
          <w:numId w:val="26"/>
        </w:numPr>
        <w:tabs>
          <w:tab w:val="left" w:pos="1418"/>
        </w:tabs>
        <w:spacing w:after="120"/>
        <w:ind w:left="1417" w:hanging="340"/>
        <w:rPr>
          <w:lang w:val="fr-FR"/>
        </w:rPr>
      </w:pPr>
      <w:proofErr w:type="gramStart"/>
      <w:r w:rsidRPr="00E3423E">
        <w:rPr>
          <w:lang w:val="fr-FR"/>
        </w:rPr>
        <w:t>fournir</w:t>
      </w:r>
      <w:proofErr w:type="gramEnd"/>
      <w:r w:rsidRPr="00E3423E">
        <w:rPr>
          <w:lang w:val="fr-FR"/>
        </w:rPr>
        <w:t xml:space="preserve"> un outil de communication directe au service d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assistance d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UPOV PRISMA;</w:t>
      </w:r>
    </w:p>
    <w:p w14:paraId="101E63B2" w14:textId="0C52A909" w:rsidR="00C555CD" w:rsidRPr="00E3423E" w:rsidRDefault="001871CC" w:rsidP="001871CC">
      <w:pPr>
        <w:numPr>
          <w:ilvl w:val="1"/>
          <w:numId w:val="26"/>
        </w:numPr>
        <w:tabs>
          <w:tab w:val="left" w:pos="1418"/>
        </w:tabs>
        <w:spacing w:after="120"/>
        <w:ind w:left="1417" w:hanging="340"/>
        <w:rPr>
          <w:lang w:val="fr-FR"/>
        </w:rPr>
      </w:pPr>
      <w:proofErr w:type="gramStart"/>
      <w:r w:rsidRPr="00E3423E">
        <w:rPr>
          <w:lang w:val="fr-FR"/>
        </w:rPr>
        <w:t>remanier</w:t>
      </w:r>
      <w:proofErr w:type="gramEnd"/>
      <w:r w:rsidRPr="00E3423E">
        <w:rPr>
          <w:lang w:val="fr-FR"/>
        </w:rPr>
        <w:t xml:space="preserve"> l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interface utilisateur pour une meilleure expérience utilisateur;</w:t>
      </w:r>
    </w:p>
    <w:p w14:paraId="42FD83FC" w14:textId="51BCE6C7" w:rsidR="00C555CD" w:rsidRPr="00E3423E" w:rsidRDefault="001871CC" w:rsidP="001871CC">
      <w:pPr>
        <w:numPr>
          <w:ilvl w:val="1"/>
          <w:numId w:val="26"/>
        </w:numPr>
        <w:tabs>
          <w:tab w:val="left" w:pos="1418"/>
        </w:tabs>
        <w:spacing w:after="120"/>
        <w:ind w:left="1417" w:hanging="340"/>
        <w:rPr>
          <w:lang w:val="fr-FR"/>
        </w:rPr>
      </w:pPr>
      <w:proofErr w:type="gramStart"/>
      <w:r w:rsidRPr="00E3423E">
        <w:rPr>
          <w:lang w:val="fr-FR"/>
        </w:rPr>
        <w:t>collaborer</w:t>
      </w:r>
      <w:proofErr w:type="gramEnd"/>
      <w:r w:rsidRPr="00E3423E">
        <w:rPr>
          <w:lang w:val="fr-FR"/>
        </w:rPr>
        <w:t xml:space="preserve"> avec les services de protection des obtentions végétales pour veiller à ce qu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il soit accusé réception des données relatives aux demandes et à ce que celles</w:t>
      </w:r>
      <w:r w:rsidR="00997DE2" w:rsidRPr="00E3423E">
        <w:rPr>
          <w:lang w:val="fr-FR"/>
        </w:rPr>
        <w:t>-</w:t>
      </w:r>
      <w:r w:rsidRPr="00E3423E">
        <w:rPr>
          <w:lang w:val="fr-FR"/>
        </w:rPr>
        <w:t>ci soient dûment et rapidement traitées;</w:t>
      </w:r>
    </w:p>
    <w:p w14:paraId="0058C297" w14:textId="0FF910D5" w:rsidR="00C555CD" w:rsidRPr="00E3423E" w:rsidRDefault="001871CC" w:rsidP="0037012E">
      <w:pPr>
        <w:numPr>
          <w:ilvl w:val="1"/>
          <w:numId w:val="26"/>
        </w:numPr>
        <w:tabs>
          <w:tab w:val="left" w:pos="1418"/>
        </w:tabs>
        <w:spacing w:after="240"/>
        <w:ind w:left="1417" w:hanging="340"/>
        <w:rPr>
          <w:lang w:val="fr-FR"/>
        </w:rPr>
      </w:pPr>
      <w:proofErr w:type="gramStart"/>
      <w:r w:rsidRPr="00E3423E">
        <w:rPr>
          <w:lang w:val="fr-FR"/>
        </w:rPr>
        <w:t>introduire</w:t>
      </w:r>
      <w:proofErr w:type="gramEnd"/>
      <w:r w:rsidRPr="00E3423E">
        <w:rPr>
          <w:lang w:val="fr-FR"/>
        </w:rPr>
        <w:t xml:space="preserve"> de nouvelles fonctions pour améliorer la valeur de l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 xml:space="preserve">outil dans la mesure où les ressources le permettent (par exemple, outil relatif au dispositif </w:t>
      </w:r>
      <w:proofErr w:type="spellStart"/>
      <w:r w:rsidRPr="00E3423E">
        <w:rPr>
          <w:lang w:val="fr-FR"/>
        </w:rPr>
        <w:t>DHS</w:t>
      </w:r>
      <w:proofErr w:type="spellEnd"/>
      <w:r w:rsidRPr="00E3423E">
        <w:rPr>
          <w:lang w:val="fr-FR"/>
        </w:rPr>
        <w:t>);</w:t>
      </w:r>
    </w:p>
    <w:p w14:paraId="3D4387BB" w14:textId="75D591FC" w:rsidR="00C555CD" w:rsidRPr="00E3423E" w:rsidRDefault="001871CC" w:rsidP="0037012E">
      <w:pPr>
        <w:numPr>
          <w:ilvl w:val="2"/>
          <w:numId w:val="23"/>
        </w:numPr>
        <w:spacing w:after="240"/>
        <w:ind w:left="0" w:firstLine="539"/>
        <w:rPr>
          <w:lang w:val="fr-FR"/>
        </w:rPr>
      </w:pPr>
      <w:proofErr w:type="gramStart"/>
      <w:r w:rsidRPr="00E3423E">
        <w:rPr>
          <w:lang w:val="fr-FR"/>
        </w:rPr>
        <w:t>s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efforcer</w:t>
      </w:r>
      <w:proofErr w:type="gramEnd"/>
      <w:r w:rsidRPr="00E3423E">
        <w:rPr>
          <w:lang w:val="fr-FR"/>
        </w:rPr>
        <w:t xml:space="preserve"> de veiller à ce que les informations et les formulaires disponibles dans UPOV PRISMA soient complets et à jour et veiller à la vérification des traductions par les personnes compétentes;</w:t>
      </w:r>
    </w:p>
    <w:p w14:paraId="35665B47" w14:textId="6520094E" w:rsidR="00C555CD" w:rsidRPr="00E3423E" w:rsidRDefault="001871CC" w:rsidP="0037012E">
      <w:pPr>
        <w:numPr>
          <w:ilvl w:val="2"/>
          <w:numId w:val="23"/>
        </w:numPr>
        <w:spacing w:after="240"/>
        <w:ind w:left="0" w:firstLine="539"/>
        <w:rPr>
          <w:lang w:val="fr-FR"/>
        </w:rPr>
      </w:pPr>
      <w:proofErr w:type="gramStart"/>
      <w:r w:rsidRPr="00E3423E">
        <w:rPr>
          <w:lang w:val="fr-FR"/>
        </w:rPr>
        <w:t>étendre</w:t>
      </w:r>
      <w:proofErr w:type="gramEnd"/>
      <w:r w:rsidRPr="00E3423E">
        <w:rPr>
          <w:lang w:val="fr-FR"/>
        </w:rPr>
        <w:t xml:space="preserve"> la couverture géographique et la couverture des plantes d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UPOV PRISMA et inclure la couverture des répertoires nationaux, dans la mesure des ressources disponibles, la priorité étant accordée aux points a) et b);</w:t>
      </w:r>
    </w:p>
    <w:p w14:paraId="0854D615" w14:textId="5F257667" w:rsidR="00B3446B" w:rsidRPr="00E3423E" w:rsidRDefault="001871CC" w:rsidP="0037012E">
      <w:pPr>
        <w:numPr>
          <w:ilvl w:val="2"/>
          <w:numId w:val="23"/>
        </w:numPr>
        <w:spacing w:after="240"/>
        <w:ind w:left="0" w:firstLine="539"/>
        <w:rPr>
          <w:lang w:val="fr-FR"/>
        </w:rPr>
      </w:pPr>
      <w:proofErr w:type="gramStart"/>
      <w:r w:rsidRPr="00E3423E">
        <w:rPr>
          <w:lang w:val="fr-FR"/>
        </w:rPr>
        <w:t>étudier</w:t>
      </w:r>
      <w:proofErr w:type="gramEnd"/>
      <w:r w:rsidRPr="00E3423E">
        <w:rPr>
          <w:lang w:val="fr-FR"/>
        </w:rPr>
        <w:t xml:space="preserve"> les possibilités de faciliter l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harmonisation des formulaires, le cas échéant;</w:t>
      </w:r>
    </w:p>
    <w:p w14:paraId="0B905868" w14:textId="5AF519B7" w:rsidR="00B3446B" w:rsidRPr="00E3423E" w:rsidRDefault="001871CC" w:rsidP="0037012E">
      <w:pPr>
        <w:numPr>
          <w:ilvl w:val="2"/>
          <w:numId w:val="23"/>
        </w:numPr>
        <w:spacing w:after="240"/>
        <w:ind w:left="0" w:firstLine="539"/>
        <w:rPr>
          <w:lang w:val="fr-FR"/>
        </w:rPr>
      </w:pPr>
      <w:proofErr w:type="gramStart"/>
      <w:r w:rsidRPr="00E3423E">
        <w:rPr>
          <w:lang w:val="fr-FR"/>
        </w:rPr>
        <w:t>modifier</w:t>
      </w:r>
      <w:proofErr w:type="gramEnd"/>
      <w:r w:rsidRPr="00E3423E">
        <w:rPr>
          <w:lang w:val="fr-FR"/>
        </w:rPr>
        <w:t xml:space="preserve"> la stratégie de promotion d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UPOV PRISMA et mettre l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accent sur les avantages d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un processus fluide et fiable, plutôt que sur un gain de temps;</w:t>
      </w:r>
    </w:p>
    <w:p w14:paraId="7B9DFC1A" w14:textId="06EC2155" w:rsidR="00C555CD" w:rsidRPr="00E3423E" w:rsidRDefault="001871CC" w:rsidP="00C324FA">
      <w:pPr>
        <w:numPr>
          <w:ilvl w:val="2"/>
          <w:numId w:val="23"/>
        </w:numPr>
        <w:ind w:left="0" w:firstLine="539"/>
        <w:contextualSpacing/>
        <w:rPr>
          <w:lang w:val="fr-FR"/>
        </w:rPr>
      </w:pPr>
      <w:proofErr w:type="gramStart"/>
      <w:r w:rsidRPr="00E3423E">
        <w:rPr>
          <w:lang w:val="fr-FR"/>
        </w:rPr>
        <w:t>explorer</w:t>
      </w:r>
      <w:proofErr w:type="gramEnd"/>
      <w:r w:rsidRPr="00E3423E">
        <w:rPr>
          <w:lang w:val="fr-FR"/>
        </w:rPr>
        <w:t xml:space="preserve"> les possibilités d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aider les membres de l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Union à recevoir, traiter et gérer les données relatives aux demandes.</w:t>
      </w:r>
    </w:p>
    <w:p w14:paraId="76DD6236" w14:textId="3E4849EC" w:rsidR="00C555CD" w:rsidRDefault="00C555CD" w:rsidP="00654755">
      <w:pPr>
        <w:rPr>
          <w:lang w:val="fr-FR"/>
        </w:rPr>
      </w:pPr>
      <w:bookmarkStart w:id="32" w:name="_Toc945761"/>
    </w:p>
    <w:p w14:paraId="7648BD52" w14:textId="533BB220" w:rsidR="00C324FA" w:rsidRDefault="00C324FA" w:rsidP="00C324FA">
      <w:pPr>
        <w:rPr>
          <w:lang w:val="fr-FR"/>
        </w:rPr>
      </w:pPr>
    </w:p>
    <w:p w14:paraId="342D5F33" w14:textId="77777777" w:rsidR="00C324FA" w:rsidRPr="00C324FA" w:rsidRDefault="00C324FA" w:rsidP="00C324FA">
      <w:pPr>
        <w:rPr>
          <w:lang w:val="fr-FR"/>
        </w:rPr>
      </w:pPr>
    </w:p>
    <w:p w14:paraId="72CE00AD" w14:textId="1C567242" w:rsidR="00C555CD" w:rsidRPr="00E3423E" w:rsidRDefault="00802BF4" w:rsidP="00D97047">
      <w:pPr>
        <w:pStyle w:val="Heading1"/>
        <w:rPr>
          <w:lang w:val="fr-FR"/>
        </w:rPr>
      </w:pPr>
      <w:bookmarkStart w:id="33" w:name="_Toc14424843"/>
      <w:bookmarkStart w:id="34" w:name="_Toc17998049"/>
      <w:r w:rsidRPr="00E3423E">
        <w:rPr>
          <w:lang w:val="fr-FR"/>
        </w:rPr>
        <w:t>Financement d</w:t>
      </w:r>
      <w:r w:rsidR="00997DE2" w:rsidRPr="00E3423E">
        <w:rPr>
          <w:lang w:val="fr-FR"/>
        </w:rPr>
        <w:t>’</w:t>
      </w:r>
      <w:r w:rsidRPr="00E3423E">
        <w:rPr>
          <w:lang w:val="fr-FR"/>
        </w:rPr>
        <w:t>UPOV PRISMA</w:t>
      </w:r>
      <w:bookmarkEnd w:id="33"/>
      <w:bookmarkEnd w:id="34"/>
    </w:p>
    <w:p w14:paraId="63FCE3D5" w14:textId="77777777" w:rsidR="00C555CD" w:rsidRPr="00E3423E" w:rsidRDefault="00C555CD" w:rsidP="003F4950">
      <w:pPr>
        <w:rPr>
          <w:lang w:val="fr-FR"/>
        </w:rPr>
      </w:pPr>
    </w:p>
    <w:p w14:paraId="344B6488" w14:textId="0EC404E9" w:rsidR="00C555CD" w:rsidRPr="00E3423E" w:rsidRDefault="003F4950" w:rsidP="00866F11">
      <w:pPr>
        <w:rPr>
          <w:lang w:val="fr-FR"/>
        </w:rPr>
      </w:pPr>
      <w:r w:rsidRPr="00E3423E">
        <w:rPr>
          <w:rFonts w:cs="Arial"/>
          <w:lang w:val="fr-FR"/>
        </w:rPr>
        <w:fldChar w:fldCharType="begin"/>
      </w:r>
      <w:r w:rsidRPr="00E3423E">
        <w:rPr>
          <w:rFonts w:cs="Arial"/>
          <w:lang w:val="fr-FR"/>
        </w:rPr>
        <w:instrText xml:space="preserve"> AUTONUM  </w:instrText>
      </w:r>
      <w:r w:rsidRPr="00E3423E">
        <w:rPr>
          <w:rFonts w:cs="Arial"/>
          <w:lang w:val="fr-FR"/>
        </w:rPr>
        <w:fldChar w:fldCharType="end"/>
      </w:r>
      <w:r w:rsidRPr="00E3423E">
        <w:rPr>
          <w:rFonts w:cs="Arial"/>
          <w:lang w:val="fr-FR"/>
        </w:rPr>
        <w:tab/>
      </w:r>
      <w:r w:rsidR="00866F11" w:rsidRPr="00E3423E">
        <w:rPr>
          <w:rFonts w:cs="Arial"/>
          <w:lang w:val="fr-FR"/>
        </w:rPr>
        <w:t>Des propositions concernant les aspects financiers d</w:t>
      </w:r>
      <w:r w:rsidR="00997DE2" w:rsidRPr="00E3423E">
        <w:rPr>
          <w:rFonts w:cs="Arial"/>
          <w:lang w:val="fr-FR"/>
        </w:rPr>
        <w:t>’</w:t>
      </w:r>
      <w:r w:rsidR="00866F11" w:rsidRPr="00E3423E">
        <w:rPr>
          <w:rFonts w:cs="Arial"/>
          <w:lang w:val="fr-FR"/>
        </w:rPr>
        <w:t>UPOV PRISMA seront examinées par le Comité consultatif à sa quatre</w:t>
      </w:r>
      <w:r w:rsidR="00997DE2" w:rsidRPr="00E3423E">
        <w:rPr>
          <w:rFonts w:cs="Arial"/>
          <w:lang w:val="fr-FR"/>
        </w:rPr>
        <w:t>-</w:t>
      </w:r>
      <w:r w:rsidR="00866F11" w:rsidRPr="00E3423E">
        <w:rPr>
          <w:rFonts w:cs="Arial"/>
          <w:lang w:val="fr-FR"/>
        </w:rPr>
        <w:t>vingt</w:t>
      </w:r>
      <w:r w:rsidR="00997DE2" w:rsidRPr="00E3423E">
        <w:rPr>
          <w:rFonts w:cs="Arial"/>
          <w:lang w:val="fr-FR"/>
        </w:rPr>
        <w:t>-</w:t>
      </w:r>
      <w:r w:rsidR="00866F11" w:rsidRPr="00E3423E">
        <w:rPr>
          <w:rFonts w:cs="Arial"/>
          <w:lang w:val="fr-FR"/>
        </w:rPr>
        <w:t>seiz</w:t>
      </w:r>
      <w:r w:rsidR="00997DE2" w:rsidRPr="00E3423E">
        <w:rPr>
          <w:rFonts w:cs="Arial"/>
          <w:lang w:val="fr-FR"/>
        </w:rPr>
        <w:t>ième session</w:t>
      </w:r>
      <w:r w:rsidR="00866F11" w:rsidRPr="00E3423E">
        <w:rPr>
          <w:rFonts w:cs="Arial"/>
          <w:lang w:val="fr-FR"/>
        </w:rPr>
        <w:t xml:space="preserve"> qui se tiendra à Genève le 31 octobre 2019 et, le cas échéant, par le Conseil à sa cinquante</w:t>
      </w:r>
      <w:r w:rsidR="00997DE2" w:rsidRPr="00E3423E">
        <w:rPr>
          <w:rFonts w:cs="Arial"/>
          <w:lang w:val="fr-FR"/>
        </w:rPr>
        <w:t>-</w:t>
      </w:r>
      <w:r w:rsidR="00866F11" w:rsidRPr="00E3423E">
        <w:rPr>
          <w:rFonts w:cs="Arial"/>
          <w:lang w:val="fr-FR"/>
        </w:rPr>
        <w:t>trois</w:t>
      </w:r>
      <w:r w:rsidR="00997DE2" w:rsidRPr="00E3423E">
        <w:rPr>
          <w:rFonts w:cs="Arial"/>
          <w:lang w:val="fr-FR"/>
        </w:rPr>
        <w:t>ième session</w:t>
      </w:r>
      <w:r w:rsidR="00866F11" w:rsidRPr="00E3423E">
        <w:rPr>
          <w:rFonts w:cs="Arial"/>
          <w:lang w:val="fr-FR"/>
        </w:rPr>
        <w:t xml:space="preserve"> ordinaire qui se tiendra à Genève le</w:t>
      </w:r>
      <w:r w:rsidR="00997DE2" w:rsidRPr="00E3423E">
        <w:rPr>
          <w:rFonts w:cs="Arial"/>
          <w:lang w:val="fr-FR"/>
        </w:rPr>
        <w:t xml:space="preserve"> 1</w:t>
      </w:r>
      <w:r w:rsidR="00997DE2" w:rsidRPr="00E3423E">
        <w:rPr>
          <w:rFonts w:cs="Arial"/>
          <w:vertAlign w:val="superscript"/>
          <w:lang w:val="fr-FR"/>
        </w:rPr>
        <w:t>er</w:t>
      </w:r>
      <w:r w:rsidR="00997DE2" w:rsidRPr="00E3423E">
        <w:rPr>
          <w:rFonts w:cs="Arial"/>
          <w:lang w:val="fr-FR"/>
        </w:rPr>
        <w:t> </w:t>
      </w:r>
      <w:r w:rsidR="00866F11" w:rsidRPr="00E3423E">
        <w:rPr>
          <w:rFonts w:cs="Arial"/>
          <w:lang w:val="fr-FR"/>
        </w:rPr>
        <w:t>novembre</w:t>
      </w:r>
      <w:r w:rsidR="000F0423" w:rsidRPr="00E3423E">
        <w:rPr>
          <w:rFonts w:cs="Arial"/>
          <w:lang w:val="fr-FR"/>
        </w:rPr>
        <w:t> </w:t>
      </w:r>
      <w:r w:rsidR="00866F11" w:rsidRPr="00E3423E">
        <w:rPr>
          <w:rFonts w:cs="Arial"/>
          <w:lang w:val="fr-FR"/>
        </w:rPr>
        <w:t>2019.</w:t>
      </w:r>
    </w:p>
    <w:p w14:paraId="4B5C7C10" w14:textId="77777777" w:rsidR="00C555CD" w:rsidRPr="00E3423E" w:rsidRDefault="00C555CD" w:rsidP="003F4950">
      <w:pPr>
        <w:rPr>
          <w:lang w:val="fr-FR"/>
        </w:rPr>
      </w:pPr>
    </w:p>
    <w:p w14:paraId="361056AB" w14:textId="77777777" w:rsidR="00C555CD" w:rsidRPr="00E3423E" w:rsidRDefault="00C555CD" w:rsidP="003F4950">
      <w:pPr>
        <w:rPr>
          <w:lang w:val="fr-FR"/>
        </w:rPr>
      </w:pPr>
    </w:p>
    <w:p w14:paraId="2BD9A455" w14:textId="77777777" w:rsidR="00C555CD" w:rsidRPr="00E3423E" w:rsidRDefault="00C555CD" w:rsidP="003F4950">
      <w:pPr>
        <w:rPr>
          <w:lang w:val="fr-FR"/>
        </w:rPr>
      </w:pPr>
    </w:p>
    <w:p w14:paraId="33103BAB" w14:textId="77777777" w:rsidR="00C555CD" w:rsidRPr="00E3423E" w:rsidRDefault="00D97047" w:rsidP="00D97047">
      <w:pPr>
        <w:pStyle w:val="Heading1"/>
        <w:rPr>
          <w:lang w:val="fr-FR"/>
        </w:rPr>
      </w:pPr>
      <w:bookmarkStart w:id="35" w:name="_Toc17998050"/>
      <w:r w:rsidRPr="00E3423E">
        <w:rPr>
          <w:lang w:val="fr-FR"/>
        </w:rPr>
        <w:t>Prochaines Étapes</w:t>
      </w:r>
      <w:bookmarkEnd w:id="35"/>
    </w:p>
    <w:p w14:paraId="10CDEE49" w14:textId="77777777" w:rsidR="00C555CD" w:rsidRPr="00E3423E" w:rsidRDefault="00C555CD" w:rsidP="00D97047">
      <w:pPr>
        <w:pStyle w:val="Heading1"/>
        <w:rPr>
          <w:lang w:val="fr-FR"/>
        </w:rPr>
      </w:pPr>
    </w:p>
    <w:bookmarkEnd w:id="32"/>
    <w:p w14:paraId="3097D195" w14:textId="3A15824C" w:rsidR="00997DE2" w:rsidRPr="00E3423E" w:rsidRDefault="00F71669" w:rsidP="00D97047">
      <w:pPr>
        <w:rPr>
          <w:lang w:val="fr-FR"/>
        </w:rPr>
      </w:pPr>
      <w:r w:rsidRPr="00E3423E">
        <w:rPr>
          <w:lang w:val="fr-FR"/>
        </w:rPr>
        <w:fldChar w:fldCharType="begin"/>
      </w:r>
      <w:r w:rsidRPr="00E3423E">
        <w:rPr>
          <w:lang w:val="fr-FR"/>
        </w:rPr>
        <w:instrText xml:space="preserve"> AUTONUM  </w:instrText>
      </w:r>
      <w:r w:rsidRPr="00E3423E">
        <w:rPr>
          <w:lang w:val="fr-FR"/>
        </w:rPr>
        <w:fldChar w:fldCharType="end"/>
      </w:r>
      <w:r w:rsidRPr="00E3423E">
        <w:rPr>
          <w:lang w:val="fr-FR"/>
        </w:rPr>
        <w:tab/>
      </w:r>
      <w:r w:rsidR="00D97047" w:rsidRPr="00E3423E">
        <w:rPr>
          <w:lang w:val="fr-FR"/>
        </w:rPr>
        <w:t>La quatorzième réunion relative au formulaire de demande électronique (réunion</w:t>
      </w:r>
      <w:r w:rsidR="00147024" w:rsidRPr="00E3423E">
        <w:rPr>
          <w:lang w:val="fr-FR"/>
        </w:rPr>
        <w:t> </w:t>
      </w:r>
      <w:proofErr w:type="spellStart"/>
      <w:r w:rsidR="00D97047" w:rsidRPr="00E3423E">
        <w:rPr>
          <w:lang w:val="fr-FR"/>
        </w:rPr>
        <w:t>EA</w:t>
      </w:r>
      <w:r w:rsidR="000F0423" w:rsidRPr="00E3423E">
        <w:rPr>
          <w:lang w:val="fr-FR"/>
        </w:rPr>
        <w:t>F</w:t>
      </w:r>
      <w:proofErr w:type="spellEnd"/>
      <w:r w:rsidR="000F0423" w:rsidRPr="00E3423E">
        <w:rPr>
          <w:lang w:val="fr-FR"/>
        </w:rPr>
        <w:t>/14) se tiendra à Genève le 28 octobre </w:t>
      </w:r>
      <w:r w:rsidR="00D97047" w:rsidRPr="00E3423E">
        <w:rPr>
          <w:lang w:val="fr-FR"/>
        </w:rPr>
        <w:t>2019.</w:t>
      </w:r>
    </w:p>
    <w:p w14:paraId="4FCBB2FA" w14:textId="77B6884C" w:rsidR="00C555CD" w:rsidRPr="00E3423E" w:rsidRDefault="00C555CD" w:rsidP="00BA58D3">
      <w:pPr>
        <w:rPr>
          <w:lang w:val="fr-FR"/>
        </w:rPr>
      </w:pPr>
    </w:p>
    <w:p w14:paraId="4BFC3330" w14:textId="2F46A1E2" w:rsidR="00C555CD" w:rsidRPr="00E3423E" w:rsidRDefault="00F71669" w:rsidP="00D97047">
      <w:pPr>
        <w:rPr>
          <w:lang w:val="fr-FR"/>
        </w:rPr>
      </w:pPr>
      <w:r w:rsidRPr="00E3423E">
        <w:rPr>
          <w:lang w:val="fr-FR"/>
        </w:rPr>
        <w:fldChar w:fldCharType="begin"/>
      </w:r>
      <w:r w:rsidRPr="00E3423E">
        <w:rPr>
          <w:lang w:val="fr-FR"/>
        </w:rPr>
        <w:instrText xml:space="preserve"> AUTONUM  </w:instrText>
      </w:r>
      <w:r w:rsidRPr="00E3423E">
        <w:rPr>
          <w:lang w:val="fr-FR"/>
        </w:rPr>
        <w:fldChar w:fldCharType="end"/>
      </w:r>
      <w:r w:rsidRPr="00E3423E">
        <w:rPr>
          <w:lang w:val="fr-FR"/>
        </w:rPr>
        <w:tab/>
      </w:r>
      <w:r w:rsidR="00D97047" w:rsidRPr="00E3423E">
        <w:rPr>
          <w:lang w:val="fr-FR"/>
        </w:rPr>
        <w:t xml:space="preserve">Un rapport verbal sur les derniers faits nouveaux, </w:t>
      </w:r>
      <w:r w:rsidR="00997DE2" w:rsidRPr="00E3423E">
        <w:rPr>
          <w:lang w:val="fr-FR"/>
        </w:rPr>
        <w:t>y compris</w:t>
      </w:r>
      <w:r w:rsidR="00D97047" w:rsidRPr="00E3423E">
        <w:rPr>
          <w:lang w:val="fr-FR"/>
        </w:rPr>
        <w:t xml:space="preserve"> les derniers chiffres relatifs à l</w:t>
      </w:r>
      <w:r w:rsidR="00997DE2" w:rsidRPr="00E3423E">
        <w:rPr>
          <w:lang w:val="fr-FR"/>
        </w:rPr>
        <w:t>’</w:t>
      </w:r>
      <w:r w:rsidR="00D97047" w:rsidRPr="00E3423E">
        <w:rPr>
          <w:lang w:val="fr-FR"/>
        </w:rPr>
        <w:t>utilisation d</w:t>
      </w:r>
      <w:r w:rsidR="00997DE2" w:rsidRPr="00E3423E">
        <w:rPr>
          <w:lang w:val="fr-FR"/>
        </w:rPr>
        <w:t>’</w:t>
      </w:r>
      <w:r w:rsidR="00D97047" w:rsidRPr="00E3423E">
        <w:rPr>
          <w:lang w:val="fr-FR"/>
        </w:rPr>
        <w:t>UPOV PRISMA, sera présenté au</w:t>
      </w:r>
      <w:r w:rsidR="00997DE2" w:rsidRPr="00E3423E">
        <w:rPr>
          <w:lang w:val="fr-FR"/>
        </w:rPr>
        <w:t> TC</w:t>
      </w:r>
      <w:r w:rsidR="00D97047" w:rsidRPr="00E3423E">
        <w:rPr>
          <w:lang w:val="fr-FR"/>
        </w:rPr>
        <w:t xml:space="preserve"> à sa cinquante</w:t>
      </w:r>
      <w:r w:rsidR="00997DE2" w:rsidRPr="00E3423E">
        <w:rPr>
          <w:lang w:val="fr-FR"/>
        </w:rPr>
        <w:t>-</w:t>
      </w:r>
      <w:r w:rsidR="00D97047" w:rsidRPr="00E3423E">
        <w:rPr>
          <w:lang w:val="fr-FR"/>
        </w:rPr>
        <w:t>cinqu</w:t>
      </w:r>
      <w:r w:rsidR="00997DE2" w:rsidRPr="00E3423E">
        <w:rPr>
          <w:lang w:val="fr-FR"/>
        </w:rPr>
        <w:t>ième session</w:t>
      </w:r>
      <w:r w:rsidR="00D97047" w:rsidRPr="00E3423E">
        <w:rPr>
          <w:lang w:val="fr-FR"/>
        </w:rPr>
        <w:t>.</w:t>
      </w:r>
    </w:p>
    <w:p w14:paraId="25448949" w14:textId="77777777" w:rsidR="00C555CD" w:rsidRPr="00E3423E" w:rsidRDefault="00C555CD" w:rsidP="00BA58D3">
      <w:pPr>
        <w:rPr>
          <w:lang w:val="fr-FR"/>
        </w:rPr>
      </w:pPr>
    </w:p>
    <w:p w14:paraId="51538EFC" w14:textId="77777777" w:rsidR="00C555CD" w:rsidRPr="00E3423E" w:rsidRDefault="00C555CD" w:rsidP="00BA58D3">
      <w:pPr>
        <w:pStyle w:val="DecisionParagraphs"/>
        <w:tabs>
          <w:tab w:val="left" w:pos="5954"/>
        </w:tabs>
        <w:rPr>
          <w:snapToGrid w:val="0"/>
          <w:lang w:val="fr-FR"/>
        </w:rPr>
      </w:pPr>
    </w:p>
    <w:p w14:paraId="0DA12EBE" w14:textId="77777777" w:rsidR="00C555CD" w:rsidRPr="00E3423E" w:rsidRDefault="00C555CD" w:rsidP="00BA58D3">
      <w:pPr>
        <w:pStyle w:val="DecisionParagraphs"/>
        <w:tabs>
          <w:tab w:val="left" w:pos="5954"/>
        </w:tabs>
        <w:rPr>
          <w:snapToGrid w:val="0"/>
          <w:lang w:val="fr-FR"/>
        </w:rPr>
      </w:pPr>
    </w:p>
    <w:p w14:paraId="05E56A47" w14:textId="76026F49" w:rsidR="00050E16" w:rsidRPr="00D97047" w:rsidRDefault="00D97047" w:rsidP="004E7FB5">
      <w:pPr>
        <w:jc w:val="right"/>
        <w:rPr>
          <w:lang w:val="fr-FR"/>
        </w:rPr>
      </w:pPr>
      <w:r w:rsidRPr="00E3423E">
        <w:rPr>
          <w:lang w:val="fr-FR"/>
        </w:rPr>
        <w:t>[Fin du document]</w:t>
      </w:r>
    </w:p>
    <w:sectPr w:rsidR="00050E16" w:rsidRPr="00D97047" w:rsidSect="00906D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D5B08" w14:textId="77777777" w:rsidR="00147024" w:rsidRDefault="00147024" w:rsidP="006655D3">
      <w:r>
        <w:separator/>
      </w:r>
    </w:p>
    <w:p w14:paraId="6939F382" w14:textId="77777777" w:rsidR="00147024" w:rsidRDefault="00147024" w:rsidP="006655D3"/>
    <w:p w14:paraId="6F3FA581" w14:textId="77777777" w:rsidR="00147024" w:rsidRDefault="00147024" w:rsidP="006655D3"/>
  </w:endnote>
  <w:endnote w:type="continuationSeparator" w:id="0">
    <w:p w14:paraId="3155C172" w14:textId="77777777" w:rsidR="00147024" w:rsidRDefault="00147024" w:rsidP="006655D3">
      <w:r>
        <w:separator/>
      </w:r>
    </w:p>
    <w:p w14:paraId="41EB098E" w14:textId="77777777" w:rsidR="00147024" w:rsidRPr="00294751" w:rsidRDefault="0014702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0DA6FF0" w14:textId="77777777" w:rsidR="00147024" w:rsidRPr="00294751" w:rsidRDefault="00147024" w:rsidP="006655D3">
      <w:pPr>
        <w:rPr>
          <w:lang w:val="fr-FR"/>
        </w:rPr>
      </w:pPr>
    </w:p>
    <w:p w14:paraId="070544D9" w14:textId="77777777" w:rsidR="00147024" w:rsidRPr="00294751" w:rsidRDefault="00147024" w:rsidP="006655D3">
      <w:pPr>
        <w:rPr>
          <w:lang w:val="fr-FR"/>
        </w:rPr>
      </w:pPr>
    </w:p>
  </w:endnote>
  <w:endnote w:type="continuationNotice" w:id="1">
    <w:p w14:paraId="552C0D5A" w14:textId="77777777" w:rsidR="00147024" w:rsidRPr="00294751" w:rsidRDefault="0014702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6090A71" w14:textId="77777777" w:rsidR="00147024" w:rsidRPr="00294751" w:rsidRDefault="00147024" w:rsidP="006655D3">
      <w:pPr>
        <w:rPr>
          <w:lang w:val="fr-FR"/>
        </w:rPr>
      </w:pPr>
    </w:p>
    <w:p w14:paraId="73E2553C" w14:textId="77777777" w:rsidR="00147024" w:rsidRPr="00294751" w:rsidRDefault="0014702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30086" w14:textId="77777777" w:rsidR="00147024" w:rsidRDefault="001470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64ACB" w14:textId="77777777" w:rsidR="00147024" w:rsidRDefault="001470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EBCE3" w14:textId="77777777" w:rsidR="00147024" w:rsidRDefault="001470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5EAAA0" w14:textId="77777777" w:rsidR="00147024" w:rsidRDefault="00147024" w:rsidP="006655D3">
      <w:r>
        <w:separator/>
      </w:r>
    </w:p>
  </w:footnote>
  <w:footnote w:type="continuationSeparator" w:id="0">
    <w:p w14:paraId="43AEF973" w14:textId="77777777" w:rsidR="00147024" w:rsidRDefault="00147024" w:rsidP="006655D3">
      <w:r>
        <w:separator/>
      </w:r>
    </w:p>
  </w:footnote>
  <w:footnote w:type="continuationNotice" w:id="1">
    <w:p w14:paraId="05F93A7B" w14:textId="77777777" w:rsidR="00147024" w:rsidRPr="00AB530F" w:rsidRDefault="0014702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6E850" w14:textId="77777777" w:rsidR="00147024" w:rsidRDefault="001470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98DDF" w14:textId="77777777" w:rsidR="00147024" w:rsidRPr="00C5280D" w:rsidRDefault="0014702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TC/55/INF/5</w:t>
    </w:r>
  </w:p>
  <w:p w14:paraId="29349920" w14:textId="5559322D" w:rsidR="00147024" w:rsidRPr="00C5280D" w:rsidRDefault="00147024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31E59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14:paraId="61E336CA" w14:textId="77777777" w:rsidR="00147024" w:rsidRPr="00C5280D" w:rsidRDefault="00147024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C6FED" w14:textId="77777777" w:rsidR="00147024" w:rsidRDefault="00147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E210C"/>
    <w:multiLevelType w:val="hybridMultilevel"/>
    <w:tmpl w:val="CE9497EC"/>
    <w:lvl w:ilvl="0" w:tplc="21BEDE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470D0"/>
    <w:multiLevelType w:val="hybridMultilevel"/>
    <w:tmpl w:val="52C0166E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64B4CCFA">
      <w:start w:val="1"/>
      <w:numFmt w:val="lowerRoman"/>
      <w:lvlText w:val="%2)"/>
      <w:lvlJc w:val="righ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376DC"/>
    <w:multiLevelType w:val="hybridMultilevel"/>
    <w:tmpl w:val="57BA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246E9"/>
    <w:multiLevelType w:val="hybridMultilevel"/>
    <w:tmpl w:val="09C424EC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E63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4A34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16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5A7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3EE8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84B2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0DC22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FC3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83D1B75"/>
    <w:multiLevelType w:val="hybridMultilevel"/>
    <w:tmpl w:val="D654F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D67C5"/>
    <w:multiLevelType w:val="hybridMultilevel"/>
    <w:tmpl w:val="988A8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E6A87"/>
    <w:multiLevelType w:val="hybridMultilevel"/>
    <w:tmpl w:val="DD84C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14DF"/>
    <w:multiLevelType w:val="multilevel"/>
    <w:tmpl w:val="B1A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995FB9"/>
    <w:multiLevelType w:val="hybridMultilevel"/>
    <w:tmpl w:val="FA5408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C5D08"/>
    <w:multiLevelType w:val="hybridMultilevel"/>
    <w:tmpl w:val="CEAAC5D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0F2E76"/>
    <w:multiLevelType w:val="hybridMultilevel"/>
    <w:tmpl w:val="232CB8F6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32360A22"/>
    <w:multiLevelType w:val="hybridMultilevel"/>
    <w:tmpl w:val="CAEC62F8"/>
    <w:lvl w:ilvl="0" w:tplc="85D4BCC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82B23A">
      <w:start w:val="14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A8B9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EA07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CCA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8E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505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B81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44E5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3DD693C"/>
    <w:multiLevelType w:val="hybridMultilevel"/>
    <w:tmpl w:val="04A805F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631395D"/>
    <w:multiLevelType w:val="hybridMultilevel"/>
    <w:tmpl w:val="C2C0E3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7364C9E"/>
    <w:multiLevelType w:val="hybridMultilevel"/>
    <w:tmpl w:val="CE9497EC"/>
    <w:lvl w:ilvl="0" w:tplc="21BEDE7A">
      <w:start w:val="1"/>
      <w:numFmt w:val="lowerLetter"/>
      <w:lvlText w:val="(%1)"/>
      <w:lvlJc w:val="left"/>
      <w:pPr>
        <w:ind w:left="927" w:hanging="360"/>
      </w:p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9AC4827"/>
    <w:multiLevelType w:val="hybridMultilevel"/>
    <w:tmpl w:val="9112C42A"/>
    <w:lvl w:ilvl="0" w:tplc="057E2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6E6058">
      <w:start w:val="4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30F5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1A4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167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63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5E5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0A11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68A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C856F68"/>
    <w:multiLevelType w:val="hybridMultilevel"/>
    <w:tmpl w:val="C79E76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5227"/>
    <w:multiLevelType w:val="hybridMultilevel"/>
    <w:tmpl w:val="20409604"/>
    <w:lvl w:ilvl="0" w:tplc="83E67BCE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EA004E8"/>
    <w:multiLevelType w:val="hybridMultilevel"/>
    <w:tmpl w:val="E8A82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C711B"/>
    <w:multiLevelType w:val="hybridMultilevel"/>
    <w:tmpl w:val="E4E4A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CCE32DA">
      <w:start w:val="1"/>
      <w:numFmt w:val="lowerLetter"/>
      <w:lvlText w:val="(%2)"/>
      <w:lvlJc w:val="left"/>
      <w:pPr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AC67F3"/>
    <w:multiLevelType w:val="hybridMultilevel"/>
    <w:tmpl w:val="66B46DF2"/>
    <w:lvl w:ilvl="0" w:tplc="21BEDE7A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5E7CEE"/>
    <w:multiLevelType w:val="hybridMultilevel"/>
    <w:tmpl w:val="00762EBE"/>
    <w:lvl w:ilvl="0" w:tplc="BD9A55EC">
      <w:start w:val="1"/>
      <w:numFmt w:val="lowerRoman"/>
      <w:lvlText w:val="(%1)"/>
      <w:lvlJc w:val="righ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 w15:restartNumberingAfterBreak="0">
    <w:nsid w:val="6081083E"/>
    <w:multiLevelType w:val="hybridMultilevel"/>
    <w:tmpl w:val="E32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153EE0"/>
    <w:multiLevelType w:val="multilevel"/>
    <w:tmpl w:val="A93E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F12B8C"/>
    <w:multiLevelType w:val="hybridMultilevel"/>
    <w:tmpl w:val="91166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2233B"/>
    <w:multiLevelType w:val="hybridMultilevel"/>
    <w:tmpl w:val="060A0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5455B"/>
    <w:multiLevelType w:val="hybridMultilevel"/>
    <w:tmpl w:val="0EAC1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0590C"/>
    <w:multiLevelType w:val="hybridMultilevel"/>
    <w:tmpl w:val="3C62D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016750E">
      <w:start w:val="3"/>
      <w:numFmt w:val="bullet"/>
      <w:lvlText w:val="•"/>
      <w:lvlJc w:val="left"/>
      <w:pPr>
        <w:ind w:left="1650" w:hanging="57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652DC0"/>
    <w:multiLevelType w:val="hybridMultilevel"/>
    <w:tmpl w:val="AB4283AA"/>
    <w:lvl w:ilvl="0" w:tplc="37A88172">
      <w:start w:val="1"/>
      <w:numFmt w:val="lowerRoman"/>
      <w:lvlText w:val="(%1)"/>
      <w:lvlJc w:val="right"/>
      <w:pPr>
        <w:ind w:left="1713" w:hanging="360"/>
      </w:pPr>
      <w:rPr>
        <w:rFonts w:cs="Times New Roman" w:hint="default"/>
        <w:color w:val="auto"/>
        <w:sz w:val="18"/>
        <w:szCs w:val="24"/>
      </w:rPr>
    </w:lvl>
    <w:lvl w:ilvl="1" w:tplc="37A88172">
      <w:start w:val="1"/>
      <w:numFmt w:val="lowerRoman"/>
      <w:lvlText w:val="(%2)"/>
      <w:lvlJc w:val="right"/>
      <w:pPr>
        <w:ind w:left="2433" w:hanging="360"/>
      </w:pPr>
      <w:rPr>
        <w:rFonts w:cs="Times New Roman" w:hint="default"/>
        <w:color w:val="auto"/>
        <w:sz w:val="18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7DD223DB"/>
    <w:multiLevelType w:val="hybridMultilevel"/>
    <w:tmpl w:val="6DC81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11"/>
  </w:num>
  <w:num w:numId="5">
    <w:abstractNumId w:val="3"/>
  </w:num>
  <w:num w:numId="6">
    <w:abstractNumId w:val="28"/>
  </w:num>
  <w:num w:numId="7">
    <w:abstractNumId w:val="12"/>
  </w:num>
  <w:num w:numId="8">
    <w:abstractNumId w:val="13"/>
  </w:num>
  <w:num w:numId="9">
    <w:abstractNumId w:val="17"/>
  </w:num>
  <w:num w:numId="10">
    <w:abstractNumId w:val="22"/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5"/>
  </w:num>
  <w:num w:numId="14">
    <w:abstractNumId w:val="0"/>
  </w:num>
  <w:num w:numId="15">
    <w:abstractNumId w:val="21"/>
  </w:num>
  <w:num w:numId="16">
    <w:abstractNumId w:val="2"/>
  </w:num>
  <w:num w:numId="17">
    <w:abstractNumId w:val="7"/>
  </w:num>
  <w:num w:numId="18">
    <w:abstractNumId w:val="23"/>
  </w:num>
  <w:num w:numId="19">
    <w:abstractNumId w:val="24"/>
  </w:num>
  <w:num w:numId="20">
    <w:abstractNumId w:val="27"/>
  </w:num>
  <w:num w:numId="21">
    <w:abstractNumId w:val="16"/>
  </w:num>
  <w:num w:numId="22">
    <w:abstractNumId w:val="6"/>
  </w:num>
  <w:num w:numId="23">
    <w:abstractNumId w:val="25"/>
  </w:num>
  <w:num w:numId="24">
    <w:abstractNumId w:val="9"/>
  </w:num>
  <w:num w:numId="25">
    <w:abstractNumId w:val="20"/>
  </w:num>
  <w:num w:numId="26">
    <w:abstractNumId w:val="1"/>
  </w:num>
  <w:num w:numId="27">
    <w:abstractNumId w:val="26"/>
  </w:num>
  <w:num w:numId="28">
    <w:abstractNumId w:val="19"/>
  </w:num>
  <w:num w:numId="29">
    <w:abstractNumId w:val="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A04A26"/>
    <w:rsid w:val="00010CF3"/>
    <w:rsid w:val="00011E27"/>
    <w:rsid w:val="000148BC"/>
    <w:rsid w:val="00024AB8"/>
    <w:rsid w:val="00026A57"/>
    <w:rsid w:val="00030854"/>
    <w:rsid w:val="00036028"/>
    <w:rsid w:val="00036C3A"/>
    <w:rsid w:val="00042050"/>
    <w:rsid w:val="00044642"/>
    <w:rsid w:val="000446B9"/>
    <w:rsid w:val="00047E21"/>
    <w:rsid w:val="00050E16"/>
    <w:rsid w:val="00066628"/>
    <w:rsid w:val="00077F47"/>
    <w:rsid w:val="00085505"/>
    <w:rsid w:val="000B2DB6"/>
    <w:rsid w:val="000C4E25"/>
    <w:rsid w:val="000C7021"/>
    <w:rsid w:val="000D0E77"/>
    <w:rsid w:val="000D6BBC"/>
    <w:rsid w:val="000D7780"/>
    <w:rsid w:val="000E636A"/>
    <w:rsid w:val="000F0423"/>
    <w:rsid w:val="000F2F11"/>
    <w:rsid w:val="00105929"/>
    <w:rsid w:val="00110C36"/>
    <w:rsid w:val="001131D5"/>
    <w:rsid w:val="001303F5"/>
    <w:rsid w:val="00141DB8"/>
    <w:rsid w:val="00147024"/>
    <w:rsid w:val="0015310B"/>
    <w:rsid w:val="001548C8"/>
    <w:rsid w:val="001572C2"/>
    <w:rsid w:val="00172084"/>
    <w:rsid w:val="0017342B"/>
    <w:rsid w:val="0017474A"/>
    <w:rsid w:val="001758C6"/>
    <w:rsid w:val="00182B99"/>
    <w:rsid w:val="00183D24"/>
    <w:rsid w:val="001871CC"/>
    <w:rsid w:val="001A473A"/>
    <w:rsid w:val="001B6B4C"/>
    <w:rsid w:val="001C6D98"/>
    <w:rsid w:val="001D36AC"/>
    <w:rsid w:val="001E4F90"/>
    <w:rsid w:val="0021332C"/>
    <w:rsid w:val="00213982"/>
    <w:rsid w:val="0022571E"/>
    <w:rsid w:val="0024416D"/>
    <w:rsid w:val="00271911"/>
    <w:rsid w:val="002800A0"/>
    <w:rsid w:val="002801B3"/>
    <w:rsid w:val="00281060"/>
    <w:rsid w:val="0029128D"/>
    <w:rsid w:val="00291496"/>
    <w:rsid w:val="002940E8"/>
    <w:rsid w:val="00294751"/>
    <w:rsid w:val="002A4B35"/>
    <w:rsid w:val="002A6E50"/>
    <w:rsid w:val="002B4298"/>
    <w:rsid w:val="002B4BD8"/>
    <w:rsid w:val="002C256A"/>
    <w:rsid w:val="002D78F0"/>
    <w:rsid w:val="00304827"/>
    <w:rsid w:val="00305A7F"/>
    <w:rsid w:val="00305D49"/>
    <w:rsid w:val="00310DE0"/>
    <w:rsid w:val="003142C8"/>
    <w:rsid w:val="003152FE"/>
    <w:rsid w:val="00321EDE"/>
    <w:rsid w:val="00327436"/>
    <w:rsid w:val="00330B2B"/>
    <w:rsid w:val="003418E6"/>
    <w:rsid w:val="00344BD6"/>
    <w:rsid w:val="00347AD9"/>
    <w:rsid w:val="003521CE"/>
    <w:rsid w:val="00352B9A"/>
    <w:rsid w:val="0035528D"/>
    <w:rsid w:val="00361821"/>
    <w:rsid w:val="00361E9E"/>
    <w:rsid w:val="0037012E"/>
    <w:rsid w:val="00376F84"/>
    <w:rsid w:val="00382007"/>
    <w:rsid w:val="003A3977"/>
    <w:rsid w:val="003B61A2"/>
    <w:rsid w:val="003C7FBE"/>
    <w:rsid w:val="003D227C"/>
    <w:rsid w:val="003D2B4D"/>
    <w:rsid w:val="003D41CD"/>
    <w:rsid w:val="003E146C"/>
    <w:rsid w:val="003E646B"/>
    <w:rsid w:val="003F4950"/>
    <w:rsid w:val="00402DBC"/>
    <w:rsid w:val="00406D4E"/>
    <w:rsid w:val="00444A88"/>
    <w:rsid w:val="00454A4B"/>
    <w:rsid w:val="00474DA4"/>
    <w:rsid w:val="00476B4D"/>
    <w:rsid w:val="004805FA"/>
    <w:rsid w:val="00485624"/>
    <w:rsid w:val="004935D2"/>
    <w:rsid w:val="004A3963"/>
    <w:rsid w:val="004A6CF8"/>
    <w:rsid w:val="004B1215"/>
    <w:rsid w:val="004D047D"/>
    <w:rsid w:val="004E6B02"/>
    <w:rsid w:val="004E7FB5"/>
    <w:rsid w:val="004F1E9E"/>
    <w:rsid w:val="004F305A"/>
    <w:rsid w:val="0051047F"/>
    <w:rsid w:val="00512164"/>
    <w:rsid w:val="00520297"/>
    <w:rsid w:val="005338F9"/>
    <w:rsid w:val="00536FFD"/>
    <w:rsid w:val="0054281C"/>
    <w:rsid w:val="00544581"/>
    <w:rsid w:val="0055268D"/>
    <w:rsid w:val="0056782B"/>
    <w:rsid w:val="00576BE4"/>
    <w:rsid w:val="005A400A"/>
    <w:rsid w:val="005B46E9"/>
    <w:rsid w:val="005D30B3"/>
    <w:rsid w:val="005E48F5"/>
    <w:rsid w:val="005F7B92"/>
    <w:rsid w:val="00612379"/>
    <w:rsid w:val="006153B6"/>
    <w:rsid w:val="0061555F"/>
    <w:rsid w:val="00636CA6"/>
    <w:rsid w:val="00641200"/>
    <w:rsid w:val="0064430C"/>
    <w:rsid w:val="00645CA8"/>
    <w:rsid w:val="00647EFC"/>
    <w:rsid w:val="00654755"/>
    <w:rsid w:val="006655D3"/>
    <w:rsid w:val="00667404"/>
    <w:rsid w:val="00687EB4"/>
    <w:rsid w:val="00695C56"/>
    <w:rsid w:val="006A0C15"/>
    <w:rsid w:val="006A57EE"/>
    <w:rsid w:val="006A5CDE"/>
    <w:rsid w:val="006A644A"/>
    <w:rsid w:val="006B17D2"/>
    <w:rsid w:val="006C224E"/>
    <w:rsid w:val="006C3448"/>
    <w:rsid w:val="006D7435"/>
    <w:rsid w:val="006D780A"/>
    <w:rsid w:val="006F0DAB"/>
    <w:rsid w:val="006F70F0"/>
    <w:rsid w:val="0071271E"/>
    <w:rsid w:val="007234AA"/>
    <w:rsid w:val="007243A3"/>
    <w:rsid w:val="00731E59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7283"/>
    <w:rsid w:val="007C1D92"/>
    <w:rsid w:val="007C4CB9"/>
    <w:rsid w:val="007D0B9D"/>
    <w:rsid w:val="007D19B0"/>
    <w:rsid w:val="007F498F"/>
    <w:rsid w:val="00802BF4"/>
    <w:rsid w:val="0080679D"/>
    <w:rsid w:val="008108B0"/>
    <w:rsid w:val="00811282"/>
    <w:rsid w:val="00811B20"/>
    <w:rsid w:val="008121C0"/>
    <w:rsid w:val="00817C83"/>
    <w:rsid w:val="008211B5"/>
    <w:rsid w:val="0082296E"/>
    <w:rsid w:val="00824099"/>
    <w:rsid w:val="00846D7C"/>
    <w:rsid w:val="00866F11"/>
    <w:rsid w:val="00867AC1"/>
    <w:rsid w:val="00890DF8"/>
    <w:rsid w:val="008A31C9"/>
    <w:rsid w:val="008A743F"/>
    <w:rsid w:val="008B6E60"/>
    <w:rsid w:val="008C0970"/>
    <w:rsid w:val="008D0BC5"/>
    <w:rsid w:val="008D2CF7"/>
    <w:rsid w:val="008D7E86"/>
    <w:rsid w:val="00900C26"/>
    <w:rsid w:val="00900C6F"/>
    <w:rsid w:val="0090197F"/>
    <w:rsid w:val="00906DDC"/>
    <w:rsid w:val="00924253"/>
    <w:rsid w:val="00934E09"/>
    <w:rsid w:val="00936253"/>
    <w:rsid w:val="00940D46"/>
    <w:rsid w:val="00952DD4"/>
    <w:rsid w:val="00965AE7"/>
    <w:rsid w:val="00970FED"/>
    <w:rsid w:val="00983ED6"/>
    <w:rsid w:val="00992D82"/>
    <w:rsid w:val="00994F4B"/>
    <w:rsid w:val="00997029"/>
    <w:rsid w:val="00997DE2"/>
    <w:rsid w:val="009A23CA"/>
    <w:rsid w:val="009A7339"/>
    <w:rsid w:val="009B440E"/>
    <w:rsid w:val="009D083B"/>
    <w:rsid w:val="009D690D"/>
    <w:rsid w:val="009E65B6"/>
    <w:rsid w:val="00A0132D"/>
    <w:rsid w:val="00A04A26"/>
    <w:rsid w:val="00A05DA0"/>
    <w:rsid w:val="00A24C10"/>
    <w:rsid w:val="00A25291"/>
    <w:rsid w:val="00A31359"/>
    <w:rsid w:val="00A347A8"/>
    <w:rsid w:val="00A37C2B"/>
    <w:rsid w:val="00A42AC3"/>
    <w:rsid w:val="00A430CF"/>
    <w:rsid w:val="00A47955"/>
    <w:rsid w:val="00A54309"/>
    <w:rsid w:val="00AB2B93"/>
    <w:rsid w:val="00AB530F"/>
    <w:rsid w:val="00AB7E5B"/>
    <w:rsid w:val="00AC2491"/>
    <w:rsid w:val="00AC2883"/>
    <w:rsid w:val="00AC6B05"/>
    <w:rsid w:val="00AE0EF1"/>
    <w:rsid w:val="00AE2937"/>
    <w:rsid w:val="00AE6BB7"/>
    <w:rsid w:val="00AF6EE5"/>
    <w:rsid w:val="00B062FD"/>
    <w:rsid w:val="00B07301"/>
    <w:rsid w:val="00B105E1"/>
    <w:rsid w:val="00B11F3E"/>
    <w:rsid w:val="00B224DE"/>
    <w:rsid w:val="00B324D4"/>
    <w:rsid w:val="00B3446B"/>
    <w:rsid w:val="00B459E7"/>
    <w:rsid w:val="00B46575"/>
    <w:rsid w:val="00B61777"/>
    <w:rsid w:val="00B64605"/>
    <w:rsid w:val="00B65691"/>
    <w:rsid w:val="00B74056"/>
    <w:rsid w:val="00B76822"/>
    <w:rsid w:val="00B84BBD"/>
    <w:rsid w:val="00B91C9D"/>
    <w:rsid w:val="00BA43FB"/>
    <w:rsid w:val="00BA58D3"/>
    <w:rsid w:val="00BC127D"/>
    <w:rsid w:val="00BC1FE6"/>
    <w:rsid w:val="00BF11ED"/>
    <w:rsid w:val="00BF7076"/>
    <w:rsid w:val="00C061B6"/>
    <w:rsid w:val="00C06F9A"/>
    <w:rsid w:val="00C2446C"/>
    <w:rsid w:val="00C324FA"/>
    <w:rsid w:val="00C36AE5"/>
    <w:rsid w:val="00C41F17"/>
    <w:rsid w:val="00C527FA"/>
    <w:rsid w:val="00C5280D"/>
    <w:rsid w:val="00C53EB3"/>
    <w:rsid w:val="00C555CD"/>
    <w:rsid w:val="00C5791C"/>
    <w:rsid w:val="00C66290"/>
    <w:rsid w:val="00C72B7A"/>
    <w:rsid w:val="00C9182D"/>
    <w:rsid w:val="00C92277"/>
    <w:rsid w:val="00C973F2"/>
    <w:rsid w:val="00CA304C"/>
    <w:rsid w:val="00CA774A"/>
    <w:rsid w:val="00CC11B0"/>
    <w:rsid w:val="00CC2841"/>
    <w:rsid w:val="00CE2D49"/>
    <w:rsid w:val="00CF1330"/>
    <w:rsid w:val="00CF7E36"/>
    <w:rsid w:val="00D00836"/>
    <w:rsid w:val="00D326F9"/>
    <w:rsid w:val="00D3708D"/>
    <w:rsid w:val="00D40426"/>
    <w:rsid w:val="00D57C96"/>
    <w:rsid w:val="00D57D18"/>
    <w:rsid w:val="00D63C53"/>
    <w:rsid w:val="00D64B97"/>
    <w:rsid w:val="00D66BB1"/>
    <w:rsid w:val="00D91203"/>
    <w:rsid w:val="00D95174"/>
    <w:rsid w:val="00D97047"/>
    <w:rsid w:val="00DA4973"/>
    <w:rsid w:val="00DA5F2C"/>
    <w:rsid w:val="00DA6F36"/>
    <w:rsid w:val="00DA79CA"/>
    <w:rsid w:val="00DB19A9"/>
    <w:rsid w:val="00DB5402"/>
    <w:rsid w:val="00DB596E"/>
    <w:rsid w:val="00DB7773"/>
    <w:rsid w:val="00DC00EA"/>
    <w:rsid w:val="00DC3802"/>
    <w:rsid w:val="00DD4943"/>
    <w:rsid w:val="00DF67C6"/>
    <w:rsid w:val="00E07D87"/>
    <w:rsid w:val="00E2109F"/>
    <w:rsid w:val="00E2112B"/>
    <w:rsid w:val="00E240B5"/>
    <w:rsid w:val="00E32F7E"/>
    <w:rsid w:val="00E3423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B5900"/>
    <w:rsid w:val="00ED2564"/>
    <w:rsid w:val="00EE2ACB"/>
    <w:rsid w:val="00EE34DF"/>
    <w:rsid w:val="00EF2F89"/>
    <w:rsid w:val="00F03E98"/>
    <w:rsid w:val="00F1237A"/>
    <w:rsid w:val="00F22CBD"/>
    <w:rsid w:val="00F272F1"/>
    <w:rsid w:val="00F45372"/>
    <w:rsid w:val="00F524E3"/>
    <w:rsid w:val="00F560F7"/>
    <w:rsid w:val="00F6334D"/>
    <w:rsid w:val="00F71669"/>
    <w:rsid w:val="00F82469"/>
    <w:rsid w:val="00F90B73"/>
    <w:rsid w:val="00FA49AB"/>
    <w:rsid w:val="00FB6BD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4F3B1C4"/>
  <w15:docId w15:val="{B603EDB1-AA95-436E-A322-32C15F71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D97047"/>
    <w:pPr>
      <w:keepNext/>
      <w:jc w:val="both"/>
      <w:outlineLvl w:val="0"/>
    </w:pPr>
    <w:rPr>
      <w:rFonts w:ascii="Arial" w:hAnsi="Arial"/>
      <w:caps/>
      <w:lang w:val="fr-CH"/>
    </w:rPr>
  </w:style>
  <w:style w:type="paragraph" w:styleId="Heading2">
    <w:name w:val="heading 2"/>
    <w:next w:val="Normal"/>
    <w:link w:val="Heading2Char"/>
    <w:autoRedefine/>
    <w:qFormat/>
    <w:rsid w:val="00DA5F2C"/>
    <w:pPr>
      <w:keepNext/>
      <w:jc w:val="both"/>
      <w:outlineLvl w:val="1"/>
    </w:pPr>
    <w:rPr>
      <w:rFonts w:ascii="Arial" w:hAnsi="Arial"/>
      <w:color w:val="800080"/>
      <w:u w:val="single"/>
      <w:lang w:val="fr-FR"/>
    </w:rPr>
  </w:style>
  <w:style w:type="paragraph" w:styleId="Heading3">
    <w:name w:val="heading 3"/>
    <w:next w:val="Normal"/>
    <w:link w:val="Heading3Char"/>
    <w:autoRedefine/>
    <w:qFormat/>
    <w:rsid w:val="0017342B"/>
    <w:pPr>
      <w:keepNext/>
      <w:jc w:val="both"/>
      <w:outlineLvl w:val="2"/>
    </w:pPr>
    <w:rPr>
      <w:rFonts w:ascii="Arial" w:hAnsi="Arial"/>
      <w:i/>
      <w:color w:val="800080"/>
      <w:lang w:val="fr-FR"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D64B97"/>
    <w:pPr>
      <w:tabs>
        <w:tab w:val="right" w:leader="dot" w:pos="9639"/>
      </w:tabs>
      <w:spacing w:after="60"/>
      <w:ind w:left="454" w:right="851" w:hanging="284"/>
      <w:contextualSpacing/>
    </w:pPr>
    <w:rPr>
      <w:rFonts w:ascii="Arial" w:hAnsi="Arial"/>
      <w:noProof/>
      <w:sz w:val="18"/>
      <w:szCs w:val="18"/>
    </w:rPr>
  </w:style>
  <w:style w:type="paragraph" w:styleId="TOC3">
    <w:name w:val="toc 3"/>
    <w:next w:val="Normal"/>
    <w:autoRedefine/>
    <w:uiPriority w:val="39"/>
    <w:qFormat/>
    <w:rsid w:val="00D64B97"/>
    <w:pPr>
      <w:tabs>
        <w:tab w:val="right" w:leader="dot" w:pos="9639"/>
      </w:tabs>
      <w:spacing w:after="60"/>
      <w:ind w:left="568" w:right="851" w:hanging="284"/>
      <w:contextualSpacing/>
    </w:pPr>
    <w:rPr>
      <w:rFonts w:ascii="Arial" w:hAnsi="Arial"/>
      <w:i/>
      <w:noProof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D64B97"/>
    <w:pPr>
      <w:tabs>
        <w:tab w:val="right" w:leader="dot" w:pos="9639"/>
      </w:tabs>
      <w:spacing w:after="60"/>
      <w:jc w:val="center"/>
    </w:pPr>
    <w:rPr>
      <w:rFonts w:ascii="Arial" w:hAnsi="Arial"/>
      <w:caps/>
      <w:noProof/>
      <w:sz w:val="18"/>
      <w:szCs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DA5F2C"/>
    <w:rPr>
      <w:rFonts w:ascii="Arial" w:hAnsi="Arial"/>
      <w:color w:val="800080"/>
      <w:u w:val="single"/>
      <w:lang w:val="fr-FR"/>
    </w:rPr>
  </w:style>
  <w:style w:type="character" w:customStyle="1" w:styleId="Heading3Char">
    <w:name w:val="Heading 3 Char"/>
    <w:basedOn w:val="DefaultParagraphFont"/>
    <w:link w:val="Heading3"/>
    <w:rsid w:val="0017342B"/>
    <w:rPr>
      <w:rFonts w:ascii="Arial" w:hAnsi="Arial"/>
      <w:i/>
      <w:color w:val="800080"/>
      <w:lang w:val="fr-FR"/>
    </w:rPr>
  </w:style>
  <w:style w:type="paragraph" w:styleId="ListParagraph">
    <w:name w:val="List Paragraph"/>
    <w:basedOn w:val="Normal"/>
    <w:uiPriority w:val="34"/>
    <w:qFormat/>
    <w:rsid w:val="00BA58D3"/>
    <w:pPr>
      <w:ind w:left="720"/>
      <w:contextualSpacing/>
    </w:pPr>
  </w:style>
  <w:style w:type="paragraph" w:customStyle="1" w:styleId="Default">
    <w:name w:val="Default"/>
    <w:rsid w:val="00BA58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qFormat/>
    <w:rsid w:val="00BA58D3"/>
    <w:rPr>
      <w:b/>
      <w:bCs/>
    </w:rPr>
  </w:style>
  <w:style w:type="table" w:styleId="TableGrid">
    <w:name w:val="Table Grid"/>
    <w:basedOn w:val="TableNormal"/>
    <w:rsid w:val="00BA58D3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BA58D3"/>
    <w:rPr>
      <w:rFonts w:ascii="Arial" w:hAnsi="Arial"/>
      <w:u w:val="single"/>
      <w:lang w:val="fr-FR"/>
    </w:rPr>
  </w:style>
  <w:style w:type="table" w:customStyle="1" w:styleId="TableGrid1">
    <w:name w:val="Table Grid1"/>
    <w:basedOn w:val="TableNormal"/>
    <w:next w:val="TableGrid"/>
    <w:rsid w:val="00BA58D3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BA58D3"/>
    <w:rPr>
      <w:rFonts w:ascii="Arial" w:hAnsi="Arial"/>
      <w:i/>
    </w:rPr>
  </w:style>
  <w:style w:type="paragraph" w:styleId="CommentText">
    <w:name w:val="annotation text"/>
    <w:basedOn w:val="Normal"/>
    <w:link w:val="CommentTextChar"/>
    <w:unhideWhenUsed/>
    <w:rsid w:val="00BA58D3"/>
    <w:rPr>
      <w:sz w:val="22"/>
      <w:lang w:val="es-ES_tradnl"/>
    </w:rPr>
  </w:style>
  <w:style w:type="character" w:customStyle="1" w:styleId="CommentTextChar">
    <w:name w:val="Comment Text Char"/>
    <w:basedOn w:val="DefaultParagraphFont"/>
    <w:link w:val="CommentText"/>
    <w:rsid w:val="00BA58D3"/>
    <w:rPr>
      <w:rFonts w:ascii="Arial" w:hAnsi="Arial"/>
      <w:sz w:val="22"/>
      <w:lang w:val="es-ES_tradnl"/>
    </w:rPr>
  </w:style>
  <w:style w:type="table" w:customStyle="1" w:styleId="TableGrid11">
    <w:name w:val="Table Grid11"/>
    <w:basedOn w:val="TableNormal"/>
    <w:next w:val="TableGrid"/>
    <w:rsid w:val="00BA58D3"/>
    <w:pPr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97047"/>
    <w:rPr>
      <w:rFonts w:ascii="Arial" w:hAnsi="Arial"/>
      <w:caps/>
      <w:lang w:val="fr-CH"/>
    </w:rPr>
  </w:style>
  <w:style w:type="character" w:styleId="CommentReference">
    <w:name w:val="annotation reference"/>
    <w:basedOn w:val="DefaultParagraphFont"/>
    <w:semiHidden/>
    <w:unhideWhenUsed/>
    <w:rsid w:val="001572C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572C2"/>
    <w:rPr>
      <w:b/>
      <w:bCs/>
      <w:sz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572C2"/>
    <w:rPr>
      <w:rFonts w:ascii="Arial" w:hAnsi="Arial"/>
      <w:b/>
      <w:bCs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F0A8-B9D5-4BC9-B4F6-FDFE4EF28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2714</Words>
  <Characters>16573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TC/55/INF/5</vt:lpstr>
      <vt:lpstr>TC/55/INF/5</vt:lpstr>
    </vt:vector>
  </TitlesOfParts>
  <Company>UPOV</Company>
  <LinksUpToDate>false</LinksUpToDate>
  <CharactersWithSpaces>19249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TC/55/INF/5</dc:title>
  <dc:creator>SANCHEZ VIZCAINO GOMEZ Rosa Maria</dc:creator>
  <cp:lastModifiedBy>SANTOS Carla Marina</cp:lastModifiedBy>
  <cp:revision>14</cp:revision>
  <cp:lastPrinted>2019-08-16T11:17:00Z</cp:lastPrinted>
  <dcterms:created xsi:type="dcterms:W3CDTF">2019-08-06T10:08:00Z</dcterms:created>
  <dcterms:modified xsi:type="dcterms:W3CDTF">2019-09-06T17:51:00Z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d344fe1d-13ce-4c2e-9700-22a82ca76611</vt:lpwstr>
  </property>
</Properties>
</file>