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090046">
        <w:trPr>
          <w:trHeight w:val="1760"/>
        </w:trPr>
        <w:tc>
          <w:tcPr>
            <w:tcW w:w="4243" w:type="dxa"/>
          </w:tcPr>
          <w:p w:rsidR="000D7780" w:rsidRPr="00C2155E" w:rsidRDefault="000D7780" w:rsidP="00351BBA">
            <w:pPr>
              <w:rPr>
                <w:lang w:val="fr-FR"/>
              </w:rPr>
            </w:pPr>
          </w:p>
        </w:tc>
        <w:tc>
          <w:tcPr>
            <w:tcW w:w="1646" w:type="dxa"/>
            <w:vAlign w:val="center"/>
          </w:tcPr>
          <w:p w:rsidR="000D7780" w:rsidRPr="00C2155E" w:rsidRDefault="00F91EF9" w:rsidP="00351BBA">
            <w:pPr>
              <w:pStyle w:val="LogoUPOV"/>
              <w:rPr>
                <w:lang w:val="fr-FR"/>
              </w:rPr>
            </w:pPr>
            <w:r>
              <w:rPr>
                <w:noProof/>
              </w:rPr>
              <w:drawing>
                <wp:inline distT="0" distB="0" distL="0" distR="0" wp14:anchorId="56CE7E13" wp14:editId="4AC79570">
                  <wp:extent cx="981710" cy="481330"/>
                  <wp:effectExtent l="0" t="0" r="8890" b="0"/>
                  <wp:docPr id="124" name="Picture 12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2155E" w:rsidRDefault="00542955" w:rsidP="00351BBA">
            <w:pPr>
              <w:pStyle w:val="Lettrine"/>
              <w:rPr>
                <w:lang w:val="fr-FR"/>
              </w:rPr>
            </w:pPr>
            <w:r w:rsidRPr="00C2155E">
              <w:rPr>
                <w:lang w:val="fr-FR"/>
              </w:rPr>
              <w:t>F</w:t>
            </w:r>
          </w:p>
          <w:p w:rsidR="000D7780" w:rsidRPr="00C2155E" w:rsidRDefault="00A14560" w:rsidP="00351BBA">
            <w:pPr>
              <w:pStyle w:val="Docoriginal"/>
              <w:rPr>
                <w:lang w:val="fr-FR"/>
              </w:rPr>
            </w:pPr>
            <w:r w:rsidRPr="00C2155E">
              <w:rPr>
                <w:lang w:val="fr-FR"/>
              </w:rPr>
              <w:t>TC/49/41</w:t>
            </w:r>
          </w:p>
          <w:p w:rsidR="000D7780" w:rsidRPr="00C2155E" w:rsidRDefault="0061555F" w:rsidP="00351BBA">
            <w:pPr>
              <w:pStyle w:val="Docoriginal"/>
              <w:rPr>
                <w:b w:val="0"/>
                <w:spacing w:val="0"/>
                <w:lang w:val="fr-FR"/>
              </w:rPr>
            </w:pPr>
            <w:r w:rsidRPr="00C2155E">
              <w:rPr>
                <w:rStyle w:val="StyleDoclangBold"/>
                <w:b/>
                <w:bCs/>
                <w:spacing w:val="0"/>
                <w:lang w:val="fr-FR"/>
              </w:rPr>
              <w:t>ORIGINAL</w:t>
            </w:r>
            <w:r w:rsidR="00CB19AE" w:rsidRPr="00C2155E">
              <w:rPr>
                <w:rStyle w:val="StyleDoclangBold"/>
                <w:b/>
                <w:bCs/>
                <w:spacing w:val="0"/>
                <w:lang w:val="fr-FR"/>
              </w:rPr>
              <w:t> </w:t>
            </w:r>
            <w:r w:rsidR="000D7780" w:rsidRPr="00C2155E">
              <w:rPr>
                <w:rStyle w:val="StyleDoclangBold"/>
                <w:b/>
                <w:bCs/>
                <w:spacing w:val="0"/>
                <w:lang w:val="fr-FR"/>
              </w:rPr>
              <w:t>:</w:t>
            </w:r>
            <w:r w:rsidRPr="00C2155E">
              <w:rPr>
                <w:rStyle w:val="StyleDocoriginalNotBold1"/>
                <w:spacing w:val="0"/>
                <w:lang w:val="fr-FR"/>
              </w:rPr>
              <w:t xml:space="preserve"> </w:t>
            </w:r>
            <w:bookmarkStart w:id="0" w:name="Original"/>
            <w:bookmarkEnd w:id="0"/>
            <w:r w:rsidR="001775AE" w:rsidRPr="00C2155E">
              <w:rPr>
                <w:b w:val="0"/>
                <w:spacing w:val="0"/>
                <w:lang w:val="fr-FR"/>
              </w:rPr>
              <w:t>a</w:t>
            </w:r>
            <w:r w:rsidR="0024416D" w:rsidRPr="00C2155E">
              <w:rPr>
                <w:b w:val="0"/>
                <w:spacing w:val="0"/>
                <w:lang w:val="fr-FR"/>
              </w:rPr>
              <w:t>ngl</w:t>
            </w:r>
            <w:r w:rsidR="001775AE" w:rsidRPr="00C2155E">
              <w:rPr>
                <w:b w:val="0"/>
                <w:spacing w:val="0"/>
                <w:lang w:val="fr-FR"/>
              </w:rPr>
              <w:t>a</w:t>
            </w:r>
            <w:r w:rsidR="0024416D" w:rsidRPr="00C2155E">
              <w:rPr>
                <w:b w:val="0"/>
                <w:spacing w:val="0"/>
                <w:lang w:val="fr-FR"/>
              </w:rPr>
              <w:t>is</w:t>
            </w:r>
          </w:p>
          <w:p w:rsidR="000D7780" w:rsidRPr="00C2155E" w:rsidRDefault="000D7780" w:rsidP="00351BBA">
            <w:pPr>
              <w:pStyle w:val="Docoriginal"/>
              <w:rPr>
                <w:lang w:val="fr-FR"/>
              </w:rPr>
            </w:pPr>
            <w:r w:rsidRPr="00C2155E">
              <w:rPr>
                <w:spacing w:val="0"/>
                <w:lang w:val="fr-FR"/>
              </w:rPr>
              <w:t>DATE</w:t>
            </w:r>
            <w:r w:rsidR="00CB19AE" w:rsidRPr="00C2155E">
              <w:rPr>
                <w:spacing w:val="0"/>
                <w:lang w:val="fr-FR"/>
              </w:rPr>
              <w:t> </w:t>
            </w:r>
            <w:r w:rsidRPr="00C2155E">
              <w:rPr>
                <w:spacing w:val="0"/>
                <w:lang w:val="fr-FR"/>
              </w:rPr>
              <w:t>:</w:t>
            </w:r>
            <w:r w:rsidR="0061555F" w:rsidRPr="00C2155E">
              <w:rPr>
                <w:spacing w:val="0"/>
                <w:lang w:val="fr-FR"/>
              </w:rPr>
              <w:t xml:space="preserve"> </w:t>
            </w:r>
            <w:bookmarkStart w:id="1" w:name="Date"/>
            <w:bookmarkEnd w:id="1"/>
            <w:r w:rsidR="0023654A" w:rsidRPr="00C2155E">
              <w:rPr>
                <w:b w:val="0"/>
                <w:spacing w:val="0"/>
                <w:lang w:val="fr-FR"/>
              </w:rPr>
              <w:t>2</w:t>
            </w:r>
            <w:r w:rsidR="00224135" w:rsidRPr="00C2155E">
              <w:rPr>
                <w:b w:val="0"/>
                <w:spacing w:val="0"/>
                <w:lang w:val="fr-FR"/>
              </w:rPr>
              <w:t>0 mars 20</w:t>
            </w:r>
            <w:r w:rsidR="001131D5" w:rsidRPr="00C2155E">
              <w:rPr>
                <w:b w:val="0"/>
                <w:spacing w:val="0"/>
                <w:lang w:val="fr-FR"/>
              </w:rPr>
              <w:t>1</w:t>
            </w:r>
            <w:r w:rsidR="00667404" w:rsidRPr="00C2155E">
              <w:rPr>
                <w:b w:val="0"/>
                <w:spacing w:val="0"/>
                <w:lang w:val="fr-FR"/>
              </w:rPr>
              <w:t>3</w:t>
            </w:r>
          </w:p>
        </w:tc>
      </w:tr>
      <w:tr w:rsidR="000D7780" w:rsidRPr="00090046">
        <w:tc>
          <w:tcPr>
            <w:tcW w:w="10131" w:type="dxa"/>
            <w:gridSpan w:val="3"/>
          </w:tcPr>
          <w:p w:rsidR="000D7780" w:rsidRPr="00C2155E" w:rsidRDefault="00224135" w:rsidP="00351BBA">
            <w:pPr>
              <w:pStyle w:val="upove"/>
              <w:rPr>
                <w:sz w:val="28"/>
                <w:lang w:val="fr-FR"/>
              </w:rPr>
            </w:pPr>
            <w:r w:rsidRPr="00C2155E">
              <w:rPr>
                <w:snapToGrid w:val="0"/>
                <w:lang w:val="fr-FR"/>
              </w:rPr>
              <w:t>UNION INTERNATIONALE POUR LA</w:t>
            </w:r>
            <w:r w:rsidR="001775AE" w:rsidRPr="00C2155E">
              <w:rPr>
                <w:snapToGrid w:val="0"/>
                <w:lang w:val="fr-FR"/>
              </w:rPr>
              <w:t xml:space="preserve"> PROTECTION DES OBTENTIONS V</w:t>
            </w:r>
            <w:r w:rsidR="001775AE" w:rsidRPr="00C2155E">
              <w:rPr>
                <w:rFonts w:cs="Arial"/>
                <w:snapToGrid w:val="0"/>
                <w:lang w:val="fr-FR"/>
              </w:rPr>
              <w:t>É</w:t>
            </w:r>
            <w:r w:rsidR="001775AE" w:rsidRPr="00C2155E">
              <w:rPr>
                <w:snapToGrid w:val="0"/>
                <w:lang w:val="fr-FR"/>
              </w:rPr>
              <w:t>G</w:t>
            </w:r>
            <w:r w:rsidR="001775AE" w:rsidRPr="00C2155E">
              <w:rPr>
                <w:rFonts w:cs="Arial"/>
                <w:snapToGrid w:val="0"/>
                <w:lang w:val="fr-FR"/>
              </w:rPr>
              <w:t>É</w:t>
            </w:r>
            <w:r w:rsidR="001775AE" w:rsidRPr="00C2155E">
              <w:rPr>
                <w:snapToGrid w:val="0"/>
                <w:lang w:val="fr-FR"/>
              </w:rPr>
              <w:t>TALES</w:t>
            </w:r>
            <w:r w:rsidR="0024416D" w:rsidRPr="00C2155E">
              <w:rPr>
                <w:snapToGrid w:val="0"/>
                <w:lang w:val="fr-FR"/>
              </w:rPr>
              <w:t xml:space="preserve"> </w:t>
            </w:r>
          </w:p>
        </w:tc>
      </w:tr>
      <w:tr w:rsidR="000D7780" w:rsidRPr="00C2155E">
        <w:tc>
          <w:tcPr>
            <w:tcW w:w="10131" w:type="dxa"/>
            <w:gridSpan w:val="3"/>
          </w:tcPr>
          <w:p w:rsidR="000D7780" w:rsidRPr="00C2155E" w:rsidRDefault="00867AC1" w:rsidP="00351BBA">
            <w:pPr>
              <w:pStyle w:val="Country"/>
              <w:rPr>
                <w:lang w:val="fr-FR"/>
              </w:rPr>
            </w:pPr>
            <w:r w:rsidRPr="00C2155E">
              <w:rPr>
                <w:lang w:val="fr-FR"/>
              </w:rPr>
              <w:t>Gen</w:t>
            </w:r>
            <w:r w:rsidR="001775AE" w:rsidRPr="00C2155E">
              <w:rPr>
                <w:lang w:val="fr-FR"/>
              </w:rPr>
              <w:t>ève</w:t>
            </w:r>
          </w:p>
        </w:tc>
      </w:tr>
    </w:tbl>
    <w:p w:rsidR="001775AE" w:rsidRPr="00C2155E" w:rsidRDefault="001775AE" w:rsidP="00351BBA">
      <w:pPr>
        <w:pStyle w:val="Sessiontc"/>
        <w:rPr>
          <w:lang w:val="fr-FR"/>
        </w:rPr>
      </w:pPr>
      <w:r w:rsidRPr="00C2155E">
        <w:rPr>
          <w:lang w:val="fr-FR"/>
        </w:rPr>
        <w:t>Comit</w:t>
      </w:r>
      <w:r w:rsidRPr="00C2155E">
        <w:rPr>
          <w:rFonts w:cs="Arial"/>
          <w:lang w:val="fr-FR"/>
        </w:rPr>
        <w:t>É</w:t>
      </w:r>
      <w:r w:rsidRPr="00C2155E">
        <w:rPr>
          <w:lang w:val="fr-FR"/>
        </w:rPr>
        <w:t xml:space="preserve"> technique</w:t>
      </w:r>
    </w:p>
    <w:p w:rsidR="001775AE" w:rsidRPr="00C2155E" w:rsidRDefault="001775AE" w:rsidP="00351BBA">
      <w:pPr>
        <w:pStyle w:val="Sessiontcplacedate"/>
        <w:rPr>
          <w:lang w:val="fr-FR"/>
        </w:rPr>
      </w:pPr>
      <w:r w:rsidRPr="00C2155E">
        <w:rPr>
          <w:lang w:val="fr-FR"/>
        </w:rPr>
        <w:t>Quarante</w:t>
      </w:r>
      <w:r w:rsidR="00224135" w:rsidRPr="00C2155E">
        <w:rPr>
          <w:lang w:val="fr-FR"/>
        </w:rPr>
        <w:t>-</w:t>
      </w:r>
      <w:r w:rsidRPr="00C2155E">
        <w:rPr>
          <w:lang w:val="fr-FR"/>
        </w:rPr>
        <w:t>neuvième</w:t>
      </w:r>
      <w:r w:rsidR="00CB19AE" w:rsidRPr="00C2155E">
        <w:rPr>
          <w:lang w:val="fr-FR"/>
        </w:rPr>
        <w:t> </w:t>
      </w:r>
      <w:r w:rsidRPr="00C2155E">
        <w:rPr>
          <w:lang w:val="fr-FR"/>
        </w:rPr>
        <w:t>session</w:t>
      </w:r>
      <w:r w:rsidRPr="00C2155E">
        <w:rPr>
          <w:lang w:val="fr-FR"/>
        </w:rPr>
        <w:br/>
        <w:t>Genève, 18</w:t>
      </w:r>
      <w:r w:rsidR="00224135" w:rsidRPr="00C2155E">
        <w:rPr>
          <w:lang w:val="fr-FR"/>
        </w:rPr>
        <w:t xml:space="preserve"> – </w:t>
      </w:r>
      <w:r w:rsidRPr="00C2155E">
        <w:rPr>
          <w:lang w:val="fr-FR"/>
        </w:rPr>
        <w:t>2</w:t>
      </w:r>
      <w:r w:rsidR="00224135" w:rsidRPr="00C2155E">
        <w:rPr>
          <w:lang w:val="fr-FR"/>
        </w:rPr>
        <w:t>0 mars 20</w:t>
      </w:r>
      <w:r w:rsidRPr="00C2155E">
        <w:rPr>
          <w:lang w:val="fr-FR"/>
        </w:rPr>
        <w:t>13</w:t>
      </w:r>
    </w:p>
    <w:p w:rsidR="000D7780" w:rsidRPr="00C2155E" w:rsidRDefault="0080757D" w:rsidP="00351BBA">
      <w:pPr>
        <w:pStyle w:val="Titleofdoc0"/>
        <w:rPr>
          <w:lang w:val="fr-FR"/>
        </w:rPr>
      </w:pPr>
      <w:bookmarkStart w:id="2" w:name="TitleOfDoc"/>
      <w:bookmarkEnd w:id="2"/>
      <w:r w:rsidRPr="00C2155E">
        <w:rPr>
          <w:lang w:val="fr-FR"/>
        </w:rPr>
        <w:t xml:space="preserve">COMPTE RENDU </w:t>
      </w:r>
      <w:r w:rsidR="001775AE" w:rsidRPr="00C2155E">
        <w:rPr>
          <w:lang w:val="fr-FR"/>
        </w:rPr>
        <w:t>des</w:t>
      </w:r>
      <w:r w:rsidR="0023654A" w:rsidRPr="00C2155E">
        <w:rPr>
          <w:lang w:val="fr-FR"/>
        </w:rPr>
        <w:t xml:space="preserve"> conclusions</w:t>
      </w:r>
    </w:p>
    <w:p w:rsidR="000D7780" w:rsidRPr="00C2155E" w:rsidRDefault="00A14560" w:rsidP="00351BBA">
      <w:pPr>
        <w:pStyle w:val="preparedby1"/>
        <w:rPr>
          <w:lang w:val="fr-FR"/>
        </w:rPr>
      </w:pPr>
      <w:bookmarkStart w:id="3" w:name="Prepared"/>
      <w:bookmarkEnd w:id="3"/>
      <w:r w:rsidRPr="00C2155E">
        <w:rPr>
          <w:lang w:val="fr-FR"/>
        </w:rPr>
        <w:t>adopt</w:t>
      </w:r>
      <w:r w:rsidR="001775AE" w:rsidRPr="00C2155E">
        <w:rPr>
          <w:lang w:val="fr-FR"/>
        </w:rPr>
        <w:t>é par le Comité technique</w:t>
      </w:r>
    </w:p>
    <w:p w:rsidR="00324AE3" w:rsidRPr="00C2155E" w:rsidRDefault="00324AE3" w:rsidP="00351BBA">
      <w:pPr>
        <w:rPr>
          <w:snapToGrid w:val="0"/>
          <w:u w:val="single"/>
          <w:lang w:val="fr-FR"/>
        </w:rPr>
      </w:pPr>
      <w:r w:rsidRPr="00C2155E">
        <w:rPr>
          <w:snapToGrid w:val="0"/>
          <w:u w:val="single"/>
          <w:lang w:val="fr-FR"/>
        </w:rPr>
        <w:t>O</w:t>
      </w:r>
      <w:r w:rsidR="001775AE" w:rsidRPr="00C2155E">
        <w:rPr>
          <w:snapToGrid w:val="0"/>
          <w:u w:val="single"/>
          <w:lang w:val="fr-FR"/>
        </w:rPr>
        <w:t>uverture de la</w:t>
      </w:r>
      <w:r w:rsidRPr="00C2155E">
        <w:rPr>
          <w:snapToGrid w:val="0"/>
          <w:u w:val="single"/>
          <w:lang w:val="fr-FR"/>
        </w:rPr>
        <w:t xml:space="preserve"> session</w:t>
      </w:r>
    </w:p>
    <w:p w:rsidR="00324AE3" w:rsidRPr="00C2155E" w:rsidRDefault="00324AE3" w:rsidP="00351BBA">
      <w:pPr>
        <w:rPr>
          <w:snapToGrid w:val="0"/>
          <w:u w:val="single"/>
          <w:lang w:val="fr-FR"/>
        </w:rPr>
      </w:pPr>
    </w:p>
    <w:p w:rsidR="00324AE3" w:rsidRPr="00C2155E" w:rsidRDefault="00324AE3" w:rsidP="00351BBA">
      <w:pPr>
        <w:rPr>
          <w:lang w:val="fr-FR"/>
        </w:rPr>
      </w:pPr>
      <w:r w:rsidRPr="00C2155E">
        <w:rPr>
          <w:lang w:val="fr-FR"/>
        </w:rPr>
        <w:fldChar w:fldCharType="begin"/>
      </w:r>
      <w:r w:rsidRPr="00C2155E">
        <w:rPr>
          <w:lang w:val="fr-FR"/>
        </w:rPr>
        <w:instrText xml:space="preserve"> AUTONUM  \* Arabic </w:instrText>
      </w:r>
      <w:r w:rsidRPr="00C2155E">
        <w:rPr>
          <w:lang w:val="fr-FR"/>
        </w:rPr>
        <w:fldChar w:fldCharType="end"/>
      </w:r>
      <w:r w:rsidRPr="00C2155E">
        <w:rPr>
          <w:lang w:val="fr-FR"/>
        </w:rPr>
        <w:tab/>
      </w:r>
      <w:r w:rsidR="003B7672" w:rsidRPr="00C2155E">
        <w:rPr>
          <w:lang w:val="fr-FR"/>
        </w:rPr>
        <w:t>Le Comité technique (TC) a tenu sa quarante</w:t>
      </w:r>
      <w:r w:rsidR="00224135" w:rsidRPr="00C2155E">
        <w:rPr>
          <w:lang w:val="fr-FR"/>
        </w:rPr>
        <w:t>-</w:t>
      </w:r>
      <w:r w:rsidR="003B7672" w:rsidRPr="00C2155E">
        <w:rPr>
          <w:lang w:val="fr-FR"/>
        </w:rPr>
        <w:t>neuvième session à Genève du 18 au 20 mars 2013.  La liste des participants figure à l</w:t>
      </w:r>
      <w:r w:rsidR="0011443A">
        <w:rPr>
          <w:lang w:val="fr-FR"/>
        </w:rPr>
        <w:t>’</w:t>
      </w:r>
      <w:r w:rsidR="003B7672" w:rsidRPr="00C2155E">
        <w:rPr>
          <w:lang w:val="fr-FR"/>
        </w:rPr>
        <w:t>annexe</w:t>
      </w:r>
      <w:r w:rsidR="00224135" w:rsidRPr="00C2155E">
        <w:rPr>
          <w:lang w:val="fr-FR"/>
        </w:rPr>
        <w:t> </w:t>
      </w:r>
      <w:r w:rsidR="003B7672" w:rsidRPr="00C2155E">
        <w:rPr>
          <w:lang w:val="fr-FR"/>
        </w:rPr>
        <w:t>I du présent document</w:t>
      </w:r>
      <w:r w:rsidRPr="00C2155E">
        <w:rPr>
          <w:lang w:val="fr-FR"/>
        </w:rPr>
        <w:t xml:space="preserve"> report.</w:t>
      </w:r>
    </w:p>
    <w:p w:rsidR="00324AE3" w:rsidRPr="00C2155E" w:rsidRDefault="00324AE3" w:rsidP="00351BBA">
      <w:pPr>
        <w:rPr>
          <w:snapToGrid w:val="0"/>
          <w:lang w:val="fr-FR"/>
        </w:rPr>
      </w:pPr>
    </w:p>
    <w:p w:rsidR="00324AE3" w:rsidRPr="00C2155E" w:rsidRDefault="00324AE3" w:rsidP="00351BBA">
      <w:pPr>
        <w:rPr>
          <w:lang w:val="fr-FR"/>
        </w:rPr>
      </w:pPr>
      <w:r w:rsidRPr="00C2155E">
        <w:rPr>
          <w:lang w:val="fr-FR"/>
        </w:rPr>
        <w:fldChar w:fldCharType="begin"/>
      </w:r>
      <w:r w:rsidRPr="00C2155E">
        <w:rPr>
          <w:lang w:val="fr-FR"/>
        </w:rPr>
        <w:instrText xml:space="preserve"> AUTONUM  \* Arabic </w:instrText>
      </w:r>
      <w:r w:rsidRPr="00C2155E">
        <w:rPr>
          <w:lang w:val="fr-FR"/>
        </w:rPr>
        <w:fldChar w:fldCharType="end"/>
      </w:r>
      <w:r w:rsidRPr="00C2155E">
        <w:rPr>
          <w:lang w:val="fr-FR"/>
        </w:rPr>
        <w:tab/>
      </w:r>
      <w:r w:rsidR="003B7672" w:rsidRPr="00C2155E">
        <w:rPr>
          <w:lang w:val="fr-FR"/>
        </w:rPr>
        <w:t>M.</w:t>
      </w:r>
      <w:r w:rsidR="00CB19AE" w:rsidRPr="00C2155E">
        <w:rPr>
          <w:lang w:val="fr-FR"/>
        </w:rPr>
        <w:t> </w:t>
      </w:r>
      <w:r w:rsidR="003E7E96" w:rsidRPr="00C2155E">
        <w:rPr>
          <w:lang w:val="fr-FR"/>
        </w:rPr>
        <w:t>Joël </w:t>
      </w:r>
      <w:proofErr w:type="spellStart"/>
      <w:r w:rsidR="003B7672" w:rsidRPr="00C2155E">
        <w:rPr>
          <w:lang w:val="fr-FR"/>
        </w:rPr>
        <w:t>Guiard</w:t>
      </w:r>
      <w:proofErr w:type="spellEnd"/>
      <w:r w:rsidR="003B7672" w:rsidRPr="00C2155E">
        <w:rPr>
          <w:lang w:val="fr-FR"/>
        </w:rPr>
        <w:t xml:space="preserve"> (France</w:t>
      </w:r>
      <w:r w:rsidR="00ED49D8" w:rsidRPr="00C2155E">
        <w:rPr>
          <w:lang w:val="fr-FR"/>
        </w:rPr>
        <w:t xml:space="preserve">), </w:t>
      </w:r>
      <w:r w:rsidR="003B7672" w:rsidRPr="00C2155E">
        <w:rPr>
          <w:lang w:val="fr-FR"/>
        </w:rPr>
        <w:t>président du</w:t>
      </w:r>
      <w:r w:rsidR="00224135" w:rsidRPr="00C2155E">
        <w:rPr>
          <w:lang w:val="fr-FR"/>
        </w:rPr>
        <w:t> TC</w:t>
      </w:r>
      <w:r w:rsidR="003B7672" w:rsidRPr="00C2155E">
        <w:rPr>
          <w:lang w:val="fr-FR"/>
        </w:rPr>
        <w:t>, ouvre la session en souhaitant la bienvenue aux</w:t>
      </w:r>
      <w:r w:rsidR="003E7E96" w:rsidRPr="00C2155E">
        <w:rPr>
          <w:lang w:val="fr-FR"/>
        </w:rPr>
        <w:t> </w:t>
      </w:r>
      <w:r w:rsidR="003B7672" w:rsidRPr="00C2155E">
        <w:rPr>
          <w:lang w:val="fr-FR"/>
        </w:rPr>
        <w:t>participants</w:t>
      </w:r>
      <w:r w:rsidRPr="00C2155E">
        <w:rPr>
          <w:lang w:val="fr-FR"/>
        </w:rPr>
        <w:t>.</w:t>
      </w:r>
    </w:p>
    <w:p w:rsidR="00085505" w:rsidRPr="00C2155E" w:rsidRDefault="00085505" w:rsidP="00351BBA">
      <w:pPr>
        <w:rPr>
          <w:snapToGrid w:val="0"/>
          <w:lang w:val="fr-FR"/>
        </w:rPr>
      </w:pPr>
    </w:p>
    <w:p w:rsidR="00C853F1" w:rsidRPr="00C2155E" w:rsidRDefault="00C853F1" w:rsidP="00351BBA">
      <w:pPr>
        <w:rPr>
          <w:lang w:val="fr-FR"/>
        </w:rPr>
      </w:pPr>
      <w:r w:rsidRPr="00C2155E">
        <w:rPr>
          <w:lang w:val="fr-FR"/>
        </w:rPr>
        <w:fldChar w:fldCharType="begin"/>
      </w:r>
      <w:r w:rsidRPr="00C2155E">
        <w:rPr>
          <w:lang w:val="fr-FR"/>
        </w:rPr>
        <w:instrText xml:space="preserve"> AUTONUM  \* Arabic </w:instrText>
      </w:r>
      <w:r w:rsidRPr="00C2155E">
        <w:rPr>
          <w:lang w:val="fr-FR"/>
        </w:rPr>
        <w:fldChar w:fldCharType="end"/>
      </w:r>
      <w:r w:rsidRPr="00C2155E">
        <w:rPr>
          <w:lang w:val="fr-FR"/>
        </w:rPr>
        <w:tab/>
      </w:r>
      <w:r w:rsidR="003B7672" w:rsidRPr="00C2155E">
        <w:rPr>
          <w:lang w:val="fr-FR"/>
        </w:rPr>
        <w:t xml:space="preserve">Le président indique que la Serbie a déposé le </w:t>
      </w:r>
      <w:r w:rsidR="00224135" w:rsidRPr="00C2155E">
        <w:rPr>
          <w:lang w:val="fr-FR"/>
        </w:rPr>
        <w:t>5 décembre</w:t>
      </w:r>
      <w:r w:rsidR="003B7672" w:rsidRPr="00C2155E">
        <w:rPr>
          <w:lang w:val="fr-FR"/>
        </w:rPr>
        <w:t> 2012 son instrument d</w:t>
      </w:r>
      <w:r w:rsidR="0011443A">
        <w:rPr>
          <w:lang w:val="fr-FR"/>
        </w:rPr>
        <w:t>’</w:t>
      </w:r>
      <w:r w:rsidR="003B7672" w:rsidRPr="00C2155E">
        <w:rPr>
          <w:lang w:val="fr-FR"/>
        </w:rPr>
        <w:t>adhésion à l</w:t>
      </w:r>
      <w:r w:rsidR="0011443A">
        <w:rPr>
          <w:lang w:val="fr-FR"/>
        </w:rPr>
        <w:t>’</w:t>
      </w:r>
      <w:r w:rsidR="003B7672" w:rsidRPr="00C2155E">
        <w:rPr>
          <w:lang w:val="fr-FR"/>
        </w:rPr>
        <w:t>Acte de</w:t>
      </w:r>
      <w:r w:rsidR="00CB19AE" w:rsidRPr="00C2155E">
        <w:rPr>
          <w:lang w:val="fr-FR"/>
        </w:rPr>
        <w:t> </w:t>
      </w:r>
      <w:r w:rsidR="003B7672" w:rsidRPr="00C2155E">
        <w:rPr>
          <w:lang w:val="fr-FR"/>
        </w:rPr>
        <w:t xml:space="preserve">1991 de la </w:t>
      </w:r>
      <w:r w:rsidR="00224135" w:rsidRPr="00C2155E">
        <w:rPr>
          <w:lang w:val="fr-FR"/>
        </w:rPr>
        <w:t>Convention UPOV</w:t>
      </w:r>
      <w:r w:rsidR="003B7672" w:rsidRPr="00C2155E">
        <w:rPr>
          <w:lang w:val="fr-FR"/>
        </w:rPr>
        <w:t xml:space="preserve"> et qu</w:t>
      </w:r>
      <w:r w:rsidR="0011443A">
        <w:rPr>
          <w:lang w:val="fr-FR"/>
        </w:rPr>
        <w:t>’</w:t>
      </w:r>
      <w:r w:rsidR="003B7672" w:rsidRPr="00C2155E">
        <w:rPr>
          <w:lang w:val="fr-FR"/>
        </w:rPr>
        <w:t>elle est devenue le soixante</w:t>
      </w:r>
      <w:r w:rsidR="000F0C39">
        <w:rPr>
          <w:lang w:val="fr-FR"/>
        </w:rPr>
        <w:t> et </w:t>
      </w:r>
      <w:r w:rsidR="003B7672" w:rsidRPr="00C2155E">
        <w:rPr>
          <w:lang w:val="fr-FR"/>
        </w:rPr>
        <w:t>onzième membre de l</w:t>
      </w:r>
      <w:r w:rsidR="0011443A">
        <w:rPr>
          <w:lang w:val="fr-FR"/>
        </w:rPr>
        <w:t>’</w:t>
      </w:r>
      <w:r w:rsidR="003B7672" w:rsidRPr="00C2155E">
        <w:rPr>
          <w:lang w:val="fr-FR"/>
        </w:rPr>
        <w:t>Union le 5 </w:t>
      </w:r>
      <w:r w:rsidR="00224135" w:rsidRPr="00C2155E">
        <w:rPr>
          <w:lang w:val="fr-FR"/>
        </w:rPr>
        <w:t>janvier 20</w:t>
      </w:r>
      <w:r w:rsidR="003B7672" w:rsidRPr="00C2155E">
        <w:rPr>
          <w:lang w:val="fr-FR"/>
        </w:rPr>
        <w:t xml:space="preserve">13. </w:t>
      </w:r>
      <w:r w:rsidR="00CB19AE" w:rsidRPr="00C2155E">
        <w:rPr>
          <w:lang w:val="fr-FR"/>
        </w:rPr>
        <w:t xml:space="preserve"> </w:t>
      </w:r>
      <w:r w:rsidR="003B7672" w:rsidRPr="00C2155E">
        <w:rPr>
          <w:lang w:val="fr-FR"/>
        </w:rPr>
        <w:t>Il indique égal</w:t>
      </w:r>
      <w:r w:rsidR="0010035F" w:rsidRPr="00C2155E">
        <w:rPr>
          <w:lang w:val="fr-FR"/>
        </w:rPr>
        <w:t>e</w:t>
      </w:r>
      <w:r w:rsidR="003B7672" w:rsidRPr="00C2155E">
        <w:rPr>
          <w:lang w:val="fr-FR"/>
        </w:rPr>
        <w:t xml:space="preserve">ment que la France a déposé son instrument de ratification </w:t>
      </w:r>
      <w:r w:rsidR="00906158" w:rsidRPr="00C2155E">
        <w:rPr>
          <w:lang w:val="fr-FR"/>
        </w:rPr>
        <w:t xml:space="preserve">de </w:t>
      </w:r>
      <w:r w:rsidR="003B7672" w:rsidRPr="00C2155E">
        <w:rPr>
          <w:lang w:val="fr-FR"/>
        </w:rPr>
        <w:t>l</w:t>
      </w:r>
      <w:r w:rsidR="0011443A">
        <w:rPr>
          <w:lang w:val="fr-FR"/>
        </w:rPr>
        <w:t>’</w:t>
      </w:r>
      <w:r w:rsidR="003B7672" w:rsidRPr="00C2155E">
        <w:rPr>
          <w:lang w:val="fr-FR"/>
        </w:rPr>
        <w:t xml:space="preserve">Acte de 1991 de la </w:t>
      </w:r>
      <w:r w:rsidR="00224135" w:rsidRPr="00C2155E">
        <w:rPr>
          <w:lang w:val="fr-FR"/>
        </w:rPr>
        <w:t>Convention UPOV</w:t>
      </w:r>
      <w:r w:rsidR="003B7672" w:rsidRPr="00C2155E">
        <w:rPr>
          <w:lang w:val="fr-FR"/>
        </w:rPr>
        <w:t xml:space="preserve"> le </w:t>
      </w:r>
      <w:r w:rsidR="0010035F" w:rsidRPr="00C2155E">
        <w:rPr>
          <w:lang w:val="fr-FR"/>
        </w:rPr>
        <w:t>2</w:t>
      </w:r>
      <w:r w:rsidR="00224135" w:rsidRPr="00C2155E">
        <w:rPr>
          <w:lang w:val="fr-FR"/>
        </w:rPr>
        <w:t>7 avril</w:t>
      </w:r>
      <w:r w:rsidR="003B7672" w:rsidRPr="00C2155E">
        <w:rPr>
          <w:lang w:val="fr-FR"/>
        </w:rPr>
        <w:t> 20</w:t>
      </w:r>
      <w:r w:rsidR="0010035F" w:rsidRPr="00C2155E">
        <w:rPr>
          <w:lang w:val="fr-FR"/>
        </w:rPr>
        <w:t>12</w:t>
      </w:r>
      <w:r w:rsidR="003B7672" w:rsidRPr="00C2155E">
        <w:rPr>
          <w:lang w:val="fr-FR"/>
        </w:rPr>
        <w:t xml:space="preserve"> et </w:t>
      </w:r>
      <w:r w:rsidR="0010035F" w:rsidRPr="00C2155E">
        <w:rPr>
          <w:lang w:val="fr-FR"/>
        </w:rPr>
        <w:t>qu</w:t>
      </w:r>
      <w:r w:rsidR="0011443A">
        <w:rPr>
          <w:lang w:val="fr-FR"/>
        </w:rPr>
        <w:t>’</w:t>
      </w:r>
      <w:r w:rsidR="0010035F" w:rsidRPr="00C2155E">
        <w:rPr>
          <w:lang w:val="fr-FR"/>
        </w:rPr>
        <w:t xml:space="preserve">elle </w:t>
      </w:r>
      <w:r w:rsidR="003B7672" w:rsidRPr="00C2155E">
        <w:rPr>
          <w:lang w:val="fr-FR"/>
        </w:rPr>
        <w:t xml:space="preserve">est </w:t>
      </w:r>
      <w:r w:rsidR="0010035F" w:rsidRPr="00C2155E">
        <w:rPr>
          <w:lang w:val="fr-FR"/>
        </w:rPr>
        <w:t>liée par cet acte depuis le 2</w:t>
      </w:r>
      <w:r w:rsidR="00224135" w:rsidRPr="00C2155E">
        <w:rPr>
          <w:lang w:val="fr-FR"/>
        </w:rPr>
        <w:t>7 mai 20</w:t>
      </w:r>
      <w:r w:rsidR="0010035F" w:rsidRPr="00C2155E">
        <w:rPr>
          <w:lang w:val="fr-FR"/>
        </w:rPr>
        <w:t>12, et que le</w:t>
      </w:r>
      <w:r w:rsidR="003E7E96" w:rsidRPr="00C2155E">
        <w:rPr>
          <w:lang w:val="fr-FR"/>
        </w:rPr>
        <w:t> </w:t>
      </w:r>
      <w:r w:rsidR="0010035F" w:rsidRPr="00C2155E">
        <w:rPr>
          <w:lang w:val="fr-FR"/>
        </w:rPr>
        <w:t>Panama, qui a déposé son instrument d</w:t>
      </w:r>
      <w:r w:rsidR="0011443A">
        <w:rPr>
          <w:lang w:val="fr-FR"/>
        </w:rPr>
        <w:t>’</w:t>
      </w:r>
      <w:r w:rsidR="0010035F" w:rsidRPr="00C2155E">
        <w:rPr>
          <w:lang w:val="fr-FR"/>
        </w:rPr>
        <w:t>adhésion à l</w:t>
      </w:r>
      <w:r w:rsidR="0011443A">
        <w:rPr>
          <w:lang w:val="fr-FR"/>
        </w:rPr>
        <w:t>’</w:t>
      </w:r>
      <w:r w:rsidR="0010035F" w:rsidRPr="00C2155E">
        <w:rPr>
          <w:lang w:val="fr-FR"/>
        </w:rPr>
        <w:t>Acte de</w:t>
      </w:r>
      <w:r w:rsidR="00CB19AE" w:rsidRPr="00C2155E">
        <w:rPr>
          <w:lang w:val="fr-FR"/>
        </w:rPr>
        <w:t> </w:t>
      </w:r>
      <w:r w:rsidR="0010035F" w:rsidRPr="00C2155E">
        <w:rPr>
          <w:lang w:val="fr-FR"/>
        </w:rPr>
        <w:t xml:space="preserve">1991 de la </w:t>
      </w:r>
      <w:r w:rsidR="00224135" w:rsidRPr="00C2155E">
        <w:rPr>
          <w:lang w:val="fr-FR"/>
        </w:rPr>
        <w:t>Convention UPOV</w:t>
      </w:r>
      <w:r w:rsidR="0010035F" w:rsidRPr="00C2155E">
        <w:rPr>
          <w:lang w:val="fr-FR"/>
        </w:rPr>
        <w:t xml:space="preserve"> le 2</w:t>
      </w:r>
      <w:r w:rsidR="00224135" w:rsidRPr="00C2155E">
        <w:rPr>
          <w:lang w:val="fr-FR"/>
        </w:rPr>
        <w:t>2 octobre 20</w:t>
      </w:r>
      <w:r w:rsidR="0010035F" w:rsidRPr="00C2155E">
        <w:rPr>
          <w:lang w:val="fr-FR"/>
        </w:rPr>
        <w:t>12, est lié par cet acte depuis le 2</w:t>
      </w:r>
      <w:r w:rsidR="00224135" w:rsidRPr="00C2155E">
        <w:rPr>
          <w:lang w:val="fr-FR"/>
        </w:rPr>
        <w:t>2 novembre 20</w:t>
      </w:r>
      <w:r w:rsidR="0010035F" w:rsidRPr="00C2155E">
        <w:rPr>
          <w:lang w:val="fr-FR"/>
        </w:rPr>
        <w:t>12.</w:t>
      </w:r>
    </w:p>
    <w:p w:rsidR="00900C26" w:rsidRPr="00C2155E" w:rsidRDefault="00900C26" w:rsidP="00351BBA">
      <w:pPr>
        <w:rPr>
          <w:snapToGrid w:val="0"/>
          <w:lang w:val="fr-FR"/>
        </w:rPr>
      </w:pPr>
    </w:p>
    <w:p w:rsidR="007054A7" w:rsidRPr="00C2155E" w:rsidRDefault="007054A7" w:rsidP="00351BBA">
      <w:pPr>
        <w:rPr>
          <w:snapToGrid w:val="0"/>
          <w:lang w:val="fr-FR"/>
        </w:rPr>
      </w:pPr>
      <w:r w:rsidRPr="00C2155E">
        <w:rPr>
          <w:lang w:val="fr-FR"/>
        </w:rPr>
        <w:fldChar w:fldCharType="begin"/>
      </w:r>
      <w:r w:rsidRPr="00C2155E">
        <w:rPr>
          <w:lang w:val="fr-FR"/>
        </w:rPr>
        <w:instrText xml:space="preserve"> AUTONUM  \* Arabic </w:instrText>
      </w:r>
      <w:r w:rsidRPr="00C2155E">
        <w:rPr>
          <w:lang w:val="fr-FR"/>
        </w:rPr>
        <w:fldChar w:fldCharType="end"/>
      </w:r>
      <w:r w:rsidRPr="00C2155E">
        <w:rPr>
          <w:lang w:val="fr-FR"/>
        </w:rPr>
        <w:tab/>
      </w:r>
      <w:r w:rsidR="00B123F5" w:rsidRPr="00C2155E">
        <w:rPr>
          <w:snapToGrid w:val="0"/>
          <w:lang w:val="fr-FR"/>
        </w:rPr>
        <w:t>L</w:t>
      </w:r>
      <w:r w:rsidRPr="00C2155E">
        <w:rPr>
          <w:snapToGrid w:val="0"/>
          <w:lang w:val="fr-FR"/>
        </w:rPr>
        <w:t xml:space="preserve">e </w:t>
      </w:r>
      <w:r w:rsidR="00B123F5" w:rsidRPr="00C2155E">
        <w:rPr>
          <w:snapToGrid w:val="0"/>
          <w:lang w:val="fr-FR"/>
        </w:rPr>
        <w:t>président informe l</w:t>
      </w:r>
      <w:r w:rsidRPr="00C2155E">
        <w:rPr>
          <w:snapToGrid w:val="0"/>
          <w:lang w:val="fr-FR"/>
        </w:rPr>
        <w:t>e</w:t>
      </w:r>
      <w:r w:rsidR="00224135" w:rsidRPr="00C2155E">
        <w:rPr>
          <w:snapToGrid w:val="0"/>
          <w:lang w:val="fr-FR"/>
        </w:rPr>
        <w:t> TC</w:t>
      </w:r>
      <w:r w:rsidRPr="00C2155E">
        <w:rPr>
          <w:snapToGrid w:val="0"/>
          <w:lang w:val="fr-FR"/>
        </w:rPr>
        <w:t xml:space="preserve"> </w:t>
      </w:r>
      <w:r w:rsidR="0010035F" w:rsidRPr="00C2155E">
        <w:rPr>
          <w:snapToGrid w:val="0"/>
          <w:lang w:val="fr-FR"/>
        </w:rPr>
        <w:t>de l</w:t>
      </w:r>
      <w:r w:rsidR="0011443A">
        <w:rPr>
          <w:snapToGrid w:val="0"/>
          <w:lang w:val="fr-FR"/>
        </w:rPr>
        <w:t>’</w:t>
      </w:r>
      <w:r w:rsidR="0010035F" w:rsidRPr="00C2155E">
        <w:rPr>
          <w:snapToGrid w:val="0"/>
          <w:lang w:val="fr-FR"/>
        </w:rPr>
        <w:t>octroi du statut d</w:t>
      </w:r>
      <w:r w:rsidR="0011443A">
        <w:rPr>
          <w:snapToGrid w:val="0"/>
          <w:lang w:val="fr-FR"/>
        </w:rPr>
        <w:t>’</w:t>
      </w:r>
      <w:r w:rsidR="0010035F" w:rsidRPr="00C2155E">
        <w:rPr>
          <w:snapToGrid w:val="0"/>
          <w:lang w:val="fr-FR"/>
        </w:rPr>
        <w:t xml:space="preserve">observateur au Ghana auprès du TC et des groupes de travail techniques (TWP) </w:t>
      </w:r>
      <w:r w:rsidR="00B123F5" w:rsidRPr="00C2155E">
        <w:rPr>
          <w:snapToGrid w:val="0"/>
          <w:lang w:val="fr-FR"/>
        </w:rPr>
        <w:t>et de l</w:t>
      </w:r>
      <w:r w:rsidR="0011443A">
        <w:rPr>
          <w:snapToGrid w:val="0"/>
          <w:lang w:val="fr-FR"/>
        </w:rPr>
        <w:t>’</w:t>
      </w:r>
      <w:r w:rsidR="00B123F5" w:rsidRPr="00C2155E">
        <w:rPr>
          <w:snapToGrid w:val="0"/>
          <w:lang w:val="fr-FR"/>
        </w:rPr>
        <w:t>octroi du statut d</w:t>
      </w:r>
      <w:r w:rsidR="0011443A">
        <w:rPr>
          <w:snapToGrid w:val="0"/>
          <w:lang w:val="fr-FR"/>
        </w:rPr>
        <w:t>’</w:t>
      </w:r>
      <w:r w:rsidR="00B123F5" w:rsidRPr="00C2155E">
        <w:rPr>
          <w:snapToGrid w:val="0"/>
          <w:lang w:val="fr-FR"/>
        </w:rPr>
        <w:t>observateur</w:t>
      </w:r>
      <w:r w:rsidR="00257249" w:rsidRPr="00C2155E">
        <w:rPr>
          <w:snapToGrid w:val="0"/>
          <w:lang w:val="fr-FR"/>
        </w:rPr>
        <w:t xml:space="preserve"> à l</w:t>
      </w:r>
      <w:r w:rsidR="0011443A">
        <w:rPr>
          <w:snapToGrid w:val="0"/>
          <w:lang w:val="fr-FR"/>
        </w:rPr>
        <w:t>’</w:t>
      </w:r>
      <w:r w:rsidR="00257249" w:rsidRPr="00C2155E">
        <w:rPr>
          <w:snapToGrid w:val="0"/>
          <w:lang w:val="fr-FR"/>
        </w:rPr>
        <w:t xml:space="preserve">Association africaine du commerce des semences </w:t>
      </w:r>
      <w:r w:rsidR="000B3F67" w:rsidRPr="00C2155E">
        <w:rPr>
          <w:snapToGrid w:val="0"/>
          <w:lang w:val="fr-FR"/>
        </w:rPr>
        <w:t xml:space="preserve">(AFSTA) </w:t>
      </w:r>
      <w:r w:rsidR="00B123F5" w:rsidRPr="00C2155E">
        <w:rPr>
          <w:snapToGrid w:val="0"/>
          <w:lang w:val="fr-FR"/>
        </w:rPr>
        <w:t>auprès du Conseil</w:t>
      </w:r>
      <w:r w:rsidR="000B3F67" w:rsidRPr="00C2155E">
        <w:rPr>
          <w:snapToGrid w:val="0"/>
          <w:lang w:val="fr-FR"/>
        </w:rPr>
        <w:t xml:space="preserve">, </w:t>
      </w:r>
      <w:r w:rsidR="00B123F5" w:rsidRPr="00C2155E">
        <w:rPr>
          <w:snapToGrid w:val="0"/>
          <w:lang w:val="fr-FR"/>
        </w:rPr>
        <w:t>du Comité a</w:t>
      </w:r>
      <w:r w:rsidR="00B123F5" w:rsidRPr="00C2155E">
        <w:rPr>
          <w:snapToGrid w:val="0"/>
          <w:color w:val="000000"/>
          <w:lang w:val="fr-FR"/>
        </w:rPr>
        <w:t>dministratif</w:t>
      </w:r>
      <w:r w:rsidR="000B3F67" w:rsidRPr="00C2155E">
        <w:rPr>
          <w:snapToGrid w:val="0"/>
          <w:color w:val="000000"/>
          <w:lang w:val="fr-FR"/>
        </w:rPr>
        <w:t xml:space="preserve"> </w:t>
      </w:r>
      <w:r w:rsidR="00B123F5" w:rsidRPr="00C2155E">
        <w:rPr>
          <w:snapToGrid w:val="0"/>
          <w:color w:val="000000"/>
          <w:lang w:val="fr-FR"/>
        </w:rPr>
        <w:t xml:space="preserve">et juridique </w:t>
      </w:r>
      <w:r w:rsidR="000B3F67" w:rsidRPr="00C2155E">
        <w:rPr>
          <w:snapToGrid w:val="0"/>
          <w:color w:val="000000"/>
          <w:lang w:val="fr-FR"/>
        </w:rPr>
        <w:t>(CAJ)</w:t>
      </w:r>
      <w:r w:rsidR="000B3F67" w:rsidRPr="00C2155E">
        <w:rPr>
          <w:snapToGrid w:val="0"/>
          <w:lang w:val="fr-FR"/>
        </w:rPr>
        <w:t xml:space="preserve"> </w:t>
      </w:r>
      <w:r w:rsidR="00B123F5" w:rsidRPr="00C2155E">
        <w:rPr>
          <w:snapToGrid w:val="0"/>
          <w:lang w:val="fr-FR"/>
        </w:rPr>
        <w:t>et</w:t>
      </w:r>
      <w:r w:rsidR="00224135" w:rsidRPr="00C2155E">
        <w:rPr>
          <w:snapToGrid w:val="0"/>
          <w:lang w:val="fr-FR"/>
        </w:rPr>
        <w:t xml:space="preserve"> des TWP</w:t>
      </w:r>
      <w:r w:rsidRPr="00C2155E">
        <w:rPr>
          <w:snapToGrid w:val="0"/>
          <w:lang w:val="fr-FR"/>
        </w:rPr>
        <w:t>.</w:t>
      </w:r>
    </w:p>
    <w:p w:rsidR="007054A7" w:rsidRPr="00C2155E" w:rsidRDefault="007054A7" w:rsidP="00351BBA">
      <w:pPr>
        <w:rPr>
          <w:snapToGrid w:val="0"/>
          <w:lang w:val="fr-FR"/>
        </w:rPr>
      </w:pPr>
    </w:p>
    <w:p w:rsidR="0022473D" w:rsidRPr="0022473D" w:rsidRDefault="0022473D" w:rsidP="0022473D">
      <w:pPr>
        <w:rPr>
          <w:lang w:val="fr-FR"/>
        </w:rPr>
      </w:pPr>
      <w:r w:rsidRPr="00F70A1A">
        <w:fldChar w:fldCharType="begin"/>
      </w:r>
      <w:r w:rsidRPr="0022473D">
        <w:rPr>
          <w:lang w:val="fr-FR"/>
        </w:rPr>
        <w:instrText xml:space="preserve"> AUTONUM  \* Arabic </w:instrText>
      </w:r>
      <w:r w:rsidRPr="00F70A1A">
        <w:fldChar w:fldCharType="end"/>
      </w:r>
      <w:r w:rsidRPr="0022473D">
        <w:rPr>
          <w:lang w:val="fr-FR"/>
        </w:rPr>
        <w:tab/>
        <w:t>Le Secrétaire général</w:t>
      </w:r>
      <w:r>
        <w:rPr>
          <w:lang w:val="fr-FR"/>
        </w:rPr>
        <w:t xml:space="preserve"> adjoint </w:t>
      </w:r>
      <w:r w:rsidRPr="0022473D">
        <w:rPr>
          <w:lang w:val="fr-FR"/>
        </w:rPr>
        <w:t xml:space="preserve">annonce que Mmes Margaret Byskov et Julia Borys prendront leur retraite en 2013, au terme de seize années et de deux années de service, respectivement.  Il les remercie pour le dévouement avec lequel elles se sont acquittées de leurs fonctions et rend hommage à leur contribution importante aux travaux du Bureau de l’Union.  Le Secrétaire général </w:t>
      </w:r>
      <w:r>
        <w:rPr>
          <w:lang w:val="fr-FR"/>
        </w:rPr>
        <w:t xml:space="preserve">adjoint </w:t>
      </w:r>
      <w:r w:rsidRPr="0022473D">
        <w:rPr>
          <w:lang w:val="fr-FR"/>
        </w:rPr>
        <w:t>annonce également que MM. Benjamin Rivoire et Leontino Taveira ont été nommés au poste d’administrateur technique/régional (Afrique et pays arabes) et au poste d’administrateur technique technique/régional (pays d’Amérique latine et des Caraïbes), respectivement.</w:t>
      </w:r>
    </w:p>
    <w:p w:rsidR="007054A7" w:rsidRPr="00C2155E" w:rsidRDefault="007054A7" w:rsidP="00351BBA">
      <w:pPr>
        <w:rPr>
          <w:snapToGrid w:val="0"/>
          <w:lang w:val="fr-FR"/>
        </w:rPr>
      </w:pPr>
    </w:p>
    <w:p w:rsidR="00AC5ABD" w:rsidRPr="00C2155E" w:rsidRDefault="00AC5ABD" w:rsidP="00351BBA">
      <w:pPr>
        <w:rPr>
          <w:snapToGrid w:val="0"/>
          <w:lang w:val="fr-FR"/>
        </w:rPr>
      </w:pPr>
    </w:p>
    <w:p w:rsidR="00324AE3" w:rsidRPr="00C2155E" w:rsidRDefault="00324AE3" w:rsidP="00351BBA">
      <w:pPr>
        <w:rPr>
          <w:u w:val="single"/>
          <w:lang w:val="fr-FR"/>
        </w:rPr>
      </w:pPr>
      <w:r w:rsidRPr="00C2155E">
        <w:rPr>
          <w:u w:val="single"/>
          <w:lang w:val="fr-FR"/>
        </w:rPr>
        <w:t xml:space="preserve">Adoption </w:t>
      </w:r>
      <w:r w:rsidR="00ED49D8" w:rsidRPr="00C2155E">
        <w:rPr>
          <w:u w:val="single"/>
          <w:lang w:val="fr-FR"/>
        </w:rPr>
        <w:t>de l</w:t>
      </w:r>
      <w:r w:rsidR="0011443A">
        <w:rPr>
          <w:u w:val="single"/>
          <w:lang w:val="fr-FR"/>
        </w:rPr>
        <w:t>’</w:t>
      </w:r>
      <w:r w:rsidR="00ED49D8" w:rsidRPr="00C2155E">
        <w:rPr>
          <w:u w:val="single"/>
          <w:lang w:val="fr-FR"/>
        </w:rPr>
        <w:t>ordre du jour</w:t>
      </w:r>
    </w:p>
    <w:p w:rsidR="00324AE3" w:rsidRPr="00C2155E" w:rsidRDefault="00324AE3" w:rsidP="00351BBA">
      <w:pPr>
        <w:rPr>
          <w:lang w:val="fr-FR"/>
        </w:rPr>
      </w:pPr>
    </w:p>
    <w:p w:rsidR="00224135" w:rsidRPr="00C2155E" w:rsidRDefault="00324AE3" w:rsidP="00351BBA">
      <w:pPr>
        <w:rPr>
          <w:lang w:val="fr-FR"/>
        </w:rPr>
      </w:pPr>
      <w:r w:rsidRPr="00C2155E">
        <w:rPr>
          <w:lang w:val="fr-FR"/>
        </w:rPr>
        <w:fldChar w:fldCharType="begin"/>
      </w:r>
      <w:r w:rsidRPr="00C2155E">
        <w:rPr>
          <w:lang w:val="fr-FR"/>
        </w:rPr>
        <w:instrText xml:space="preserve"> AUTONUM  \* Arabic </w:instrText>
      </w:r>
      <w:r w:rsidRPr="00C2155E">
        <w:rPr>
          <w:lang w:val="fr-FR"/>
        </w:rPr>
        <w:fldChar w:fldCharType="end"/>
      </w:r>
      <w:r w:rsidRPr="00C2155E">
        <w:rPr>
          <w:lang w:val="fr-FR"/>
        </w:rPr>
        <w:tab/>
      </w:r>
      <w:r w:rsidR="0010035F" w:rsidRPr="00C2155E">
        <w:rPr>
          <w:lang w:val="fr-FR"/>
        </w:rPr>
        <w:t>Le</w:t>
      </w:r>
      <w:r w:rsidR="00224135" w:rsidRPr="00C2155E">
        <w:rPr>
          <w:lang w:val="fr-FR"/>
        </w:rPr>
        <w:t> TC</w:t>
      </w:r>
      <w:r w:rsidR="0010035F" w:rsidRPr="00C2155E">
        <w:rPr>
          <w:lang w:val="fr-FR"/>
        </w:rPr>
        <w:t xml:space="preserve"> adopte l</w:t>
      </w:r>
      <w:r w:rsidR="0011443A">
        <w:rPr>
          <w:lang w:val="fr-FR"/>
        </w:rPr>
        <w:t>’</w:t>
      </w:r>
      <w:r w:rsidR="0010035F" w:rsidRPr="00C2155E">
        <w:rPr>
          <w:lang w:val="fr-FR"/>
        </w:rPr>
        <w:t xml:space="preserve">ordre du jour qui figure dans le </w:t>
      </w:r>
      <w:r w:rsidR="00224135" w:rsidRPr="00C2155E">
        <w:rPr>
          <w:lang w:val="fr-FR"/>
        </w:rPr>
        <w:t>document TC</w:t>
      </w:r>
      <w:r w:rsidR="0010035F" w:rsidRPr="00C2155E">
        <w:rPr>
          <w:lang w:val="fr-FR"/>
        </w:rPr>
        <w:t>/49/1 Rev</w:t>
      </w:r>
      <w:r w:rsidR="00C2155E">
        <w:rPr>
          <w:lang w:val="fr-FR"/>
        </w:rPr>
        <w:t>.</w:t>
      </w:r>
      <w:r w:rsidR="0010035F" w:rsidRPr="00C2155E">
        <w:rPr>
          <w:lang w:val="fr-FR"/>
        </w:rPr>
        <w:t>2.</w:t>
      </w:r>
    </w:p>
    <w:p w:rsidR="00324AE3" w:rsidRPr="00C2155E" w:rsidRDefault="00324AE3" w:rsidP="00351BBA">
      <w:pPr>
        <w:rPr>
          <w:snapToGrid w:val="0"/>
          <w:lang w:val="fr-FR"/>
        </w:rPr>
      </w:pPr>
    </w:p>
    <w:p w:rsidR="00AC5ABD" w:rsidRPr="00C2155E" w:rsidRDefault="00AC5ABD" w:rsidP="00351BBA">
      <w:pPr>
        <w:rPr>
          <w:snapToGrid w:val="0"/>
          <w:lang w:val="fr-FR"/>
        </w:rPr>
      </w:pPr>
    </w:p>
    <w:p w:rsidR="00324AE3" w:rsidRPr="00C2155E" w:rsidRDefault="003E7E96" w:rsidP="00351BBA">
      <w:pPr>
        <w:rPr>
          <w:u w:val="single"/>
          <w:lang w:val="fr-FR"/>
        </w:rPr>
      </w:pPr>
      <w:r w:rsidRPr="00C2155E">
        <w:rPr>
          <w:u w:val="single"/>
          <w:lang w:val="fr-FR"/>
        </w:rPr>
        <w:br w:type="page"/>
      </w:r>
      <w:r w:rsidR="0010035F" w:rsidRPr="00C2155E">
        <w:rPr>
          <w:u w:val="single"/>
          <w:lang w:val="fr-FR"/>
        </w:rPr>
        <w:lastRenderedPageBreak/>
        <w:t>Rapport sur les faits nouveaux survenus au sein de l</w:t>
      </w:r>
      <w:r w:rsidR="0011443A">
        <w:rPr>
          <w:u w:val="single"/>
          <w:lang w:val="fr-FR"/>
        </w:rPr>
        <w:t>’</w:t>
      </w:r>
      <w:r w:rsidR="0010035F" w:rsidRPr="00C2155E">
        <w:rPr>
          <w:u w:val="single"/>
          <w:lang w:val="fr-FR"/>
        </w:rPr>
        <w:t>UPOV, y</w:t>
      </w:r>
      <w:r w:rsidR="00CB19AE" w:rsidRPr="00C2155E">
        <w:rPr>
          <w:u w:val="single"/>
          <w:lang w:val="fr-FR"/>
        </w:rPr>
        <w:t> </w:t>
      </w:r>
      <w:r w:rsidR="0010035F" w:rsidRPr="00C2155E">
        <w:rPr>
          <w:u w:val="single"/>
          <w:lang w:val="fr-FR"/>
        </w:rPr>
        <w:t xml:space="preserve">compris certaines questions examinées lors des dernières sessions du Comité administratif et juridique, du Comité consultatif et du Conseil </w:t>
      </w:r>
      <w:r w:rsidR="003B0C8F" w:rsidRPr="00C2155E">
        <w:rPr>
          <w:u w:val="single"/>
          <w:lang w:val="fr-FR"/>
        </w:rPr>
        <w:t>(</w:t>
      </w:r>
      <w:r w:rsidR="000F0B42" w:rsidRPr="00C2155E">
        <w:rPr>
          <w:u w:val="single"/>
          <w:lang w:val="fr-FR"/>
        </w:rPr>
        <w:t>rapport verbal du secrétaire général adjoint</w:t>
      </w:r>
      <w:r w:rsidR="00324AE3" w:rsidRPr="00C2155E">
        <w:rPr>
          <w:u w:val="single"/>
          <w:lang w:val="fr-FR"/>
        </w:rPr>
        <w:t>)</w:t>
      </w:r>
    </w:p>
    <w:p w:rsidR="00324AE3" w:rsidRPr="00C2155E" w:rsidRDefault="00324AE3" w:rsidP="00351BBA">
      <w:pPr>
        <w:rPr>
          <w:snapToGrid w:val="0"/>
          <w:lang w:val="fr-FR"/>
        </w:rPr>
      </w:pPr>
    </w:p>
    <w:p w:rsidR="00324AE3" w:rsidRPr="00C2155E" w:rsidRDefault="00324AE3" w:rsidP="00351BBA">
      <w:pPr>
        <w:rPr>
          <w:lang w:val="fr-FR"/>
        </w:rPr>
      </w:pPr>
      <w:r w:rsidRPr="00C2155E">
        <w:rPr>
          <w:lang w:val="fr-FR"/>
        </w:rPr>
        <w:fldChar w:fldCharType="begin"/>
      </w:r>
      <w:r w:rsidRPr="00C2155E">
        <w:rPr>
          <w:lang w:val="fr-FR"/>
        </w:rPr>
        <w:instrText xml:space="preserve"> AUTONUM  \* Arabic </w:instrText>
      </w:r>
      <w:r w:rsidRPr="00C2155E">
        <w:rPr>
          <w:lang w:val="fr-FR"/>
        </w:rPr>
        <w:fldChar w:fldCharType="end"/>
      </w:r>
      <w:r w:rsidRPr="00C2155E">
        <w:rPr>
          <w:lang w:val="fr-FR"/>
        </w:rPr>
        <w:tab/>
      </w:r>
      <w:r w:rsidR="0010035F" w:rsidRPr="00C2155E">
        <w:rPr>
          <w:lang w:val="fr-FR"/>
        </w:rPr>
        <w:t>Le secréta</w:t>
      </w:r>
      <w:r w:rsidR="00906158" w:rsidRPr="00C2155E">
        <w:rPr>
          <w:lang w:val="fr-FR"/>
        </w:rPr>
        <w:t xml:space="preserve">ire général adjoint présente un </w:t>
      </w:r>
      <w:r w:rsidR="0010035F" w:rsidRPr="00C2155E">
        <w:rPr>
          <w:lang w:val="fr-FR"/>
        </w:rPr>
        <w:t>rapport verbal, sous la forme d</w:t>
      </w:r>
      <w:r w:rsidR="0011443A">
        <w:rPr>
          <w:lang w:val="fr-FR"/>
        </w:rPr>
        <w:t>’</w:t>
      </w:r>
      <w:r w:rsidR="0010035F" w:rsidRPr="00C2155E">
        <w:rPr>
          <w:lang w:val="fr-FR"/>
        </w:rPr>
        <w:t>un exposé en format</w:t>
      </w:r>
      <w:r w:rsidR="00073C48" w:rsidRPr="00C2155E">
        <w:rPr>
          <w:lang w:val="fr-FR"/>
        </w:rPr>
        <w:t> </w:t>
      </w:r>
      <w:r w:rsidR="0010035F" w:rsidRPr="00C2155E">
        <w:rPr>
          <w:lang w:val="fr-FR"/>
        </w:rPr>
        <w:t>PowerPoint, sur les soixante</w:t>
      </w:r>
      <w:r w:rsidR="00224135" w:rsidRPr="00C2155E">
        <w:rPr>
          <w:lang w:val="fr-FR"/>
        </w:rPr>
        <w:t>-</w:t>
      </w:r>
      <w:r w:rsidR="00F6298C" w:rsidRPr="00C2155E">
        <w:rPr>
          <w:lang w:val="fr-FR"/>
        </w:rPr>
        <w:t xml:space="preserve">cinquième et </w:t>
      </w:r>
      <w:r w:rsidR="00973F2F" w:rsidRPr="00C2155E">
        <w:rPr>
          <w:lang w:val="fr-FR"/>
        </w:rPr>
        <w:t>soixante</w:t>
      </w:r>
      <w:r w:rsidR="00224135" w:rsidRPr="00C2155E">
        <w:rPr>
          <w:lang w:val="fr-FR"/>
        </w:rPr>
        <w:t>-</w:t>
      </w:r>
      <w:r w:rsidR="00F6298C" w:rsidRPr="00C2155E">
        <w:rPr>
          <w:lang w:val="fr-FR"/>
        </w:rPr>
        <w:t>six</w:t>
      </w:r>
      <w:r w:rsidR="0010035F" w:rsidRPr="00C2155E">
        <w:rPr>
          <w:lang w:val="fr-FR"/>
        </w:rPr>
        <w:t>ième</w:t>
      </w:r>
      <w:r w:rsidR="00CB19AE" w:rsidRPr="00C2155E">
        <w:rPr>
          <w:lang w:val="fr-FR"/>
        </w:rPr>
        <w:t> </w:t>
      </w:r>
      <w:r w:rsidR="0010035F" w:rsidRPr="00C2155E">
        <w:rPr>
          <w:lang w:val="fr-FR"/>
        </w:rPr>
        <w:t xml:space="preserve">sessions du CAJ, sur les </w:t>
      </w:r>
      <w:r w:rsidR="00F6298C" w:rsidRPr="00C2155E">
        <w:rPr>
          <w:lang w:val="fr-FR"/>
        </w:rPr>
        <w:t>quatre</w:t>
      </w:r>
      <w:r w:rsidR="000F0C39">
        <w:rPr>
          <w:lang w:val="fr-FR"/>
        </w:rPr>
        <w:noBreakHyphen/>
      </w:r>
      <w:r w:rsidR="00F6298C" w:rsidRPr="00C2155E">
        <w:rPr>
          <w:lang w:val="fr-FR"/>
        </w:rPr>
        <w:t>vingt</w:t>
      </w:r>
      <w:r w:rsidR="000F0C39">
        <w:rPr>
          <w:lang w:val="fr-FR"/>
        </w:rPr>
        <w:noBreakHyphen/>
      </w:r>
      <w:r w:rsidR="00F6298C" w:rsidRPr="00C2155E">
        <w:rPr>
          <w:lang w:val="fr-FR"/>
        </w:rPr>
        <w:t xml:space="preserve">troisième et </w:t>
      </w:r>
      <w:r w:rsidR="006B42BA" w:rsidRPr="00C2155E">
        <w:rPr>
          <w:lang w:val="fr-FR"/>
        </w:rPr>
        <w:t>quatre</w:t>
      </w:r>
      <w:r w:rsidR="006B42BA" w:rsidRPr="00C2155E">
        <w:rPr>
          <w:color w:val="000000"/>
          <w:szCs w:val="22"/>
          <w:lang w:val="fr-FR"/>
        </w:rPr>
        <w:noBreakHyphen/>
        <w:t>vingt</w:t>
      </w:r>
      <w:r w:rsidR="006B42BA" w:rsidRPr="00C2155E">
        <w:rPr>
          <w:color w:val="000000"/>
          <w:szCs w:val="22"/>
          <w:lang w:val="fr-FR"/>
        </w:rPr>
        <w:noBreakHyphen/>
      </w:r>
      <w:r w:rsidR="00F6298C" w:rsidRPr="00C2155E">
        <w:rPr>
          <w:lang w:val="fr-FR"/>
        </w:rPr>
        <w:t>quatrième</w:t>
      </w:r>
      <w:r w:rsidR="00CB19AE" w:rsidRPr="00C2155E">
        <w:rPr>
          <w:lang w:val="fr-FR"/>
        </w:rPr>
        <w:t> </w:t>
      </w:r>
      <w:r w:rsidR="0010035F" w:rsidRPr="00C2155E">
        <w:rPr>
          <w:lang w:val="fr-FR"/>
        </w:rPr>
        <w:t>sessions du Comité consultatif ainsi que sur la vingt</w:t>
      </w:r>
      <w:r w:rsidR="000F0C39">
        <w:rPr>
          <w:lang w:val="fr-FR"/>
        </w:rPr>
        <w:noBreakHyphen/>
      </w:r>
      <w:r w:rsidR="00F6298C" w:rsidRPr="00C2155E">
        <w:rPr>
          <w:lang w:val="fr-FR"/>
        </w:rPr>
        <w:t>neuvième</w:t>
      </w:r>
      <w:r w:rsidR="00CB19AE" w:rsidRPr="00C2155E">
        <w:rPr>
          <w:lang w:val="fr-FR"/>
        </w:rPr>
        <w:t> </w:t>
      </w:r>
      <w:r w:rsidR="0010035F" w:rsidRPr="00C2155E">
        <w:rPr>
          <w:lang w:val="fr-FR"/>
        </w:rPr>
        <w:t>session extraordinaire et la quarante</w:t>
      </w:r>
      <w:r w:rsidR="00224135" w:rsidRPr="00C2155E">
        <w:rPr>
          <w:lang w:val="fr-FR"/>
        </w:rPr>
        <w:t>-</w:t>
      </w:r>
      <w:r w:rsidR="00F6298C" w:rsidRPr="00C2155E">
        <w:rPr>
          <w:lang w:val="fr-FR"/>
        </w:rPr>
        <w:t>sixiè</w:t>
      </w:r>
      <w:r w:rsidR="0010035F" w:rsidRPr="00C2155E">
        <w:rPr>
          <w:lang w:val="fr-FR"/>
        </w:rPr>
        <w:t>me</w:t>
      </w:r>
      <w:r w:rsidR="00CB19AE" w:rsidRPr="00C2155E">
        <w:rPr>
          <w:lang w:val="fr-FR"/>
        </w:rPr>
        <w:t> </w:t>
      </w:r>
      <w:r w:rsidR="0010035F" w:rsidRPr="00C2155E">
        <w:rPr>
          <w:lang w:val="fr-FR"/>
        </w:rPr>
        <w:t>session ordinaire du Conseil</w:t>
      </w:r>
      <w:r w:rsidR="00ED49D8" w:rsidRPr="00C2155E">
        <w:rPr>
          <w:lang w:val="fr-FR"/>
        </w:rPr>
        <w:t>.  Le</w:t>
      </w:r>
      <w:r w:rsidR="00224135" w:rsidRPr="00C2155E">
        <w:rPr>
          <w:lang w:val="fr-FR"/>
        </w:rPr>
        <w:t> TC</w:t>
      </w:r>
      <w:r w:rsidR="00ED49D8" w:rsidRPr="00C2155E">
        <w:rPr>
          <w:lang w:val="fr-FR"/>
        </w:rPr>
        <w:t xml:space="preserve"> prend note qu</w:t>
      </w:r>
      <w:r w:rsidR="0011443A">
        <w:rPr>
          <w:lang w:val="fr-FR"/>
        </w:rPr>
        <w:t>’</w:t>
      </w:r>
      <w:r w:rsidR="00ED49D8" w:rsidRPr="00C2155E">
        <w:rPr>
          <w:lang w:val="fr-FR"/>
        </w:rPr>
        <w:t xml:space="preserve">une copie de cet exposé figurera en annexe au </w:t>
      </w:r>
      <w:r w:rsidR="000F0C39">
        <w:rPr>
          <w:lang w:val="fr-FR"/>
        </w:rPr>
        <w:t xml:space="preserve">compte rendu </w:t>
      </w:r>
      <w:r w:rsidR="00ED49D8" w:rsidRPr="00C2155E">
        <w:rPr>
          <w:lang w:val="fr-FR"/>
        </w:rPr>
        <w:t>détaillé</w:t>
      </w:r>
      <w:r w:rsidRPr="00C2155E">
        <w:rPr>
          <w:lang w:val="fr-FR"/>
        </w:rPr>
        <w:t>.</w:t>
      </w:r>
    </w:p>
    <w:p w:rsidR="0012518E" w:rsidRPr="00C2155E" w:rsidRDefault="0012518E" w:rsidP="00351BBA">
      <w:pPr>
        <w:rPr>
          <w:lang w:val="fr-FR"/>
        </w:rPr>
      </w:pPr>
    </w:p>
    <w:p w:rsidR="0012518E" w:rsidRPr="00C2155E" w:rsidRDefault="0012518E" w:rsidP="00351BBA">
      <w:pPr>
        <w:rPr>
          <w:lang w:val="fr-FR"/>
        </w:rPr>
      </w:pPr>
    </w:p>
    <w:p w:rsidR="0012518E" w:rsidRPr="00C2155E" w:rsidRDefault="000F0B42" w:rsidP="00351BBA">
      <w:pPr>
        <w:keepNext/>
        <w:rPr>
          <w:u w:val="single"/>
          <w:lang w:val="fr-FR"/>
        </w:rPr>
      </w:pPr>
      <w:r w:rsidRPr="00C2155E">
        <w:rPr>
          <w:u w:val="single"/>
          <w:lang w:val="fr-FR"/>
        </w:rPr>
        <w:t>Rapports sur l</w:t>
      </w:r>
      <w:r w:rsidR="0011443A">
        <w:rPr>
          <w:u w:val="single"/>
          <w:lang w:val="fr-FR"/>
        </w:rPr>
        <w:t>’</w:t>
      </w:r>
      <w:r w:rsidRPr="00C2155E">
        <w:rPr>
          <w:u w:val="single"/>
          <w:lang w:val="fr-FR"/>
        </w:rPr>
        <w:t>état d</w:t>
      </w:r>
      <w:r w:rsidR="0011443A">
        <w:rPr>
          <w:u w:val="single"/>
          <w:lang w:val="fr-FR"/>
        </w:rPr>
        <w:t>’</w:t>
      </w:r>
      <w:r w:rsidRPr="00C2155E">
        <w:rPr>
          <w:u w:val="single"/>
          <w:lang w:val="fr-FR"/>
        </w:rPr>
        <w:t>avancement des travaux des groupes de travail techniques, y</w:t>
      </w:r>
      <w:r w:rsidR="00CB19AE" w:rsidRPr="00C2155E">
        <w:rPr>
          <w:u w:val="single"/>
          <w:lang w:val="fr-FR"/>
        </w:rPr>
        <w:t> </w:t>
      </w:r>
      <w:r w:rsidRPr="00C2155E">
        <w:rPr>
          <w:u w:val="single"/>
          <w:lang w:val="fr-FR"/>
        </w:rPr>
        <w:t>compris le Groupe de travail sur les techniques biochimiques et moléculaires, notamment les profils d</w:t>
      </w:r>
      <w:r w:rsidR="0011443A">
        <w:rPr>
          <w:u w:val="single"/>
          <w:lang w:val="fr-FR"/>
        </w:rPr>
        <w:t>’</w:t>
      </w:r>
      <w:r w:rsidRPr="00C2155E">
        <w:rPr>
          <w:u w:val="single"/>
          <w:lang w:val="fr-FR"/>
        </w:rPr>
        <w:t>ADN (BMT) et les</w:t>
      </w:r>
      <w:r w:rsidR="006B42BA" w:rsidRPr="00C2155E">
        <w:rPr>
          <w:u w:val="single"/>
          <w:lang w:val="fr-FR"/>
        </w:rPr>
        <w:t> </w:t>
      </w:r>
      <w:r w:rsidRPr="00C2155E">
        <w:rPr>
          <w:u w:val="single"/>
          <w:lang w:val="fr-FR"/>
        </w:rPr>
        <w:t>sous</w:t>
      </w:r>
      <w:r w:rsidR="006B42BA" w:rsidRPr="00C2155E">
        <w:rPr>
          <w:color w:val="000000"/>
          <w:szCs w:val="22"/>
          <w:u w:val="single"/>
          <w:lang w:val="fr-FR"/>
        </w:rPr>
        <w:noBreakHyphen/>
      </w:r>
      <w:r w:rsidRPr="00C2155E">
        <w:rPr>
          <w:rFonts w:cs="Arial"/>
          <w:u w:val="single"/>
          <w:lang w:val="fr-FR"/>
        </w:rPr>
        <w:t xml:space="preserve">groupes </w:t>
      </w:r>
      <w:r w:rsidRPr="00C2155E">
        <w:rPr>
          <w:rFonts w:cs="Arial"/>
          <w:i/>
          <w:u w:val="single"/>
          <w:lang w:val="fr-FR"/>
        </w:rPr>
        <w:t>ad</w:t>
      </w:r>
      <w:r w:rsidR="00CB19AE" w:rsidRPr="00C2155E">
        <w:rPr>
          <w:rFonts w:cs="Arial"/>
          <w:i/>
          <w:u w:val="single"/>
          <w:lang w:val="fr-FR"/>
        </w:rPr>
        <w:t> </w:t>
      </w:r>
      <w:r w:rsidRPr="00C2155E">
        <w:rPr>
          <w:rFonts w:cs="Arial"/>
          <w:i/>
          <w:u w:val="single"/>
          <w:lang w:val="fr-FR"/>
        </w:rPr>
        <w:t>hoc</w:t>
      </w:r>
      <w:r w:rsidRPr="00C2155E">
        <w:rPr>
          <w:rFonts w:cs="Arial"/>
          <w:u w:val="single"/>
          <w:lang w:val="fr-FR"/>
        </w:rPr>
        <w:t xml:space="preserve"> sur l</w:t>
      </w:r>
      <w:r w:rsidR="0011443A">
        <w:rPr>
          <w:rFonts w:cs="Arial"/>
          <w:u w:val="single"/>
          <w:lang w:val="fr-FR"/>
        </w:rPr>
        <w:t>’</w:t>
      </w:r>
      <w:r w:rsidRPr="00C2155E">
        <w:rPr>
          <w:rFonts w:cs="Arial"/>
          <w:u w:val="single"/>
          <w:lang w:val="fr-FR"/>
        </w:rPr>
        <w:t>application des techniques mo</w:t>
      </w:r>
      <w:r w:rsidRPr="00C2155E">
        <w:rPr>
          <w:u w:val="single"/>
          <w:lang w:val="fr-FR"/>
        </w:rPr>
        <w:t>léculaires aux plantes cultivées</w:t>
      </w:r>
    </w:p>
    <w:p w:rsidR="0012518E" w:rsidRPr="00C2155E" w:rsidRDefault="0012518E" w:rsidP="00351BBA">
      <w:pPr>
        <w:keepNext/>
        <w:rPr>
          <w:u w:val="single"/>
          <w:lang w:val="fr-FR"/>
        </w:rPr>
      </w:pPr>
    </w:p>
    <w:p w:rsidR="0012518E" w:rsidRPr="00C2155E" w:rsidRDefault="0012518E" w:rsidP="00351BBA">
      <w:pPr>
        <w:rPr>
          <w:lang w:val="fr-FR"/>
        </w:rPr>
      </w:pPr>
      <w:r w:rsidRPr="00C2155E">
        <w:rPr>
          <w:lang w:val="fr-FR"/>
        </w:rPr>
        <w:fldChar w:fldCharType="begin"/>
      </w:r>
      <w:r w:rsidRPr="00C2155E">
        <w:rPr>
          <w:lang w:val="fr-FR"/>
        </w:rPr>
        <w:instrText xml:space="preserve"> AUTONUM  \* Arabic </w:instrText>
      </w:r>
      <w:r w:rsidRPr="00C2155E">
        <w:rPr>
          <w:lang w:val="fr-FR"/>
        </w:rPr>
        <w:fldChar w:fldCharType="end"/>
      </w:r>
      <w:r w:rsidRPr="00C2155E">
        <w:rPr>
          <w:lang w:val="fr-FR"/>
        </w:rPr>
        <w:tab/>
      </w:r>
      <w:r w:rsidR="00F6298C" w:rsidRPr="00C2155E">
        <w:rPr>
          <w:lang w:val="fr-FR"/>
        </w:rPr>
        <w:t>Le</w:t>
      </w:r>
      <w:r w:rsidR="00224135" w:rsidRPr="00C2155E">
        <w:rPr>
          <w:lang w:val="fr-FR"/>
        </w:rPr>
        <w:t> TC</w:t>
      </w:r>
      <w:r w:rsidR="00F6298C" w:rsidRPr="00C2155E">
        <w:rPr>
          <w:lang w:val="fr-FR"/>
        </w:rPr>
        <w:t xml:space="preserve"> est saisi, sous la forme d</w:t>
      </w:r>
      <w:r w:rsidR="0011443A">
        <w:rPr>
          <w:lang w:val="fr-FR"/>
        </w:rPr>
        <w:t>’</w:t>
      </w:r>
      <w:r w:rsidR="00F6298C" w:rsidRPr="00C2155E">
        <w:rPr>
          <w:lang w:val="fr-FR"/>
        </w:rPr>
        <w:t>exposés en format PowerPoint, des rapports verbaux sur les travaux du Groupe de travail technique sur les plantes agricoles (TWA), du Groupe de travail technique sur les</w:t>
      </w:r>
      <w:r w:rsidR="006B42BA" w:rsidRPr="00C2155E">
        <w:rPr>
          <w:lang w:val="fr-FR"/>
        </w:rPr>
        <w:t> </w:t>
      </w:r>
      <w:r w:rsidR="00F6298C" w:rsidRPr="00C2155E">
        <w:rPr>
          <w:lang w:val="fr-FR"/>
        </w:rPr>
        <w:t>systèmes d</w:t>
      </w:r>
      <w:r w:rsidR="0011443A">
        <w:rPr>
          <w:lang w:val="fr-FR"/>
        </w:rPr>
        <w:t>’</w:t>
      </w:r>
      <w:r w:rsidR="00F6298C" w:rsidRPr="00C2155E">
        <w:rPr>
          <w:lang w:val="fr-FR"/>
        </w:rPr>
        <w:t>automatisation et les programmes d</w:t>
      </w:r>
      <w:r w:rsidR="0011443A">
        <w:rPr>
          <w:lang w:val="fr-FR"/>
        </w:rPr>
        <w:t>’</w:t>
      </w:r>
      <w:r w:rsidR="00F6298C" w:rsidRPr="00C2155E">
        <w:rPr>
          <w:lang w:val="fr-FR"/>
        </w:rPr>
        <w:t>ordinateur (TWC), du Groupe de travail technique sur les</w:t>
      </w:r>
      <w:r w:rsidR="006B42BA" w:rsidRPr="00C2155E">
        <w:rPr>
          <w:lang w:val="fr-FR"/>
        </w:rPr>
        <w:t> </w:t>
      </w:r>
      <w:r w:rsidR="00F6298C" w:rsidRPr="00C2155E">
        <w:rPr>
          <w:lang w:val="fr-FR"/>
        </w:rPr>
        <w:t>plantes fruitières (TWF), du Groupe de travail technique sur les plantes ornementales et les arbres forestiers (TWO) et du Groupe de travail technique sur les plantes potagères (TWV).  Le</w:t>
      </w:r>
      <w:r w:rsidR="00224135" w:rsidRPr="00C2155E">
        <w:rPr>
          <w:lang w:val="fr-FR"/>
        </w:rPr>
        <w:t> TC</w:t>
      </w:r>
      <w:r w:rsidR="00F6298C" w:rsidRPr="00C2155E">
        <w:rPr>
          <w:lang w:val="fr-FR"/>
        </w:rPr>
        <w:t xml:space="preserve"> note qu</w:t>
      </w:r>
      <w:r w:rsidR="0011443A">
        <w:rPr>
          <w:lang w:val="fr-FR"/>
        </w:rPr>
        <w:t>’</w:t>
      </w:r>
      <w:r w:rsidR="00F6298C" w:rsidRPr="00C2155E">
        <w:rPr>
          <w:lang w:val="fr-FR"/>
        </w:rPr>
        <w:t>aucune session du Groupe de travail sur les techniques biochimiques et moléculaires, notamment les profils d</w:t>
      </w:r>
      <w:r w:rsidR="0011443A">
        <w:rPr>
          <w:lang w:val="fr-FR"/>
        </w:rPr>
        <w:t>’</w:t>
      </w:r>
      <w:r w:rsidR="00F6298C" w:rsidRPr="00C2155E">
        <w:rPr>
          <w:lang w:val="fr-FR"/>
        </w:rPr>
        <w:t>ADN (BMT), n</w:t>
      </w:r>
      <w:r w:rsidR="0011443A">
        <w:rPr>
          <w:lang w:val="fr-FR"/>
        </w:rPr>
        <w:t>’</w:t>
      </w:r>
      <w:r w:rsidR="00F6298C" w:rsidRPr="00C2155E">
        <w:rPr>
          <w:lang w:val="fr-FR"/>
        </w:rPr>
        <w:t>a eu lieu depuis la quarante</w:t>
      </w:r>
      <w:r w:rsidR="00224135" w:rsidRPr="00C2155E">
        <w:rPr>
          <w:lang w:val="fr-FR"/>
        </w:rPr>
        <w:t>-</w:t>
      </w:r>
      <w:r w:rsidR="00F6298C" w:rsidRPr="00C2155E">
        <w:rPr>
          <w:lang w:val="fr-FR"/>
        </w:rPr>
        <w:t>huitième</w:t>
      </w:r>
      <w:r w:rsidR="00CB19AE" w:rsidRPr="00C2155E">
        <w:rPr>
          <w:lang w:val="fr-FR"/>
        </w:rPr>
        <w:t> </w:t>
      </w:r>
      <w:r w:rsidRPr="00C2155E">
        <w:rPr>
          <w:lang w:val="fr-FR"/>
        </w:rPr>
        <w:t xml:space="preserve">session </w:t>
      </w:r>
      <w:r w:rsidR="00F6298C" w:rsidRPr="00C2155E">
        <w:rPr>
          <w:lang w:val="fr-FR"/>
        </w:rPr>
        <w:t>du</w:t>
      </w:r>
      <w:r w:rsidR="00224135" w:rsidRPr="00C2155E">
        <w:rPr>
          <w:lang w:val="fr-FR"/>
        </w:rPr>
        <w:t> TC</w:t>
      </w:r>
      <w:r w:rsidR="00F6298C" w:rsidRPr="00C2155E">
        <w:rPr>
          <w:lang w:val="fr-FR"/>
        </w:rPr>
        <w:t xml:space="preserve">.  Il </w:t>
      </w:r>
      <w:r w:rsidR="006D6E59" w:rsidRPr="00C2155E">
        <w:rPr>
          <w:lang w:val="fr-FR"/>
        </w:rPr>
        <w:t>note également que des copies de ces</w:t>
      </w:r>
      <w:r w:rsidR="00351BBA">
        <w:rPr>
          <w:lang w:val="fr-FR"/>
        </w:rPr>
        <w:t xml:space="preserve"> </w:t>
      </w:r>
      <w:r w:rsidR="006D6E59" w:rsidRPr="00C2155E">
        <w:rPr>
          <w:lang w:val="fr-FR"/>
        </w:rPr>
        <w:t>rapports figureront dans une</w:t>
      </w:r>
      <w:r w:rsidR="00ED49D8" w:rsidRPr="00C2155E">
        <w:rPr>
          <w:lang w:val="fr-FR"/>
        </w:rPr>
        <w:t xml:space="preserve"> annexe au compte rendu détaillé</w:t>
      </w:r>
      <w:r w:rsidRPr="00C2155E">
        <w:rPr>
          <w:lang w:val="fr-FR"/>
        </w:rPr>
        <w:t>.</w:t>
      </w:r>
    </w:p>
    <w:p w:rsidR="00987A4A" w:rsidRPr="00C2155E" w:rsidRDefault="00987A4A" w:rsidP="00351BBA">
      <w:pPr>
        <w:rPr>
          <w:lang w:val="fr-FR"/>
        </w:rPr>
      </w:pPr>
    </w:p>
    <w:p w:rsidR="00987A4A" w:rsidRPr="00C2155E" w:rsidRDefault="00987A4A" w:rsidP="00351BBA">
      <w:pPr>
        <w:rPr>
          <w:u w:val="single"/>
          <w:lang w:val="fr-FR"/>
        </w:rPr>
      </w:pPr>
    </w:p>
    <w:p w:rsidR="00987A4A" w:rsidRPr="00C2155E" w:rsidRDefault="006D6E59" w:rsidP="00351BBA">
      <w:pPr>
        <w:keepNext/>
        <w:rPr>
          <w:u w:val="single"/>
          <w:lang w:val="fr-FR"/>
        </w:rPr>
      </w:pPr>
      <w:r w:rsidRPr="00C2155E">
        <w:rPr>
          <w:u w:val="single"/>
          <w:lang w:val="fr-FR"/>
        </w:rPr>
        <w:t>Questions découlant des travaux des groupes de travail techniques</w:t>
      </w:r>
    </w:p>
    <w:p w:rsidR="00987A4A" w:rsidRPr="00C2155E" w:rsidRDefault="00987A4A" w:rsidP="00351BBA">
      <w:pPr>
        <w:keepNext/>
        <w:rPr>
          <w:u w:val="single"/>
          <w:lang w:val="fr-FR"/>
        </w:rPr>
      </w:pPr>
    </w:p>
    <w:p w:rsidR="00987A4A" w:rsidRPr="00C2155E" w:rsidRDefault="00987A4A" w:rsidP="00351BBA">
      <w:pPr>
        <w:keepNext/>
        <w:rPr>
          <w:lang w:val="fr-FR"/>
        </w:rPr>
      </w:pPr>
      <w:r w:rsidRPr="00C2155E">
        <w:rPr>
          <w:lang w:val="fr-FR"/>
        </w:rPr>
        <w:fldChar w:fldCharType="begin"/>
      </w:r>
      <w:r w:rsidRPr="00C2155E">
        <w:rPr>
          <w:lang w:val="fr-FR"/>
        </w:rPr>
        <w:instrText xml:space="preserve"> AUTONUM  \* Arabic </w:instrText>
      </w:r>
      <w:r w:rsidRPr="00C2155E">
        <w:rPr>
          <w:lang w:val="fr-FR"/>
        </w:rPr>
        <w:fldChar w:fldCharType="end"/>
      </w:r>
      <w:r w:rsidR="006D6E59" w:rsidRPr="00C2155E">
        <w:rPr>
          <w:lang w:val="fr-FR"/>
        </w:rPr>
        <w:tab/>
        <w:t>L</w:t>
      </w:r>
      <w:r w:rsidRPr="00C2155E">
        <w:rPr>
          <w:lang w:val="fr-FR"/>
        </w:rPr>
        <w:t>e</w:t>
      </w:r>
      <w:r w:rsidR="00224135" w:rsidRPr="00C2155E">
        <w:rPr>
          <w:lang w:val="fr-FR"/>
        </w:rPr>
        <w:t> TC</w:t>
      </w:r>
      <w:r w:rsidRPr="00C2155E">
        <w:rPr>
          <w:lang w:val="fr-FR"/>
        </w:rPr>
        <w:t xml:space="preserve"> </w:t>
      </w:r>
      <w:r w:rsidR="006D6E59" w:rsidRPr="00C2155E">
        <w:rPr>
          <w:lang w:val="fr-FR"/>
        </w:rPr>
        <w:t>examine le</w:t>
      </w:r>
      <w:r w:rsidRPr="00C2155E">
        <w:rPr>
          <w:lang w:val="fr-FR"/>
        </w:rPr>
        <w:t xml:space="preserve"> </w:t>
      </w:r>
      <w:r w:rsidR="00224135" w:rsidRPr="00C2155E">
        <w:rPr>
          <w:lang w:val="fr-FR"/>
        </w:rPr>
        <w:t>document TC</w:t>
      </w:r>
      <w:r w:rsidRPr="00C2155E">
        <w:rPr>
          <w:lang w:val="fr-FR"/>
        </w:rPr>
        <w:t>/49/3.</w:t>
      </w:r>
    </w:p>
    <w:p w:rsidR="00987A4A" w:rsidRPr="00C2155E" w:rsidRDefault="00987A4A" w:rsidP="00351BBA">
      <w:pPr>
        <w:keepNext/>
        <w:rPr>
          <w:lang w:val="fr-FR"/>
        </w:rPr>
      </w:pPr>
    </w:p>
    <w:p w:rsidR="004932A8" w:rsidRPr="00C2155E" w:rsidRDefault="0083200A" w:rsidP="00351BBA">
      <w:pPr>
        <w:pStyle w:val="Heading5"/>
        <w:rPr>
          <w:lang w:val="fr-FR"/>
        </w:rPr>
      </w:pPr>
      <w:bookmarkStart w:id="4" w:name="_Toc348535865"/>
      <w:r w:rsidRPr="00C2155E">
        <w:rPr>
          <w:lang w:val="fr-FR"/>
        </w:rPr>
        <w:t>I.</w:t>
      </w:r>
      <w:r w:rsidRPr="00C2155E">
        <w:rPr>
          <w:lang w:val="fr-FR"/>
        </w:rPr>
        <w:tab/>
      </w:r>
      <w:r w:rsidR="006D6E59" w:rsidRPr="00C2155E">
        <w:rPr>
          <w:lang w:val="fr-FR"/>
        </w:rPr>
        <w:t>QUESTIONS POUR INFORMATION ET DÉCISION ÉVENTUELLE DU COMITÉ TECHNIQUE</w:t>
      </w:r>
      <w:bookmarkEnd w:id="4"/>
    </w:p>
    <w:p w:rsidR="00987A4A" w:rsidRPr="00C2155E" w:rsidRDefault="00987A4A" w:rsidP="00351BBA">
      <w:pPr>
        <w:keepNext/>
        <w:rPr>
          <w:lang w:val="fr-FR"/>
        </w:rPr>
      </w:pPr>
    </w:p>
    <w:p w:rsidR="00987A4A" w:rsidRPr="00C2155E" w:rsidRDefault="00AF2E75" w:rsidP="00351BBA">
      <w:pPr>
        <w:keepNext/>
        <w:rPr>
          <w:i/>
          <w:lang w:val="fr-FR"/>
        </w:rPr>
      </w:pPr>
      <w:bookmarkStart w:id="5" w:name="_Toc348535866"/>
      <w:r>
        <w:rPr>
          <w:i/>
          <w:lang w:val="fr-FR"/>
        </w:rPr>
        <w:t xml:space="preserve">Orientations pour les </w:t>
      </w:r>
      <w:r w:rsidR="006D6E59" w:rsidRPr="00C2155E">
        <w:rPr>
          <w:i/>
          <w:lang w:val="fr-FR"/>
        </w:rPr>
        <w:t>rédacteurs des principes directeurs d</w:t>
      </w:r>
      <w:r w:rsidR="0011443A">
        <w:rPr>
          <w:i/>
          <w:lang w:val="fr-FR"/>
        </w:rPr>
        <w:t>’</w:t>
      </w:r>
      <w:r w:rsidR="006D6E59" w:rsidRPr="00C2155E">
        <w:rPr>
          <w:i/>
          <w:lang w:val="fr-FR"/>
        </w:rPr>
        <w:t>examen</w:t>
      </w:r>
      <w:bookmarkEnd w:id="5"/>
    </w:p>
    <w:p w:rsidR="00117912" w:rsidRPr="00C2155E" w:rsidRDefault="00117912" w:rsidP="00351BBA">
      <w:pPr>
        <w:keepNext/>
        <w:rPr>
          <w:lang w:val="fr-FR"/>
        </w:rPr>
      </w:pPr>
    </w:p>
    <w:p w:rsidR="00987A4A" w:rsidRPr="00C2155E" w:rsidRDefault="00987A4A"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5059E5" w:rsidRPr="00C2155E">
        <w:rPr>
          <w:lang w:val="fr-FR"/>
        </w:rPr>
        <w:tab/>
      </w:r>
      <w:r w:rsidR="006D6E59" w:rsidRPr="00C2155E">
        <w:rPr>
          <w:lang w:val="fr-FR"/>
        </w:rPr>
        <w:t>Le</w:t>
      </w:r>
      <w:r w:rsidR="00224135" w:rsidRPr="00C2155E">
        <w:rPr>
          <w:lang w:val="fr-FR"/>
        </w:rPr>
        <w:t> TC</w:t>
      </w:r>
      <w:r w:rsidR="006D6E59" w:rsidRPr="00C2155E">
        <w:rPr>
          <w:lang w:val="fr-FR"/>
        </w:rPr>
        <w:t xml:space="preserve"> note les observations formulées par</w:t>
      </w:r>
      <w:r w:rsidR="00224135" w:rsidRPr="00C2155E">
        <w:rPr>
          <w:lang w:val="fr-FR"/>
        </w:rPr>
        <w:t xml:space="preserve"> les TWP</w:t>
      </w:r>
      <w:r w:rsidR="006D6E59" w:rsidRPr="00C2155E">
        <w:rPr>
          <w:lang w:val="fr-FR"/>
        </w:rPr>
        <w:t xml:space="preserve"> à leurs sessions en</w:t>
      </w:r>
      <w:r w:rsidR="00CB19AE" w:rsidRPr="00C2155E">
        <w:rPr>
          <w:lang w:val="fr-FR"/>
        </w:rPr>
        <w:t> </w:t>
      </w:r>
      <w:r w:rsidR="006D6E59" w:rsidRPr="00C2155E">
        <w:rPr>
          <w:lang w:val="fr-FR"/>
        </w:rPr>
        <w:t xml:space="preserve">2012, sur la révision des </w:t>
      </w:r>
      <w:r w:rsidR="0011443A">
        <w:rPr>
          <w:lang w:val="fr-FR"/>
        </w:rPr>
        <w:t>“</w:t>
      </w:r>
      <w:r w:rsidR="006D6E59" w:rsidRPr="00C2155E">
        <w:rPr>
          <w:lang w:val="fr-FR"/>
        </w:rPr>
        <w:t>Principes directeurs d</w:t>
      </w:r>
      <w:r w:rsidR="0011443A">
        <w:rPr>
          <w:lang w:val="fr-FR"/>
        </w:rPr>
        <w:t>’</w:t>
      </w:r>
      <w:r w:rsidR="006D6E59" w:rsidRPr="00C2155E">
        <w:rPr>
          <w:lang w:val="fr-FR"/>
        </w:rPr>
        <w:t>examen à soumettre au groupe de travail technique</w:t>
      </w:r>
      <w:r w:rsidR="0011443A">
        <w:rPr>
          <w:lang w:val="fr-FR"/>
        </w:rPr>
        <w:t>”</w:t>
      </w:r>
      <w:r w:rsidR="006D6E59" w:rsidRPr="00C2155E">
        <w:rPr>
          <w:lang w:val="fr-FR"/>
        </w:rPr>
        <w:t xml:space="preserve"> du </w:t>
      </w:r>
      <w:r w:rsidR="0011443A">
        <w:rPr>
          <w:rFonts w:cs="Arial"/>
          <w:lang w:val="fr-FR"/>
        </w:rPr>
        <w:t>“</w:t>
      </w:r>
      <w:r w:rsidR="006D6E59" w:rsidRPr="00C2155E">
        <w:rPr>
          <w:lang w:val="fr-FR"/>
        </w:rPr>
        <w:t>Guide pratique à l</w:t>
      </w:r>
      <w:r w:rsidR="0011443A">
        <w:rPr>
          <w:lang w:val="fr-FR"/>
        </w:rPr>
        <w:t>’</w:t>
      </w:r>
      <w:r w:rsidR="006D6E59" w:rsidRPr="00C2155E">
        <w:rPr>
          <w:lang w:val="fr-FR"/>
        </w:rPr>
        <w:t>intention des rédacteurs (experts principaux) des principes directeurs d</w:t>
      </w:r>
      <w:r w:rsidR="0011443A">
        <w:rPr>
          <w:lang w:val="fr-FR"/>
        </w:rPr>
        <w:t>’</w:t>
      </w:r>
      <w:r w:rsidR="006D6E59" w:rsidRPr="00C2155E">
        <w:rPr>
          <w:lang w:val="fr-FR"/>
        </w:rPr>
        <w:t>examen de l</w:t>
      </w:r>
      <w:r w:rsidR="0011443A">
        <w:rPr>
          <w:lang w:val="fr-FR"/>
        </w:rPr>
        <w:t>’</w:t>
      </w:r>
      <w:r w:rsidR="006D6E59" w:rsidRPr="00C2155E">
        <w:rPr>
          <w:lang w:val="fr-FR"/>
        </w:rPr>
        <w:t>UPOV</w:t>
      </w:r>
      <w:r w:rsidR="0011443A">
        <w:rPr>
          <w:rFonts w:cs="Arial"/>
          <w:lang w:val="fr-FR"/>
        </w:rPr>
        <w:t>”</w:t>
      </w:r>
      <w:r w:rsidR="006D6E59" w:rsidRPr="00C2155E">
        <w:rPr>
          <w:lang w:val="fr-FR"/>
        </w:rPr>
        <w:t>, qui figure à l</w:t>
      </w:r>
      <w:r w:rsidR="0011443A">
        <w:rPr>
          <w:lang w:val="fr-FR"/>
        </w:rPr>
        <w:t>’</w:t>
      </w:r>
      <w:r w:rsidR="00AF2E75">
        <w:rPr>
          <w:lang w:val="fr-FR"/>
        </w:rPr>
        <w:t xml:space="preserve">annexe I </w:t>
      </w:r>
      <w:r w:rsidR="006D6E59" w:rsidRPr="00C2155E">
        <w:rPr>
          <w:lang w:val="fr-FR"/>
        </w:rPr>
        <w:t>du</w:t>
      </w:r>
      <w:r w:rsidR="00CA711D" w:rsidRPr="00C2155E">
        <w:rPr>
          <w:lang w:val="fr-FR"/>
        </w:rPr>
        <w:t> </w:t>
      </w:r>
      <w:r w:rsidR="00224135" w:rsidRPr="00C2155E">
        <w:rPr>
          <w:rFonts w:cs="Arial"/>
          <w:lang w:val="fr-FR"/>
        </w:rPr>
        <w:t>document TC</w:t>
      </w:r>
      <w:r w:rsidR="005059E5" w:rsidRPr="00C2155E">
        <w:rPr>
          <w:rFonts w:cs="Arial"/>
          <w:lang w:val="fr-FR"/>
        </w:rPr>
        <w:t>/49/3.</w:t>
      </w:r>
    </w:p>
    <w:p w:rsidR="005059E5" w:rsidRPr="00C2155E" w:rsidRDefault="005059E5" w:rsidP="00351BBA">
      <w:pPr>
        <w:rPr>
          <w:rFonts w:cs="Arial"/>
          <w:lang w:val="fr-FR"/>
        </w:rPr>
      </w:pPr>
    </w:p>
    <w:p w:rsidR="005059E5" w:rsidRPr="00C2155E" w:rsidRDefault="005059E5"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ED49D8" w:rsidRPr="00C2155E">
        <w:rPr>
          <w:lang w:val="fr-FR"/>
        </w:rPr>
        <w:tab/>
        <w:t>L</w:t>
      </w:r>
      <w:r w:rsidRPr="00C2155E">
        <w:rPr>
          <w:lang w:val="fr-FR"/>
        </w:rPr>
        <w:t>e</w:t>
      </w:r>
      <w:r w:rsidR="00224135" w:rsidRPr="00C2155E">
        <w:rPr>
          <w:lang w:val="fr-FR"/>
        </w:rPr>
        <w:t> TC</w:t>
      </w:r>
      <w:r w:rsidRPr="00C2155E">
        <w:rPr>
          <w:lang w:val="fr-FR"/>
        </w:rPr>
        <w:t xml:space="preserve"> </w:t>
      </w:r>
      <w:r w:rsidR="001058F6" w:rsidRPr="00C2155E">
        <w:rPr>
          <w:lang w:val="fr-FR"/>
        </w:rPr>
        <w:t>convient que, en géné</w:t>
      </w:r>
      <w:r w:rsidR="00190388" w:rsidRPr="00C2155E">
        <w:rPr>
          <w:lang w:val="fr-FR"/>
        </w:rPr>
        <w:t xml:space="preserve">ral, </w:t>
      </w:r>
      <w:r w:rsidR="001058F6" w:rsidRPr="00C2155E">
        <w:rPr>
          <w:lang w:val="fr-FR"/>
        </w:rPr>
        <w:t>les principes directeurs d</w:t>
      </w:r>
      <w:r w:rsidR="0011443A">
        <w:rPr>
          <w:lang w:val="fr-FR"/>
        </w:rPr>
        <w:t>’</w:t>
      </w:r>
      <w:r w:rsidR="001058F6" w:rsidRPr="00C2155E">
        <w:rPr>
          <w:lang w:val="fr-FR"/>
        </w:rPr>
        <w:t>examen devraient être retirés des</w:t>
      </w:r>
      <w:r w:rsidR="00351BBA">
        <w:rPr>
          <w:lang w:val="fr-FR"/>
        </w:rPr>
        <w:t xml:space="preserve"> </w:t>
      </w:r>
      <w:r w:rsidR="001058F6" w:rsidRPr="00C2155E">
        <w:rPr>
          <w:lang w:val="fr-FR"/>
        </w:rPr>
        <w:t xml:space="preserve">discussions au sein des </w:t>
      </w:r>
      <w:r w:rsidR="00AF2E75">
        <w:rPr>
          <w:lang w:val="fr-FR"/>
        </w:rPr>
        <w:t xml:space="preserve">TWP </w:t>
      </w:r>
      <w:r w:rsidR="001058F6" w:rsidRPr="00C2155E">
        <w:rPr>
          <w:lang w:val="fr-FR"/>
        </w:rPr>
        <w:t>si l</w:t>
      </w:r>
      <w:r w:rsidR="0011443A">
        <w:rPr>
          <w:lang w:val="fr-FR"/>
        </w:rPr>
        <w:t>’</w:t>
      </w:r>
      <w:r w:rsidR="001058F6" w:rsidRPr="00C2155E">
        <w:rPr>
          <w:lang w:val="fr-FR"/>
        </w:rPr>
        <w:t>expert principal n</w:t>
      </w:r>
      <w:r w:rsidR="0011443A">
        <w:rPr>
          <w:lang w:val="fr-FR"/>
        </w:rPr>
        <w:t>’</w:t>
      </w:r>
      <w:r w:rsidR="001058F6" w:rsidRPr="00C2155E">
        <w:rPr>
          <w:lang w:val="fr-FR"/>
        </w:rPr>
        <w:t>est pas présent à la session</w:t>
      </w:r>
      <w:r w:rsidRPr="00C2155E">
        <w:rPr>
          <w:lang w:val="fr-FR"/>
        </w:rPr>
        <w:t xml:space="preserve">, </w:t>
      </w:r>
      <w:r w:rsidR="001058F6" w:rsidRPr="00C2155E">
        <w:rPr>
          <w:lang w:val="fr-FR"/>
        </w:rPr>
        <w:t xml:space="preserve">à </w:t>
      </w:r>
      <w:r w:rsidR="00257249" w:rsidRPr="00C2155E">
        <w:rPr>
          <w:lang w:val="fr-FR"/>
        </w:rPr>
        <w:t>moins qu</w:t>
      </w:r>
      <w:r w:rsidR="0011443A">
        <w:rPr>
          <w:lang w:val="fr-FR"/>
        </w:rPr>
        <w:t>’</w:t>
      </w:r>
      <w:r w:rsidR="00257249" w:rsidRPr="00C2155E">
        <w:rPr>
          <w:lang w:val="fr-FR"/>
        </w:rPr>
        <w:t>un autre expert compétent puisse être trouvé</w:t>
      </w:r>
      <w:r w:rsidR="00351BBA" w:rsidRPr="00C2155E">
        <w:rPr>
          <w:lang w:val="fr-FR"/>
        </w:rPr>
        <w:t xml:space="preserve"> suffisamment </w:t>
      </w:r>
      <w:r w:rsidR="00351BBA">
        <w:rPr>
          <w:lang w:val="fr-FR"/>
        </w:rPr>
        <w:t xml:space="preserve">tôt </w:t>
      </w:r>
      <w:r w:rsidR="00351BBA" w:rsidRPr="00C2155E">
        <w:rPr>
          <w:lang w:val="fr-FR"/>
        </w:rPr>
        <w:t>avant la session</w:t>
      </w:r>
      <w:r w:rsidR="00257249" w:rsidRPr="00C2155E">
        <w:rPr>
          <w:lang w:val="fr-FR"/>
        </w:rPr>
        <w:t xml:space="preserve"> pour servir d</w:t>
      </w:r>
      <w:r w:rsidR="0011443A">
        <w:rPr>
          <w:lang w:val="fr-FR"/>
        </w:rPr>
        <w:t>’</w:t>
      </w:r>
      <w:r w:rsidR="00257249" w:rsidRPr="00C2155E">
        <w:rPr>
          <w:lang w:val="fr-FR"/>
        </w:rPr>
        <w:t>expert principal</w:t>
      </w:r>
      <w:r w:rsidR="00AF2E75">
        <w:rPr>
          <w:lang w:val="fr-FR"/>
        </w:rPr>
        <w:t>,</w:t>
      </w:r>
      <w:r w:rsidR="00257249" w:rsidRPr="00C2155E">
        <w:rPr>
          <w:lang w:val="fr-FR"/>
        </w:rPr>
        <w:t xml:space="preserve"> ou à</w:t>
      </w:r>
      <w:r w:rsidR="001058F6" w:rsidRPr="00C2155E">
        <w:rPr>
          <w:lang w:val="fr-FR"/>
        </w:rPr>
        <w:t xml:space="preserve"> moins que l</w:t>
      </w:r>
      <w:r w:rsidR="0011443A">
        <w:rPr>
          <w:lang w:val="fr-FR"/>
        </w:rPr>
        <w:t>’</w:t>
      </w:r>
      <w:r w:rsidR="001058F6" w:rsidRPr="00C2155E">
        <w:rPr>
          <w:lang w:val="fr-FR"/>
        </w:rPr>
        <w:t>expert principal puisse participer à la session par voie électronique</w:t>
      </w:r>
      <w:r w:rsidR="00ED49D8" w:rsidRPr="00C2155E">
        <w:rPr>
          <w:lang w:val="fr-FR"/>
        </w:rPr>
        <w:t>.  L</w:t>
      </w:r>
      <w:r w:rsidR="00190388" w:rsidRPr="00C2155E">
        <w:rPr>
          <w:lang w:val="fr-FR"/>
        </w:rPr>
        <w:t>e</w:t>
      </w:r>
      <w:r w:rsidR="00224135" w:rsidRPr="00C2155E">
        <w:rPr>
          <w:lang w:val="fr-FR"/>
        </w:rPr>
        <w:t> TC</w:t>
      </w:r>
      <w:r w:rsidR="00190388" w:rsidRPr="00C2155E">
        <w:rPr>
          <w:lang w:val="fr-FR"/>
        </w:rPr>
        <w:t xml:space="preserve"> </w:t>
      </w:r>
      <w:r w:rsidR="001058F6" w:rsidRPr="00C2155E">
        <w:rPr>
          <w:lang w:val="fr-FR"/>
        </w:rPr>
        <w:t>convient que des conseils à cet égard devraient être inclus dans une future version révisée du</w:t>
      </w:r>
      <w:r w:rsidRPr="00C2155E">
        <w:rPr>
          <w:lang w:val="fr-FR"/>
        </w:rPr>
        <w:t xml:space="preserve"> </w:t>
      </w:r>
      <w:r w:rsidR="002F6EFE" w:rsidRPr="00C2155E">
        <w:rPr>
          <w:lang w:val="fr-FR"/>
        </w:rPr>
        <w:t xml:space="preserve">document </w:t>
      </w:r>
      <w:r w:rsidRPr="00C2155E">
        <w:rPr>
          <w:lang w:val="fr-FR"/>
        </w:rPr>
        <w:t xml:space="preserve">TGP/7, </w:t>
      </w:r>
      <w:r w:rsidR="00190388" w:rsidRPr="00C2155E">
        <w:rPr>
          <w:lang w:val="fr-FR"/>
        </w:rPr>
        <w:t>S</w:t>
      </w:r>
      <w:r w:rsidRPr="00C2155E">
        <w:rPr>
          <w:lang w:val="fr-FR"/>
        </w:rPr>
        <w:t>ection</w:t>
      </w:r>
      <w:r w:rsidR="00CB19AE" w:rsidRPr="00C2155E">
        <w:rPr>
          <w:lang w:val="fr-FR"/>
        </w:rPr>
        <w:t> </w:t>
      </w:r>
      <w:r w:rsidRPr="00C2155E">
        <w:rPr>
          <w:lang w:val="fr-FR"/>
        </w:rPr>
        <w:t xml:space="preserve">2.2.5.3 </w:t>
      </w:r>
      <w:r w:rsidR="0011443A">
        <w:rPr>
          <w:lang w:val="fr-FR"/>
        </w:rPr>
        <w:t>“</w:t>
      </w:r>
      <w:r w:rsidR="000F0B42" w:rsidRPr="00C2155E">
        <w:rPr>
          <w:lang w:val="fr-FR"/>
        </w:rPr>
        <w:t>Conditions à observer pour les projets de principes directeurs d</w:t>
      </w:r>
      <w:r w:rsidR="0011443A">
        <w:rPr>
          <w:lang w:val="fr-FR"/>
        </w:rPr>
        <w:t>’</w:t>
      </w:r>
      <w:r w:rsidR="000F0B42" w:rsidRPr="00C2155E">
        <w:rPr>
          <w:lang w:val="fr-FR"/>
        </w:rPr>
        <w:t>examen soumis aux</w:t>
      </w:r>
      <w:r w:rsidR="00CA711D" w:rsidRPr="00C2155E">
        <w:rPr>
          <w:lang w:val="fr-FR"/>
        </w:rPr>
        <w:t> </w:t>
      </w:r>
      <w:r w:rsidR="000F0B42" w:rsidRPr="00C2155E">
        <w:rPr>
          <w:lang w:val="fr-FR"/>
        </w:rPr>
        <w:t>groupes de travail techniques</w:t>
      </w:r>
      <w:r w:rsidR="0011443A">
        <w:rPr>
          <w:lang w:val="fr-FR"/>
        </w:rPr>
        <w:t>”</w:t>
      </w:r>
      <w:r w:rsidRPr="00C2155E">
        <w:rPr>
          <w:lang w:val="fr-FR"/>
        </w:rPr>
        <w:t>.</w:t>
      </w:r>
    </w:p>
    <w:p w:rsidR="00987A4A" w:rsidRPr="00C2155E" w:rsidRDefault="00987A4A" w:rsidP="00351BBA">
      <w:pPr>
        <w:rPr>
          <w:lang w:val="fr-FR"/>
        </w:rPr>
      </w:pPr>
    </w:p>
    <w:p w:rsidR="00224135" w:rsidRPr="00C2155E" w:rsidRDefault="005059E5"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ED49D8" w:rsidRPr="00C2155E">
        <w:rPr>
          <w:lang w:val="fr-FR"/>
        </w:rPr>
        <w:tab/>
        <w:t>L</w:t>
      </w:r>
      <w:r w:rsidRPr="00C2155E">
        <w:rPr>
          <w:lang w:val="fr-FR"/>
        </w:rPr>
        <w:t>e</w:t>
      </w:r>
      <w:r w:rsidR="00224135" w:rsidRPr="00C2155E">
        <w:rPr>
          <w:lang w:val="fr-FR"/>
        </w:rPr>
        <w:t> TC</w:t>
      </w:r>
      <w:r w:rsidR="00190388" w:rsidRPr="00C2155E">
        <w:rPr>
          <w:lang w:val="fr-FR"/>
        </w:rPr>
        <w:t xml:space="preserve"> </w:t>
      </w:r>
      <w:r w:rsidR="001058F6" w:rsidRPr="00C2155E">
        <w:rPr>
          <w:lang w:val="fr-FR"/>
        </w:rPr>
        <w:t>convient qu</w:t>
      </w:r>
      <w:r w:rsidR="0011443A">
        <w:rPr>
          <w:lang w:val="fr-FR"/>
        </w:rPr>
        <w:t>’</w:t>
      </w:r>
      <w:r w:rsidR="001058F6" w:rsidRPr="00C2155E">
        <w:rPr>
          <w:lang w:val="fr-FR"/>
        </w:rPr>
        <w:t>il ne serait pas approprié de mentionner le nom de l</w:t>
      </w:r>
      <w:r w:rsidR="0011443A">
        <w:rPr>
          <w:lang w:val="fr-FR"/>
        </w:rPr>
        <w:t>’</w:t>
      </w:r>
      <w:r w:rsidR="001058F6" w:rsidRPr="00C2155E">
        <w:rPr>
          <w:lang w:val="fr-FR"/>
        </w:rPr>
        <w:t>expert principal dans le projet des principes directeurs d</w:t>
      </w:r>
      <w:r w:rsidR="0011443A">
        <w:rPr>
          <w:lang w:val="fr-FR"/>
        </w:rPr>
        <w:t>’</w:t>
      </w:r>
      <w:r w:rsidR="001058F6" w:rsidRPr="00C2155E">
        <w:rPr>
          <w:lang w:val="fr-FR"/>
        </w:rPr>
        <w:t>examen ou dans les principes directeurs d</w:t>
      </w:r>
      <w:r w:rsidR="0011443A">
        <w:rPr>
          <w:lang w:val="fr-FR"/>
        </w:rPr>
        <w:t>’</w:t>
      </w:r>
      <w:r w:rsidR="001058F6" w:rsidRPr="00C2155E">
        <w:rPr>
          <w:lang w:val="fr-FR"/>
        </w:rPr>
        <w:t>examen adoptés car cet expert agissait pour le compte d</w:t>
      </w:r>
      <w:r w:rsidR="0011443A">
        <w:rPr>
          <w:lang w:val="fr-FR"/>
        </w:rPr>
        <w:t>’</w:t>
      </w:r>
      <w:r w:rsidR="001058F6" w:rsidRPr="00C2155E">
        <w:rPr>
          <w:lang w:val="fr-FR"/>
        </w:rPr>
        <w:t>un membre de l</w:t>
      </w:r>
      <w:r w:rsidR="0011443A">
        <w:rPr>
          <w:lang w:val="fr-FR"/>
        </w:rPr>
        <w:t>’</w:t>
      </w:r>
      <w:r w:rsidR="001058F6" w:rsidRPr="00C2155E">
        <w:rPr>
          <w:lang w:val="fr-FR"/>
        </w:rPr>
        <w:t>Union plutôt qu</w:t>
      </w:r>
      <w:r w:rsidR="0011443A">
        <w:rPr>
          <w:lang w:val="fr-FR"/>
        </w:rPr>
        <w:t>’</w:t>
      </w:r>
      <w:r w:rsidR="001058F6" w:rsidRPr="00C2155E">
        <w:rPr>
          <w:lang w:val="fr-FR"/>
        </w:rPr>
        <w:t>à titre individuel.  L</w:t>
      </w:r>
      <w:r w:rsidR="00190388" w:rsidRPr="00C2155E">
        <w:rPr>
          <w:lang w:val="fr-FR"/>
        </w:rPr>
        <w:t>e</w:t>
      </w:r>
      <w:r w:rsidR="00224135" w:rsidRPr="00C2155E">
        <w:rPr>
          <w:lang w:val="fr-FR"/>
        </w:rPr>
        <w:t> TC</w:t>
      </w:r>
      <w:r w:rsidR="00190388" w:rsidRPr="00C2155E">
        <w:rPr>
          <w:lang w:val="fr-FR"/>
        </w:rPr>
        <w:t xml:space="preserve"> </w:t>
      </w:r>
      <w:r w:rsidR="00E9052B" w:rsidRPr="00C2155E">
        <w:rPr>
          <w:lang w:val="fr-FR"/>
        </w:rPr>
        <w:t>prend note par ailleurs qu</w:t>
      </w:r>
      <w:r w:rsidR="0011443A">
        <w:rPr>
          <w:lang w:val="fr-FR"/>
        </w:rPr>
        <w:t>’</w:t>
      </w:r>
      <w:r w:rsidR="00E9052B" w:rsidRPr="00C2155E">
        <w:rPr>
          <w:lang w:val="fr-FR"/>
        </w:rPr>
        <w:t>il arrive souvent que plus d</w:t>
      </w:r>
      <w:r w:rsidR="0011443A">
        <w:rPr>
          <w:lang w:val="fr-FR"/>
        </w:rPr>
        <w:t>’</w:t>
      </w:r>
      <w:r w:rsidR="00E9052B" w:rsidRPr="00C2155E">
        <w:rPr>
          <w:lang w:val="fr-FR"/>
        </w:rPr>
        <w:t>un expert participe à l</w:t>
      </w:r>
      <w:r w:rsidR="0011443A">
        <w:rPr>
          <w:lang w:val="fr-FR"/>
        </w:rPr>
        <w:t>’</w:t>
      </w:r>
      <w:r w:rsidR="00E9052B" w:rsidRPr="00C2155E">
        <w:rPr>
          <w:lang w:val="fr-FR"/>
        </w:rPr>
        <w:t>élaboration de principes</w:t>
      </w:r>
      <w:r w:rsidR="00906158" w:rsidRPr="00C2155E">
        <w:rPr>
          <w:lang w:val="fr-FR"/>
        </w:rPr>
        <w:t xml:space="preserve"> </w:t>
      </w:r>
      <w:r w:rsidR="00E9052B" w:rsidRPr="00C2155E">
        <w:rPr>
          <w:lang w:val="fr-FR"/>
        </w:rPr>
        <w:t>directeurs d</w:t>
      </w:r>
      <w:r w:rsidR="0011443A">
        <w:rPr>
          <w:lang w:val="fr-FR"/>
        </w:rPr>
        <w:t>’</w:t>
      </w:r>
      <w:r w:rsidR="00E9052B" w:rsidRPr="00C2155E">
        <w:rPr>
          <w:lang w:val="fr-FR"/>
        </w:rPr>
        <w:t>examen</w:t>
      </w:r>
      <w:r w:rsidR="00190388" w:rsidRPr="00C2155E">
        <w:rPr>
          <w:lang w:val="fr-FR"/>
        </w:rPr>
        <w:t xml:space="preserve">.  </w:t>
      </w:r>
      <w:r w:rsidR="00E9052B" w:rsidRPr="00C2155E">
        <w:rPr>
          <w:lang w:val="fr-FR"/>
        </w:rPr>
        <w:t>L</w:t>
      </w:r>
      <w:r w:rsidR="00190388" w:rsidRPr="00C2155E">
        <w:rPr>
          <w:lang w:val="fr-FR"/>
        </w:rPr>
        <w:t>e</w:t>
      </w:r>
      <w:r w:rsidR="00224135" w:rsidRPr="00C2155E">
        <w:rPr>
          <w:lang w:val="fr-FR"/>
        </w:rPr>
        <w:t> TC</w:t>
      </w:r>
      <w:r w:rsidR="00190388" w:rsidRPr="00C2155E">
        <w:rPr>
          <w:lang w:val="fr-FR"/>
        </w:rPr>
        <w:t xml:space="preserve"> </w:t>
      </w:r>
      <w:r w:rsidR="00E9052B" w:rsidRPr="00C2155E">
        <w:rPr>
          <w:lang w:val="fr-FR"/>
        </w:rPr>
        <w:t>rappelle que, pour faciliter la communication, le nom et l</w:t>
      </w:r>
      <w:r w:rsidR="0011443A">
        <w:rPr>
          <w:lang w:val="fr-FR"/>
        </w:rPr>
        <w:t>’</w:t>
      </w:r>
      <w:r w:rsidR="00E9052B" w:rsidRPr="00C2155E">
        <w:rPr>
          <w:lang w:val="fr-FR"/>
        </w:rPr>
        <w:t>adresse électronique de l</w:t>
      </w:r>
      <w:r w:rsidR="0011443A">
        <w:rPr>
          <w:lang w:val="fr-FR"/>
        </w:rPr>
        <w:t>’</w:t>
      </w:r>
      <w:r w:rsidR="00E9052B" w:rsidRPr="00C2155E">
        <w:rPr>
          <w:lang w:val="fr-FR"/>
        </w:rPr>
        <w:t>expert principal étaient indiqués dans le</w:t>
      </w:r>
      <w:r w:rsidR="00351BBA">
        <w:rPr>
          <w:lang w:val="fr-FR"/>
        </w:rPr>
        <w:t xml:space="preserve"> </w:t>
      </w:r>
      <w:r w:rsidR="00E9052B" w:rsidRPr="00C2155E">
        <w:rPr>
          <w:lang w:val="fr-FR"/>
        </w:rPr>
        <w:t>compte rendu</w:t>
      </w:r>
      <w:r w:rsidR="00224135" w:rsidRPr="00C2155E">
        <w:rPr>
          <w:lang w:val="fr-FR"/>
        </w:rPr>
        <w:t xml:space="preserve"> des TWP</w:t>
      </w:r>
      <w:r w:rsidR="00960BD0" w:rsidRPr="00C2155E">
        <w:rPr>
          <w:lang w:val="fr-FR"/>
        </w:rPr>
        <w:t xml:space="preserve"> </w:t>
      </w:r>
      <w:r w:rsidR="00E9052B" w:rsidRPr="00C2155E">
        <w:rPr>
          <w:lang w:val="fr-FR"/>
        </w:rPr>
        <w:t xml:space="preserve">ainsi que </w:t>
      </w:r>
      <w:r w:rsidR="00351BBA">
        <w:rPr>
          <w:lang w:val="fr-FR"/>
        </w:rPr>
        <w:t>sur</w:t>
      </w:r>
      <w:r w:rsidR="00E9052B" w:rsidRPr="00C2155E">
        <w:rPr>
          <w:lang w:val="fr-FR"/>
        </w:rPr>
        <w:t xml:space="preserve"> la page</w:t>
      </w:r>
      <w:r w:rsidR="00CB19AE" w:rsidRPr="00C2155E">
        <w:rPr>
          <w:lang w:val="fr-FR"/>
        </w:rPr>
        <w:t> </w:t>
      </w:r>
      <w:r w:rsidR="00E9052B" w:rsidRPr="00C2155E">
        <w:rPr>
          <w:lang w:val="fr-FR"/>
        </w:rPr>
        <w:t>Web des rédacteurs de</w:t>
      </w:r>
      <w:r w:rsidR="00190388" w:rsidRPr="00C2155E">
        <w:rPr>
          <w:lang w:val="fr-FR"/>
        </w:rPr>
        <w:t xml:space="preserve"> TG.</w:t>
      </w:r>
    </w:p>
    <w:p w:rsidR="00190388" w:rsidRPr="00C2155E" w:rsidRDefault="00190388" w:rsidP="00351BBA">
      <w:pPr>
        <w:spacing w:line="360" w:lineRule="auto"/>
        <w:rPr>
          <w:lang w:val="fr-FR"/>
        </w:rPr>
      </w:pPr>
    </w:p>
    <w:p w:rsidR="00987A4A" w:rsidRPr="00C2155E" w:rsidRDefault="001058F6" w:rsidP="00351BBA">
      <w:pPr>
        <w:keepNext/>
        <w:rPr>
          <w:i/>
          <w:lang w:val="fr-FR"/>
        </w:rPr>
      </w:pPr>
      <w:bookmarkStart w:id="6" w:name="_Toc348535867"/>
      <w:r w:rsidRPr="00C2155E">
        <w:rPr>
          <w:i/>
          <w:lang w:val="fr-FR"/>
        </w:rPr>
        <w:t>Modèle TG fondé sur le Web</w:t>
      </w:r>
      <w:bookmarkEnd w:id="6"/>
    </w:p>
    <w:p w:rsidR="00987A4A" w:rsidRPr="00C2155E" w:rsidRDefault="00987A4A" w:rsidP="00351BBA">
      <w:pPr>
        <w:keepNext/>
        <w:rPr>
          <w:lang w:val="fr-FR"/>
        </w:rPr>
      </w:pPr>
    </w:p>
    <w:p w:rsidR="003A5F27" w:rsidRPr="00C2155E" w:rsidRDefault="00987A4A"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F0B42" w:rsidRPr="00C2155E">
        <w:rPr>
          <w:lang w:val="fr-FR"/>
        </w:rPr>
        <w:tab/>
        <w:t>Le</w:t>
      </w:r>
      <w:r w:rsidR="00224135" w:rsidRPr="00C2155E">
        <w:rPr>
          <w:lang w:val="fr-FR"/>
        </w:rPr>
        <w:t> TC</w:t>
      </w:r>
      <w:r w:rsidRPr="00C2155E">
        <w:rPr>
          <w:lang w:val="fr-FR"/>
        </w:rPr>
        <w:t xml:space="preserve"> </w:t>
      </w:r>
      <w:r w:rsidR="000F0B42" w:rsidRPr="00C2155E">
        <w:rPr>
          <w:lang w:val="fr-FR"/>
        </w:rPr>
        <w:t>sui</w:t>
      </w:r>
      <w:r w:rsidR="00D27ABF" w:rsidRPr="00C2155E">
        <w:rPr>
          <w:lang w:val="fr-FR"/>
        </w:rPr>
        <w:t>t</w:t>
      </w:r>
      <w:r w:rsidR="00E619D3" w:rsidRPr="00C2155E">
        <w:rPr>
          <w:lang w:val="fr-FR"/>
        </w:rPr>
        <w:t xml:space="preserve"> </w:t>
      </w:r>
      <w:r w:rsidR="000F0B42" w:rsidRPr="00C2155E">
        <w:rPr>
          <w:lang w:val="fr-FR"/>
        </w:rPr>
        <w:t>un exposé du Bureau de l</w:t>
      </w:r>
      <w:r w:rsidR="0011443A">
        <w:rPr>
          <w:lang w:val="fr-FR"/>
        </w:rPr>
        <w:t>’</w:t>
      </w:r>
      <w:r w:rsidR="00D27ABF" w:rsidRPr="00C2155E">
        <w:rPr>
          <w:lang w:val="fr-FR"/>
        </w:rPr>
        <w:t>Union et d</w:t>
      </w:r>
      <w:r w:rsidR="0011443A">
        <w:rPr>
          <w:lang w:val="fr-FR"/>
        </w:rPr>
        <w:t>’</w:t>
      </w:r>
      <w:r w:rsidR="00D27ABF" w:rsidRPr="00C2155E">
        <w:rPr>
          <w:lang w:val="fr-FR"/>
        </w:rPr>
        <w:t>un expert de l</w:t>
      </w:r>
      <w:r w:rsidR="0011443A">
        <w:rPr>
          <w:lang w:val="fr-FR"/>
        </w:rPr>
        <w:t>’</w:t>
      </w:r>
      <w:r w:rsidR="00D27ABF" w:rsidRPr="00C2155E">
        <w:rPr>
          <w:lang w:val="fr-FR"/>
        </w:rPr>
        <w:t xml:space="preserve">Australie </w:t>
      </w:r>
      <w:r w:rsidR="000F0B42" w:rsidRPr="00C2155E">
        <w:rPr>
          <w:lang w:val="fr-FR"/>
        </w:rPr>
        <w:t>sur le projet d</w:t>
      </w:r>
      <w:r w:rsidR="0011443A">
        <w:rPr>
          <w:lang w:val="fr-FR"/>
        </w:rPr>
        <w:t>’</w:t>
      </w:r>
      <w:r w:rsidR="000F0B42" w:rsidRPr="00C2155E">
        <w:rPr>
          <w:lang w:val="fr-FR"/>
        </w:rPr>
        <w:t>élaboration d</w:t>
      </w:r>
      <w:r w:rsidR="0011443A">
        <w:rPr>
          <w:lang w:val="fr-FR"/>
        </w:rPr>
        <w:t>’</w:t>
      </w:r>
      <w:r w:rsidR="000F0B42" w:rsidRPr="00C2155E">
        <w:rPr>
          <w:lang w:val="fr-FR"/>
        </w:rPr>
        <w:t>un modèle</w:t>
      </w:r>
      <w:r w:rsidR="00D973D9" w:rsidRPr="00C2155E">
        <w:rPr>
          <w:lang w:val="fr-FR"/>
        </w:rPr>
        <w:t> </w:t>
      </w:r>
      <w:r w:rsidR="000F0B42" w:rsidRPr="00C2155E">
        <w:rPr>
          <w:lang w:val="fr-FR"/>
        </w:rPr>
        <w:t>TG fondé sur le Web</w:t>
      </w:r>
      <w:r w:rsidR="00D27ABF" w:rsidRPr="00C2155E">
        <w:rPr>
          <w:lang w:val="fr-FR"/>
        </w:rPr>
        <w:t xml:space="preserve"> et prend note qu</w:t>
      </w:r>
      <w:r w:rsidR="0011443A">
        <w:rPr>
          <w:lang w:val="fr-FR"/>
        </w:rPr>
        <w:t>’</w:t>
      </w:r>
      <w:r w:rsidR="00ED49D8" w:rsidRPr="00C2155E">
        <w:rPr>
          <w:lang w:val="fr-FR"/>
        </w:rPr>
        <w:t xml:space="preserve">une copie de cet exposé sera fournie </w:t>
      </w:r>
      <w:r w:rsidR="006F24DD" w:rsidRPr="00C2155E">
        <w:rPr>
          <w:lang w:val="fr-FR"/>
        </w:rPr>
        <w:t xml:space="preserve">dans un additif au </w:t>
      </w:r>
      <w:r w:rsidR="00224135" w:rsidRPr="00C2155E">
        <w:rPr>
          <w:lang w:val="fr-FR"/>
        </w:rPr>
        <w:t>document TC</w:t>
      </w:r>
      <w:r w:rsidR="005B167C" w:rsidRPr="00C2155E">
        <w:rPr>
          <w:lang w:val="fr-FR"/>
        </w:rPr>
        <w:t>/49/3</w:t>
      </w:r>
      <w:r w:rsidR="00190388" w:rsidRPr="00C2155E">
        <w:rPr>
          <w:lang w:val="fr-FR"/>
        </w:rPr>
        <w:t xml:space="preserve">.  </w:t>
      </w:r>
      <w:r w:rsidR="00ED49D8" w:rsidRPr="00C2155E">
        <w:rPr>
          <w:lang w:val="fr-FR"/>
        </w:rPr>
        <w:t>Le secrétaire général adjoint indique qu</w:t>
      </w:r>
      <w:r w:rsidR="0011443A">
        <w:rPr>
          <w:lang w:val="fr-FR"/>
        </w:rPr>
        <w:t>’</w:t>
      </w:r>
      <w:r w:rsidR="00ED49D8" w:rsidRPr="00C2155E">
        <w:rPr>
          <w:lang w:val="fr-FR"/>
        </w:rPr>
        <w:t>il est projeté de créer d</w:t>
      </w:r>
      <w:r w:rsidR="0011443A">
        <w:rPr>
          <w:lang w:val="fr-FR"/>
        </w:rPr>
        <w:t>’</w:t>
      </w:r>
      <w:r w:rsidR="00ED49D8" w:rsidRPr="00C2155E">
        <w:rPr>
          <w:lang w:val="fr-FR"/>
        </w:rPr>
        <w:t>ici à la fin de</w:t>
      </w:r>
      <w:r w:rsidR="00CB19AE" w:rsidRPr="00C2155E">
        <w:rPr>
          <w:lang w:val="fr-FR"/>
        </w:rPr>
        <w:t> </w:t>
      </w:r>
      <w:r w:rsidR="00ED49D8" w:rsidRPr="00C2155E">
        <w:rPr>
          <w:lang w:val="fr-FR"/>
        </w:rPr>
        <w:t>2013 un</w:t>
      </w:r>
      <w:r w:rsidR="003A5F27" w:rsidRPr="00C2155E">
        <w:rPr>
          <w:lang w:val="fr-FR"/>
        </w:rPr>
        <w:t xml:space="preserve"> prototype </w:t>
      </w:r>
      <w:r w:rsidR="00ED49D8" w:rsidRPr="00C2155E">
        <w:rPr>
          <w:lang w:val="fr-FR"/>
        </w:rPr>
        <w:t>d</w:t>
      </w:r>
      <w:r w:rsidR="0011443A">
        <w:rPr>
          <w:lang w:val="fr-FR"/>
        </w:rPr>
        <w:t>’</w:t>
      </w:r>
      <w:r w:rsidR="00ED49D8" w:rsidRPr="00C2155E">
        <w:rPr>
          <w:lang w:val="fr-FR"/>
        </w:rPr>
        <w:t>essai pour les experts intéressés</w:t>
      </w:r>
      <w:r w:rsidR="003A5F27" w:rsidRPr="00C2155E">
        <w:rPr>
          <w:lang w:val="fr-FR"/>
        </w:rPr>
        <w:t>.</w:t>
      </w:r>
    </w:p>
    <w:p w:rsidR="003A5F27" w:rsidRPr="00C2155E" w:rsidRDefault="003A5F27" w:rsidP="00351BBA">
      <w:pPr>
        <w:rPr>
          <w:lang w:val="fr-FR"/>
        </w:rPr>
      </w:pPr>
    </w:p>
    <w:p w:rsidR="00987A4A" w:rsidRPr="00C2155E" w:rsidRDefault="00D973D9" w:rsidP="00351BBA">
      <w:pPr>
        <w:spacing w:after="360"/>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6F24DD" w:rsidRPr="00C2155E">
        <w:rPr>
          <w:lang w:val="fr-FR"/>
        </w:rPr>
        <w:t>L</w:t>
      </w:r>
      <w:r w:rsidR="00190388" w:rsidRPr="00C2155E">
        <w:rPr>
          <w:lang w:val="fr-FR"/>
        </w:rPr>
        <w:t>e</w:t>
      </w:r>
      <w:r w:rsidR="00224135" w:rsidRPr="00C2155E">
        <w:rPr>
          <w:lang w:val="fr-FR"/>
        </w:rPr>
        <w:t> TC</w:t>
      </w:r>
      <w:r w:rsidR="00190388" w:rsidRPr="00C2155E">
        <w:rPr>
          <w:lang w:val="fr-FR"/>
        </w:rPr>
        <w:t xml:space="preserve"> </w:t>
      </w:r>
      <w:r w:rsidR="006F24DD" w:rsidRPr="00C2155E">
        <w:rPr>
          <w:lang w:val="fr-FR"/>
        </w:rPr>
        <w:t>fait part de son soutien pour le projet</w:t>
      </w:r>
      <w:r w:rsidR="005B167C" w:rsidRPr="00C2155E">
        <w:rPr>
          <w:lang w:val="fr-FR"/>
        </w:rPr>
        <w:t>, not</w:t>
      </w:r>
      <w:r w:rsidR="006F24DD" w:rsidRPr="00C2155E">
        <w:rPr>
          <w:lang w:val="fr-FR"/>
        </w:rPr>
        <w:t>ant que le modèle offrira aux rédacteurs de principes directeurs d</w:t>
      </w:r>
      <w:r w:rsidR="0011443A">
        <w:rPr>
          <w:lang w:val="fr-FR"/>
        </w:rPr>
        <w:t>’</w:t>
      </w:r>
      <w:r w:rsidR="006F24DD" w:rsidRPr="00C2155E">
        <w:rPr>
          <w:lang w:val="fr-FR"/>
        </w:rPr>
        <w:t>examen une souplesse suffisante pour qu</w:t>
      </w:r>
      <w:r w:rsidR="0011443A">
        <w:rPr>
          <w:lang w:val="fr-FR"/>
        </w:rPr>
        <w:t>’</w:t>
      </w:r>
      <w:r w:rsidR="006F24DD" w:rsidRPr="00C2155E">
        <w:rPr>
          <w:lang w:val="fr-FR"/>
        </w:rPr>
        <w:t>ils puissent faire des propositions qui ne sont pas couvertes par le libellé type existant</w:t>
      </w:r>
      <w:r w:rsidR="00E619D3" w:rsidRPr="00C2155E">
        <w:rPr>
          <w:lang w:val="fr-FR"/>
        </w:rPr>
        <w:t xml:space="preserve">.  </w:t>
      </w:r>
      <w:r w:rsidR="00EC213B" w:rsidRPr="00C2155E">
        <w:rPr>
          <w:lang w:val="fr-FR"/>
        </w:rPr>
        <w:t>Il prend note des observations formulées par</w:t>
      </w:r>
      <w:r w:rsidR="00224135" w:rsidRPr="00C2155E">
        <w:rPr>
          <w:lang w:val="fr-FR"/>
        </w:rPr>
        <w:t xml:space="preserve"> les TWP</w:t>
      </w:r>
      <w:r w:rsidR="00EC213B" w:rsidRPr="00C2155E">
        <w:rPr>
          <w:lang w:val="fr-FR"/>
        </w:rPr>
        <w:t xml:space="preserve"> à leurs sessions </w:t>
      </w:r>
      <w:r w:rsidR="00EC213B" w:rsidRPr="00C2155E">
        <w:rPr>
          <w:lang w:val="fr-FR"/>
        </w:rPr>
        <w:lastRenderedPageBreak/>
        <w:t>e</w:t>
      </w:r>
      <w:r w:rsidR="00987A4A" w:rsidRPr="00C2155E">
        <w:rPr>
          <w:lang w:val="fr-FR"/>
        </w:rPr>
        <w:t>n</w:t>
      </w:r>
      <w:r w:rsidR="00CB19AE" w:rsidRPr="00C2155E">
        <w:rPr>
          <w:lang w:val="fr-FR"/>
        </w:rPr>
        <w:t> </w:t>
      </w:r>
      <w:r w:rsidR="00987A4A" w:rsidRPr="00C2155E">
        <w:rPr>
          <w:lang w:val="fr-FR"/>
        </w:rPr>
        <w:t xml:space="preserve">2012 </w:t>
      </w:r>
      <w:r w:rsidR="00EC213B" w:rsidRPr="00C2155E">
        <w:rPr>
          <w:lang w:val="fr-FR"/>
        </w:rPr>
        <w:t>sur ce projet ainsi que de la nécessité de préserver la souplesse nécessaire dans la structure d</w:t>
      </w:r>
      <w:r w:rsidR="0011443A">
        <w:rPr>
          <w:lang w:val="fr-FR"/>
        </w:rPr>
        <w:t>’</w:t>
      </w:r>
      <w:r w:rsidR="00EC213B" w:rsidRPr="00C2155E">
        <w:rPr>
          <w:lang w:val="fr-FR"/>
        </w:rPr>
        <w:t>élaboration de principes directeurs d</w:t>
      </w:r>
      <w:r w:rsidR="0011443A">
        <w:rPr>
          <w:lang w:val="fr-FR"/>
        </w:rPr>
        <w:t>’</w:t>
      </w:r>
      <w:r w:rsidR="00EC213B" w:rsidRPr="00C2155E">
        <w:rPr>
          <w:lang w:val="fr-FR"/>
        </w:rPr>
        <w:t>examen par les membres de l</w:t>
      </w:r>
      <w:r w:rsidR="0011443A">
        <w:rPr>
          <w:lang w:val="fr-FR"/>
        </w:rPr>
        <w:t>’</w:t>
      </w:r>
      <w:r w:rsidR="00E619D3" w:rsidRPr="00C2155E">
        <w:rPr>
          <w:lang w:val="fr-FR"/>
        </w:rPr>
        <w:t>UPOV.</w:t>
      </w:r>
    </w:p>
    <w:p w:rsidR="00987A4A" w:rsidRPr="00C2155E" w:rsidRDefault="00D27ABF" w:rsidP="00351BBA">
      <w:pPr>
        <w:keepNext/>
        <w:rPr>
          <w:i/>
          <w:lang w:val="fr-FR"/>
        </w:rPr>
      </w:pPr>
      <w:bookmarkStart w:id="7" w:name="_Toc348535868"/>
      <w:r w:rsidRPr="00C2155E">
        <w:rPr>
          <w:i/>
          <w:lang w:val="fr-FR"/>
        </w:rPr>
        <w:t>Expé</w:t>
      </w:r>
      <w:r w:rsidR="00987A4A" w:rsidRPr="00C2155E">
        <w:rPr>
          <w:i/>
          <w:lang w:val="fr-FR"/>
        </w:rPr>
        <w:t xml:space="preserve">riences </w:t>
      </w:r>
      <w:r w:rsidRPr="00C2155E">
        <w:rPr>
          <w:i/>
          <w:lang w:val="fr-FR"/>
        </w:rPr>
        <w:t>avec de nouveaux types et espèces</w:t>
      </w:r>
      <w:bookmarkEnd w:id="7"/>
    </w:p>
    <w:p w:rsidR="00987A4A" w:rsidRPr="00C2155E" w:rsidRDefault="00987A4A" w:rsidP="00351BBA">
      <w:pPr>
        <w:keepNext/>
        <w:rPr>
          <w:lang w:val="fr-FR"/>
        </w:rPr>
      </w:pPr>
    </w:p>
    <w:p w:rsidR="00987A4A" w:rsidRPr="00C2155E" w:rsidRDefault="00987A4A"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D27ABF" w:rsidRPr="00C2155E">
        <w:rPr>
          <w:lang w:val="fr-FR"/>
        </w:rPr>
        <w:tab/>
        <w:t>L</w:t>
      </w:r>
      <w:r w:rsidRPr="00C2155E">
        <w:rPr>
          <w:lang w:val="fr-FR"/>
        </w:rPr>
        <w:t>e</w:t>
      </w:r>
      <w:r w:rsidR="00224135" w:rsidRPr="00C2155E">
        <w:rPr>
          <w:lang w:val="fr-FR"/>
        </w:rPr>
        <w:t> TC</w:t>
      </w:r>
      <w:r w:rsidRPr="00C2155E">
        <w:rPr>
          <w:lang w:val="fr-FR"/>
        </w:rPr>
        <w:t xml:space="preserve"> </w:t>
      </w:r>
      <w:r w:rsidR="00D27ABF" w:rsidRPr="00C2155E">
        <w:rPr>
          <w:lang w:val="fr-FR"/>
        </w:rPr>
        <w:t>prend note des informations concernant de nouveaux types et espèces telles qu</w:t>
      </w:r>
      <w:r w:rsidR="0011443A">
        <w:rPr>
          <w:lang w:val="fr-FR"/>
        </w:rPr>
        <w:t>’</w:t>
      </w:r>
      <w:r w:rsidR="00D27ABF" w:rsidRPr="00C2155E">
        <w:rPr>
          <w:lang w:val="fr-FR"/>
        </w:rPr>
        <w:t xml:space="preserve">elles figurent dans le </w:t>
      </w:r>
      <w:r w:rsidR="00224135" w:rsidRPr="00C2155E">
        <w:rPr>
          <w:lang w:val="fr-FR"/>
        </w:rPr>
        <w:t>document TC</w:t>
      </w:r>
      <w:r w:rsidRPr="00C2155E">
        <w:rPr>
          <w:lang w:val="fr-FR"/>
        </w:rPr>
        <w:t>/49/3.</w:t>
      </w:r>
    </w:p>
    <w:p w:rsidR="004932A8" w:rsidRPr="00C2155E" w:rsidRDefault="004932A8" w:rsidP="00351BBA">
      <w:pPr>
        <w:spacing w:line="360" w:lineRule="auto"/>
        <w:rPr>
          <w:lang w:val="fr-FR"/>
        </w:rPr>
      </w:pPr>
    </w:p>
    <w:p w:rsidR="004932A8" w:rsidRPr="00C2155E" w:rsidRDefault="000E2E6E" w:rsidP="00351BBA">
      <w:pPr>
        <w:keepNext/>
        <w:rPr>
          <w:i/>
          <w:lang w:val="fr-FR"/>
        </w:rPr>
      </w:pPr>
      <w:bookmarkStart w:id="8" w:name="_Toc348535869"/>
      <w:r w:rsidRPr="00C2155E">
        <w:rPr>
          <w:i/>
          <w:lang w:val="fr-FR"/>
        </w:rPr>
        <w:t>Niveaux d</w:t>
      </w:r>
      <w:r w:rsidR="0011443A">
        <w:rPr>
          <w:i/>
          <w:lang w:val="fr-FR"/>
        </w:rPr>
        <w:t>’</w:t>
      </w:r>
      <w:r w:rsidRPr="00C2155E">
        <w:rPr>
          <w:i/>
          <w:lang w:val="fr-FR"/>
        </w:rPr>
        <w:t>homogénéité selon le niveau d</w:t>
      </w:r>
      <w:r w:rsidR="0011443A">
        <w:rPr>
          <w:i/>
          <w:lang w:val="fr-FR"/>
        </w:rPr>
        <w:t>’</w:t>
      </w:r>
      <w:r w:rsidRPr="00C2155E">
        <w:rPr>
          <w:i/>
          <w:lang w:val="fr-FR"/>
        </w:rPr>
        <w:t>expression des caractères obligatoires de résistance à la maladie et variétés non cultivées pour avoir une telle résistance</w:t>
      </w:r>
      <w:bookmarkEnd w:id="8"/>
    </w:p>
    <w:p w:rsidR="004932A8" w:rsidRPr="00C2155E" w:rsidRDefault="004932A8" w:rsidP="00351BBA">
      <w:pPr>
        <w:keepNext/>
        <w:rPr>
          <w:lang w:val="fr-FR"/>
        </w:rPr>
      </w:pPr>
    </w:p>
    <w:p w:rsidR="004932A8" w:rsidRPr="00C2155E" w:rsidRDefault="004932A8"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D27ABF" w:rsidRPr="00C2155E">
        <w:rPr>
          <w:lang w:val="fr-FR"/>
        </w:rPr>
        <w:tab/>
        <w:t>La délégation de l</w:t>
      </w:r>
      <w:r w:rsidR="0011443A">
        <w:rPr>
          <w:lang w:val="fr-FR"/>
        </w:rPr>
        <w:t>’</w:t>
      </w:r>
      <w:r w:rsidR="00D27ABF" w:rsidRPr="00C2155E">
        <w:rPr>
          <w:lang w:val="fr-FR"/>
        </w:rPr>
        <w:t>Union européenne informe le</w:t>
      </w:r>
      <w:r w:rsidR="00224135" w:rsidRPr="00C2155E">
        <w:rPr>
          <w:lang w:val="fr-FR"/>
        </w:rPr>
        <w:t> TC</w:t>
      </w:r>
      <w:r w:rsidR="00D27ABF" w:rsidRPr="00C2155E">
        <w:rPr>
          <w:lang w:val="fr-FR"/>
        </w:rPr>
        <w:t xml:space="preserve"> que</w:t>
      </w:r>
      <w:r w:rsidR="005B167C" w:rsidRPr="00C2155E">
        <w:rPr>
          <w:lang w:val="fr-FR"/>
        </w:rPr>
        <w:t xml:space="preserve">, </w:t>
      </w:r>
      <w:r w:rsidR="00D27ABF" w:rsidRPr="00C2155E">
        <w:rPr>
          <w:lang w:val="fr-FR"/>
        </w:rPr>
        <w:t>en raison de faits nouveaux récents</w:t>
      </w:r>
      <w:r w:rsidR="005B167C" w:rsidRPr="00C2155E">
        <w:rPr>
          <w:lang w:val="fr-FR"/>
        </w:rPr>
        <w:t xml:space="preserve">, </w:t>
      </w:r>
      <w:r w:rsidR="00D27ABF" w:rsidRPr="00C2155E">
        <w:rPr>
          <w:lang w:val="fr-FR"/>
        </w:rPr>
        <w:t>les</w:t>
      </w:r>
      <w:r w:rsidR="00351BBA">
        <w:rPr>
          <w:lang w:val="fr-FR"/>
        </w:rPr>
        <w:t xml:space="preserve"> </w:t>
      </w:r>
      <w:r w:rsidR="00D27ABF" w:rsidRPr="00C2155E">
        <w:rPr>
          <w:lang w:val="fr-FR"/>
        </w:rPr>
        <w:t xml:space="preserve">données sur les </w:t>
      </w:r>
      <w:r w:rsidR="0011443A">
        <w:rPr>
          <w:lang w:val="fr-FR"/>
        </w:rPr>
        <w:t>“</w:t>
      </w:r>
      <w:r w:rsidR="000E2E6E" w:rsidRPr="00C2155E">
        <w:rPr>
          <w:lang w:val="fr-FR"/>
        </w:rPr>
        <w:t>Niveaux d</w:t>
      </w:r>
      <w:r w:rsidR="0011443A">
        <w:rPr>
          <w:lang w:val="fr-FR"/>
        </w:rPr>
        <w:t>’</w:t>
      </w:r>
      <w:r w:rsidR="000E2E6E" w:rsidRPr="00C2155E">
        <w:rPr>
          <w:lang w:val="fr-FR"/>
        </w:rPr>
        <w:t>homogénéité selon le niveau d</w:t>
      </w:r>
      <w:r w:rsidR="0011443A">
        <w:rPr>
          <w:lang w:val="fr-FR"/>
        </w:rPr>
        <w:t>’</w:t>
      </w:r>
      <w:r w:rsidR="000E2E6E" w:rsidRPr="00C2155E">
        <w:rPr>
          <w:lang w:val="fr-FR"/>
        </w:rPr>
        <w:t>expression des caractères obligatoires de résistance à la maladie et variétés non cultivées pour avoir une telle résistance</w:t>
      </w:r>
      <w:r w:rsidR="0011443A">
        <w:rPr>
          <w:lang w:val="fr-FR"/>
        </w:rPr>
        <w:t>”</w:t>
      </w:r>
      <w:r w:rsidRPr="00C2155E">
        <w:rPr>
          <w:lang w:val="fr-FR"/>
        </w:rPr>
        <w:t xml:space="preserve"> </w:t>
      </w:r>
      <w:r w:rsidR="00D27ABF" w:rsidRPr="00C2155E">
        <w:rPr>
          <w:lang w:val="fr-FR"/>
        </w:rPr>
        <w:t>de membres de l</w:t>
      </w:r>
      <w:r w:rsidR="0011443A">
        <w:rPr>
          <w:lang w:val="fr-FR"/>
        </w:rPr>
        <w:t>’</w:t>
      </w:r>
      <w:r w:rsidR="00D27ABF" w:rsidRPr="00C2155E">
        <w:rPr>
          <w:lang w:val="fr-FR"/>
        </w:rPr>
        <w:t>Union européenne</w:t>
      </w:r>
      <w:r w:rsidRPr="00C2155E">
        <w:rPr>
          <w:lang w:val="fr-FR"/>
        </w:rPr>
        <w:t xml:space="preserve"> </w:t>
      </w:r>
      <w:r w:rsidR="00D27ABF" w:rsidRPr="00C2155E">
        <w:rPr>
          <w:lang w:val="fr-FR"/>
        </w:rPr>
        <w:t>ne seront pas présentées à la quarante</w:t>
      </w:r>
      <w:r w:rsidR="00224135" w:rsidRPr="00C2155E">
        <w:rPr>
          <w:lang w:val="fr-FR"/>
        </w:rPr>
        <w:t>-</w:t>
      </w:r>
      <w:r w:rsidR="00D27ABF" w:rsidRPr="00C2155E">
        <w:rPr>
          <w:lang w:val="fr-FR"/>
        </w:rPr>
        <w:t>septième</w:t>
      </w:r>
      <w:r w:rsidR="00CB19AE" w:rsidRPr="00C2155E">
        <w:rPr>
          <w:lang w:val="fr-FR"/>
        </w:rPr>
        <w:t> </w:t>
      </w:r>
      <w:r w:rsidRPr="00C2155E">
        <w:rPr>
          <w:lang w:val="fr-FR"/>
        </w:rPr>
        <w:t>session</w:t>
      </w:r>
      <w:r w:rsidR="00224135" w:rsidRPr="00C2155E">
        <w:rPr>
          <w:lang w:val="fr-FR"/>
        </w:rPr>
        <w:t xml:space="preserve"> du TWV</w:t>
      </w:r>
      <w:r w:rsidR="005B167C" w:rsidRPr="00C2155E">
        <w:rPr>
          <w:lang w:val="fr-FR"/>
        </w:rPr>
        <w:t xml:space="preserve"> </w:t>
      </w:r>
      <w:r w:rsidR="00D27ABF" w:rsidRPr="00C2155E">
        <w:rPr>
          <w:lang w:val="fr-FR"/>
        </w:rPr>
        <w:t>et qu</w:t>
      </w:r>
      <w:r w:rsidR="0011443A">
        <w:rPr>
          <w:lang w:val="fr-FR"/>
        </w:rPr>
        <w:t>’</w:t>
      </w:r>
      <w:r w:rsidR="00D27ABF" w:rsidRPr="00C2155E">
        <w:rPr>
          <w:lang w:val="fr-FR"/>
        </w:rPr>
        <w:t>elles le seront à une</w:t>
      </w:r>
      <w:r w:rsidR="00351BBA">
        <w:rPr>
          <w:lang w:val="fr-FR"/>
        </w:rPr>
        <w:t xml:space="preserve"> </w:t>
      </w:r>
      <w:r w:rsidR="00D27ABF" w:rsidRPr="00C2155E">
        <w:rPr>
          <w:lang w:val="fr-FR"/>
        </w:rPr>
        <w:t>session ultérieure</w:t>
      </w:r>
      <w:r w:rsidR="005B167C" w:rsidRPr="00C2155E">
        <w:rPr>
          <w:lang w:val="fr-FR"/>
        </w:rPr>
        <w:t>.</w:t>
      </w:r>
    </w:p>
    <w:p w:rsidR="004932A8" w:rsidRPr="00C2155E" w:rsidRDefault="004932A8" w:rsidP="00351BBA">
      <w:pPr>
        <w:spacing w:line="360" w:lineRule="auto"/>
        <w:rPr>
          <w:lang w:val="fr-FR"/>
        </w:rPr>
      </w:pPr>
    </w:p>
    <w:p w:rsidR="004932A8" w:rsidRPr="00C2155E" w:rsidRDefault="000E2E6E" w:rsidP="00351BBA">
      <w:pPr>
        <w:keepNext/>
        <w:rPr>
          <w:i/>
          <w:lang w:val="fr-FR"/>
        </w:rPr>
      </w:pPr>
      <w:bookmarkStart w:id="9" w:name="_Toc348535870"/>
      <w:r w:rsidRPr="00C2155E">
        <w:rPr>
          <w:i/>
          <w:lang w:val="fr-FR"/>
        </w:rPr>
        <w:t>Enregistreurs de données</w:t>
      </w:r>
      <w:bookmarkEnd w:id="9"/>
    </w:p>
    <w:p w:rsidR="004932A8" w:rsidRPr="00C2155E" w:rsidRDefault="004932A8" w:rsidP="00351BBA">
      <w:pPr>
        <w:keepNext/>
        <w:rPr>
          <w:lang w:val="fr-FR"/>
        </w:rPr>
      </w:pPr>
    </w:p>
    <w:p w:rsidR="004932A8" w:rsidRPr="00C2155E" w:rsidRDefault="004932A8"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E2E6E" w:rsidRPr="00C2155E">
        <w:rPr>
          <w:lang w:val="fr-FR"/>
        </w:rPr>
        <w:tab/>
        <w:t>L</w:t>
      </w:r>
      <w:r w:rsidRPr="00C2155E">
        <w:rPr>
          <w:lang w:val="fr-FR"/>
        </w:rPr>
        <w:t>e</w:t>
      </w:r>
      <w:r w:rsidR="00224135" w:rsidRPr="00C2155E">
        <w:rPr>
          <w:lang w:val="fr-FR"/>
        </w:rPr>
        <w:t> TC</w:t>
      </w:r>
      <w:r w:rsidRPr="00C2155E">
        <w:rPr>
          <w:lang w:val="fr-FR"/>
        </w:rPr>
        <w:t xml:space="preserve"> </w:t>
      </w:r>
      <w:r w:rsidR="000E2E6E" w:rsidRPr="00C2155E">
        <w:rPr>
          <w:lang w:val="fr-FR"/>
        </w:rPr>
        <w:t>convient de demander au Bureau de l</w:t>
      </w:r>
      <w:r w:rsidR="0011443A">
        <w:rPr>
          <w:lang w:val="fr-FR"/>
        </w:rPr>
        <w:t>’</w:t>
      </w:r>
      <w:r w:rsidR="000E2E6E" w:rsidRPr="00C2155E">
        <w:rPr>
          <w:lang w:val="fr-FR"/>
        </w:rPr>
        <w:t>Union qu</w:t>
      </w:r>
      <w:r w:rsidR="0011443A">
        <w:rPr>
          <w:lang w:val="fr-FR"/>
        </w:rPr>
        <w:t>’</w:t>
      </w:r>
      <w:r w:rsidR="000E2E6E" w:rsidRPr="00C2155E">
        <w:rPr>
          <w:lang w:val="fr-FR"/>
        </w:rPr>
        <w:t>il émette une nouvelle circulaire concernant les</w:t>
      </w:r>
      <w:r w:rsidR="00D973D9" w:rsidRPr="00C2155E">
        <w:rPr>
          <w:lang w:val="fr-FR"/>
        </w:rPr>
        <w:t> </w:t>
      </w:r>
      <w:r w:rsidR="000E2E6E" w:rsidRPr="00C2155E">
        <w:rPr>
          <w:lang w:val="fr-FR"/>
        </w:rPr>
        <w:t>dispositifs portatifs de saisie de données et invitant de nouvelles contributions en prévision de la trente</w:t>
      </w:r>
      <w:r w:rsidR="00D973D9" w:rsidRPr="00C2155E">
        <w:rPr>
          <w:lang w:val="fr-FR"/>
        </w:rPr>
        <w:t> </w:t>
      </w:r>
      <w:r w:rsidR="000E2E6E" w:rsidRPr="00C2155E">
        <w:rPr>
          <w:lang w:val="fr-FR"/>
        </w:rPr>
        <w:t>et</w:t>
      </w:r>
      <w:r w:rsidR="00D973D9" w:rsidRPr="00C2155E">
        <w:rPr>
          <w:lang w:val="fr-FR"/>
        </w:rPr>
        <w:t> </w:t>
      </w:r>
      <w:r w:rsidR="000E2E6E" w:rsidRPr="00C2155E">
        <w:rPr>
          <w:lang w:val="fr-FR"/>
        </w:rPr>
        <w:t>unième</w:t>
      </w:r>
      <w:r w:rsidR="00CB19AE" w:rsidRPr="00C2155E">
        <w:rPr>
          <w:lang w:val="fr-FR"/>
        </w:rPr>
        <w:t> </w:t>
      </w:r>
      <w:r w:rsidR="000E2E6E" w:rsidRPr="00C2155E">
        <w:rPr>
          <w:lang w:val="fr-FR"/>
        </w:rPr>
        <w:t>session</w:t>
      </w:r>
      <w:r w:rsidR="00224135" w:rsidRPr="00C2155E">
        <w:rPr>
          <w:lang w:val="fr-FR"/>
        </w:rPr>
        <w:t xml:space="preserve"> du TWC</w:t>
      </w:r>
      <w:r w:rsidRPr="00C2155E">
        <w:rPr>
          <w:lang w:val="fr-FR"/>
        </w:rPr>
        <w:t>.</w:t>
      </w:r>
    </w:p>
    <w:p w:rsidR="004932A8" w:rsidRPr="00C2155E" w:rsidRDefault="004932A8" w:rsidP="00351BBA">
      <w:pPr>
        <w:spacing w:line="360" w:lineRule="auto"/>
        <w:rPr>
          <w:lang w:val="fr-FR"/>
        </w:rPr>
      </w:pPr>
    </w:p>
    <w:p w:rsidR="004932A8" w:rsidRPr="00C2155E" w:rsidRDefault="00E622D0" w:rsidP="00351BBA">
      <w:pPr>
        <w:keepNext/>
        <w:rPr>
          <w:i/>
          <w:lang w:val="fr-FR"/>
        </w:rPr>
      </w:pPr>
      <w:bookmarkStart w:id="10" w:name="_Toc348535871"/>
      <w:r w:rsidRPr="00C2155E">
        <w:rPr>
          <w:i/>
          <w:lang w:val="fr-FR"/>
        </w:rPr>
        <w:t>Enquête sur l</w:t>
      </w:r>
      <w:r w:rsidR="0011443A">
        <w:rPr>
          <w:i/>
          <w:lang w:val="fr-FR"/>
        </w:rPr>
        <w:t>’</w:t>
      </w:r>
      <w:r w:rsidRPr="00C2155E">
        <w:rPr>
          <w:i/>
          <w:lang w:val="fr-FR"/>
        </w:rPr>
        <w:t>efficacité des groupes de travail techniques</w:t>
      </w:r>
      <w:bookmarkEnd w:id="10"/>
    </w:p>
    <w:p w:rsidR="004932A8" w:rsidRPr="00C2155E" w:rsidRDefault="004932A8" w:rsidP="00351BBA">
      <w:pPr>
        <w:keepNext/>
        <w:rPr>
          <w:lang w:val="fr-FR"/>
        </w:rPr>
      </w:pPr>
    </w:p>
    <w:p w:rsidR="001054D3" w:rsidRPr="00C2155E" w:rsidRDefault="001054D3"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3A6EEA" w:rsidRPr="00C2155E">
        <w:rPr>
          <w:lang w:val="fr-FR"/>
        </w:rPr>
        <w:tab/>
        <w:t>L</w:t>
      </w:r>
      <w:r w:rsidRPr="00C2155E">
        <w:rPr>
          <w:lang w:val="fr-FR"/>
        </w:rPr>
        <w:t>e</w:t>
      </w:r>
      <w:r w:rsidR="00224135" w:rsidRPr="00C2155E">
        <w:rPr>
          <w:lang w:val="fr-FR"/>
        </w:rPr>
        <w:t> TC</w:t>
      </w:r>
      <w:r w:rsidRPr="00C2155E">
        <w:rPr>
          <w:lang w:val="fr-FR"/>
        </w:rPr>
        <w:t xml:space="preserve"> </w:t>
      </w:r>
      <w:r w:rsidR="00973F2F" w:rsidRPr="00C2155E">
        <w:rPr>
          <w:lang w:val="fr-FR"/>
        </w:rPr>
        <w:t>suit des exposés du Bureau de l</w:t>
      </w:r>
      <w:r w:rsidR="0011443A">
        <w:rPr>
          <w:lang w:val="fr-FR"/>
        </w:rPr>
        <w:t>’</w:t>
      </w:r>
      <w:r w:rsidR="00D37606" w:rsidRPr="00C2155E">
        <w:rPr>
          <w:lang w:val="fr-FR"/>
        </w:rPr>
        <w:t xml:space="preserve">Union </w:t>
      </w:r>
      <w:r w:rsidR="00973F2F" w:rsidRPr="00C2155E">
        <w:rPr>
          <w:lang w:val="fr-FR"/>
        </w:rPr>
        <w:t>sur une enquête auprès des participa</w:t>
      </w:r>
      <w:r w:rsidRPr="00C2155E">
        <w:rPr>
          <w:lang w:val="fr-FR"/>
        </w:rPr>
        <w:t>nts</w:t>
      </w:r>
      <w:r w:rsidR="00224135" w:rsidRPr="00C2155E">
        <w:rPr>
          <w:lang w:val="fr-FR"/>
        </w:rPr>
        <w:t xml:space="preserve"> au TWO</w:t>
      </w:r>
      <w:r w:rsidR="00973F2F" w:rsidRPr="00C2155E">
        <w:rPr>
          <w:lang w:val="fr-FR"/>
        </w:rPr>
        <w:t>, à sa</w:t>
      </w:r>
      <w:r w:rsidR="00D37606" w:rsidRPr="00C2155E">
        <w:rPr>
          <w:lang w:val="fr-FR"/>
        </w:rPr>
        <w:t xml:space="preserve"> </w:t>
      </w:r>
      <w:r w:rsidR="00973F2F" w:rsidRPr="00C2155E">
        <w:rPr>
          <w:lang w:val="fr-FR"/>
        </w:rPr>
        <w:t>quarante</w:t>
      </w:r>
      <w:r w:rsidR="00224135" w:rsidRPr="00C2155E">
        <w:rPr>
          <w:lang w:val="fr-FR"/>
        </w:rPr>
        <w:t>-</w:t>
      </w:r>
      <w:r w:rsidR="00973F2F" w:rsidRPr="00C2155E">
        <w:rPr>
          <w:lang w:val="fr-FR"/>
        </w:rPr>
        <w:t>cinquième</w:t>
      </w:r>
      <w:r w:rsidR="00CB19AE" w:rsidRPr="00C2155E">
        <w:rPr>
          <w:lang w:val="fr-FR"/>
        </w:rPr>
        <w:t> </w:t>
      </w:r>
      <w:r w:rsidR="00D37606" w:rsidRPr="00C2155E">
        <w:rPr>
          <w:lang w:val="fr-FR"/>
        </w:rPr>
        <w:t xml:space="preserve">session </w:t>
      </w:r>
      <w:r w:rsidR="00973F2F" w:rsidRPr="00C2155E">
        <w:rPr>
          <w:lang w:val="fr-FR"/>
        </w:rPr>
        <w:t>tenue à</w:t>
      </w:r>
      <w:r w:rsidR="00D37606" w:rsidRPr="00C2155E">
        <w:rPr>
          <w:lang w:val="fr-FR"/>
        </w:rPr>
        <w:t xml:space="preserve"> </w:t>
      </w:r>
      <w:proofErr w:type="spellStart"/>
      <w:r w:rsidR="00D37606" w:rsidRPr="00C2155E">
        <w:rPr>
          <w:lang w:val="fr-FR"/>
        </w:rPr>
        <w:t>Jeju</w:t>
      </w:r>
      <w:proofErr w:type="spellEnd"/>
      <w:r w:rsidR="00973F2F" w:rsidRPr="00C2155E">
        <w:rPr>
          <w:lang w:val="fr-FR"/>
        </w:rPr>
        <w:t xml:space="preserve"> (Ré</w:t>
      </w:r>
      <w:r w:rsidR="00D37606" w:rsidRPr="00C2155E">
        <w:rPr>
          <w:lang w:val="fr-FR"/>
        </w:rPr>
        <w:t>publi</w:t>
      </w:r>
      <w:r w:rsidR="00973F2F" w:rsidRPr="00C2155E">
        <w:rPr>
          <w:lang w:val="fr-FR"/>
        </w:rPr>
        <w:t>que de Corée)</w:t>
      </w:r>
      <w:r w:rsidR="00D37606" w:rsidRPr="00C2155E">
        <w:rPr>
          <w:lang w:val="fr-FR"/>
        </w:rPr>
        <w:t xml:space="preserve"> </w:t>
      </w:r>
      <w:r w:rsidR="00973F2F" w:rsidRPr="00C2155E">
        <w:rPr>
          <w:lang w:val="fr-FR"/>
        </w:rPr>
        <w:t xml:space="preserve">du </w:t>
      </w:r>
      <w:r w:rsidR="00D37606" w:rsidRPr="00C2155E">
        <w:rPr>
          <w:lang w:val="fr-FR"/>
        </w:rPr>
        <w:t xml:space="preserve">6 </w:t>
      </w:r>
      <w:r w:rsidR="00973F2F" w:rsidRPr="00C2155E">
        <w:rPr>
          <w:lang w:val="fr-FR"/>
        </w:rPr>
        <w:t xml:space="preserve">au </w:t>
      </w:r>
      <w:r w:rsidR="00D37606" w:rsidRPr="00C2155E">
        <w:rPr>
          <w:lang w:val="fr-FR"/>
        </w:rPr>
        <w:t>1</w:t>
      </w:r>
      <w:r w:rsidR="00224135" w:rsidRPr="00C2155E">
        <w:rPr>
          <w:lang w:val="fr-FR"/>
        </w:rPr>
        <w:t>0 août 20</w:t>
      </w:r>
      <w:r w:rsidR="00D37606" w:rsidRPr="00C2155E">
        <w:rPr>
          <w:lang w:val="fr-FR"/>
        </w:rPr>
        <w:t xml:space="preserve">12, </w:t>
      </w:r>
      <w:r w:rsidR="00973F2F" w:rsidRPr="00C2155E">
        <w:rPr>
          <w:lang w:val="fr-FR"/>
        </w:rPr>
        <w:t>et</w:t>
      </w:r>
      <w:r w:rsidR="00224135" w:rsidRPr="00C2155E">
        <w:rPr>
          <w:lang w:val="fr-FR"/>
        </w:rPr>
        <w:t xml:space="preserve"> au TWF</w:t>
      </w:r>
      <w:r w:rsidR="00973F2F" w:rsidRPr="00C2155E">
        <w:rPr>
          <w:lang w:val="fr-FR"/>
        </w:rPr>
        <w:t>, à sa quarante</w:t>
      </w:r>
      <w:r w:rsidR="00224135" w:rsidRPr="00C2155E">
        <w:rPr>
          <w:lang w:val="fr-FR"/>
        </w:rPr>
        <w:t>-</w:t>
      </w:r>
      <w:r w:rsidR="00973F2F" w:rsidRPr="00C2155E">
        <w:rPr>
          <w:lang w:val="fr-FR"/>
        </w:rPr>
        <w:t>troisième</w:t>
      </w:r>
      <w:r w:rsidR="00CB19AE" w:rsidRPr="00C2155E">
        <w:rPr>
          <w:lang w:val="fr-FR"/>
        </w:rPr>
        <w:t> </w:t>
      </w:r>
      <w:r w:rsidR="00D37606" w:rsidRPr="00C2155E">
        <w:rPr>
          <w:lang w:val="fr-FR"/>
        </w:rPr>
        <w:t xml:space="preserve">session, </w:t>
      </w:r>
      <w:r w:rsidR="00973F2F" w:rsidRPr="00C2155E">
        <w:rPr>
          <w:lang w:val="fr-FR"/>
        </w:rPr>
        <w:t>tenue à</w:t>
      </w:r>
      <w:r w:rsidR="00D37606" w:rsidRPr="00C2155E">
        <w:rPr>
          <w:lang w:val="fr-FR"/>
        </w:rPr>
        <w:t xml:space="preserve"> </w:t>
      </w:r>
      <w:r w:rsidR="00973F2F" w:rsidRPr="00C2155E">
        <w:rPr>
          <w:lang w:val="fr-FR"/>
        </w:rPr>
        <w:t>Pékin</w:t>
      </w:r>
      <w:r w:rsidR="00D37606" w:rsidRPr="00C2155E">
        <w:rPr>
          <w:lang w:val="fr-FR"/>
        </w:rPr>
        <w:t xml:space="preserve"> </w:t>
      </w:r>
      <w:r w:rsidR="00973F2F" w:rsidRPr="00C2155E">
        <w:rPr>
          <w:lang w:val="fr-FR"/>
        </w:rPr>
        <w:t>(Chine)</w:t>
      </w:r>
      <w:r w:rsidR="00D37606" w:rsidRPr="00C2155E">
        <w:rPr>
          <w:lang w:val="fr-FR"/>
        </w:rPr>
        <w:t xml:space="preserve">, </w:t>
      </w:r>
      <w:r w:rsidR="00973F2F" w:rsidRPr="00C2155E">
        <w:rPr>
          <w:lang w:val="fr-FR"/>
        </w:rPr>
        <w:t>du 3</w:t>
      </w:r>
      <w:r w:rsidR="00224135" w:rsidRPr="00C2155E">
        <w:rPr>
          <w:lang w:val="fr-FR"/>
        </w:rPr>
        <w:t>0 juillet</w:t>
      </w:r>
      <w:r w:rsidR="00973F2F" w:rsidRPr="00C2155E">
        <w:rPr>
          <w:lang w:val="fr-FR"/>
        </w:rPr>
        <w:t xml:space="preserve"> au </w:t>
      </w:r>
      <w:r w:rsidR="00224135" w:rsidRPr="00C2155E">
        <w:rPr>
          <w:lang w:val="fr-FR"/>
        </w:rPr>
        <w:t>3 août 20</w:t>
      </w:r>
      <w:r w:rsidR="00D37606" w:rsidRPr="00C2155E">
        <w:rPr>
          <w:lang w:val="fr-FR"/>
        </w:rPr>
        <w:t xml:space="preserve">12, </w:t>
      </w:r>
      <w:r w:rsidR="00973F2F" w:rsidRPr="00C2155E">
        <w:rPr>
          <w:lang w:val="fr-FR"/>
        </w:rPr>
        <w:t>ainsi que sur une analyse</w:t>
      </w:r>
      <w:r w:rsidRPr="00C2155E">
        <w:rPr>
          <w:lang w:val="fr-FR"/>
        </w:rPr>
        <w:t xml:space="preserve"> </w:t>
      </w:r>
      <w:r w:rsidR="00973F2F" w:rsidRPr="00C2155E">
        <w:rPr>
          <w:lang w:val="fr-FR"/>
        </w:rPr>
        <w:t>de la</w:t>
      </w:r>
      <w:r w:rsidRPr="00C2155E">
        <w:rPr>
          <w:lang w:val="fr-FR"/>
        </w:rPr>
        <w:t xml:space="preserve"> participation</w:t>
      </w:r>
      <w:r w:rsidR="00D37606" w:rsidRPr="00C2155E">
        <w:rPr>
          <w:lang w:val="fr-FR"/>
        </w:rPr>
        <w:t xml:space="preserve"> </w:t>
      </w:r>
      <w:r w:rsidR="00973F2F" w:rsidRPr="00C2155E">
        <w:rPr>
          <w:lang w:val="fr-FR"/>
        </w:rPr>
        <w:t>au</w:t>
      </w:r>
      <w:r w:rsidR="00224135" w:rsidRPr="00C2155E">
        <w:rPr>
          <w:lang w:val="fr-FR"/>
        </w:rPr>
        <w:t> TC</w:t>
      </w:r>
      <w:r w:rsidR="00960BD0" w:rsidRPr="00C2155E">
        <w:rPr>
          <w:lang w:val="fr-FR"/>
        </w:rPr>
        <w:t xml:space="preserve"> </w:t>
      </w:r>
      <w:r w:rsidR="00973F2F" w:rsidRPr="00C2155E">
        <w:rPr>
          <w:lang w:val="fr-FR"/>
        </w:rPr>
        <w:t>et</w:t>
      </w:r>
      <w:r w:rsidR="00224135" w:rsidRPr="00C2155E">
        <w:rPr>
          <w:lang w:val="fr-FR"/>
        </w:rPr>
        <w:t xml:space="preserve"> au</w:t>
      </w:r>
      <w:r w:rsidR="00351BBA">
        <w:rPr>
          <w:lang w:val="fr-FR"/>
        </w:rPr>
        <w:t>x</w:t>
      </w:r>
      <w:r w:rsidR="00224135" w:rsidRPr="00C2155E">
        <w:rPr>
          <w:lang w:val="fr-FR"/>
        </w:rPr>
        <w:t> TWP</w:t>
      </w:r>
      <w:r w:rsidR="00F770FA" w:rsidRPr="00C2155E">
        <w:rPr>
          <w:lang w:val="fr-FR"/>
        </w:rPr>
        <w:t xml:space="preserve">, </w:t>
      </w:r>
      <w:r w:rsidR="00973F2F" w:rsidRPr="00C2155E">
        <w:rPr>
          <w:lang w:val="fr-FR"/>
        </w:rPr>
        <w:t xml:space="preserve">dont des </w:t>
      </w:r>
      <w:r w:rsidR="00F770FA" w:rsidRPr="00C2155E">
        <w:rPr>
          <w:lang w:val="fr-FR"/>
        </w:rPr>
        <w:t xml:space="preserve">copies </w:t>
      </w:r>
      <w:r w:rsidR="00973F2F" w:rsidRPr="00C2155E">
        <w:rPr>
          <w:lang w:val="fr-FR"/>
        </w:rPr>
        <w:t xml:space="preserve">seraient fournies dans un additif au </w:t>
      </w:r>
      <w:r w:rsidR="00224135" w:rsidRPr="00C2155E">
        <w:rPr>
          <w:lang w:val="fr-FR"/>
        </w:rPr>
        <w:t>document TC</w:t>
      </w:r>
      <w:r w:rsidR="00F770FA" w:rsidRPr="00C2155E">
        <w:rPr>
          <w:lang w:val="fr-FR"/>
        </w:rPr>
        <w:t>/49/3.</w:t>
      </w:r>
    </w:p>
    <w:p w:rsidR="00117912" w:rsidRPr="00C2155E" w:rsidRDefault="00117912" w:rsidP="00351BBA">
      <w:pPr>
        <w:rPr>
          <w:lang w:val="fr-FR"/>
        </w:rPr>
      </w:pPr>
    </w:p>
    <w:p w:rsidR="00117912" w:rsidRPr="00C2155E" w:rsidRDefault="004932A8"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3A6EEA" w:rsidRPr="00C2155E">
        <w:rPr>
          <w:lang w:val="fr-FR"/>
        </w:rPr>
        <w:tab/>
        <w:t>L</w:t>
      </w:r>
      <w:r w:rsidRPr="00C2155E">
        <w:rPr>
          <w:lang w:val="fr-FR"/>
        </w:rPr>
        <w:t>e</w:t>
      </w:r>
      <w:r w:rsidR="00224135" w:rsidRPr="00C2155E">
        <w:rPr>
          <w:lang w:val="fr-FR"/>
        </w:rPr>
        <w:t> TC</w:t>
      </w:r>
      <w:r w:rsidRPr="00C2155E">
        <w:rPr>
          <w:lang w:val="fr-FR"/>
        </w:rPr>
        <w:t xml:space="preserve"> </w:t>
      </w:r>
      <w:r w:rsidR="00736158" w:rsidRPr="00C2155E">
        <w:rPr>
          <w:lang w:val="fr-FR"/>
        </w:rPr>
        <w:t xml:space="preserve">prend </w:t>
      </w:r>
      <w:r w:rsidR="00B22F6D" w:rsidRPr="00C2155E">
        <w:rPr>
          <w:lang w:val="fr-FR"/>
        </w:rPr>
        <w:t xml:space="preserve">note </w:t>
      </w:r>
      <w:r w:rsidR="00736158" w:rsidRPr="00C2155E">
        <w:rPr>
          <w:lang w:val="fr-FR"/>
        </w:rPr>
        <w:t>d</w:t>
      </w:r>
      <w:r w:rsidR="0067637F" w:rsidRPr="00C2155E">
        <w:rPr>
          <w:lang w:val="fr-FR"/>
        </w:rPr>
        <w:t>es propositions suivantes relatives aux moyens possibles d</w:t>
      </w:r>
      <w:r w:rsidR="0011443A">
        <w:rPr>
          <w:lang w:val="fr-FR"/>
        </w:rPr>
        <w:t>’</w:t>
      </w:r>
      <w:r w:rsidR="0067637F" w:rsidRPr="00C2155E">
        <w:rPr>
          <w:lang w:val="fr-FR"/>
        </w:rPr>
        <w:t>améliorer l</w:t>
      </w:r>
      <w:r w:rsidR="0011443A">
        <w:rPr>
          <w:lang w:val="fr-FR"/>
        </w:rPr>
        <w:t>’</w:t>
      </w:r>
      <w:r w:rsidR="0067637F" w:rsidRPr="00C2155E">
        <w:rPr>
          <w:lang w:val="fr-FR"/>
        </w:rPr>
        <w:t>efficacité</w:t>
      </w:r>
      <w:r w:rsidR="00224135" w:rsidRPr="00C2155E">
        <w:rPr>
          <w:lang w:val="fr-FR"/>
        </w:rPr>
        <w:t xml:space="preserve"> des TWP</w:t>
      </w:r>
      <w:r w:rsidR="00351BBA">
        <w:rPr>
          <w:lang w:val="fr-FR"/>
        </w:rPr>
        <w:t>,</w:t>
      </w:r>
      <w:r w:rsidR="00B22F6D" w:rsidRPr="00C2155E">
        <w:rPr>
          <w:lang w:val="fr-FR"/>
        </w:rPr>
        <w:t xml:space="preserve"> </w:t>
      </w:r>
      <w:r w:rsidR="00736158" w:rsidRPr="00C2155E">
        <w:rPr>
          <w:lang w:val="fr-FR"/>
        </w:rPr>
        <w:t>en vue de leur examen</w:t>
      </w:r>
      <w:r w:rsidR="00CB19AE" w:rsidRPr="00C2155E">
        <w:rPr>
          <w:lang w:val="fr-FR"/>
        </w:rPr>
        <w:t> </w:t>
      </w:r>
      <w:r w:rsidR="00117912" w:rsidRPr="00C2155E">
        <w:rPr>
          <w:lang w:val="fr-FR"/>
        </w:rPr>
        <w:t>:</w:t>
      </w:r>
    </w:p>
    <w:p w:rsidR="00117912" w:rsidRPr="00C2155E" w:rsidRDefault="00117912" w:rsidP="00351BBA">
      <w:pPr>
        <w:rPr>
          <w:lang w:val="fr-FR"/>
        </w:rPr>
      </w:pPr>
    </w:p>
    <w:p w:rsidR="00117912" w:rsidRPr="00C2155E" w:rsidRDefault="00210346" w:rsidP="00351BBA">
      <w:pPr>
        <w:rPr>
          <w:rFonts w:eastAsia="MS Mincho" w:cs="Arial"/>
          <w:lang w:val="fr-FR" w:eastAsia="ja-JP"/>
        </w:rPr>
      </w:pPr>
      <w:r w:rsidRPr="00C2155E">
        <w:rPr>
          <w:rFonts w:eastAsia="MS Mincho" w:cs="Arial"/>
          <w:lang w:val="fr-FR" w:eastAsia="ja-JP"/>
        </w:rPr>
        <w:tab/>
        <w:t>a)</w:t>
      </w:r>
      <w:r w:rsidRPr="00C2155E">
        <w:rPr>
          <w:rFonts w:eastAsia="MS Mincho" w:cs="Arial"/>
          <w:lang w:val="fr-FR" w:eastAsia="ja-JP"/>
        </w:rPr>
        <w:tab/>
      </w:r>
      <w:r w:rsidR="00736158" w:rsidRPr="00C2155E">
        <w:rPr>
          <w:rFonts w:eastAsia="MS Mincho" w:cs="Arial"/>
          <w:lang w:val="fr-FR" w:eastAsia="ja-JP"/>
        </w:rPr>
        <w:t xml:space="preserve">établir </w:t>
      </w:r>
      <w:r w:rsidR="00973F2F" w:rsidRPr="00C2155E">
        <w:rPr>
          <w:rFonts w:eastAsia="MS Mincho" w:cs="Arial"/>
          <w:lang w:val="fr-FR" w:eastAsia="ja-JP"/>
        </w:rPr>
        <w:t>l</w:t>
      </w:r>
      <w:r w:rsidR="0067637F" w:rsidRPr="00C2155E">
        <w:rPr>
          <w:rFonts w:eastAsia="MS Mincho" w:cs="Arial"/>
          <w:lang w:val="fr-FR" w:eastAsia="ja-JP"/>
        </w:rPr>
        <w:t>es avantages possibles d</w:t>
      </w:r>
      <w:r w:rsidR="0011443A">
        <w:rPr>
          <w:rFonts w:eastAsia="MS Mincho" w:cs="Arial"/>
          <w:lang w:val="fr-FR" w:eastAsia="ja-JP"/>
        </w:rPr>
        <w:t>’</w:t>
      </w:r>
      <w:r w:rsidR="0067637F" w:rsidRPr="00C2155E">
        <w:rPr>
          <w:rFonts w:eastAsia="MS Mincho" w:cs="Arial"/>
          <w:lang w:val="fr-FR" w:eastAsia="ja-JP"/>
        </w:rPr>
        <w:t>une répartition régionale des lieux de réunion</w:t>
      </w:r>
      <w:r w:rsidR="00224135" w:rsidRPr="00C2155E">
        <w:rPr>
          <w:rFonts w:eastAsia="MS Mincho" w:cs="Arial"/>
          <w:lang w:val="fr-FR" w:eastAsia="ja-JP"/>
        </w:rPr>
        <w:t xml:space="preserve"> des TWP</w:t>
      </w:r>
      <w:r w:rsidR="0067637F" w:rsidRPr="00C2155E">
        <w:rPr>
          <w:rFonts w:eastAsia="MS Mincho" w:cs="Arial"/>
          <w:lang w:val="fr-FR" w:eastAsia="ja-JP"/>
        </w:rPr>
        <w:t xml:space="preserve"> pendant l</w:t>
      </w:r>
      <w:r w:rsidR="0011443A">
        <w:rPr>
          <w:rFonts w:eastAsia="MS Mincho" w:cs="Arial"/>
          <w:lang w:val="fr-FR" w:eastAsia="ja-JP"/>
        </w:rPr>
        <w:t>’</w:t>
      </w:r>
      <w:r w:rsidR="0067637F" w:rsidRPr="00C2155E">
        <w:rPr>
          <w:rFonts w:eastAsia="MS Mincho" w:cs="Arial"/>
          <w:lang w:val="fr-FR" w:eastAsia="ja-JP"/>
        </w:rPr>
        <w:t>année afin de tirer au maximum parti des possibilités de participation</w:t>
      </w:r>
      <w:r w:rsidR="00117912" w:rsidRPr="00C2155E">
        <w:rPr>
          <w:rFonts w:eastAsia="MS Mincho" w:cs="Arial"/>
          <w:lang w:val="fr-FR" w:eastAsia="ja-JP"/>
        </w:rPr>
        <w:t>;</w:t>
      </w:r>
    </w:p>
    <w:p w:rsidR="00210346" w:rsidRPr="00C2155E" w:rsidRDefault="00210346" w:rsidP="00351BBA">
      <w:pPr>
        <w:rPr>
          <w:rFonts w:eastAsia="MS Mincho" w:cs="Arial"/>
          <w:lang w:val="fr-FR" w:eastAsia="ja-JP"/>
        </w:rPr>
      </w:pPr>
    </w:p>
    <w:p w:rsidR="00117912" w:rsidRPr="00C2155E" w:rsidRDefault="0067637F" w:rsidP="00351BBA">
      <w:pPr>
        <w:rPr>
          <w:rFonts w:cs="Arial"/>
          <w:lang w:val="fr-FR"/>
        </w:rPr>
      </w:pPr>
      <w:r w:rsidRPr="00C2155E">
        <w:rPr>
          <w:rFonts w:cs="Arial"/>
          <w:lang w:val="fr-FR"/>
        </w:rPr>
        <w:tab/>
      </w:r>
      <w:r w:rsidR="00210346" w:rsidRPr="00C2155E">
        <w:rPr>
          <w:rFonts w:cs="Arial"/>
          <w:lang w:val="fr-FR"/>
        </w:rPr>
        <w:t>b)</w:t>
      </w:r>
      <w:r w:rsidR="00210346" w:rsidRPr="00C2155E">
        <w:rPr>
          <w:rFonts w:cs="Arial"/>
          <w:lang w:val="fr-FR"/>
        </w:rPr>
        <w:tab/>
      </w:r>
      <w:r w:rsidRPr="00C2155E">
        <w:rPr>
          <w:rFonts w:cs="Arial"/>
          <w:lang w:val="fr-FR"/>
        </w:rPr>
        <w:t>inviter</w:t>
      </w:r>
      <w:r w:rsidR="00224135" w:rsidRPr="00C2155E">
        <w:rPr>
          <w:rFonts w:cs="Arial"/>
          <w:lang w:val="fr-FR"/>
        </w:rPr>
        <w:t xml:space="preserve"> les TWP</w:t>
      </w:r>
      <w:r w:rsidRPr="00C2155E">
        <w:rPr>
          <w:rFonts w:cs="Arial"/>
          <w:lang w:val="fr-FR"/>
        </w:rPr>
        <w:t xml:space="preserve"> à modifier le cas échéant la durée (écourter ou allonger) des sessions</w:t>
      </w:r>
      <w:r w:rsidR="00224135" w:rsidRPr="00C2155E">
        <w:rPr>
          <w:rFonts w:cs="Arial"/>
          <w:lang w:val="fr-FR"/>
        </w:rPr>
        <w:t xml:space="preserve"> des TWP</w:t>
      </w:r>
      <w:r w:rsidRPr="00C2155E">
        <w:rPr>
          <w:rFonts w:cs="Arial"/>
          <w:lang w:val="fr-FR"/>
        </w:rPr>
        <w:t xml:space="preserve"> en fonction de l</w:t>
      </w:r>
      <w:r w:rsidR="0011443A">
        <w:rPr>
          <w:rFonts w:cs="Arial"/>
          <w:lang w:val="fr-FR"/>
        </w:rPr>
        <w:t>’</w:t>
      </w:r>
      <w:r w:rsidRPr="00C2155E">
        <w:rPr>
          <w:rFonts w:cs="Arial"/>
          <w:lang w:val="fr-FR"/>
        </w:rPr>
        <w:t>ordre du jour et du nombre de principes directeurs d</w:t>
      </w:r>
      <w:r w:rsidR="0011443A">
        <w:rPr>
          <w:rFonts w:cs="Arial"/>
          <w:lang w:val="fr-FR"/>
        </w:rPr>
        <w:t>’</w:t>
      </w:r>
      <w:r w:rsidRPr="00C2155E">
        <w:rPr>
          <w:rFonts w:cs="Arial"/>
          <w:lang w:val="fr-FR"/>
        </w:rPr>
        <w:t>examen à examiner</w:t>
      </w:r>
      <w:r w:rsidR="00117912" w:rsidRPr="00C2155E">
        <w:rPr>
          <w:rFonts w:cs="Arial"/>
          <w:lang w:val="fr-FR"/>
        </w:rPr>
        <w:t>;</w:t>
      </w:r>
    </w:p>
    <w:p w:rsidR="00210346" w:rsidRPr="00C2155E" w:rsidRDefault="00210346" w:rsidP="00351BBA">
      <w:pPr>
        <w:rPr>
          <w:rFonts w:eastAsia="MS Mincho" w:cs="Arial"/>
          <w:lang w:val="fr-FR" w:eastAsia="ja-JP"/>
        </w:rPr>
      </w:pPr>
    </w:p>
    <w:p w:rsidR="00117912" w:rsidRPr="00C2155E" w:rsidRDefault="0067637F" w:rsidP="00351BBA">
      <w:pPr>
        <w:rPr>
          <w:rFonts w:eastAsia="MS Mincho" w:cs="Arial"/>
          <w:lang w:val="fr-FR" w:eastAsia="ja-JP"/>
        </w:rPr>
      </w:pPr>
      <w:r w:rsidRPr="00C2155E">
        <w:rPr>
          <w:rFonts w:eastAsia="MS Mincho" w:cs="Arial"/>
          <w:lang w:val="fr-FR" w:eastAsia="ja-JP"/>
        </w:rPr>
        <w:tab/>
      </w:r>
      <w:r w:rsidR="00210346" w:rsidRPr="00C2155E">
        <w:rPr>
          <w:rFonts w:eastAsia="MS Mincho" w:cs="Arial"/>
          <w:lang w:val="fr-FR" w:eastAsia="ja-JP"/>
        </w:rPr>
        <w:t>c)</w:t>
      </w:r>
      <w:r w:rsidR="00210346" w:rsidRPr="00C2155E">
        <w:rPr>
          <w:rFonts w:eastAsia="MS Mincho" w:cs="Arial"/>
          <w:lang w:val="fr-FR" w:eastAsia="ja-JP"/>
        </w:rPr>
        <w:tab/>
      </w:r>
      <w:r w:rsidRPr="00C2155E">
        <w:rPr>
          <w:rFonts w:eastAsia="MS Mincho" w:cs="Arial"/>
          <w:lang w:val="fr-FR" w:eastAsia="ja-JP"/>
        </w:rPr>
        <w:t>fournir un résumé des principales modifications apportées aux documents TGP</w:t>
      </w:r>
      <w:r w:rsidR="00351BBA">
        <w:rPr>
          <w:rFonts w:eastAsia="MS Mincho" w:cs="Arial"/>
          <w:lang w:val="fr-FR" w:eastAsia="ja-JP"/>
        </w:rPr>
        <w:t xml:space="preserve"> </w:t>
      </w:r>
      <w:r w:rsidRPr="00C2155E">
        <w:rPr>
          <w:rFonts w:eastAsia="MS Mincho" w:cs="Arial"/>
          <w:lang w:val="fr-FR" w:eastAsia="ja-JP"/>
        </w:rPr>
        <w:t>(p.</w:t>
      </w:r>
      <w:r w:rsidR="00CB19AE" w:rsidRPr="00C2155E">
        <w:rPr>
          <w:rFonts w:eastAsia="MS Mincho" w:cs="Arial"/>
          <w:lang w:val="fr-FR" w:eastAsia="ja-JP"/>
        </w:rPr>
        <w:t> </w:t>
      </w:r>
      <w:r w:rsidRPr="00C2155E">
        <w:rPr>
          <w:rFonts w:eastAsia="MS Mincho" w:cs="Arial"/>
          <w:lang w:val="fr-FR" w:eastAsia="ja-JP"/>
        </w:rPr>
        <w:t>ex. TGP/7, TGP/8 et TGP/14) ainsi que des principaux éléments de ces documents, au titre du point</w:t>
      </w:r>
      <w:r w:rsidR="00CB19AE" w:rsidRPr="00C2155E">
        <w:rPr>
          <w:rFonts w:eastAsia="MS Mincho" w:cs="Arial"/>
          <w:lang w:val="fr-FR" w:eastAsia="ja-JP"/>
        </w:rPr>
        <w:t> </w:t>
      </w:r>
      <w:r w:rsidRPr="00C2155E">
        <w:rPr>
          <w:rFonts w:eastAsia="MS Mincho" w:cs="Arial"/>
          <w:lang w:val="fr-FR" w:eastAsia="ja-JP"/>
        </w:rPr>
        <w:t>3.b) de l</w:t>
      </w:r>
      <w:r w:rsidR="0011443A">
        <w:rPr>
          <w:rFonts w:eastAsia="MS Mincho" w:cs="Arial"/>
          <w:lang w:val="fr-FR" w:eastAsia="ja-JP"/>
        </w:rPr>
        <w:t>’</w:t>
      </w:r>
      <w:r w:rsidRPr="00C2155E">
        <w:rPr>
          <w:rFonts w:eastAsia="MS Mincho" w:cs="Arial"/>
          <w:lang w:val="fr-FR" w:eastAsia="ja-JP"/>
        </w:rPr>
        <w:t xml:space="preserve">ordre du jour </w:t>
      </w:r>
      <w:r w:rsidR="0011443A">
        <w:rPr>
          <w:rFonts w:eastAsia="MS Mincho" w:cs="Arial"/>
          <w:lang w:val="fr-FR" w:eastAsia="ja-JP"/>
        </w:rPr>
        <w:t>“</w:t>
      </w:r>
      <w:r w:rsidRPr="00C2155E">
        <w:rPr>
          <w:rFonts w:eastAsia="MS Mincho" w:cs="Arial"/>
          <w:lang w:val="fr-FR" w:eastAsia="ja-JP"/>
        </w:rPr>
        <w:t>Rapports sur les faits nouveaux survenus à l</w:t>
      </w:r>
      <w:r w:rsidR="0011443A">
        <w:rPr>
          <w:rFonts w:eastAsia="MS Mincho" w:cs="Arial"/>
          <w:lang w:val="fr-FR" w:eastAsia="ja-JP"/>
        </w:rPr>
        <w:t>’</w:t>
      </w:r>
      <w:r w:rsidRPr="00C2155E">
        <w:rPr>
          <w:rFonts w:eastAsia="MS Mincho" w:cs="Arial"/>
          <w:lang w:val="fr-FR" w:eastAsia="ja-JP"/>
        </w:rPr>
        <w:t>UPOV</w:t>
      </w:r>
      <w:r w:rsidR="0011443A">
        <w:rPr>
          <w:rFonts w:eastAsia="MS Mincho" w:cs="Arial"/>
          <w:lang w:val="fr-FR" w:eastAsia="ja-JP"/>
        </w:rPr>
        <w:t>”</w:t>
      </w:r>
      <w:r w:rsidR="00117912" w:rsidRPr="00C2155E">
        <w:rPr>
          <w:rFonts w:eastAsia="MS Mincho" w:cs="Arial"/>
          <w:lang w:val="fr-FR" w:eastAsia="ja-JP"/>
        </w:rPr>
        <w:t>;</w:t>
      </w:r>
    </w:p>
    <w:p w:rsidR="00210346" w:rsidRPr="00C2155E" w:rsidRDefault="00210346" w:rsidP="00351BBA">
      <w:pPr>
        <w:rPr>
          <w:rFonts w:cs="Arial"/>
          <w:lang w:val="fr-FR"/>
        </w:rPr>
      </w:pPr>
    </w:p>
    <w:p w:rsidR="00224135" w:rsidRPr="00C2155E" w:rsidRDefault="0067637F" w:rsidP="00351BBA">
      <w:pPr>
        <w:rPr>
          <w:rFonts w:cs="Arial"/>
          <w:lang w:val="fr-FR"/>
        </w:rPr>
      </w:pPr>
      <w:r w:rsidRPr="00C2155E">
        <w:rPr>
          <w:rFonts w:cs="Arial"/>
          <w:lang w:val="fr-FR"/>
        </w:rPr>
        <w:tab/>
      </w:r>
      <w:r w:rsidR="00210346" w:rsidRPr="00C2155E">
        <w:rPr>
          <w:rFonts w:cs="Arial"/>
          <w:lang w:val="fr-FR"/>
        </w:rPr>
        <w:t>d)</w:t>
      </w:r>
      <w:r w:rsidR="00210346" w:rsidRPr="00C2155E">
        <w:rPr>
          <w:rFonts w:cs="Arial"/>
          <w:lang w:val="fr-FR"/>
        </w:rPr>
        <w:tab/>
      </w:r>
      <w:r w:rsidRPr="00C2155E">
        <w:rPr>
          <w:rFonts w:cs="Arial"/>
          <w:lang w:val="fr-FR"/>
        </w:rPr>
        <w:t xml:space="preserve">élaborer un guide de </w:t>
      </w:r>
      <w:r w:rsidR="0011443A">
        <w:rPr>
          <w:rFonts w:cs="Arial"/>
          <w:lang w:val="fr-FR"/>
        </w:rPr>
        <w:t>“</w:t>
      </w:r>
      <w:r w:rsidRPr="00C2155E">
        <w:rPr>
          <w:rFonts w:cs="Arial"/>
          <w:lang w:val="fr-FR"/>
        </w:rPr>
        <w:t>référence rapide</w:t>
      </w:r>
      <w:r w:rsidR="0011443A">
        <w:rPr>
          <w:rFonts w:cs="Arial"/>
          <w:lang w:val="fr-FR"/>
        </w:rPr>
        <w:t>”</w:t>
      </w:r>
      <w:r w:rsidRPr="00C2155E">
        <w:rPr>
          <w:rFonts w:cs="Arial"/>
          <w:lang w:val="fr-FR"/>
        </w:rPr>
        <w:t xml:space="preserve"> à l</w:t>
      </w:r>
      <w:r w:rsidR="0011443A">
        <w:rPr>
          <w:rFonts w:cs="Arial"/>
          <w:lang w:val="fr-FR"/>
        </w:rPr>
        <w:t>’</w:t>
      </w:r>
      <w:r w:rsidRPr="00C2155E">
        <w:rPr>
          <w:rFonts w:cs="Arial"/>
          <w:lang w:val="fr-FR"/>
        </w:rPr>
        <w:t>intention des participants</w:t>
      </w:r>
      <w:r w:rsidR="00224135" w:rsidRPr="00C2155E">
        <w:rPr>
          <w:rFonts w:cs="Arial"/>
          <w:lang w:val="fr-FR"/>
        </w:rPr>
        <w:t xml:space="preserve"> aux TWP</w:t>
      </w:r>
      <w:r w:rsidRPr="00C2155E">
        <w:rPr>
          <w:rFonts w:cs="Arial"/>
          <w:lang w:val="fr-FR"/>
        </w:rPr>
        <w:t xml:space="preserve"> qui contiendrait des extraits des documents TGP/7 et TGP/14, </w:t>
      </w:r>
      <w:r w:rsidR="00351BBA" w:rsidRPr="00C2155E">
        <w:rPr>
          <w:rFonts w:cs="Arial"/>
          <w:lang w:val="fr-FR"/>
        </w:rPr>
        <w:t>par exemple,</w:t>
      </w:r>
      <w:r w:rsidR="00351BBA">
        <w:rPr>
          <w:rFonts w:cs="Arial"/>
          <w:lang w:val="fr-FR"/>
        </w:rPr>
        <w:t xml:space="preserve"> </w:t>
      </w:r>
      <w:r w:rsidRPr="00C2155E">
        <w:rPr>
          <w:rFonts w:cs="Arial"/>
          <w:lang w:val="fr-FR"/>
        </w:rPr>
        <w:t>couvrant des questions découlant fréquemment des principes directeurs d</w:t>
      </w:r>
      <w:r w:rsidR="0011443A">
        <w:rPr>
          <w:rFonts w:cs="Arial"/>
          <w:lang w:val="fr-FR"/>
        </w:rPr>
        <w:t>’</w:t>
      </w:r>
      <w:r w:rsidRPr="00C2155E">
        <w:rPr>
          <w:rFonts w:cs="Arial"/>
          <w:lang w:val="fr-FR"/>
        </w:rPr>
        <w:t>examen (p.</w:t>
      </w:r>
      <w:r w:rsidR="00CB19AE" w:rsidRPr="00C2155E">
        <w:rPr>
          <w:rFonts w:cs="Arial"/>
          <w:lang w:val="fr-FR"/>
        </w:rPr>
        <w:t> </w:t>
      </w:r>
      <w:r w:rsidRPr="00C2155E">
        <w:rPr>
          <w:rFonts w:cs="Arial"/>
          <w:lang w:val="fr-FR"/>
        </w:rPr>
        <w:t>ex. rapport/forme, couleur, notes, niveaux d</w:t>
      </w:r>
      <w:r w:rsidR="0011443A">
        <w:rPr>
          <w:rFonts w:cs="Arial"/>
          <w:lang w:val="fr-FR"/>
        </w:rPr>
        <w:t>’</w:t>
      </w:r>
      <w:r w:rsidRPr="00C2155E">
        <w:rPr>
          <w:rFonts w:cs="Arial"/>
          <w:lang w:val="fr-FR"/>
        </w:rPr>
        <w:t>expression, méthode d</w:t>
      </w:r>
      <w:r w:rsidR="0011443A">
        <w:rPr>
          <w:rFonts w:cs="Arial"/>
          <w:lang w:val="fr-FR"/>
        </w:rPr>
        <w:t>’</w:t>
      </w:r>
      <w:r w:rsidRPr="00C2155E">
        <w:rPr>
          <w:rFonts w:cs="Arial"/>
          <w:lang w:val="fr-FR"/>
        </w:rPr>
        <w:t>observation);</w:t>
      </w:r>
    </w:p>
    <w:p w:rsidR="00224135" w:rsidRPr="00C2155E" w:rsidRDefault="00224135" w:rsidP="00351BBA">
      <w:pPr>
        <w:rPr>
          <w:rFonts w:cs="Arial"/>
          <w:lang w:val="fr-FR"/>
        </w:rPr>
      </w:pPr>
    </w:p>
    <w:p w:rsidR="00117912" w:rsidRPr="00C2155E" w:rsidRDefault="0067637F" w:rsidP="00351BBA">
      <w:pPr>
        <w:rPr>
          <w:rFonts w:cs="Arial"/>
          <w:lang w:val="fr-FR"/>
        </w:rPr>
      </w:pPr>
      <w:r w:rsidRPr="00C2155E">
        <w:rPr>
          <w:rFonts w:cs="Arial"/>
          <w:lang w:val="fr-FR"/>
        </w:rPr>
        <w:tab/>
      </w:r>
      <w:r w:rsidR="00210346" w:rsidRPr="00C2155E">
        <w:rPr>
          <w:rFonts w:cs="Arial"/>
          <w:lang w:val="fr-FR"/>
        </w:rPr>
        <w:t>e)</w:t>
      </w:r>
      <w:r w:rsidR="00210346" w:rsidRPr="00C2155E">
        <w:rPr>
          <w:rFonts w:cs="Arial"/>
          <w:lang w:val="fr-FR"/>
        </w:rPr>
        <w:tab/>
      </w:r>
      <w:r w:rsidRPr="00C2155E">
        <w:rPr>
          <w:rFonts w:cs="Arial"/>
          <w:lang w:val="fr-FR"/>
        </w:rPr>
        <w:t>ajouter un paragraphe de décision dans les documents</w:t>
      </w:r>
      <w:r w:rsidR="00224135" w:rsidRPr="00C2155E">
        <w:rPr>
          <w:rFonts w:cs="Arial"/>
          <w:lang w:val="fr-FR"/>
        </w:rPr>
        <w:t xml:space="preserve"> des TWP</w:t>
      </w:r>
      <w:r w:rsidR="00351BBA">
        <w:rPr>
          <w:rFonts w:cs="Arial"/>
          <w:lang w:val="fr-FR"/>
        </w:rPr>
        <w:t xml:space="preserve">, pour aider à arriver à une conclusion </w:t>
      </w:r>
      <w:r w:rsidR="006232EC">
        <w:rPr>
          <w:rFonts w:cs="Arial"/>
          <w:lang w:val="fr-FR"/>
        </w:rPr>
        <w:t xml:space="preserve">claire </w:t>
      </w:r>
      <w:r w:rsidRPr="00C2155E">
        <w:rPr>
          <w:rFonts w:cs="Arial"/>
          <w:lang w:val="fr-FR"/>
        </w:rPr>
        <w:t xml:space="preserve">sur les points importants; </w:t>
      </w:r>
      <w:r w:rsidR="00CB19AE" w:rsidRPr="00C2155E">
        <w:rPr>
          <w:rFonts w:cs="Arial"/>
          <w:lang w:val="fr-FR"/>
        </w:rPr>
        <w:t xml:space="preserve"> </w:t>
      </w:r>
      <w:r w:rsidRPr="00C2155E">
        <w:rPr>
          <w:rFonts w:cs="Arial"/>
          <w:lang w:val="fr-FR"/>
        </w:rPr>
        <w:t>et</w:t>
      </w:r>
    </w:p>
    <w:p w:rsidR="00210346" w:rsidRPr="00C2155E" w:rsidRDefault="00210346" w:rsidP="00351BBA">
      <w:pPr>
        <w:rPr>
          <w:rFonts w:eastAsia="MS Mincho" w:cs="Arial"/>
          <w:lang w:val="fr-FR" w:eastAsia="ja-JP"/>
        </w:rPr>
      </w:pPr>
    </w:p>
    <w:p w:rsidR="00117912" w:rsidRPr="00C2155E" w:rsidRDefault="0067637F" w:rsidP="00351BBA">
      <w:pPr>
        <w:rPr>
          <w:rFonts w:cs="Arial"/>
          <w:lang w:val="fr-FR"/>
        </w:rPr>
      </w:pPr>
      <w:r w:rsidRPr="00C2155E">
        <w:rPr>
          <w:rFonts w:eastAsia="MS Mincho" w:cs="Arial"/>
          <w:lang w:val="fr-FR" w:eastAsia="ja-JP"/>
        </w:rPr>
        <w:tab/>
      </w:r>
      <w:r w:rsidR="00210346" w:rsidRPr="00C2155E">
        <w:rPr>
          <w:rFonts w:eastAsia="MS Mincho" w:cs="Arial"/>
          <w:lang w:val="fr-FR" w:eastAsia="ja-JP"/>
        </w:rPr>
        <w:t>f)</w:t>
      </w:r>
      <w:r w:rsidR="00210346" w:rsidRPr="00C2155E">
        <w:rPr>
          <w:rFonts w:eastAsia="MS Mincho" w:cs="Arial"/>
          <w:lang w:val="fr-FR" w:eastAsia="ja-JP"/>
        </w:rPr>
        <w:tab/>
      </w:r>
      <w:r w:rsidRPr="00C2155E">
        <w:rPr>
          <w:rFonts w:eastAsia="MS Mincho" w:cs="Arial"/>
          <w:lang w:val="fr-FR" w:eastAsia="ja-JP"/>
        </w:rPr>
        <w:t>inviter</w:t>
      </w:r>
      <w:r w:rsidR="00224135" w:rsidRPr="00C2155E">
        <w:rPr>
          <w:rFonts w:eastAsia="MS Mincho" w:cs="Arial"/>
          <w:lang w:val="fr-FR" w:eastAsia="ja-JP"/>
        </w:rPr>
        <w:t xml:space="preserve"> les TWP</w:t>
      </w:r>
      <w:r w:rsidRPr="00C2155E">
        <w:rPr>
          <w:rFonts w:eastAsia="MS Mincho" w:cs="Arial"/>
          <w:lang w:val="fr-FR" w:eastAsia="ja-JP"/>
        </w:rPr>
        <w:t xml:space="preserve"> à examiner les résultats de l</w:t>
      </w:r>
      <w:r w:rsidR="0011443A">
        <w:rPr>
          <w:rFonts w:eastAsia="MS Mincho" w:cs="Arial"/>
          <w:lang w:val="fr-FR" w:eastAsia="ja-JP"/>
        </w:rPr>
        <w:t>’</w:t>
      </w:r>
      <w:r w:rsidRPr="00C2155E">
        <w:rPr>
          <w:rFonts w:eastAsia="MS Mincho" w:cs="Arial"/>
          <w:lang w:val="fr-FR" w:eastAsia="ja-JP"/>
        </w:rPr>
        <w:t>enquête menée auprès des participants</w:t>
      </w:r>
      <w:r w:rsidR="00224135" w:rsidRPr="00C2155E">
        <w:rPr>
          <w:rFonts w:eastAsia="MS Mincho" w:cs="Arial"/>
          <w:lang w:val="fr-FR" w:eastAsia="ja-JP"/>
        </w:rPr>
        <w:t xml:space="preserve"> aux TWO</w:t>
      </w:r>
      <w:r w:rsidRPr="00C2155E">
        <w:rPr>
          <w:rFonts w:eastAsia="MS Mincho" w:cs="Arial"/>
          <w:lang w:val="fr-FR" w:eastAsia="ja-JP"/>
        </w:rPr>
        <w:t xml:space="preserve"> et TWF, à leurs sessions en</w:t>
      </w:r>
      <w:r w:rsidR="00CB19AE" w:rsidRPr="00C2155E">
        <w:rPr>
          <w:rFonts w:eastAsia="MS Mincho" w:cs="Arial"/>
          <w:lang w:val="fr-FR" w:eastAsia="ja-JP"/>
        </w:rPr>
        <w:t> </w:t>
      </w:r>
      <w:r w:rsidRPr="00C2155E">
        <w:rPr>
          <w:rFonts w:eastAsia="MS Mincho" w:cs="Arial"/>
          <w:lang w:val="fr-FR" w:eastAsia="ja-JP"/>
        </w:rPr>
        <w:t>2013</w:t>
      </w:r>
      <w:r w:rsidR="00117912" w:rsidRPr="00C2155E">
        <w:rPr>
          <w:rFonts w:eastAsia="MS Mincho" w:cs="Arial"/>
          <w:lang w:val="fr-FR" w:eastAsia="ja-JP"/>
        </w:rPr>
        <w:t>.</w:t>
      </w:r>
    </w:p>
    <w:p w:rsidR="00117912" w:rsidRPr="00C2155E" w:rsidRDefault="00117912" w:rsidP="00351BBA">
      <w:pPr>
        <w:rPr>
          <w:lang w:val="fr-FR"/>
        </w:rPr>
      </w:pPr>
    </w:p>
    <w:p w:rsidR="004932A8" w:rsidRPr="00C2155E" w:rsidRDefault="002F6EFE"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4A666C" w:rsidRPr="00C2155E">
        <w:rPr>
          <w:lang w:val="fr-FR"/>
        </w:rPr>
        <w:t>En outre, le</w:t>
      </w:r>
      <w:r w:rsidR="00224135" w:rsidRPr="00C2155E">
        <w:rPr>
          <w:lang w:val="fr-FR"/>
        </w:rPr>
        <w:t> TC</w:t>
      </w:r>
      <w:r w:rsidR="00117912" w:rsidRPr="00C2155E">
        <w:rPr>
          <w:lang w:val="fr-FR"/>
        </w:rPr>
        <w:t xml:space="preserve"> </w:t>
      </w:r>
      <w:r w:rsidR="004A666C" w:rsidRPr="00C2155E">
        <w:rPr>
          <w:lang w:val="fr-FR"/>
        </w:rPr>
        <w:t>convient qu</w:t>
      </w:r>
      <w:r w:rsidR="0011443A">
        <w:rPr>
          <w:lang w:val="fr-FR"/>
        </w:rPr>
        <w:t>’</w:t>
      </w:r>
      <w:r w:rsidR="004A666C" w:rsidRPr="00C2155E">
        <w:rPr>
          <w:lang w:val="fr-FR"/>
        </w:rPr>
        <w:t>il faudrait envisager l</w:t>
      </w:r>
      <w:r w:rsidR="0011443A">
        <w:rPr>
          <w:lang w:val="fr-FR"/>
        </w:rPr>
        <w:t>’</w:t>
      </w:r>
      <w:r w:rsidR="004A666C" w:rsidRPr="00C2155E">
        <w:rPr>
          <w:lang w:val="fr-FR"/>
        </w:rPr>
        <w:t>organisation de sous</w:t>
      </w:r>
      <w:r w:rsidR="00224135" w:rsidRPr="00C2155E">
        <w:rPr>
          <w:lang w:val="fr-FR"/>
        </w:rPr>
        <w:t>-</w:t>
      </w:r>
      <w:r w:rsidR="00117912" w:rsidRPr="00C2155E">
        <w:rPr>
          <w:lang w:val="fr-FR"/>
        </w:rPr>
        <w:t>group</w:t>
      </w:r>
      <w:r w:rsidR="004A666C" w:rsidRPr="00C2155E">
        <w:rPr>
          <w:lang w:val="fr-FR"/>
        </w:rPr>
        <w:t>e</w:t>
      </w:r>
      <w:r w:rsidR="00117912" w:rsidRPr="00C2155E">
        <w:rPr>
          <w:lang w:val="fr-FR"/>
        </w:rPr>
        <w:t xml:space="preserve">s </w:t>
      </w:r>
      <w:r w:rsidR="004A666C" w:rsidRPr="00C2155E">
        <w:rPr>
          <w:lang w:val="fr-FR"/>
        </w:rPr>
        <w:t>pour des questions spécifiques comme par exemple des sous</w:t>
      </w:r>
      <w:r w:rsidR="00224135" w:rsidRPr="00C2155E">
        <w:rPr>
          <w:lang w:val="fr-FR"/>
        </w:rPr>
        <w:t>-</w:t>
      </w:r>
      <w:r w:rsidR="004A666C" w:rsidRPr="00C2155E">
        <w:rPr>
          <w:lang w:val="fr-FR"/>
        </w:rPr>
        <w:t xml:space="preserve">groupes sur les </w:t>
      </w:r>
      <w:r w:rsidR="00117912" w:rsidRPr="00C2155E">
        <w:rPr>
          <w:lang w:val="fr-FR"/>
        </w:rPr>
        <w:t>document</w:t>
      </w:r>
      <w:r w:rsidR="004A666C" w:rsidRPr="00C2155E">
        <w:rPr>
          <w:lang w:val="fr-FR"/>
        </w:rPr>
        <w:t>s</w:t>
      </w:r>
      <w:r w:rsidR="00117912" w:rsidRPr="00C2155E">
        <w:rPr>
          <w:lang w:val="fr-FR"/>
        </w:rPr>
        <w:t xml:space="preserve"> </w:t>
      </w:r>
      <w:r w:rsidR="004A666C" w:rsidRPr="00C2155E">
        <w:rPr>
          <w:lang w:val="fr-FR"/>
        </w:rPr>
        <w:t>TGP et la tenue de groupes de travail techniques au cours de semaines consé</w:t>
      </w:r>
      <w:r w:rsidR="00117912" w:rsidRPr="00C2155E">
        <w:rPr>
          <w:lang w:val="fr-FR"/>
        </w:rPr>
        <w:t>cutive</w:t>
      </w:r>
      <w:r w:rsidR="004A666C" w:rsidRPr="00C2155E">
        <w:rPr>
          <w:lang w:val="fr-FR"/>
        </w:rPr>
        <w:t xml:space="preserve">s comme cela </w:t>
      </w:r>
      <w:r w:rsidR="00351BBA">
        <w:rPr>
          <w:lang w:val="fr-FR"/>
        </w:rPr>
        <w:t xml:space="preserve">est le </w:t>
      </w:r>
      <w:r w:rsidR="004A666C" w:rsidRPr="00C2155E">
        <w:rPr>
          <w:lang w:val="fr-FR"/>
        </w:rPr>
        <w:t>cas pour</w:t>
      </w:r>
      <w:r w:rsidR="00224135" w:rsidRPr="00C2155E">
        <w:rPr>
          <w:lang w:val="fr-FR"/>
        </w:rPr>
        <w:t xml:space="preserve"> le TWO</w:t>
      </w:r>
      <w:r w:rsidR="00117912" w:rsidRPr="00C2155E">
        <w:rPr>
          <w:lang w:val="fr-FR"/>
        </w:rPr>
        <w:t xml:space="preserve"> </w:t>
      </w:r>
      <w:r w:rsidR="004A666C" w:rsidRPr="00C2155E">
        <w:rPr>
          <w:lang w:val="fr-FR"/>
        </w:rPr>
        <w:t>et</w:t>
      </w:r>
      <w:r w:rsidR="00224135" w:rsidRPr="00C2155E">
        <w:rPr>
          <w:lang w:val="fr-FR"/>
        </w:rPr>
        <w:t xml:space="preserve"> le TWF</w:t>
      </w:r>
      <w:r w:rsidR="004932A8" w:rsidRPr="00C2155E">
        <w:rPr>
          <w:lang w:val="fr-FR"/>
        </w:rPr>
        <w:t>.</w:t>
      </w:r>
    </w:p>
    <w:p w:rsidR="00117912" w:rsidRPr="00C2155E" w:rsidRDefault="00117912" w:rsidP="00351BBA">
      <w:pPr>
        <w:rPr>
          <w:lang w:val="fr-FR"/>
        </w:rPr>
      </w:pPr>
    </w:p>
    <w:p w:rsidR="004932A8" w:rsidRPr="00C2155E" w:rsidRDefault="00117912"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736158" w:rsidRPr="00C2155E">
        <w:rPr>
          <w:lang w:val="fr-FR"/>
        </w:rPr>
        <w:tab/>
        <w:t>Le</w:t>
      </w:r>
      <w:r w:rsidR="00224135" w:rsidRPr="00C2155E">
        <w:rPr>
          <w:lang w:val="fr-FR"/>
        </w:rPr>
        <w:t> TC</w:t>
      </w:r>
      <w:r w:rsidRPr="00C2155E">
        <w:rPr>
          <w:lang w:val="fr-FR"/>
        </w:rPr>
        <w:t xml:space="preserve"> </w:t>
      </w:r>
      <w:r w:rsidR="00736158" w:rsidRPr="00C2155E">
        <w:rPr>
          <w:lang w:val="fr-FR"/>
        </w:rPr>
        <w:t>convient de la proposition pour le Bureau de l</w:t>
      </w:r>
      <w:r w:rsidR="0011443A">
        <w:rPr>
          <w:lang w:val="fr-FR"/>
        </w:rPr>
        <w:t>’</w:t>
      </w:r>
      <w:r w:rsidR="00AE7C11" w:rsidRPr="00C2155E">
        <w:rPr>
          <w:lang w:val="fr-FR"/>
        </w:rPr>
        <w:t>Union</w:t>
      </w:r>
      <w:r w:rsidRPr="00C2155E">
        <w:rPr>
          <w:lang w:val="fr-FR"/>
        </w:rPr>
        <w:t xml:space="preserve"> </w:t>
      </w:r>
      <w:r w:rsidR="00BE70FC" w:rsidRPr="00C2155E">
        <w:rPr>
          <w:lang w:val="fr-FR"/>
        </w:rPr>
        <w:t>d</w:t>
      </w:r>
      <w:r w:rsidR="0011443A">
        <w:rPr>
          <w:lang w:val="fr-FR"/>
        </w:rPr>
        <w:t>’</w:t>
      </w:r>
      <w:r w:rsidR="00BE70FC" w:rsidRPr="00C2155E">
        <w:rPr>
          <w:lang w:val="fr-FR"/>
        </w:rPr>
        <w:t>organiser une enquête</w:t>
      </w:r>
      <w:r w:rsidR="00CB19AE" w:rsidRPr="00C2155E">
        <w:rPr>
          <w:lang w:val="fr-FR"/>
        </w:rPr>
        <w:t> </w:t>
      </w:r>
      <w:r w:rsidR="00AE7C11" w:rsidRPr="00C2155E">
        <w:rPr>
          <w:lang w:val="fr-FR"/>
        </w:rPr>
        <w:t>:</w:t>
      </w:r>
    </w:p>
    <w:p w:rsidR="00AE7C11" w:rsidRPr="00C2155E" w:rsidRDefault="00AE7C11" w:rsidP="00351BBA">
      <w:pPr>
        <w:rPr>
          <w:lang w:val="fr-FR"/>
        </w:rPr>
      </w:pPr>
    </w:p>
    <w:p w:rsidR="00AE7C11" w:rsidRPr="00C2155E" w:rsidRDefault="00BE70FC" w:rsidP="00351BBA">
      <w:pPr>
        <w:rPr>
          <w:rFonts w:eastAsia="MS Mincho" w:cs="Arial"/>
          <w:lang w:val="fr-FR" w:eastAsia="ja-JP"/>
        </w:rPr>
      </w:pPr>
      <w:r w:rsidRPr="00C2155E">
        <w:rPr>
          <w:rFonts w:eastAsia="MS Mincho" w:cs="Arial"/>
          <w:lang w:val="fr-FR" w:eastAsia="ja-JP"/>
        </w:rPr>
        <w:lastRenderedPageBreak/>
        <w:tab/>
      </w:r>
      <w:r w:rsidR="00D37F8F" w:rsidRPr="00C2155E">
        <w:rPr>
          <w:rFonts w:eastAsia="MS Mincho" w:cs="Arial"/>
          <w:lang w:val="fr-FR" w:eastAsia="ja-JP"/>
        </w:rPr>
        <w:t>a)</w:t>
      </w:r>
      <w:r w:rsidR="00D37F8F" w:rsidRPr="00C2155E">
        <w:rPr>
          <w:rFonts w:eastAsia="MS Mincho" w:cs="Arial"/>
          <w:lang w:val="fr-FR" w:eastAsia="ja-JP"/>
        </w:rPr>
        <w:tab/>
      </w:r>
      <w:r w:rsidRPr="00C2155E">
        <w:rPr>
          <w:rFonts w:eastAsia="MS Mincho" w:cs="Arial"/>
          <w:lang w:val="fr-FR" w:eastAsia="ja-JP"/>
        </w:rPr>
        <w:t>à l</w:t>
      </w:r>
      <w:r w:rsidR="0011443A">
        <w:rPr>
          <w:rFonts w:eastAsia="MS Mincho" w:cs="Arial"/>
          <w:lang w:val="fr-FR" w:eastAsia="ja-JP"/>
        </w:rPr>
        <w:t>’</w:t>
      </w:r>
      <w:r w:rsidRPr="00C2155E">
        <w:rPr>
          <w:rFonts w:eastAsia="MS Mincho" w:cs="Arial"/>
          <w:lang w:val="fr-FR" w:eastAsia="ja-JP"/>
        </w:rPr>
        <w:t>intention des participants aux sessions</w:t>
      </w:r>
      <w:r w:rsidR="00224135" w:rsidRPr="00C2155E">
        <w:rPr>
          <w:rFonts w:eastAsia="MS Mincho" w:cs="Arial"/>
          <w:lang w:val="fr-FR" w:eastAsia="ja-JP"/>
        </w:rPr>
        <w:t xml:space="preserve"> des TWP</w:t>
      </w:r>
      <w:r w:rsidRPr="00C2155E">
        <w:rPr>
          <w:rFonts w:eastAsia="MS Mincho" w:cs="Arial"/>
          <w:lang w:val="fr-FR" w:eastAsia="ja-JP"/>
        </w:rPr>
        <w:t xml:space="preserve"> en</w:t>
      </w:r>
      <w:r w:rsidR="00CB19AE" w:rsidRPr="00C2155E">
        <w:rPr>
          <w:rFonts w:eastAsia="MS Mincho" w:cs="Arial"/>
          <w:lang w:val="fr-FR" w:eastAsia="ja-JP"/>
        </w:rPr>
        <w:t> </w:t>
      </w:r>
      <w:r w:rsidRPr="00C2155E">
        <w:rPr>
          <w:rFonts w:eastAsia="MS Mincho" w:cs="Arial"/>
          <w:lang w:val="fr-FR" w:eastAsia="ja-JP"/>
        </w:rPr>
        <w:t>2013, comme proposé dans l</w:t>
      </w:r>
      <w:r w:rsidR="0011443A">
        <w:rPr>
          <w:rFonts w:eastAsia="MS Mincho" w:cs="Arial"/>
          <w:lang w:val="fr-FR" w:eastAsia="ja-JP"/>
        </w:rPr>
        <w:t>’</w:t>
      </w:r>
      <w:r w:rsidRPr="00C2155E">
        <w:rPr>
          <w:rFonts w:eastAsia="MS Mincho" w:cs="Arial"/>
          <w:lang w:val="fr-FR" w:eastAsia="ja-JP"/>
        </w:rPr>
        <w:t>annexe</w:t>
      </w:r>
      <w:r w:rsidR="00240E9E" w:rsidRPr="00C2155E">
        <w:rPr>
          <w:rFonts w:eastAsia="MS Mincho" w:cs="Arial"/>
          <w:lang w:val="fr-FR" w:eastAsia="ja-JP"/>
        </w:rPr>
        <w:t> </w:t>
      </w:r>
      <w:r w:rsidRPr="00C2155E">
        <w:rPr>
          <w:rFonts w:eastAsia="MS Mincho" w:cs="Arial"/>
          <w:lang w:val="fr-FR" w:eastAsia="ja-JP"/>
        </w:rPr>
        <w:t xml:space="preserve">III du </w:t>
      </w:r>
      <w:r w:rsidR="00224135" w:rsidRPr="00C2155E">
        <w:rPr>
          <w:rFonts w:eastAsia="MS Mincho" w:cs="Arial"/>
          <w:lang w:val="fr-FR" w:eastAsia="ja-JP"/>
        </w:rPr>
        <w:t>document TC</w:t>
      </w:r>
      <w:r w:rsidR="00AE7C11" w:rsidRPr="00C2155E">
        <w:rPr>
          <w:rFonts w:eastAsia="MS Mincho" w:cs="Arial"/>
          <w:lang w:val="fr-FR" w:eastAsia="ja-JP"/>
        </w:rPr>
        <w:t>/49/3;</w:t>
      </w:r>
    </w:p>
    <w:p w:rsidR="00D37F8F" w:rsidRPr="00C2155E" w:rsidRDefault="00D37F8F" w:rsidP="00351BBA">
      <w:pPr>
        <w:rPr>
          <w:rFonts w:eastAsia="MS Mincho" w:cs="Arial"/>
          <w:lang w:val="fr-FR" w:eastAsia="ja-JP"/>
        </w:rPr>
      </w:pPr>
    </w:p>
    <w:p w:rsidR="00AE7C11" w:rsidRPr="00C2155E" w:rsidRDefault="00BE70FC" w:rsidP="00351BBA">
      <w:pPr>
        <w:rPr>
          <w:rFonts w:eastAsia="MS Mincho" w:cs="Arial"/>
          <w:lang w:val="fr-FR" w:eastAsia="ja-JP"/>
        </w:rPr>
      </w:pPr>
      <w:r w:rsidRPr="00C2155E">
        <w:rPr>
          <w:rFonts w:eastAsia="MS Mincho" w:cs="Arial"/>
          <w:lang w:val="fr-FR" w:eastAsia="ja-JP"/>
        </w:rPr>
        <w:tab/>
      </w:r>
      <w:r w:rsidR="00D37F8F" w:rsidRPr="00C2155E">
        <w:rPr>
          <w:rFonts w:eastAsia="MS Mincho" w:cs="Arial"/>
          <w:lang w:val="fr-FR" w:eastAsia="ja-JP"/>
        </w:rPr>
        <w:t>b)</w:t>
      </w:r>
      <w:r w:rsidR="00D37F8F" w:rsidRPr="00C2155E">
        <w:rPr>
          <w:rFonts w:eastAsia="MS Mincho" w:cs="Arial"/>
          <w:lang w:val="fr-FR" w:eastAsia="ja-JP"/>
        </w:rPr>
        <w:tab/>
      </w:r>
      <w:r w:rsidRPr="00C2155E">
        <w:rPr>
          <w:rFonts w:eastAsia="MS Mincho" w:cs="Arial"/>
          <w:lang w:val="fr-FR" w:eastAsia="ja-JP"/>
        </w:rPr>
        <w:t>à l</w:t>
      </w:r>
      <w:r w:rsidR="0011443A">
        <w:rPr>
          <w:rFonts w:eastAsia="MS Mincho" w:cs="Arial"/>
          <w:lang w:val="fr-FR" w:eastAsia="ja-JP"/>
        </w:rPr>
        <w:t>’</w:t>
      </w:r>
      <w:r w:rsidRPr="00C2155E">
        <w:rPr>
          <w:rFonts w:eastAsia="MS Mincho" w:cs="Arial"/>
          <w:lang w:val="fr-FR" w:eastAsia="ja-JP"/>
        </w:rPr>
        <w:t>intention des participants</w:t>
      </w:r>
      <w:r w:rsidR="00906158" w:rsidRPr="00C2155E">
        <w:rPr>
          <w:rFonts w:eastAsia="MS Mincho" w:cs="Arial"/>
          <w:lang w:val="fr-FR" w:eastAsia="ja-JP"/>
        </w:rPr>
        <w:t xml:space="preserve"> </w:t>
      </w:r>
      <w:r w:rsidRPr="00C2155E">
        <w:rPr>
          <w:rFonts w:eastAsia="MS Mincho" w:cs="Arial"/>
          <w:lang w:val="fr-FR" w:eastAsia="ja-JP"/>
        </w:rPr>
        <w:t>aux ateliers préparatoires en</w:t>
      </w:r>
      <w:r w:rsidR="00CB19AE" w:rsidRPr="00C2155E">
        <w:rPr>
          <w:rFonts w:eastAsia="MS Mincho" w:cs="Arial"/>
          <w:lang w:val="fr-FR" w:eastAsia="ja-JP"/>
        </w:rPr>
        <w:t> </w:t>
      </w:r>
      <w:r w:rsidRPr="00C2155E">
        <w:rPr>
          <w:rFonts w:eastAsia="MS Mincho" w:cs="Arial"/>
          <w:lang w:val="fr-FR" w:eastAsia="ja-JP"/>
        </w:rPr>
        <w:t xml:space="preserve">2013, comme expliqué dans le </w:t>
      </w:r>
      <w:r w:rsidR="00224135" w:rsidRPr="00C2155E">
        <w:rPr>
          <w:rFonts w:eastAsia="MS Mincho" w:cs="Arial"/>
          <w:lang w:val="fr-FR" w:eastAsia="ja-JP"/>
        </w:rPr>
        <w:t>document TC</w:t>
      </w:r>
      <w:r w:rsidRPr="00C2155E">
        <w:rPr>
          <w:rFonts w:eastAsia="MS Mincho" w:cs="Arial"/>
          <w:lang w:val="fr-FR" w:eastAsia="ja-JP"/>
        </w:rPr>
        <w:t>/49/10;</w:t>
      </w:r>
    </w:p>
    <w:p w:rsidR="00D37F8F" w:rsidRPr="00C2155E" w:rsidRDefault="00D37F8F" w:rsidP="00351BBA">
      <w:pPr>
        <w:rPr>
          <w:rFonts w:eastAsia="MS Mincho" w:cs="Arial"/>
          <w:lang w:val="fr-FR" w:eastAsia="ja-JP"/>
        </w:rPr>
      </w:pPr>
    </w:p>
    <w:p w:rsidR="00AE7C11" w:rsidRPr="00C2155E" w:rsidRDefault="00D37F8F" w:rsidP="00351BBA">
      <w:pPr>
        <w:keepNext/>
        <w:spacing w:after="240"/>
        <w:rPr>
          <w:rFonts w:eastAsia="MS Mincho" w:cs="Arial"/>
          <w:spacing w:val="-2"/>
          <w:lang w:val="fr-FR" w:eastAsia="ja-JP"/>
        </w:rPr>
      </w:pPr>
      <w:r w:rsidRPr="00C2155E">
        <w:rPr>
          <w:rFonts w:eastAsia="MS Mincho" w:cs="Arial"/>
          <w:spacing w:val="-2"/>
          <w:lang w:val="fr-FR" w:eastAsia="ja-JP"/>
        </w:rPr>
        <w:tab/>
        <w:t>c)</w:t>
      </w:r>
      <w:r w:rsidRPr="00C2155E">
        <w:rPr>
          <w:rFonts w:eastAsia="MS Mincho" w:cs="Arial"/>
          <w:spacing w:val="-2"/>
          <w:lang w:val="fr-FR" w:eastAsia="ja-JP"/>
        </w:rPr>
        <w:tab/>
      </w:r>
      <w:r w:rsidR="00BE70FC" w:rsidRPr="00C2155E">
        <w:rPr>
          <w:rFonts w:eastAsia="MS Mincho" w:cs="Arial"/>
          <w:spacing w:val="-2"/>
          <w:lang w:val="fr-FR" w:eastAsia="ja-JP"/>
        </w:rPr>
        <w:t>à l</w:t>
      </w:r>
      <w:r w:rsidR="0011443A">
        <w:rPr>
          <w:rFonts w:eastAsia="MS Mincho" w:cs="Arial"/>
          <w:spacing w:val="-2"/>
          <w:lang w:val="fr-FR" w:eastAsia="ja-JP"/>
        </w:rPr>
        <w:t>’</w:t>
      </w:r>
      <w:r w:rsidR="00BE70FC" w:rsidRPr="00C2155E">
        <w:rPr>
          <w:rFonts w:eastAsia="MS Mincho" w:cs="Arial"/>
          <w:spacing w:val="-2"/>
          <w:lang w:val="fr-FR" w:eastAsia="ja-JP"/>
        </w:rPr>
        <w:t>intention des participant</w:t>
      </w:r>
      <w:r w:rsidR="00906158" w:rsidRPr="00C2155E">
        <w:rPr>
          <w:rFonts w:eastAsia="MS Mincho" w:cs="Arial"/>
          <w:spacing w:val="-2"/>
          <w:lang w:val="fr-FR" w:eastAsia="ja-JP"/>
        </w:rPr>
        <w:t xml:space="preserve">s </w:t>
      </w:r>
      <w:r w:rsidR="00BE70FC" w:rsidRPr="00C2155E">
        <w:rPr>
          <w:rFonts w:eastAsia="MS Mincho" w:cs="Arial"/>
          <w:spacing w:val="-2"/>
          <w:lang w:val="fr-FR" w:eastAsia="ja-JP"/>
        </w:rPr>
        <w:t>à la quarante</w:t>
      </w:r>
      <w:r w:rsidR="00224135" w:rsidRPr="00C2155E">
        <w:rPr>
          <w:rFonts w:eastAsia="MS Mincho" w:cs="Arial"/>
          <w:spacing w:val="-2"/>
          <w:lang w:val="fr-FR" w:eastAsia="ja-JP"/>
        </w:rPr>
        <w:t>-</w:t>
      </w:r>
      <w:r w:rsidR="00BE70FC" w:rsidRPr="00C2155E">
        <w:rPr>
          <w:rFonts w:eastAsia="MS Mincho" w:cs="Arial"/>
          <w:spacing w:val="-2"/>
          <w:lang w:val="fr-FR" w:eastAsia="ja-JP"/>
        </w:rPr>
        <w:t>neuvième</w:t>
      </w:r>
      <w:r w:rsidR="00CB19AE" w:rsidRPr="00C2155E">
        <w:rPr>
          <w:rFonts w:eastAsia="MS Mincho" w:cs="Arial"/>
          <w:spacing w:val="-2"/>
          <w:lang w:val="fr-FR" w:eastAsia="ja-JP"/>
        </w:rPr>
        <w:t> </w:t>
      </w:r>
      <w:r w:rsidR="00BE70FC" w:rsidRPr="00C2155E">
        <w:rPr>
          <w:rFonts w:eastAsia="MS Mincho" w:cs="Arial"/>
          <w:spacing w:val="-2"/>
          <w:lang w:val="fr-FR" w:eastAsia="ja-JP"/>
        </w:rPr>
        <w:t xml:space="preserve">session du </w:t>
      </w:r>
      <w:r w:rsidR="00351BBA">
        <w:rPr>
          <w:rFonts w:eastAsia="MS Mincho" w:cs="Arial"/>
          <w:spacing w:val="-2"/>
          <w:lang w:val="fr-FR" w:eastAsia="ja-JP"/>
        </w:rPr>
        <w:t xml:space="preserve">TC </w:t>
      </w:r>
      <w:r w:rsidR="00736158" w:rsidRPr="00C2155E">
        <w:rPr>
          <w:rFonts w:eastAsia="MS Mincho" w:cs="Arial"/>
          <w:spacing w:val="-2"/>
          <w:lang w:val="fr-FR" w:eastAsia="ja-JP"/>
        </w:rPr>
        <w:t>comme proposé dans l</w:t>
      </w:r>
      <w:r w:rsidR="0011443A">
        <w:rPr>
          <w:rFonts w:eastAsia="MS Mincho" w:cs="Arial"/>
          <w:spacing w:val="-2"/>
          <w:lang w:val="fr-FR" w:eastAsia="ja-JP"/>
        </w:rPr>
        <w:t>’</w:t>
      </w:r>
      <w:r w:rsidR="00736158" w:rsidRPr="00C2155E">
        <w:rPr>
          <w:rFonts w:eastAsia="MS Mincho" w:cs="Arial"/>
          <w:spacing w:val="-2"/>
          <w:lang w:val="fr-FR" w:eastAsia="ja-JP"/>
        </w:rPr>
        <w:t xml:space="preserve">annexe </w:t>
      </w:r>
      <w:r w:rsidR="00AE7C11" w:rsidRPr="00C2155E">
        <w:rPr>
          <w:rFonts w:eastAsia="MS Mincho" w:cs="Arial"/>
          <w:spacing w:val="-2"/>
          <w:lang w:val="fr-FR" w:eastAsia="ja-JP"/>
        </w:rPr>
        <w:t xml:space="preserve">IV </w:t>
      </w:r>
      <w:r w:rsidR="00736158" w:rsidRPr="00C2155E">
        <w:rPr>
          <w:rFonts w:eastAsia="MS Mincho" w:cs="Arial"/>
          <w:spacing w:val="-2"/>
          <w:lang w:val="fr-FR" w:eastAsia="ja-JP"/>
        </w:rPr>
        <w:t xml:space="preserve">du </w:t>
      </w:r>
      <w:r w:rsidR="00224135" w:rsidRPr="00C2155E">
        <w:rPr>
          <w:rFonts w:eastAsia="MS Mincho" w:cs="Arial"/>
          <w:spacing w:val="-2"/>
          <w:lang w:val="fr-FR" w:eastAsia="ja-JP"/>
        </w:rPr>
        <w:t>document TC</w:t>
      </w:r>
      <w:r w:rsidR="00AE7C11" w:rsidRPr="00C2155E">
        <w:rPr>
          <w:rFonts w:eastAsia="MS Mincho" w:cs="Arial"/>
          <w:spacing w:val="-2"/>
          <w:lang w:val="fr-FR" w:eastAsia="ja-JP"/>
        </w:rPr>
        <w:t>/49/3;</w:t>
      </w:r>
      <w:r w:rsidR="00CB19AE" w:rsidRPr="00C2155E">
        <w:rPr>
          <w:rFonts w:eastAsia="MS Mincho" w:cs="Arial"/>
          <w:spacing w:val="-2"/>
          <w:lang w:val="fr-FR" w:eastAsia="ja-JP"/>
        </w:rPr>
        <w:t xml:space="preserve"> </w:t>
      </w:r>
      <w:r w:rsidR="00AE7C11" w:rsidRPr="00C2155E">
        <w:rPr>
          <w:rFonts w:eastAsia="MS Mincho" w:cs="Arial"/>
          <w:spacing w:val="-2"/>
          <w:lang w:val="fr-FR" w:eastAsia="ja-JP"/>
        </w:rPr>
        <w:t xml:space="preserve"> </w:t>
      </w:r>
      <w:r w:rsidR="00736158" w:rsidRPr="00C2155E">
        <w:rPr>
          <w:rFonts w:eastAsia="MS Mincho" w:cs="Arial"/>
          <w:spacing w:val="-2"/>
          <w:lang w:val="fr-FR" w:eastAsia="ja-JP"/>
        </w:rPr>
        <w:t>et</w:t>
      </w:r>
    </w:p>
    <w:p w:rsidR="00224135" w:rsidRPr="00C2155E" w:rsidRDefault="00D37F8F" w:rsidP="00351BBA">
      <w:pPr>
        <w:rPr>
          <w:rFonts w:eastAsia="MS Mincho" w:cs="Arial"/>
          <w:lang w:val="fr-FR" w:eastAsia="ja-JP"/>
        </w:rPr>
      </w:pPr>
      <w:r w:rsidRPr="00C2155E">
        <w:rPr>
          <w:rFonts w:eastAsia="MS Mincho" w:cs="Arial"/>
          <w:lang w:val="fr-FR" w:eastAsia="ja-JP"/>
        </w:rPr>
        <w:tab/>
        <w:t>d)</w:t>
      </w:r>
      <w:r w:rsidRPr="00C2155E">
        <w:rPr>
          <w:rFonts w:eastAsia="MS Mincho" w:cs="Arial"/>
          <w:lang w:val="fr-FR" w:eastAsia="ja-JP"/>
        </w:rPr>
        <w:tab/>
      </w:r>
      <w:r w:rsidR="00BE70FC" w:rsidRPr="00C2155E">
        <w:rPr>
          <w:rFonts w:eastAsia="MS Mincho" w:cs="Arial"/>
          <w:spacing w:val="-2"/>
          <w:lang w:val="fr-FR" w:eastAsia="ja-JP"/>
        </w:rPr>
        <w:t>à l</w:t>
      </w:r>
      <w:r w:rsidR="0011443A">
        <w:rPr>
          <w:rFonts w:eastAsia="MS Mincho" w:cs="Arial"/>
          <w:spacing w:val="-2"/>
          <w:lang w:val="fr-FR" w:eastAsia="ja-JP"/>
        </w:rPr>
        <w:t>’</w:t>
      </w:r>
      <w:r w:rsidR="00BE70FC" w:rsidRPr="00C2155E">
        <w:rPr>
          <w:rFonts w:eastAsia="MS Mincho" w:cs="Arial"/>
          <w:spacing w:val="-2"/>
          <w:lang w:val="fr-FR" w:eastAsia="ja-JP"/>
        </w:rPr>
        <w:t xml:space="preserve">intention des </w:t>
      </w:r>
      <w:r w:rsidR="00BE70FC" w:rsidRPr="00C2155E">
        <w:rPr>
          <w:rFonts w:eastAsia="MS Mincho" w:cs="Arial"/>
          <w:lang w:val="fr-FR" w:eastAsia="ja-JP"/>
        </w:rPr>
        <w:t>memb</w:t>
      </w:r>
      <w:r w:rsidR="00AE7C11" w:rsidRPr="00C2155E">
        <w:rPr>
          <w:rFonts w:eastAsia="MS Mincho" w:cs="Arial"/>
          <w:lang w:val="fr-FR" w:eastAsia="ja-JP"/>
        </w:rPr>
        <w:t>r</w:t>
      </w:r>
      <w:r w:rsidR="00BE70FC" w:rsidRPr="00C2155E">
        <w:rPr>
          <w:rFonts w:eastAsia="MS Mincho" w:cs="Arial"/>
          <w:lang w:val="fr-FR" w:eastAsia="ja-JP"/>
        </w:rPr>
        <w:t>es de l</w:t>
      </w:r>
      <w:r w:rsidR="0011443A">
        <w:rPr>
          <w:rFonts w:eastAsia="MS Mincho" w:cs="Arial"/>
          <w:lang w:val="fr-FR" w:eastAsia="ja-JP"/>
        </w:rPr>
        <w:t>’</w:t>
      </w:r>
      <w:r w:rsidR="00AE7C11" w:rsidRPr="00C2155E">
        <w:rPr>
          <w:rFonts w:eastAsia="MS Mincho" w:cs="Arial"/>
          <w:lang w:val="fr-FR" w:eastAsia="ja-JP"/>
        </w:rPr>
        <w:t xml:space="preserve">Union </w:t>
      </w:r>
      <w:r w:rsidR="00736158" w:rsidRPr="00C2155E">
        <w:rPr>
          <w:rFonts w:eastAsia="MS Mincho" w:cs="Arial"/>
          <w:lang w:val="fr-FR" w:eastAsia="ja-JP"/>
        </w:rPr>
        <w:t>qui ne participent pas aux sessions du</w:t>
      </w:r>
      <w:r w:rsidR="00224135" w:rsidRPr="00C2155E">
        <w:rPr>
          <w:rFonts w:eastAsia="MS Mincho" w:cs="Arial"/>
          <w:lang w:val="fr-FR" w:eastAsia="ja-JP"/>
        </w:rPr>
        <w:t> TC</w:t>
      </w:r>
      <w:r w:rsidR="00AE7C11" w:rsidRPr="00C2155E">
        <w:rPr>
          <w:rFonts w:eastAsia="MS Mincho" w:cs="Arial"/>
          <w:lang w:val="fr-FR" w:eastAsia="ja-JP"/>
        </w:rPr>
        <w:t xml:space="preserve"> </w:t>
      </w:r>
      <w:r w:rsidR="00736158" w:rsidRPr="00C2155E">
        <w:rPr>
          <w:rFonts w:eastAsia="MS Mincho" w:cs="Arial"/>
          <w:lang w:val="fr-FR" w:eastAsia="ja-JP"/>
        </w:rPr>
        <w:t>et</w:t>
      </w:r>
      <w:r w:rsidR="00224135" w:rsidRPr="00C2155E">
        <w:rPr>
          <w:rFonts w:eastAsia="MS Mincho" w:cs="Arial"/>
          <w:lang w:val="fr-FR" w:eastAsia="ja-JP"/>
        </w:rPr>
        <w:t xml:space="preserve"> des TWP</w:t>
      </w:r>
      <w:r w:rsidR="00AE7C11" w:rsidRPr="00C2155E">
        <w:rPr>
          <w:rFonts w:eastAsia="MS Mincho" w:cs="Arial"/>
          <w:lang w:val="fr-FR" w:eastAsia="ja-JP"/>
        </w:rPr>
        <w:t>.</w:t>
      </w:r>
    </w:p>
    <w:p w:rsidR="00AE7C11" w:rsidRPr="00C2155E" w:rsidRDefault="00AE7C11" w:rsidP="00351BBA">
      <w:pPr>
        <w:rPr>
          <w:rFonts w:eastAsia="MS Mincho" w:cs="Arial"/>
          <w:lang w:val="fr-FR" w:eastAsia="ja-JP"/>
        </w:rPr>
      </w:pPr>
    </w:p>
    <w:p w:rsidR="00224135" w:rsidRPr="00C2155E" w:rsidRDefault="00117912"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1570D" w:rsidRPr="00C2155E">
        <w:rPr>
          <w:lang w:val="fr-FR"/>
        </w:rPr>
        <w:tab/>
        <w:t>L</w:t>
      </w:r>
      <w:r w:rsidRPr="00C2155E">
        <w:rPr>
          <w:lang w:val="fr-FR"/>
        </w:rPr>
        <w:t>e</w:t>
      </w:r>
      <w:r w:rsidR="00224135" w:rsidRPr="00C2155E">
        <w:rPr>
          <w:lang w:val="fr-FR"/>
        </w:rPr>
        <w:t> TC</w:t>
      </w:r>
      <w:r w:rsidRPr="00C2155E">
        <w:rPr>
          <w:lang w:val="fr-FR"/>
        </w:rPr>
        <w:t xml:space="preserve"> </w:t>
      </w:r>
      <w:r w:rsidR="0081570D" w:rsidRPr="00C2155E">
        <w:rPr>
          <w:lang w:val="fr-FR"/>
        </w:rPr>
        <w:t>convient que l</w:t>
      </w:r>
      <w:r w:rsidR="0011443A">
        <w:rPr>
          <w:lang w:val="fr-FR"/>
        </w:rPr>
        <w:t>’</w:t>
      </w:r>
      <w:r w:rsidR="0081570D" w:rsidRPr="00C2155E">
        <w:rPr>
          <w:lang w:val="fr-FR"/>
        </w:rPr>
        <w:t>examen des moyens possibles d</w:t>
      </w:r>
      <w:r w:rsidR="0011443A">
        <w:rPr>
          <w:lang w:val="fr-FR"/>
        </w:rPr>
        <w:t>’</w:t>
      </w:r>
      <w:r w:rsidR="0081570D" w:rsidRPr="00C2155E">
        <w:rPr>
          <w:lang w:val="fr-FR"/>
        </w:rPr>
        <w:t>améliorer l</w:t>
      </w:r>
      <w:r w:rsidR="0011443A">
        <w:rPr>
          <w:lang w:val="fr-FR"/>
        </w:rPr>
        <w:t>’</w:t>
      </w:r>
      <w:r w:rsidR="0081570D" w:rsidRPr="00C2155E">
        <w:rPr>
          <w:lang w:val="fr-FR"/>
        </w:rPr>
        <w:t>efficacité</w:t>
      </w:r>
      <w:r w:rsidR="00224135" w:rsidRPr="00C2155E">
        <w:rPr>
          <w:lang w:val="fr-FR"/>
        </w:rPr>
        <w:t xml:space="preserve"> des TWP</w:t>
      </w:r>
      <w:r w:rsidR="0081570D" w:rsidRPr="00C2155E">
        <w:rPr>
          <w:lang w:val="fr-FR"/>
        </w:rPr>
        <w:t xml:space="preserve"> devra être reporté à sa cinquantième</w:t>
      </w:r>
      <w:r w:rsidR="00CB19AE" w:rsidRPr="00C2155E">
        <w:rPr>
          <w:lang w:val="fr-FR"/>
        </w:rPr>
        <w:t> </w:t>
      </w:r>
      <w:r w:rsidR="0081570D" w:rsidRPr="00C2155E">
        <w:rPr>
          <w:lang w:val="fr-FR"/>
        </w:rPr>
        <w:t>session afin qu</w:t>
      </w:r>
      <w:r w:rsidR="0011443A">
        <w:rPr>
          <w:lang w:val="fr-FR"/>
        </w:rPr>
        <w:t>’</w:t>
      </w:r>
      <w:r w:rsidR="0081570D" w:rsidRPr="00C2155E">
        <w:rPr>
          <w:lang w:val="fr-FR"/>
        </w:rPr>
        <w:t>il puisse évaluer les résultats des enquêtes susmentionnées</w:t>
      </w:r>
      <w:r w:rsidR="00AE7C11" w:rsidRPr="00C2155E">
        <w:rPr>
          <w:lang w:val="fr-FR"/>
        </w:rPr>
        <w:t>.</w:t>
      </w:r>
    </w:p>
    <w:p w:rsidR="004932A8" w:rsidRPr="00C2155E" w:rsidRDefault="004932A8" w:rsidP="00351BBA">
      <w:pPr>
        <w:rPr>
          <w:lang w:val="fr-FR"/>
        </w:rPr>
      </w:pPr>
    </w:p>
    <w:p w:rsidR="00B22F6D" w:rsidRPr="00C2155E" w:rsidRDefault="00B22F6D" w:rsidP="00351BBA">
      <w:pPr>
        <w:spacing w:after="480"/>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1570D" w:rsidRPr="00C2155E">
        <w:rPr>
          <w:lang w:val="fr-FR"/>
        </w:rPr>
        <w:tab/>
        <w:t>L</w:t>
      </w:r>
      <w:r w:rsidRPr="00C2155E">
        <w:rPr>
          <w:lang w:val="fr-FR"/>
        </w:rPr>
        <w:t>e</w:t>
      </w:r>
      <w:r w:rsidR="00224135" w:rsidRPr="00C2155E">
        <w:rPr>
          <w:lang w:val="fr-FR"/>
        </w:rPr>
        <w:t> TC</w:t>
      </w:r>
      <w:r w:rsidRPr="00C2155E">
        <w:rPr>
          <w:lang w:val="fr-FR"/>
        </w:rPr>
        <w:t xml:space="preserve"> </w:t>
      </w:r>
      <w:r w:rsidR="0081570D" w:rsidRPr="00C2155E">
        <w:rPr>
          <w:lang w:val="fr-FR"/>
        </w:rPr>
        <w:t>convient qu</w:t>
      </w:r>
      <w:r w:rsidR="0011443A">
        <w:rPr>
          <w:lang w:val="fr-FR"/>
        </w:rPr>
        <w:t>’</w:t>
      </w:r>
      <w:r w:rsidR="0081570D" w:rsidRPr="00C2155E">
        <w:rPr>
          <w:lang w:val="fr-FR"/>
        </w:rPr>
        <w:t xml:space="preserve">il sera </w:t>
      </w:r>
      <w:r w:rsidRPr="00C2155E">
        <w:rPr>
          <w:lang w:val="fr-FR"/>
        </w:rPr>
        <w:t xml:space="preserve">important </w:t>
      </w:r>
      <w:r w:rsidR="0081570D" w:rsidRPr="00C2155E">
        <w:rPr>
          <w:lang w:val="fr-FR"/>
        </w:rPr>
        <w:t>de réaliser une enquête auprès des membres de l</w:t>
      </w:r>
      <w:r w:rsidR="0011443A">
        <w:rPr>
          <w:lang w:val="fr-FR"/>
        </w:rPr>
        <w:t>’</w:t>
      </w:r>
      <w:r w:rsidRPr="00C2155E">
        <w:rPr>
          <w:lang w:val="fr-FR"/>
        </w:rPr>
        <w:t xml:space="preserve">Union </w:t>
      </w:r>
      <w:r w:rsidR="0081570D" w:rsidRPr="00C2155E">
        <w:rPr>
          <w:lang w:val="fr-FR"/>
        </w:rPr>
        <w:t>qui n</w:t>
      </w:r>
      <w:r w:rsidR="0011443A">
        <w:rPr>
          <w:lang w:val="fr-FR"/>
        </w:rPr>
        <w:t>’</w:t>
      </w:r>
      <w:r w:rsidR="0081570D" w:rsidRPr="00C2155E">
        <w:rPr>
          <w:lang w:val="fr-FR"/>
        </w:rPr>
        <w:t>ont pas participé aux sessions du</w:t>
      </w:r>
      <w:r w:rsidR="00224135" w:rsidRPr="00C2155E">
        <w:rPr>
          <w:lang w:val="fr-FR"/>
        </w:rPr>
        <w:t> TC</w:t>
      </w:r>
      <w:r w:rsidR="00960BD0" w:rsidRPr="00C2155E">
        <w:rPr>
          <w:rFonts w:cs="Arial"/>
          <w:lang w:val="fr-FR"/>
        </w:rPr>
        <w:t xml:space="preserve"> </w:t>
      </w:r>
      <w:r w:rsidR="0081570D" w:rsidRPr="00C2155E">
        <w:rPr>
          <w:rFonts w:cs="Arial"/>
          <w:lang w:val="fr-FR"/>
        </w:rPr>
        <w:t>et</w:t>
      </w:r>
      <w:r w:rsidR="00224135" w:rsidRPr="00C2155E">
        <w:rPr>
          <w:rFonts w:cs="Arial"/>
          <w:lang w:val="fr-FR"/>
        </w:rPr>
        <w:t xml:space="preserve"> des </w:t>
      </w:r>
      <w:r w:rsidR="00224135" w:rsidRPr="00C2155E">
        <w:rPr>
          <w:lang w:val="fr-FR"/>
        </w:rPr>
        <w:t>TWP</w:t>
      </w:r>
      <w:r w:rsidR="00960BD0" w:rsidRPr="00C2155E">
        <w:rPr>
          <w:lang w:val="fr-FR"/>
        </w:rPr>
        <w:t xml:space="preserve"> </w:t>
      </w:r>
      <w:r w:rsidR="0081570D" w:rsidRPr="00C2155E">
        <w:rPr>
          <w:lang w:val="fr-FR"/>
        </w:rPr>
        <w:t>et ce, afin de comprendre les raisons pour lesquelles ils ont décidé de ne pas y prendre part</w:t>
      </w:r>
      <w:r w:rsidRPr="00C2155E">
        <w:rPr>
          <w:lang w:val="fr-FR"/>
        </w:rPr>
        <w:t>.</w:t>
      </w:r>
    </w:p>
    <w:p w:rsidR="004932A8" w:rsidRPr="00C2155E" w:rsidRDefault="00E5376E" w:rsidP="00351BBA">
      <w:pPr>
        <w:pStyle w:val="Heading5"/>
        <w:rPr>
          <w:lang w:val="fr-FR"/>
        </w:rPr>
      </w:pPr>
      <w:r w:rsidRPr="00C2155E">
        <w:rPr>
          <w:lang w:val="fr-FR"/>
        </w:rPr>
        <w:t>II.</w:t>
      </w:r>
      <w:r w:rsidRPr="00C2155E">
        <w:rPr>
          <w:lang w:val="fr-FR"/>
        </w:rPr>
        <w:tab/>
      </w:r>
      <w:r w:rsidR="00BE70FC" w:rsidRPr="00C2155E">
        <w:rPr>
          <w:lang w:val="fr-FR"/>
        </w:rPr>
        <w:t>QUESTIONS POUR</w:t>
      </w:r>
      <w:r w:rsidRPr="00C2155E">
        <w:rPr>
          <w:lang w:val="fr-FR"/>
        </w:rPr>
        <w:t xml:space="preserve"> INFORMATION</w:t>
      </w:r>
    </w:p>
    <w:p w:rsidR="004932A8" w:rsidRPr="00C2155E" w:rsidRDefault="004932A8" w:rsidP="00351BBA">
      <w:pPr>
        <w:keepNext/>
        <w:rPr>
          <w:lang w:val="fr-FR"/>
        </w:rPr>
      </w:pPr>
    </w:p>
    <w:p w:rsidR="004932A8" w:rsidRPr="00C2155E" w:rsidRDefault="004932A8"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BE70FC" w:rsidRPr="00C2155E">
        <w:rPr>
          <w:lang w:val="fr-FR"/>
        </w:rPr>
        <w:t>Le</w:t>
      </w:r>
      <w:r w:rsidR="00224135" w:rsidRPr="00C2155E">
        <w:rPr>
          <w:lang w:val="fr-FR"/>
        </w:rPr>
        <w:t> TC</w:t>
      </w:r>
      <w:r w:rsidR="00BE70FC" w:rsidRPr="00C2155E">
        <w:rPr>
          <w:lang w:val="fr-FR"/>
        </w:rPr>
        <w:t xml:space="preserve"> prend note de</w:t>
      </w:r>
      <w:r w:rsidR="0081570D" w:rsidRPr="00C2155E">
        <w:rPr>
          <w:lang w:val="fr-FR"/>
        </w:rPr>
        <w:t>s</w:t>
      </w:r>
      <w:r w:rsidR="00BE70FC" w:rsidRPr="00C2155E">
        <w:rPr>
          <w:lang w:val="fr-FR"/>
        </w:rPr>
        <w:t xml:space="preserve"> questions pour information figurant dans le </w:t>
      </w:r>
      <w:r w:rsidR="00224135" w:rsidRPr="00C2155E">
        <w:rPr>
          <w:lang w:val="fr-FR"/>
        </w:rPr>
        <w:t>document TC</w:t>
      </w:r>
      <w:r w:rsidRPr="00C2155E">
        <w:rPr>
          <w:lang w:val="fr-FR"/>
        </w:rPr>
        <w:t>/49/3.</w:t>
      </w:r>
    </w:p>
    <w:p w:rsidR="008440AD" w:rsidRPr="00C2155E" w:rsidRDefault="008440AD" w:rsidP="00351BBA">
      <w:pPr>
        <w:rPr>
          <w:lang w:val="fr-FR"/>
        </w:rPr>
      </w:pPr>
    </w:p>
    <w:p w:rsidR="00BE29D9" w:rsidRPr="00C2155E" w:rsidRDefault="00BE29D9" w:rsidP="00351BBA">
      <w:pPr>
        <w:rPr>
          <w:lang w:val="fr-FR"/>
        </w:rPr>
      </w:pPr>
    </w:p>
    <w:p w:rsidR="008440AD" w:rsidRPr="00C2155E" w:rsidRDefault="00BE70FC" w:rsidP="00351BBA">
      <w:pPr>
        <w:keepNext/>
        <w:rPr>
          <w:u w:val="single"/>
          <w:lang w:val="fr-FR"/>
        </w:rPr>
      </w:pPr>
      <w:r w:rsidRPr="00C2155E">
        <w:rPr>
          <w:u w:val="single"/>
          <w:lang w:val="fr-FR"/>
        </w:rPr>
        <w:t>D</w:t>
      </w:r>
      <w:r w:rsidR="008440AD" w:rsidRPr="00C2155E">
        <w:rPr>
          <w:u w:val="single"/>
          <w:lang w:val="fr-FR"/>
        </w:rPr>
        <w:t>ocuments</w:t>
      </w:r>
      <w:r w:rsidRPr="00C2155E">
        <w:rPr>
          <w:u w:val="single"/>
          <w:lang w:val="fr-FR"/>
        </w:rPr>
        <w:t xml:space="preserve"> TGP</w:t>
      </w:r>
    </w:p>
    <w:p w:rsidR="008440AD" w:rsidRPr="00C2155E" w:rsidRDefault="008440AD" w:rsidP="00351BBA">
      <w:pPr>
        <w:keepNext/>
        <w:rPr>
          <w:u w:val="single"/>
          <w:lang w:val="fr-FR"/>
        </w:rPr>
      </w:pPr>
    </w:p>
    <w:p w:rsidR="008440AD" w:rsidRPr="00C2155E" w:rsidRDefault="008440AD" w:rsidP="00351BBA">
      <w:pPr>
        <w:keepNext/>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7C7BC8" w:rsidRPr="00C2155E">
        <w:rPr>
          <w:lang w:val="fr-FR"/>
        </w:rPr>
        <w:t>Le</w:t>
      </w:r>
      <w:r w:rsidR="00224135" w:rsidRPr="00C2155E">
        <w:rPr>
          <w:lang w:val="fr-FR"/>
        </w:rPr>
        <w:t> TC</w:t>
      </w:r>
      <w:r w:rsidR="007C7BC8" w:rsidRPr="00C2155E">
        <w:rPr>
          <w:lang w:val="fr-FR"/>
        </w:rPr>
        <w:t xml:space="preserve"> examine les documents ci</w:t>
      </w:r>
      <w:r w:rsidR="00224135" w:rsidRPr="00C2155E">
        <w:rPr>
          <w:rFonts w:ascii="MS Mincho" w:eastAsia="MS Mincho" w:hAnsi="MS Mincho" w:cs="MS Mincho"/>
          <w:lang w:val="fr-FR"/>
        </w:rPr>
        <w:t>-</w:t>
      </w:r>
      <w:r w:rsidR="007C7BC8" w:rsidRPr="00C2155E">
        <w:rPr>
          <w:rFonts w:cs="Arial"/>
          <w:lang w:val="fr-FR"/>
        </w:rPr>
        <w:t xml:space="preserve">après de concert avec le </w:t>
      </w:r>
      <w:r w:rsidR="00224135" w:rsidRPr="00C2155E">
        <w:rPr>
          <w:rFonts w:cs="Arial"/>
          <w:lang w:val="fr-FR"/>
        </w:rPr>
        <w:t>document TC</w:t>
      </w:r>
      <w:r w:rsidRPr="00C2155E">
        <w:rPr>
          <w:lang w:val="fr-FR"/>
        </w:rPr>
        <w:t>/49</w:t>
      </w:r>
      <w:r w:rsidR="00146178" w:rsidRPr="00C2155E">
        <w:rPr>
          <w:lang w:val="fr-FR"/>
        </w:rPr>
        <w:t>/5.</w:t>
      </w:r>
    </w:p>
    <w:p w:rsidR="008440AD" w:rsidRPr="00C2155E" w:rsidRDefault="008440AD" w:rsidP="00351BBA">
      <w:pPr>
        <w:keepNext/>
        <w:rPr>
          <w:snapToGrid w:val="0"/>
          <w:lang w:val="fr-FR"/>
        </w:rPr>
      </w:pPr>
    </w:p>
    <w:p w:rsidR="00600758" w:rsidRPr="00C2155E" w:rsidRDefault="00600758" w:rsidP="00351BBA">
      <w:pPr>
        <w:keepNext/>
        <w:rPr>
          <w:snapToGrid w:val="0"/>
          <w:lang w:val="fr-FR"/>
        </w:rPr>
      </w:pPr>
    </w:p>
    <w:p w:rsidR="008440AD" w:rsidRPr="00C2155E" w:rsidRDefault="008440AD" w:rsidP="00351BBA">
      <w:pPr>
        <w:pStyle w:val="Heading5"/>
        <w:rPr>
          <w:u w:val="single"/>
          <w:lang w:val="fr-FR"/>
        </w:rPr>
      </w:pPr>
      <w:r w:rsidRPr="00C2155E">
        <w:rPr>
          <w:lang w:val="fr-FR"/>
        </w:rPr>
        <w:t>a)</w:t>
      </w:r>
      <w:r w:rsidRPr="00C2155E">
        <w:rPr>
          <w:lang w:val="fr-FR"/>
        </w:rPr>
        <w:tab/>
      </w:r>
      <w:r w:rsidR="007C7BC8" w:rsidRPr="00C2155E">
        <w:rPr>
          <w:lang w:val="fr-FR"/>
        </w:rPr>
        <w:t>NOUVEAU</w:t>
      </w:r>
      <w:r w:rsidRPr="00C2155E">
        <w:rPr>
          <w:lang w:val="fr-FR"/>
        </w:rPr>
        <w:t xml:space="preserve"> </w:t>
      </w:r>
      <w:r w:rsidR="00A615DB" w:rsidRPr="00C2155E">
        <w:rPr>
          <w:lang w:val="fr-FR"/>
        </w:rPr>
        <w:t>DOCUMENT</w:t>
      </w:r>
      <w:r w:rsidR="007C7BC8" w:rsidRPr="00C2155E">
        <w:rPr>
          <w:lang w:val="fr-FR"/>
        </w:rPr>
        <w:t xml:space="preserve"> TGP</w:t>
      </w:r>
    </w:p>
    <w:p w:rsidR="008440AD" w:rsidRPr="00C2155E" w:rsidRDefault="008440AD" w:rsidP="00351BBA">
      <w:pPr>
        <w:keepNext/>
        <w:rPr>
          <w:lang w:val="fr-FR"/>
        </w:rPr>
      </w:pPr>
    </w:p>
    <w:p w:rsidR="00224135" w:rsidRPr="00C2155E" w:rsidRDefault="008440AD" w:rsidP="00351BBA">
      <w:pPr>
        <w:pStyle w:val="Heading3"/>
        <w:rPr>
          <w:snapToGrid w:val="0"/>
          <w:lang w:val="fr-FR"/>
        </w:rPr>
      </w:pPr>
      <w:r w:rsidRPr="00C2155E">
        <w:rPr>
          <w:snapToGrid w:val="0"/>
          <w:lang w:val="fr-FR"/>
        </w:rPr>
        <w:t>TGP/15</w:t>
      </w:r>
      <w:r w:rsidR="007C7BC8" w:rsidRPr="00C2155E">
        <w:rPr>
          <w:snapToGrid w:val="0"/>
          <w:lang w:val="fr-FR"/>
        </w:rPr>
        <w:t xml:space="preserve"> </w:t>
      </w:r>
      <w:r w:rsidR="007C7BC8" w:rsidRPr="00C2155E">
        <w:rPr>
          <w:strike/>
          <w:snapToGrid w:val="0"/>
          <w:lang w:val="fr-FR"/>
        </w:rPr>
        <w:t>[Nouveaux types de caractères]</w:t>
      </w:r>
      <w:r w:rsidR="007C7BC8" w:rsidRPr="00C2155E">
        <w:rPr>
          <w:snapToGrid w:val="0"/>
          <w:lang w:val="fr-FR"/>
        </w:rPr>
        <w:t xml:space="preserve"> [Conseils en ce qui concerne l</w:t>
      </w:r>
      <w:r w:rsidR="0011443A">
        <w:rPr>
          <w:snapToGrid w:val="0"/>
          <w:lang w:val="fr-FR"/>
        </w:rPr>
        <w:t>’</w:t>
      </w:r>
      <w:r w:rsidR="007C7BC8" w:rsidRPr="00C2155E">
        <w:rPr>
          <w:snapToGrid w:val="0"/>
          <w:lang w:val="fr-FR"/>
        </w:rPr>
        <w:t>utilisation des marqueurs biochimiques et moléculaires dans l</w:t>
      </w:r>
      <w:r w:rsidR="0011443A">
        <w:rPr>
          <w:snapToGrid w:val="0"/>
          <w:lang w:val="fr-FR"/>
        </w:rPr>
        <w:t>’</w:t>
      </w:r>
      <w:r w:rsidR="007C7BC8" w:rsidRPr="00C2155E">
        <w:rPr>
          <w:snapToGrid w:val="0"/>
          <w:lang w:val="fr-FR"/>
        </w:rPr>
        <w:t>examen de la distinction, de l</w:t>
      </w:r>
      <w:r w:rsidR="0011443A">
        <w:rPr>
          <w:snapToGrid w:val="0"/>
          <w:lang w:val="fr-FR"/>
        </w:rPr>
        <w:t>’</w:t>
      </w:r>
      <w:r w:rsidR="007C7BC8" w:rsidRPr="00C2155E">
        <w:rPr>
          <w:snapToGrid w:val="0"/>
          <w:lang w:val="fr-FR"/>
        </w:rPr>
        <w:t>homogénéité et de la stabilité (DHS)]</w:t>
      </w:r>
    </w:p>
    <w:p w:rsidR="007C7BC8" w:rsidRPr="00C2155E" w:rsidRDefault="007C7BC8" w:rsidP="00351BBA">
      <w:pPr>
        <w:rPr>
          <w:lang w:val="fr-FR"/>
        </w:rPr>
      </w:pPr>
    </w:p>
    <w:p w:rsidR="00224135" w:rsidRPr="00C2155E" w:rsidRDefault="00B04C8B" w:rsidP="00351BBA">
      <w:pPr>
        <w:rPr>
          <w:color w:val="000000"/>
          <w:lang w:val="fr-FR"/>
        </w:rPr>
      </w:pPr>
      <w:r w:rsidRPr="00C2155E">
        <w:rPr>
          <w:rFonts w:cs="Arial"/>
          <w:snapToGrid w:val="0"/>
          <w:lang w:val="fr-FR"/>
        </w:rPr>
        <w:fldChar w:fldCharType="begin"/>
      </w:r>
      <w:r w:rsidRPr="00C2155E">
        <w:rPr>
          <w:rFonts w:cs="Arial"/>
          <w:snapToGrid w:val="0"/>
          <w:lang w:val="fr-FR"/>
        </w:rPr>
        <w:instrText xml:space="preserve"> AUTONUM  </w:instrText>
      </w:r>
      <w:r w:rsidRPr="00C2155E">
        <w:rPr>
          <w:rFonts w:cs="Arial"/>
          <w:snapToGrid w:val="0"/>
          <w:lang w:val="fr-FR"/>
        </w:rPr>
        <w:fldChar w:fldCharType="end"/>
      </w:r>
      <w:r w:rsidRPr="00C2155E">
        <w:rPr>
          <w:rFonts w:cs="Arial"/>
          <w:snapToGrid w:val="0"/>
          <w:lang w:val="fr-FR"/>
        </w:rPr>
        <w:tab/>
      </w:r>
      <w:r w:rsidR="007C7BC8" w:rsidRPr="00C2155E">
        <w:rPr>
          <w:color w:val="000000"/>
          <w:lang w:val="fr-FR"/>
        </w:rPr>
        <w:t>Le</w:t>
      </w:r>
      <w:r w:rsidR="00224135" w:rsidRPr="00C2155E">
        <w:rPr>
          <w:color w:val="000000"/>
          <w:lang w:val="fr-FR"/>
        </w:rPr>
        <w:t> TC</w:t>
      </w:r>
      <w:r w:rsidRPr="00C2155E">
        <w:rPr>
          <w:color w:val="000000"/>
          <w:lang w:val="fr-FR"/>
        </w:rPr>
        <w:t xml:space="preserve"> </w:t>
      </w:r>
      <w:r w:rsidR="007C7BC8" w:rsidRPr="00C2155E">
        <w:rPr>
          <w:color w:val="000000"/>
          <w:lang w:val="fr-FR"/>
        </w:rPr>
        <w:t>examine le</w:t>
      </w:r>
      <w:r w:rsidRPr="00C2155E">
        <w:rPr>
          <w:color w:val="000000"/>
          <w:lang w:val="fr-FR"/>
        </w:rPr>
        <w:t xml:space="preserve"> </w:t>
      </w:r>
      <w:r w:rsidR="00224135" w:rsidRPr="00C2155E">
        <w:rPr>
          <w:color w:val="000000"/>
          <w:lang w:val="fr-FR"/>
        </w:rPr>
        <w:t>document TG</w:t>
      </w:r>
      <w:r w:rsidRPr="00C2155E">
        <w:rPr>
          <w:color w:val="000000"/>
          <w:lang w:val="fr-FR"/>
        </w:rPr>
        <w:t>P/15/1 </w:t>
      </w:r>
      <w:proofErr w:type="spellStart"/>
      <w:r w:rsidRPr="00C2155E">
        <w:rPr>
          <w:color w:val="000000"/>
          <w:lang w:val="fr-FR"/>
        </w:rPr>
        <w:t>Draft</w:t>
      </w:r>
      <w:proofErr w:type="spellEnd"/>
      <w:r w:rsidRPr="00C2155E">
        <w:rPr>
          <w:color w:val="000000"/>
          <w:lang w:val="fr-FR"/>
        </w:rPr>
        <w:t> 4</w:t>
      </w:r>
      <w:r w:rsidR="001054D3" w:rsidRPr="00C2155E">
        <w:rPr>
          <w:color w:val="000000"/>
          <w:lang w:val="fr-FR"/>
        </w:rPr>
        <w:t>.</w:t>
      </w:r>
    </w:p>
    <w:p w:rsidR="001054D3" w:rsidRPr="00C2155E" w:rsidRDefault="001054D3" w:rsidP="00351BBA">
      <w:pPr>
        <w:rPr>
          <w:color w:val="000000"/>
          <w:lang w:val="fr-FR"/>
        </w:rPr>
      </w:pPr>
    </w:p>
    <w:p w:rsidR="00B04C8B" w:rsidRPr="00C2155E" w:rsidRDefault="001054D3" w:rsidP="00351BBA">
      <w:pPr>
        <w:rPr>
          <w:color w:val="000000"/>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860A44" w:rsidRPr="00C2155E">
        <w:rPr>
          <w:color w:val="000000"/>
          <w:lang w:val="fr-FR"/>
        </w:rPr>
        <w:t>L</w:t>
      </w:r>
      <w:r w:rsidRPr="00C2155E">
        <w:rPr>
          <w:color w:val="000000"/>
          <w:lang w:val="fr-FR"/>
        </w:rPr>
        <w:t>e</w:t>
      </w:r>
      <w:r w:rsidR="00224135" w:rsidRPr="00C2155E">
        <w:rPr>
          <w:color w:val="000000"/>
          <w:lang w:val="fr-FR"/>
        </w:rPr>
        <w:t> TC</w:t>
      </w:r>
      <w:r w:rsidRPr="00C2155E">
        <w:rPr>
          <w:color w:val="000000"/>
          <w:lang w:val="fr-FR"/>
        </w:rPr>
        <w:t xml:space="preserve"> </w:t>
      </w:r>
      <w:r w:rsidR="00860A44" w:rsidRPr="00C2155E">
        <w:rPr>
          <w:color w:val="000000"/>
          <w:lang w:val="fr-FR"/>
        </w:rPr>
        <w:t>convient</w:t>
      </w:r>
      <w:r w:rsidRPr="00C2155E">
        <w:rPr>
          <w:iCs/>
          <w:snapToGrid w:val="0"/>
          <w:lang w:val="fr-FR"/>
        </w:rPr>
        <w:t>, s</w:t>
      </w:r>
      <w:r w:rsidR="00860A44" w:rsidRPr="00C2155E">
        <w:rPr>
          <w:iCs/>
          <w:snapToGrid w:val="0"/>
          <w:lang w:val="fr-FR"/>
        </w:rPr>
        <w:t>ous réserve de l</w:t>
      </w:r>
      <w:r w:rsidR="0011443A">
        <w:rPr>
          <w:iCs/>
          <w:snapToGrid w:val="0"/>
          <w:lang w:val="fr-FR"/>
        </w:rPr>
        <w:t>’</w:t>
      </w:r>
      <w:r w:rsidR="00860A44" w:rsidRPr="00C2155E">
        <w:rPr>
          <w:iCs/>
          <w:snapToGrid w:val="0"/>
          <w:lang w:val="fr-FR"/>
        </w:rPr>
        <w:t>accord</w:t>
      </w:r>
      <w:r w:rsidR="00224135" w:rsidRPr="00C2155E">
        <w:rPr>
          <w:iCs/>
          <w:snapToGrid w:val="0"/>
          <w:lang w:val="fr-FR"/>
        </w:rPr>
        <w:t xml:space="preserve"> du CAJ</w:t>
      </w:r>
      <w:r w:rsidR="007C7BC8" w:rsidRPr="00C2155E">
        <w:rPr>
          <w:iCs/>
          <w:snapToGrid w:val="0"/>
          <w:lang w:val="fr-FR"/>
        </w:rPr>
        <w:t xml:space="preserve"> à sa soixante</w:t>
      </w:r>
      <w:r w:rsidR="00224135" w:rsidRPr="00C2155E">
        <w:rPr>
          <w:iCs/>
          <w:snapToGrid w:val="0"/>
          <w:lang w:val="fr-FR"/>
        </w:rPr>
        <w:t>-</w:t>
      </w:r>
      <w:r w:rsidR="007C7BC8" w:rsidRPr="00C2155E">
        <w:rPr>
          <w:iCs/>
          <w:snapToGrid w:val="0"/>
          <w:lang w:val="fr-FR"/>
        </w:rPr>
        <w:t>septième</w:t>
      </w:r>
      <w:r w:rsidR="00CB19AE" w:rsidRPr="00C2155E">
        <w:rPr>
          <w:iCs/>
          <w:snapToGrid w:val="0"/>
          <w:lang w:val="fr-FR"/>
        </w:rPr>
        <w:t> </w:t>
      </w:r>
      <w:r w:rsidR="007C7BC8" w:rsidRPr="00C2155E">
        <w:rPr>
          <w:iCs/>
          <w:snapToGrid w:val="0"/>
          <w:lang w:val="fr-FR"/>
        </w:rPr>
        <w:t>session qui se tien</w:t>
      </w:r>
      <w:r w:rsidR="00860A44" w:rsidRPr="00C2155E">
        <w:rPr>
          <w:iCs/>
          <w:snapToGrid w:val="0"/>
          <w:lang w:val="fr-FR"/>
        </w:rPr>
        <w:t>dra</w:t>
      </w:r>
      <w:r w:rsidR="007C7BC8" w:rsidRPr="00C2155E">
        <w:rPr>
          <w:iCs/>
          <w:snapToGrid w:val="0"/>
          <w:lang w:val="fr-FR"/>
        </w:rPr>
        <w:t xml:space="preserve"> à</w:t>
      </w:r>
      <w:r w:rsidR="00E52AB7">
        <w:rPr>
          <w:iCs/>
          <w:snapToGrid w:val="0"/>
          <w:lang w:val="fr-FR"/>
        </w:rPr>
        <w:t xml:space="preserve"> </w:t>
      </w:r>
      <w:r w:rsidR="007C7BC8" w:rsidRPr="00C2155E">
        <w:rPr>
          <w:iCs/>
          <w:snapToGrid w:val="0"/>
          <w:lang w:val="fr-FR"/>
        </w:rPr>
        <w:t>Genève le 2</w:t>
      </w:r>
      <w:r w:rsidR="00224135" w:rsidRPr="00C2155E">
        <w:rPr>
          <w:iCs/>
          <w:snapToGrid w:val="0"/>
          <w:lang w:val="fr-FR"/>
        </w:rPr>
        <w:t>1 mars 20</w:t>
      </w:r>
      <w:r w:rsidR="007C7BC8" w:rsidRPr="00C2155E">
        <w:rPr>
          <w:iCs/>
          <w:snapToGrid w:val="0"/>
          <w:lang w:val="fr-FR"/>
        </w:rPr>
        <w:t>13</w:t>
      </w:r>
      <w:r w:rsidRPr="00C2155E">
        <w:rPr>
          <w:iCs/>
          <w:snapToGrid w:val="0"/>
          <w:lang w:val="fr-FR"/>
        </w:rPr>
        <w:t>,</w:t>
      </w:r>
      <w:r w:rsidR="00860A44" w:rsidRPr="00C2155E">
        <w:rPr>
          <w:color w:val="000000"/>
          <w:lang w:val="fr-FR"/>
        </w:rPr>
        <w:t xml:space="preserve"> de soumettre le </w:t>
      </w:r>
      <w:r w:rsidR="0083152B" w:rsidRPr="00C2155E">
        <w:rPr>
          <w:color w:val="000000"/>
          <w:lang w:val="fr-FR"/>
        </w:rPr>
        <w:t>document TGP/15/1 </w:t>
      </w:r>
      <w:proofErr w:type="spellStart"/>
      <w:r w:rsidR="0083152B" w:rsidRPr="00C2155E">
        <w:rPr>
          <w:color w:val="000000"/>
          <w:lang w:val="fr-FR"/>
        </w:rPr>
        <w:t>Draft</w:t>
      </w:r>
      <w:proofErr w:type="spellEnd"/>
      <w:r w:rsidR="0083152B" w:rsidRPr="00C2155E">
        <w:rPr>
          <w:color w:val="000000"/>
          <w:lang w:val="fr-FR"/>
        </w:rPr>
        <w:t xml:space="preserve"> 5 </w:t>
      </w:r>
      <w:r w:rsidR="0011443A">
        <w:rPr>
          <w:color w:val="000000"/>
          <w:lang w:val="fr-FR"/>
        </w:rPr>
        <w:t>“</w:t>
      </w:r>
      <w:r w:rsidR="00351BBA">
        <w:rPr>
          <w:color w:val="000000"/>
          <w:lang w:val="fr-FR"/>
        </w:rPr>
        <w:t xml:space="preserve">Conseils </w:t>
      </w:r>
      <w:r w:rsidR="007C7BC8" w:rsidRPr="00C2155E">
        <w:rPr>
          <w:color w:val="000000"/>
          <w:lang w:val="fr-FR"/>
        </w:rPr>
        <w:t>en ce qui concerne l</w:t>
      </w:r>
      <w:r w:rsidR="0011443A">
        <w:rPr>
          <w:color w:val="000000"/>
          <w:lang w:val="fr-FR"/>
        </w:rPr>
        <w:t>’</w:t>
      </w:r>
      <w:r w:rsidR="007C7BC8" w:rsidRPr="00C2155E">
        <w:rPr>
          <w:color w:val="000000"/>
          <w:lang w:val="fr-FR"/>
        </w:rPr>
        <w:t>utilisation des marqueurs biochimiques et moléculaires dans l</w:t>
      </w:r>
      <w:r w:rsidR="0011443A">
        <w:rPr>
          <w:color w:val="000000"/>
          <w:lang w:val="fr-FR"/>
        </w:rPr>
        <w:t>’</w:t>
      </w:r>
      <w:r w:rsidR="007C7BC8" w:rsidRPr="00C2155E">
        <w:rPr>
          <w:color w:val="000000"/>
          <w:lang w:val="fr-FR"/>
        </w:rPr>
        <w:t>examen de la distinction, de l</w:t>
      </w:r>
      <w:r w:rsidR="0011443A">
        <w:rPr>
          <w:color w:val="000000"/>
          <w:lang w:val="fr-FR"/>
        </w:rPr>
        <w:t>’</w:t>
      </w:r>
      <w:r w:rsidR="007C7BC8" w:rsidRPr="00C2155E">
        <w:rPr>
          <w:color w:val="000000"/>
          <w:lang w:val="fr-FR"/>
        </w:rPr>
        <w:t>homogénéité et de la stabilité (DHS</w:t>
      </w:r>
      <w:r w:rsidR="00C2155E">
        <w:rPr>
          <w:color w:val="000000"/>
          <w:lang w:val="fr-FR"/>
        </w:rPr>
        <w:t>)</w:t>
      </w:r>
      <w:r w:rsidR="0011443A">
        <w:rPr>
          <w:color w:val="000000"/>
          <w:lang w:val="fr-FR"/>
        </w:rPr>
        <w:t>”</w:t>
      </w:r>
      <w:r w:rsidRPr="00C2155E">
        <w:rPr>
          <w:color w:val="000000"/>
          <w:lang w:val="fr-FR"/>
        </w:rPr>
        <w:t xml:space="preserve"> </w:t>
      </w:r>
      <w:r w:rsidR="00860A44" w:rsidRPr="00C2155E">
        <w:rPr>
          <w:color w:val="000000"/>
          <w:lang w:val="fr-FR"/>
        </w:rPr>
        <w:t>comme base d</w:t>
      </w:r>
      <w:r w:rsidR="0011443A">
        <w:rPr>
          <w:color w:val="000000"/>
          <w:lang w:val="fr-FR"/>
        </w:rPr>
        <w:t>’</w:t>
      </w:r>
      <w:r w:rsidRPr="00C2155E">
        <w:rPr>
          <w:iCs/>
          <w:snapToGrid w:val="0"/>
          <w:lang w:val="fr-FR"/>
        </w:rPr>
        <w:t xml:space="preserve">adoption </w:t>
      </w:r>
      <w:r w:rsidR="00860A44" w:rsidRPr="00C2155E">
        <w:rPr>
          <w:iCs/>
          <w:snapToGrid w:val="0"/>
          <w:lang w:val="fr-FR"/>
        </w:rPr>
        <w:t>du document</w:t>
      </w:r>
      <w:r w:rsidRPr="00C2155E">
        <w:rPr>
          <w:iCs/>
          <w:snapToGrid w:val="0"/>
          <w:lang w:val="fr-FR"/>
        </w:rPr>
        <w:t xml:space="preserve"> TGP/15 </w:t>
      </w:r>
      <w:r w:rsidR="00860A44" w:rsidRPr="00C2155E">
        <w:rPr>
          <w:iCs/>
          <w:snapToGrid w:val="0"/>
          <w:lang w:val="fr-FR"/>
        </w:rPr>
        <w:t>par le Conseil à sa quarante</w:t>
      </w:r>
      <w:r w:rsidR="00240E9E" w:rsidRPr="00C2155E">
        <w:rPr>
          <w:iCs/>
          <w:snapToGrid w:val="0"/>
          <w:color w:val="000000"/>
          <w:szCs w:val="22"/>
          <w:lang w:val="fr-FR"/>
        </w:rPr>
        <w:noBreakHyphen/>
      </w:r>
      <w:r w:rsidR="00860A44" w:rsidRPr="00C2155E">
        <w:rPr>
          <w:iCs/>
          <w:snapToGrid w:val="0"/>
          <w:lang w:val="fr-FR"/>
        </w:rPr>
        <w:t>septième</w:t>
      </w:r>
      <w:r w:rsidR="00CB19AE" w:rsidRPr="00C2155E">
        <w:rPr>
          <w:iCs/>
          <w:snapToGrid w:val="0"/>
          <w:lang w:val="fr-FR"/>
        </w:rPr>
        <w:t> </w:t>
      </w:r>
      <w:r w:rsidRPr="00C2155E">
        <w:rPr>
          <w:iCs/>
          <w:snapToGrid w:val="0"/>
          <w:lang w:val="fr-FR"/>
        </w:rPr>
        <w:t xml:space="preserve">session, </w:t>
      </w:r>
      <w:r w:rsidR="00860A44" w:rsidRPr="00C2155E">
        <w:rPr>
          <w:iCs/>
          <w:snapToGrid w:val="0"/>
          <w:lang w:val="fr-FR"/>
        </w:rPr>
        <w:t>qui se tiendra le 2</w:t>
      </w:r>
      <w:r w:rsidR="00224135" w:rsidRPr="00C2155E">
        <w:rPr>
          <w:iCs/>
          <w:snapToGrid w:val="0"/>
          <w:lang w:val="fr-FR"/>
        </w:rPr>
        <w:t>4 octobre 20</w:t>
      </w:r>
      <w:r w:rsidRPr="00C2155E">
        <w:rPr>
          <w:iCs/>
          <w:snapToGrid w:val="0"/>
          <w:lang w:val="fr-FR"/>
        </w:rPr>
        <w:t xml:space="preserve">13.  </w:t>
      </w:r>
      <w:r w:rsidR="007C7BC8" w:rsidRPr="00C2155E">
        <w:rPr>
          <w:iCs/>
          <w:snapToGrid w:val="0"/>
          <w:lang w:val="fr-FR"/>
        </w:rPr>
        <w:t>Le</w:t>
      </w:r>
      <w:r w:rsidR="00224135" w:rsidRPr="00C2155E">
        <w:rPr>
          <w:iCs/>
          <w:snapToGrid w:val="0"/>
          <w:lang w:val="fr-FR"/>
        </w:rPr>
        <w:t> TC</w:t>
      </w:r>
      <w:r w:rsidR="007C7BC8" w:rsidRPr="00C2155E">
        <w:rPr>
          <w:iCs/>
          <w:snapToGrid w:val="0"/>
          <w:lang w:val="fr-FR"/>
        </w:rPr>
        <w:t xml:space="preserve"> prend note que la rédaction du texte original anglais et les traductions en français, allemand et espagnol </w:t>
      </w:r>
      <w:r w:rsidR="00351BBA">
        <w:rPr>
          <w:iCs/>
          <w:snapToGrid w:val="0"/>
          <w:lang w:val="fr-FR"/>
        </w:rPr>
        <w:t>s</w:t>
      </w:r>
      <w:r w:rsidR="007C7BC8" w:rsidRPr="00C2155E">
        <w:rPr>
          <w:iCs/>
          <w:snapToGrid w:val="0"/>
          <w:lang w:val="fr-FR"/>
        </w:rPr>
        <w:t>eront examinées par les</w:t>
      </w:r>
      <w:r w:rsidR="00240E9E" w:rsidRPr="00C2155E">
        <w:rPr>
          <w:iCs/>
          <w:snapToGrid w:val="0"/>
          <w:lang w:val="fr-FR"/>
        </w:rPr>
        <w:t> </w:t>
      </w:r>
      <w:r w:rsidR="007C7BC8" w:rsidRPr="00C2155E">
        <w:rPr>
          <w:iCs/>
          <w:snapToGrid w:val="0"/>
          <w:lang w:val="fr-FR"/>
        </w:rPr>
        <w:t>membres concernés du Comité de rédaction élargi (TC</w:t>
      </w:r>
      <w:r w:rsidR="00224135" w:rsidRPr="00C2155E">
        <w:rPr>
          <w:iCs/>
          <w:snapToGrid w:val="0"/>
          <w:lang w:val="fr-FR"/>
        </w:rPr>
        <w:t>-</w:t>
      </w:r>
      <w:r w:rsidR="007C7BC8" w:rsidRPr="00C2155E">
        <w:rPr>
          <w:iCs/>
          <w:snapToGrid w:val="0"/>
          <w:lang w:val="fr-FR"/>
        </w:rPr>
        <w:t>EDC) avant que le projet du document TGP/15/1 soit soumis au Conseil</w:t>
      </w:r>
      <w:r w:rsidRPr="00C2155E">
        <w:rPr>
          <w:lang w:val="fr-FR"/>
        </w:rPr>
        <w:t>.</w:t>
      </w:r>
    </w:p>
    <w:p w:rsidR="00B04C8B" w:rsidRPr="00C2155E" w:rsidRDefault="00B04C8B" w:rsidP="00351BBA">
      <w:pPr>
        <w:rPr>
          <w:color w:val="000000"/>
          <w:lang w:val="fr-FR"/>
        </w:rPr>
      </w:pPr>
    </w:p>
    <w:p w:rsidR="00B04C8B" w:rsidRPr="00C2155E" w:rsidRDefault="00B04C8B" w:rsidP="00351BBA">
      <w:pPr>
        <w:rPr>
          <w:rFonts w:cs="Arial"/>
          <w:snapToGrid w:val="0"/>
          <w:lang w:val="fr-FR"/>
        </w:rPr>
      </w:pPr>
      <w:r w:rsidRPr="00C2155E">
        <w:rPr>
          <w:rFonts w:cs="Arial"/>
          <w:snapToGrid w:val="0"/>
          <w:lang w:val="fr-FR"/>
        </w:rPr>
        <w:fldChar w:fldCharType="begin"/>
      </w:r>
      <w:r w:rsidRPr="00C2155E">
        <w:rPr>
          <w:rFonts w:cs="Arial"/>
          <w:snapToGrid w:val="0"/>
          <w:lang w:val="fr-FR"/>
        </w:rPr>
        <w:instrText xml:space="preserve"> AUTONUM  </w:instrText>
      </w:r>
      <w:r w:rsidRPr="00C2155E">
        <w:rPr>
          <w:rFonts w:cs="Arial"/>
          <w:snapToGrid w:val="0"/>
          <w:lang w:val="fr-FR"/>
        </w:rPr>
        <w:fldChar w:fldCharType="end"/>
      </w:r>
      <w:r w:rsidRPr="00C2155E">
        <w:rPr>
          <w:rFonts w:cs="Arial"/>
          <w:snapToGrid w:val="0"/>
          <w:lang w:val="fr-FR"/>
        </w:rPr>
        <w:tab/>
      </w:r>
      <w:r w:rsidR="007C7BC8" w:rsidRPr="00C2155E">
        <w:rPr>
          <w:rFonts w:cs="Arial"/>
          <w:snapToGrid w:val="0"/>
          <w:lang w:val="fr-FR"/>
        </w:rPr>
        <w:t>Le</w:t>
      </w:r>
      <w:r w:rsidR="00224135" w:rsidRPr="00C2155E">
        <w:rPr>
          <w:rFonts w:cs="Arial"/>
          <w:snapToGrid w:val="0"/>
          <w:lang w:val="fr-FR"/>
        </w:rPr>
        <w:t> TC</w:t>
      </w:r>
      <w:r w:rsidR="007C7BC8" w:rsidRPr="00C2155E">
        <w:rPr>
          <w:rFonts w:cs="Arial"/>
          <w:snapToGrid w:val="0"/>
          <w:lang w:val="fr-FR"/>
        </w:rPr>
        <w:t xml:space="preserve"> prend note que le document TGP/15/1 pourrait être révisé dans l</w:t>
      </w:r>
      <w:r w:rsidR="0011443A">
        <w:rPr>
          <w:rFonts w:cs="Arial"/>
          <w:snapToGrid w:val="0"/>
          <w:lang w:val="fr-FR"/>
        </w:rPr>
        <w:t>’</w:t>
      </w:r>
      <w:r w:rsidR="007C7BC8" w:rsidRPr="00C2155E">
        <w:rPr>
          <w:rFonts w:cs="Arial"/>
          <w:snapToGrid w:val="0"/>
          <w:lang w:val="fr-FR"/>
        </w:rPr>
        <w:t>avenir, notamment en vue d</w:t>
      </w:r>
      <w:r w:rsidR="0011443A">
        <w:rPr>
          <w:rFonts w:cs="Arial"/>
          <w:snapToGrid w:val="0"/>
          <w:lang w:val="fr-FR"/>
        </w:rPr>
        <w:t>’</w:t>
      </w:r>
      <w:r w:rsidR="007C7BC8" w:rsidRPr="00C2155E">
        <w:rPr>
          <w:rFonts w:cs="Arial"/>
          <w:snapToGrid w:val="0"/>
          <w:lang w:val="fr-FR"/>
        </w:rPr>
        <w:t>y incorporer des exemples additionnels pour les modèles</w:t>
      </w:r>
      <w:r w:rsidR="00067510">
        <w:rPr>
          <w:rFonts w:cs="Arial"/>
          <w:snapToGrid w:val="0"/>
          <w:lang w:val="fr-FR"/>
        </w:rPr>
        <w:t>.</w:t>
      </w:r>
    </w:p>
    <w:p w:rsidR="00600758" w:rsidRDefault="00600758" w:rsidP="00351BBA">
      <w:pPr>
        <w:rPr>
          <w:rFonts w:cs="Arial"/>
          <w:snapToGrid w:val="0"/>
          <w:lang w:val="fr-FR"/>
        </w:rPr>
      </w:pPr>
    </w:p>
    <w:p w:rsidR="00067510" w:rsidRPr="00C2155E" w:rsidRDefault="00067510" w:rsidP="00351BBA">
      <w:pPr>
        <w:rPr>
          <w:rFonts w:cs="Arial"/>
          <w:snapToGrid w:val="0"/>
          <w:lang w:val="fr-FR"/>
        </w:rPr>
      </w:pPr>
    </w:p>
    <w:p w:rsidR="00B04C8B" w:rsidRPr="00C2155E" w:rsidRDefault="00B04C8B" w:rsidP="00351BBA">
      <w:pPr>
        <w:keepNext/>
        <w:ind w:firstLine="567"/>
        <w:rPr>
          <w:rFonts w:cs="Arial"/>
          <w:snapToGrid w:val="0"/>
          <w:lang w:val="fr-FR"/>
        </w:rPr>
      </w:pPr>
      <w:r w:rsidRPr="00C2155E">
        <w:rPr>
          <w:lang w:val="fr-FR"/>
        </w:rPr>
        <w:t>b)</w:t>
      </w:r>
      <w:r w:rsidRPr="00C2155E">
        <w:rPr>
          <w:lang w:val="fr-FR"/>
        </w:rPr>
        <w:tab/>
      </w:r>
      <w:r w:rsidR="00860A44" w:rsidRPr="00C2155E">
        <w:rPr>
          <w:lang w:val="fr-FR"/>
        </w:rPr>
        <w:t>R</w:t>
      </w:r>
      <w:r w:rsidR="00860A44" w:rsidRPr="00C2155E">
        <w:rPr>
          <w:rFonts w:cs="Arial"/>
          <w:lang w:val="fr-FR"/>
        </w:rPr>
        <w:t>É</w:t>
      </w:r>
      <w:r w:rsidR="006E129D" w:rsidRPr="00C2155E">
        <w:rPr>
          <w:lang w:val="fr-FR"/>
        </w:rPr>
        <w:t xml:space="preserve">VISION </w:t>
      </w:r>
      <w:r w:rsidR="007C7BC8" w:rsidRPr="00C2155E">
        <w:rPr>
          <w:lang w:val="fr-FR"/>
        </w:rPr>
        <w:t xml:space="preserve">DES </w:t>
      </w:r>
      <w:r w:rsidR="006E129D" w:rsidRPr="00C2155E">
        <w:rPr>
          <w:lang w:val="fr-FR"/>
        </w:rPr>
        <w:t>DOCUMENTS</w:t>
      </w:r>
      <w:r w:rsidR="007C7BC8" w:rsidRPr="00C2155E">
        <w:rPr>
          <w:lang w:val="fr-FR"/>
        </w:rPr>
        <w:t xml:space="preserve"> TGP</w:t>
      </w:r>
    </w:p>
    <w:p w:rsidR="008440AD" w:rsidRPr="00C2155E" w:rsidRDefault="008440AD" w:rsidP="00351BBA">
      <w:pPr>
        <w:keepNext/>
        <w:ind w:left="567"/>
        <w:rPr>
          <w:rFonts w:cs="Arial"/>
          <w:i/>
          <w:snapToGrid w:val="0"/>
          <w:lang w:val="fr-FR"/>
        </w:rPr>
      </w:pPr>
    </w:p>
    <w:p w:rsidR="00B04C8B" w:rsidRPr="00C2155E" w:rsidRDefault="00A331DC" w:rsidP="00351BBA">
      <w:pPr>
        <w:pStyle w:val="Heading3"/>
        <w:rPr>
          <w:snapToGrid w:val="0"/>
          <w:lang w:val="fr-FR"/>
        </w:rPr>
      </w:pPr>
      <w:bookmarkStart w:id="11" w:name="_Toc346296998"/>
      <w:r w:rsidRPr="00C2155E">
        <w:rPr>
          <w:snapToGrid w:val="0"/>
          <w:lang w:val="fr-FR"/>
        </w:rPr>
        <w:t>TGP/14</w:t>
      </w:r>
      <w:r w:rsidR="00CB19AE" w:rsidRPr="00C2155E">
        <w:rPr>
          <w:snapToGrid w:val="0"/>
          <w:lang w:val="fr-FR"/>
        </w:rPr>
        <w:t> </w:t>
      </w:r>
      <w:r w:rsidRPr="00C2155E">
        <w:rPr>
          <w:snapToGrid w:val="0"/>
          <w:lang w:val="fr-FR"/>
        </w:rPr>
        <w:t>:</w:t>
      </w:r>
      <w:r w:rsidR="00257249" w:rsidRPr="00C2155E">
        <w:rPr>
          <w:snapToGrid w:val="0"/>
          <w:lang w:val="fr-FR"/>
        </w:rPr>
        <w:t xml:space="preserve"> </w:t>
      </w:r>
      <w:r w:rsidR="007C7BC8" w:rsidRPr="00C2155E">
        <w:rPr>
          <w:snapToGrid w:val="0"/>
          <w:lang w:val="fr-FR"/>
        </w:rPr>
        <w:t xml:space="preserve">Glossaire des termes utilisés dans les documents </w:t>
      </w:r>
      <w:r w:rsidRPr="00C2155E">
        <w:rPr>
          <w:snapToGrid w:val="0"/>
          <w:lang w:val="fr-FR"/>
        </w:rPr>
        <w:t>UPOV</w:t>
      </w:r>
      <w:bookmarkEnd w:id="11"/>
    </w:p>
    <w:p w:rsidR="00B04C8B" w:rsidRPr="00C2155E" w:rsidRDefault="00B04C8B" w:rsidP="00351BBA">
      <w:pPr>
        <w:keepNext/>
        <w:rPr>
          <w:lang w:val="fr-FR"/>
        </w:rPr>
      </w:pPr>
    </w:p>
    <w:p w:rsidR="00224135" w:rsidRPr="00C2155E" w:rsidRDefault="00A11922" w:rsidP="00090018">
      <w:pPr>
        <w:pStyle w:val="Heading4"/>
      </w:pPr>
      <w:r w:rsidRPr="00C2155E">
        <w:t>Révision de</w:t>
      </w:r>
      <w:r w:rsidR="005C3C64" w:rsidRPr="00C2155E">
        <w:t>s</w:t>
      </w:r>
      <w:r w:rsidRPr="00C2155E">
        <w:t xml:space="preserve"> sections </w:t>
      </w:r>
      <w:r w:rsidR="00474B7F">
        <w:t xml:space="preserve">existantes </w:t>
      </w:r>
      <w:r w:rsidRPr="00C2155E">
        <w:t>du document TGP/14</w:t>
      </w:r>
      <w:r w:rsidR="00CB19AE" w:rsidRPr="00C2155E">
        <w:t> </w:t>
      </w:r>
      <w:r w:rsidRPr="00C2155E">
        <w:t>: section</w:t>
      </w:r>
      <w:r w:rsidR="00CB19AE" w:rsidRPr="00C2155E">
        <w:t> </w:t>
      </w:r>
      <w:r w:rsidRPr="00C2155E">
        <w:t>2</w:t>
      </w:r>
      <w:r w:rsidR="00CB19AE" w:rsidRPr="00C2155E">
        <w:t> </w:t>
      </w:r>
      <w:r w:rsidRPr="00C2155E">
        <w:t>: Termes botaniques, sous</w:t>
      </w:r>
      <w:r w:rsidR="00224135" w:rsidRPr="00C2155E">
        <w:t>-</w:t>
      </w:r>
      <w:r w:rsidRPr="00C2155E">
        <w:t>section</w:t>
      </w:r>
      <w:r w:rsidR="00CB19AE" w:rsidRPr="00C2155E">
        <w:t> </w:t>
      </w:r>
      <w:r w:rsidRPr="00C2155E">
        <w:t>2</w:t>
      </w:r>
      <w:r w:rsidR="00CB19AE" w:rsidRPr="00C2155E">
        <w:t> </w:t>
      </w:r>
      <w:r w:rsidRPr="00C2155E">
        <w:t>: Formes et structures</w:t>
      </w:r>
    </w:p>
    <w:p w:rsidR="006E129D" w:rsidRPr="00C2155E" w:rsidRDefault="006E129D" w:rsidP="00351BBA">
      <w:pPr>
        <w:keepNext/>
        <w:rPr>
          <w:lang w:val="fr-FR"/>
        </w:rPr>
      </w:pPr>
    </w:p>
    <w:p w:rsidR="00224135" w:rsidRPr="00C2155E" w:rsidRDefault="00A11922" w:rsidP="00090018">
      <w:pPr>
        <w:pStyle w:val="Heading4"/>
      </w:pPr>
      <w:r w:rsidRPr="00C2155E">
        <w:t>Révision du document TGP/14</w:t>
      </w:r>
      <w:r w:rsidR="00CB19AE" w:rsidRPr="00C2155E">
        <w:t> </w:t>
      </w:r>
      <w:r w:rsidRPr="00C2155E">
        <w:t>: section</w:t>
      </w:r>
      <w:r w:rsidR="00CB19AE" w:rsidRPr="00C2155E">
        <w:t> </w:t>
      </w:r>
      <w:r w:rsidRPr="00C2155E">
        <w:t>2</w:t>
      </w:r>
      <w:r w:rsidR="00CB19AE" w:rsidRPr="00C2155E">
        <w:t> </w:t>
      </w:r>
      <w:r w:rsidRPr="00C2155E">
        <w:t>: Termes botaniques, sous</w:t>
      </w:r>
      <w:r w:rsidR="00224135" w:rsidRPr="00C2155E">
        <w:t>-</w:t>
      </w:r>
      <w:r w:rsidRPr="00C2155E">
        <w:t>section</w:t>
      </w:r>
      <w:r w:rsidR="00CB19AE" w:rsidRPr="00C2155E">
        <w:t> </w:t>
      </w:r>
      <w:r w:rsidRPr="00C2155E">
        <w:t>3</w:t>
      </w:r>
      <w:r w:rsidR="00CB19AE" w:rsidRPr="00C2155E">
        <w:t> </w:t>
      </w:r>
      <w:r w:rsidRPr="00C2155E">
        <w:t>: Couleur</w:t>
      </w:r>
    </w:p>
    <w:p w:rsidR="0070559C" w:rsidRPr="00C2155E" w:rsidRDefault="0070559C" w:rsidP="00351BBA">
      <w:pPr>
        <w:keepNext/>
        <w:ind w:left="567"/>
        <w:rPr>
          <w:rFonts w:cs="Arial"/>
          <w:lang w:val="fr-FR"/>
        </w:rPr>
      </w:pPr>
    </w:p>
    <w:p w:rsidR="0083152B" w:rsidRPr="00C2155E" w:rsidRDefault="0083152B" w:rsidP="00351BBA">
      <w:pPr>
        <w:keepNext/>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A11922" w:rsidRPr="00C2155E">
        <w:rPr>
          <w:lang w:val="fr-FR"/>
        </w:rPr>
        <w:t>Le</w:t>
      </w:r>
      <w:r w:rsidR="00224135" w:rsidRPr="00C2155E">
        <w:rPr>
          <w:rFonts w:cs="Arial"/>
          <w:lang w:val="fr-FR"/>
        </w:rPr>
        <w:t> TC</w:t>
      </w:r>
      <w:r w:rsidRPr="00C2155E">
        <w:rPr>
          <w:rFonts w:cs="Arial"/>
          <w:lang w:val="fr-FR"/>
        </w:rPr>
        <w:t xml:space="preserve"> </w:t>
      </w:r>
      <w:r w:rsidR="00A11922" w:rsidRPr="00C2155E">
        <w:rPr>
          <w:rFonts w:cs="Arial"/>
          <w:lang w:val="fr-FR"/>
        </w:rPr>
        <w:t>examine les</w:t>
      </w:r>
      <w:r w:rsidRPr="00C2155E">
        <w:rPr>
          <w:rFonts w:cs="Arial"/>
          <w:lang w:val="fr-FR"/>
        </w:rPr>
        <w:t xml:space="preserve"> </w:t>
      </w:r>
      <w:r w:rsidR="00224135" w:rsidRPr="00C2155E">
        <w:rPr>
          <w:rFonts w:cs="Arial"/>
          <w:lang w:val="fr-FR"/>
        </w:rPr>
        <w:t>documents TC</w:t>
      </w:r>
      <w:r w:rsidRPr="00C2155E">
        <w:rPr>
          <w:lang w:val="fr-FR"/>
        </w:rPr>
        <w:t xml:space="preserve">/49/35 </w:t>
      </w:r>
      <w:r w:rsidR="00A11922" w:rsidRPr="00C2155E">
        <w:rPr>
          <w:lang w:val="fr-FR"/>
        </w:rPr>
        <w:t>et</w:t>
      </w:r>
      <w:r w:rsidR="00224135" w:rsidRPr="00C2155E">
        <w:rPr>
          <w:lang w:val="fr-FR"/>
        </w:rPr>
        <w:t> TC</w:t>
      </w:r>
      <w:r w:rsidRPr="00C2155E">
        <w:rPr>
          <w:lang w:val="fr-FR"/>
        </w:rPr>
        <w:t>/49/36</w:t>
      </w:r>
      <w:r w:rsidRPr="00C2155E">
        <w:rPr>
          <w:rFonts w:cs="Arial"/>
          <w:lang w:val="fr-FR"/>
        </w:rPr>
        <w:t>.</w:t>
      </w:r>
    </w:p>
    <w:p w:rsidR="0083152B" w:rsidRPr="00C2155E" w:rsidRDefault="0083152B" w:rsidP="00351BBA">
      <w:pPr>
        <w:rPr>
          <w:rFonts w:cs="Arial"/>
          <w:lang w:val="fr-FR"/>
        </w:rPr>
      </w:pPr>
    </w:p>
    <w:p w:rsidR="002F6EFE" w:rsidRPr="00C2155E" w:rsidRDefault="0070559C"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A11922" w:rsidRPr="00C2155E">
        <w:rPr>
          <w:lang w:val="fr-FR"/>
        </w:rPr>
        <w:t>Le</w:t>
      </w:r>
      <w:r w:rsidR="00224135" w:rsidRPr="00C2155E">
        <w:rPr>
          <w:color w:val="000000"/>
          <w:lang w:val="fr-FR"/>
        </w:rPr>
        <w:t> TC</w:t>
      </w:r>
      <w:r w:rsidRPr="00C2155E">
        <w:rPr>
          <w:color w:val="000000"/>
          <w:lang w:val="fr-FR"/>
        </w:rPr>
        <w:t xml:space="preserve"> </w:t>
      </w:r>
      <w:r w:rsidR="00860A44" w:rsidRPr="00C2155E">
        <w:rPr>
          <w:color w:val="000000"/>
          <w:lang w:val="fr-FR"/>
        </w:rPr>
        <w:t>convient,</w:t>
      </w:r>
      <w:r w:rsidRPr="00C2155E">
        <w:rPr>
          <w:iCs/>
          <w:snapToGrid w:val="0"/>
          <w:lang w:val="fr-FR"/>
        </w:rPr>
        <w:t xml:space="preserve"> </w:t>
      </w:r>
      <w:r w:rsidR="00860A44" w:rsidRPr="00C2155E">
        <w:rPr>
          <w:iCs/>
          <w:snapToGrid w:val="0"/>
          <w:lang w:val="fr-FR"/>
        </w:rPr>
        <w:t>sous réserve de l</w:t>
      </w:r>
      <w:r w:rsidR="0011443A">
        <w:rPr>
          <w:iCs/>
          <w:snapToGrid w:val="0"/>
          <w:lang w:val="fr-FR"/>
        </w:rPr>
        <w:t>’</w:t>
      </w:r>
      <w:r w:rsidR="00860A44" w:rsidRPr="00C2155E">
        <w:rPr>
          <w:iCs/>
          <w:snapToGrid w:val="0"/>
          <w:lang w:val="fr-FR"/>
        </w:rPr>
        <w:t>accord</w:t>
      </w:r>
      <w:r w:rsidR="00224135" w:rsidRPr="00C2155E">
        <w:rPr>
          <w:iCs/>
          <w:snapToGrid w:val="0"/>
          <w:lang w:val="fr-FR"/>
        </w:rPr>
        <w:t xml:space="preserve"> du CAJ</w:t>
      </w:r>
      <w:r w:rsidR="00860A44" w:rsidRPr="00C2155E">
        <w:rPr>
          <w:iCs/>
          <w:snapToGrid w:val="0"/>
          <w:lang w:val="fr-FR"/>
        </w:rPr>
        <w:t xml:space="preserve"> à</w:t>
      </w:r>
      <w:r w:rsidRPr="00C2155E">
        <w:rPr>
          <w:iCs/>
          <w:snapToGrid w:val="0"/>
          <w:lang w:val="fr-FR"/>
        </w:rPr>
        <w:t xml:space="preserve"> </w:t>
      </w:r>
      <w:r w:rsidR="00860A44" w:rsidRPr="00C2155E">
        <w:rPr>
          <w:iCs/>
          <w:snapToGrid w:val="0"/>
          <w:lang w:val="fr-FR"/>
        </w:rPr>
        <w:t>sa</w:t>
      </w:r>
      <w:r w:rsidRPr="00C2155E">
        <w:rPr>
          <w:iCs/>
          <w:snapToGrid w:val="0"/>
          <w:lang w:val="fr-FR"/>
        </w:rPr>
        <w:t xml:space="preserve"> s</w:t>
      </w:r>
      <w:r w:rsidR="00860A44" w:rsidRPr="00C2155E">
        <w:rPr>
          <w:iCs/>
          <w:snapToGrid w:val="0"/>
          <w:lang w:val="fr-FR"/>
        </w:rPr>
        <w:t>oixante</w:t>
      </w:r>
      <w:r w:rsidR="00224135" w:rsidRPr="00C2155E">
        <w:rPr>
          <w:iCs/>
          <w:snapToGrid w:val="0"/>
          <w:lang w:val="fr-FR"/>
        </w:rPr>
        <w:t>-</w:t>
      </w:r>
      <w:r w:rsidR="00860A44" w:rsidRPr="00C2155E">
        <w:rPr>
          <w:iCs/>
          <w:snapToGrid w:val="0"/>
          <w:lang w:val="fr-FR"/>
        </w:rPr>
        <w:t>septième</w:t>
      </w:r>
      <w:r w:rsidR="00CB19AE" w:rsidRPr="00C2155E">
        <w:rPr>
          <w:iCs/>
          <w:snapToGrid w:val="0"/>
          <w:lang w:val="fr-FR"/>
        </w:rPr>
        <w:t> </w:t>
      </w:r>
      <w:r w:rsidRPr="00C2155E">
        <w:rPr>
          <w:iCs/>
          <w:snapToGrid w:val="0"/>
          <w:lang w:val="fr-FR"/>
        </w:rPr>
        <w:t xml:space="preserve">session, </w:t>
      </w:r>
      <w:r w:rsidR="00860A44" w:rsidRPr="00C2155E">
        <w:rPr>
          <w:iCs/>
          <w:snapToGrid w:val="0"/>
          <w:lang w:val="fr-FR"/>
        </w:rPr>
        <w:t>qui se tiendra à</w:t>
      </w:r>
      <w:r w:rsidR="00240E9E" w:rsidRPr="00C2155E">
        <w:rPr>
          <w:iCs/>
          <w:snapToGrid w:val="0"/>
          <w:lang w:val="fr-FR"/>
        </w:rPr>
        <w:t> </w:t>
      </w:r>
      <w:r w:rsidR="00860A44" w:rsidRPr="00C2155E">
        <w:rPr>
          <w:iCs/>
          <w:snapToGrid w:val="0"/>
          <w:lang w:val="fr-FR"/>
        </w:rPr>
        <w:t>Genève le 2</w:t>
      </w:r>
      <w:r w:rsidR="00224135" w:rsidRPr="00C2155E">
        <w:rPr>
          <w:iCs/>
          <w:snapToGrid w:val="0"/>
          <w:lang w:val="fr-FR"/>
        </w:rPr>
        <w:t>1 mars 20</w:t>
      </w:r>
      <w:r w:rsidRPr="00C2155E">
        <w:rPr>
          <w:iCs/>
          <w:snapToGrid w:val="0"/>
          <w:lang w:val="fr-FR"/>
        </w:rPr>
        <w:t>13,</w:t>
      </w:r>
      <w:r w:rsidRPr="00C2155E">
        <w:rPr>
          <w:color w:val="000000"/>
          <w:lang w:val="fr-FR"/>
        </w:rPr>
        <w:t xml:space="preserve"> </w:t>
      </w:r>
      <w:r w:rsidR="00860A44" w:rsidRPr="00C2155E">
        <w:rPr>
          <w:color w:val="000000"/>
          <w:lang w:val="fr-FR"/>
        </w:rPr>
        <w:t>d</w:t>
      </w:r>
      <w:r w:rsidR="0011443A">
        <w:rPr>
          <w:color w:val="000000"/>
          <w:lang w:val="fr-FR"/>
        </w:rPr>
        <w:t>’</w:t>
      </w:r>
      <w:r w:rsidRPr="00C2155E">
        <w:rPr>
          <w:color w:val="000000"/>
          <w:lang w:val="fr-FR"/>
        </w:rPr>
        <w:t>invite</w:t>
      </w:r>
      <w:r w:rsidR="00860A44" w:rsidRPr="00C2155E">
        <w:rPr>
          <w:color w:val="000000"/>
          <w:lang w:val="fr-FR"/>
        </w:rPr>
        <w:t xml:space="preserve">r le Conseil à adopter le </w:t>
      </w:r>
      <w:r w:rsidRPr="00C2155E">
        <w:rPr>
          <w:iCs/>
          <w:snapToGrid w:val="0"/>
          <w:lang w:val="fr-FR"/>
        </w:rPr>
        <w:t xml:space="preserve">document TGP/14/2 </w:t>
      </w:r>
      <w:r w:rsidR="0011443A">
        <w:rPr>
          <w:iCs/>
          <w:snapToGrid w:val="0"/>
          <w:lang w:val="fr-FR"/>
        </w:rPr>
        <w:t>“</w:t>
      </w:r>
      <w:r w:rsidR="00860A44" w:rsidRPr="00C2155E">
        <w:rPr>
          <w:snapToGrid w:val="0"/>
          <w:lang w:val="fr-FR"/>
        </w:rPr>
        <w:t xml:space="preserve">Glossaire des termes </w:t>
      </w:r>
      <w:r w:rsidR="00860A44" w:rsidRPr="00C2155E">
        <w:rPr>
          <w:snapToGrid w:val="0"/>
          <w:lang w:val="fr-FR"/>
        </w:rPr>
        <w:lastRenderedPageBreak/>
        <w:t>utilisés dans les documents UPOV</w:t>
      </w:r>
      <w:r w:rsidR="0011443A">
        <w:rPr>
          <w:iCs/>
          <w:snapToGrid w:val="0"/>
          <w:lang w:val="fr-FR"/>
        </w:rPr>
        <w:t>”</w:t>
      </w:r>
      <w:r w:rsidRPr="00C2155E">
        <w:rPr>
          <w:iCs/>
          <w:snapToGrid w:val="0"/>
          <w:lang w:val="fr-FR"/>
        </w:rPr>
        <w:t>,</w:t>
      </w:r>
      <w:r w:rsidR="00860A44" w:rsidRPr="00C2155E">
        <w:rPr>
          <w:iCs/>
          <w:snapToGrid w:val="0"/>
          <w:lang w:val="fr-FR"/>
        </w:rPr>
        <w:t xml:space="preserve"> à sa quaran</w:t>
      </w:r>
      <w:r w:rsidRPr="00C2155E">
        <w:rPr>
          <w:iCs/>
          <w:snapToGrid w:val="0"/>
          <w:lang w:val="fr-FR"/>
        </w:rPr>
        <w:t>t</w:t>
      </w:r>
      <w:r w:rsidR="00860A44" w:rsidRPr="00C2155E">
        <w:rPr>
          <w:iCs/>
          <w:snapToGrid w:val="0"/>
          <w:lang w:val="fr-FR"/>
        </w:rPr>
        <w:t>e</w:t>
      </w:r>
      <w:r w:rsidR="00224135" w:rsidRPr="00C2155E">
        <w:rPr>
          <w:iCs/>
          <w:snapToGrid w:val="0"/>
          <w:lang w:val="fr-FR"/>
        </w:rPr>
        <w:t>-</w:t>
      </w:r>
      <w:r w:rsidR="00860A44" w:rsidRPr="00C2155E">
        <w:rPr>
          <w:iCs/>
          <w:snapToGrid w:val="0"/>
          <w:lang w:val="fr-FR"/>
        </w:rPr>
        <w:t>septième</w:t>
      </w:r>
      <w:r w:rsidR="00CB19AE" w:rsidRPr="00C2155E">
        <w:rPr>
          <w:iCs/>
          <w:snapToGrid w:val="0"/>
          <w:lang w:val="fr-FR"/>
        </w:rPr>
        <w:t> </w:t>
      </w:r>
      <w:r w:rsidRPr="00C2155E">
        <w:rPr>
          <w:iCs/>
          <w:snapToGrid w:val="0"/>
          <w:lang w:val="fr-FR"/>
        </w:rPr>
        <w:t xml:space="preserve">session, </w:t>
      </w:r>
      <w:r w:rsidR="00860A44" w:rsidRPr="00C2155E">
        <w:rPr>
          <w:iCs/>
          <w:snapToGrid w:val="0"/>
          <w:lang w:val="fr-FR"/>
        </w:rPr>
        <w:t>qui se tiendra le 2</w:t>
      </w:r>
      <w:r w:rsidR="00224135" w:rsidRPr="00C2155E">
        <w:rPr>
          <w:iCs/>
          <w:snapToGrid w:val="0"/>
          <w:lang w:val="fr-FR"/>
        </w:rPr>
        <w:t>4 octobre 20</w:t>
      </w:r>
      <w:r w:rsidRPr="00C2155E">
        <w:rPr>
          <w:iCs/>
          <w:snapToGrid w:val="0"/>
          <w:lang w:val="fr-FR"/>
        </w:rPr>
        <w:t xml:space="preserve">13, </w:t>
      </w:r>
      <w:r w:rsidR="00FD1FEE" w:rsidRPr="00C2155E">
        <w:rPr>
          <w:iCs/>
          <w:snapToGrid w:val="0"/>
          <w:lang w:val="fr-FR"/>
        </w:rPr>
        <w:t>sur la base des</w:t>
      </w:r>
      <w:r w:rsidRPr="00C2155E">
        <w:rPr>
          <w:iCs/>
          <w:snapToGrid w:val="0"/>
          <w:lang w:val="fr-FR"/>
        </w:rPr>
        <w:t xml:space="preserve"> </w:t>
      </w:r>
      <w:r w:rsidR="00224135" w:rsidRPr="00C2155E">
        <w:rPr>
          <w:iCs/>
          <w:snapToGrid w:val="0"/>
          <w:lang w:val="fr-FR"/>
        </w:rPr>
        <w:t>documents TC</w:t>
      </w:r>
      <w:r w:rsidRPr="00C2155E">
        <w:rPr>
          <w:iCs/>
          <w:snapToGrid w:val="0"/>
          <w:lang w:val="fr-FR"/>
        </w:rPr>
        <w:t xml:space="preserve">/49/35 </w:t>
      </w:r>
      <w:r w:rsidR="00FD1FEE" w:rsidRPr="00C2155E">
        <w:rPr>
          <w:iCs/>
          <w:snapToGrid w:val="0"/>
          <w:lang w:val="fr-FR"/>
        </w:rPr>
        <w:t>et</w:t>
      </w:r>
      <w:r w:rsidR="00224135" w:rsidRPr="00C2155E">
        <w:rPr>
          <w:iCs/>
          <w:snapToGrid w:val="0"/>
          <w:lang w:val="fr-FR"/>
        </w:rPr>
        <w:t> TC</w:t>
      </w:r>
      <w:r w:rsidRPr="00C2155E">
        <w:rPr>
          <w:iCs/>
          <w:snapToGrid w:val="0"/>
          <w:lang w:val="fr-FR"/>
        </w:rPr>
        <w:t>/49</w:t>
      </w:r>
      <w:r w:rsidRPr="00C2155E">
        <w:rPr>
          <w:lang w:val="fr-FR"/>
        </w:rPr>
        <w:t>/36</w:t>
      </w:r>
      <w:r w:rsidR="002F6EFE" w:rsidRPr="00C2155E">
        <w:rPr>
          <w:lang w:val="fr-FR"/>
        </w:rPr>
        <w:t xml:space="preserve">, </w:t>
      </w:r>
      <w:r w:rsidR="00FD1FEE" w:rsidRPr="00C2155E">
        <w:rPr>
          <w:lang w:val="fr-FR"/>
        </w:rPr>
        <w:t>sous réserve des modifications suivantes</w:t>
      </w:r>
      <w:r w:rsidR="00CB19AE" w:rsidRPr="00C2155E">
        <w:rPr>
          <w:lang w:val="fr-FR"/>
        </w:rPr>
        <w:t> </w:t>
      </w:r>
      <w:r w:rsidR="00C63AAD" w:rsidRPr="00C2155E">
        <w:rPr>
          <w:lang w:val="fr-FR"/>
        </w:rPr>
        <w:t>:</w:t>
      </w:r>
    </w:p>
    <w:p w:rsidR="002F6EFE" w:rsidRPr="00C2155E" w:rsidRDefault="002F6EFE" w:rsidP="00351BBA">
      <w:pPr>
        <w:rPr>
          <w:lang w:val="fr-FR"/>
        </w:rPr>
      </w:pPr>
    </w:p>
    <w:tbl>
      <w:tblPr>
        <w:tblW w:w="0" w:type="auto"/>
        <w:tblInd w:w="675" w:type="dxa"/>
        <w:tblLook w:val="01E0" w:firstRow="1" w:lastRow="1" w:firstColumn="1" w:lastColumn="1" w:noHBand="0" w:noVBand="0"/>
      </w:tblPr>
      <w:tblGrid>
        <w:gridCol w:w="4253"/>
        <w:gridCol w:w="4927"/>
      </w:tblGrid>
      <w:tr w:rsidR="002F6EFE" w:rsidRPr="00090046" w:rsidTr="008E542D">
        <w:tc>
          <w:tcPr>
            <w:tcW w:w="4253" w:type="dxa"/>
            <w:shd w:val="clear" w:color="auto" w:fill="auto"/>
          </w:tcPr>
          <w:p w:rsidR="002F6EFE" w:rsidRPr="00C2155E" w:rsidRDefault="00224135" w:rsidP="00351BBA">
            <w:pPr>
              <w:rPr>
                <w:lang w:val="fr-FR"/>
              </w:rPr>
            </w:pPr>
            <w:r w:rsidRPr="00C2155E">
              <w:rPr>
                <w:lang w:val="fr-FR"/>
              </w:rPr>
              <w:t>document TC</w:t>
            </w:r>
            <w:r w:rsidR="00240E9E" w:rsidRPr="00C2155E">
              <w:rPr>
                <w:lang w:val="fr-FR"/>
              </w:rPr>
              <w:t>/49/35, a</w:t>
            </w:r>
            <w:r w:rsidR="00F77C0F" w:rsidRPr="00C2155E">
              <w:rPr>
                <w:lang w:val="fr-FR"/>
              </w:rPr>
              <w:t>nnex</w:t>
            </w:r>
            <w:r w:rsidR="00860A44" w:rsidRPr="00C2155E">
              <w:rPr>
                <w:lang w:val="fr-FR"/>
              </w:rPr>
              <w:t>e</w:t>
            </w:r>
            <w:r w:rsidR="00240E9E" w:rsidRPr="00C2155E">
              <w:rPr>
                <w:lang w:val="fr-FR"/>
              </w:rPr>
              <w:t xml:space="preserve"> I, s</w:t>
            </w:r>
            <w:r w:rsidR="00F77C0F" w:rsidRPr="00C2155E">
              <w:rPr>
                <w:lang w:val="fr-FR"/>
              </w:rPr>
              <w:t>ection</w:t>
            </w:r>
            <w:r w:rsidR="00CB19AE" w:rsidRPr="00C2155E">
              <w:rPr>
                <w:lang w:val="fr-FR"/>
              </w:rPr>
              <w:t> </w:t>
            </w:r>
            <w:r w:rsidR="002F6EFE" w:rsidRPr="00C2155E">
              <w:rPr>
                <w:lang w:val="fr-FR"/>
              </w:rPr>
              <w:t>1.5</w:t>
            </w:r>
          </w:p>
        </w:tc>
        <w:tc>
          <w:tcPr>
            <w:tcW w:w="4927" w:type="dxa"/>
            <w:shd w:val="clear" w:color="auto" w:fill="auto"/>
          </w:tcPr>
          <w:p w:rsidR="002F6EFE" w:rsidRPr="00C2155E" w:rsidRDefault="00BD2A98" w:rsidP="00351BBA">
            <w:pPr>
              <w:rPr>
                <w:lang w:val="fr-FR"/>
              </w:rPr>
            </w:pPr>
            <w:r w:rsidRPr="00C2155E">
              <w:rPr>
                <w:lang w:val="fr-FR"/>
              </w:rPr>
              <w:t xml:space="preserve">remplacer </w:t>
            </w:r>
            <w:r w:rsidR="0011443A">
              <w:rPr>
                <w:lang w:val="fr-FR"/>
              </w:rPr>
              <w:t>“</w:t>
            </w:r>
            <w:r w:rsidR="008A581C" w:rsidRPr="00C2155E">
              <w:rPr>
                <w:lang w:val="fr-FR"/>
              </w:rPr>
              <w:t>étroit</w:t>
            </w:r>
            <w:r w:rsidR="0011443A">
              <w:rPr>
                <w:lang w:val="fr-FR"/>
              </w:rPr>
              <w:t>”</w:t>
            </w:r>
            <w:r w:rsidR="002F6EFE" w:rsidRPr="00C2155E">
              <w:rPr>
                <w:lang w:val="fr-FR"/>
              </w:rPr>
              <w:t xml:space="preserve"> </w:t>
            </w:r>
            <w:r w:rsidR="008A581C" w:rsidRPr="00C2155E">
              <w:rPr>
                <w:lang w:val="fr-FR"/>
              </w:rPr>
              <w:t xml:space="preserve">et </w:t>
            </w:r>
            <w:r w:rsidR="0011443A">
              <w:rPr>
                <w:lang w:val="fr-FR"/>
              </w:rPr>
              <w:t>“</w:t>
            </w:r>
            <w:r w:rsidR="005F3592" w:rsidRPr="00C2155E">
              <w:rPr>
                <w:lang w:val="fr-FR"/>
              </w:rPr>
              <w:t>large</w:t>
            </w:r>
            <w:r w:rsidR="0011443A">
              <w:rPr>
                <w:lang w:val="fr-FR"/>
              </w:rPr>
              <w:t>”</w:t>
            </w:r>
            <w:r w:rsidR="002F6EFE" w:rsidRPr="00C2155E">
              <w:rPr>
                <w:lang w:val="fr-FR"/>
              </w:rPr>
              <w:t xml:space="preserve"> </w:t>
            </w:r>
            <w:r w:rsidR="00D610A2" w:rsidRPr="00C2155E">
              <w:rPr>
                <w:lang w:val="fr-FR"/>
              </w:rPr>
              <w:t>par</w:t>
            </w:r>
            <w:r w:rsidR="002F6EFE" w:rsidRPr="00C2155E">
              <w:rPr>
                <w:lang w:val="fr-FR"/>
              </w:rPr>
              <w:t xml:space="preserve"> </w:t>
            </w:r>
            <w:r w:rsidR="0011443A">
              <w:rPr>
                <w:lang w:val="fr-FR"/>
              </w:rPr>
              <w:t>“</w:t>
            </w:r>
            <w:r w:rsidR="002F6EFE" w:rsidRPr="00C2155E">
              <w:rPr>
                <w:lang w:val="fr-FR"/>
              </w:rPr>
              <w:t>long</w:t>
            </w:r>
            <w:r w:rsidR="0011443A">
              <w:rPr>
                <w:lang w:val="fr-FR"/>
              </w:rPr>
              <w:t>”</w:t>
            </w:r>
            <w:r w:rsidR="002F6EFE" w:rsidRPr="00C2155E">
              <w:rPr>
                <w:lang w:val="fr-FR"/>
              </w:rPr>
              <w:t xml:space="preserve"> </w:t>
            </w:r>
            <w:r w:rsidR="00D610A2" w:rsidRPr="00C2155E">
              <w:rPr>
                <w:lang w:val="fr-FR"/>
              </w:rPr>
              <w:t>et</w:t>
            </w:r>
            <w:r w:rsidR="002F6EFE" w:rsidRPr="00C2155E">
              <w:rPr>
                <w:lang w:val="fr-FR"/>
              </w:rPr>
              <w:t xml:space="preserve"> </w:t>
            </w:r>
            <w:r w:rsidR="0011443A">
              <w:rPr>
                <w:lang w:val="fr-FR"/>
              </w:rPr>
              <w:t>“</w:t>
            </w:r>
            <w:r w:rsidR="00D610A2" w:rsidRPr="00C2155E">
              <w:rPr>
                <w:lang w:val="fr-FR"/>
              </w:rPr>
              <w:t>court</w:t>
            </w:r>
            <w:r w:rsidR="0011443A">
              <w:rPr>
                <w:lang w:val="fr-FR"/>
              </w:rPr>
              <w:t>”</w:t>
            </w:r>
            <w:r w:rsidR="002F6EFE" w:rsidRPr="00C2155E">
              <w:rPr>
                <w:lang w:val="fr-FR"/>
              </w:rPr>
              <w:t xml:space="preserve"> </w:t>
            </w:r>
          </w:p>
        </w:tc>
      </w:tr>
      <w:tr w:rsidR="002F6EFE" w:rsidRPr="00090046" w:rsidTr="008E542D">
        <w:tc>
          <w:tcPr>
            <w:tcW w:w="4253" w:type="dxa"/>
            <w:shd w:val="clear" w:color="auto" w:fill="auto"/>
          </w:tcPr>
          <w:p w:rsidR="004B2157" w:rsidRPr="00C2155E" w:rsidRDefault="00224135" w:rsidP="00351BBA">
            <w:pPr>
              <w:rPr>
                <w:lang w:val="fr-FR"/>
              </w:rPr>
            </w:pPr>
            <w:r w:rsidRPr="00C2155E">
              <w:rPr>
                <w:lang w:val="fr-FR"/>
              </w:rPr>
              <w:t>document TC</w:t>
            </w:r>
            <w:r w:rsidR="00252D72" w:rsidRPr="00C2155E">
              <w:rPr>
                <w:lang w:val="fr-FR"/>
              </w:rPr>
              <w:t xml:space="preserve">/49/36, </w:t>
            </w:r>
            <w:r w:rsidR="00240E9E" w:rsidRPr="00C2155E">
              <w:rPr>
                <w:lang w:val="fr-FR"/>
              </w:rPr>
              <w:t>q</w:t>
            </w:r>
            <w:r w:rsidR="00860A44" w:rsidRPr="00C2155E">
              <w:rPr>
                <w:lang w:val="fr-FR"/>
              </w:rPr>
              <w:t>uatrième partie,</w:t>
            </w:r>
            <w:r w:rsidR="00252D72" w:rsidRPr="00C2155E">
              <w:rPr>
                <w:lang w:val="fr-FR"/>
              </w:rPr>
              <w:t xml:space="preserve"> 4.1</w:t>
            </w:r>
          </w:p>
          <w:p w:rsidR="002F6EFE" w:rsidRPr="00C2155E" w:rsidRDefault="0011443A" w:rsidP="00351BBA">
            <w:pPr>
              <w:rPr>
                <w:lang w:val="fr-FR"/>
              </w:rPr>
            </w:pPr>
            <w:r>
              <w:rPr>
                <w:lang w:val="fr-FR"/>
              </w:rPr>
              <w:t>“</w:t>
            </w:r>
            <w:r w:rsidR="00A11922" w:rsidRPr="00C2155E">
              <w:rPr>
                <w:lang w:val="fr-FR"/>
              </w:rPr>
              <w:t>Sché</w:t>
            </w:r>
            <w:r w:rsidR="00252D72" w:rsidRPr="00C2155E">
              <w:rPr>
                <w:lang w:val="fr-FR"/>
              </w:rPr>
              <w:t>ma</w:t>
            </w:r>
            <w:r>
              <w:rPr>
                <w:lang w:val="fr-FR"/>
              </w:rPr>
              <w:t>”</w:t>
            </w:r>
            <w:r w:rsidR="004B2157" w:rsidRPr="00C2155E">
              <w:rPr>
                <w:lang w:val="fr-FR"/>
              </w:rPr>
              <w:t xml:space="preserve"> </w:t>
            </w:r>
            <w:r w:rsidR="00A11922" w:rsidRPr="00C2155E">
              <w:rPr>
                <w:lang w:val="fr-FR"/>
              </w:rPr>
              <w:t>et</w:t>
            </w:r>
            <w:r w:rsidR="004B2157" w:rsidRPr="00C2155E">
              <w:rPr>
                <w:lang w:val="fr-FR"/>
              </w:rPr>
              <w:t xml:space="preserve"> 4.2.1.2</w:t>
            </w:r>
            <w:r w:rsidR="00252D72" w:rsidRPr="00C2155E">
              <w:rPr>
                <w:lang w:val="fr-FR"/>
              </w:rPr>
              <w:t xml:space="preserve"> </w:t>
            </w:r>
          </w:p>
        </w:tc>
        <w:tc>
          <w:tcPr>
            <w:tcW w:w="4927" w:type="dxa"/>
            <w:shd w:val="clear" w:color="auto" w:fill="auto"/>
          </w:tcPr>
          <w:p w:rsidR="002F6EFE" w:rsidRPr="00C2155E" w:rsidRDefault="00BD2A98" w:rsidP="00351BBA">
            <w:pPr>
              <w:rPr>
                <w:lang w:val="fr-FR"/>
              </w:rPr>
            </w:pPr>
            <w:r w:rsidRPr="00C2155E">
              <w:rPr>
                <w:lang w:val="fr-FR"/>
              </w:rPr>
              <w:t xml:space="preserve">remplacer </w:t>
            </w:r>
            <w:r w:rsidR="0011443A">
              <w:rPr>
                <w:lang w:val="fr-FR"/>
              </w:rPr>
              <w:t>“</w:t>
            </w:r>
            <w:proofErr w:type="spellStart"/>
            <w:r w:rsidR="004B2157" w:rsidRPr="00C2155E">
              <w:rPr>
                <w:lang w:val="fr-FR"/>
              </w:rPr>
              <w:t>sharply</w:t>
            </w:r>
            <w:proofErr w:type="spellEnd"/>
            <w:r w:rsidR="0011443A">
              <w:rPr>
                <w:lang w:val="fr-FR"/>
              </w:rPr>
              <w:t>”</w:t>
            </w:r>
            <w:r w:rsidR="004B2157" w:rsidRPr="00C2155E">
              <w:rPr>
                <w:lang w:val="fr-FR"/>
              </w:rPr>
              <w:t xml:space="preserve"> </w:t>
            </w:r>
            <w:r w:rsidRPr="00C2155E">
              <w:rPr>
                <w:lang w:val="fr-FR"/>
              </w:rPr>
              <w:t>par</w:t>
            </w:r>
            <w:r w:rsidR="004B2157" w:rsidRPr="00C2155E">
              <w:rPr>
                <w:lang w:val="fr-FR"/>
              </w:rPr>
              <w:t xml:space="preserve"> </w:t>
            </w:r>
            <w:r w:rsidR="0011443A">
              <w:rPr>
                <w:lang w:val="fr-FR"/>
              </w:rPr>
              <w:t>“</w:t>
            </w:r>
            <w:proofErr w:type="spellStart"/>
            <w:r w:rsidR="004B2157" w:rsidRPr="00C2155E">
              <w:rPr>
                <w:lang w:val="fr-FR"/>
              </w:rPr>
              <w:t>sharp</w:t>
            </w:r>
            <w:proofErr w:type="spellEnd"/>
            <w:r w:rsidR="0011443A">
              <w:rPr>
                <w:lang w:val="fr-FR"/>
              </w:rPr>
              <w:t>”</w:t>
            </w:r>
            <w:r w:rsidRPr="00C2155E">
              <w:rPr>
                <w:lang w:val="fr-FR"/>
              </w:rPr>
              <w:t xml:space="preserve"> dans la version anglaise</w:t>
            </w:r>
            <w:r w:rsidR="004B2157" w:rsidRPr="00C2155E">
              <w:rPr>
                <w:lang w:val="fr-FR"/>
              </w:rPr>
              <w:t xml:space="preserve"> </w:t>
            </w:r>
          </w:p>
        </w:tc>
      </w:tr>
    </w:tbl>
    <w:p w:rsidR="002F6EFE" w:rsidRPr="00C2155E" w:rsidRDefault="002F6EFE" w:rsidP="00351BBA">
      <w:pPr>
        <w:rPr>
          <w:lang w:val="fr-FR"/>
        </w:rPr>
      </w:pPr>
    </w:p>
    <w:p w:rsidR="00224135" w:rsidRPr="00C2155E" w:rsidRDefault="002F6EFE"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A11922" w:rsidRPr="00C2155E">
        <w:rPr>
          <w:lang w:val="fr-FR"/>
        </w:rPr>
        <w:t>L</w:t>
      </w:r>
      <w:r w:rsidR="0070559C" w:rsidRPr="00C2155E">
        <w:rPr>
          <w:lang w:val="fr-FR"/>
        </w:rPr>
        <w:t>e</w:t>
      </w:r>
      <w:r w:rsidR="00224135" w:rsidRPr="00C2155E">
        <w:rPr>
          <w:lang w:val="fr-FR"/>
        </w:rPr>
        <w:t> TC</w:t>
      </w:r>
      <w:r w:rsidR="006E129D" w:rsidRPr="00C2155E">
        <w:rPr>
          <w:lang w:val="fr-FR"/>
        </w:rPr>
        <w:t xml:space="preserve"> </w:t>
      </w:r>
      <w:r w:rsidR="00A11922" w:rsidRPr="00C2155E">
        <w:rPr>
          <w:lang w:val="fr-FR"/>
        </w:rPr>
        <w:t>prend note que</w:t>
      </w:r>
      <w:r w:rsidR="006E129D" w:rsidRPr="00C2155E">
        <w:rPr>
          <w:lang w:val="fr-FR"/>
        </w:rPr>
        <w:t xml:space="preserve"> </w:t>
      </w:r>
      <w:r w:rsidR="00A11922" w:rsidRPr="00C2155E">
        <w:rPr>
          <w:lang w:val="fr-FR"/>
        </w:rPr>
        <w:t>l</w:t>
      </w:r>
      <w:r w:rsidR="0011443A">
        <w:rPr>
          <w:lang w:val="fr-FR"/>
        </w:rPr>
        <w:t>’</w:t>
      </w:r>
      <w:r w:rsidR="00A11922" w:rsidRPr="00C2155E">
        <w:rPr>
          <w:lang w:val="fr-FR"/>
        </w:rPr>
        <w:t>actualisation des définitions des termes et indices ainsi que la vérification des</w:t>
      </w:r>
      <w:r w:rsidR="00474B7F">
        <w:rPr>
          <w:lang w:val="fr-FR"/>
        </w:rPr>
        <w:t xml:space="preserve"> </w:t>
      </w:r>
      <w:r w:rsidR="00A11922" w:rsidRPr="00C2155E">
        <w:rPr>
          <w:lang w:val="fr-FR"/>
        </w:rPr>
        <w:t>traductions en français, allemand et espagnol du texte original anglais par les membres concernés du</w:t>
      </w:r>
      <w:r w:rsidR="00240E9E" w:rsidRPr="00C2155E">
        <w:rPr>
          <w:lang w:val="fr-FR"/>
        </w:rPr>
        <w:t> TC</w:t>
      </w:r>
      <w:r w:rsidR="00240E9E" w:rsidRPr="00C2155E">
        <w:rPr>
          <w:color w:val="000000"/>
          <w:szCs w:val="22"/>
          <w:lang w:val="fr-FR"/>
        </w:rPr>
        <w:noBreakHyphen/>
      </w:r>
      <w:r w:rsidR="00224135" w:rsidRPr="00C2155E">
        <w:rPr>
          <w:lang w:val="fr-FR"/>
        </w:rPr>
        <w:t>EDC</w:t>
      </w:r>
      <w:r w:rsidR="00A11922" w:rsidRPr="00C2155E">
        <w:rPr>
          <w:lang w:val="fr-FR"/>
        </w:rPr>
        <w:t xml:space="preserve"> seront faites avant que le document TGP/14/2 ne soit soumis au Conseil</w:t>
      </w:r>
      <w:r w:rsidR="0070559C" w:rsidRPr="00C2155E">
        <w:rPr>
          <w:lang w:val="fr-FR"/>
        </w:rPr>
        <w:t>.</w:t>
      </w:r>
    </w:p>
    <w:p w:rsidR="00146178" w:rsidRPr="00C2155E" w:rsidRDefault="00146178" w:rsidP="00351BBA">
      <w:pPr>
        <w:spacing w:line="360" w:lineRule="auto"/>
        <w:rPr>
          <w:lang w:val="fr-FR"/>
        </w:rPr>
      </w:pPr>
    </w:p>
    <w:p w:rsidR="006E129D" w:rsidRPr="00C2155E" w:rsidRDefault="009331D3" w:rsidP="00351BBA">
      <w:pPr>
        <w:pStyle w:val="Heading3"/>
        <w:rPr>
          <w:lang w:val="fr-FR"/>
        </w:rPr>
      </w:pPr>
      <w:r w:rsidRPr="00C2155E">
        <w:rPr>
          <w:lang w:val="fr-FR"/>
        </w:rPr>
        <w:t>TGP/0</w:t>
      </w:r>
      <w:r w:rsidR="00CB19AE" w:rsidRPr="00C2155E">
        <w:rPr>
          <w:lang w:val="fr-FR"/>
        </w:rPr>
        <w:t> </w:t>
      </w:r>
      <w:r w:rsidRPr="00C2155E">
        <w:rPr>
          <w:lang w:val="fr-FR"/>
        </w:rPr>
        <w:t xml:space="preserve">: </w:t>
      </w:r>
      <w:r w:rsidR="00494B3E" w:rsidRPr="00C2155E">
        <w:rPr>
          <w:lang w:val="fr-FR"/>
        </w:rPr>
        <w:t>List</w:t>
      </w:r>
      <w:r w:rsidR="00AB2783" w:rsidRPr="00C2155E">
        <w:rPr>
          <w:lang w:val="fr-FR"/>
        </w:rPr>
        <w:t>e des documents TGP et date de la version la plus récente de ces document</w:t>
      </w:r>
    </w:p>
    <w:p w:rsidR="006E129D" w:rsidRPr="00C2155E" w:rsidRDefault="006E129D" w:rsidP="00351BBA">
      <w:pPr>
        <w:rPr>
          <w:lang w:val="fr-FR"/>
        </w:rPr>
      </w:pPr>
    </w:p>
    <w:p w:rsidR="00AE7C11" w:rsidRPr="00C2155E" w:rsidRDefault="00AE7C11"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AB2783" w:rsidRPr="00C2155E">
        <w:rPr>
          <w:lang w:val="fr-FR"/>
        </w:rPr>
        <w:tab/>
        <w:t>L</w:t>
      </w:r>
      <w:r w:rsidRPr="00C2155E">
        <w:rPr>
          <w:lang w:val="fr-FR"/>
        </w:rPr>
        <w:t>e</w:t>
      </w:r>
      <w:r w:rsidR="00224135" w:rsidRPr="00C2155E">
        <w:rPr>
          <w:lang w:val="fr-FR"/>
        </w:rPr>
        <w:t> TC</w:t>
      </w:r>
      <w:r w:rsidRPr="00C2155E">
        <w:rPr>
          <w:lang w:val="fr-FR"/>
        </w:rPr>
        <w:t xml:space="preserve"> </w:t>
      </w:r>
      <w:r w:rsidR="00AB2783" w:rsidRPr="00C2155E">
        <w:rPr>
          <w:lang w:val="fr-FR"/>
        </w:rPr>
        <w:t>prend note que le Conseil sera invité à adopter le document TGP/0/6, afin de prendre en compte l</w:t>
      </w:r>
      <w:r w:rsidR="0011443A">
        <w:rPr>
          <w:lang w:val="fr-FR"/>
        </w:rPr>
        <w:t>’</w:t>
      </w:r>
      <w:r w:rsidR="00AB2783" w:rsidRPr="00C2155E">
        <w:rPr>
          <w:lang w:val="fr-FR"/>
        </w:rPr>
        <w:t>adoption des documents TGP/15/1 et TGP/14/2</w:t>
      </w:r>
      <w:r w:rsidRPr="00C2155E">
        <w:rPr>
          <w:lang w:val="fr-FR"/>
        </w:rPr>
        <w:t>.</w:t>
      </w:r>
    </w:p>
    <w:p w:rsidR="00494B3E" w:rsidRPr="00C2155E" w:rsidRDefault="00494B3E" w:rsidP="00351BBA">
      <w:pPr>
        <w:spacing w:line="360" w:lineRule="auto"/>
        <w:rPr>
          <w:lang w:val="fr-FR"/>
        </w:rPr>
      </w:pPr>
    </w:p>
    <w:p w:rsidR="005F3387" w:rsidRPr="00C2155E" w:rsidRDefault="005F3387" w:rsidP="00351BBA">
      <w:pPr>
        <w:pStyle w:val="Heading3"/>
        <w:rPr>
          <w:snapToGrid w:val="0"/>
          <w:lang w:val="fr-FR"/>
        </w:rPr>
      </w:pPr>
      <w:r w:rsidRPr="00C2155E">
        <w:rPr>
          <w:snapToGrid w:val="0"/>
          <w:lang w:val="fr-FR"/>
        </w:rPr>
        <w:t>TGP/7</w:t>
      </w:r>
      <w:r w:rsidR="00CB19AE" w:rsidRPr="00C2155E">
        <w:rPr>
          <w:snapToGrid w:val="0"/>
          <w:lang w:val="fr-FR"/>
        </w:rPr>
        <w:t> </w:t>
      </w:r>
      <w:r w:rsidRPr="00C2155E">
        <w:rPr>
          <w:snapToGrid w:val="0"/>
          <w:lang w:val="fr-FR"/>
        </w:rPr>
        <w:t>:</w:t>
      </w:r>
      <w:r w:rsidR="009331D3" w:rsidRPr="00C2155E">
        <w:rPr>
          <w:snapToGrid w:val="0"/>
          <w:lang w:val="fr-FR"/>
        </w:rPr>
        <w:t xml:space="preserve"> </w:t>
      </w:r>
      <w:r w:rsidR="00AB2783" w:rsidRPr="00C2155E">
        <w:rPr>
          <w:snapToGrid w:val="0"/>
          <w:lang w:val="fr-FR"/>
        </w:rPr>
        <w:t>Élaboration des principes directeurs d</w:t>
      </w:r>
      <w:r w:rsidR="0011443A">
        <w:rPr>
          <w:snapToGrid w:val="0"/>
          <w:lang w:val="fr-FR"/>
        </w:rPr>
        <w:t>’</w:t>
      </w:r>
      <w:r w:rsidR="00AB2783" w:rsidRPr="00C2155E">
        <w:rPr>
          <w:snapToGrid w:val="0"/>
          <w:lang w:val="fr-FR"/>
        </w:rPr>
        <w:t>examen</w:t>
      </w:r>
    </w:p>
    <w:p w:rsidR="005F3387" w:rsidRPr="00C2155E" w:rsidRDefault="005F3387" w:rsidP="00351BBA">
      <w:pPr>
        <w:keepNext/>
        <w:ind w:left="567"/>
        <w:rPr>
          <w:rFonts w:cs="Arial"/>
          <w:i/>
          <w:snapToGrid w:val="0"/>
          <w:lang w:val="fr-FR"/>
        </w:rPr>
      </w:pPr>
    </w:p>
    <w:p w:rsidR="00360486" w:rsidRPr="00C2155E" w:rsidRDefault="00AB2783" w:rsidP="00090018">
      <w:pPr>
        <w:pStyle w:val="Heading4"/>
      </w:pPr>
      <w:bookmarkStart w:id="12" w:name="_Toc346297003"/>
      <w:r w:rsidRPr="00C2155E">
        <w:t>Révisions sur lesquelles le Comité technique est arrivé à une conclusion</w:t>
      </w:r>
      <w:bookmarkEnd w:id="12"/>
    </w:p>
    <w:p w:rsidR="00360486" w:rsidRPr="00C2155E" w:rsidRDefault="00360486" w:rsidP="00351BBA">
      <w:pPr>
        <w:keepNext/>
        <w:ind w:left="567"/>
        <w:rPr>
          <w:rFonts w:cs="Arial"/>
          <w:i/>
          <w:snapToGrid w:val="0"/>
          <w:lang w:val="fr-FR"/>
        </w:rPr>
      </w:pPr>
    </w:p>
    <w:p w:rsidR="00224135" w:rsidRPr="00C2155E" w:rsidRDefault="00AB2783" w:rsidP="00641A9E">
      <w:pPr>
        <w:keepNext/>
        <w:ind w:left="1134"/>
        <w:rPr>
          <w:rFonts w:cs="Arial"/>
          <w:i/>
          <w:spacing w:val="-2"/>
          <w:lang w:val="fr-FR"/>
        </w:rPr>
      </w:pPr>
      <w:r w:rsidRPr="00C2155E">
        <w:rPr>
          <w:rFonts w:cs="Arial"/>
          <w:i/>
          <w:spacing w:val="-2"/>
          <w:lang w:val="fr-FR"/>
        </w:rPr>
        <w:t>Résumé des révisions adoptées pour le document TGP/7</w:t>
      </w:r>
      <w:r w:rsidR="00172FB7" w:rsidRPr="00C2155E">
        <w:rPr>
          <w:rFonts w:cs="Arial"/>
          <w:i/>
          <w:spacing w:val="-2"/>
          <w:lang w:val="fr-FR"/>
        </w:rPr>
        <w:t xml:space="preserve"> </w:t>
      </w:r>
      <w:r w:rsidR="0011443A">
        <w:rPr>
          <w:rFonts w:cs="Arial"/>
          <w:i/>
          <w:spacing w:val="-2"/>
          <w:lang w:val="fr-FR"/>
        </w:rPr>
        <w:t>“</w:t>
      </w:r>
      <w:r w:rsidRPr="00C2155E">
        <w:rPr>
          <w:rFonts w:cs="Arial"/>
          <w:i/>
          <w:spacing w:val="-2"/>
          <w:lang w:val="fr-FR"/>
        </w:rPr>
        <w:t>Élaboration des principes directeurs d</w:t>
      </w:r>
      <w:r w:rsidR="0011443A">
        <w:rPr>
          <w:rFonts w:cs="Arial"/>
          <w:i/>
          <w:spacing w:val="-2"/>
          <w:lang w:val="fr-FR"/>
        </w:rPr>
        <w:t>’</w:t>
      </w:r>
      <w:r w:rsidRPr="00C2155E">
        <w:rPr>
          <w:rFonts w:cs="Arial"/>
          <w:i/>
          <w:spacing w:val="-2"/>
          <w:lang w:val="fr-FR"/>
        </w:rPr>
        <w:t>examen</w:t>
      </w:r>
    </w:p>
    <w:p w:rsidR="005F3387" w:rsidRPr="00C2155E" w:rsidRDefault="005F3387" w:rsidP="00351BBA">
      <w:pPr>
        <w:keepNext/>
        <w:rPr>
          <w:rFonts w:cs="Arial"/>
          <w:spacing w:val="-2"/>
          <w:lang w:val="fr-FR"/>
        </w:rPr>
      </w:pPr>
    </w:p>
    <w:p w:rsidR="005F3387" w:rsidRPr="00C2155E" w:rsidRDefault="005F3387" w:rsidP="00351BBA">
      <w:pPr>
        <w:keepNext/>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172FB7" w:rsidRPr="00C2155E">
        <w:rPr>
          <w:lang w:val="fr-FR"/>
        </w:rPr>
        <w:tab/>
        <w:t>L</w:t>
      </w:r>
      <w:r w:rsidRPr="00C2155E">
        <w:rPr>
          <w:lang w:val="fr-FR"/>
        </w:rPr>
        <w:t>e</w:t>
      </w:r>
      <w:r w:rsidR="00224135" w:rsidRPr="00C2155E">
        <w:rPr>
          <w:lang w:val="fr-FR"/>
        </w:rPr>
        <w:t> TC</w:t>
      </w:r>
      <w:r w:rsidRPr="00C2155E">
        <w:rPr>
          <w:lang w:val="fr-FR"/>
        </w:rPr>
        <w:t xml:space="preserve"> </w:t>
      </w:r>
      <w:r w:rsidR="00172FB7" w:rsidRPr="00C2155E">
        <w:rPr>
          <w:lang w:val="fr-FR"/>
        </w:rPr>
        <w:t xml:space="preserve">examine le </w:t>
      </w:r>
      <w:r w:rsidR="00224135" w:rsidRPr="00C2155E">
        <w:rPr>
          <w:lang w:val="fr-FR"/>
        </w:rPr>
        <w:t>document TC</w:t>
      </w:r>
      <w:r w:rsidRPr="00C2155E">
        <w:rPr>
          <w:lang w:val="fr-FR"/>
        </w:rPr>
        <w:t>/49/16.</w:t>
      </w:r>
    </w:p>
    <w:p w:rsidR="00494B3E" w:rsidRPr="00C2155E" w:rsidRDefault="00494B3E" w:rsidP="00351BBA">
      <w:pPr>
        <w:rPr>
          <w:lang w:val="fr-FR"/>
        </w:rPr>
      </w:pPr>
    </w:p>
    <w:p w:rsidR="00494B3E" w:rsidRPr="00C2155E" w:rsidRDefault="005F3387"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172FB7" w:rsidRPr="00C2155E">
        <w:rPr>
          <w:lang w:val="fr-FR"/>
        </w:rPr>
        <w:tab/>
        <w:t>L</w:t>
      </w:r>
      <w:r w:rsidRPr="00C2155E">
        <w:rPr>
          <w:lang w:val="fr-FR"/>
        </w:rPr>
        <w:t>e</w:t>
      </w:r>
      <w:r w:rsidR="00224135" w:rsidRPr="00C2155E">
        <w:rPr>
          <w:lang w:val="fr-FR"/>
        </w:rPr>
        <w:t> TC</w:t>
      </w:r>
      <w:r w:rsidRPr="00C2155E">
        <w:rPr>
          <w:lang w:val="fr-FR"/>
        </w:rPr>
        <w:t xml:space="preserve"> </w:t>
      </w:r>
      <w:r w:rsidR="00172FB7" w:rsidRPr="00C2155E">
        <w:rPr>
          <w:lang w:val="fr-FR"/>
        </w:rPr>
        <w:t>prend note des questions ci</w:t>
      </w:r>
      <w:r w:rsidR="00224135" w:rsidRPr="00C2155E">
        <w:rPr>
          <w:lang w:val="fr-FR"/>
        </w:rPr>
        <w:t>-</w:t>
      </w:r>
      <w:r w:rsidR="00172FB7" w:rsidRPr="00C2155E">
        <w:rPr>
          <w:lang w:val="fr-FR"/>
        </w:rPr>
        <w:t xml:space="preserve">après pour lesquelles une conclusion a été atteinte en ce qui concerne une future révision du document TGP/7 </w:t>
      </w:r>
      <w:r w:rsidR="0011443A">
        <w:rPr>
          <w:lang w:val="fr-FR"/>
        </w:rPr>
        <w:t>“</w:t>
      </w:r>
      <w:r w:rsidR="00172FB7" w:rsidRPr="00C2155E">
        <w:rPr>
          <w:lang w:val="fr-FR"/>
        </w:rPr>
        <w:t>Élaboration des principes directeurs d</w:t>
      </w:r>
      <w:r w:rsidR="0011443A">
        <w:rPr>
          <w:lang w:val="fr-FR"/>
        </w:rPr>
        <w:t>’</w:t>
      </w:r>
      <w:r w:rsidR="00172FB7" w:rsidRPr="00C2155E">
        <w:rPr>
          <w:lang w:val="fr-FR"/>
        </w:rPr>
        <w:t>examen</w:t>
      </w:r>
      <w:r w:rsidR="0011443A">
        <w:rPr>
          <w:rFonts w:cs="Arial"/>
          <w:lang w:val="fr-FR"/>
        </w:rPr>
        <w:t>”</w:t>
      </w:r>
      <w:r w:rsidR="00CB19AE" w:rsidRPr="00C2155E">
        <w:rPr>
          <w:rFonts w:cs="Arial"/>
          <w:lang w:val="fr-FR"/>
        </w:rPr>
        <w:t> :</w:t>
      </w:r>
    </w:p>
    <w:p w:rsidR="00494B3E" w:rsidRPr="00C2155E" w:rsidRDefault="00494B3E" w:rsidP="00351BBA">
      <w:pPr>
        <w:rPr>
          <w:rFonts w:cs="Arial"/>
          <w:lang w:val="fr-FR"/>
        </w:rPr>
      </w:pPr>
    </w:p>
    <w:p w:rsidR="00494B3E" w:rsidRPr="00C2155E" w:rsidRDefault="00172FB7" w:rsidP="00351BBA">
      <w:pPr>
        <w:pStyle w:val="Heading2"/>
        <w:ind w:left="567" w:right="567"/>
        <w:rPr>
          <w:iCs/>
          <w:snapToGrid w:val="0"/>
          <w:color w:val="000000"/>
          <w:spacing w:val="-2"/>
          <w:sz w:val="18"/>
          <w:lang w:val="fr-FR"/>
        </w:rPr>
      </w:pPr>
      <w:bookmarkStart w:id="13" w:name="_Toc347908323"/>
      <w:r w:rsidRPr="00C2155E">
        <w:rPr>
          <w:sz w:val="18"/>
          <w:lang w:val="fr-FR"/>
        </w:rPr>
        <w:t>Couverture des types de variétés dans les principes directeurs d</w:t>
      </w:r>
      <w:r w:rsidR="0011443A">
        <w:rPr>
          <w:sz w:val="18"/>
          <w:lang w:val="fr-FR"/>
        </w:rPr>
        <w:t>’</w:t>
      </w:r>
      <w:r w:rsidRPr="00C2155E">
        <w:rPr>
          <w:sz w:val="18"/>
          <w:lang w:val="fr-FR"/>
        </w:rPr>
        <w:t>examen</w:t>
      </w:r>
      <w:bookmarkEnd w:id="13"/>
    </w:p>
    <w:p w:rsidR="00494B3E" w:rsidRPr="00C2155E" w:rsidRDefault="00494B3E" w:rsidP="00351BBA">
      <w:pPr>
        <w:ind w:left="567" w:right="567"/>
        <w:rPr>
          <w:rFonts w:cs="Arial"/>
          <w:iCs/>
          <w:snapToGrid w:val="0"/>
          <w:color w:val="000000"/>
          <w:spacing w:val="-2"/>
          <w:sz w:val="18"/>
          <w:lang w:val="fr-FR"/>
        </w:rPr>
      </w:pPr>
    </w:p>
    <w:p w:rsidR="00494B3E" w:rsidRPr="00C2155E" w:rsidRDefault="00AE7C11" w:rsidP="00351BBA">
      <w:pPr>
        <w:ind w:left="567" w:right="567"/>
        <w:rPr>
          <w:rFonts w:cs="Arial"/>
          <w:sz w:val="18"/>
          <w:lang w:val="fr-FR"/>
        </w:rPr>
      </w:pPr>
      <w:r w:rsidRPr="00C2155E">
        <w:rPr>
          <w:rFonts w:cs="Arial"/>
          <w:sz w:val="18"/>
          <w:lang w:val="fr-FR"/>
        </w:rPr>
        <w:t>(</w:t>
      </w:r>
      <w:r w:rsidR="00AA05BC" w:rsidRPr="00C2155E">
        <w:rPr>
          <w:rFonts w:cs="Arial"/>
          <w:sz w:val="18"/>
          <w:lang w:val="fr-FR"/>
        </w:rPr>
        <w:t>Voir le paragraphe</w:t>
      </w:r>
      <w:r w:rsidR="00CB19AE" w:rsidRPr="00C2155E">
        <w:rPr>
          <w:rFonts w:cs="Arial"/>
          <w:sz w:val="18"/>
          <w:lang w:val="fr-FR"/>
        </w:rPr>
        <w:t> </w:t>
      </w:r>
      <w:r w:rsidR="00AA05BC" w:rsidRPr="00C2155E">
        <w:rPr>
          <w:rFonts w:cs="Arial"/>
          <w:sz w:val="18"/>
          <w:lang w:val="fr-FR"/>
        </w:rPr>
        <w:t xml:space="preserve">54 du </w:t>
      </w:r>
      <w:r w:rsidR="00224135" w:rsidRPr="00C2155E">
        <w:rPr>
          <w:rFonts w:cs="Arial"/>
          <w:sz w:val="18"/>
          <w:lang w:val="fr-FR"/>
        </w:rPr>
        <w:t>document TC</w:t>
      </w:r>
      <w:r w:rsidR="00AA05BC" w:rsidRPr="00C2155E">
        <w:rPr>
          <w:rFonts w:cs="Arial"/>
          <w:sz w:val="18"/>
          <w:lang w:val="fr-FR"/>
        </w:rPr>
        <w:t xml:space="preserve">/47/26 </w:t>
      </w:r>
      <w:r w:rsidR="0011443A">
        <w:rPr>
          <w:rFonts w:cs="Arial"/>
          <w:sz w:val="18"/>
          <w:lang w:val="fr-FR"/>
        </w:rPr>
        <w:t>“</w:t>
      </w:r>
      <w:r w:rsidR="00AA05BC" w:rsidRPr="00C2155E">
        <w:rPr>
          <w:rFonts w:cs="Arial"/>
          <w:sz w:val="18"/>
          <w:lang w:val="fr-FR"/>
        </w:rPr>
        <w:t>Compte rendu des conclusions</w:t>
      </w:r>
      <w:r w:rsidR="0011443A">
        <w:rPr>
          <w:rFonts w:cs="Arial"/>
          <w:sz w:val="18"/>
          <w:lang w:val="fr-FR"/>
        </w:rPr>
        <w:t>”</w:t>
      </w:r>
      <w:r w:rsidRPr="00C2155E">
        <w:rPr>
          <w:rFonts w:cs="Arial"/>
          <w:sz w:val="18"/>
          <w:lang w:val="fr-FR"/>
        </w:rPr>
        <w:t>)</w:t>
      </w:r>
    </w:p>
    <w:p w:rsidR="00494B3E" w:rsidRPr="00C2155E" w:rsidRDefault="00494B3E" w:rsidP="00351BBA">
      <w:pPr>
        <w:ind w:left="567" w:right="567"/>
        <w:rPr>
          <w:rFonts w:cs="Arial"/>
          <w:sz w:val="18"/>
          <w:lang w:val="fr-FR"/>
        </w:rPr>
      </w:pPr>
    </w:p>
    <w:p w:rsidR="00494B3E" w:rsidRPr="00C2155E" w:rsidRDefault="00AA05BC" w:rsidP="00351BBA">
      <w:pPr>
        <w:pStyle w:val="Heading2"/>
        <w:ind w:left="567" w:right="567"/>
        <w:rPr>
          <w:sz w:val="18"/>
          <w:lang w:val="fr-FR"/>
        </w:rPr>
      </w:pPr>
      <w:bookmarkStart w:id="14" w:name="_Toc347908324"/>
      <w:r w:rsidRPr="00C2155E">
        <w:rPr>
          <w:sz w:val="18"/>
          <w:lang w:val="fr-FR"/>
        </w:rPr>
        <w:t>Sélection des caractères avec astérisque</w:t>
      </w:r>
      <w:bookmarkEnd w:id="14"/>
    </w:p>
    <w:p w:rsidR="00494B3E" w:rsidRPr="00C2155E" w:rsidRDefault="00494B3E" w:rsidP="00351BBA">
      <w:pPr>
        <w:pStyle w:val="Heading2"/>
        <w:ind w:left="567" w:right="567"/>
        <w:rPr>
          <w:sz w:val="18"/>
          <w:lang w:val="fr-FR"/>
        </w:rPr>
      </w:pPr>
    </w:p>
    <w:p w:rsidR="00494B3E" w:rsidRPr="00C2155E" w:rsidRDefault="00AE7C11" w:rsidP="00351BBA">
      <w:pPr>
        <w:ind w:left="567" w:right="567"/>
        <w:rPr>
          <w:rFonts w:cs="Arial"/>
          <w:sz w:val="18"/>
          <w:lang w:val="fr-FR"/>
        </w:rPr>
      </w:pPr>
      <w:r w:rsidRPr="00C2155E">
        <w:rPr>
          <w:rFonts w:cs="Arial"/>
          <w:sz w:val="18"/>
          <w:lang w:val="fr-FR"/>
        </w:rPr>
        <w:t>(</w:t>
      </w:r>
      <w:r w:rsidR="00AA05BC" w:rsidRPr="00C2155E">
        <w:rPr>
          <w:rFonts w:cs="Arial"/>
          <w:sz w:val="18"/>
          <w:lang w:val="fr-FR"/>
        </w:rPr>
        <w:t>Voir le paragraphe</w:t>
      </w:r>
      <w:r w:rsidR="00CB19AE" w:rsidRPr="00C2155E">
        <w:rPr>
          <w:rFonts w:cs="Arial"/>
          <w:sz w:val="18"/>
          <w:lang w:val="fr-FR"/>
        </w:rPr>
        <w:t> </w:t>
      </w:r>
      <w:r w:rsidR="00AA05BC" w:rsidRPr="00C2155E">
        <w:rPr>
          <w:rFonts w:cs="Arial"/>
          <w:sz w:val="18"/>
          <w:lang w:val="fr-FR"/>
        </w:rPr>
        <w:t xml:space="preserve">59 du </w:t>
      </w:r>
      <w:r w:rsidR="00224135" w:rsidRPr="00C2155E">
        <w:rPr>
          <w:rFonts w:cs="Arial"/>
          <w:sz w:val="18"/>
          <w:lang w:val="fr-FR"/>
        </w:rPr>
        <w:t>document TC</w:t>
      </w:r>
      <w:r w:rsidR="00AA05BC" w:rsidRPr="00C2155E">
        <w:rPr>
          <w:rFonts w:cs="Arial"/>
          <w:sz w:val="18"/>
          <w:lang w:val="fr-FR"/>
        </w:rPr>
        <w:t xml:space="preserve">/47/26 </w:t>
      </w:r>
      <w:r w:rsidR="0011443A">
        <w:rPr>
          <w:rFonts w:cs="Arial"/>
          <w:sz w:val="18"/>
          <w:lang w:val="fr-FR"/>
        </w:rPr>
        <w:t>“</w:t>
      </w:r>
      <w:r w:rsidR="00AA05BC" w:rsidRPr="00C2155E">
        <w:rPr>
          <w:rFonts w:cs="Arial"/>
          <w:sz w:val="18"/>
          <w:lang w:val="fr-FR"/>
        </w:rPr>
        <w:t>Compte rendu des conclusions</w:t>
      </w:r>
      <w:r w:rsidR="0011443A">
        <w:rPr>
          <w:rFonts w:cs="Arial"/>
          <w:sz w:val="18"/>
          <w:lang w:val="fr-FR"/>
        </w:rPr>
        <w:t>”</w:t>
      </w:r>
      <w:r w:rsidRPr="00C2155E">
        <w:rPr>
          <w:rFonts w:cs="Arial"/>
          <w:sz w:val="18"/>
          <w:lang w:val="fr-FR"/>
        </w:rPr>
        <w:t>)</w:t>
      </w:r>
    </w:p>
    <w:p w:rsidR="00494B3E" w:rsidRPr="00C2155E" w:rsidRDefault="00494B3E" w:rsidP="00351BBA">
      <w:pPr>
        <w:ind w:left="567" w:right="567"/>
        <w:rPr>
          <w:rFonts w:cs="Arial"/>
          <w:sz w:val="18"/>
          <w:lang w:val="fr-FR"/>
        </w:rPr>
      </w:pPr>
    </w:p>
    <w:p w:rsidR="00494B3E" w:rsidRPr="00C2155E" w:rsidRDefault="00AA05BC" w:rsidP="00351BBA">
      <w:pPr>
        <w:pStyle w:val="Heading2"/>
        <w:ind w:left="567" w:right="567"/>
        <w:rPr>
          <w:sz w:val="18"/>
          <w:lang w:val="fr-FR"/>
        </w:rPr>
      </w:pPr>
      <w:bookmarkStart w:id="15" w:name="_Toc346525859"/>
      <w:bookmarkStart w:id="16" w:name="_Toc347908325"/>
      <w:r w:rsidRPr="00C2155E">
        <w:rPr>
          <w:sz w:val="18"/>
          <w:lang w:val="fr-FR"/>
        </w:rPr>
        <w:t>Renvois normalisés dans le questionnaire technique</w:t>
      </w:r>
      <w:bookmarkEnd w:id="15"/>
      <w:bookmarkEnd w:id="16"/>
    </w:p>
    <w:p w:rsidR="00494B3E" w:rsidRPr="00C2155E" w:rsidRDefault="00494B3E" w:rsidP="00351BBA">
      <w:pPr>
        <w:ind w:left="567" w:right="567"/>
        <w:rPr>
          <w:rFonts w:cs="Arial"/>
          <w:sz w:val="18"/>
          <w:u w:val="single"/>
          <w:lang w:val="fr-FR"/>
        </w:rPr>
      </w:pPr>
    </w:p>
    <w:p w:rsidR="00494B3E" w:rsidRPr="00C2155E" w:rsidRDefault="00AE7C11" w:rsidP="00351BBA">
      <w:pPr>
        <w:ind w:left="567" w:right="567"/>
        <w:rPr>
          <w:sz w:val="18"/>
          <w:lang w:val="fr-FR"/>
        </w:rPr>
      </w:pPr>
      <w:r w:rsidRPr="00C2155E">
        <w:rPr>
          <w:sz w:val="18"/>
          <w:lang w:val="fr-FR"/>
        </w:rPr>
        <w:t>(</w:t>
      </w:r>
      <w:r w:rsidR="00AA05BC" w:rsidRPr="00C2155E">
        <w:rPr>
          <w:sz w:val="18"/>
          <w:lang w:val="fr-FR"/>
        </w:rPr>
        <w:t>Voir le paragraphe</w:t>
      </w:r>
      <w:r w:rsidR="00CB19AE" w:rsidRPr="00C2155E">
        <w:rPr>
          <w:sz w:val="18"/>
          <w:lang w:val="fr-FR"/>
        </w:rPr>
        <w:t> </w:t>
      </w:r>
      <w:r w:rsidR="00AA05BC" w:rsidRPr="00C2155E">
        <w:rPr>
          <w:sz w:val="18"/>
          <w:lang w:val="fr-FR"/>
        </w:rPr>
        <w:t xml:space="preserve">68 du </w:t>
      </w:r>
      <w:r w:rsidR="00224135" w:rsidRPr="00C2155E">
        <w:rPr>
          <w:sz w:val="18"/>
          <w:lang w:val="fr-FR"/>
        </w:rPr>
        <w:t>document TC</w:t>
      </w:r>
      <w:r w:rsidR="00AA05BC" w:rsidRPr="00C2155E">
        <w:rPr>
          <w:sz w:val="18"/>
          <w:lang w:val="fr-FR"/>
        </w:rPr>
        <w:t xml:space="preserve">/47/26 </w:t>
      </w:r>
      <w:r w:rsidR="0011443A">
        <w:rPr>
          <w:sz w:val="18"/>
          <w:lang w:val="fr-FR"/>
        </w:rPr>
        <w:t>“</w:t>
      </w:r>
      <w:r w:rsidR="00AA05BC" w:rsidRPr="00C2155E">
        <w:rPr>
          <w:sz w:val="18"/>
          <w:lang w:val="fr-FR"/>
        </w:rPr>
        <w:t>Compte rendu des conclusions</w:t>
      </w:r>
      <w:r w:rsidR="0011443A">
        <w:rPr>
          <w:sz w:val="18"/>
          <w:lang w:val="fr-FR"/>
        </w:rPr>
        <w:t>”</w:t>
      </w:r>
      <w:r w:rsidRPr="00C2155E">
        <w:rPr>
          <w:sz w:val="18"/>
          <w:lang w:val="fr-FR"/>
        </w:rPr>
        <w:t>)</w:t>
      </w:r>
    </w:p>
    <w:p w:rsidR="00494B3E" w:rsidRPr="00C2155E" w:rsidRDefault="00494B3E" w:rsidP="00351BBA">
      <w:pPr>
        <w:ind w:left="567" w:right="567"/>
        <w:rPr>
          <w:sz w:val="18"/>
          <w:lang w:val="fr-FR"/>
        </w:rPr>
      </w:pPr>
    </w:p>
    <w:p w:rsidR="00494B3E" w:rsidRPr="00C2155E" w:rsidRDefault="00AA05BC" w:rsidP="00351BBA">
      <w:pPr>
        <w:pStyle w:val="Heading2"/>
        <w:ind w:left="567" w:right="567"/>
        <w:rPr>
          <w:sz w:val="18"/>
          <w:lang w:val="fr-FR"/>
        </w:rPr>
      </w:pPr>
      <w:bookmarkStart w:id="17" w:name="_Toc347908326"/>
      <w:r w:rsidRPr="00C2155E">
        <w:rPr>
          <w:sz w:val="18"/>
          <w:lang w:val="fr-FR"/>
        </w:rPr>
        <w:t>Demandes de protection pour les variétés à germination lente</w:t>
      </w:r>
      <w:bookmarkEnd w:id="17"/>
    </w:p>
    <w:p w:rsidR="00494B3E" w:rsidRPr="00C2155E" w:rsidRDefault="00494B3E" w:rsidP="00351BBA">
      <w:pPr>
        <w:pStyle w:val="Heading2"/>
        <w:ind w:left="567" w:right="567"/>
        <w:rPr>
          <w:sz w:val="18"/>
          <w:lang w:val="fr-FR"/>
        </w:rPr>
      </w:pPr>
    </w:p>
    <w:p w:rsidR="00494B3E" w:rsidRPr="00C2155E" w:rsidRDefault="00AE7C11" w:rsidP="00351BBA">
      <w:pPr>
        <w:autoSpaceDE w:val="0"/>
        <w:autoSpaceDN w:val="0"/>
        <w:adjustRightInd w:val="0"/>
        <w:ind w:left="567" w:right="567"/>
        <w:rPr>
          <w:sz w:val="18"/>
          <w:lang w:val="fr-FR"/>
        </w:rPr>
      </w:pPr>
      <w:r w:rsidRPr="00C2155E">
        <w:rPr>
          <w:sz w:val="18"/>
          <w:lang w:val="fr-FR"/>
        </w:rPr>
        <w:t>(</w:t>
      </w:r>
      <w:r w:rsidR="00D870E4" w:rsidRPr="00C2155E">
        <w:rPr>
          <w:sz w:val="18"/>
          <w:lang w:val="fr-FR"/>
        </w:rPr>
        <w:t>Voir le paragraphe</w:t>
      </w:r>
      <w:r w:rsidR="00CB19AE" w:rsidRPr="00C2155E">
        <w:rPr>
          <w:sz w:val="18"/>
          <w:lang w:val="fr-FR"/>
        </w:rPr>
        <w:t> </w:t>
      </w:r>
      <w:r w:rsidR="00D870E4" w:rsidRPr="00C2155E">
        <w:rPr>
          <w:sz w:val="18"/>
          <w:lang w:val="fr-FR"/>
        </w:rPr>
        <w:t xml:space="preserve">60 du </w:t>
      </w:r>
      <w:r w:rsidR="00224135" w:rsidRPr="00C2155E">
        <w:rPr>
          <w:sz w:val="18"/>
          <w:lang w:val="fr-FR"/>
        </w:rPr>
        <w:t>document TC</w:t>
      </w:r>
      <w:r w:rsidR="00D870E4" w:rsidRPr="00C2155E">
        <w:rPr>
          <w:sz w:val="18"/>
          <w:lang w:val="fr-FR"/>
        </w:rPr>
        <w:t xml:space="preserve">/47/26 </w:t>
      </w:r>
      <w:r w:rsidR="0011443A">
        <w:rPr>
          <w:sz w:val="18"/>
          <w:lang w:val="fr-FR"/>
        </w:rPr>
        <w:t>“</w:t>
      </w:r>
      <w:r w:rsidR="00D870E4" w:rsidRPr="00C2155E">
        <w:rPr>
          <w:sz w:val="18"/>
          <w:lang w:val="fr-FR"/>
        </w:rPr>
        <w:t>Compte rendu des conclusions</w:t>
      </w:r>
      <w:r w:rsidR="0011443A">
        <w:rPr>
          <w:sz w:val="18"/>
          <w:lang w:val="fr-FR"/>
        </w:rPr>
        <w:t>”</w:t>
      </w:r>
      <w:r w:rsidR="00D870E4" w:rsidRPr="00C2155E">
        <w:rPr>
          <w:sz w:val="18"/>
          <w:lang w:val="fr-FR"/>
        </w:rPr>
        <w:t xml:space="preserve"> et les paragraphes</w:t>
      </w:r>
      <w:r w:rsidR="00CB19AE" w:rsidRPr="00C2155E">
        <w:rPr>
          <w:sz w:val="18"/>
          <w:lang w:val="fr-FR"/>
        </w:rPr>
        <w:t> </w:t>
      </w:r>
      <w:r w:rsidR="00D870E4" w:rsidRPr="00C2155E">
        <w:rPr>
          <w:sz w:val="18"/>
          <w:lang w:val="fr-FR"/>
        </w:rPr>
        <w:t xml:space="preserve">38 et 39 du </w:t>
      </w:r>
      <w:r w:rsidR="00224135" w:rsidRPr="00C2155E">
        <w:rPr>
          <w:sz w:val="18"/>
          <w:lang w:val="fr-FR"/>
        </w:rPr>
        <w:t>document TC</w:t>
      </w:r>
      <w:r w:rsidR="00D870E4" w:rsidRPr="00C2155E">
        <w:rPr>
          <w:sz w:val="18"/>
          <w:lang w:val="fr-FR"/>
        </w:rPr>
        <w:t xml:space="preserve">/48/22 </w:t>
      </w:r>
      <w:r w:rsidR="0011443A">
        <w:rPr>
          <w:sz w:val="18"/>
          <w:lang w:val="fr-FR"/>
        </w:rPr>
        <w:t>“</w:t>
      </w:r>
      <w:r w:rsidR="00D870E4" w:rsidRPr="00C2155E">
        <w:rPr>
          <w:sz w:val="18"/>
          <w:lang w:val="fr-FR"/>
        </w:rPr>
        <w:t>Compte rendu des conclusions</w:t>
      </w:r>
      <w:r w:rsidR="0011443A">
        <w:rPr>
          <w:rFonts w:cs="Arial"/>
          <w:sz w:val="18"/>
          <w:lang w:val="fr-FR"/>
        </w:rPr>
        <w:t>”</w:t>
      </w:r>
      <w:r w:rsidRPr="00C2155E">
        <w:rPr>
          <w:sz w:val="18"/>
          <w:lang w:val="fr-FR" w:eastAsia="ja-JP"/>
        </w:rPr>
        <w:t>)</w:t>
      </w:r>
    </w:p>
    <w:p w:rsidR="00494B3E" w:rsidRPr="00C2155E" w:rsidRDefault="00494B3E" w:rsidP="00351BBA">
      <w:pPr>
        <w:ind w:left="567" w:right="567"/>
        <w:rPr>
          <w:sz w:val="18"/>
          <w:lang w:val="fr-FR"/>
        </w:rPr>
      </w:pPr>
    </w:p>
    <w:p w:rsidR="00224135" w:rsidRPr="00C2155E" w:rsidRDefault="00D870E4" w:rsidP="00351BBA">
      <w:pPr>
        <w:pStyle w:val="Heading2"/>
        <w:ind w:left="567" w:right="567"/>
        <w:rPr>
          <w:snapToGrid w:val="0"/>
          <w:sz w:val="18"/>
          <w:lang w:val="fr-FR"/>
        </w:rPr>
      </w:pPr>
      <w:bookmarkStart w:id="18" w:name="_Toc347908327"/>
      <w:r w:rsidRPr="00C2155E">
        <w:rPr>
          <w:sz w:val="18"/>
          <w:lang w:val="fr-FR"/>
        </w:rPr>
        <w:t>Procédure d</w:t>
      </w:r>
      <w:r w:rsidR="0011443A">
        <w:rPr>
          <w:sz w:val="18"/>
          <w:lang w:val="fr-FR"/>
        </w:rPr>
        <w:t>’</w:t>
      </w:r>
      <w:r w:rsidRPr="00C2155E">
        <w:rPr>
          <w:sz w:val="18"/>
          <w:lang w:val="fr-FR"/>
        </w:rPr>
        <w:t>élaboration des principes directeurs d</w:t>
      </w:r>
      <w:r w:rsidR="0011443A">
        <w:rPr>
          <w:sz w:val="18"/>
          <w:lang w:val="fr-FR"/>
        </w:rPr>
        <w:t>’</w:t>
      </w:r>
      <w:r w:rsidRPr="00C2155E">
        <w:rPr>
          <w:sz w:val="18"/>
          <w:lang w:val="fr-FR"/>
        </w:rPr>
        <w:t>examen</w:t>
      </w:r>
      <w:bookmarkEnd w:id="18"/>
    </w:p>
    <w:p w:rsidR="00494B3E" w:rsidRPr="00C2155E" w:rsidRDefault="00494B3E" w:rsidP="00351BBA">
      <w:pPr>
        <w:ind w:left="567" w:right="567"/>
        <w:rPr>
          <w:sz w:val="18"/>
          <w:lang w:val="fr-FR"/>
        </w:rPr>
      </w:pPr>
    </w:p>
    <w:p w:rsidR="00494B3E" w:rsidRPr="00C2155E" w:rsidRDefault="00AE7C11" w:rsidP="00351BBA">
      <w:pPr>
        <w:autoSpaceDE w:val="0"/>
        <w:autoSpaceDN w:val="0"/>
        <w:adjustRightInd w:val="0"/>
        <w:ind w:left="567" w:right="567"/>
        <w:rPr>
          <w:rFonts w:ascii="ArialMT" w:hAnsi="ArialMT" w:cs="ArialMT"/>
          <w:sz w:val="18"/>
          <w:lang w:val="fr-FR"/>
        </w:rPr>
      </w:pPr>
      <w:r w:rsidRPr="00C2155E">
        <w:rPr>
          <w:rFonts w:cs="Arial"/>
          <w:sz w:val="18"/>
          <w:lang w:val="fr-FR" w:eastAsia="ja-JP"/>
        </w:rPr>
        <w:t>(</w:t>
      </w:r>
      <w:r w:rsidR="00D870E4" w:rsidRPr="00C2155E">
        <w:rPr>
          <w:rFonts w:cs="Arial"/>
          <w:sz w:val="18"/>
          <w:lang w:val="fr-FR" w:eastAsia="ja-JP"/>
        </w:rPr>
        <w:t>Voir le paragraphe</w:t>
      </w:r>
      <w:r w:rsidR="00CB19AE" w:rsidRPr="00C2155E">
        <w:rPr>
          <w:rFonts w:cs="Arial"/>
          <w:sz w:val="18"/>
          <w:lang w:val="fr-FR" w:eastAsia="ja-JP"/>
        </w:rPr>
        <w:t> </w:t>
      </w:r>
      <w:r w:rsidR="00D870E4" w:rsidRPr="00C2155E">
        <w:rPr>
          <w:rFonts w:cs="Arial"/>
          <w:sz w:val="18"/>
          <w:lang w:val="fr-FR" w:eastAsia="ja-JP"/>
        </w:rPr>
        <w:t xml:space="preserve">48 du </w:t>
      </w:r>
      <w:r w:rsidR="00224135" w:rsidRPr="00C2155E">
        <w:rPr>
          <w:rFonts w:cs="Arial"/>
          <w:sz w:val="18"/>
          <w:lang w:val="fr-FR" w:eastAsia="ja-JP"/>
        </w:rPr>
        <w:t>document TC</w:t>
      </w:r>
      <w:r w:rsidR="00D870E4" w:rsidRPr="00C2155E">
        <w:rPr>
          <w:rFonts w:cs="Arial"/>
          <w:sz w:val="18"/>
          <w:lang w:val="fr-FR" w:eastAsia="ja-JP"/>
        </w:rPr>
        <w:t xml:space="preserve">/48/22 </w:t>
      </w:r>
      <w:r w:rsidR="0011443A">
        <w:rPr>
          <w:rFonts w:cs="Arial"/>
          <w:sz w:val="18"/>
          <w:lang w:val="fr-FR" w:eastAsia="ja-JP"/>
        </w:rPr>
        <w:t>“</w:t>
      </w:r>
      <w:r w:rsidR="00D870E4" w:rsidRPr="00C2155E">
        <w:rPr>
          <w:rFonts w:cs="Arial"/>
          <w:sz w:val="18"/>
          <w:lang w:val="fr-FR" w:eastAsia="ja-JP"/>
        </w:rPr>
        <w:t>Compte rendu des conclusions</w:t>
      </w:r>
      <w:r w:rsidR="0011443A">
        <w:rPr>
          <w:rFonts w:cs="Arial"/>
          <w:sz w:val="18"/>
          <w:lang w:val="fr-FR" w:eastAsia="ja-JP"/>
        </w:rPr>
        <w:t>”</w:t>
      </w:r>
      <w:r w:rsidRPr="00C2155E">
        <w:rPr>
          <w:rFonts w:cs="Arial"/>
          <w:sz w:val="18"/>
          <w:lang w:val="fr-FR" w:eastAsia="ja-JP"/>
        </w:rPr>
        <w:t>)</w:t>
      </w:r>
    </w:p>
    <w:p w:rsidR="00494B3E" w:rsidRPr="00C2155E" w:rsidRDefault="00494B3E" w:rsidP="00351BBA">
      <w:pPr>
        <w:rPr>
          <w:rFonts w:cs="Arial"/>
          <w:lang w:val="fr-FR"/>
        </w:rPr>
      </w:pPr>
    </w:p>
    <w:p w:rsidR="005F3387" w:rsidRPr="00C2155E" w:rsidRDefault="005F3387"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3E319A" w:rsidRPr="00C2155E">
        <w:rPr>
          <w:lang w:val="fr-FR"/>
        </w:rPr>
        <w:tab/>
        <w:t>L</w:t>
      </w:r>
      <w:r w:rsidRPr="00C2155E">
        <w:rPr>
          <w:lang w:val="fr-FR"/>
        </w:rPr>
        <w:t>e</w:t>
      </w:r>
      <w:r w:rsidR="00224135" w:rsidRPr="00C2155E">
        <w:rPr>
          <w:lang w:val="fr-FR"/>
        </w:rPr>
        <w:t> TC</w:t>
      </w:r>
      <w:r w:rsidRPr="00C2155E">
        <w:rPr>
          <w:lang w:val="fr-FR"/>
        </w:rPr>
        <w:t xml:space="preserve"> </w:t>
      </w:r>
      <w:r w:rsidR="00FD1FEE" w:rsidRPr="00C2155E">
        <w:rPr>
          <w:lang w:val="fr-FR"/>
        </w:rPr>
        <w:t>convient du texte suivant pour le</w:t>
      </w:r>
      <w:r w:rsidR="00240E9E" w:rsidRPr="00C2155E">
        <w:rPr>
          <w:lang w:val="fr-FR"/>
        </w:rPr>
        <w:t xml:space="preserve"> GN </w:t>
      </w:r>
      <w:r w:rsidRPr="00C2155E">
        <w:rPr>
          <w:lang w:val="fr-FR"/>
        </w:rPr>
        <w:t>7 (</w:t>
      </w:r>
      <w:r w:rsidR="00240E9E" w:rsidRPr="00C2155E">
        <w:rPr>
          <w:lang w:val="fr-FR"/>
        </w:rPr>
        <w:t>c</w:t>
      </w:r>
      <w:r w:rsidR="003E319A" w:rsidRPr="00C2155E">
        <w:rPr>
          <w:lang w:val="fr-FR"/>
        </w:rPr>
        <w:t>hapitre</w:t>
      </w:r>
      <w:r w:rsidR="00CB19AE" w:rsidRPr="00C2155E">
        <w:rPr>
          <w:lang w:val="fr-FR"/>
        </w:rPr>
        <w:t> </w:t>
      </w:r>
      <w:r w:rsidR="003E319A" w:rsidRPr="00C2155E">
        <w:rPr>
          <w:lang w:val="fr-FR"/>
        </w:rPr>
        <w:t>2.3 du modèle TG</w:t>
      </w:r>
      <w:r w:rsidRPr="00C2155E">
        <w:rPr>
          <w:lang w:val="fr-FR"/>
        </w:rPr>
        <w:t xml:space="preserve">) </w:t>
      </w:r>
      <w:r w:rsidR="0011443A">
        <w:rPr>
          <w:lang w:val="fr-FR"/>
        </w:rPr>
        <w:t>“</w:t>
      </w:r>
      <w:r w:rsidR="003E319A" w:rsidRPr="00C2155E">
        <w:rPr>
          <w:lang w:val="fr-FR"/>
        </w:rPr>
        <w:t>Quantité de matériel végétal requis</w:t>
      </w:r>
      <w:r w:rsidR="0011443A">
        <w:rPr>
          <w:lang w:val="fr-FR"/>
        </w:rPr>
        <w:t>”</w:t>
      </w:r>
      <w:r w:rsidR="00CB19AE" w:rsidRPr="00C2155E">
        <w:rPr>
          <w:lang w:val="fr-FR"/>
        </w:rPr>
        <w:t> </w:t>
      </w:r>
      <w:r w:rsidR="00494B3E" w:rsidRPr="00C2155E">
        <w:rPr>
          <w:lang w:val="fr-FR"/>
        </w:rPr>
        <w:t>:</w:t>
      </w:r>
    </w:p>
    <w:p w:rsidR="00494B3E" w:rsidRPr="00C2155E" w:rsidRDefault="00494B3E" w:rsidP="00351BBA">
      <w:pPr>
        <w:rPr>
          <w:lang w:val="fr-FR"/>
        </w:rPr>
      </w:pPr>
    </w:p>
    <w:p w:rsidR="00224135" w:rsidRPr="00C2155E" w:rsidRDefault="0011443A" w:rsidP="00351BBA">
      <w:pPr>
        <w:ind w:left="567" w:right="567"/>
        <w:rPr>
          <w:rFonts w:cs="Arial"/>
          <w:sz w:val="18"/>
          <w:szCs w:val="18"/>
          <w:lang w:val="fr-FR"/>
        </w:rPr>
      </w:pPr>
      <w:r>
        <w:rPr>
          <w:rFonts w:cs="Arial"/>
          <w:sz w:val="18"/>
          <w:szCs w:val="18"/>
          <w:lang w:val="fr-FR"/>
        </w:rPr>
        <w:t>“</w:t>
      </w:r>
      <w:r w:rsidR="003E319A" w:rsidRPr="00C2155E">
        <w:rPr>
          <w:rFonts w:cs="Arial"/>
          <w:sz w:val="18"/>
          <w:szCs w:val="18"/>
          <w:lang w:val="fr-FR"/>
        </w:rPr>
        <w:t>Le rédacteur des principes directeurs d</w:t>
      </w:r>
      <w:r>
        <w:rPr>
          <w:rFonts w:cs="Arial"/>
          <w:sz w:val="18"/>
          <w:szCs w:val="18"/>
          <w:lang w:val="fr-FR"/>
        </w:rPr>
        <w:t>’</w:t>
      </w:r>
      <w:r w:rsidR="003E319A" w:rsidRPr="00C2155E">
        <w:rPr>
          <w:rFonts w:cs="Arial"/>
          <w:sz w:val="18"/>
          <w:szCs w:val="18"/>
          <w:lang w:val="fr-FR"/>
        </w:rPr>
        <w:t>examen doit prendre en considération les facteurs suivants pour déterminer la quantité de matériel requis :</w:t>
      </w:r>
    </w:p>
    <w:p w:rsidR="003E319A" w:rsidRPr="00C2155E" w:rsidRDefault="003E319A" w:rsidP="00351BBA">
      <w:pPr>
        <w:ind w:left="567" w:right="567"/>
        <w:rPr>
          <w:rFonts w:cs="Arial"/>
          <w:sz w:val="18"/>
          <w:szCs w:val="18"/>
          <w:lang w:val="fr-FR"/>
        </w:rPr>
      </w:pP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i) </w:t>
      </w:r>
      <w:r w:rsidR="00240E9E" w:rsidRPr="00C2155E">
        <w:rPr>
          <w:rFonts w:cs="Arial"/>
          <w:sz w:val="18"/>
          <w:szCs w:val="18"/>
          <w:lang w:val="fr-FR"/>
        </w:rPr>
        <w:tab/>
      </w:r>
      <w:r w:rsidR="003E319A" w:rsidRPr="00C2155E">
        <w:rPr>
          <w:rFonts w:cs="Arial"/>
          <w:sz w:val="18"/>
          <w:szCs w:val="18"/>
          <w:lang w:val="fr-FR"/>
        </w:rPr>
        <w:t>nombre de plantes ou de parties de plantes à examiner</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ii) </w:t>
      </w:r>
      <w:r w:rsidR="00240E9E" w:rsidRPr="00C2155E">
        <w:rPr>
          <w:rFonts w:cs="Arial"/>
          <w:sz w:val="18"/>
          <w:szCs w:val="18"/>
          <w:lang w:val="fr-FR"/>
        </w:rPr>
        <w:tab/>
      </w:r>
      <w:r w:rsidR="003E319A" w:rsidRPr="00C2155E">
        <w:rPr>
          <w:rFonts w:cs="Arial"/>
          <w:sz w:val="18"/>
          <w:szCs w:val="18"/>
          <w:lang w:val="fr-FR"/>
        </w:rPr>
        <w:t>nombre de cycles de végétation</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iii) </w:t>
      </w:r>
      <w:r w:rsidR="00240E9E" w:rsidRPr="00C2155E">
        <w:rPr>
          <w:rFonts w:cs="Arial"/>
          <w:sz w:val="18"/>
          <w:szCs w:val="18"/>
          <w:lang w:val="fr-FR"/>
        </w:rPr>
        <w:tab/>
      </w:r>
      <w:r w:rsidR="003E319A" w:rsidRPr="00C2155E">
        <w:rPr>
          <w:rFonts w:cs="Arial"/>
          <w:sz w:val="18"/>
          <w:szCs w:val="18"/>
          <w:lang w:val="fr-FR"/>
        </w:rPr>
        <w:t xml:space="preserve">variabilité </w:t>
      </w:r>
      <w:proofErr w:type="spellStart"/>
      <w:r w:rsidR="003E319A" w:rsidRPr="00C2155E">
        <w:rPr>
          <w:rFonts w:cs="Arial"/>
          <w:sz w:val="18"/>
          <w:szCs w:val="18"/>
          <w:lang w:val="fr-FR"/>
        </w:rPr>
        <w:t>intravariétale</w:t>
      </w:r>
      <w:proofErr w:type="spellEnd"/>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iv) </w:t>
      </w:r>
      <w:r w:rsidR="00240E9E" w:rsidRPr="00C2155E">
        <w:rPr>
          <w:rFonts w:cs="Arial"/>
          <w:sz w:val="18"/>
          <w:szCs w:val="18"/>
          <w:lang w:val="fr-FR"/>
        </w:rPr>
        <w:tab/>
      </w:r>
      <w:r w:rsidR="003E319A" w:rsidRPr="00C2155E">
        <w:rPr>
          <w:rFonts w:cs="Arial"/>
          <w:sz w:val="18"/>
          <w:szCs w:val="18"/>
          <w:lang w:val="fr-FR"/>
        </w:rPr>
        <w:t>essais supplémentaires (p.</w:t>
      </w:r>
      <w:r w:rsidR="00CB19AE" w:rsidRPr="00C2155E">
        <w:rPr>
          <w:rFonts w:cs="Arial"/>
          <w:sz w:val="18"/>
          <w:szCs w:val="18"/>
          <w:lang w:val="fr-FR"/>
        </w:rPr>
        <w:t> </w:t>
      </w:r>
      <w:r w:rsidR="003E319A" w:rsidRPr="00C2155E">
        <w:rPr>
          <w:rFonts w:cs="Arial"/>
          <w:sz w:val="18"/>
          <w:szCs w:val="18"/>
          <w:lang w:val="fr-FR"/>
        </w:rPr>
        <w:t>ex., tests de résistance, essais de montaison)</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v) </w:t>
      </w:r>
      <w:r w:rsidR="00240E9E" w:rsidRPr="00C2155E">
        <w:rPr>
          <w:rFonts w:cs="Arial"/>
          <w:sz w:val="18"/>
          <w:szCs w:val="18"/>
          <w:lang w:val="fr-FR"/>
        </w:rPr>
        <w:tab/>
      </w:r>
      <w:r w:rsidR="003E319A" w:rsidRPr="00C2155E">
        <w:rPr>
          <w:rFonts w:cs="Arial"/>
          <w:sz w:val="18"/>
          <w:szCs w:val="18"/>
          <w:lang w:val="fr-FR"/>
        </w:rPr>
        <w:t>particularités de la reproduction sexuée ou de la multiplication végétative</w:t>
      </w:r>
    </w:p>
    <w:p w:rsidR="003E319A" w:rsidRPr="00C2155E" w:rsidRDefault="00240E9E" w:rsidP="00351BBA">
      <w:pPr>
        <w:tabs>
          <w:tab w:val="right" w:pos="567"/>
        </w:tabs>
        <w:ind w:left="1701" w:hanging="567"/>
        <w:rPr>
          <w:rFonts w:cs="Arial"/>
          <w:sz w:val="18"/>
          <w:szCs w:val="18"/>
          <w:lang w:val="fr-FR"/>
        </w:rPr>
      </w:pPr>
      <w:r w:rsidRPr="00C2155E">
        <w:rPr>
          <w:rFonts w:cs="Arial"/>
          <w:sz w:val="18"/>
          <w:szCs w:val="18"/>
          <w:lang w:val="fr-FR"/>
        </w:rPr>
        <w:tab/>
      </w:r>
      <w:r w:rsidR="003E319A" w:rsidRPr="00C2155E">
        <w:rPr>
          <w:rFonts w:cs="Arial"/>
          <w:sz w:val="18"/>
          <w:szCs w:val="18"/>
          <w:lang w:val="fr-FR"/>
        </w:rPr>
        <w:t>(p.</w:t>
      </w:r>
      <w:r w:rsidR="00CB19AE" w:rsidRPr="00C2155E">
        <w:rPr>
          <w:rFonts w:cs="Arial"/>
          <w:sz w:val="18"/>
          <w:szCs w:val="18"/>
          <w:lang w:val="fr-FR"/>
        </w:rPr>
        <w:t> </w:t>
      </w:r>
      <w:r w:rsidR="003E319A" w:rsidRPr="00C2155E">
        <w:rPr>
          <w:rFonts w:cs="Arial"/>
          <w:sz w:val="18"/>
          <w:szCs w:val="18"/>
          <w:lang w:val="fr-FR"/>
        </w:rPr>
        <w:t>ex., pollinisation croisée, autopollinisation, multiplication végétative)</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vi) </w:t>
      </w:r>
      <w:r w:rsidR="00240E9E" w:rsidRPr="00C2155E">
        <w:rPr>
          <w:rFonts w:cs="Arial"/>
          <w:sz w:val="18"/>
          <w:szCs w:val="18"/>
          <w:lang w:val="fr-FR"/>
        </w:rPr>
        <w:tab/>
      </w:r>
      <w:r w:rsidR="003E319A" w:rsidRPr="00C2155E">
        <w:rPr>
          <w:rFonts w:cs="Arial"/>
          <w:sz w:val="18"/>
          <w:szCs w:val="18"/>
          <w:lang w:val="fr-FR"/>
        </w:rPr>
        <w:t>type de plante (p.</w:t>
      </w:r>
      <w:r w:rsidR="00CB19AE" w:rsidRPr="00C2155E">
        <w:rPr>
          <w:rFonts w:cs="Arial"/>
          <w:sz w:val="18"/>
          <w:szCs w:val="18"/>
          <w:lang w:val="fr-FR"/>
        </w:rPr>
        <w:t> </w:t>
      </w:r>
      <w:r w:rsidR="003E319A" w:rsidRPr="00C2155E">
        <w:rPr>
          <w:rFonts w:cs="Arial"/>
          <w:sz w:val="18"/>
          <w:szCs w:val="18"/>
          <w:lang w:val="fr-FR"/>
        </w:rPr>
        <w:t>ex., plante</w:t>
      </w:r>
      <w:r w:rsidR="00224135" w:rsidRPr="00C2155E">
        <w:rPr>
          <w:rFonts w:cs="Arial"/>
          <w:sz w:val="18"/>
          <w:szCs w:val="18"/>
          <w:lang w:val="fr-FR"/>
        </w:rPr>
        <w:t>-</w:t>
      </w:r>
      <w:r w:rsidR="003E319A" w:rsidRPr="00C2155E">
        <w:rPr>
          <w:rFonts w:cs="Arial"/>
          <w:sz w:val="18"/>
          <w:szCs w:val="18"/>
          <w:lang w:val="fr-FR"/>
        </w:rPr>
        <w:t>racine, légume</w:t>
      </w:r>
      <w:r w:rsidR="00224135" w:rsidRPr="00C2155E">
        <w:rPr>
          <w:rFonts w:cs="Arial"/>
          <w:sz w:val="18"/>
          <w:szCs w:val="18"/>
          <w:lang w:val="fr-FR"/>
        </w:rPr>
        <w:t>-</w:t>
      </w:r>
      <w:r w:rsidR="003E319A" w:rsidRPr="00C2155E">
        <w:rPr>
          <w:rFonts w:cs="Arial"/>
          <w:sz w:val="18"/>
          <w:szCs w:val="18"/>
          <w:lang w:val="fr-FR"/>
        </w:rPr>
        <w:t>feuille, plante fruitière, fleur coupée, céréale, etc.)</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vii)</w:t>
      </w:r>
      <w:r w:rsidR="00240E9E" w:rsidRPr="00C2155E">
        <w:rPr>
          <w:rFonts w:cs="Arial"/>
          <w:sz w:val="18"/>
          <w:szCs w:val="18"/>
          <w:lang w:val="fr-FR"/>
        </w:rPr>
        <w:tab/>
      </w:r>
      <w:r w:rsidR="003E319A" w:rsidRPr="00C2155E">
        <w:rPr>
          <w:rFonts w:cs="Arial"/>
          <w:sz w:val="18"/>
          <w:szCs w:val="18"/>
          <w:lang w:val="fr-FR"/>
        </w:rPr>
        <w:t xml:space="preserve"> conservation dans une collection de variétés</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viii) </w:t>
      </w:r>
      <w:r w:rsidR="00240E9E" w:rsidRPr="00C2155E">
        <w:rPr>
          <w:rFonts w:cs="Arial"/>
          <w:sz w:val="18"/>
          <w:szCs w:val="18"/>
          <w:lang w:val="fr-FR"/>
        </w:rPr>
        <w:tab/>
      </w:r>
      <w:r w:rsidR="003E319A" w:rsidRPr="00C2155E">
        <w:rPr>
          <w:rFonts w:cs="Arial"/>
          <w:sz w:val="18"/>
          <w:szCs w:val="18"/>
          <w:lang w:val="fr-FR"/>
        </w:rPr>
        <w:t>échange entre services d</w:t>
      </w:r>
      <w:r>
        <w:rPr>
          <w:rFonts w:cs="Arial"/>
          <w:sz w:val="18"/>
          <w:szCs w:val="18"/>
          <w:lang w:val="fr-FR"/>
        </w:rPr>
        <w:t>’</w:t>
      </w:r>
      <w:r w:rsidR="003E319A" w:rsidRPr="00C2155E">
        <w:rPr>
          <w:rFonts w:cs="Arial"/>
          <w:sz w:val="18"/>
          <w:szCs w:val="18"/>
          <w:lang w:val="fr-FR"/>
        </w:rPr>
        <w:t>examen</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ix) </w:t>
      </w:r>
      <w:r w:rsidR="00240E9E" w:rsidRPr="00C2155E">
        <w:rPr>
          <w:rFonts w:cs="Arial"/>
          <w:sz w:val="18"/>
          <w:szCs w:val="18"/>
          <w:lang w:val="fr-FR"/>
        </w:rPr>
        <w:tab/>
      </w:r>
      <w:r w:rsidR="003E319A" w:rsidRPr="00C2155E">
        <w:rPr>
          <w:rFonts w:cs="Arial"/>
          <w:sz w:val="18"/>
          <w:szCs w:val="18"/>
          <w:lang w:val="fr-FR"/>
        </w:rPr>
        <w:t>conditions relatives à la qualité des semences (germination)</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lastRenderedPageBreak/>
        <w:t>“</w:t>
      </w:r>
      <w:r w:rsidR="003E319A" w:rsidRPr="00C2155E">
        <w:rPr>
          <w:rFonts w:cs="Arial"/>
          <w:sz w:val="18"/>
          <w:szCs w:val="18"/>
          <w:lang w:val="fr-FR"/>
        </w:rPr>
        <w:t>x)</w:t>
      </w:r>
      <w:r w:rsidR="00240E9E" w:rsidRPr="00C2155E">
        <w:rPr>
          <w:rFonts w:cs="Arial"/>
          <w:sz w:val="18"/>
          <w:szCs w:val="18"/>
          <w:lang w:val="fr-FR"/>
        </w:rPr>
        <w:tab/>
      </w:r>
      <w:r w:rsidR="003E319A" w:rsidRPr="00C2155E">
        <w:rPr>
          <w:rFonts w:cs="Arial"/>
          <w:sz w:val="18"/>
          <w:szCs w:val="18"/>
          <w:lang w:val="fr-FR"/>
        </w:rPr>
        <w:t>système de culture (extérieur/sous serre)</w:t>
      </w:r>
    </w:p>
    <w:p w:rsidR="003E319A" w:rsidRPr="00C2155E" w:rsidRDefault="0011443A" w:rsidP="00351BBA">
      <w:pPr>
        <w:tabs>
          <w:tab w:val="right" w:pos="567"/>
        </w:tabs>
        <w:ind w:left="1701" w:hanging="567"/>
        <w:rPr>
          <w:rFonts w:cs="Arial"/>
          <w:sz w:val="18"/>
          <w:szCs w:val="18"/>
          <w:lang w:val="fr-FR"/>
        </w:rPr>
      </w:pPr>
      <w:r>
        <w:rPr>
          <w:rFonts w:cs="Arial"/>
          <w:sz w:val="18"/>
          <w:szCs w:val="18"/>
          <w:lang w:val="fr-FR"/>
        </w:rPr>
        <w:t>“</w:t>
      </w:r>
      <w:r w:rsidR="003E319A" w:rsidRPr="00C2155E">
        <w:rPr>
          <w:rFonts w:cs="Arial"/>
          <w:sz w:val="18"/>
          <w:szCs w:val="18"/>
          <w:lang w:val="fr-FR"/>
        </w:rPr>
        <w:t xml:space="preserve">xi) </w:t>
      </w:r>
      <w:r w:rsidR="00240E9E" w:rsidRPr="00C2155E">
        <w:rPr>
          <w:rFonts w:cs="Arial"/>
          <w:sz w:val="18"/>
          <w:szCs w:val="18"/>
          <w:lang w:val="fr-FR"/>
        </w:rPr>
        <w:tab/>
      </w:r>
      <w:r w:rsidR="003E319A" w:rsidRPr="00C2155E">
        <w:rPr>
          <w:rFonts w:cs="Arial"/>
          <w:sz w:val="18"/>
          <w:szCs w:val="18"/>
          <w:lang w:val="fr-FR"/>
        </w:rPr>
        <w:t>système d</w:t>
      </w:r>
      <w:r>
        <w:rPr>
          <w:rFonts w:cs="Arial"/>
          <w:sz w:val="18"/>
          <w:szCs w:val="18"/>
          <w:lang w:val="fr-FR"/>
        </w:rPr>
        <w:t>’</w:t>
      </w:r>
      <w:r w:rsidR="003E319A" w:rsidRPr="00C2155E">
        <w:rPr>
          <w:rFonts w:cs="Arial"/>
          <w:sz w:val="18"/>
          <w:szCs w:val="18"/>
          <w:lang w:val="fr-FR"/>
        </w:rPr>
        <w:t>ensemencement</w:t>
      </w:r>
    </w:p>
    <w:p w:rsidR="00224135" w:rsidRPr="00C2155E" w:rsidRDefault="0011443A" w:rsidP="00351BBA">
      <w:pPr>
        <w:tabs>
          <w:tab w:val="right" w:pos="567"/>
        </w:tabs>
        <w:ind w:left="1701" w:hanging="567"/>
        <w:rPr>
          <w:sz w:val="18"/>
          <w:szCs w:val="18"/>
          <w:lang w:val="fr-FR"/>
        </w:rPr>
      </w:pPr>
      <w:r>
        <w:rPr>
          <w:rFonts w:cs="Arial"/>
          <w:sz w:val="18"/>
          <w:szCs w:val="18"/>
          <w:lang w:val="fr-FR"/>
        </w:rPr>
        <w:t>“</w:t>
      </w:r>
      <w:r w:rsidR="003E319A" w:rsidRPr="00C2155E">
        <w:rPr>
          <w:rFonts w:cs="Arial"/>
          <w:sz w:val="18"/>
          <w:szCs w:val="18"/>
          <w:lang w:val="fr-FR"/>
        </w:rPr>
        <w:t xml:space="preserve">xii) </w:t>
      </w:r>
      <w:r w:rsidR="00240E9E" w:rsidRPr="00C2155E">
        <w:rPr>
          <w:rFonts w:cs="Arial"/>
          <w:sz w:val="18"/>
          <w:szCs w:val="18"/>
          <w:lang w:val="fr-FR"/>
        </w:rPr>
        <w:tab/>
      </w:r>
      <w:r w:rsidR="003E319A" w:rsidRPr="00C2155E">
        <w:rPr>
          <w:rFonts w:cs="Arial"/>
          <w:sz w:val="18"/>
          <w:szCs w:val="18"/>
          <w:lang w:val="fr-FR"/>
        </w:rPr>
        <w:t>principale méthode d</w:t>
      </w:r>
      <w:r>
        <w:rPr>
          <w:rFonts w:cs="Arial"/>
          <w:sz w:val="18"/>
          <w:szCs w:val="18"/>
          <w:lang w:val="fr-FR"/>
        </w:rPr>
        <w:t>’</w:t>
      </w:r>
      <w:r w:rsidR="003E319A" w:rsidRPr="00C2155E">
        <w:rPr>
          <w:rFonts w:cs="Arial"/>
          <w:sz w:val="18"/>
          <w:szCs w:val="18"/>
          <w:lang w:val="fr-FR"/>
        </w:rPr>
        <w:t>observation (p.</w:t>
      </w:r>
      <w:r w:rsidR="00CB19AE" w:rsidRPr="00C2155E">
        <w:rPr>
          <w:rFonts w:cs="Arial"/>
          <w:sz w:val="18"/>
          <w:szCs w:val="18"/>
          <w:lang w:val="fr-FR"/>
        </w:rPr>
        <w:t> </w:t>
      </w:r>
      <w:r w:rsidR="003E319A" w:rsidRPr="00C2155E">
        <w:rPr>
          <w:rFonts w:cs="Arial"/>
          <w:sz w:val="18"/>
          <w:szCs w:val="18"/>
          <w:lang w:val="fr-FR"/>
        </w:rPr>
        <w:t>ex., MS</w:t>
      </w:r>
      <w:r w:rsidR="00494B3E" w:rsidRPr="00C2155E">
        <w:rPr>
          <w:rFonts w:cs="Arial"/>
          <w:sz w:val="18"/>
          <w:szCs w:val="18"/>
          <w:lang w:val="fr-FR"/>
        </w:rPr>
        <w:t>, VG)</w:t>
      </w:r>
    </w:p>
    <w:p w:rsidR="00494B3E" w:rsidRPr="00C2155E" w:rsidRDefault="00494B3E" w:rsidP="00351BBA">
      <w:pPr>
        <w:ind w:left="1134"/>
        <w:rPr>
          <w:rFonts w:cs="Arial"/>
          <w:sz w:val="18"/>
          <w:szCs w:val="18"/>
          <w:lang w:val="fr-FR"/>
        </w:rPr>
      </w:pPr>
    </w:p>
    <w:p w:rsidR="003E319A" w:rsidRPr="00C2155E" w:rsidRDefault="0011443A" w:rsidP="00351BBA">
      <w:pPr>
        <w:ind w:left="567" w:right="567"/>
        <w:rPr>
          <w:rFonts w:cs="Arial"/>
          <w:sz w:val="18"/>
          <w:szCs w:val="18"/>
          <w:lang w:val="fr-FR"/>
        </w:rPr>
      </w:pPr>
      <w:r>
        <w:rPr>
          <w:rFonts w:cs="Arial"/>
          <w:sz w:val="18"/>
          <w:szCs w:val="18"/>
          <w:lang w:val="fr-FR"/>
        </w:rPr>
        <w:t>“</w:t>
      </w:r>
      <w:r w:rsidR="003E319A" w:rsidRPr="00C2155E">
        <w:rPr>
          <w:rFonts w:cs="Arial"/>
          <w:sz w:val="18"/>
          <w:szCs w:val="18"/>
          <w:lang w:val="fr-FR"/>
        </w:rPr>
        <w:t>D</w:t>
      </w:r>
      <w:r>
        <w:rPr>
          <w:rFonts w:cs="Arial"/>
          <w:sz w:val="18"/>
          <w:szCs w:val="18"/>
          <w:lang w:val="fr-FR"/>
        </w:rPr>
        <w:t>’</w:t>
      </w:r>
      <w:r w:rsidR="003E319A" w:rsidRPr="00C2155E">
        <w:rPr>
          <w:rFonts w:cs="Arial"/>
          <w:sz w:val="18"/>
          <w:szCs w:val="18"/>
          <w:lang w:val="fr-FR"/>
        </w:rPr>
        <w:t xml:space="preserve">une manière générale, dans le cas de </w:t>
      </w:r>
      <w:r w:rsidR="003E319A" w:rsidRPr="00C2155E">
        <w:rPr>
          <w:rFonts w:cs="Arial"/>
          <w:i/>
          <w:sz w:val="18"/>
          <w:szCs w:val="18"/>
          <w:lang w:val="fr-FR"/>
        </w:rPr>
        <w:t>plantes</w:t>
      </w:r>
      <w:r w:rsidR="003E319A" w:rsidRPr="00C2155E">
        <w:rPr>
          <w:rFonts w:cs="Arial"/>
          <w:sz w:val="18"/>
          <w:szCs w:val="18"/>
          <w:lang w:val="fr-FR"/>
        </w:rPr>
        <w:t xml:space="preserve"> à remettre uniquement pour un seul essai en culture (p.</w:t>
      </w:r>
      <w:r w:rsidR="00CB19AE" w:rsidRPr="00C2155E">
        <w:rPr>
          <w:rFonts w:cs="Arial"/>
          <w:sz w:val="18"/>
          <w:szCs w:val="18"/>
          <w:lang w:val="fr-FR"/>
        </w:rPr>
        <w:t> </w:t>
      </w:r>
      <w:r w:rsidR="003E319A" w:rsidRPr="00C2155E">
        <w:rPr>
          <w:rFonts w:cs="Arial"/>
          <w:sz w:val="18"/>
          <w:szCs w:val="18"/>
          <w:lang w:val="fr-FR"/>
        </w:rPr>
        <w:t>ex., des plantes ne sont pas requises pour des essais spéciaux ou des collections de la variété), le</w:t>
      </w:r>
      <w:r w:rsidR="00240E9E" w:rsidRPr="00C2155E">
        <w:rPr>
          <w:rFonts w:cs="Arial"/>
          <w:sz w:val="18"/>
          <w:szCs w:val="18"/>
          <w:lang w:val="fr-FR"/>
        </w:rPr>
        <w:t> </w:t>
      </w:r>
      <w:r w:rsidR="003E319A" w:rsidRPr="00C2155E">
        <w:rPr>
          <w:rFonts w:cs="Arial"/>
          <w:sz w:val="18"/>
          <w:szCs w:val="18"/>
          <w:lang w:val="fr-FR"/>
        </w:rPr>
        <w:t>nombre de plantes requis au chapitre</w:t>
      </w:r>
      <w:r w:rsidR="00CB19AE" w:rsidRPr="00C2155E">
        <w:rPr>
          <w:rFonts w:cs="Arial"/>
          <w:sz w:val="18"/>
          <w:szCs w:val="18"/>
          <w:lang w:val="fr-FR"/>
        </w:rPr>
        <w:t> </w:t>
      </w:r>
      <w:r w:rsidR="003E319A" w:rsidRPr="00C2155E">
        <w:rPr>
          <w:rFonts w:cs="Arial"/>
          <w:sz w:val="18"/>
          <w:szCs w:val="18"/>
          <w:lang w:val="fr-FR"/>
        </w:rPr>
        <w:t>2.3 correspond souvent au nombre de plantes indiqué aux chapitres</w:t>
      </w:r>
      <w:r w:rsidR="00CB19AE" w:rsidRPr="00C2155E">
        <w:rPr>
          <w:rFonts w:cs="Arial"/>
          <w:sz w:val="18"/>
          <w:szCs w:val="18"/>
          <w:lang w:val="fr-FR"/>
        </w:rPr>
        <w:t> </w:t>
      </w:r>
      <w:r w:rsidR="003E319A" w:rsidRPr="00C2155E">
        <w:rPr>
          <w:rFonts w:cs="Arial"/>
          <w:sz w:val="18"/>
          <w:szCs w:val="18"/>
          <w:lang w:val="fr-FR"/>
        </w:rPr>
        <w:t xml:space="preserve">3.4 </w:t>
      </w:r>
      <w:r>
        <w:rPr>
          <w:rFonts w:cs="Arial"/>
          <w:sz w:val="18"/>
          <w:szCs w:val="18"/>
          <w:lang w:val="fr-FR"/>
        </w:rPr>
        <w:t>“</w:t>
      </w:r>
      <w:r w:rsidR="003E319A" w:rsidRPr="00C2155E">
        <w:rPr>
          <w:rFonts w:cs="Arial"/>
          <w:sz w:val="18"/>
          <w:szCs w:val="18"/>
          <w:lang w:val="fr-FR"/>
        </w:rPr>
        <w:t>Protocole d</w:t>
      </w:r>
      <w:r>
        <w:rPr>
          <w:rFonts w:cs="Arial"/>
          <w:sz w:val="18"/>
          <w:szCs w:val="18"/>
          <w:lang w:val="fr-FR"/>
        </w:rPr>
        <w:t>’</w:t>
      </w:r>
      <w:r w:rsidR="003E319A" w:rsidRPr="00C2155E">
        <w:rPr>
          <w:rFonts w:cs="Arial"/>
          <w:sz w:val="18"/>
          <w:szCs w:val="18"/>
          <w:lang w:val="fr-FR"/>
        </w:rPr>
        <w:t>essai</w:t>
      </w:r>
      <w:r>
        <w:rPr>
          <w:rFonts w:cs="Arial"/>
          <w:sz w:val="18"/>
          <w:szCs w:val="18"/>
          <w:lang w:val="fr-FR"/>
        </w:rPr>
        <w:t>”</w:t>
      </w:r>
      <w:r w:rsidR="003E319A" w:rsidRPr="00C2155E">
        <w:rPr>
          <w:rFonts w:cs="Arial"/>
          <w:sz w:val="18"/>
          <w:szCs w:val="18"/>
          <w:lang w:val="fr-FR"/>
        </w:rPr>
        <w:t xml:space="preserve"> et 4.2 </w:t>
      </w:r>
      <w:r>
        <w:rPr>
          <w:rFonts w:cs="Arial"/>
          <w:sz w:val="18"/>
          <w:szCs w:val="18"/>
          <w:lang w:val="fr-FR"/>
        </w:rPr>
        <w:t>“</w:t>
      </w:r>
      <w:r w:rsidR="003E319A" w:rsidRPr="00C2155E">
        <w:rPr>
          <w:rFonts w:cs="Arial"/>
          <w:sz w:val="18"/>
          <w:szCs w:val="18"/>
          <w:lang w:val="fr-FR"/>
        </w:rPr>
        <w:t>Homogénéité</w:t>
      </w:r>
      <w:r>
        <w:rPr>
          <w:rFonts w:cs="Arial"/>
          <w:sz w:val="18"/>
          <w:szCs w:val="18"/>
          <w:lang w:val="fr-FR"/>
        </w:rPr>
        <w:t>”</w:t>
      </w:r>
      <w:r w:rsidR="003E319A" w:rsidRPr="00C2155E">
        <w:rPr>
          <w:rFonts w:cs="Arial"/>
          <w:sz w:val="18"/>
          <w:szCs w:val="18"/>
          <w:lang w:val="fr-FR"/>
        </w:rPr>
        <w:t>.  À cet égard, il est rappelé que la quantité de matériel végétal indiquée au chapitre</w:t>
      </w:r>
      <w:r w:rsidR="00CB19AE" w:rsidRPr="00C2155E">
        <w:rPr>
          <w:rFonts w:cs="Arial"/>
          <w:sz w:val="18"/>
          <w:szCs w:val="18"/>
          <w:lang w:val="fr-FR"/>
        </w:rPr>
        <w:t> </w:t>
      </w:r>
      <w:r w:rsidR="003E319A" w:rsidRPr="00C2155E">
        <w:rPr>
          <w:rFonts w:cs="Arial"/>
          <w:sz w:val="18"/>
          <w:szCs w:val="18"/>
          <w:lang w:val="fr-FR"/>
        </w:rPr>
        <w:t>2.3 des principes directeurs d</w:t>
      </w:r>
      <w:r>
        <w:rPr>
          <w:rFonts w:cs="Arial"/>
          <w:sz w:val="18"/>
          <w:szCs w:val="18"/>
          <w:lang w:val="fr-FR"/>
        </w:rPr>
        <w:t>’</w:t>
      </w:r>
      <w:r w:rsidR="003E319A" w:rsidRPr="00C2155E">
        <w:rPr>
          <w:rFonts w:cs="Arial"/>
          <w:sz w:val="18"/>
          <w:szCs w:val="18"/>
          <w:lang w:val="fr-FR"/>
        </w:rPr>
        <w:t>examen est la quantité minimale qu</w:t>
      </w:r>
      <w:r>
        <w:rPr>
          <w:rFonts w:cs="Arial"/>
          <w:sz w:val="18"/>
          <w:szCs w:val="18"/>
          <w:lang w:val="fr-FR"/>
        </w:rPr>
        <w:t>’</w:t>
      </w:r>
      <w:r w:rsidR="003E319A" w:rsidRPr="00C2155E">
        <w:rPr>
          <w:rFonts w:cs="Arial"/>
          <w:sz w:val="18"/>
          <w:szCs w:val="18"/>
          <w:lang w:val="fr-FR"/>
        </w:rPr>
        <w:t xml:space="preserve">un service peut exiger du demandeur. </w:t>
      </w:r>
      <w:r w:rsidR="00CB19AE" w:rsidRPr="00C2155E">
        <w:rPr>
          <w:rFonts w:cs="Arial"/>
          <w:sz w:val="18"/>
          <w:szCs w:val="18"/>
          <w:lang w:val="fr-FR"/>
        </w:rPr>
        <w:t xml:space="preserve"> </w:t>
      </w:r>
      <w:r w:rsidR="003E319A" w:rsidRPr="00C2155E">
        <w:rPr>
          <w:rFonts w:cs="Arial"/>
          <w:sz w:val="18"/>
          <w:szCs w:val="18"/>
          <w:lang w:val="fr-FR"/>
        </w:rPr>
        <w:t>En conséquence, chaque service peut décider d</w:t>
      </w:r>
      <w:r>
        <w:rPr>
          <w:rFonts w:cs="Arial"/>
          <w:sz w:val="18"/>
          <w:szCs w:val="18"/>
          <w:lang w:val="fr-FR"/>
        </w:rPr>
        <w:t>’</w:t>
      </w:r>
      <w:r w:rsidR="003E319A" w:rsidRPr="00C2155E">
        <w:rPr>
          <w:rFonts w:cs="Arial"/>
          <w:sz w:val="18"/>
          <w:szCs w:val="18"/>
          <w:lang w:val="fr-FR"/>
        </w:rPr>
        <w:t>exiger une plus grande quantité de matériel végétal, par exemple pour tenir compte des pertes potentielles (voir GN 7 a)).</w:t>
      </w:r>
    </w:p>
    <w:p w:rsidR="00224135" w:rsidRPr="00C2155E" w:rsidRDefault="003E319A" w:rsidP="00351BBA">
      <w:pPr>
        <w:ind w:left="567" w:right="567"/>
        <w:rPr>
          <w:rFonts w:cs="Arial"/>
          <w:sz w:val="18"/>
          <w:szCs w:val="18"/>
          <w:lang w:val="fr-FR"/>
        </w:rPr>
      </w:pPr>
      <w:r w:rsidRPr="00C2155E">
        <w:rPr>
          <w:rFonts w:cs="Arial"/>
          <w:sz w:val="18"/>
          <w:szCs w:val="18"/>
          <w:lang w:val="fr-FR"/>
        </w:rPr>
        <w:t>En ce qui concerne le nombre de plantes requis au chapitre</w:t>
      </w:r>
      <w:r w:rsidR="00CB19AE" w:rsidRPr="00C2155E">
        <w:rPr>
          <w:rFonts w:cs="Arial"/>
          <w:sz w:val="18"/>
          <w:szCs w:val="18"/>
          <w:lang w:val="fr-FR"/>
        </w:rPr>
        <w:t> </w:t>
      </w:r>
      <w:r w:rsidRPr="00C2155E">
        <w:rPr>
          <w:rFonts w:cs="Arial"/>
          <w:sz w:val="18"/>
          <w:szCs w:val="18"/>
          <w:lang w:val="fr-FR"/>
        </w:rPr>
        <w:t>2.3, le nombre de plantes/parties de plantes à examiner (chapitre</w:t>
      </w:r>
      <w:r w:rsidR="00CB19AE" w:rsidRPr="00C2155E">
        <w:rPr>
          <w:rFonts w:cs="Arial"/>
          <w:sz w:val="18"/>
          <w:szCs w:val="18"/>
          <w:lang w:val="fr-FR"/>
        </w:rPr>
        <w:t> </w:t>
      </w:r>
      <w:r w:rsidRPr="00C2155E">
        <w:rPr>
          <w:rFonts w:cs="Arial"/>
          <w:sz w:val="18"/>
          <w:szCs w:val="18"/>
          <w:lang w:val="fr-FR"/>
        </w:rPr>
        <w:t>4.1.4) doit au moins permettre d</w:t>
      </w:r>
      <w:r w:rsidR="0011443A">
        <w:rPr>
          <w:rFonts w:cs="Arial"/>
          <w:sz w:val="18"/>
          <w:szCs w:val="18"/>
          <w:lang w:val="fr-FR"/>
        </w:rPr>
        <w:t>’</w:t>
      </w:r>
      <w:r w:rsidRPr="00C2155E">
        <w:rPr>
          <w:rFonts w:cs="Arial"/>
          <w:sz w:val="18"/>
          <w:szCs w:val="18"/>
          <w:lang w:val="fr-FR"/>
        </w:rPr>
        <w:t>exclure des observations le nombre toléré de plantes hors</w:t>
      </w:r>
      <w:r w:rsidR="00224135" w:rsidRPr="00C2155E">
        <w:rPr>
          <w:rFonts w:cs="Arial"/>
          <w:sz w:val="18"/>
          <w:szCs w:val="18"/>
          <w:lang w:val="fr-FR"/>
        </w:rPr>
        <w:t>-</w:t>
      </w:r>
      <w:r w:rsidRPr="00C2155E">
        <w:rPr>
          <w:rFonts w:cs="Arial"/>
          <w:sz w:val="18"/>
          <w:szCs w:val="18"/>
          <w:lang w:val="fr-FR"/>
        </w:rPr>
        <w:t>type</w:t>
      </w:r>
      <w:r w:rsidR="00240E9E" w:rsidRPr="00C2155E">
        <w:rPr>
          <w:rFonts w:cs="Arial"/>
          <w:sz w:val="18"/>
          <w:szCs w:val="18"/>
          <w:lang w:val="fr-FR"/>
        </w:rPr>
        <w:t>.</w:t>
      </w:r>
      <w:r w:rsidR="0011443A">
        <w:rPr>
          <w:rFonts w:cs="Arial"/>
          <w:sz w:val="18"/>
          <w:szCs w:val="18"/>
          <w:lang w:val="fr-FR"/>
        </w:rPr>
        <w:t>”</w:t>
      </w:r>
    </w:p>
    <w:p w:rsidR="005F3387" w:rsidRPr="00C2155E" w:rsidRDefault="005F3387" w:rsidP="00351BBA">
      <w:pPr>
        <w:rPr>
          <w:lang w:val="fr-FR"/>
        </w:rPr>
      </w:pPr>
    </w:p>
    <w:p w:rsidR="005F3387" w:rsidRPr="00C2155E" w:rsidRDefault="005F3387"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F33BE6" w:rsidRPr="00C2155E">
        <w:rPr>
          <w:lang w:val="fr-FR"/>
        </w:rPr>
        <w:tab/>
        <w:t>L</w:t>
      </w:r>
      <w:r w:rsidRPr="00C2155E">
        <w:rPr>
          <w:lang w:val="fr-FR"/>
        </w:rPr>
        <w:t>e</w:t>
      </w:r>
      <w:r w:rsidR="00224135" w:rsidRPr="00C2155E">
        <w:rPr>
          <w:lang w:val="fr-FR"/>
        </w:rPr>
        <w:t> TC</w:t>
      </w:r>
      <w:r w:rsidRPr="00C2155E">
        <w:rPr>
          <w:lang w:val="fr-FR"/>
        </w:rPr>
        <w:t xml:space="preserve"> </w:t>
      </w:r>
      <w:r w:rsidR="00FD1FEE" w:rsidRPr="00C2155E">
        <w:rPr>
          <w:lang w:val="fr-FR"/>
        </w:rPr>
        <w:t>convient qu</w:t>
      </w:r>
      <w:r w:rsidR="0011443A">
        <w:rPr>
          <w:lang w:val="fr-FR"/>
        </w:rPr>
        <w:t>’</w:t>
      </w:r>
      <w:r w:rsidR="00FD1FEE" w:rsidRPr="00C2155E">
        <w:rPr>
          <w:lang w:val="fr-FR"/>
        </w:rPr>
        <w:t>il ne serait pas approprié de chercher à élaborer</w:t>
      </w:r>
      <w:r w:rsidR="00AE7C11" w:rsidRPr="00C2155E">
        <w:rPr>
          <w:lang w:val="fr-FR"/>
        </w:rPr>
        <w:t xml:space="preserve"> </w:t>
      </w:r>
      <w:r w:rsidR="00F33BE6" w:rsidRPr="00C2155E">
        <w:rPr>
          <w:lang w:val="fr-FR"/>
        </w:rPr>
        <w:t>un texte standard supplémentaire (ASW) pour le chapitre</w:t>
      </w:r>
      <w:r w:rsidR="00CB19AE" w:rsidRPr="00C2155E">
        <w:rPr>
          <w:lang w:val="fr-FR"/>
        </w:rPr>
        <w:t> </w:t>
      </w:r>
      <w:r w:rsidR="00F33BE6" w:rsidRPr="00C2155E">
        <w:rPr>
          <w:lang w:val="fr-FR"/>
        </w:rPr>
        <w:t xml:space="preserve">2.3 </w:t>
      </w:r>
      <w:r w:rsidR="0011443A">
        <w:rPr>
          <w:lang w:val="fr-FR"/>
        </w:rPr>
        <w:t>“</w:t>
      </w:r>
      <w:r w:rsidR="00F33BE6" w:rsidRPr="00C2155E">
        <w:rPr>
          <w:lang w:val="fr-FR"/>
        </w:rPr>
        <w:t xml:space="preserve">Quantité minimale de matériel </w:t>
      </w:r>
      <w:r w:rsidR="00F940E2" w:rsidRPr="00C2155E">
        <w:rPr>
          <w:lang w:val="fr-FR"/>
        </w:rPr>
        <w:t>végétal</w:t>
      </w:r>
      <w:r w:rsidR="0011443A">
        <w:rPr>
          <w:rFonts w:cs="Arial"/>
          <w:lang w:val="fr-FR"/>
        </w:rPr>
        <w:t>”</w:t>
      </w:r>
      <w:r w:rsidR="00F26705" w:rsidRPr="00C2155E">
        <w:rPr>
          <w:rFonts w:cs="Arial"/>
          <w:lang w:val="fr-FR"/>
        </w:rPr>
        <w:t>.</w:t>
      </w:r>
    </w:p>
    <w:p w:rsidR="00494B3E" w:rsidRPr="00C2155E" w:rsidRDefault="00494B3E" w:rsidP="00351BBA">
      <w:pPr>
        <w:rPr>
          <w:rFonts w:cs="Arial"/>
          <w:lang w:val="fr-FR"/>
        </w:rPr>
      </w:pPr>
    </w:p>
    <w:p w:rsidR="00174727" w:rsidRPr="00C2155E" w:rsidRDefault="005F3387"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F33BE6" w:rsidRPr="00C2155E">
        <w:rPr>
          <w:lang w:val="fr-FR"/>
        </w:rPr>
        <w:tab/>
        <w:t>L</w:t>
      </w:r>
      <w:r w:rsidRPr="00C2155E">
        <w:rPr>
          <w:lang w:val="fr-FR"/>
        </w:rPr>
        <w:t>e</w:t>
      </w:r>
      <w:r w:rsidR="00224135" w:rsidRPr="00C2155E">
        <w:rPr>
          <w:lang w:val="fr-FR"/>
        </w:rPr>
        <w:t> TC</w:t>
      </w:r>
      <w:r w:rsidR="00F940E2" w:rsidRPr="00C2155E">
        <w:rPr>
          <w:lang w:val="fr-FR"/>
        </w:rPr>
        <w:t xml:space="preserve"> prend note</w:t>
      </w:r>
      <w:r w:rsidRPr="00C2155E">
        <w:rPr>
          <w:lang w:val="fr-FR"/>
        </w:rPr>
        <w:t xml:space="preserve"> </w:t>
      </w:r>
      <w:r w:rsidR="00F940E2" w:rsidRPr="00C2155E">
        <w:rPr>
          <w:lang w:val="fr-FR"/>
        </w:rPr>
        <w:t>qu</w:t>
      </w:r>
      <w:r w:rsidR="0011443A">
        <w:rPr>
          <w:lang w:val="fr-FR"/>
        </w:rPr>
        <w:t>’</w:t>
      </w:r>
      <w:r w:rsidR="00F940E2" w:rsidRPr="00C2155E">
        <w:rPr>
          <w:lang w:val="fr-FR"/>
        </w:rPr>
        <w:t>un résumé des informations sur les principes directeurs d</w:t>
      </w:r>
      <w:r w:rsidR="0011443A">
        <w:rPr>
          <w:lang w:val="fr-FR"/>
        </w:rPr>
        <w:t>’</w:t>
      </w:r>
      <w:r w:rsidR="00F940E2" w:rsidRPr="00C2155E">
        <w:rPr>
          <w:lang w:val="fr-FR"/>
        </w:rPr>
        <w:t>examen adoptés sera établi par le Bureau de l</w:t>
      </w:r>
      <w:r w:rsidR="0011443A">
        <w:rPr>
          <w:lang w:val="fr-FR"/>
        </w:rPr>
        <w:t>’</w:t>
      </w:r>
      <w:r w:rsidR="00F940E2" w:rsidRPr="00C2155E">
        <w:rPr>
          <w:lang w:val="fr-FR"/>
        </w:rPr>
        <w:t>Union pour être soumis aux sous</w:t>
      </w:r>
      <w:r w:rsidR="00224135" w:rsidRPr="00C2155E">
        <w:rPr>
          <w:rFonts w:ascii="MS Mincho" w:eastAsia="MS Mincho" w:hAnsi="MS Mincho" w:cs="MS Mincho"/>
          <w:lang w:val="fr-FR"/>
        </w:rPr>
        <w:t>-</w:t>
      </w:r>
      <w:r w:rsidR="00F940E2" w:rsidRPr="00C2155E">
        <w:rPr>
          <w:rFonts w:cs="Arial"/>
          <w:lang w:val="fr-FR"/>
        </w:rPr>
        <w:t>groupes des experts intéressés</w:t>
      </w:r>
      <w:r w:rsidR="00960BD0" w:rsidRPr="00C2155E">
        <w:rPr>
          <w:lang w:val="fr-FR"/>
        </w:rPr>
        <w:t>.</w:t>
      </w:r>
    </w:p>
    <w:p w:rsidR="00174727" w:rsidRPr="00C2155E" w:rsidRDefault="00174727" w:rsidP="00351BBA">
      <w:pPr>
        <w:rPr>
          <w:lang w:val="fr-FR"/>
        </w:rPr>
      </w:pPr>
    </w:p>
    <w:p w:rsidR="00F940E2" w:rsidRPr="00C2155E" w:rsidRDefault="00B174E2"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F33BE6" w:rsidRPr="00C2155E">
        <w:rPr>
          <w:lang w:val="fr-FR"/>
        </w:rPr>
        <w:tab/>
        <w:t>L</w:t>
      </w:r>
      <w:r w:rsidRPr="00C2155E">
        <w:rPr>
          <w:lang w:val="fr-FR"/>
        </w:rPr>
        <w:t>e</w:t>
      </w:r>
      <w:r w:rsidR="00224135" w:rsidRPr="00C2155E">
        <w:rPr>
          <w:lang w:val="fr-FR"/>
        </w:rPr>
        <w:t> TC</w:t>
      </w:r>
      <w:r w:rsidRPr="00C2155E">
        <w:rPr>
          <w:lang w:val="fr-FR"/>
        </w:rPr>
        <w:t xml:space="preserve"> r</w:t>
      </w:r>
      <w:r w:rsidR="00F940E2" w:rsidRPr="00C2155E">
        <w:rPr>
          <w:lang w:val="fr-FR"/>
        </w:rPr>
        <w:t>appelle qu</w:t>
      </w:r>
      <w:r w:rsidR="0011443A">
        <w:rPr>
          <w:lang w:val="fr-FR"/>
        </w:rPr>
        <w:t>’</w:t>
      </w:r>
      <w:r w:rsidR="00F940E2" w:rsidRPr="00C2155E">
        <w:rPr>
          <w:lang w:val="fr-FR"/>
        </w:rPr>
        <w:t>il est convenu précédemment que les indications figurant dans la note indicative</w:t>
      </w:r>
      <w:r w:rsidR="00240E9E" w:rsidRPr="00C2155E">
        <w:rPr>
          <w:lang w:val="fr-FR"/>
        </w:rPr>
        <w:t> </w:t>
      </w:r>
      <w:r w:rsidR="00F940E2" w:rsidRPr="00C2155E">
        <w:rPr>
          <w:lang w:val="fr-FR"/>
        </w:rPr>
        <w:t>GN</w:t>
      </w:r>
      <w:r w:rsidR="00240E9E" w:rsidRPr="00C2155E">
        <w:rPr>
          <w:lang w:val="fr-FR"/>
        </w:rPr>
        <w:t> </w:t>
      </w:r>
      <w:r w:rsidR="00F940E2" w:rsidRPr="00C2155E">
        <w:rPr>
          <w:lang w:val="fr-FR"/>
        </w:rPr>
        <w:t>7 du document TGP/7 devront être complétées en vue d</w:t>
      </w:r>
      <w:r w:rsidR="0011443A">
        <w:rPr>
          <w:lang w:val="fr-FR"/>
        </w:rPr>
        <w:t>’</w:t>
      </w:r>
      <w:r w:rsidR="00F940E2" w:rsidRPr="00C2155E">
        <w:rPr>
          <w:lang w:val="fr-FR"/>
        </w:rPr>
        <w:t>encourager les experts principaux à</w:t>
      </w:r>
      <w:r w:rsidR="00240E9E" w:rsidRPr="00C2155E">
        <w:rPr>
          <w:lang w:val="fr-FR"/>
        </w:rPr>
        <w:t> </w:t>
      </w:r>
      <w:r w:rsidR="00F940E2" w:rsidRPr="00C2155E">
        <w:rPr>
          <w:lang w:val="fr-FR"/>
        </w:rPr>
        <w:t>examiner la quantité de matériel végétal requis pour des plantes voisines afin d</w:t>
      </w:r>
      <w:r w:rsidR="0011443A">
        <w:rPr>
          <w:lang w:val="fr-FR"/>
        </w:rPr>
        <w:t>’</w:t>
      </w:r>
      <w:r w:rsidR="00F940E2" w:rsidRPr="00C2155E">
        <w:rPr>
          <w:lang w:val="fr-FR"/>
        </w:rPr>
        <w:t>assurer si nécessaire une certaine cohérence.  À cet égard, il est convenu que le Bureau de l</w:t>
      </w:r>
      <w:r w:rsidR="0011443A">
        <w:rPr>
          <w:lang w:val="fr-FR"/>
        </w:rPr>
        <w:t>’</w:t>
      </w:r>
      <w:r w:rsidR="00F940E2" w:rsidRPr="00C2155E">
        <w:rPr>
          <w:lang w:val="fr-FR"/>
        </w:rPr>
        <w:t>Union devra établir un résumé des</w:t>
      </w:r>
      <w:r w:rsidR="00240E9E" w:rsidRPr="00C2155E">
        <w:rPr>
          <w:lang w:val="fr-FR"/>
        </w:rPr>
        <w:t> </w:t>
      </w:r>
      <w:r w:rsidR="00F940E2" w:rsidRPr="00C2155E">
        <w:rPr>
          <w:lang w:val="fr-FR"/>
        </w:rPr>
        <w:t>informations ci</w:t>
      </w:r>
      <w:r w:rsidR="00224135" w:rsidRPr="00C2155E">
        <w:rPr>
          <w:lang w:val="fr-FR"/>
        </w:rPr>
        <w:t>-</w:t>
      </w:r>
      <w:r w:rsidR="00F940E2" w:rsidRPr="00C2155E">
        <w:rPr>
          <w:lang w:val="fr-FR"/>
        </w:rPr>
        <w:t>après pour tous les principes directeurs d</w:t>
      </w:r>
      <w:r w:rsidR="0011443A">
        <w:rPr>
          <w:lang w:val="fr-FR"/>
        </w:rPr>
        <w:t>’</w:t>
      </w:r>
      <w:r w:rsidR="00F940E2" w:rsidRPr="00C2155E">
        <w:rPr>
          <w:lang w:val="fr-FR"/>
        </w:rPr>
        <w:t>examen adoptés et le mettre à la disposition des experts principaux sur la page</w:t>
      </w:r>
      <w:r w:rsidR="00CB19AE" w:rsidRPr="00C2155E">
        <w:rPr>
          <w:lang w:val="fr-FR"/>
        </w:rPr>
        <w:t> </w:t>
      </w:r>
      <w:r w:rsidR="00F940E2" w:rsidRPr="00C2155E">
        <w:rPr>
          <w:lang w:val="fr-FR"/>
        </w:rPr>
        <w:t>Web destinée aux rédacteurs de principes directeurs d</w:t>
      </w:r>
      <w:r w:rsidR="0011443A">
        <w:rPr>
          <w:lang w:val="fr-FR"/>
        </w:rPr>
        <w:t>’</w:t>
      </w:r>
      <w:r w:rsidR="00F940E2" w:rsidRPr="00C2155E">
        <w:rPr>
          <w:lang w:val="fr-FR"/>
        </w:rPr>
        <w:t>examen de sorte que ces informations sur les principes directeurs d</w:t>
      </w:r>
      <w:r w:rsidR="0011443A">
        <w:rPr>
          <w:lang w:val="fr-FR"/>
        </w:rPr>
        <w:t>’</w:t>
      </w:r>
      <w:r w:rsidR="00F940E2" w:rsidRPr="00C2155E">
        <w:rPr>
          <w:lang w:val="fr-FR"/>
        </w:rPr>
        <w:t>examen pour des plantes voisines soient présentées au</w:t>
      </w:r>
      <w:r w:rsidR="00240E9E" w:rsidRPr="00C2155E">
        <w:rPr>
          <w:lang w:val="fr-FR"/>
        </w:rPr>
        <w:t> </w:t>
      </w:r>
      <w:r w:rsidR="00F940E2" w:rsidRPr="00C2155E">
        <w:rPr>
          <w:lang w:val="fr-FR"/>
        </w:rPr>
        <w:t>sous</w:t>
      </w:r>
      <w:r w:rsidR="00224135" w:rsidRPr="00C2155E">
        <w:rPr>
          <w:lang w:val="fr-FR"/>
        </w:rPr>
        <w:t>-</w:t>
      </w:r>
      <w:r w:rsidR="00F940E2" w:rsidRPr="00C2155E">
        <w:rPr>
          <w:lang w:val="fr-FR"/>
        </w:rPr>
        <w:t>groupe des experts intéressés par l</w:t>
      </w:r>
      <w:r w:rsidR="0011443A">
        <w:rPr>
          <w:lang w:val="fr-FR"/>
        </w:rPr>
        <w:t>’</w:t>
      </w:r>
      <w:r w:rsidR="00F940E2" w:rsidRPr="00C2155E">
        <w:rPr>
          <w:lang w:val="fr-FR"/>
        </w:rPr>
        <w:t>expert principal</w:t>
      </w:r>
      <w:r w:rsidR="00CB19AE" w:rsidRPr="00C2155E">
        <w:rPr>
          <w:lang w:val="fr-FR"/>
        </w:rPr>
        <w:t> </w:t>
      </w:r>
      <w:r w:rsidR="00F940E2" w:rsidRPr="00C2155E">
        <w:rPr>
          <w:lang w:val="fr-FR"/>
        </w:rPr>
        <w:t>:</w:t>
      </w:r>
    </w:p>
    <w:p w:rsidR="00F940E2" w:rsidRPr="00C2155E" w:rsidRDefault="00F940E2" w:rsidP="00351BBA">
      <w:pPr>
        <w:rPr>
          <w:lang w:val="fr-FR"/>
        </w:rPr>
      </w:pPr>
    </w:p>
    <w:p w:rsidR="00F940E2" w:rsidRPr="00C2155E" w:rsidRDefault="00F940E2" w:rsidP="00351BBA">
      <w:pPr>
        <w:tabs>
          <w:tab w:val="left" w:pos="1134"/>
          <w:tab w:val="left" w:pos="1701"/>
          <w:tab w:val="left" w:pos="2268"/>
          <w:tab w:val="left" w:pos="2552"/>
        </w:tabs>
        <w:ind w:firstLine="567"/>
        <w:rPr>
          <w:lang w:val="fr-FR"/>
        </w:rPr>
      </w:pPr>
      <w:r w:rsidRPr="00C2155E">
        <w:rPr>
          <w:lang w:val="fr-FR"/>
        </w:rPr>
        <w:t xml:space="preserve">a) </w:t>
      </w:r>
      <w:r w:rsidR="002648FF" w:rsidRPr="00C2155E">
        <w:rPr>
          <w:lang w:val="fr-FR"/>
        </w:rPr>
        <w:tab/>
      </w:r>
      <w:r w:rsidR="00CB19AE" w:rsidRPr="00C2155E">
        <w:rPr>
          <w:lang w:val="fr-FR"/>
        </w:rPr>
        <w:t>chapitre </w:t>
      </w:r>
      <w:r w:rsidRPr="00C2155E">
        <w:rPr>
          <w:lang w:val="fr-FR"/>
        </w:rPr>
        <w:t xml:space="preserve">2.3 </w:t>
      </w:r>
      <w:r w:rsidR="002648FF" w:rsidRPr="00C2155E">
        <w:rPr>
          <w:lang w:val="fr-FR"/>
        </w:rPr>
        <w:tab/>
      </w:r>
      <w:r w:rsidR="002648FF" w:rsidRPr="00C2155E">
        <w:rPr>
          <w:lang w:val="fr-FR"/>
        </w:rPr>
        <w:tab/>
      </w:r>
      <w:r w:rsidRPr="00C2155E">
        <w:rPr>
          <w:lang w:val="fr-FR"/>
        </w:rPr>
        <w:t>Quantité minimale de matériel végétal à fournir par le demandeur</w:t>
      </w:r>
    </w:p>
    <w:p w:rsidR="00F940E2" w:rsidRPr="00C2155E" w:rsidRDefault="00F940E2" w:rsidP="00351BBA">
      <w:pPr>
        <w:tabs>
          <w:tab w:val="left" w:pos="1134"/>
          <w:tab w:val="left" w:pos="2268"/>
          <w:tab w:val="left" w:pos="2552"/>
        </w:tabs>
        <w:ind w:firstLine="567"/>
        <w:rPr>
          <w:lang w:val="fr-FR"/>
        </w:rPr>
      </w:pPr>
      <w:r w:rsidRPr="00C2155E">
        <w:rPr>
          <w:lang w:val="fr-FR"/>
        </w:rPr>
        <w:t xml:space="preserve">b) </w:t>
      </w:r>
      <w:r w:rsidR="002648FF" w:rsidRPr="00C2155E">
        <w:rPr>
          <w:lang w:val="fr-FR"/>
        </w:rPr>
        <w:tab/>
      </w:r>
      <w:r w:rsidR="00CB19AE" w:rsidRPr="00C2155E">
        <w:rPr>
          <w:lang w:val="fr-FR"/>
        </w:rPr>
        <w:t>chapitre </w:t>
      </w:r>
      <w:r w:rsidRPr="00C2155E">
        <w:rPr>
          <w:lang w:val="fr-FR"/>
        </w:rPr>
        <w:t xml:space="preserve">3.1 </w:t>
      </w:r>
      <w:r w:rsidRPr="00C2155E">
        <w:rPr>
          <w:lang w:val="fr-FR"/>
        </w:rPr>
        <w:tab/>
      </w:r>
      <w:r w:rsidR="002648FF" w:rsidRPr="00C2155E">
        <w:rPr>
          <w:lang w:val="fr-FR"/>
        </w:rPr>
        <w:tab/>
      </w:r>
      <w:r w:rsidRPr="00C2155E">
        <w:rPr>
          <w:lang w:val="fr-FR"/>
        </w:rPr>
        <w:t>Nombre de cycles de végétation</w:t>
      </w:r>
    </w:p>
    <w:p w:rsidR="00F940E2" w:rsidRPr="00C2155E" w:rsidRDefault="00F940E2" w:rsidP="00351BBA">
      <w:pPr>
        <w:tabs>
          <w:tab w:val="left" w:pos="1134"/>
          <w:tab w:val="left" w:pos="2268"/>
          <w:tab w:val="left" w:pos="2552"/>
        </w:tabs>
        <w:ind w:left="1137" w:hanging="570"/>
        <w:rPr>
          <w:lang w:val="fr-FR"/>
        </w:rPr>
      </w:pPr>
      <w:r w:rsidRPr="00C2155E">
        <w:rPr>
          <w:lang w:val="fr-FR"/>
        </w:rPr>
        <w:t xml:space="preserve">c) </w:t>
      </w:r>
      <w:r w:rsidR="002648FF" w:rsidRPr="00C2155E">
        <w:rPr>
          <w:lang w:val="fr-FR"/>
        </w:rPr>
        <w:tab/>
      </w:r>
      <w:r w:rsidR="00CB19AE" w:rsidRPr="00C2155E">
        <w:rPr>
          <w:lang w:val="fr-FR"/>
        </w:rPr>
        <w:t>chapitre </w:t>
      </w:r>
      <w:r w:rsidRPr="00C2155E">
        <w:rPr>
          <w:lang w:val="fr-FR"/>
        </w:rPr>
        <w:t xml:space="preserve">3.4.1 </w:t>
      </w:r>
      <w:r w:rsidR="002648FF" w:rsidRPr="00C2155E">
        <w:rPr>
          <w:lang w:val="fr-FR"/>
        </w:rPr>
        <w:tab/>
      </w:r>
      <w:r w:rsidRPr="00C2155E">
        <w:rPr>
          <w:lang w:val="fr-FR"/>
        </w:rPr>
        <w:t>Chaque essai doit être conçu de manière à porter au total sur X plantes</w:t>
      </w:r>
      <w:r w:rsidR="002648FF" w:rsidRPr="00C2155E">
        <w:rPr>
          <w:lang w:val="fr-FR"/>
        </w:rPr>
        <w:br/>
      </w:r>
      <w:r w:rsidR="002648FF" w:rsidRPr="00C2155E">
        <w:rPr>
          <w:lang w:val="fr-FR"/>
        </w:rPr>
        <w:tab/>
      </w:r>
      <w:r w:rsidR="002648FF" w:rsidRPr="00C2155E">
        <w:rPr>
          <w:lang w:val="fr-FR"/>
        </w:rPr>
        <w:tab/>
      </w:r>
      <w:r w:rsidRPr="00C2155E">
        <w:rPr>
          <w:lang w:val="fr-FR"/>
        </w:rPr>
        <w:t>au moins</w:t>
      </w:r>
    </w:p>
    <w:p w:rsidR="00F940E2" w:rsidRPr="00C2155E" w:rsidRDefault="00F940E2" w:rsidP="00351BBA">
      <w:pPr>
        <w:tabs>
          <w:tab w:val="left" w:pos="1134"/>
          <w:tab w:val="left" w:pos="2268"/>
          <w:tab w:val="left" w:pos="2552"/>
        </w:tabs>
        <w:ind w:firstLine="567"/>
        <w:rPr>
          <w:lang w:val="fr-FR"/>
        </w:rPr>
      </w:pPr>
      <w:r w:rsidRPr="00C2155E">
        <w:rPr>
          <w:lang w:val="fr-FR"/>
        </w:rPr>
        <w:t xml:space="preserve">d) </w:t>
      </w:r>
      <w:r w:rsidR="002648FF" w:rsidRPr="00C2155E">
        <w:rPr>
          <w:lang w:val="fr-FR"/>
        </w:rPr>
        <w:tab/>
      </w:r>
      <w:r w:rsidR="00CB19AE" w:rsidRPr="00C2155E">
        <w:rPr>
          <w:lang w:val="fr-FR"/>
        </w:rPr>
        <w:t>chapitre </w:t>
      </w:r>
      <w:r w:rsidRPr="00C2155E">
        <w:rPr>
          <w:lang w:val="fr-FR"/>
        </w:rPr>
        <w:t xml:space="preserve">4.1.4 </w:t>
      </w:r>
      <w:r w:rsidRPr="00C2155E">
        <w:rPr>
          <w:lang w:val="fr-FR"/>
        </w:rPr>
        <w:tab/>
        <w:t>Nombre de plantes/parties de plantes à examiner aux fins de la distinction</w:t>
      </w:r>
    </w:p>
    <w:p w:rsidR="00F940E2" w:rsidRPr="00C2155E" w:rsidRDefault="00F940E2" w:rsidP="00351BBA">
      <w:pPr>
        <w:tabs>
          <w:tab w:val="left" w:pos="1134"/>
          <w:tab w:val="left" w:pos="2268"/>
          <w:tab w:val="left" w:pos="2552"/>
        </w:tabs>
        <w:ind w:firstLine="567"/>
        <w:rPr>
          <w:lang w:val="fr-FR"/>
        </w:rPr>
      </w:pPr>
      <w:r w:rsidRPr="00C2155E">
        <w:rPr>
          <w:lang w:val="fr-FR"/>
        </w:rPr>
        <w:t xml:space="preserve">e) </w:t>
      </w:r>
      <w:r w:rsidR="002648FF" w:rsidRPr="00C2155E">
        <w:rPr>
          <w:lang w:val="fr-FR"/>
        </w:rPr>
        <w:tab/>
      </w:r>
      <w:r w:rsidR="00CB19AE" w:rsidRPr="00C2155E">
        <w:rPr>
          <w:lang w:val="fr-FR"/>
        </w:rPr>
        <w:t>chapitre </w:t>
      </w:r>
      <w:r w:rsidRPr="00C2155E">
        <w:rPr>
          <w:lang w:val="fr-FR"/>
        </w:rPr>
        <w:t xml:space="preserve">4.2 </w:t>
      </w:r>
      <w:r w:rsidRPr="00C2155E">
        <w:rPr>
          <w:lang w:val="fr-FR"/>
        </w:rPr>
        <w:tab/>
      </w:r>
      <w:r w:rsidR="002648FF" w:rsidRPr="00C2155E">
        <w:rPr>
          <w:lang w:val="fr-FR"/>
        </w:rPr>
        <w:tab/>
      </w:r>
      <w:r w:rsidRPr="00C2155E">
        <w:rPr>
          <w:lang w:val="fr-FR"/>
        </w:rPr>
        <w:t>Nombre de plantes à examiner aux fins de l</w:t>
      </w:r>
      <w:r w:rsidR="0011443A">
        <w:rPr>
          <w:lang w:val="fr-FR"/>
        </w:rPr>
        <w:t>’</w:t>
      </w:r>
      <w:r w:rsidRPr="00C2155E">
        <w:rPr>
          <w:lang w:val="fr-FR"/>
        </w:rPr>
        <w:t>homogénéité</w:t>
      </w:r>
    </w:p>
    <w:p w:rsidR="00F940E2" w:rsidRPr="00C2155E" w:rsidRDefault="00F940E2" w:rsidP="00351BBA">
      <w:pPr>
        <w:tabs>
          <w:tab w:val="left" w:pos="1134"/>
          <w:tab w:val="left" w:pos="2268"/>
        </w:tabs>
        <w:ind w:firstLine="567"/>
        <w:rPr>
          <w:lang w:val="fr-FR"/>
        </w:rPr>
      </w:pPr>
      <w:r w:rsidRPr="00C2155E">
        <w:rPr>
          <w:lang w:val="fr-FR"/>
        </w:rPr>
        <w:t xml:space="preserve">f) </w:t>
      </w:r>
      <w:r w:rsidR="002648FF" w:rsidRPr="00C2155E">
        <w:rPr>
          <w:lang w:val="fr-FR"/>
        </w:rPr>
        <w:tab/>
      </w:r>
      <w:r w:rsidRPr="00C2155E">
        <w:rPr>
          <w:lang w:val="fr-FR"/>
        </w:rPr>
        <w:t>Nombre de plantes requises pour des essais particuliers (p.</w:t>
      </w:r>
      <w:r w:rsidR="00CB19AE" w:rsidRPr="00C2155E">
        <w:rPr>
          <w:lang w:val="fr-FR"/>
        </w:rPr>
        <w:t> </w:t>
      </w:r>
      <w:r w:rsidRPr="00C2155E">
        <w:rPr>
          <w:lang w:val="fr-FR"/>
        </w:rPr>
        <w:t>ex. résistance à la maladie)</w:t>
      </w:r>
    </w:p>
    <w:p w:rsidR="00F940E2" w:rsidRPr="00C2155E" w:rsidRDefault="00F940E2" w:rsidP="00351BBA">
      <w:pPr>
        <w:rPr>
          <w:lang w:val="fr-FR"/>
        </w:rPr>
      </w:pPr>
    </w:p>
    <w:p w:rsidR="00224135" w:rsidRPr="00C2155E" w:rsidRDefault="00FD1FEE" w:rsidP="00351BBA">
      <w:pPr>
        <w:ind w:firstLine="567"/>
        <w:rPr>
          <w:lang w:val="fr-FR"/>
        </w:rPr>
      </w:pPr>
      <w:r w:rsidRPr="00C2155E">
        <w:rPr>
          <w:lang w:val="fr-FR"/>
        </w:rPr>
        <w:t>(</w:t>
      </w:r>
      <w:r w:rsidR="006232EC" w:rsidRPr="00C2155E">
        <w:rPr>
          <w:lang w:val="fr-FR"/>
        </w:rPr>
        <w:t xml:space="preserve">voir </w:t>
      </w:r>
      <w:r w:rsidR="00F940E2" w:rsidRPr="00C2155E">
        <w:rPr>
          <w:lang w:val="fr-FR"/>
        </w:rPr>
        <w:t>le paragraphe</w:t>
      </w:r>
      <w:r w:rsidR="00CB19AE" w:rsidRPr="00C2155E">
        <w:rPr>
          <w:lang w:val="fr-FR"/>
        </w:rPr>
        <w:t> </w:t>
      </w:r>
      <w:r w:rsidR="00F940E2" w:rsidRPr="00C2155E">
        <w:rPr>
          <w:lang w:val="fr-FR"/>
        </w:rPr>
        <w:t xml:space="preserve">57 du </w:t>
      </w:r>
      <w:r w:rsidR="00224135" w:rsidRPr="00C2155E">
        <w:rPr>
          <w:lang w:val="fr-FR"/>
        </w:rPr>
        <w:t>document TC</w:t>
      </w:r>
      <w:r w:rsidR="00F940E2" w:rsidRPr="00C2155E">
        <w:rPr>
          <w:lang w:val="fr-FR"/>
        </w:rPr>
        <w:t xml:space="preserve">/48/22 </w:t>
      </w:r>
      <w:r w:rsidR="0011443A">
        <w:rPr>
          <w:lang w:val="fr-FR"/>
        </w:rPr>
        <w:t>“</w:t>
      </w:r>
      <w:r w:rsidR="00F940E2" w:rsidRPr="00C2155E">
        <w:rPr>
          <w:lang w:val="fr-FR"/>
        </w:rPr>
        <w:t>Compte rendu des conclusions</w:t>
      </w:r>
      <w:r w:rsidR="0011443A">
        <w:rPr>
          <w:lang w:val="fr-FR"/>
        </w:rPr>
        <w:t>”</w:t>
      </w:r>
      <w:r w:rsidR="00F940E2" w:rsidRPr="00C2155E">
        <w:rPr>
          <w:lang w:val="fr-FR"/>
        </w:rPr>
        <w:t>).</w:t>
      </w:r>
    </w:p>
    <w:p w:rsidR="00174727" w:rsidRPr="00C2155E" w:rsidRDefault="00174727" w:rsidP="00351BBA">
      <w:pPr>
        <w:ind w:left="567" w:right="567"/>
        <w:rPr>
          <w:rFonts w:cs="Arial"/>
          <w:sz w:val="18"/>
          <w:lang w:val="fr-FR" w:eastAsia="ja-JP"/>
        </w:rPr>
      </w:pPr>
    </w:p>
    <w:p w:rsidR="00174727" w:rsidRPr="00C2155E" w:rsidRDefault="00174727" w:rsidP="00351BBA">
      <w:pPr>
        <w:ind w:left="567" w:right="567"/>
        <w:rPr>
          <w:rFonts w:cs="Arial"/>
          <w:sz w:val="18"/>
          <w:highlight w:val="yellow"/>
          <w:lang w:val="fr-FR" w:eastAsia="ja-JP"/>
        </w:rPr>
      </w:pPr>
    </w:p>
    <w:p w:rsidR="00360486" w:rsidRPr="00C2155E" w:rsidRDefault="00F940E2" w:rsidP="00090018">
      <w:pPr>
        <w:pStyle w:val="Heading4"/>
      </w:pPr>
      <w:bookmarkStart w:id="19" w:name="_Toc346297004"/>
      <w:r w:rsidRPr="00C2155E">
        <w:t>Révisions devant être examinées par le Comité technique</w:t>
      </w:r>
      <w:bookmarkEnd w:id="19"/>
    </w:p>
    <w:p w:rsidR="00360486" w:rsidRPr="00C2155E" w:rsidRDefault="00360486" w:rsidP="00351BBA">
      <w:pPr>
        <w:keepNext/>
        <w:rPr>
          <w:lang w:val="fr-FR"/>
        </w:rPr>
      </w:pPr>
    </w:p>
    <w:p w:rsidR="00360486" w:rsidRPr="00C2155E" w:rsidRDefault="00F940E2" w:rsidP="00351BBA">
      <w:pPr>
        <w:keepNext/>
        <w:ind w:left="567" w:firstLine="567"/>
        <w:rPr>
          <w:rFonts w:cs="Arial"/>
          <w:i/>
          <w:lang w:val="fr-FR"/>
        </w:rPr>
      </w:pPr>
      <w:r w:rsidRPr="00C2155E">
        <w:rPr>
          <w:rFonts w:cs="Arial"/>
          <w:i/>
          <w:lang w:val="fr-FR"/>
        </w:rPr>
        <w:t>Conseils sur le nombre de plantes à examiner (pour déterminer la distinction)</w:t>
      </w:r>
    </w:p>
    <w:p w:rsidR="00F940E2" w:rsidRPr="00C2155E" w:rsidRDefault="00F940E2" w:rsidP="00351BBA">
      <w:pPr>
        <w:keepNext/>
        <w:ind w:left="567" w:firstLine="567"/>
        <w:rPr>
          <w:lang w:val="fr-FR"/>
        </w:rPr>
      </w:pPr>
    </w:p>
    <w:p w:rsidR="00360486" w:rsidRPr="00C2155E" w:rsidRDefault="00360486"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F940E2" w:rsidRPr="00C2155E">
        <w:rPr>
          <w:lang w:val="fr-FR"/>
        </w:rPr>
        <w:tab/>
        <w:t>L</w:t>
      </w:r>
      <w:r w:rsidRPr="00C2155E">
        <w:rPr>
          <w:lang w:val="fr-FR"/>
        </w:rPr>
        <w:t>e</w:t>
      </w:r>
      <w:r w:rsidR="00224135" w:rsidRPr="00C2155E">
        <w:rPr>
          <w:lang w:val="fr-FR"/>
        </w:rPr>
        <w:t> TC</w:t>
      </w:r>
      <w:r w:rsidRPr="00C2155E">
        <w:rPr>
          <w:lang w:val="fr-FR"/>
        </w:rPr>
        <w:t xml:space="preserve"> </w:t>
      </w:r>
      <w:r w:rsidR="00F940E2" w:rsidRPr="00C2155E">
        <w:rPr>
          <w:lang w:val="fr-FR"/>
        </w:rPr>
        <w:t>examine le</w:t>
      </w:r>
      <w:r w:rsidRPr="00C2155E">
        <w:rPr>
          <w:lang w:val="fr-FR"/>
        </w:rPr>
        <w:t xml:space="preserve"> </w:t>
      </w:r>
      <w:r w:rsidR="00224135" w:rsidRPr="00C2155E">
        <w:rPr>
          <w:lang w:val="fr-FR"/>
        </w:rPr>
        <w:t>document TC</w:t>
      </w:r>
      <w:r w:rsidRPr="00C2155E">
        <w:rPr>
          <w:lang w:val="fr-FR"/>
        </w:rPr>
        <w:t>/49/17.</w:t>
      </w:r>
    </w:p>
    <w:p w:rsidR="00360486" w:rsidRPr="00C2155E" w:rsidRDefault="00360486" w:rsidP="00351BBA">
      <w:pPr>
        <w:rPr>
          <w:lang w:val="fr-FR"/>
        </w:rPr>
      </w:pPr>
    </w:p>
    <w:p w:rsidR="00360486" w:rsidRPr="00C2155E" w:rsidRDefault="00360486"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F940E2" w:rsidRPr="00C2155E">
        <w:rPr>
          <w:rFonts w:cs="Arial"/>
          <w:snapToGrid w:val="0"/>
          <w:lang w:val="fr-FR"/>
        </w:rPr>
        <w:t>L</w:t>
      </w:r>
      <w:r w:rsidRPr="00C2155E">
        <w:rPr>
          <w:rFonts w:cs="Arial"/>
          <w:snapToGrid w:val="0"/>
          <w:lang w:val="fr-FR"/>
        </w:rPr>
        <w:t>e</w:t>
      </w:r>
      <w:r w:rsidR="00224135" w:rsidRPr="00C2155E">
        <w:rPr>
          <w:rFonts w:cs="Arial"/>
          <w:snapToGrid w:val="0"/>
          <w:lang w:val="fr-FR"/>
        </w:rPr>
        <w:t> TC</w:t>
      </w:r>
      <w:r w:rsidRPr="00C2155E">
        <w:rPr>
          <w:rFonts w:cs="Arial"/>
          <w:snapToGrid w:val="0"/>
          <w:lang w:val="fr-FR"/>
        </w:rPr>
        <w:t xml:space="preserve"> </w:t>
      </w:r>
      <w:r w:rsidR="00F940E2" w:rsidRPr="00C2155E">
        <w:rPr>
          <w:rFonts w:cs="Arial"/>
          <w:snapToGrid w:val="0"/>
          <w:lang w:val="fr-FR"/>
        </w:rPr>
        <w:t>convient du texte ci</w:t>
      </w:r>
      <w:r w:rsidR="00224135" w:rsidRPr="00C2155E">
        <w:rPr>
          <w:rFonts w:cs="Arial"/>
          <w:snapToGrid w:val="0"/>
          <w:lang w:val="fr-FR"/>
        </w:rPr>
        <w:t>-</w:t>
      </w:r>
      <w:r w:rsidR="00F940E2" w:rsidRPr="00C2155E">
        <w:rPr>
          <w:rFonts w:cs="Arial"/>
          <w:snapToGrid w:val="0"/>
          <w:lang w:val="fr-FR"/>
        </w:rPr>
        <w:t>après</w:t>
      </w:r>
      <w:r w:rsidR="00F940E2" w:rsidRPr="00C2155E">
        <w:rPr>
          <w:rFonts w:cs="Arial"/>
          <w:iCs/>
          <w:snapToGrid w:val="0"/>
          <w:lang w:val="fr-FR"/>
        </w:rPr>
        <w:t xml:space="preserve"> en vue de l</w:t>
      </w:r>
      <w:r w:rsidR="0011443A">
        <w:rPr>
          <w:rFonts w:cs="Arial"/>
          <w:iCs/>
          <w:snapToGrid w:val="0"/>
          <w:lang w:val="fr-FR"/>
        </w:rPr>
        <w:t>’</w:t>
      </w:r>
      <w:r w:rsidR="00F940E2" w:rsidRPr="00C2155E">
        <w:rPr>
          <w:rFonts w:cs="Arial"/>
          <w:iCs/>
          <w:snapToGrid w:val="0"/>
          <w:lang w:val="fr-FR"/>
        </w:rPr>
        <w:t>introduction d</w:t>
      </w:r>
      <w:r w:rsidR="0011443A">
        <w:rPr>
          <w:rFonts w:cs="Arial"/>
          <w:iCs/>
          <w:snapToGrid w:val="0"/>
          <w:lang w:val="fr-FR"/>
        </w:rPr>
        <w:t>’</w:t>
      </w:r>
      <w:r w:rsidR="00F940E2" w:rsidRPr="00C2155E">
        <w:rPr>
          <w:rFonts w:cs="Arial"/>
          <w:iCs/>
          <w:snapToGrid w:val="0"/>
          <w:lang w:val="fr-FR"/>
        </w:rPr>
        <w:t>une note indicative dans une future version révisée de la section</w:t>
      </w:r>
      <w:r w:rsidR="00CB19AE" w:rsidRPr="00C2155E">
        <w:rPr>
          <w:rFonts w:cs="Arial"/>
          <w:iCs/>
          <w:snapToGrid w:val="0"/>
          <w:lang w:val="fr-FR"/>
        </w:rPr>
        <w:t> </w:t>
      </w:r>
      <w:r w:rsidR="00F940E2" w:rsidRPr="00C2155E">
        <w:rPr>
          <w:rFonts w:cs="Arial"/>
          <w:iCs/>
          <w:snapToGrid w:val="0"/>
          <w:lang w:val="fr-FR"/>
        </w:rPr>
        <w:t xml:space="preserve">4.1.4 du document TGP/7 et dans une future version révisée du document TGP/9 </w:t>
      </w:r>
      <w:r w:rsidR="0011443A">
        <w:rPr>
          <w:rFonts w:cs="Arial"/>
          <w:iCs/>
          <w:snapToGrid w:val="0"/>
          <w:lang w:val="fr-FR"/>
        </w:rPr>
        <w:t>“</w:t>
      </w:r>
      <w:r w:rsidR="00F940E2" w:rsidRPr="00C2155E">
        <w:rPr>
          <w:rFonts w:cs="Arial"/>
          <w:iCs/>
          <w:snapToGrid w:val="0"/>
          <w:lang w:val="fr-FR"/>
        </w:rPr>
        <w:t>Examen de la distinction</w:t>
      </w:r>
      <w:r w:rsidR="0011443A">
        <w:rPr>
          <w:rFonts w:cs="Arial"/>
          <w:iCs/>
          <w:snapToGrid w:val="0"/>
          <w:lang w:val="fr-FR"/>
        </w:rPr>
        <w:t>”</w:t>
      </w:r>
      <w:r w:rsidR="00CB19AE" w:rsidRPr="00C2155E">
        <w:rPr>
          <w:rFonts w:cs="Arial"/>
          <w:iCs/>
          <w:snapToGrid w:val="0"/>
          <w:lang w:val="fr-FR"/>
        </w:rPr>
        <w:t> </w:t>
      </w:r>
      <w:r w:rsidR="00CC0390" w:rsidRPr="00C2155E">
        <w:rPr>
          <w:rFonts w:cs="Arial"/>
          <w:lang w:val="fr-FR"/>
        </w:rPr>
        <w:t>:</w:t>
      </w:r>
    </w:p>
    <w:p w:rsidR="00CC0390" w:rsidRPr="00C2155E" w:rsidRDefault="00CC0390" w:rsidP="00351BBA">
      <w:pPr>
        <w:rPr>
          <w:rFonts w:cs="Arial"/>
          <w:lang w:val="fr-FR"/>
        </w:rPr>
      </w:pPr>
    </w:p>
    <w:p w:rsidR="00224135" w:rsidRPr="00C2155E" w:rsidRDefault="0011443A" w:rsidP="00351BBA">
      <w:pPr>
        <w:ind w:left="567" w:right="567"/>
        <w:rPr>
          <w:rFonts w:cs="Arial"/>
          <w:sz w:val="18"/>
          <w:lang w:val="fr-FR"/>
        </w:rPr>
      </w:pPr>
      <w:r>
        <w:rPr>
          <w:sz w:val="18"/>
          <w:lang w:val="fr-FR"/>
        </w:rPr>
        <w:t>“</w:t>
      </w:r>
      <w:r w:rsidR="00CC0390" w:rsidRPr="00C2155E">
        <w:rPr>
          <w:sz w:val="18"/>
          <w:lang w:val="fr-FR"/>
        </w:rPr>
        <w:t>1.</w:t>
      </w:r>
      <w:r w:rsidR="00CC0390" w:rsidRPr="00C2155E">
        <w:rPr>
          <w:sz w:val="18"/>
          <w:lang w:val="fr-FR"/>
        </w:rPr>
        <w:tab/>
      </w:r>
      <w:r w:rsidR="000E6E4B" w:rsidRPr="00C2155E">
        <w:rPr>
          <w:sz w:val="18"/>
          <w:lang w:val="fr-FR"/>
        </w:rPr>
        <w:t>L</w:t>
      </w:r>
      <w:r>
        <w:rPr>
          <w:sz w:val="18"/>
          <w:lang w:val="fr-FR"/>
        </w:rPr>
        <w:t>’</w:t>
      </w:r>
      <w:r w:rsidR="000E6E4B" w:rsidRPr="00C2155E">
        <w:rPr>
          <w:sz w:val="18"/>
          <w:lang w:val="fr-FR"/>
        </w:rPr>
        <w:t>observation de l</w:t>
      </w:r>
      <w:r>
        <w:rPr>
          <w:sz w:val="18"/>
          <w:lang w:val="fr-FR"/>
        </w:rPr>
        <w:t>’</w:t>
      </w:r>
      <w:r w:rsidR="000E6E4B" w:rsidRPr="00C2155E">
        <w:rPr>
          <w:sz w:val="18"/>
          <w:lang w:val="fr-FR"/>
        </w:rPr>
        <w:t xml:space="preserve">expression </w:t>
      </w:r>
      <w:r>
        <w:rPr>
          <w:sz w:val="18"/>
          <w:lang w:val="fr-FR"/>
        </w:rPr>
        <w:t>“</w:t>
      </w:r>
      <w:r w:rsidR="00C048A0">
        <w:rPr>
          <w:i/>
          <w:sz w:val="18"/>
          <w:lang w:val="fr-FR"/>
        </w:rPr>
        <w:t>caractéristique</w:t>
      </w:r>
      <w:r>
        <w:rPr>
          <w:sz w:val="18"/>
          <w:lang w:val="fr-FR"/>
        </w:rPr>
        <w:t>”</w:t>
      </w:r>
      <w:r w:rsidR="000E6E4B" w:rsidRPr="00C2155E">
        <w:rPr>
          <w:sz w:val="18"/>
          <w:lang w:val="fr-FR"/>
        </w:rPr>
        <w:t xml:space="preserve"> des caractères d</w:t>
      </w:r>
      <w:r>
        <w:rPr>
          <w:sz w:val="18"/>
          <w:lang w:val="fr-FR"/>
        </w:rPr>
        <w:t>’</w:t>
      </w:r>
      <w:r w:rsidR="000E6E4B" w:rsidRPr="00C2155E">
        <w:rPr>
          <w:sz w:val="18"/>
          <w:lang w:val="fr-FR"/>
        </w:rPr>
        <w:t>une variété dans un environnement donné est essentielle pour déterminer la distinction.</w:t>
      </w:r>
      <w:r w:rsidR="00087055" w:rsidRPr="00C2155E">
        <w:rPr>
          <w:sz w:val="18"/>
          <w:lang w:val="fr-FR"/>
        </w:rPr>
        <w:t xml:space="preserve">  </w:t>
      </w:r>
      <w:r w:rsidR="000E6E4B" w:rsidRPr="00C2155E">
        <w:rPr>
          <w:sz w:val="18"/>
          <w:lang w:val="fr-FR"/>
        </w:rPr>
        <w:t>La précision de l</w:t>
      </w:r>
      <w:r>
        <w:rPr>
          <w:sz w:val="18"/>
          <w:lang w:val="fr-FR"/>
        </w:rPr>
        <w:t>’</w:t>
      </w:r>
      <w:r w:rsidR="000E6E4B" w:rsidRPr="00C2155E">
        <w:rPr>
          <w:sz w:val="18"/>
          <w:lang w:val="fr-FR"/>
        </w:rPr>
        <w:t>expression (moyenne) observée dans la variété à comparer est un élément essentiel pour déterminer si une différence est nette.</w:t>
      </w:r>
    </w:p>
    <w:p w:rsidR="00CC0390" w:rsidRPr="00C2155E" w:rsidRDefault="00CC0390" w:rsidP="00351BBA">
      <w:pPr>
        <w:ind w:left="567" w:right="567"/>
        <w:rPr>
          <w:sz w:val="18"/>
          <w:lang w:val="fr-FR"/>
        </w:rPr>
      </w:pPr>
    </w:p>
    <w:p w:rsidR="00CC0390" w:rsidRPr="00C2155E" w:rsidRDefault="0011443A" w:rsidP="00351BBA">
      <w:pPr>
        <w:ind w:left="567" w:right="567"/>
        <w:rPr>
          <w:sz w:val="18"/>
          <w:lang w:val="fr-FR"/>
        </w:rPr>
      </w:pPr>
      <w:r>
        <w:rPr>
          <w:sz w:val="18"/>
          <w:lang w:val="fr-FR"/>
        </w:rPr>
        <w:t>“</w:t>
      </w:r>
      <w:r w:rsidR="00CC0390" w:rsidRPr="00C2155E">
        <w:rPr>
          <w:sz w:val="18"/>
          <w:lang w:val="fr-FR"/>
        </w:rPr>
        <w:t>2.</w:t>
      </w:r>
      <w:r w:rsidR="00CC0390" w:rsidRPr="00C2155E">
        <w:rPr>
          <w:sz w:val="18"/>
          <w:lang w:val="fr-FR"/>
        </w:rPr>
        <w:tab/>
      </w:r>
      <w:r w:rsidR="00087055" w:rsidRPr="00C2155E">
        <w:rPr>
          <w:sz w:val="18"/>
          <w:lang w:val="fr-FR"/>
        </w:rPr>
        <w:t>Dans le cas de caractères qualitatifs, un faible nombre de plantes est suffisant pour identifier l</w:t>
      </w:r>
      <w:r>
        <w:rPr>
          <w:sz w:val="18"/>
          <w:lang w:val="fr-FR"/>
        </w:rPr>
        <w:t>’</w:t>
      </w:r>
      <w:r w:rsidR="00087055" w:rsidRPr="00C2155E">
        <w:rPr>
          <w:sz w:val="18"/>
          <w:lang w:val="fr-FR"/>
        </w:rPr>
        <w:t>expression d</w:t>
      </w:r>
      <w:r>
        <w:rPr>
          <w:sz w:val="18"/>
          <w:lang w:val="fr-FR"/>
        </w:rPr>
        <w:t>’</w:t>
      </w:r>
      <w:r w:rsidR="00087055" w:rsidRPr="00C2155E">
        <w:rPr>
          <w:sz w:val="18"/>
          <w:lang w:val="fr-FR"/>
        </w:rPr>
        <w:t>une variété.  En général, le nombre de plantes nécessaire pour déterminer la distinction n</w:t>
      </w:r>
      <w:r>
        <w:rPr>
          <w:sz w:val="18"/>
          <w:lang w:val="fr-FR"/>
        </w:rPr>
        <w:t>’</w:t>
      </w:r>
      <w:r w:rsidR="00087055" w:rsidRPr="00C2155E">
        <w:rPr>
          <w:sz w:val="18"/>
          <w:lang w:val="fr-FR"/>
        </w:rPr>
        <w:t>est pas un facteur limitatif pour le nombre de plantes à inclure dans l</w:t>
      </w:r>
      <w:r>
        <w:rPr>
          <w:sz w:val="18"/>
          <w:lang w:val="fr-FR"/>
        </w:rPr>
        <w:t>’</w:t>
      </w:r>
      <w:r w:rsidR="00087055" w:rsidRPr="00C2155E">
        <w:rPr>
          <w:sz w:val="18"/>
          <w:lang w:val="fr-FR"/>
        </w:rPr>
        <w:t xml:space="preserve">essai. </w:t>
      </w:r>
      <w:r w:rsidR="00CB19AE" w:rsidRPr="00C2155E">
        <w:rPr>
          <w:sz w:val="18"/>
          <w:lang w:val="fr-FR"/>
        </w:rPr>
        <w:t xml:space="preserve"> </w:t>
      </w:r>
      <w:r w:rsidR="00087055" w:rsidRPr="00C2155E">
        <w:rPr>
          <w:sz w:val="18"/>
          <w:lang w:val="fr-FR"/>
        </w:rPr>
        <w:t>Par conséquent, le nombre de plantes pour l</w:t>
      </w:r>
      <w:r>
        <w:rPr>
          <w:sz w:val="18"/>
          <w:lang w:val="fr-FR"/>
        </w:rPr>
        <w:t>’</w:t>
      </w:r>
      <w:r w:rsidR="00087055" w:rsidRPr="00C2155E">
        <w:rPr>
          <w:sz w:val="18"/>
          <w:lang w:val="fr-FR"/>
        </w:rPr>
        <w:t>évaluation des caractères qualitatifs n</w:t>
      </w:r>
      <w:r>
        <w:rPr>
          <w:sz w:val="18"/>
          <w:lang w:val="fr-FR"/>
        </w:rPr>
        <w:t>’</w:t>
      </w:r>
      <w:r w:rsidR="00087055" w:rsidRPr="00C2155E">
        <w:rPr>
          <w:sz w:val="18"/>
          <w:lang w:val="fr-FR"/>
        </w:rPr>
        <w:t>est pas essentiel pour l</w:t>
      </w:r>
      <w:r>
        <w:rPr>
          <w:sz w:val="18"/>
          <w:lang w:val="fr-FR"/>
        </w:rPr>
        <w:t>’</w:t>
      </w:r>
      <w:r w:rsidR="00087055" w:rsidRPr="00C2155E">
        <w:rPr>
          <w:sz w:val="18"/>
          <w:lang w:val="fr-FR"/>
        </w:rPr>
        <w:t>harmonisation.</w:t>
      </w:r>
    </w:p>
    <w:p w:rsidR="00CC0390" w:rsidRPr="00C2155E" w:rsidRDefault="00CC0390" w:rsidP="00351BBA">
      <w:pPr>
        <w:ind w:left="567" w:right="567"/>
        <w:rPr>
          <w:sz w:val="18"/>
          <w:lang w:val="fr-FR"/>
        </w:rPr>
      </w:pPr>
    </w:p>
    <w:p w:rsidR="00CC0390" w:rsidRPr="00C2155E" w:rsidRDefault="0011443A" w:rsidP="00351BBA">
      <w:pPr>
        <w:ind w:left="567" w:right="567"/>
        <w:rPr>
          <w:sz w:val="18"/>
          <w:lang w:val="fr-FR"/>
        </w:rPr>
      </w:pPr>
      <w:r>
        <w:rPr>
          <w:sz w:val="18"/>
          <w:lang w:val="fr-FR"/>
        </w:rPr>
        <w:t>“</w:t>
      </w:r>
      <w:r w:rsidR="00CC0390" w:rsidRPr="00C2155E">
        <w:rPr>
          <w:sz w:val="18"/>
          <w:lang w:val="fr-FR"/>
        </w:rPr>
        <w:t>3.</w:t>
      </w:r>
      <w:r w:rsidR="00CC0390" w:rsidRPr="00C2155E">
        <w:rPr>
          <w:sz w:val="18"/>
          <w:lang w:val="fr-FR"/>
        </w:rPr>
        <w:tab/>
      </w:r>
      <w:r w:rsidR="00087055" w:rsidRPr="00C2155E">
        <w:rPr>
          <w:sz w:val="18"/>
          <w:lang w:val="fr-FR"/>
        </w:rPr>
        <w:t>Dans le cas de caractères quantitatifs (et de caractères pseudo</w:t>
      </w:r>
      <w:r w:rsidR="00224135" w:rsidRPr="00C2155E">
        <w:rPr>
          <w:sz w:val="18"/>
          <w:lang w:val="fr-FR"/>
        </w:rPr>
        <w:t>-</w:t>
      </w:r>
      <w:r w:rsidR="00087055" w:rsidRPr="00C2155E">
        <w:rPr>
          <w:sz w:val="18"/>
          <w:lang w:val="fr-FR"/>
        </w:rPr>
        <w:t>qualitatifs), la variation au sein de la variété doit être prise en considération pour l</w:t>
      </w:r>
      <w:r>
        <w:rPr>
          <w:sz w:val="18"/>
          <w:lang w:val="fr-FR"/>
        </w:rPr>
        <w:t>’</w:t>
      </w:r>
      <w:r w:rsidR="00087055" w:rsidRPr="00C2155E">
        <w:rPr>
          <w:sz w:val="18"/>
          <w:lang w:val="fr-FR"/>
        </w:rPr>
        <w:t>identification d</w:t>
      </w:r>
      <w:r>
        <w:rPr>
          <w:sz w:val="18"/>
          <w:lang w:val="fr-FR"/>
        </w:rPr>
        <w:t>’</w:t>
      </w:r>
      <w:r w:rsidR="00087055" w:rsidRPr="00C2155E">
        <w:rPr>
          <w:sz w:val="18"/>
          <w:lang w:val="fr-FR"/>
        </w:rPr>
        <w:t>une différence nette (sur la base d</w:t>
      </w:r>
      <w:r>
        <w:rPr>
          <w:sz w:val="18"/>
          <w:lang w:val="fr-FR"/>
        </w:rPr>
        <w:t>’</w:t>
      </w:r>
      <w:r w:rsidR="00087055" w:rsidRPr="00C2155E">
        <w:rPr>
          <w:sz w:val="18"/>
          <w:lang w:val="fr-FR"/>
        </w:rPr>
        <w:t>un jugement d</w:t>
      </w:r>
      <w:r>
        <w:rPr>
          <w:sz w:val="18"/>
          <w:lang w:val="fr-FR"/>
        </w:rPr>
        <w:t>’</w:t>
      </w:r>
      <w:r w:rsidR="00087055" w:rsidRPr="00C2155E">
        <w:rPr>
          <w:sz w:val="18"/>
          <w:lang w:val="fr-FR"/>
        </w:rPr>
        <w:t>experts ou de statistiques exactes).  En raison de la relation entre la variation au sein des</w:t>
      </w:r>
      <w:r w:rsidR="008E4D55">
        <w:rPr>
          <w:sz w:val="18"/>
          <w:lang w:val="fr-FR"/>
        </w:rPr>
        <w:t xml:space="preserve"> </w:t>
      </w:r>
      <w:r w:rsidR="00087055" w:rsidRPr="00C2155E">
        <w:rPr>
          <w:sz w:val="18"/>
          <w:lang w:val="fr-FR"/>
        </w:rPr>
        <w:t xml:space="preserve">variétés et la différence nécessaire à considérer comme une différence nette pour la détermination de la distinction, la précision des </w:t>
      </w:r>
      <w:r w:rsidR="00C048A0">
        <w:rPr>
          <w:sz w:val="18"/>
          <w:lang w:val="fr-FR"/>
        </w:rPr>
        <w:t>dossier</w:t>
      </w:r>
      <w:r w:rsidR="008E4D55">
        <w:rPr>
          <w:sz w:val="18"/>
          <w:lang w:val="fr-FR"/>
        </w:rPr>
        <w:t xml:space="preserve">s </w:t>
      </w:r>
      <w:r w:rsidR="00087055" w:rsidRPr="00C2155E">
        <w:rPr>
          <w:sz w:val="18"/>
          <w:lang w:val="fr-FR"/>
        </w:rPr>
        <w:t xml:space="preserve">est importante. </w:t>
      </w:r>
      <w:r w:rsidR="00CB19AE" w:rsidRPr="00C2155E">
        <w:rPr>
          <w:sz w:val="18"/>
          <w:lang w:val="fr-FR"/>
        </w:rPr>
        <w:t xml:space="preserve"> </w:t>
      </w:r>
      <w:r w:rsidR="00087055" w:rsidRPr="00C2155E">
        <w:rPr>
          <w:sz w:val="18"/>
          <w:lang w:val="fr-FR"/>
        </w:rPr>
        <w:t xml:space="preserve">La précision des </w:t>
      </w:r>
      <w:r w:rsidR="00C048A0">
        <w:rPr>
          <w:sz w:val="18"/>
          <w:lang w:val="fr-FR"/>
        </w:rPr>
        <w:t>dossier</w:t>
      </w:r>
      <w:r w:rsidR="008E4D55">
        <w:rPr>
          <w:sz w:val="18"/>
          <w:lang w:val="fr-FR"/>
        </w:rPr>
        <w:t xml:space="preserve">s </w:t>
      </w:r>
      <w:r w:rsidR="00087055" w:rsidRPr="00C2155E">
        <w:rPr>
          <w:sz w:val="18"/>
          <w:lang w:val="fr-FR"/>
        </w:rPr>
        <w:t xml:space="preserve">(valeurs moyennes) est </w:t>
      </w:r>
      <w:r w:rsidR="00087055" w:rsidRPr="00C2155E">
        <w:rPr>
          <w:sz w:val="18"/>
          <w:lang w:val="fr-FR"/>
        </w:rPr>
        <w:lastRenderedPageBreak/>
        <w:t>influencée par la taille de l</w:t>
      </w:r>
      <w:r>
        <w:rPr>
          <w:sz w:val="18"/>
          <w:lang w:val="fr-FR"/>
        </w:rPr>
        <w:t>’</w:t>
      </w:r>
      <w:r w:rsidR="00087055" w:rsidRPr="00C2155E">
        <w:rPr>
          <w:sz w:val="18"/>
          <w:lang w:val="fr-FR"/>
        </w:rPr>
        <w:t>échantillon.</w:t>
      </w:r>
      <w:r w:rsidR="00CB19AE" w:rsidRPr="00C2155E">
        <w:rPr>
          <w:sz w:val="18"/>
          <w:lang w:val="fr-FR"/>
        </w:rPr>
        <w:t xml:space="preserve"> </w:t>
      </w:r>
      <w:r w:rsidR="00087055" w:rsidRPr="00C2155E">
        <w:rPr>
          <w:sz w:val="18"/>
          <w:lang w:val="fr-FR"/>
        </w:rPr>
        <w:t xml:space="preserve"> Par conséquent, la taille d</w:t>
      </w:r>
      <w:r>
        <w:rPr>
          <w:sz w:val="18"/>
          <w:lang w:val="fr-FR"/>
        </w:rPr>
        <w:t>’</w:t>
      </w:r>
      <w:r w:rsidR="00087055" w:rsidRPr="00C2155E">
        <w:rPr>
          <w:sz w:val="18"/>
          <w:lang w:val="fr-FR"/>
        </w:rPr>
        <w:t>échantillon appropriée devrait être indiquée dans les principes directeurs d</w:t>
      </w:r>
      <w:r>
        <w:rPr>
          <w:sz w:val="18"/>
          <w:lang w:val="fr-FR"/>
        </w:rPr>
        <w:t>’</w:t>
      </w:r>
      <w:r w:rsidR="00087055" w:rsidRPr="00C2155E">
        <w:rPr>
          <w:sz w:val="18"/>
          <w:lang w:val="fr-FR"/>
        </w:rPr>
        <w:t>examen aux fins de l</w:t>
      </w:r>
      <w:r>
        <w:rPr>
          <w:sz w:val="18"/>
          <w:lang w:val="fr-FR"/>
        </w:rPr>
        <w:t>’</w:t>
      </w:r>
      <w:r w:rsidR="00087055" w:rsidRPr="00C2155E">
        <w:rPr>
          <w:sz w:val="18"/>
          <w:lang w:val="fr-FR"/>
        </w:rPr>
        <w:t>harmonisation.</w:t>
      </w:r>
    </w:p>
    <w:p w:rsidR="00CC0390" w:rsidRPr="00C2155E" w:rsidRDefault="00CC0390" w:rsidP="00351BBA">
      <w:pPr>
        <w:ind w:left="567" w:right="567"/>
        <w:rPr>
          <w:sz w:val="18"/>
          <w:lang w:val="fr-FR"/>
        </w:rPr>
      </w:pPr>
    </w:p>
    <w:p w:rsidR="00CC0390" w:rsidRPr="00C2155E" w:rsidRDefault="0011443A" w:rsidP="00351BBA">
      <w:pPr>
        <w:ind w:left="567" w:right="567"/>
        <w:rPr>
          <w:bCs/>
          <w:sz w:val="18"/>
          <w:lang w:val="fr-FR"/>
        </w:rPr>
      </w:pPr>
      <w:r>
        <w:rPr>
          <w:sz w:val="18"/>
          <w:lang w:val="fr-FR"/>
        </w:rPr>
        <w:t>“</w:t>
      </w:r>
      <w:r w:rsidR="00CC0390" w:rsidRPr="00C2155E">
        <w:rPr>
          <w:sz w:val="18"/>
          <w:lang w:val="fr-FR"/>
        </w:rPr>
        <w:t>4.</w:t>
      </w:r>
      <w:r w:rsidR="00CC0390" w:rsidRPr="00C2155E">
        <w:rPr>
          <w:sz w:val="18"/>
          <w:lang w:val="fr-FR"/>
        </w:rPr>
        <w:tab/>
      </w:r>
      <w:r w:rsidR="0023121F" w:rsidRPr="00C2155E">
        <w:rPr>
          <w:sz w:val="18"/>
          <w:lang w:val="fr-FR"/>
        </w:rPr>
        <w:t>Les grands principes généraux ci</w:t>
      </w:r>
      <w:r w:rsidR="00224135" w:rsidRPr="00C2155E">
        <w:rPr>
          <w:sz w:val="18"/>
          <w:lang w:val="fr-FR"/>
        </w:rPr>
        <w:t>-</w:t>
      </w:r>
      <w:r w:rsidR="0023121F" w:rsidRPr="00C2155E">
        <w:rPr>
          <w:sz w:val="18"/>
          <w:lang w:val="fr-FR"/>
        </w:rPr>
        <w:t>après devraient être pris en considération</w:t>
      </w:r>
      <w:r w:rsidR="00CB19AE" w:rsidRPr="00C2155E">
        <w:rPr>
          <w:sz w:val="18"/>
          <w:lang w:val="fr-FR"/>
        </w:rPr>
        <w:t> </w:t>
      </w:r>
      <w:r w:rsidR="00CC0390" w:rsidRPr="00C2155E">
        <w:rPr>
          <w:bCs/>
          <w:sz w:val="18"/>
          <w:lang w:val="fr-FR"/>
        </w:rPr>
        <w:t>:</w:t>
      </w:r>
    </w:p>
    <w:p w:rsidR="00CC0390" w:rsidRPr="00C2155E" w:rsidRDefault="00CC0390" w:rsidP="00351BBA">
      <w:pPr>
        <w:ind w:left="567" w:right="567"/>
        <w:rPr>
          <w:bCs/>
          <w:sz w:val="18"/>
          <w:lang w:val="fr-FR"/>
        </w:rPr>
      </w:pPr>
    </w:p>
    <w:p w:rsidR="00224135" w:rsidRPr="00C2155E" w:rsidRDefault="0023121F" w:rsidP="00351BBA">
      <w:pPr>
        <w:ind w:left="567" w:right="567"/>
        <w:jc w:val="left"/>
        <w:rPr>
          <w:sz w:val="18"/>
          <w:lang w:val="fr-FR"/>
        </w:rPr>
      </w:pPr>
      <w:r w:rsidRPr="00C2155E">
        <w:rPr>
          <w:i/>
          <w:sz w:val="18"/>
          <w:lang w:val="fr-FR"/>
        </w:rPr>
        <w:t>Considérations pour le nombre de plantes à observer à des fins de distinction dans le cas de caractères QN</w:t>
      </w:r>
      <w:r w:rsidRPr="00C2155E">
        <w:rPr>
          <w:sz w:val="18"/>
          <w:lang w:val="fr-FR"/>
        </w:rPr>
        <w:t xml:space="preserve"> (dans certains cas PQ)</w:t>
      </w:r>
    </w:p>
    <w:p w:rsidR="00CC0390" w:rsidRPr="00C2155E" w:rsidRDefault="00CC0390" w:rsidP="00351BBA">
      <w:pPr>
        <w:ind w:left="567" w:right="567"/>
        <w:rPr>
          <w:bCs/>
          <w:sz w:val="18"/>
          <w:lang w:val="fr-FR"/>
        </w:rPr>
      </w:pPr>
    </w:p>
    <w:p w:rsidR="00CC0390" w:rsidRPr="00C2155E" w:rsidRDefault="0023121F" w:rsidP="0011443A">
      <w:pPr>
        <w:numPr>
          <w:ilvl w:val="0"/>
          <w:numId w:val="29"/>
        </w:numPr>
        <w:tabs>
          <w:tab w:val="clear" w:pos="720"/>
        </w:tabs>
        <w:ind w:left="567" w:right="567" w:firstLine="567"/>
        <w:jc w:val="left"/>
        <w:rPr>
          <w:sz w:val="18"/>
          <w:lang w:val="fr-FR"/>
        </w:rPr>
      </w:pPr>
      <w:r w:rsidRPr="00C2155E">
        <w:rPr>
          <w:sz w:val="18"/>
          <w:lang w:val="fr-FR"/>
        </w:rPr>
        <w:t xml:space="preserve">Observations sur la parcelle dans son ensemble </w:t>
      </w:r>
      <w:r w:rsidR="00CC0390" w:rsidRPr="00C2155E">
        <w:rPr>
          <w:sz w:val="18"/>
          <w:lang w:val="fr-FR"/>
        </w:rPr>
        <w:t>(VG/MG)</w:t>
      </w:r>
    </w:p>
    <w:p w:rsidR="00CC0390" w:rsidRPr="00C2155E" w:rsidRDefault="0011443A" w:rsidP="0011443A">
      <w:pPr>
        <w:ind w:left="567" w:right="567" w:firstLine="567"/>
        <w:jc w:val="left"/>
        <w:rPr>
          <w:sz w:val="18"/>
          <w:lang w:val="fr-FR"/>
        </w:rPr>
      </w:pPr>
      <w:r>
        <w:rPr>
          <w:sz w:val="18"/>
          <w:lang w:val="fr-FR"/>
        </w:rPr>
        <w:tab/>
      </w:r>
      <w:r w:rsidR="00CC0390" w:rsidRPr="00C2155E">
        <w:rPr>
          <w:sz w:val="18"/>
          <w:lang w:val="fr-FR"/>
        </w:rPr>
        <w:t xml:space="preserve">– </w:t>
      </w:r>
      <w:r w:rsidR="0023121F" w:rsidRPr="00C2155E">
        <w:rPr>
          <w:sz w:val="18"/>
          <w:lang w:val="fr-FR"/>
        </w:rPr>
        <w:t>nombre indiqué à considérer comme</w:t>
      </w:r>
      <w:r w:rsidR="00C048A0">
        <w:rPr>
          <w:sz w:val="18"/>
          <w:lang w:val="fr-FR"/>
        </w:rPr>
        <w:t xml:space="preserve"> un</w:t>
      </w:r>
      <w:r w:rsidR="0023121F" w:rsidRPr="00C2155E">
        <w:rPr>
          <w:sz w:val="18"/>
          <w:lang w:val="fr-FR"/>
        </w:rPr>
        <w:t xml:space="preserve"> nombre minimum</w:t>
      </w:r>
    </w:p>
    <w:p w:rsidR="00CC0390" w:rsidRPr="00C2155E" w:rsidRDefault="00CC0390" w:rsidP="0011443A">
      <w:pPr>
        <w:ind w:left="567" w:right="567" w:firstLine="567"/>
        <w:jc w:val="left"/>
        <w:rPr>
          <w:sz w:val="18"/>
          <w:lang w:val="fr-FR"/>
        </w:rPr>
      </w:pPr>
    </w:p>
    <w:p w:rsidR="00CC0390" w:rsidRPr="00C2155E" w:rsidRDefault="0023121F" w:rsidP="0011443A">
      <w:pPr>
        <w:numPr>
          <w:ilvl w:val="0"/>
          <w:numId w:val="29"/>
        </w:numPr>
        <w:tabs>
          <w:tab w:val="clear" w:pos="720"/>
        </w:tabs>
        <w:ind w:left="567" w:right="567" w:firstLine="567"/>
        <w:jc w:val="left"/>
        <w:rPr>
          <w:sz w:val="18"/>
          <w:lang w:val="fr-FR"/>
        </w:rPr>
      </w:pPr>
      <w:r w:rsidRPr="00C2155E">
        <w:rPr>
          <w:sz w:val="18"/>
          <w:lang w:val="fr-FR"/>
        </w:rPr>
        <w:t>Observations sur un sous</w:t>
      </w:r>
      <w:r w:rsidR="00224135" w:rsidRPr="00C2155E">
        <w:rPr>
          <w:sz w:val="18"/>
          <w:lang w:val="fr-FR"/>
        </w:rPr>
        <w:t>-</w:t>
      </w:r>
      <w:r w:rsidRPr="00C2155E">
        <w:rPr>
          <w:sz w:val="18"/>
          <w:lang w:val="fr-FR"/>
        </w:rPr>
        <w:t xml:space="preserve">échantillon de la parcelle </w:t>
      </w:r>
      <w:r w:rsidR="00CC0390" w:rsidRPr="00C2155E">
        <w:rPr>
          <w:sz w:val="18"/>
          <w:lang w:val="fr-FR"/>
        </w:rPr>
        <w:t>(VG/MG)</w:t>
      </w:r>
    </w:p>
    <w:p w:rsidR="00CC0390" w:rsidRPr="00C2155E" w:rsidRDefault="0011443A" w:rsidP="0011443A">
      <w:pPr>
        <w:ind w:left="567" w:right="567" w:firstLine="567"/>
        <w:jc w:val="left"/>
        <w:rPr>
          <w:sz w:val="18"/>
          <w:lang w:val="fr-FR"/>
        </w:rPr>
      </w:pPr>
      <w:r>
        <w:rPr>
          <w:sz w:val="18"/>
          <w:lang w:val="fr-FR"/>
        </w:rPr>
        <w:tab/>
      </w:r>
      <w:r w:rsidR="00CC0390" w:rsidRPr="00C2155E">
        <w:rPr>
          <w:sz w:val="18"/>
          <w:lang w:val="fr-FR"/>
        </w:rPr>
        <w:t xml:space="preserve">– </w:t>
      </w:r>
      <w:r w:rsidR="0023121F" w:rsidRPr="00C2155E">
        <w:rPr>
          <w:sz w:val="18"/>
          <w:lang w:val="fr-FR"/>
        </w:rPr>
        <w:t>nombre indiqué à considérer comme</w:t>
      </w:r>
      <w:r w:rsidR="00C048A0">
        <w:rPr>
          <w:sz w:val="18"/>
          <w:lang w:val="fr-FR"/>
        </w:rPr>
        <w:t xml:space="preserve"> un</w:t>
      </w:r>
      <w:r w:rsidR="0023121F" w:rsidRPr="00C2155E">
        <w:rPr>
          <w:sz w:val="18"/>
          <w:lang w:val="fr-FR"/>
        </w:rPr>
        <w:t xml:space="preserve"> nombre minimum</w:t>
      </w:r>
    </w:p>
    <w:p w:rsidR="00CC0390" w:rsidRPr="00C2155E" w:rsidRDefault="00CC0390" w:rsidP="0011443A">
      <w:pPr>
        <w:ind w:left="567" w:right="567" w:firstLine="567"/>
        <w:jc w:val="left"/>
        <w:rPr>
          <w:sz w:val="18"/>
          <w:lang w:val="fr-FR"/>
        </w:rPr>
      </w:pPr>
    </w:p>
    <w:p w:rsidR="00CC0390" w:rsidRPr="00C2155E" w:rsidRDefault="0023121F" w:rsidP="0011443A">
      <w:pPr>
        <w:numPr>
          <w:ilvl w:val="0"/>
          <w:numId w:val="29"/>
        </w:numPr>
        <w:tabs>
          <w:tab w:val="clear" w:pos="720"/>
        </w:tabs>
        <w:ind w:left="567" w:right="567" w:firstLine="567"/>
        <w:jc w:val="left"/>
        <w:rPr>
          <w:sz w:val="18"/>
          <w:lang w:val="fr-FR"/>
        </w:rPr>
      </w:pPr>
      <w:r w:rsidRPr="00C2155E">
        <w:rPr>
          <w:sz w:val="18"/>
          <w:lang w:val="fr-FR"/>
        </w:rPr>
        <w:t>Observations de plantes isolées</w:t>
      </w:r>
      <w:r w:rsidR="00CC0390" w:rsidRPr="00C2155E">
        <w:rPr>
          <w:sz w:val="18"/>
          <w:lang w:val="fr-FR"/>
        </w:rPr>
        <w:t xml:space="preserve"> (VS/MS)</w:t>
      </w:r>
    </w:p>
    <w:p w:rsidR="00CC0390" w:rsidRPr="00C2155E" w:rsidRDefault="0011443A" w:rsidP="0011443A">
      <w:pPr>
        <w:ind w:left="567" w:right="567" w:firstLine="567"/>
        <w:jc w:val="left"/>
        <w:rPr>
          <w:sz w:val="18"/>
          <w:lang w:val="fr-FR"/>
        </w:rPr>
      </w:pPr>
      <w:r>
        <w:rPr>
          <w:sz w:val="18"/>
          <w:lang w:val="fr-FR"/>
        </w:rPr>
        <w:tab/>
      </w:r>
      <w:r w:rsidR="00CC0390" w:rsidRPr="00C2155E">
        <w:rPr>
          <w:sz w:val="18"/>
          <w:lang w:val="fr-FR"/>
        </w:rPr>
        <w:t xml:space="preserve">– </w:t>
      </w:r>
      <w:r w:rsidR="0023121F" w:rsidRPr="00C2155E">
        <w:rPr>
          <w:sz w:val="18"/>
          <w:lang w:val="fr-FR"/>
        </w:rPr>
        <w:t xml:space="preserve">nombre de plantes important pour la précision </w:t>
      </w:r>
      <w:r w:rsidR="00C048A0">
        <w:rPr>
          <w:sz w:val="18"/>
          <w:lang w:val="fr-FR"/>
        </w:rPr>
        <w:t>du dossier</w:t>
      </w:r>
    </w:p>
    <w:p w:rsidR="00224135" w:rsidRPr="00C2155E" w:rsidRDefault="0011443A" w:rsidP="00351BBA">
      <w:pPr>
        <w:ind w:left="1418" w:right="567"/>
        <w:jc w:val="left"/>
        <w:rPr>
          <w:sz w:val="18"/>
          <w:lang w:val="fr-FR"/>
        </w:rPr>
      </w:pPr>
      <w:r>
        <w:rPr>
          <w:sz w:val="18"/>
          <w:lang w:val="fr-FR"/>
        </w:rPr>
        <w:tab/>
      </w:r>
      <w:r w:rsidR="00CC0390" w:rsidRPr="00C2155E">
        <w:rPr>
          <w:sz w:val="18"/>
          <w:lang w:val="fr-FR"/>
        </w:rPr>
        <w:t xml:space="preserve">– </w:t>
      </w:r>
      <w:r w:rsidR="0023121F" w:rsidRPr="00C2155E">
        <w:rPr>
          <w:sz w:val="18"/>
          <w:lang w:val="fr-FR"/>
        </w:rPr>
        <w:t>nombre spécifique à indiquer</w:t>
      </w:r>
    </w:p>
    <w:p w:rsidR="00CC0390" w:rsidRPr="00C2155E" w:rsidRDefault="00CC0390" w:rsidP="00351BBA">
      <w:pPr>
        <w:ind w:left="567" w:right="567"/>
        <w:rPr>
          <w:bCs/>
          <w:sz w:val="18"/>
          <w:lang w:val="fr-FR"/>
        </w:rPr>
      </w:pPr>
    </w:p>
    <w:p w:rsidR="00CC0390" w:rsidRPr="00C2155E" w:rsidRDefault="0011443A" w:rsidP="00351BBA">
      <w:pPr>
        <w:ind w:left="567" w:right="567"/>
        <w:rPr>
          <w:i/>
          <w:sz w:val="18"/>
          <w:lang w:val="fr-FR"/>
        </w:rPr>
      </w:pPr>
      <w:r>
        <w:rPr>
          <w:rFonts w:cs="Arial"/>
          <w:sz w:val="18"/>
          <w:szCs w:val="18"/>
          <w:lang w:val="fr-FR"/>
        </w:rPr>
        <w:t>“</w:t>
      </w:r>
      <w:r w:rsidR="0023121F" w:rsidRPr="00C2155E">
        <w:rPr>
          <w:i/>
          <w:sz w:val="18"/>
          <w:lang w:val="fr-FR"/>
        </w:rPr>
        <w:t>Considérations pour le nombre de plantes de variétés candidates et de variétés avec lesquelles les comparer</w:t>
      </w:r>
    </w:p>
    <w:p w:rsidR="00CC0390" w:rsidRPr="00C2155E" w:rsidRDefault="00CC0390" w:rsidP="00351BBA">
      <w:pPr>
        <w:ind w:left="567" w:right="567"/>
        <w:rPr>
          <w:sz w:val="18"/>
          <w:lang w:val="fr-FR"/>
        </w:rPr>
      </w:pPr>
    </w:p>
    <w:p w:rsidR="00B174E2" w:rsidRPr="00C2155E" w:rsidRDefault="0011443A" w:rsidP="00351BBA">
      <w:pPr>
        <w:ind w:left="567" w:right="567"/>
        <w:rPr>
          <w:sz w:val="18"/>
          <w:lang w:val="fr-FR"/>
        </w:rPr>
      </w:pPr>
      <w:r>
        <w:rPr>
          <w:sz w:val="18"/>
          <w:lang w:val="fr-FR"/>
        </w:rPr>
        <w:t>“</w:t>
      </w:r>
      <w:r w:rsidR="00B174E2" w:rsidRPr="00C2155E">
        <w:rPr>
          <w:sz w:val="18"/>
          <w:lang w:val="fr-FR"/>
        </w:rPr>
        <w:t>5.</w:t>
      </w:r>
      <w:r w:rsidR="00B174E2" w:rsidRPr="00C2155E">
        <w:rPr>
          <w:sz w:val="18"/>
          <w:lang w:val="fr-FR"/>
        </w:rPr>
        <w:tab/>
      </w:r>
      <w:r w:rsidR="00A6399E" w:rsidRPr="00C2155E">
        <w:rPr>
          <w:sz w:val="18"/>
          <w:lang w:val="fr-FR"/>
        </w:rPr>
        <w:t xml:space="preserve">La précision requise dans les </w:t>
      </w:r>
      <w:r w:rsidR="00C048A0">
        <w:rPr>
          <w:sz w:val="18"/>
          <w:lang w:val="fr-FR"/>
        </w:rPr>
        <w:t>dossier</w:t>
      </w:r>
      <w:r w:rsidR="008E4D55">
        <w:rPr>
          <w:sz w:val="18"/>
          <w:lang w:val="fr-FR"/>
        </w:rPr>
        <w:t xml:space="preserve">s </w:t>
      </w:r>
      <w:r w:rsidR="00A6399E" w:rsidRPr="00C2155E">
        <w:rPr>
          <w:sz w:val="18"/>
          <w:lang w:val="fr-FR"/>
        </w:rPr>
        <w:t>dépend de l</w:t>
      </w:r>
      <w:r>
        <w:rPr>
          <w:sz w:val="18"/>
          <w:lang w:val="fr-FR"/>
        </w:rPr>
        <w:t>’</w:t>
      </w:r>
      <w:r w:rsidR="00A6399E" w:rsidRPr="00C2155E">
        <w:rPr>
          <w:sz w:val="18"/>
          <w:lang w:val="fr-FR"/>
        </w:rPr>
        <w:t>ampleur de la différence entre la variété candidate et les variétés voisines notoirement connues</w:t>
      </w:r>
      <w:r w:rsidR="00B174E2" w:rsidRPr="00C2155E">
        <w:rPr>
          <w:sz w:val="18"/>
          <w:lang w:val="fr-FR"/>
        </w:rPr>
        <w:t xml:space="preserve">. </w:t>
      </w:r>
      <w:r w:rsidR="00A6399E" w:rsidRPr="00C2155E">
        <w:rPr>
          <w:sz w:val="18"/>
          <w:lang w:val="fr-FR"/>
        </w:rPr>
        <w:t xml:space="preserve"> Si deux</w:t>
      </w:r>
      <w:r w:rsidR="008E4D55">
        <w:rPr>
          <w:sz w:val="18"/>
          <w:lang w:val="fr-FR"/>
        </w:rPr>
        <w:t xml:space="preserve"> </w:t>
      </w:r>
      <w:r w:rsidR="00A6399E" w:rsidRPr="00C2155E">
        <w:rPr>
          <w:sz w:val="18"/>
          <w:lang w:val="fr-FR"/>
        </w:rPr>
        <w:t xml:space="preserve">variétés sont très proches, il est important de garantir la même précision dans les </w:t>
      </w:r>
      <w:r w:rsidR="00C048A0">
        <w:rPr>
          <w:sz w:val="18"/>
          <w:lang w:val="fr-FR"/>
        </w:rPr>
        <w:t>dossier</w:t>
      </w:r>
      <w:r w:rsidR="008E4D55">
        <w:rPr>
          <w:sz w:val="18"/>
          <w:lang w:val="fr-FR"/>
        </w:rPr>
        <w:t xml:space="preserve">s </w:t>
      </w:r>
      <w:r w:rsidR="00A6399E" w:rsidRPr="00C2155E">
        <w:rPr>
          <w:sz w:val="18"/>
          <w:lang w:val="fr-FR"/>
        </w:rPr>
        <w:t>pour les deux</w:t>
      </w:r>
      <w:r w:rsidR="008E4D55">
        <w:rPr>
          <w:sz w:val="18"/>
          <w:lang w:val="fr-FR"/>
        </w:rPr>
        <w:t xml:space="preserve"> </w:t>
      </w:r>
      <w:r w:rsidR="00A6399E" w:rsidRPr="00C2155E">
        <w:rPr>
          <w:sz w:val="18"/>
          <w:lang w:val="fr-FR"/>
        </w:rPr>
        <w:t>variétés.</w:t>
      </w:r>
      <w:r w:rsidR="00CB19AE" w:rsidRPr="00C2155E">
        <w:rPr>
          <w:sz w:val="18"/>
          <w:lang w:val="fr-FR"/>
        </w:rPr>
        <w:t xml:space="preserve"> </w:t>
      </w:r>
      <w:r w:rsidR="00A6399E" w:rsidRPr="00C2155E">
        <w:rPr>
          <w:sz w:val="18"/>
          <w:lang w:val="fr-FR"/>
        </w:rPr>
        <w:t xml:space="preserve"> Le nombre de plantes indiqué dans les principes directeurs d</w:t>
      </w:r>
      <w:r>
        <w:rPr>
          <w:sz w:val="18"/>
          <w:lang w:val="fr-FR"/>
        </w:rPr>
        <w:t>’</w:t>
      </w:r>
      <w:r w:rsidR="00A6399E" w:rsidRPr="00C2155E">
        <w:rPr>
          <w:sz w:val="18"/>
          <w:lang w:val="fr-FR"/>
        </w:rPr>
        <w:t>examen s</w:t>
      </w:r>
      <w:r>
        <w:rPr>
          <w:sz w:val="18"/>
          <w:lang w:val="fr-FR"/>
        </w:rPr>
        <w:t>’</w:t>
      </w:r>
      <w:r w:rsidR="00A6399E" w:rsidRPr="00C2155E">
        <w:rPr>
          <w:sz w:val="18"/>
          <w:lang w:val="fr-FR"/>
        </w:rPr>
        <w:t>applique à la fois à la variété candidate et à la variété voisine notoirement connue</w:t>
      </w:r>
      <w:r w:rsidR="00B174E2" w:rsidRPr="00C2155E">
        <w:rPr>
          <w:sz w:val="18"/>
          <w:lang w:val="fr-FR"/>
        </w:rPr>
        <w:t xml:space="preserve">.  </w:t>
      </w:r>
      <w:r w:rsidR="00A6399E" w:rsidRPr="00C2155E">
        <w:rPr>
          <w:sz w:val="18"/>
          <w:lang w:val="fr-FR"/>
        </w:rPr>
        <w:t>Dans d</w:t>
      </w:r>
      <w:r>
        <w:rPr>
          <w:sz w:val="18"/>
          <w:lang w:val="fr-FR"/>
        </w:rPr>
        <w:t>’</w:t>
      </w:r>
      <w:r w:rsidR="00A6399E" w:rsidRPr="00C2155E">
        <w:rPr>
          <w:sz w:val="18"/>
          <w:lang w:val="fr-FR"/>
        </w:rPr>
        <w:t>autres cas</w:t>
      </w:r>
      <w:r w:rsidR="00B174E2" w:rsidRPr="00C2155E">
        <w:rPr>
          <w:sz w:val="18"/>
          <w:lang w:val="fr-FR"/>
        </w:rPr>
        <w:t xml:space="preserve">, </w:t>
      </w:r>
      <w:r w:rsidR="00A6399E" w:rsidRPr="00C2155E">
        <w:rPr>
          <w:sz w:val="18"/>
          <w:lang w:val="fr-FR"/>
        </w:rPr>
        <w:t>il serait peut</w:t>
      </w:r>
      <w:r w:rsidR="00224135" w:rsidRPr="00C2155E">
        <w:rPr>
          <w:sz w:val="18"/>
          <w:lang w:val="fr-FR"/>
        </w:rPr>
        <w:t>-</w:t>
      </w:r>
      <w:r w:rsidR="00A6399E" w:rsidRPr="00C2155E">
        <w:rPr>
          <w:sz w:val="18"/>
          <w:lang w:val="fr-FR"/>
        </w:rPr>
        <w:t>être possible d</w:t>
      </w:r>
      <w:r>
        <w:rPr>
          <w:sz w:val="18"/>
          <w:lang w:val="fr-FR"/>
        </w:rPr>
        <w:t>’</w:t>
      </w:r>
      <w:r w:rsidR="00A6399E" w:rsidRPr="00C2155E">
        <w:rPr>
          <w:sz w:val="18"/>
          <w:lang w:val="fr-FR"/>
        </w:rPr>
        <w:t>inclure dans l</w:t>
      </w:r>
      <w:r>
        <w:rPr>
          <w:sz w:val="18"/>
          <w:lang w:val="fr-FR"/>
        </w:rPr>
        <w:t>’</w:t>
      </w:r>
      <w:r w:rsidR="00A6399E" w:rsidRPr="00C2155E">
        <w:rPr>
          <w:sz w:val="18"/>
          <w:lang w:val="fr-FR"/>
        </w:rPr>
        <w:t>essai un nombre inférieur de plantes de la variété notoirement connue, à condition que l</w:t>
      </w:r>
      <w:r>
        <w:rPr>
          <w:sz w:val="18"/>
          <w:lang w:val="fr-FR"/>
        </w:rPr>
        <w:t>’</w:t>
      </w:r>
      <w:r w:rsidR="00A6399E" w:rsidRPr="00C2155E">
        <w:rPr>
          <w:sz w:val="18"/>
          <w:lang w:val="fr-FR"/>
        </w:rPr>
        <w:t>homogénéité ne doive pas être évaluée pour cette variété, c</w:t>
      </w:r>
      <w:r>
        <w:rPr>
          <w:sz w:val="18"/>
          <w:lang w:val="fr-FR"/>
        </w:rPr>
        <w:t>’</w:t>
      </w:r>
      <w:r w:rsidR="00A6399E" w:rsidRPr="00C2155E">
        <w:rPr>
          <w:sz w:val="18"/>
          <w:lang w:val="fr-FR"/>
        </w:rPr>
        <w:t>est</w:t>
      </w:r>
      <w:r w:rsidR="00224135" w:rsidRPr="00C2155E">
        <w:rPr>
          <w:sz w:val="18"/>
          <w:lang w:val="fr-FR"/>
        </w:rPr>
        <w:t>-</w:t>
      </w:r>
      <w:r w:rsidR="00A6399E" w:rsidRPr="00C2155E">
        <w:rPr>
          <w:sz w:val="18"/>
          <w:lang w:val="fr-FR"/>
        </w:rPr>
        <w:t>à</w:t>
      </w:r>
      <w:r w:rsidR="00224135" w:rsidRPr="00C2155E">
        <w:rPr>
          <w:sz w:val="18"/>
          <w:lang w:val="fr-FR"/>
        </w:rPr>
        <w:t>-</w:t>
      </w:r>
      <w:r w:rsidR="00A6399E" w:rsidRPr="00C2155E">
        <w:rPr>
          <w:sz w:val="18"/>
          <w:lang w:val="fr-FR"/>
        </w:rPr>
        <w:t>dire les variétés conservées dans la collection de variétés</w:t>
      </w:r>
      <w:r w:rsidR="002648FF" w:rsidRPr="00C2155E">
        <w:rPr>
          <w:sz w:val="18"/>
          <w:lang w:val="fr-FR"/>
        </w:rPr>
        <w:t>.</w:t>
      </w:r>
      <w:r>
        <w:rPr>
          <w:sz w:val="18"/>
          <w:lang w:val="fr-FR"/>
        </w:rPr>
        <w:t>”</w:t>
      </w:r>
    </w:p>
    <w:p w:rsidR="00360486" w:rsidRPr="00C2155E" w:rsidRDefault="00360486" w:rsidP="00351BBA">
      <w:pPr>
        <w:spacing w:line="360" w:lineRule="auto"/>
        <w:rPr>
          <w:rFonts w:cs="Arial"/>
          <w:lang w:val="fr-FR"/>
        </w:rPr>
      </w:pPr>
    </w:p>
    <w:p w:rsidR="00360486" w:rsidRPr="00C2155E" w:rsidRDefault="00257249" w:rsidP="00351BBA">
      <w:pPr>
        <w:keepNext/>
        <w:ind w:left="567" w:firstLine="567"/>
        <w:rPr>
          <w:rFonts w:cs="Arial"/>
          <w:i/>
          <w:lang w:val="fr-FR"/>
        </w:rPr>
      </w:pPr>
      <w:r w:rsidRPr="00C2155E">
        <w:rPr>
          <w:rFonts w:cs="Arial"/>
          <w:i/>
          <w:lang w:val="fr-FR"/>
        </w:rPr>
        <w:t>Conseils sur la méthode d</w:t>
      </w:r>
      <w:r w:rsidR="0011443A">
        <w:rPr>
          <w:rFonts w:cs="Arial"/>
          <w:i/>
          <w:lang w:val="fr-FR"/>
        </w:rPr>
        <w:t>’</w:t>
      </w:r>
      <w:r w:rsidRPr="00C2155E">
        <w:rPr>
          <w:rFonts w:cs="Arial"/>
          <w:i/>
          <w:lang w:val="fr-FR"/>
        </w:rPr>
        <w:t>observation</w:t>
      </w:r>
    </w:p>
    <w:p w:rsidR="00360486" w:rsidRPr="00C2155E" w:rsidRDefault="00360486" w:rsidP="00351BBA">
      <w:pPr>
        <w:keepNext/>
        <w:rPr>
          <w:rFonts w:cs="Arial"/>
          <w:lang w:val="fr-FR"/>
        </w:rPr>
      </w:pPr>
    </w:p>
    <w:p w:rsidR="00360486" w:rsidRPr="00C2155E" w:rsidRDefault="00360486"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A6399E" w:rsidRPr="00C2155E">
        <w:rPr>
          <w:lang w:val="fr-FR"/>
        </w:rPr>
        <w:t>L</w:t>
      </w:r>
      <w:r w:rsidR="00771CA9" w:rsidRPr="00C2155E">
        <w:rPr>
          <w:lang w:val="fr-FR"/>
        </w:rPr>
        <w:t>e</w:t>
      </w:r>
      <w:r w:rsidR="00224135" w:rsidRPr="00C2155E">
        <w:rPr>
          <w:lang w:val="fr-FR"/>
        </w:rPr>
        <w:t> TC</w:t>
      </w:r>
      <w:r w:rsidR="00771CA9" w:rsidRPr="00C2155E">
        <w:rPr>
          <w:lang w:val="fr-FR"/>
        </w:rPr>
        <w:t xml:space="preserve"> </w:t>
      </w:r>
      <w:r w:rsidR="00A6399E" w:rsidRPr="00C2155E">
        <w:rPr>
          <w:lang w:val="fr-FR"/>
        </w:rPr>
        <w:t xml:space="preserve">examine le </w:t>
      </w:r>
      <w:r w:rsidR="00224135" w:rsidRPr="00C2155E">
        <w:rPr>
          <w:lang w:val="fr-FR"/>
        </w:rPr>
        <w:t>document TC</w:t>
      </w:r>
      <w:r w:rsidR="00771CA9" w:rsidRPr="00C2155E">
        <w:rPr>
          <w:lang w:val="fr-FR"/>
        </w:rPr>
        <w:t>/49/18.</w:t>
      </w:r>
    </w:p>
    <w:p w:rsidR="00771CA9" w:rsidRPr="00C2155E" w:rsidRDefault="00771CA9" w:rsidP="00351BBA">
      <w:pPr>
        <w:rPr>
          <w:lang w:val="fr-FR"/>
        </w:rPr>
      </w:pPr>
    </w:p>
    <w:p w:rsidR="00771CA9" w:rsidRPr="00C2155E" w:rsidRDefault="00771CA9"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A6399E" w:rsidRPr="00C2155E">
        <w:rPr>
          <w:lang w:val="fr-FR"/>
        </w:rPr>
        <w:tab/>
        <w:t>L</w:t>
      </w:r>
      <w:r w:rsidRPr="00C2155E">
        <w:rPr>
          <w:lang w:val="fr-FR"/>
        </w:rPr>
        <w:t>e</w:t>
      </w:r>
      <w:r w:rsidR="00224135" w:rsidRPr="00C2155E">
        <w:rPr>
          <w:lang w:val="fr-FR"/>
        </w:rPr>
        <w:t> TC</w:t>
      </w:r>
      <w:r w:rsidRPr="00C2155E">
        <w:rPr>
          <w:lang w:val="fr-FR"/>
        </w:rPr>
        <w:t xml:space="preserve"> </w:t>
      </w:r>
      <w:r w:rsidR="00CF5648" w:rsidRPr="00C2155E">
        <w:rPr>
          <w:lang w:val="fr-FR"/>
        </w:rPr>
        <w:t xml:space="preserve">convient de la révision proposée </w:t>
      </w:r>
      <w:r w:rsidR="00A6399E" w:rsidRPr="00C2155E">
        <w:rPr>
          <w:lang w:val="fr-FR"/>
        </w:rPr>
        <w:t>du</w:t>
      </w:r>
      <w:r w:rsidRPr="00C2155E">
        <w:rPr>
          <w:lang w:val="fr-FR"/>
        </w:rPr>
        <w:t xml:space="preserve"> </w:t>
      </w:r>
      <w:r w:rsidR="00224135" w:rsidRPr="00C2155E">
        <w:rPr>
          <w:lang w:val="fr-FR"/>
        </w:rPr>
        <w:t>document TG</w:t>
      </w:r>
      <w:r w:rsidRPr="00C2155E">
        <w:rPr>
          <w:lang w:val="fr-FR"/>
        </w:rPr>
        <w:t xml:space="preserve">P/7, </w:t>
      </w:r>
      <w:r w:rsidR="002648FF" w:rsidRPr="00C2155E">
        <w:rPr>
          <w:lang w:val="fr-FR"/>
        </w:rPr>
        <w:t>GN 25 (c</w:t>
      </w:r>
      <w:r w:rsidR="00A6399E" w:rsidRPr="00C2155E">
        <w:rPr>
          <w:lang w:val="fr-FR"/>
        </w:rPr>
        <w:t>hapitre</w:t>
      </w:r>
      <w:r w:rsidR="00CB19AE" w:rsidRPr="00C2155E">
        <w:rPr>
          <w:lang w:val="fr-FR"/>
        </w:rPr>
        <w:t> </w:t>
      </w:r>
      <w:r w:rsidR="00A6399E" w:rsidRPr="00C2155E">
        <w:rPr>
          <w:lang w:val="fr-FR"/>
        </w:rPr>
        <w:t>7 du modèle</w:t>
      </w:r>
      <w:r w:rsidR="00CB19AE" w:rsidRPr="00C2155E">
        <w:rPr>
          <w:lang w:val="fr-FR"/>
        </w:rPr>
        <w:t> </w:t>
      </w:r>
      <w:r w:rsidR="00BD2A98" w:rsidRPr="00C2155E">
        <w:rPr>
          <w:lang w:val="fr-FR"/>
        </w:rPr>
        <w:t xml:space="preserve">: </w:t>
      </w:r>
      <w:r w:rsidR="00A6399E" w:rsidRPr="00C2155E">
        <w:rPr>
          <w:lang w:val="fr-FR"/>
        </w:rPr>
        <w:t>colonne</w:t>
      </w:r>
      <w:r w:rsidR="002648FF" w:rsidRPr="00C2155E">
        <w:rPr>
          <w:lang w:val="fr-FR"/>
        </w:rPr>
        <w:t> </w:t>
      </w:r>
      <w:r w:rsidR="00A6399E" w:rsidRPr="00C2155E">
        <w:rPr>
          <w:lang w:val="fr-FR"/>
        </w:rPr>
        <w:t>2, en</w:t>
      </w:r>
      <w:r w:rsidR="00224135" w:rsidRPr="00C2155E">
        <w:rPr>
          <w:rFonts w:ascii="MS Mincho" w:eastAsia="MS Mincho" w:hAnsi="MS Mincho" w:cs="MS Mincho"/>
          <w:lang w:val="fr-FR"/>
        </w:rPr>
        <w:t>-</w:t>
      </w:r>
      <w:r w:rsidR="0011443A">
        <w:rPr>
          <w:rFonts w:cs="Arial"/>
          <w:lang w:val="fr-FR"/>
        </w:rPr>
        <w:t>tête, rang 1 ou 2)</w:t>
      </w:r>
      <w:r w:rsidR="00A6399E" w:rsidRPr="00C2155E">
        <w:rPr>
          <w:rFonts w:cs="Arial"/>
          <w:lang w:val="fr-FR"/>
        </w:rPr>
        <w:t xml:space="preserve"> </w:t>
      </w:r>
      <w:r w:rsidR="0011443A">
        <w:rPr>
          <w:rFonts w:cs="Arial"/>
          <w:lang w:val="fr-FR"/>
        </w:rPr>
        <w:t>“</w:t>
      </w:r>
      <w:r w:rsidR="00A6399E" w:rsidRPr="00C2155E">
        <w:rPr>
          <w:rFonts w:cs="Arial"/>
          <w:lang w:val="fr-FR"/>
        </w:rPr>
        <w:t>Recommandations relatives à la conduite de l</w:t>
      </w:r>
      <w:r w:rsidR="0011443A">
        <w:rPr>
          <w:rFonts w:cs="Arial"/>
          <w:lang w:val="fr-FR"/>
        </w:rPr>
        <w:t>’</w:t>
      </w:r>
      <w:r w:rsidR="00A6399E" w:rsidRPr="00C2155E">
        <w:rPr>
          <w:rFonts w:cs="Arial"/>
          <w:lang w:val="fr-FR"/>
        </w:rPr>
        <w:t>examen</w:t>
      </w:r>
      <w:r w:rsidR="0011443A">
        <w:rPr>
          <w:lang w:val="fr-FR"/>
        </w:rPr>
        <w:t>”</w:t>
      </w:r>
      <w:r w:rsidRPr="00C2155E">
        <w:rPr>
          <w:lang w:val="fr-FR"/>
        </w:rPr>
        <w:t xml:space="preserve">, </w:t>
      </w:r>
      <w:r w:rsidR="00CF5648" w:rsidRPr="00C2155E">
        <w:rPr>
          <w:lang w:val="fr-FR"/>
        </w:rPr>
        <w:t>sur la base du</w:t>
      </w:r>
      <w:r w:rsidR="002648FF" w:rsidRPr="00C2155E">
        <w:rPr>
          <w:lang w:val="fr-FR"/>
        </w:rPr>
        <w:t> </w:t>
      </w:r>
      <w:r w:rsidR="00CF5648" w:rsidRPr="00C2155E">
        <w:rPr>
          <w:lang w:val="fr-FR"/>
        </w:rPr>
        <w:t>texte suivant</w:t>
      </w:r>
      <w:r w:rsidRPr="00C2155E">
        <w:rPr>
          <w:lang w:val="fr-FR"/>
        </w:rPr>
        <w:t xml:space="preserve">, </w:t>
      </w:r>
      <w:r w:rsidR="0023470B" w:rsidRPr="00C2155E">
        <w:rPr>
          <w:lang w:val="fr-FR"/>
        </w:rPr>
        <w:t xml:space="preserve">en vue de son incorporation dans une </w:t>
      </w:r>
      <w:r w:rsidRPr="00C2155E">
        <w:rPr>
          <w:lang w:val="fr-FR"/>
        </w:rPr>
        <w:t>futu</w:t>
      </w:r>
      <w:r w:rsidR="0023470B" w:rsidRPr="00C2155E">
        <w:rPr>
          <w:lang w:val="fr-FR"/>
        </w:rPr>
        <w:t>re version révisée</w:t>
      </w:r>
      <w:r w:rsidR="00732C59" w:rsidRPr="00C2155E">
        <w:rPr>
          <w:lang w:val="fr-FR"/>
        </w:rPr>
        <w:t xml:space="preserve"> </w:t>
      </w:r>
      <w:r w:rsidR="0023470B" w:rsidRPr="00C2155E">
        <w:rPr>
          <w:lang w:val="fr-FR"/>
        </w:rPr>
        <w:t>du</w:t>
      </w:r>
      <w:r w:rsidR="00732C59" w:rsidRPr="00C2155E">
        <w:rPr>
          <w:lang w:val="fr-FR"/>
        </w:rPr>
        <w:t xml:space="preserve"> document </w:t>
      </w:r>
      <w:r w:rsidR="009D069D" w:rsidRPr="00C2155E">
        <w:rPr>
          <w:lang w:val="fr-FR"/>
        </w:rPr>
        <w:t>TGP/7</w:t>
      </w:r>
      <w:r w:rsidR="00CB19AE" w:rsidRPr="00C2155E">
        <w:rPr>
          <w:lang w:val="fr-FR"/>
        </w:rPr>
        <w:t> </w:t>
      </w:r>
      <w:r w:rsidR="009D069D" w:rsidRPr="00C2155E">
        <w:rPr>
          <w:lang w:val="fr-FR"/>
        </w:rPr>
        <w:t>:</w:t>
      </w:r>
    </w:p>
    <w:p w:rsidR="00732C59" w:rsidRPr="00C2155E" w:rsidRDefault="00732C59" w:rsidP="00351BBA">
      <w:pPr>
        <w:rPr>
          <w:lang w:val="fr-FR"/>
        </w:rPr>
      </w:pPr>
    </w:p>
    <w:p w:rsidR="00732C59" w:rsidRPr="00C2155E" w:rsidRDefault="0011443A" w:rsidP="00351BBA">
      <w:pPr>
        <w:ind w:left="567" w:right="567"/>
        <w:rPr>
          <w:sz w:val="18"/>
          <w:lang w:val="fr-FR"/>
        </w:rPr>
      </w:pPr>
      <w:r>
        <w:rPr>
          <w:sz w:val="18"/>
          <w:lang w:val="fr-FR"/>
        </w:rPr>
        <w:t>“</w:t>
      </w:r>
      <w:r w:rsidR="00A6399E" w:rsidRPr="00C2155E">
        <w:rPr>
          <w:sz w:val="18"/>
          <w:lang w:val="fr-FR"/>
        </w:rPr>
        <w:t>Cette cellule contient les informations relatives à la conduite de l</w:t>
      </w:r>
      <w:r>
        <w:rPr>
          <w:sz w:val="18"/>
          <w:lang w:val="fr-FR"/>
        </w:rPr>
        <w:t>’</w:t>
      </w:r>
      <w:r w:rsidR="00A6399E" w:rsidRPr="00C2155E">
        <w:rPr>
          <w:sz w:val="18"/>
          <w:lang w:val="fr-FR"/>
        </w:rPr>
        <w:t xml:space="preserve">examen. </w:t>
      </w:r>
      <w:r w:rsidR="00CB19AE" w:rsidRPr="00C2155E">
        <w:rPr>
          <w:sz w:val="18"/>
          <w:lang w:val="fr-FR"/>
        </w:rPr>
        <w:t xml:space="preserve"> </w:t>
      </w:r>
      <w:r w:rsidR="00A6399E" w:rsidRPr="00C2155E">
        <w:rPr>
          <w:sz w:val="18"/>
          <w:lang w:val="fr-FR"/>
        </w:rPr>
        <w:t>Il peut s</w:t>
      </w:r>
      <w:r>
        <w:rPr>
          <w:sz w:val="18"/>
          <w:lang w:val="fr-FR"/>
        </w:rPr>
        <w:t>’</w:t>
      </w:r>
      <w:r w:rsidR="00A6399E" w:rsidRPr="00C2155E">
        <w:rPr>
          <w:sz w:val="18"/>
          <w:lang w:val="fr-FR"/>
        </w:rPr>
        <w:t>agir de recommandations relatives à la méthode d</w:t>
      </w:r>
      <w:r>
        <w:rPr>
          <w:sz w:val="18"/>
          <w:lang w:val="fr-FR"/>
        </w:rPr>
        <w:t>’</w:t>
      </w:r>
      <w:r w:rsidR="00A6399E" w:rsidRPr="00C2155E">
        <w:rPr>
          <w:sz w:val="18"/>
          <w:lang w:val="fr-FR"/>
        </w:rPr>
        <w:t>observation (p.</w:t>
      </w:r>
      <w:r w:rsidR="00CB19AE" w:rsidRPr="00C2155E">
        <w:rPr>
          <w:sz w:val="18"/>
          <w:lang w:val="fr-FR"/>
        </w:rPr>
        <w:t> </w:t>
      </w:r>
      <w:r w:rsidR="00A6399E" w:rsidRPr="00C2155E">
        <w:rPr>
          <w:sz w:val="18"/>
          <w:lang w:val="fr-FR"/>
        </w:rPr>
        <w:t>ex.</w:t>
      </w:r>
      <w:r w:rsidR="00CB19AE" w:rsidRPr="00C2155E">
        <w:rPr>
          <w:sz w:val="18"/>
          <w:lang w:val="fr-FR"/>
        </w:rPr>
        <w:t> </w:t>
      </w:r>
      <w:r w:rsidR="00A6399E" w:rsidRPr="00C2155E">
        <w:rPr>
          <w:sz w:val="18"/>
          <w:lang w:val="fr-FR"/>
        </w:rPr>
        <w:t>: évaluation visuelle ou mesure, observation de plantes isolées ou de groupes de plantes) ou au type de parcelle (p.</w:t>
      </w:r>
      <w:r w:rsidR="00CB19AE" w:rsidRPr="00C2155E">
        <w:rPr>
          <w:sz w:val="18"/>
          <w:lang w:val="fr-FR"/>
        </w:rPr>
        <w:t> </w:t>
      </w:r>
      <w:r w:rsidR="00A6399E" w:rsidRPr="00C2155E">
        <w:rPr>
          <w:sz w:val="18"/>
          <w:lang w:val="fr-FR"/>
        </w:rPr>
        <w:t>ex.</w:t>
      </w:r>
      <w:r w:rsidR="00CB19AE" w:rsidRPr="00C2155E">
        <w:rPr>
          <w:sz w:val="18"/>
          <w:lang w:val="fr-FR"/>
        </w:rPr>
        <w:t> </w:t>
      </w:r>
      <w:r w:rsidR="00A6399E" w:rsidRPr="00C2155E">
        <w:rPr>
          <w:sz w:val="18"/>
          <w:lang w:val="fr-FR"/>
        </w:rPr>
        <w:t xml:space="preserve">: plantes isolées; </w:t>
      </w:r>
      <w:r w:rsidR="00CB19AE" w:rsidRPr="00C2155E">
        <w:rPr>
          <w:sz w:val="18"/>
          <w:lang w:val="fr-FR"/>
        </w:rPr>
        <w:t xml:space="preserve"> </w:t>
      </w:r>
      <w:r w:rsidR="00A6399E" w:rsidRPr="00C2155E">
        <w:rPr>
          <w:sz w:val="18"/>
          <w:lang w:val="fr-FR"/>
        </w:rPr>
        <w:t>parcelle en</w:t>
      </w:r>
      <w:r w:rsidR="002648FF" w:rsidRPr="00C2155E">
        <w:rPr>
          <w:sz w:val="18"/>
          <w:lang w:val="fr-FR"/>
        </w:rPr>
        <w:t> </w:t>
      </w:r>
      <w:r w:rsidR="00A6399E" w:rsidRPr="00C2155E">
        <w:rPr>
          <w:sz w:val="18"/>
          <w:lang w:val="fr-FR"/>
        </w:rPr>
        <w:t xml:space="preserve">ligne; </w:t>
      </w:r>
      <w:r w:rsidR="00CB19AE" w:rsidRPr="00C2155E">
        <w:rPr>
          <w:sz w:val="18"/>
          <w:lang w:val="fr-FR"/>
        </w:rPr>
        <w:t xml:space="preserve"> </w:t>
      </w:r>
      <w:r w:rsidR="00A6399E" w:rsidRPr="00C2155E">
        <w:rPr>
          <w:sz w:val="18"/>
          <w:lang w:val="fr-FR"/>
        </w:rPr>
        <w:t xml:space="preserve">essai spécial). </w:t>
      </w:r>
      <w:r w:rsidR="00CB19AE" w:rsidRPr="00C2155E">
        <w:rPr>
          <w:sz w:val="18"/>
          <w:lang w:val="fr-FR"/>
        </w:rPr>
        <w:t xml:space="preserve"> </w:t>
      </w:r>
      <w:r w:rsidR="00A6399E" w:rsidRPr="00C2155E">
        <w:rPr>
          <w:sz w:val="18"/>
          <w:lang w:val="fr-FR"/>
        </w:rPr>
        <w:t>La section</w:t>
      </w:r>
      <w:r w:rsidR="00CB19AE" w:rsidRPr="00C2155E">
        <w:rPr>
          <w:sz w:val="18"/>
          <w:lang w:val="fr-FR"/>
        </w:rPr>
        <w:t> </w:t>
      </w:r>
      <w:r w:rsidR="00A6399E" w:rsidRPr="00C2155E">
        <w:rPr>
          <w:sz w:val="18"/>
          <w:lang w:val="fr-FR"/>
        </w:rPr>
        <w:t>ASW 4</w:t>
      </w:r>
      <w:r>
        <w:rPr>
          <w:sz w:val="18"/>
          <w:lang w:val="fr-FR"/>
        </w:rPr>
        <w:t>.</w:t>
      </w:r>
      <w:r w:rsidR="00A6399E" w:rsidRPr="00C2155E">
        <w:rPr>
          <w:sz w:val="18"/>
          <w:lang w:val="fr-FR"/>
        </w:rPr>
        <w:t>b) contient un texte standard supplémentaire qui peut éventuellement être utilisé.</w:t>
      </w:r>
    </w:p>
    <w:p w:rsidR="00732C59" w:rsidRPr="00C2155E" w:rsidRDefault="00732C59" w:rsidP="00351BBA">
      <w:pPr>
        <w:ind w:left="567" w:right="567"/>
        <w:rPr>
          <w:rFonts w:cs="Arial"/>
          <w:sz w:val="18"/>
          <w:lang w:val="fr-FR"/>
        </w:rPr>
      </w:pPr>
    </w:p>
    <w:p w:rsidR="00732C59" w:rsidRPr="00C2155E" w:rsidRDefault="0011443A" w:rsidP="00351BBA">
      <w:pPr>
        <w:ind w:left="567" w:right="567"/>
        <w:rPr>
          <w:rFonts w:cs="Arial"/>
          <w:sz w:val="18"/>
          <w:lang w:val="fr-FR"/>
        </w:rPr>
      </w:pPr>
      <w:r>
        <w:rPr>
          <w:sz w:val="18"/>
          <w:lang w:val="fr-FR"/>
        </w:rPr>
        <w:t>“</w:t>
      </w:r>
      <w:r w:rsidR="00D432BB" w:rsidRPr="00C2155E">
        <w:rPr>
          <w:sz w:val="18"/>
          <w:lang w:val="fr-FR"/>
        </w:rPr>
        <w:t>Méthode d</w:t>
      </w:r>
      <w:r>
        <w:rPr>
          <w:sz w:val="18"/>
          <w:lang w:val="fr-FR"/>
        </w:rPr>
        <w:t>’</w:t>
      </w:r>
      <w:r w:rsidR="00D432BB" w:rsidRPr="00C2155E">
        <w:rPr>
          <w:sz w:val="18"/>
          <w:lang w:val="fr-FR"/>
        </w:rPr>
        <w:t>observation (observation visuelle ou mesure)</w:t>
      </w:r>
    </w:p>
    <w:p w:rsidR="00732C59" w:rsidRPr="00C2155E" w:rsidRDefault="00732C59" w:rsidP="00351BBA">
      <w:pPr>
        <w:ind w:left="567" w:right="567"/>
        <w:rPr>
          <w:rFonts w:cs="Arial"/>
          <w:sz w:val="18"/>
          <w:lang w:val="fr-FR"/>
        </w:rPr>
      </w:pPr>
    </w:p>
    <w:p w:rsidR="00732C59" w:rsidRPr="00C2155E" w:rsidRDefault="0011443A" w:rsidP="00351BBA">
      <w:pPr>
        <w:ind w:left="567" w:right="567"/>
        <w:rPr>
          <w:rFonts w:cs="Arial"/>
          <w:sz w:val="18"/>
          <w:lang w:val="fr-FR"/>
        </w:rPr>
      </w:pPr>
      <w:r>
        <w:rPr>
          <w:rFonts w:cs="Arial"/>
          <w:color w:val="000000"/>
          <w:sz w:val="18"/>
          <w:lang w:val="fr-FR"/>
        </w:rPr>
        <w:t>“</w:t>
      </w:r>
      <w:r w:rsidR="00732C59" w:rsidRPr="00C2155E">
        <w:rPr>
          <w:rFonts w:cs="Arial"/>
          <w:color w:val="000000"/>
          <w:sz w:val="18"/>
          <w:lang w:val="fr-FR"/>
        </w:rPr>
        <w:t>1.</w:t>
      </w:r>
      <w:r w:rsidR="00732C59" w:rsidRPr="00C2155E">
        <w:rPr>
          <w:rFonts w:cs="Arial"/>
          <w:sz w:val="18"/>
          <w:lang w:val="fr-FR"/>
        </w:rPr>
        <w:tab/>
      </w:r>
      <w:r w:rsidR="00D432BB" w:rsidRPr="00C2155E">
        <w:rPr>
          <w:rFonts w:cs="Arial"/>
          <w:sz w:val="18"/>
          <w:lang w:val="fr-FR"/>
        </w:rPr>
        <w:t xml:space="preserve">Le document TGP/9 </w:t>
      </w:r>
      <w:r>
        <w:rPr>
          <w:rFonts w:cs="Arial"/>
          <w:sz w:val="18"/>
          <w:lang w:val="fr-FR"/>
        </w:rPr>
        <w:t>“</w:t>
      </w:r>
      <w:r w:rsidR="00D432BB" w:rsidRPr="00C2155E">
        <w:rPr>
          <w:rFonts w:cs="Arial"/>
          <w:sz w:val="18"/>
          <w:lang w:val="fr-FR"/>
        </w:rPr>
        <w:t>Examen de la distinction</w:t>
      </w:r>
      <w:r>
        <w:rPr>
          <w:rFonts w:cs="Arial"/>
          <w:sz w:val="18"/>
          <w:lang w:val="fr-FR"/>
        </w:rPr>
        <w:t>”</w:t>
      </w:r>
      <w:r w:rsidR="00D432BB" w:rsidRPr="00C2155E">
        <w:rPr>
          <w:rFonts w:cs="Arial"/>
          <w:sz w:val="18"/>
          <w:lang w:val="fr-FR"/>
        </w:rPr>
        <w:t xml:space="preserve"> indique ce qui suit concernant la méthode d</w:t>
      </w:r>
      <w:r>
        <w:rPr>
          <w:rFonts w:cs="Arial"/>
          <w:sz w:val="18"/>
          <w:lang w:val="fr-FR"/>
        </w:rPr>
        <w:t>’</w:t>
      </w:r>
      <w:r w:rsidR="00D432BB" w:rsidRPr="00C2155E">
        <w:rPr>
          <w:rFonts w:cs="Arial"/>
          <w:sz w:val="18"/>
          <w:lang w:val="fr-FR"/>
        </w:rPr>
        <w:t>observation</w:t>
      </w:r>
      <w:r w:rsidR="00CB19AE" w:rsidRPr="00C2155E">
        <w:rPr>
          <w:rFonts w:cs="Arial"/>
          <w:sz w:val="18"/>
          <w:lang w:val="fr-FR"/>
        </w:rPr>
        <w:t> </w:t>
      </w:r>
      <w:r w:rsidR="00732C59" w:rsidRPr="00C2155E">
        <w:rPr>
          <w:rFonts w:cs="Arial"/>
          <w:sz w:val="18"/>
          <w:lang w:val="fr-FR"/>
        </w:rPr>
        <w:t>:</w:t>
      </w:r>
    </w:p>
    <w:p w:rsidR="00732C59" w:rsidRPr="00C2155E" w:rsidRDefault="00732C59" w:rsidP="00351BBA">
      <w:pPr>
        <w:ind w:left="567" w:right="567"/>
        <w:rPr>
          <w:rFonts w:cs="Arial"/>
          <w:sz w:val="18"/>
          <w:lang w:val="fr-FR"/>
        </w:rPr>
      </w:pPr>
    </w:p>
    <w:p w:rsidR="00732C59" w:rsidRPr="00C2155E" w:rsidRDefault="0011443A" w:rsidP="00351BBA">
      <w:pPr>
        <w:ind w:left="1134" w:right="567"/>
        <w:rPr>
          <w:sz w:val="16"/>
          <w:szCs w:val="18"/>
          <w:lang w:val="fr-FR"/>
        </w:rPr>
      </w:pPr>
      <w:bookmarkStart w:id="20" w:name="_Toc92597351"/>
      <w:bookmarkStart w:id="21" w:name="_Toc156741051"/>
      <w:bookmarkStart w:id="22" w:name="_Toc196280342"/>
      <w:r>
        <w:rPr>
          <w:sz w:val="16"/>
          <w:szCs w:val="18"/>
          <w:lang w:val="fr-FR"/>
        </w:rPr>
        <w:t>‘</w:t>
      </w:r>
      <w:r w:rsidR="00732C59" w:rsidRPr="00C2155E">
        <w:rPr>
          <w:sz w:val="16"/>
          <w:szCs w:val="18"/>
          <w:lang w:val="fr-FR"/>
        </w:rPr>
        <w:t>4.2</w:t>
      </w:r>
      <w:r w:rsidR="00732C59" w:rsidRPr="00C2155E">
        <w:rPr>
          <w:sz w:val="16"/>
          <w:szCs w:val="18"/>
          <w:lang w:val="fr-FR"/>
        </w:rPr>
        <w:tab/>
      </w:r>
      <w:r w:rsidR="00D432BB" w:rsidRPr="00C2155E">
        <w:rPr>
          <w:sz w:val="16"/>
          <w:szCs w:val="18"/>
          <w:lang w:val="fr-FR"/>
        </w:rPr>
        <w:t>Méthode d</w:t>
      </w:r>
      <w:r>
        <w:rPr>
          <w:sz w:val="16"/>
          <w:szCs w:val="18"/>
          <w:lang w:val="fr-FR"/>
        </w:rPr>
        <w:t>’</w:t>
      </w:r>
      <w:r w:rsidR="00D432BB" w:rsidRPr="00C2155E">
        <w:rPr>
          <w:sz w:val="16"/>
          <w:szCs w:val="18"/>
          <w:lang w:val="fr-FR"/>
        </w:rPr>
        <w:t>observation (observation visuelle ou mesure</w:t>
      </w:r>
      <w:bookmarkEnd w:id="20"/>
      <w:r w:rsidR="00732C59" w:rsidRPr="00C2155E">
        <w:rPr>
          <w:sz w:val="16"/>
          <w:szCs w:val="18"/>
          <w:lang w:val="fr-FR"/>
        </w:rPr>
        <w:t>)</w:t>
      </w:r>
      <w:bookmarkEnd w:id="21"/>
      <w:bookmarkEnd w:id="22"/>
    </w:p>
    <w:p w:rsidR="00732C59" w:rsidRPr="00C2155E" w:rsidRDefault="00732C59" w:rsidP="00351BBA">
      <w:pPr>
        <w:ind w:left="1134" w:right="567"/>
        <w:rPr>
          <w:sz w:val="16"/>
          <w:szCs w:val="18"/>
          <w:lang w:val="fr-FR"/>
        </w:rPr>
      </w:pPr>
    </w:p>
    <w:p w:rsidR="00732C59" w:rsidRPr="00C2155E" w:rsidRDefault="0011443A" w:rsidP="00351BBA">
      <w:pPr>
        <w:ind w:left="1134" w:right="567"/>
        <w:rPr>
          <w:rFonts w:cs="Arial"/>
          <w:sz w:val="16"/>
          <w:szCs w:val="18"/>
          <w:lang w:val="fr-FR"/>
        </w:rPr>
      </w:pPr>
      <w:r>
        <w:rPr>
          <w:sz w:val="16"/>
          <w:szCs w:val="18"/>
          <w:lang w:val="fr-FR"/>
        </w:rPr>
        <w:t>‘</w:t>
      </w:r>
      <w:r w:rsidR="00D432BB" w:rsidRPr="00C2155E">
        <w:rPr>
          <w:sz w:val="16"/>
          <w:szCs w:val="18"/>
          <w:lang w:val="fr-FR"/>
        </w:rPr>
        <w:t>L</w:t>
      </w:r>
      <w:r>
        <w:rPr>
          <w:sz w:val="16"/>
          <w:szCs w:val="18"/>
          <w:lang w:val="fr-FR"/>
        </w:rPr>
        <w:t>’</w:t>
      </w:r>
      <w:r w:rsidR="00D432BB" w:rsidRPr="00C2155E">
        <w:rPr>
          <w:sz w:val="16"/>
          <w:szCs w:val="18"/>
          <w:lang w:val="fr-FR"/>
        </w:rPr>
        <w:t>expression des caractères peut être observée visuellement (V) ou mesurée</w:t>
      </w:r>
      <w:r w:rsidR="00732C59" w:rsidRPr="00C2155E">
        <w:rPr>
          <w:rFonts w:cs="Arial"/>
          <w:sz w:val="16"/>
          <w:szCs w:val="18"/>
          <w:lang w:val="fr-FR"/>
        </w:rPr>
        <w:t xml:space="preserve"> (M).</w:t>
      </w:r>
    </w:p>
    <w:p w:rsidR="00732C59" w:rsidRPr="00C2155E" w:rsidRDefault="00732C59" w:rsidP="00351BBA">
      <w:pPr>
        <w:ind w:left="1134" w:right="567"/>
        <w:rPr>
          <w:rFonts w:cs="Arial"/>
          <w:sz w:val="16"/>
          <w:szCs w:val="18"/>
          <w:lang w:val="fr-FR"/>
        </w:rPr>
      </w:pPr>
    </w:p>
    <w:p w:rsidR="00732C59" w:rsidRPr="00C2155E" w:rsidRDefault="0011443A" w:rsidP="00351BBA">
      <w:pPr>
        <w:ind w:left="1134" w:right="567"/>
        <w:rPr>
          <w:sz w:val="16"/>
          <w:szCs w:val="18"/>
          <w:lang w:val="fr-FR"/>
        </w:rPr>
      </w:pPr>
      <w:bookmarkStart w:id="23" w:name="_Toc156741052"/>
      <w:bookmarkStart w:id="24" w:name="_Toc196280343"/>
      <w:r>
        <w:rPr>
          <w:sz w:val="16"/>
          <w:szCs w:val="18"/>
          <w:lang w:val="fr-FR"/>
        </w:rPr>
        <w:t>‘</w:t>
      </w:r>
      <w:r w:rsidR="00732C59" w:rsidRPr="00C2155E">
        <w:rPr>
          <w:sz w:val="16"/>
          <w:szCs w:val="18"/>
          <w:lang w:val="fr-FR"/>
        </w:rPr>
        <w:t>4.2.1</w:t>
      </w:r>
      <w:r w:rsidR="00732C59" w:rsidRPr="00C2155E">
        <w:rPr>
          <w:sz w:val="16"/>
          <w:szCs w:val="18"/>
          <w:lang w:val="fr-FR"/>
        </w:rPr>
        <w:tab/>
      </w:r>
      <w:r w:rsidR="00D432BB" w:rsidRPr="00C2155E">
        <w:rPr>
          <w:sz w:val="16"/>
          <w:szCs w:val="18"/>
          <w:lang w:val="fr-FR"/>
        </w:rPr>
        <w:t>Observation visuelle</w:t>
      </w:r>
      <w:r w:rsidR="00732C59" w:rsidRPr="00C2155E">
        <w:rPr>
          <w:sz w:val="16"/>
          <w:szCs w:val="18"/>
          <w:lang w:val="fr-FR"/>
        </w:rPr>
        <w:t xml:space="preserve"> (V)</w:t>
      </w:r>
      <w:bookmarkEnd w:id="23"/>
      <w:bookmarkEnd w:id="24"/>
    </w:p>
    <w:p w:rsidR="00732C59" w:rsidRPr="00C2155E" w:rsidRDefault="00732C59" w:rsidP="00351BBA">
      <w:pPr>
        <w:ind w:left="1134" w:right="567"/>
        <w:rPr>
          <w:sz w:val="16"/>
          <w:szCs w:val="18"/>
          <w:lang w:val="fr-FR"/>
        </w:rPr>
      </w:pPr>
    </w:p>
    <w:p w:rsidR="00732C59" w:rsidRPr="00C2155E" w:rsidRDefault="0011443A" w:rsidP="00351BBA">
      <w:pPr>
        <w:tabs>
          <w:tab w:val="left" w:pos="992"/>
        </w:tabs>
        <w:ind w:left="1134" w:right="567"/>
        <w:rPr>
          <w:rFonts w:cs="Arial"/>
          <w:sz w:val="16"/>
          <w:szCs w:val="18"/>
          <w:lang w:val="fr-FR"/>
        </w:rPr>
      </w:pPr>
      <w:r>
        <w:rPr>
          <w:sz w:val="16"/>
          <w:szCs w:val="18"/>
          <w:lang w:val="fr-FR"/>
        </w:rPr>
        <w:t>‘</w:t>
      </w:r>
      <w:r w:rsidR="00732C59" w:rsidRPr="00C2155E">
        <w:rPr>
          <w:rFonts w:cs="Arial"/>
          <w:sz w:val="16"/>
          <w:szCs w:val="18"/>
          <w:lang w:val="fr-FR"/>
        </w:rPr>
        <w:t>4.2.1.1</w:t>
      </w:r>
      <w:r w:rsidR="00732C59" w:rsidRPr="00C2155E">
        <w:rPr>
          <w:rFonts w:cs="Arial"/>
          <w:sz w:val="16"/>
          <w:szCs w:val="18"/>
          <w:lang w:val="fr-FR"/>
        </w:rPr>
        <w:tab/>
      </w:r>
      <w:r w:rsidR="00D432BB" w:rsidRPr="00C2155E">
        <w:rPr>
          <w:rFonts w:cs="Arial"/>
          <w:sz w:val="16"/>
          <w:szCs w:val="18"/>
          <w:lang w:val="fr-FR"/>
        </w:rPr>
        <w:t>L</w:t>
      </w:r>
      <w:r>
        <w:rPr>
          <w:rFonts w:cs="Arial"/>
          <w:sz w:val="16"/>
          <w:szCs w:val="18"/>
          <w:lang w:val="fr-FR"/>
        </w:rPr>
        <w:t>’</w:t>
      </w:r>
      <w:r w:rsidR="00D432BB" w:rsidRPr="00C2155E">
        <w:rPr>
          <w:rFonts w:cs="Arial"/>
          <w:sz w:val="16"/>
          <w:szCs w:val="18"/>
          <w:lang w:val="fr-FR"/>
        </w:rPr>
        <w:t xml:space="preserve">observation </w:t>
      </w:r>
      <w:r>
        <w:rPr>
          <w:rFonts w:cs="Arial"/>
          <w:sz w:val="16"/>
          <w:szCs w:val="18"/>
          <w:lang w:val="fr-FR"/>
        </w:rPr>
        <w:t>‘</w:t>
      </w:r>
      <w:r w:rsidR="00D432BB" w:rsidRPr="00C2155E">
        <w:rPr>
          <w:rFonts w:cs="Arial"/>
          <w:sz w:val="16"/>
          <w:szCs w:val="18"/>
          <w:lang w:val="fr-FR"/>
        </w:rPr>
        <w:t>visuelle</w:t>
      </w:r>
      <w:r>
        <w:rPr>
          <w:rFonts w:cs="Arial"/>
          <w:sz w:val="16"/>
          <w:szCs w:val="18"/>
          <w:lang w:val="fr-FR"/>
        </w:rPr>
        <w:t>’</w:t>
      </w:r>
      <w:r w:rsidR="00D432BB" w:rsidRPr="00C2155E">
        <w:rPr>
          <w:rFonts w:cs="Arial"/>
          <w:sz w:val="16"/>
          <w:szCs w:val="18"/>
          <w:lang w:val="fr-FR"/>
        </w:rPr>
        <w:t xml:space="preserve"> (V) est une observation fondée sur le jugement de l</w:t>
      </w:r>
      <w:r>
        <w:rPr>
          <w:rFonts w:cs="Arial"/>
          <w:sz w:val="16"/>
          <w:szCs w:val="18"/>
          <w:lang w:val="fr-FR"/>
        </w:rPr>
        <w:t>’</w:t>
      </w:r>
      <w:r w:rsidR="00D432BB" w:rsidRPr="00C2155E">
        <w:rPr>
          <w:rFonts w:cs="Arial"/>
          <w:sz w:val="16"/>
          <w:szCs w:val="18"/>
          <w:lang w:val="fr-FR"/>
        </w:rPr>
        <w:t xml:space="preserve">expert.  Aux fins du présent document, on entend par observation </w:t>
      </w:r>
      <w:r>
        <w:rPr>
          <w:rFonts w:cs="Arial"/>
          <w:sz w:val="16"/>
          <w:szCs w:val="18"/>
          <w:lang w:val="fr-FR"/>
        </w:rPr>
        <w:t>‘</w:t>
      </w:r>
      <w:r w:rsidR="00D432BB" w:rsidRPr="00C2155E">
        <w:rPr>
          <w:rFonts w:cs="Arial"/>
          <w:sz w:val="16"/>
          <w:szCs w:val="18"/>
          <w:lang w:val="fr-FR"/>
        </w:rPr>
        <w:t>visuelle</w:t>
      </w:r>
      <w:r>
        <w:rPr>
          <w:rFonts w:cs="Arial"/>
          <w:sz w:val="16"/>
          <w:szCs w:val="18"/>
          <w:lang w:val="fr-FR"/>
        </w:rPr>
        <w:t>’</w:t>
      </w:r>
      <w:r w:rsidR="00D432BB" w:rsidRPr="00C2155E">
        <w:rPr>
          <w:rFonts w:cs="Arial"/>
          <w:sz w:val="16"/>
          <w:szCs w:val="18"/>
          <w:lang w:val="fr-FR"/>
        </w:rPr>
        <w:t xml:space="preserve"> les observations sensorielles des experts et cela inclut donc aussi l</w:t>
      </w:r>
      <w:r>
        <w:rPr>
          <w:rFonts w:cs="Arial"/>
          <w:sz w:val="16"/>
          <w:szCs w:val="18"/>
          <w:lang w:val="fr-FR"/>
        </w:rPr>
        <w:t>’</w:t>
      </w:r>
      <w:r w:rsidR="00D432BB" w:rsidRPr="00C2155E">
        <w:rPr>
          <w:rFonts w:cs="Arial"/>
          <w:sz w:val="16"/>
          <w:szCs w:val="18"/>
          <w:lang w:val="fr-FR"/>
        </w:rPr>
        <w:t xml:space="preserve">odorat, le goût et le toucher. </w:t>
      </w:r>
      <w:r w:rsidR="00CB19AE" w:rsidRPr="00C2155E">
        <w:rPr>
          <w:rFonts w:cs="Arial"/>
          <w:sz w:val="16"/>
          <w:szCs w:val="18"/>
          <w:lang w:val="fr-FR"/>
        </w:rPr>
        <w:t xml:space="preserve"> </w:t>
      </w:r>
      <w:r w:rsidR="00D432BB" w:rsidRPr="00C2155E">
        <w:rPr>
          <w:rFonts w:cs="Arial"/>
          <w:sz w:val="16"/>
          <w:szCs w:val="18"/>
          <w:lang w:val="fr-FR"/>
        </w:rPr>
        <w:t>Entrent également dans cette catégorie les observations pour lesquelles l</w:t>
      </w:r>
      <w:r>
        <w:rPr>
          <w:rFonts w:cs="Arial"/>
          <w:sz w:val="16"/>
          <w:szCs w:val="18"/>
          <w:lang w:val="fr-FR"/>
        </w:rPr>
        <w:t>’</w:t>
      </w:r>
      <w:r w:rsidR="00D432BB" w:rsidRPr="00C2155E">
        <w:rPr>
          <w:rFonts w:cs="Arial"/>
          <w:sz w:val="16"/>
          <w:szCs w:val="18"/>
          <w:lang w:val="fr-FR"/>
        </w:rPr>
        <w:t>expert utilise des références (diagrammes, variétés indiquées à titre d</w:t>
      </w:r>
      <w:r>
        <w:rPr>
          <w:rFonts w:cs="Arial"/>
          <w:sz w:val="16"/>
          <w:szCs w:val="18"/>
          <w:lang w:val="fr-FR"/>
        </w:rPr>
        <w:t>’</w:t>
      </w:r>
      <w:r w:rsidR="00D432BB" w:rsidRPr="00C2155E">
        <w:rPr>
          <w:rFonts w:cs="Arial"/>
          <w:sz w:val="16"/>
          <w:szCs w:val="18"/>
          <w:lang w:val="fr-FR"/>
        </w:rPr>
        <w:t>exemples, comparaison deux</w:t>
      </w:r>
      <w:r w:rsidR="00CB19AE" w:rsidRPr="00C2155E">
        <w:rPr>
          <w:rFonts w:cs="Arial"/>
          <w:sz w:val="16"/>
          <w:szCs w:val="18"/>
          <w:lang w:val="fr-FR"/>
        </w:rPr>
        <w:t> </w:t>
      </w:r>
      <w:r w:rsidR="00D432BB" w:rsidRPr="00C2155E">
        <w:rPr>
          <w:rFonts w:cs="Arial"/>
          <w:sz w:val="16"/>
          <w:szCs w:val="18"/>
          <w:lang w:val="fr-FR"/>
        </w:rPr>
        <w:t>à deux) ou des chartes (chartes de couleu</w:t>
      </w:r>
      <w:r w:rsidR="0023470B" w:rsidRPr="00C2155E">
        <w:rPr>
          <w:rFonts w:cs="Arial"/>
          <w:sz w:val="16"/>
          <w:szCs w:val="18"/>
          <w:lang w:val="fr-FR"/>
        </w:rPr>
        <w:t>r</w:t>
      </w:r>
      <w:r w:rsidR="00D432BB" w:rsidRPr="00C2155E">
        <w:rPr>
          <w:rFonts w:cs="Arial"/>
          <w:sz w:val="16"/>
          <w:szCs w:val="18"/>
          <w:lang w:val="fr-FR"/>
        </w:rPr>
        <w:t xml:space="preserve"> par exemple).</w:t>
      </w:r>
    </w:p>
    <w:p w:rsidR="00732C59" w:rsidRPr="00C2155E" w:rsidRDefault="00732C59" w:rsidP="00351BBA">
      <w:pPr>
        <w:tabs>
          <w:tab w:val="left" w:pos="992"/>
        </w:tabs>
        <w:ind w:left="1134" w:right="567"/>
        <w:rPr>
          <w:rFonts w:cs="Arial"/>
          <w:sz w:val="16"/>
          <w:szCs w:val="18"/>
          <w:lang w:val="fr-FR"/>
        </w:rPr>
      </w:pPr>
    </w:p>
    <w:p w:rsidR="00732C59" w:rsidRPr="00C2155E" w:rsidRDefault="00732C59" w:rsidP="00351BBA">
      <w:pPr>
        <w:tabs>
          <w:tab w:val="left" w:pos="992"/>
        </w:tabs>
        <w:ind w:left="1134" w:right="567"/>
        <w:rPr>
          <w:rFonts w:cs="Arial"/>
          <w:sz w:val="16"/>
          <w:szCs w:val="18"/>
          <w:lang w:val="fr-FR"/>
        </w:rPr>
      </w:pPr>
      <w:r w:rsidRPr="00C2155E">
        <w:rPr>
          <w:rFonts w:cs="Arial"/>
          <w:sz w:val="16"/>
          <w:szCs w:val="18"/>
          <w:lang w:val="fr-FR"/>
        </w:rPr>
        <w:t>[…]</w:t>
      </w:r>
    </w:p>
    <w:p w:rsidR="00732C59" w:rsidRPr="00C2155E" w:rsidRDefault="00732C59" w:rsidP="00351BBA">
      <w:pPr>
        <w:tabs>
          <w:tab w:val="left" w:pos="992"/>
        </w:tabs>
        <w:ind w:left="1134" w:right="567"/>
        <w:rPr>
          <w:rFonts w:cs="Arial"/>
          <w:sz w:val="16"/>
          <w:szCs w:val="18"/>
          <w:lang w:val="fr-FR"/>
        </w:rPr>
      </w:pPr>
    </w:p>
    <w:p w:rsidR="00732C59" w:rsidRPr="00C2155E" w:rsidRDefault="0011443A" w:rsidP="00351BBA">
      <w:pPr>
        <w:ind w:left="1134" w:right="567"/>
        <w:rPr>
          <w:sz w:val="16"/>
          <w:szCs w:val="18"/>
          <w:lang w:val="fr-FR"/>
        </w:rPr>
      </w:pPr>
      <w:bookmarkStart w:id="25" w:name="_Toc156741053"/>
      <w:bookmarkStart w:id="26" w:name="_Toc196280344"/>
      <w:r>
        <w:rPr>
          <w:sz w:val="16"/>
          <w:szCs w:val="18"/>
          <w:lang w:val="fr-FR"/>
        </w:rPr>
        <w:t>‘</w:t>
      </w:r>
      <w:r w:rsidR="00CB19C2" w:rsidRPr="00C2155E">
        <w:rPr>
          <w:sz w:val="16"/>
          <w:szCs w:val="18"/>
          <w:lang w:val="fr-FR"/>
        </w:rPr>
        <w:t>4.2.2</w:t>
      </w:r>
      <w:r w:rsidR="00CB19C2" w:rsidRPr="00C2155E">
        <w:rPr>
          <w:sz w:val="16"/>
          <w:szCs w:val="18"/>
          <w:lang w:val="fr-FR"/>
        </w:rPr>
        <w:tab/>
        <w:t>Me</w:t>
      </w:r>
      <w:r w:rsidR="00732C59" w:rsidRPr="00C2155E">
        <w:rPr>
          <w:sz w:val="16"/>
          <w:szCs w:val="18"/>
          <w:lang w:val="fr-FR"/>
        </w:rPr>
        <w:t>sure (M)</w:t>
      </w:r>
      <w:bookmarkEnd w:id="25"/>
      <w:bookmarkEnd w:id="26"/>
    </w:p>
    <w:p w:rsidR="00732C59" w:rsidRPr="00C2155E" w:rsidRDefault="00732C59" w:rsidP="00351BBA">
      <w:pPr>
        <w:ind w:left="1134" w:right="567"/>
        <w:rPr>
          <w:sz w:val="16"/>
          <w:szCs w:val="18"/>
          <w:lang w:val="fr-FR"/>
        </w:rPr>
      </w:pPr>
    </w:p>
    <w:p w:rsidR="00732C59" w:rsidRPr="00C2155E" w:rsidRDefault="0011443A" w:rsidP="00351BBA">
      <w:pPr>
        <w:tabs>
          <w:tab w:val="left" w:pos="992"/>
        </w:tabs>
        <w:ind w:left="1134" w:right="567"/>
        <w:rPr>
          <w:rFonts w:cs="Arial"/>
          <w:sz w:val="16"/>
          <w:szCs w:val="18"/>
          <w:lang w:val="fr-FR"/>
        </w:rPr>
      </w:pPr>
      <w:r>
        <w:rPr>
          <w:sz w:val="16"/>
          <w:szCs w:val="18"/>
          <w:lang w:val="fr-FR"/>
        </w:rPr>
        <w:t>‘</w:t>
      </w:r>
      <w:r w:rsidR="00CB19C2" w:rsidRPr="00C2155E">
        <w:rPr>
          <w:sz w:val="16"/>
          <w:szCs w:val="18"/>
          <w:lang w:val="fr-FR"/>
        </w:rPr>
        <w:t>La mesure (M) est une observation objective en fonction d</w:t>
      </w:r>
      <w:r>
        <w:rPr>
          <w:sz w:val="16"/>
          <w:szCs w:val="18"/>
          <w:lang w:val="fr-FR"/>
        </w:rPr>
        <w:t>’</w:t>
      </w:r>
      <w:r w:rsidR="00CB19C2" w:rsidRPr="00C2155E">
        <w:rPr>
          <w:sz w:val="16"/>
          <w:szCs w:val="18"/>
          <w:lang w:val="fr-FR"/>
        </w:rPr>
        <w:t>une échelle graphique linéaire, effectuée à l</w:t>
      </w:r>
      <w:r>
        <w:rPr>
          <w:sz w:val="16"/>
          <w:szCs w:val="18"/>
          <w:lang w:val="fr-FR"/>
        </w:rPr>
        <w:t>’</w:t>
      </w:r>
      <w:r w:rsidR="00CB19C2" w:rsidRPr="00C2155E">
        <w:rPr>
          <w:sz w:val="16"/>
          <w:szCs w:val="18"/>
          <w:lang w:val="fr-FR"/>
        </w:rPr>
        <w:t>aide d</w:t>
      </w:r>
      <w:r>
        <w:rPr>
          <w:sz w:val="16"/>
          <w:szCs w:val="18"/>
          <w:lang w:val="fr-FR"/>
        </w:rPr>
        <w:t>’</w:t>
      </w:r>
      <w:r w:rsidR="00CB19C2" w:rsidRPr="00C2155E">
        <w:rPr>
          <w:sz w:val="16"/>
          <w:szCs w:val="18"/>
          <w:lang w:val="fr-FR"/>
        </w:rPr>
        <w:t>une règle, d</w:t>
      </w:r>
      <w:r>
        <w:rPr>
          <w:sz w:val="16"/>
          <w:szCs w:val="18"/>
          <w:lang w:val="fr-FR"/>
        </w:rPr>
        <w:t>’</w:t>
      </w:r>
      <w:r w:rsidR="00CB19C2" w:rsidRPr="00C2155E">
        <w:rPr>
          <w:sz w:val="16"/>
          <w:szCs w:val="18"/>
          <w:lang w:val="fr-FR"/>
        </w:rPr>
        <w:t>une balance, d</w:t>
      </w:r>
      <w:r>
        <w:rPr>
          <w:sz w:val="16"/>
          <w:szCs w:val="18"/>
          <w:lang w:val="fr-FR"/>
        </w:rPr>
        <w:t>’</w:t>
      </w:r>
      <w:r w:rsidR="00CB19C2" w:rsidRPr="00C2155E">
        <w:rPr>
          <w:sz w:val="16"/>
          <w:szCs w:val="18"/>
          <w:lang w:val="fr-FR"/>
        </w:rPr>
        <w:t>un colorimètre, de dates, d</w:t>
      </w:r>
      <w:r>
        <w:rPr>
          <w:sz w:val="16"/>
          <w:szCs w:val="18"/>
          <w:lang w:val="fr-FR"/>
        </w:rPr>
        <w:t>’</w:t>
      </w:r>
      <w:r w:rsidR="00CB19C2" w:rsidRPr="00C2155E">
        <w:rPr>
          <w:sz w:val="16"/>
          <w:szCs w:val="18"/>
          <w:lang w:val="fr-FR"/>
        </w:rPr>
        <w:t>un dénombrement, etc.</w:t>
      </w:r>
      <w:r>
        <w:rPr>
          <w:sz w:val="16"/>
          <w:szCs w:val="18"/>
          <w:lang w:val="fr-FR"/>
        </w:rPr>
        <w:t>’</w:t>
      </w:r>
    </w:p>
    <w:p w:rsidR="00224135" w:rsidRPr="00C2155E" w:rsidRDefault="0011443A" w:rsidP="00351BBA">
      <w:pPr>
        <w:keepNext/>
        <w:ind w:left="567" w:right="567"/>
        <w:rPr>
          <w:rFonts w:cs="Arial"/>
          <w:sz w:val="18"/>
          <w:lang w:val="fr-FR"/>
        </w:rPr>
      </w:pPr>
      <w:r>
        <w:rPr>
          <w:rFonts w:cs="Arial"/>
          <w:color w:val="000000"/>
          <w:sz w:val="18"/>
          <w:lang w:val="fr-FR"/>
        </w:rPr>
        <w:lastRenderedPageBreak/>
        <w:t>“</w:t>
      </w:r>
      <w:r w:rsidR="00732C59" w:rsidRPr="00C2155E">
        <w:rPr>
          <w:rFonts w:cs="Arial"/>
          <w:color w:val="000000"/>
          <w:sz w:val="18"/>
          <w:lang w:val="fr-FR"/>
        </w:rPr>
        <w:t>2.</w:t>
      </w:r>
      <w:r w:rsidR="00732C59" w:rsidRPr="00C2155E">
        <w:rPr>
          <w:rFonts w:cs="Arial"/>
          <w:sz w:val="18"/>
          <w:lang w:val="fr-FR"/>
        </w:rPr>
        <w:tab/>
      </w:r>
      <w:r w:rsidR="00DA3268" w:rsidRPr="00C2155E">
        <w:rPr>
          <w:rFonts w:cs="Arial"/>
          <w:sz w:val="18"/>
          <w:lang w:val="fr-FR"/>
        </w:rPr>
        <w:t>Les exemples ci</w:t>
      </w:r>
      <w:r w:rsidR="00224135" w:rsidRPr="00C2155E">
        <w:rPr>
          <w:rFonts w:cs="Arial"/>
          <w:sz w:val="18"/>
          <w:lang w:val="fr-FR"/>
        </w:rPr>
        <w:t>-</w:t>
      </w:r>
      <w:r w:rsidR="00DA3268" w:rsidRPr="00C2155E">
        <w:rPr>
          <w:rFonts w:cs="Arial"/>
          <w:sz w:val="18"/>
          <w:lang w:val="fr-FR"/>
        </w:rPr>
        <w:t>après sont destinés à illustrer les moyens d</w:t>
      </w:r>
      <w:r>
        <w:rPr>
          <w:rFonts w:cs="Arial"/>
          <w:sz w:val="18"/>
          <w:lang w:val="fr-FR"/>
        </w:rPr>
        <w:t>’</w:t>
      </w:r>
      <w:r w:rsidR="00DA3268" w:rsidRPr="00C2155E">
        <w:rPr>
          <w:rFonts w:cs="Arial"/>
          <w:sz w:val="18"/>
          <w:lang w:val="fr-FR"/>
        </w:rPr>
        <w:t>examiner la méthode d</w:t>
      </w:r>
      <w:r>
        <w:rPr>
          <w:rFonts w:cs="Arial"/>
          <w:sz w:val="18"/>
          <w:lang w:val="fr-FR"/>
        </w:rPr>
        <w:t>’</w:t>
      </w:r>
      <w:r w:rsidR="00DA3268" w:rsidRPr="00C2155E">
        <w:rPr>
          <w:rFonts w:cs="Arial"/>
          <w:sz w:val="18"/>
          <w:lang w:val="fr-FR"/>
        </w:rPr>
        <w:t>observation de caractères tels que l</w:t>
      </w:r>
      <w:r>
        <w:rPr>
          <w:rFonts w:cs="Arial"/>
          <w:sz w:val="18"/>
          <w:lang w:val="fr-FR"/>
        </w:rPr>
        <w:t>’</w:t>
      </w:r>
      <w:r w:rsidR="00DA3268" w:rsidRPr="00C2155E">
        <w:rPr>
          <w:rFonts w:cs="Arial"/>
          <w:sz w:val="18"/>
          <w:lang w:val="fr-FR"/>
        </w:rPr>
        <w:t>époque de floraison et le dénombrement.</w:t>
      </w:r>
    </w:p>
    <w:p w:rsidR="00732C59" w:rsidRPr="00C2155E" w:rsidRDefault="00732C59" w:rsidP="00351BBA">
      <w:pPr>
        <w:keepNext/>
        <w:ind w:left="567" w:right="567"/>
        <w:rPr>
          <w:rFonts w:cs="Arial"/>
          <w:sz w:val="18"/>
          <w:lang w:val="fr-FR"/>
        </w:rPr>
      </w:pPr>
    </w:p>
    <w:p w:rsidR="00732C59" w:rsidRPr="00C2155E" w:rsidRDefault="0011443A" w:rsidP="00351BBA">
      <w:pPr>
        <w:keepNext/>
        <w:ind w:left="567" w:right="567"/>
        <w:rPr>
          <w:rFonts w:cs="Arial"/>
          <w:sz w:val="18"/>
          <w:lang w:val="fr-FR"/>
        </w:rPr>
      </w:pPr>
      <w:r>
        <w:rPr>
          <w:rFonts w:cs="Arial"/>
          <w:color w:val="000000"/>
          <w:sz w:val="18"/>
          <w:lang w:val="fr-FR"/>
        </w:rPr>
        <w:t>“</w:t>
      </w:r>
      <w:r w:rsidR="00732C59" w:rsidRPr="00C2155E">
        <w:rPr>
          <w:rFonts w:cs="Arial"/>
          <w:sz w:val="18"/>
          <w:lang w:val="fr-FR"/>
        </w:rPr>
        <w:t>a)</w:t>
      </w:r>
      <w:r w:rsidR="00732C59" w:rsidRPr="00C2155E">
        <w:rPr>
          <w:rFonts w:cs="Arial"/>
          <w:sz w:val="18"/>
          <w:lang w:val="fr-FR"/>
        </w:rPr>
        <w:tab/>
      </w:r>
      <w:r w:rsidR="00DA3268" w:rsidRPr="00C2155E">
        <w:rPr>
          <w:rFonts w:cs="Arial"/>
          <w:sz w:val="18"/>
          <w:lang w:val="fr-FR"/>
        </w:rPr>
        <w:t>Époque de floraison</w:t>
      </w:r>
    </w:p>
    <w:p w:rsidR="00732C59" w:rsidRPr="00C2155E" w:rsidRDefault="00732C59" w:rsidP="00351BBA">
      <w:pPr>
        <w:keepNext/>
        <w:ind w:left="567" w:right="567"/>
        <w:rPr>
          <w:rFonts w:cs="Arial"/>
          <w:sz w:val="18"/>
          <w:lang w:val="fr-FR"/>
        </w:rPr>
      </w:pPr>
    </w:p>
    <w:tbl>
      <w:tblPr>
        <w:tblW w:w="3737" w:type="dxa"/>
        <w:jc w:val="center"/>
        <w:tblInd w:w="59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78"/>
        <w:gridCol w:w="412"/>
        <w:gridCol w:w="2180"/>
        <w:gridCol w:w="567"/>
      </w:tblGrid>
      <w:tr w:rsidR="00732C59" w:rsidRPr="00C2155E">
        <w:trPr>
          <w:cantSplit/>
          <w:jc w:val="center"/>
        </w:trPr>
        <w:tc>
          <w:tcPr>
            <w:tcW w:w="578" w:type="dxa"/>
          </w:tcPr>
          <w:p w:rsidR="00732C59" w:rsidRPr="00C2155E" w:rsidRDefault="00732C59" w:rsidP="00351BBA">
            <w:pPr>
              <w:pStyle w:val="Normaltb"/>
              <w:ind w:right="567"/>
              <w:rPr>
                <w:rFonts w:ascii="Arial" w:hAnsi="Arial" w:cs="Arial"/>
                <w:b w:val="0"/>
                <w:noProof w:val="0"/>
                <w:sz w:val="16"/>
                <w:szCs w:val="18"/>
                <w:lang w:val="fr-FR"/>
              </w:rPr>
            </w:pPr>
          </w:p>
        </w:tc>
        <w:tc>
          <w:tcPr>
            <w:tcW w:w="412" w:type="dxa"/>
          </w:tcPr>
          <w:p w:rsidR="00732C59" w:rsidRPr="00C2155E" w:rsidRDefault="00732C59" w:rsidP="00351BBA">
            <w:pPr>
              <w:pStyle w:val="Normaltb"/>
              <w:ind w:right="567"/>
              <w:jc w:val="center"/>
              <w:rPr>
                <w:rFonts w:ascii="Arial" w:hAnsi="Arial" w:cs="Arial"/>
                <w:b w:val="0"/>
                <w:noProof w:val="0"/>
                <w:sz w:val="16"/>
                <w:szCs w:val="18"/>
                <w:lang w:val="fr-FR"/>
              </w:rPr>
            </w:pPr>
          </w:p>
        </w:tc>
        <w:tc>
          <w:tcPr>
            <w:tcW w:w="2180" w:type="dxa"/>
          </w:tcPr>
          <w:p w:rsidR="00732C59" w:rsidRPr="00C2155E" w:rsidRDefault="00DA3268" w:rsidP="00351BBA">
            <w:pPr>
              <w:pStyle w:val="Normaltb"/>
              <w:ind w:right="567"/>
              <w:rPr>
                <w:rFonts w:ascii="Arial" w:hAnsi="Arial" w:cs="Arial"/>
                <w:noProof w:val="0"/>
                <w:sz w:val="16"/>
                <w:szCs w:val="18"/>
                <w:lang w:val="fr-FR"/>
              </w:rPr>
            </w:pPr>
            <w:r w:rsidRPr="00C2155E">
              <w:rPr>
                <w:rFonts w:ascii="Arial" w:hAnsi="Arial" w:cs="Arial"/>
                <w:noProof w:val="0"/>
                <w:sz w:val="16"/>
                <w:szCs w:val="18"/>
                <w:lang w:val="fr-FR"/>
              </w:rPr>
              <w:t>Époque de floraison</w:t>
            </w:r>
          </w:p>
        </w:tc>
        <w:tc>
          <w:tcPr>
            <w:tcW w:w="567" w:type="dxa"/>
          </w:tcPr>
          <w:p w:rsidR="00732C59" w:rsidRPr="00C2155E" w:rsidRDefault="00732C59" w:rsidP="00351BBA">
            <w:pPr>
              <w:pStyle w:val="Normaltb"/>
              <w:ind w:right="567"/>
              <w:jc w:val="center"/>
              <w:rPr>
                <w:rFonts w:ascii="Arial" w:hAnsi="Arial" w:cs="Arial"/>
                <w:noProof w:val="0"/>
                <w:sz w:val="16"/>
                <w:szCs w:val="18"/>
                <w:lang w:val="fr-FR"/>
              </w:rPr>
            </w:pPr>
          </w:p>
        </w:tc>
      </w:tr>
      <w:tr w:rsidR="00732C59" w:rsidRPr="00C2155E">
        <w:trPr>
          <w:cantSplit/>
          <w:jc w:val="center"/>
        </w:trPr>
        <w:tc>
          <w:tcPr>
            <w:tcW w:w="578" w:type="dxa"/>
          </w:tcPr>
          <w:p w:rsidR="00732C59" w:rsidRPr="00C2155E" w:rsidRDefault="00732C59" w:rsidP="00351BBA">
            <w:pPr>
              <w:pStyle w:val="Normalt"/>
              <w:keepNext/>
              <w:jc w:val="center"/>
              <w:rPr>
                <w:rFonts w:ascii="Arial" w:hAnsi="Arial" w:cs="Arial"/>
                <w:b/>
                <w:noProof w:val="0"/>
                <w:sz w:val="16"/>
                <w:szCs w:val="18"/>
                <w:lang w:val="fr-FR"/>
              </w:rPr>
            </w:pPr>
            <w:r w:rsidRPr="00C2155E">
              <w:rPr>
                <w:rFonts w:ascii="Arial" w:hAnsi="Arial" w:cs="Arial"/>
                <w:b/>
                <w:noProof w:val="0"/>
                <w:sz w:val="16"/>
                <w:szCs w:val="18"/>
                <w:lang w:val="fr-FR"/>
              </w:rPr>
              <w:t>QN</w:t>
            </w:r>
          </w:p>
        </w:tc>
        <w:tc>
          <w:tcPr>
            <w:tcW w:w="412" w:type="dxa"/>
          </w:tcPr>
          <w:p w:rsidR="00732C59" w:rsidRPr="00C2155E" w:rsidRDefault="00732C59" w:rsidP="00351BBA">
            <w:pPr>
              <w:pStyle w:val="Normalt"/>
              <w:keepNext/>
              <w:ind w:right="567"/>
              <w:jc w:val="center"/>
              <w:rPr>
                <w:rFonts w:ascii="Arial" w:hAnsi="Arial" w:cs="Arial"/>
                <w:noProof w:val="0"/>
                <w:sz w:val="16"/>
                <w:szCs w:val="18"/>
                <w:lang w:val="fr-FR"/>
              </w:rPr>
            </w:pPr>
          </w:p>
        </w:tc>
        <w:tc>
          <w:tcPr>
            <w:tcW w:w="2180" w:type="dxa"/>
          </w:tcPr>
          <w:p w:rsidR="00732C59" w:rsidRPr="00C2155E" w:rsidRDefault="00DA3268" w:rsidP="00351BBA">
            <w:pPr>
              <w:pStyle w:val="Normalt"/>
              <w:keepNext/>
              <w:ind w:right="567"/>
              <w:rPr>
                <w:rFonts w:ascii="Arial" w:hAnsi="Arial" w:cs="Arial"/>
                <w:noProof w:val="0"/>
                <w:snapToGrid w:val="0"/>
                <w:sz w:val="16"/>
                <w:szCs w:val="18"/>
                <w:lang w:val="fr-FR"/>
              </w:rPr>
            </w:pPr>
            <w:r w:rsidRPr="00C2155E">
              <w:rPr>
                <w:rFonts w:ascii="Arial" w:hAnsi="Arial" w:cs="Arial"/>
                <w:noProof w:val="0"/>
                <w:snapToGrid w:val="0"/>
                <w:sz w:val="16"/>
                <w:szCs w:val="18"/>
                <w:lang w:val="fr-FR"/>
              </w:rPr>
              <w:t>précoce</w:t>
            </w:r>
          </w:p>
        </w:tc>
        <w:tc>
          <w:tcPr>
            <w:tcW w:w="567" w:type="dxa"/>
          </w:tcPr>
          <w:p w:rsidR="00732C59" w:rsidRPr="00C2155E" w:rsidRDefault="00732C59" w:rsidP="00351BBA">
            <w:pPr>
              <w:pStyle w:val="Normalt"/>
              <w:keepNext/>
              <w:ind w:right="567"/>
              <w:jc w:val="center"/>
              <w:rPr>
                <w:rFonts w:ascii="Arial" w:hAnsi="Arial" w:cs="Arial"/>
                <w:noProof w:val="0"/>
                <w:sz w:val="16"/>
                <w:szCs w:val="18"/>
                <w:lang w:val="fr-FR"/>
              </w:rPr>
            </w:pPr>
            <w:r w:rsidRPr="00C2155E">
              <w:rPr>
                <w:rFonts w:ascii="Arial" w:hAnsi="Arial" w:cs="Arial"/>
                <w:noProof w:val="0"/>
                <w:sz w:val="16"/>
                <w:szCs w:val="18"/>
                <w:lang w:val="fr-FR"/>
              </w:rPr>
              <w:t>3</w:t>
            </w:r>
          </w:p>
        </w:tc>
      </w:tr>
      <w:tr w:rsidR="00732C59" w:rsidRPr="00C2155E">
        <w:trPr>
          <w:cantSplit/>
          <w:jc w:val="center"/>
        </w:trPr>
        <w:tc>
          <w:tcPr>
            <w:tcW w:w="578" w:type="dxa"/>
          </w:tcPr>
          <w:p w:rsidR="00732C59" w:rsidRPr="00C2155E" w:rsidRDefault="00732C59" w:rsidP="00351BBA">
            <w:pPr>
              <w:pStyle w:val="Normalt"/>
              <w:keepNext/>
              <w:ind w:right="567"/>
              <w:jc w:val="center"/>
              <w:rPr>
                <w:rFonts w:ascii="Arial" w:hAnsi="Arial" w:cs="Arial"/>
                <w:b/>
                <w:noProof w:val="0"/>
                <w:sz w:val="16"/>
                <w:szCs w:val="18"/>
                <w:lang w:val="fr-FR"/>
              </w:rPr>
            </w:pPr>
          </w:p>
        </w:tc>
        <w:tc>
          <w:tcPr>
            <w:tcW w:w="412" w:type="dxa"/>
          </w:tcPr>
          <w:p w:rsidR="00732C59" w:rsidRPr="00C2155E" w:rsidRDefault="00732C59" w:rsidP="00351BBA">
            <w:pPr>
              <w:pStyle w:val="Normalt"/>
              <w:keepNext/>
              <w:ind w:right="567"/>
              <w:jc w:val="center"/>
              <w:rPr>
                <w:rFonts w:ascii="Arial" w:hAnsi="Arial" w:cs="Arial"/>
                <w:noProof w:val="0"/>
                <w:sz w:val="16"/>
                <w:szCs w:val="18"/>
                <w:lang w:val="fr-FR"/>
              </w:rPr>
            </w:pPr>
          </w:p>
        </w:tc>
        <w:tc>
          <w:tcPr>
            <w:tcW w:w="2180" w:type="dxa"/>
          </w:tcPr>
          <w:p w:rsidR="00732C59" w:rsidRPr="00C2155E" w:rsidRDefault="00DA3268" w:rsidP="00351BBA">
            <w:pPr>
              <w:pStyle w:val="Normalt"/>
              <w:keepNext/>
              <w:ind w:right="567"/>
              <w:rPr>
                <w:rFonts w:ascii="Arial" w:hAnsi="Arial" w:cs="Arial"/>
                <w:noProof w:val="0"/>
                <w:snapToGrid w:val="0"/>
                <w:sz w:val="16"/>
                <w:szCs w:val="18"/>
                <w:lang w:val="fr-FR"/>
              </w:rPr>
            </w:pPr>
            <w:r w:rsidRPr="00C2155E">
              <w:rPr>
                <w:rFonts w:ascii="Arial" w:hAnsi="Arial" w:cs="Arial"/>
                <w:noProof w:val="0"/>
                <w:snapToGrid w:val="0"/>
                <w:sz w:val="16"/>
                <w:szCs w:val="18"/>
                <w:lang w:val="fr-FR"/>
              </w:rPr>
              <w:t>moyenne</w:t>
            </w:r>
          </w:p>
        </w:tc>
        <w:tc>
          <w:tcPr>
            <w:tcW w:w="567" w:type="dxa"/>
          </w:tcPr>
          <w:p w:rsidR="00732C59" w:rsidRPr="00C2155E" w:rsidRDefault="00732C59" w:rsidP="00351BBA">
            <w:pPr>
              <w:pStyle w:val="Normalt"/>
              <w:keepNext/>
              <w:ind w:right="567"/>
              <w:jc w:val="center"/>
              <w:rPr>
                <w:rFonts w:ascii="Arial" w:hAnsi="Arial" w:cs="Arial"/>
                <w:noProof w:val="0"/>
                <w:sz w:val="16"/>
                <w:szCs w:val="18"/>
                <w:lang w:val="fr-FR"/>
              </w:rPr>
            </w:pPr>
            <w:r w:rsidRPr="00C2155E">
              <w:rPr>
                <w:rFonts w:ascii="Arial" w:hAnsi="Arial" w:cs="Arial"/>
                <w:noProof w:val="0"/>
                <w:sz w:val="16"/>
                <w:szCs w:val="18"/>
                <w:lang w:val="fr-FR"/>
              </w:rPr>
              <w:t>5</w:t>
            </w:r>
          </w:p>
        </w:tc>
      </w:tr>
      <w:tr w:rsidR="00732C59" w:rsidRPr="00C2155E">
        <w:trPr>
          <w:cantSplit/>
          <w:jc w:val="center"/>
        </w:trPr>
        <w:tc>
          <w:tcPr>
            <w:tcW w:w="578" w:type="dxa"/>
          </w:tcPr>
          <w:p w:rsidR="00732C59" w:rsidRPr="00C2155E" w:rsidRDefault="00732C59" w:rsidP="00351BBA">
            <w:pPr>
              <w:pStyle w:val="Normalt"/>
              <w:keepNext/>
              <w:ind w:right="567"/>
              <w:jc w:val="center"/>
              <w:rPr>
                <w:rFonts w:ascii="Arial" w:hAnsi="Arial" w:cs="Arial"/>
                <w:b/>
                <w:noProof w:val="0"/>
                <w:sz w:val="16"/>
                <w:szCs w:val="18"/>
                <w:lang w:val="fr-FR"/>
              </w:rPr>
            </w:pPr>
          </w:p>
        </w:tc>
        <w:tc>
          <w:tcPr>
            <w:tcW w:w="412" w:type="dxa"/>
          </w:tcPr>
          <w:p w:rsidR="00732C59" w:rsidRPr="00C2155E" w:rsidRDefault="00732C59" w:rsidP="00351BBA">
            <w:pPr>
              <w:pStyle w:val="Normalt"/>
              <w:keepNext/>
              <w:ind w:right="567"/>
              <w:jc w:val="center"/>
              <w:rPr>
                <w:rFonts w:ascii="Arial" w:hAnsi="Arial" w:cs="Arial"/>
                <w:noProof w:val="0"/>
                <w:sz w:val="16"/>
                <w:szCs w:val="18"/>
                <w:lang w:val="fr-FR"/>
              </w:rPr>
            </w:pPr>
          </w:p>
        </w:tc>
        <w:tc>
          <w:tcPr>
            <w:tcW w:w="2180" w:type="dxa"/>
          </w:tcPr>
          <w:p w:rsidR="00732C59" w:rsidRPr="00C2155E" w:rsidRDefault="00DA3268" w:rsidP="00351BBA">
            <w:pPr>
              <w:pStyle w:val="Normalt"/>
              <w:keepNext/>
              <w:ind w:right="567"/>
              <w:rPr>
                <w:rFonts w:ascii="Arial" w:hAnsi="Arial" w:cs="Arial"/>
                <w:noProof w:val="0"/>
                <w:snapToGrid w:val="0"/>
                <w:sz w:val="16"/>
                <w:szCs w:val="18"/>
                <w:lang w:val="fr-FR"/>
              </w:rPr>
            </w:pPr>
            <w:r w:rsidRPr="00C2155E">
              <w:rPr>
                <w:rFonts w:ascii="Arial" w:hAnsi="Arial" w:cs="Arial"/>
                <w:noProof w:val="0"/>
                <w:snapToGrid w:val="0"/>
                <w:sz w:val="16"/>
                <w:szCs w:val="18"/>
                <w:lang w:val="fr-FR"/>
              </w:rPr>
              <w:t>tardive</w:t>
            </w:r>
          </w:p>
        </w:tc>
        <w:tc>
          <w:tcPr>
            <w:tcW w:w="567" w:type="dxa"/>
          </w:tcPr>
          <w:p w:rsidR="00732C59" w:rsidRPr="00C2155E" w:rsidRDefault="00732C59" w:rsidP="00351BBA">
            <w:pPr>
              <w:pStyle w:val="Normalt"/>
              <w:keepNext/>
              <w:ind w:right="567"/>
              <w:jc w:val="center"/>
              <w:rPr>
                <w:rFonts w:ascii="Arial" w:hAnsi="Arial" w:cs="Arial"/>
                <w:noProof w:val="0"/>
                <w:sz w:val="16"/>
                <w:szCs w:val="18"/>
                <w:lang w:val="fr-FR"/>
              </w:rPr>
            </w:pPr>
            <w:r w:rsidRPr="00C2155E">
              <w:rPr>
                <w:rFonts w:ascii="Arial" w:hAnsi="Arial" w:cs="Arial"/>
                <w:noProof w:val="0"/>
                <w:sz w:val="16"/>
                <w:szCs w:val="18"/>
                <w:lang w:val="fr-FR"/>
              </w:rPr>
              <w:t>7</w:t>
            </w:r>
          </w:p>
        </w:tc>
      </w:tr>
    </w:tbl>
    <w:p w:rsidR="00732C59" w:rsidRPr="00C2155E" w:rsidRDefault="00732C59" w:rsidP="00351BBA">
      <w:pPr>
        <w:ind w:left="567" w:right="567"/>
        <w:rPr>
          <w:rFonts w:cs="Arial"/>
          <w:i/>
          <w:sz w:val="18"/>
          <w:lang w:val="fr-FR"/>
        </w:rPr>
      </w:pPr>
    </w:p>
    <w:p w:rsidR="00732C59" w:rsidRPr="00C2155E" w:rsidRDefault="0011443A" w:rsidP="00351BBA">
      <w:pPr>
        <w:ind w:left="567" w:right="567"/>
        <w:rPr>
          <w:rFonts w:cs="Arial"/>
          <w:i/>
          <w:sz w:val="18"/>
          <w:lang w:val="fr-FR"/>
        </w:rPr>
      </w:pPr>
      <w:r>
        <w:rPr>
          <w:rFonts w:cs="Arial"/>
          <w:color w:val="000000"/>
          <w:sz w:val="18"/>
          <w:lang w:val="fr-FR"/>
        </w:rPr>
        <w:t>“</w:t>
      </w:r>
      <w:r w:rsidR="00DA3268" w:rsidRPr="00C2155E">
        <w:rPr>
          <w:rFonts w:cs="Arial"/>
          <w:i/>
          <w:color w:val="000000"/>
          <w:sz w:val="18"/>
          <w:lang w:val="fr-FR"/>
        </w:rPr>
        <w:t>Scénario A (Explication</w:t>
      </w:r>
      <w:r w:rsidR="00CB19AE" w:rsidRPr="00C2155E">
        <w:rPr>
          <w:rFonts w:cs="Arial"/>
          <w:i/>
          <w:color w:val="000000"/>
          <w:sz w:val="18"/>
          <w:lang w:val="fr-FR"/>
        </w:rPr>
        <w:t> </w:t>
      </w:r>
      <w:r w:rsidR="00DA3268" w:rsidRPr="00C2155E">
        <w:rPr>
          <w:rFonts w:cs="Arial"/>
          <w:i/>
          <w:color w:val="000000"/>
          <w:sz w:val="18"/>
          <w:lang w:val="fr-FR"/>
        </w:rPr>
        <w:t>: l</w:t>
      </w:r>
      <w:r>
        <w:rPr>
          <w:rFonts w:cs="Arial"/>
          <w:i/>
          <w:color w:val="000000"/>
          <w:sz w:val="18"/>
          <w:lang w:val="fr-FR"/>
        </w:rPr>
        <w:t>’</w:t>
      </w:r>
      <w:r w:rsidR="00DA3268" w:rsidRPr="00C2155E">
        <w:rPr>
          <w:rFonts w:cs="Arial"/>
          <w:i/>
          <w:color w:val="000000"/>
          <w:sz w:val="18"/>
          <w:lang w:val="fr-FR"/>
        </w:rPr>
        <w:t>époque de floraison est déterminée par la date)</w:t>
      </w:r>
    </w:p>
    <w:p w:rsidR="00732C59" w:rsidRPr="00C2155E" w:rsidRDefault="00732C59" w:rsidP="00351BBA">
      <w:pPr>
        <w:ind w:left="567" w:right="567"/>
        <w:rPr>
          <w:rFonts w:cs="Arial"/>
          <w:i/>
          <w:sz w:val="18"/>
          <w:lang w:val="fr-FR"/>
        </w:rPr>
      </w:pPr>
    </w:p>
    <w:p w:rsidR="00224135" w:rsidRPr="00C2155E" w:rsidRDefault="0011443A" w:rsidP="00351BBA">
      <w:pPr>
        <w:ind w:left="567" w:right="567"/>
        <w:rPr>
          <w:rFonts w:cs="Arial"/>
          <w:sz w:val="18"/>
          <w:lang w:val="fr-FR"/>
        </w:rPr>
      </w:pPr>
      <w:r>
        <w:rPr>
          <w:rFonts w:cs="Arial"/>
          <w:color w:val="000000"/>
          <w:sz w:val="18"/>
          <w:lang w:val="fr-FR"/>
        </w:rPr>
        <w:t>“</w:t>
      </w:r>
      <w:r w:rsidR="00732C59" w:rsidRPr="00C2155E">
        <w:rPr>
          <w:rFonts w:cs="Arial"/>
          <w:color w:val="000000"/>
          <w:sz w:val="18"/>
          <w:lang w:val="fr-FR"/>
        </w:rPr>
        <w:t>3.</w:t>
      </w:r>
      <w:r w:rsidR="00732C59" w:rsidRPr="00C2155E">
        <w:rPr>
          <w:rFonts w:cs="Arial"/>
          <w:sz w:val="18"/>
          <w:lang w:val="fr-FR"/>
        </w:rPr>
        <w:tab/>
      </w:r>
      <w:r w:rsidR="00DA3268" w:rsidRPr="00C2155E">
        <w:rPr>
          <w:rFonts w:cs="Arial"/>
          <w:sz w:val="18"/>
          <w:lang w:val="fr-FR"/>
        </w:rPr>
        <w:t>L</w:t>
      </w:r>
      <w:r>
        <w:rPr>
          <w:rFonts w:cs="Arial"/>
          <w:sz w:val="18"/>
          <w:lang w:val="fr-FR"/>
        </w:rPr>
        <w:t>’</w:t>
      </w:r>
      <w:r w:rsidR="00DA3268" w:rsidRPr="00C2155E">
        <w:rPr>
          <w:rFonts w:cs="Arial"/>
          <w:sz w:val="18"/>
          <w:lang w:val="fr-FR"/>
        </w:rPr>
        <w:t>essai DHS est visité à différentes dates pour déterminer si chaque variété est en fleurs.  Afin de déterminer si 50% des plantes ont émis le stigmate dans la panicule principale, le nombre de plantes qui ont émis leurs stigmates est compté ou une détermination globale du pourcentage est effectuée.</w:t>
      </w:r>
    </w:p>
    <w:p w:rsidR="00732C59" w:rsidRPr="00C2155E" w:rsidRDefault="00732C59" w:rsidP="00351BBA">
      <w:pPr>
        <w:ind w:left="567" w:right="567"/>
        <w:rPr>
          <w:rFonts w:cs="Arial"/>
          <w:sz w:val="18"/>
          <w:lang w:val="fr-FR"/>
        </w:rPr>
      </w:pPr>
    </w:p>
    <w:p w:rsidR="00732C59" w:rsidRPr="00C2155E" w:rsidRDefault="0011443A" w:rsidP="00351BBA">
      <w:pPr>
        <w:ind w:left="567" w:right="567"/>
        <w:rPr>
          <w:rFonts w:cs="Arial"/>
          <w:sz w:val="18"/>
          <w:lang w:val="fr-FR"/>
        </w:rPr>
      </w:pPr>
      <w:r>
        <w:rPr>
          <w:rFonts w:cs="Arial"/>
          <w:color w:val="000000"/>
          <w:sz w:val="18"/>
          <w:lang w:val="fr-FR"/>
        </w:rPr>
        <w:t>“</w:t>
      </w:r>
      <w:r w:rsidR="00732C59" w:rsidRPr="00C2155E">
        <w:rPr>
          <w:rFonts w:cs="Arial"/>
          <w:color w:val="000000"/>
          <w:sz w:val="18"/>
          <w:lang w:val="fr-FR"/>
        </w:rPr>
        <w:t>4.</w:t>
      </w:r>
      <w:r w:rsidR="00732C59" w:rsidRPr="00C2155E">
        <w:rPr>
          <w:rFonts w:cs="Arial"/>
          <w:sz w:val="18"/>
          <w:lang w:val="fr-FR"/>
        </w:rPr>
        <w:tab/>
      </w:r>
      <w:r w:rsidR="00DA3268" w:rsidRPr="00C2155E">
        <w:rPr>
          <w:rFonts w:cs="Arial"/>
          <w:sz w:val="18"/>
          <w:lang w:val="fr-FR"/>
        </w:rPr>
        <w:t>Dans ce cas, la méthode d</w:t>
      </w:r>
      <w:r>
        <w:rPr>
          <w:rFonts w:cs="Arial"/>
          <w:sz w:val="18"/>
          <w:lang w:val="fr-FR"/>
        </w:rPr>
        <w:t>’</w:t>
      </w:r>
      <w:r w:rsidR="00DA3268" w:rsidRPr="00C2155E">
        <w:rPr>
          <w:rFonts w:cs="Arial"/>
          <w:sz w:val="18"/>
          <w:lang w:val="fr-FR"/>
        </w:rPr>
        <w:t>observation serait la mesure (M) parce que la détermination du niveau d</w:t>
      </w:r>
      <w:r>
        <w:rPr>
          <w:rFonts w:cs="Arial"/>
          <w:sz w:val="18"/>
          <w:lang w:val="fr-FR"/>
        </w:rPr>
        <w:t>’</w:t>
      </w:r>
      <w:r w:rsidR="00DA3268" w:rsidRPr="00C2155E">
        <w:rPr>
          <w:rFonts w:cs="Arial"/>
          <w:sz w:val="18"/>
          <w:lang w:val="fr-FR"/>
        </w:rPr>
        <w:t>expression se fera en fonction de la date (= mesure sur une échelle de temps) à laquelle une variété est en fleurs.  Une date est consignée pour chaque variété, qui est transformée en notes après l</w:t>
      </w:r>
      <w:r>
        <w:rPr>
          <w:rFonts w:cs="Arial"/>
          <w:sz w:val="18"/>
          <w:lang w:val="fr-FR"/>
        </w:rPr>
        <w:t>’</w:t>
      </w:r>
      <w:r w:rsidR="00DA3268" w:rsidRPr="00C2155E">
        <w:rPr>
          <w:rFonts w:cs="Arial"/>
          <w:sz w:val="18"/>
          <w:lang w:val="fr-FR"/>
        </w:rPr>
        <w:t>examen de toutes les variétés.</w:t>
      </w:r>
    </w:p>
    <w:p w:rsidR="00732C59" w:rsidRPr="00C2155E" w:rsidRDefault="00732C59" w:rsidP="00351BBA">
      <w:pPr>
        <w:spacing w:line="360" w:lineRule="auto"/>
        <w:ind w:left="567" w:right="567"/>
        <w:rPr>
          <w:rFonts w:cs="Arial"/>
          <w:i/>
          <w:sz w:val="18"/>
          <w:lang w:val="fr-FR"/>
        </w:rPr>
      </w:pPr>
    </w:p>
    <w:p w:rsidR="00224135" w:rsidRPr="00C2155E" w:rsidRDefault="0011443A" w:rsidP="00351BBA">
      <w:pPr>
        <w:keepNext/>
        <w:ind w:left="567" w:right="567"/>
        <w:rPr>
          <w:rFonts w:cs="Arial"/>
          <w:i/>
          <w:color w:val="000000"/>
          <w:sz w:val="18"/>
          <w:lang w:val="fr-FR"/>
        </w:rPr>
      </w:pPr>
      <w:r>
        <w:rPr>
          <w:rFonts w:cs="Arial"/>
          <w:color w:val="000000"/>
          <w:sz w:val="18"/>
          <w:lang w:val="fr-FR"/>
        </w:rPr>
        <w:t>“</w:t>
      </w:r>
      <w:r w:rsidR="00DA3268" w:rsidRPr="00C2155E">
        <w:rPr>
          <w:rFonts w:cs="Arial"/>
          <w:i/>
          <w:color w:val="000000"/>
          <w:sz w:val="18"/>
          <w:lang w:val="fr-FR"/>
        </w:rPr>
        <w:t>Scénario B (Explication</w:t>
      </w:r>
      <w:r w:rsidR="00CB19AE" w:rsidRPr="00C2155E">
        <w:rPr>
          <w:rFonts w:cs="Arial"/>
          <w:i/>
          <w:color w:val="000000"/>
          <w:sz w:val="18"/>
          <w:lang w:val="fr-FR"/>
        </w:rPr>
        <w:t> </w:t>
      </w:r>
      <w:r w:rsidR="00DA3268" w:rsidRPr="00C2155E">
        <w:rPr>
          <w:rFonts w:cs="Arial"/>
          <w:i/>
          <w:color w:val="000000"/>
          <w:sz w:val="18"/>
          <w:lang w:val="fr-FR"/>
        </w:rPr>
        <w:t>: l</w:t>
      </w:r>
      <w:r>
        <w:rPr>
          <w:rFonts w:cs="Arial"/>
          <w:i/>
          <w:color w:val="000000"/>
          <w:sz w:val="18"/>
          <w:lang w:val="fr-FR"/>
        </w:rPr>
        <w:t>’</w:t>
      </w:r>
      <w:r w:rsidR="00DA3268" w:rsidRPr="00C2155E">
        <w:rPr>
          <w:rFonts w:cs="Arial"/>
          <w:i/>
          <w:color w:val="000000"/>
          <w:sz w:val="18"/>
          <w:lang w:val="fr-FR"/>
        </w:rPr>
        <w:t>époque de floraison est déterminée en comparaison avec d</w:t>
      </w:r>
      <w:r>
        <w:rPr>
          <w:rFonts w:cs="Arial"/>
          <w:i/>
          <w:color w:val="000000"/>
          <w:sz w:val="18"/>
          <w:lang w:val="fr-FR"/>
        </w:rPr>
        <w:t>’</w:t>
      </w:r>
      <w:r w:rsidR="00DA3268" w:rsidRPr="00C2155E">
        <w:rPr>
          <w:rFonts w:cs="Arial"/>
          <w:i/>
          <w:color w:val="000000"/>
          <w:sz w:val="18"/>
          <w:lang w:val="fr-FR"/>
        </w:rPr>
        <w:t>autres variétés)</w:t>
      </w:r>
    </w:p>
    <w:p w:rsidR="00DA3268" w:rsidRPr="00C2155E" w:rsidRDefault="00DA3268" w:rsidP="00351BBA">
      <w:pPr>
        <w:keepNext/>
        <w:ind w:left="567" w:right="567"/>
        <w:rPr>
          <w:rFonts w:cs="Arial"/>
          <w:i/>
          <w:sz w:val="18"/>
          <w:lang w:val="fr-FR"/>
        </w:rPr>
      </w:pPr>
    </w:p>
    <w:p w:rsidR="00224135" w:rsidRPr="00C2155E" w:rsidRDefault="0011443A" w:rsidP="00351BBA">
      <w:pPr>
        <w:ind w:left="567" w:right="567"/>
        <w:rPr>
          <w:rFonts w:cs="Arial"/>
          <w:sz w:val="18"/>
          <w:lang w:val="fr-FR"/>
        </w:rPr>
      </w:pPr>
      <w:r>
        <w:rPr>
          <w:rFonts w:cs="Arial"/>
          <w:color w:val="000000"/>
          <w:sz w:val="18"/>
          <w:lang w:val="fr-FR"/>
        </w:rPr>
        <w:t>“</w:t>
      </w:r>
      <w:r w:rsidR="00732C59" w:rsidRPr="00C2155E">
        <w:rPr>
          <w:rFonts w:cs="Arial"/>
          <w:color w:val="000000"/>
          <w:sz w:val="18"/>
          <w:lang w:val="fr-FR"/>
        </w:rPr>
        <w:t>5.</w:t>
      </w:r>
      <w:r w:rsidR="00732C59" w:rsidRPr="00C2155E">
        <w:rPr>
          <w:rFonts w:cs="Arial"/>
          <w:sz w:val="18"/>
          <w:lang w:val="fr-FR"/>
        </w:rPr>
        <w:tab/>
      </w:r>
      <w:r w:rsidR="00560F78" w:rsidRPr="00C2155E">
        <w:rPr>
          <w:rFonts w:cs="Arial"/>
          <w:sz w:val="18"/>
          <w:lang w:val="fr-FR"/>
        </w:rPr>
        <w:t>L</w:t>
      </w:r>
      <w:r>
        <w:rPr>
          <w:rFonts w:cs="Arial"/>
          <w:sz w:val="18"/>
          <w:lang w:val="fr-FR"/>
        </w:rPr>
        <w:t>’</w:t>
      </w:r>
      <w:r w:rsidR="00560F78" w:rsidRPr="00C2155E">
        <w:rPr>
          <w:rFonts w:cs="Arial"/>
          <w:sz w:val="18"/>
          <w:lang w:val="fr-FR"/>
        </w:rPr>
        <w:t>essai DHS est visité une ou plusieurs fois afin de déterminer l</w:t>
      </w:r>
      <w:r>
        <w:rPr>
          <w:rFonts w:cs="Arial"/>
          <w:sz w:val="18"/>
          <w:lang w:val="fr-FR"/>
        </w:rPr>
        <w:t>’</w:t>
      </w:r>
      <w:r w:rsidR="00560F78" w:rsidRPr="00C2155E">
        <w:rPr>
          <w:rFonts w:cs="Arial"/>
          <w:sz w:val="18"/>
          <w:lang w:val="fr-FR"/>
        </w:rPr>
        <w:t>époque de floraison en se référant à des variétés indiquées à titre d</w:t>
      </w:r>
      <w:r>
        <w:rPr>
          <w:rFonts w:cs="Arial"/>
          <w:sz w:val="18"/>
          <w:lang w:val="fr-FR"/>
        </w:rPr>
        <w:t>’</w:t>
      </w:r>
      <w:r w:rsidR="00560F78" w:rsidRPr="00C2155E">
        <w:rPr>
          <w:rFonts w:cs="Arial"/>
          <w:sz w:val="18"/>
          <w:lang w:val="fr-FR"/>
        </w:rPr>
        <w:t>exemples.</w:t>
      </w:r>
    </w:p>
    <w:p w:rsidR="00732C59" w:rsidRPr="00C2155E" w:rsidRDefault="00732C59" w:rsidP="00351BBA">
      <w:pPr>
        <w:ind w:left="567" w:right="567"/>
        <w:rPr>
          <w:rFonts w:cs="Arial"/>
          <w:sz w:val="18"/>
          <w:lang w:val="fr-FR"/>
        </w:rPr>
      </w:pPr>
    </w:p>
    <w:p w:rsidR="00224135" w:rsidRPr="00C2155E" w:rsidRDefault="0011443A" w:rsidP="00351BBA">
      <w:pPr>
        <w:keepNext/>
        <w:keepLines/>
        <w:ind w:left="567" w:right="567"/>
        <w:rPr>
          <w:rFonts w:cs="Arial"/>
          <w:sz w:val="18"/>
          <w:lang w:val="fr-FR"/>
        </w:rPr>
      </w:pPr>
      <w:r>
        <w:rPr>
          <w:rFonts w:cs="Arial"/>
          <w:color w:val="000000"/>
          <w:sz w:val="18"/>
          <w:lang w:val="fr-FR"/>
        </w:rPr>
        <w:t>“</w:t>
      </w:r>
      <w:r w:rsidR="00732C59" w:rsidRPr="00C2155E">
        <w:rPr>
          <w:rFonts w:cs="Arial"/>
          <w:color w:val="000000"/>
          <w:sz w:val="18"/>
          <w:lang w:val="fr-FR"/>
        </w:rPr>
        <w:t>6.</w:t>
      </w:r>
      <w:r w:rsidR="00732C59" w:rsidRPr="00C2155E">
        <w:rPr>
          <w:rFonts w:cs="Arial"/>
          <w:sz w:val="18"/>
          <w:lang w:val="fr-FR"/>
        </w:rPr>
        <w:tab/>
      </w:r>
      <w:r w:rsidR="00560F78" w:rsidRPr="00C2155E">
        <w:rPr>
          <w:rFonts w:cs="Arial"/>
          <w:sz w:val="18"/>
          <w:lang w:val="fr-FR"/>
        </w:rPr>
        <w:t>Dans ce scénario, l</w:t>
      </w:r>
      <w:r>
        <w:rPr>
          <w:rFonts w:cs="Arial"/>
          <w:sz w:val="18"/>
          <w:lang w:val="fr-FR"/>
        </w:rPr>
        <w:t>’</w:t>
      </w:r>
      <w:r w:rsidR="00560F78" w:rsidRPr="00C2155E">
        <w:rPr>
          <w:rFonts w:cs="Arial"/>
          <w:sz w:val="18"/>
          <w:lang w:val="fr-FR"/>
        </w:rPr>
        <w:t>époque de floraison est déterminée par observation visuelle (V) parce qu</w:t>
      </w:r>
      <w:r>
        <w:rPr>
          <w:rFonts w:cs="Arial"/>
          <w:sz w:val="18"/>
          <w:lang w:val="fr-FR"/>
        </w:rPr>
        <w:t>’</w:t>
      </w:r>
      <w:r w:rsidR="00560F78" w:rsidRPr="00C2155E">
        <w:rPr>
          <w:rFonts w:cs="Arial"/>
          <w:sz w:val="18"/>
          <w:lang w:val="fr-FR"/>
        </w:rPr>
        <w:t>une observation visuelle globale de l</w:t>
      </w:r>
      <w:r>
        <w:rPr>
          <w:rFonts w:cs="Arial"/>
          <w:sz w:val="18"/>
          <w:lang w:val="fr-FR"/>
        </w:rPr>
        <w:t>’</w:t>
      </w:r>
      <w:r w:rsidR="00560F78" w:rsidRPr="00C2155E">
        <w:rPr>
          <w:rFonts w:cs="Arial"/>
          <w:sz w:val="18"/>
          <w:lang w:val="fr-FR"/>
        </w:rPr>
        <w:t>époque de floraison est réalisée pour une variété particulière en se référant à l</w:t>
      </w:r>
      <w:r>
        <w:rPr>
          <w:rFonts w:cs="Arial"/>
          <w:sz w:val="18"/>
          <w:lang w:val="fr-FR"/>
        </w:rPr>
        <w:t>’</w:t>
      </w:r>
      <w:r w:rsidR="00560F78" w:rsidRPr="00C2155E">
        <w:rPr>
          <w:rFonts w:cs="Arial"/>
          <w:sz w:val="18"/>
          <w:lang w:val="fr-FR"/>
        </w:rPr>
        <w:t>état de floraison des variétés indiquées à titre d</w:t>
      </w:r>
      <w:r>
        <w:rPr>
          <w:rFonts w:cs="Arial"/>
          <w:sz w:val="18"/>
          <w:lang w:val="fr-FR"/>
        </w:rPr>
        <w:t>’</w:t>
      </w:r>
      <w:r w:rsidR="00560F78" w:rsidRPr="00C2155E">
        <w:rPr>
          <w:rFonts w:cs="Arial"/>
          <w:sz w:val="18"/>
          <w:lang w:val="fr-FR"/>
        </w:rPr>
        <w:t>exemples mais sans référence à une date de visite.  Une note est consignée pour chaque variété en rapport avec la variation entre les variétés (p.</w:t>
      </w:r>
      <w:r w:rsidR="00CB19AE" w:rsidRPr="00C2155E">
        <w:rPr>
          <w:rFonts w:cs="Arial"/>
          <w:sz w:val="18"/>
          <w:lang w:val="fr-FR"/>
        </w:rPr>
        <w:t> </w:t>
      </w:r>
      <w:r w:rsidR="00560F78" w:rsidRPr="00C2155E">
        <w:rPr>
          <w:rFonts w:cs="Arial"/>
          <w:sz w:val="18"/>
          <w:lang w:val="fr-FR"/>
        </w:rPr>
        <w:t>ex., précoce, moyenne, tardive).</w:t>
      </w:r>
    </w:p>
    <w:p w:rsidR="00732C59" w:rsidRPr="00C2155E" w:rsidRDefault="00732C59" w:rsidP="00351BBA">
      <w:pPr>
        <w:ind w:left="567" w:right="567"/>
        <w:rPr>
          <w:rFonts w:cs="Arial"/>
          <w:sz w:val="18"/>
          <w:lang w:val="fr-FR"/>
        </w:rPr>
      </w:pPr>
    </w:p>
    <w:p w:rsidR="00732C59" w:rsidRPr="00C2155E" w:rsidRDefault="0011443A" w:rsidP="00351BBA">
      <w:pPr>
        <w:keepNext/>
        <w:ind w:left="567" w:right="567"/>
        <w:rPr>
          <w:rFonts w:cs="Arial"/>
          <w:sz w:val="18"/>
          <w:lang w:val="fr-FR"/>
        </w:rPr>
      </w:pPr>
      <w:r>
        <w:rPr>
          <w:rFonts w:cs="Arial"/>
          <w:color w:val="000000"/>
          <w:sz w:val="18"/>
          <w:lang w:val="fr-FR"/>
        </w:rPr>
        <w:t>“</w:t>
      </w:r>
      <w:r w:rsidR="00560F78" w:rsidRPr="00C2155E">
        <w:rPr>
          <w:rFonts w:cs="Arial"/>
          <w:sz w:val="18"/>
          <w:lang w:val="fr-FR"/>
        </w:rPr>
        <w:t>b)</w:t>
      </w:r>
      <w:r w:rsidR="00560F78" w:rsidRPr="00C2155E">
        <w:rPr>
          <w:rFonts w:cs="Arial"/>
          <w:sz w:val="18"/>
          <w:lang w:val="fr-FR"/>
        </w:rPr>
        <w:tab/>
        <w:t>Nomb</w:t>
      </w:r>
      <w:r w:rsidR="00732C59" w:rsidRPr="00C2155E">
        <w:rPr>
          <w:rFonts w:cs="Arial"/>
          <w:sz w:val="18"/>
          <w:lang w:val="fr-FR"/>
        </w:rPr>
        <w:t>r</w:t>
      </w:r>
      <w:r w:rsidR="00560F78" w:rsidRPr="00C2155E">
        <w:rPr>
          <w:rFonts w:cs="Arial"/>
          <w:sz w:val="18"/>
          <w:lang w:val="fr-FR"/>
        </w:rPr>
        <w:t>e</w:t>
      </w:r>
    </w:p>
    <w:p w:rsidR="00732C59" w:rsidRPr="00C2155E" w:rsidRDefault="00732C59" w:rsidP="00351BBA">
      <w:pPr>
        <w:keepNext/>
        <w:ind w:left="567" w:right="567"/>
        <w:rPr>
          <w:rFonts w:cs="Arial"/>
          <w:sz w:val="18"/>
          <w:lang w:val="fr-FR"/>
        </w:rPr>
      </w:pPr>
    </w:p>
    <w:p w:rsidR="00732C59" w:rsidRPr="00C2155E" w:rsidRDefault="0011443A" w:rsidP="00351BBA">
      <w:pPr>
        <w:ind w:left="567" w:right="567"/>
        <w:rPr>
          <w:rFonts w:cs="Arial"/>
          <w:strike/>
          <w:snapToGrid w:val="0"/>
          <w:sz w:val="18"/>
          <w:lang w:val="fr-FR"/>
        </w:rPr>
      </w:pPr>
      <w:r>
        <w:rPr>
          <w:rFonts w:cs="Arial"/>
          <w:color w:val="000000"/>
          <w:sz w:val="18"/>
          <w:lang w:val="fr-FR"/>
        </w:rPr>
        <w:t>“</w:t>
      </w:r>
      <w:r w:rsidR="00732C59" w:rsidRPr="00C2155E">
        <w:rPr>
          <w:rFonts w:cs="Arial"/>
          <w:color w:val="000000"/>
          <w:sz w:val="18"/>
          <w:lang w:val="fr-FR"/>
        </w:rPr>
        <w:t>7.</w:t>
      </w:r>
      <w:r w:rsidR="00732C59" w:rsidRPr="00C2155E">
        <w:rPr>
          <w:rFonts w:cs="Arial"/>
          <w:sz w:val="18"/>
          <w:lang w:val="fr-FR"/>
        </w:rPr>
        <w:tab/>
      </w:r>
      <w:r w:rsidR="00560F78" w:rsidRPr="00C2155E">
        <w:rPr>
          <w:rFonts w:cs="Arial"/>
          <w:sz w:val="18"/>
          <w:lang w:val="fr-FR"/>
        </w:rPr>
        <w:t>Si un caractère est observé au moyen d</w:t>
      </w:r>
      <w:r>
        <w:rPr>
          <w:rFonts w:cs="Arial"/>
          <w:sz w:val="18"/>
          <w:lang w:val="fr-FR"/>
        </w:rPr>
        <w:t>’</w:t>
      </w:r>
      <w:r w:rsidR="00560F78" w:rsidRPr="00C2155E">
        <w:rPr>
          <w:rFonts w:cs="Arial"/>
          <w:sz w:val="18"/>
          <w:lang w:val="fr-FR"/>
        </w:rPr>
        <w:t xml:space="preserve">un dénombrement (par exemple, </w:t>
      </w:r>
      <w:r>
        <w:rPr>
          <w:rFonts w:cs="Arial"/>
          <w:sz w:val="18"/>
          <w:lang w:val="fr-FR"/>
        </w:rPr>
        <w:t>‘</w:t>
      </w:r>
      <w:r w:rsidR="00560F78" w:rsidRPr="00C2155E">
        <w:rPr>
          <w:rFonts w:cs="Arial"/>
          <w:sz w:val="18"/>
          <w:lang w:val="fr-FR"/>
        </w:rPr>
        <w:t>nombre de lobes</w:t>
      </w:r>
      <w:r>
        <w:rPr>
          <w:rFonts w:cs="Arial"/>
          <w:sz w:val="18"/>
          <w:lang w:val="fr-FR"/>
        </w:rPr>
        <w:t>’</w:t>
      </w:r>
      <w:r w:rsidR="00560F78" w:rsidRPr="00C2155E">
        <w:rPr>
          <w:rFonts w:cs="Arial"/>
          <w:sz w:val="18"/>
          <w:lang w:val="fr-FR"/>
        </w:rPr>
        <w:t xml:space="preserve"> observés au moyen d</w:t>
      </w:r>
      <w:r>
        <w:rPr>
          <w:rFonts w:cs="Arial"/>
          <w:sz w:val="18"/>
          <w:lang w:val="fr-FR"/>
        </w:rPr>
        <w:t>’</w:t>
      </w:r>
      <w:r w:rsidR="00560F78" w:rsidRPr="00C2155E">
        <w:rPr>
          <w:rFonts w:cs="Arial"/>
          <w:sz w:val="18"/>
          <w:lang w:val="fr-FR"/>
        </w:rPr>
        <w:t>un dénombrement), l</w:t>
      </w:r>
      <w:r>
        <w:rPr>
          <w:rFonts w:cs="Arial"/>
          <w:sz w:val="18"/>
          <w:lang w:val="fr-FR"/>
        </w:rPr>
        <w:t>’</w:t>
      </w:r>
      <w:r w:rsidR="00560F78" w:rsidRPr="00C2155E">
        <w:rPr>
          <w:rFonts w:cs="Arial"/>
          <w:sz w:val="18"/>
          <w:lang w:val="fr-FR"/>
        </w:rPr>
        <w:t>évaluation est une mesure (M).  Si un caractère est observé au</w:t>
      </w:r>
      <w:r w:rsidR="00B04BCC" w:rsidRPr="00C2155E">
        <w:rPr>
          <w:rFonts w:cs="Arial"/>
          <w:sz w:val="18"/>
          <w:lang w:val="fr-FR"/>
        </w:rPr>
        <w:t> </w:t>
      </w:r>
      <w:r w:rsidR="00560F78" w:rsidRPr="00C2155E">
        <w:rPr>
          <w:rFonts w:cs="Arial"/>
          <w:sz w:val="18"/>
          <w:lang w:val="fr-FR"/>
        </w:rPr>
        <w:t>moyen d</w:t>
      </w:r>
      <w:r>
        <w:rPr>
          <w:rFonts w:cs="Arial"/>
          <w:sz w:val="18"/>
          <w:lang w:val="fr-FR"/>
        </w:rPr>
        <w:t>’</w:t>
      </w:r>
      <w:r w:rsidR="00560F78" w:rsidRPr="00C2155E">
        <w:rPr>
          <w:rFonts w:cs="Arial"/>
          <w:sz w:val="18"/>
          <w:lang w:val="fr-FR"/>
        </w:rPr>
        <w:t xml:space="preserve">une estimation (par exemple, </w:t>
      </w:r>
      <w:r>
        <w:rPr>
          <w:rFonts w:cs="Arial"/>
          <w:sz w:val="18"/>
          <w:lang w:val="fr-FR"/>
        </w:rPr>
        <w:t>‘</w:t>
      </w:r>
      <w:r w:rsidR="00560F78" w:rsidRPr="00C2155E">
        <w:rPr>
          <w:rFonts w:cs="Arial"/>
          <w:sz w:val="18"/>
          <w:lang w:val="fr-FR"/>
        </w:rPr>
        <w:t>nombre de lobes</w:t>
      </w:r>
      <w:r>
        <w:rPr>
          <w:rFonts w:cs="Arial"/>
          <w:sz w:val="18"/>
          <w:lang w:val="fr-FR"/>
        </w:rPr>
        <w:t>’</w:t>
      </w:r>
      <w:r w:rsidR="00560F78" w:rsidRPr="00C2155E">
        <w:rPr>
          <w:rFonts w:cs="Arial"/>
          <w:sz w:val="18"/>
          <w:lang w:val="fr-FR"/>
        </w:rPr>
        <w:t xml:space="preserve"> observés au moyen d</w:t>
      </w:r>
      <w:r>
        <w:rPr>
          <w:rFonts w:cs="Arial"/>
          <w:sz w:val="18"/>
          <w:lang w:val="fr-FR"/>
        </w:rPr>
        <w:t>’</w:t>
      </w:r>
      <w:r w:rsidR="00560F78" w:rsidRPr="00C2155E">
        <w:rPr>
          <w:rFonts w:cs="Arial"/>
          <w:sz w:val="18"/>
          <w:lang w:val="fr-FR"/>
        </w:rPr>
        <w:t>une estimation), l</w:t>
      </w:r>
      <w:r>
        <w:rPr>
          <w:rFonts w:cs="Arial"/>
          <w:sz w:val="18"/>
          <w:lang w:val="fr-FR"/>
        </w:rPr>
        <w:t>’</w:t>
      </w:r>
      <w:r w:rsidR="00560F78" w:rsidRPr="00C2155E">
        <w:rPr>
          <w:rFonts w:cs="Arial"/>
          <w:sz w:val="18"/>
          <w:lang w:val="fr-FR"/>
        </w:rPr>
        <w:t>évaluation est une observation visuelle (V)</w:t>
      </w:r>
      <w:r w:rsidR="00B04BCC" w:rsidRPr="00C2155E">
        <w:rPr>
          <w:rFonts w:cs="Arial"/>
          <w:sz w:val="18"/>
          <w:lang w:val="fr-FR"/>
        </w:rPr>
        <w:t>.</w:t>
      </w:r>
      <w:r>
        <w:rPr>
          <w:rFonts w:cs="Arial"/>
          <w:sz w:val="18"/>
          <w:lang w:val="fr-FR"/>
        </w:rPr>
        <w:t>”</w:t>
      </w:r>
    </w:p>
    <w:p w:rsidR="00732C59" w:rsidRPr="00C2155E" w:rsidRDefault="00732C59" w:rsidP="00351BBA">
      <w:pPr>
        <w:spacing w:line="360" w:lineRule="auto"/>
        <w:rPr>
          <w:lang w:val="fr-FR"/>
        </w:rPr>
      </w:pPr>
    </w:p>
    <w:p w:rsidR="00771CA9" w:rsidRPr="00C2155E" w:rsidRDefault="00560F78" w:rsidP="00351BBA">
      <w:pPr>
        <w:keepNext/>
        <w:ind w:left="1134"/>
        <w:rPr>
          <w:rFonts w:cs="Arial"/>
          <w:i/>
          <w:lang w:val="fr-FR"/>
        </w:rPr>
      </w:pPr>
      <w:r w:rsidRPr="00C2155E">
        <w:rPr>
          <w:rFonts w:cs="Arial"/>
          <w:i/>
          <w:lang w:val="fr-FR"/>
        </w:rPr>
        <w:t>Variétés indiquées à titre d</w:t>
      </w:r>
      <w:r w:rsidR="0011443A">
        <w:rPr>
          <w:rFonts w:cs="Arial"/>
          <w:i/>
          <w:lang w:val="fr-FR"/>
        </w:rPr>
        <w:t>’</w:t>
      </w:r>
      <w:r w:rsidRPr="00C2155E">
        <w:rPr>
          <w:rFonts w:cs="Arial"/>
          <w:i/>
          <w:lang w:val="fr-FR"/>
        </w:rPr>
        <w:t>exemple</w:t>
      </w:r>
    </w:p>
    <w:p w:rsidR="00771CA9" w:rsidRPr="00C2155E" w:rsidRDefault="00771CA9" w:rsidP="00351BBA">
      <w:pPr>
        <w:keepNext/>
        <w:rPr>
          <w:lang w:val="fr-FR"/>
        </w:rPr>
      </w:pPr>
    </w:p>
    <w:p w:rsidR="00771CA9" w:rsidRPr="00C2155E" w:rsidRDefault="00771CA9"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560F78" w:rsidRPr="00C2155E">
        <w:rPr>
          <w:lang w:val="fr-FR"/>
        </w:rPr>
        <w:tab/>
        <w:t>L</w:t>
      </w:r>
      <w:r w:rsidRPr="00C2155E">
        <w:rPr>
          <w:lang w:val="fr-FR"/>
        </w:rPr>
        <w:t>e</w:t>
      </w:r>
      <w:r w:rsidR="00224135" w:rsidRPr="00C2155E">
        <w:rPr>
          <w:lang w:val="fr-FR"/>
        </w:rPr>
        <w:t> TC</w:t>
      </w:r>
      <w:r w:rsidR="00560F78" w:rsidRPr="00C2155E">
        <w:rPr>
          <w:lang w:val="fr-FR"/>
        </w:rPr>
        <w:t xml:space="preserve"> examine le</w:t>
      </w:r>
      <w:r w:rsidRPr="00C2155E">
        <w:rPr>
          <w:lang w:val="fr-FR"/>
        </w:rPr>
        <w:t xml:space="preserve"> </w:t>
      </w:r>
      <w:r w:rsidR="00224135" w:rsidRPr="00C2155E">
        <w:rPr>
          <w:lang w:val="fr-FR"/>
        </w:rPr>
        <w:t>document TC</w:t>
      </w:r>
      <w:r w:rsidRPr="00C2155E">
        <w:rPr>
          <w:lang w:val="fr-FR"/>
        </w:rPr>
        <w:t>/49/19.</w:t>
      </w:r>
    </w:p>
    <w:p w:rsidR="00771CA9" w:rsidRPr="00C2155E" w:rsidRDefault="00771CA9" w:rsidP="00351BBA">
      <w:pPr>
        <w:rPr>
          <w:lang w:val="fr-FR"/>
        </w:rPr>
      </w:pPr>
    </w:p>
    <w:p w:rsidR="00771CA9" w:rsidRPr="00C2155E" w:rsidRDefault="00771CA9"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560F78" w:rsidRPr="00C2155E">
        <w:rPr>
          <w:lang w:val="fr-FR"/>
        </w:rPr>
        <w:tab/>
        <w:t>L</w:t>
      </w:r>
      <w:r w:rsidRPr="00C2155E">
        <w:rPr>
          <w:lang w:val="fr-FR"/>
        </w:rPr>
        <w:t>e</w:t>
      </w:r>
      <w:r w:rsidR="00224135" w:rsidRPr="00C2155E">
        <w:rPr>
          <w:lang w:val="fr-FR"/>
        </w:rPr>
        <w:t> TC</w:t>
      </w:r>
      <w:r w:rsidRPr="00C2155E">
        <w:rPr>
          <w:lang w:val="fr-FR"/>
        </w:rPr>
        <w:t xml:space="preserve"> </w:t>
      </w:r>
      <w:r w:rsidR="006900F5" w:rsidRPr="00C2155E">
        <w:rPr>
          <w:lang w:val="fr-FR"/>
        </w:rPr>
        <w:t>convient de la</w:t>
      </w:r>
      <w:r w:rsidR="00EA23AE" w:rsidRPr="00C2155E">
        <w:rPr>
          <w:lang w:val="fr-FR"/>
        </w:rPr>
        <w:t xml:space="preserve"> </w:t>
      </w:r>
      <w:r w:rsidR="006900F5" w:rsidRPr="00C2155E">
        <w:rPr>
          <w:lang w:val="fr-FR"/>
        </w:rPr>
        <w:t>révision de la note indicative GN</w:t>
      </w:r>
      <w:r w:rsidR="00B04BCC" w:rsidRPr="00C2155E">
        <w:rPr>
          <w:lang w:val="fr-FR"/>
        </w:rPr>
        <w:t> </w:t>
      </w:r>
      <w:r w:rsidR="006900F5" w:rsidRPr="00C2155E">
        <w:rPr>
          <w:lang w:val="fr-FR"/>
        </w:rPr>
        <w:t>28 (chapitre</w:t>
      </w:r>
      <w:r w:rsidR="00CB19AE" w:rsidRPr="00C2155E">
        <w:rPr>
          <w:lang w:val="fr-FR"/>
        </w:rPr>
        <w:t> </w:t>
      </w:r>
      <w:r w:rsidR="006900F5" w:rsidRPr="00C2155E">
        <w:rPr>
          <w:lang w:val="fr-FR"/>
        </w:rPr>
        <w:t>6.4 du modèle de principes directeurs d</w:t>
      </w:r>
      <w:r w:rsidR="0011443A">
        <w:rPr>
          <w:lang w:val="fr-FR"/>
        </w:rPr>
        <w:t>’</w:t>
      </w:r>
      <w:r w:rsidR="006900F5" w:rsidRPr="00C2155E">
        <w:rPr>
          <w:lang w:val="fr-FR"/>
        </w:rPr>
        <w:t xml:space="preserve">examen) </w:t>
      </w:r>
      <w:r w:rsidR="0011443A">
        <w:rPr>
          <w:lang w:val="fr-FR"/>
        </w:rPr>
        <w:t>“</w:t>
      </w:r>
      <w:r w:rsidR="006900F5" w:rsidRPr="00C2155E">
        <w:rPr>
          <w:lang w:val="fr-FR"/>
        </w:rPr>
        <w:t>Variétés indiquées à titre d</w:t>
      </w:r>
      <w:r w:rsidR="0011443A">
        <w:rPr>
          <w:lang w:val="fr-FR"/>
        </w:rPr>
        <w:t>’</w:t>
      </w:r>
      <w:r w:rsidR="006900F5" w:rsidRPr="00C2155E">
        <w:rPr>
          <w:lang w:val="fr-FR"/>
        </w:rPr>
        <w:t>exemples</w:t>
      </w:r>
      <w:r w:rsidR="0011443A">
        <w:rPr>
          <w:lang w:val="fr-FR"/>
        </w:rPr>
        <w:t>”</w:t>
      </w:r>
      <w:r w:rsidR="006900F5" w:rsidRPr="00C2155E">
        <w:rPr>
          <w:lang w:val="fr-FR"/>
        </w:rPr>
        <w:t xml:space="preserve"> figurant dans l</w:t>
      </w:r>
      <w:r w:rsidR="0011443A">
        <w:rPr>
          <w:lang w:val="fr-FR"/>
        </w:rPr>
        <w:t>’</w:t>
      </w:r>
      <w:r w:rsidR="006900F5" w:rsidRPr="00C2155E">
        <w:rPr>
          <w:lang w:val="fr-FR"/>
        </w:rPr>
        <w:t>annexe</w:t>
      </w:r>
      <w:r w:rsidR="00B04BCC" w:rsidRPr="00C2155E">
        <w:rPr>
          <w:lang w:val="fr-FR"/>
        </w:rPr>
        <w:t> </w:t>
      </w:r>
      <w:r w:rsidR="006900F5" w:rsidRPr="00C2155E">
        <w:rPr>
          <w:lang w:val="fr-FR"/>
        </w:rPr>
        <w:t xml:space="preserve">3 </w:t>
      </w:r>
      <w:r w:rsidR="0011443A">
        <w:rPr>
          <w:lang w:val="fr-FR"/>
        </w:rPr>
        <w:t>“</w:t>
      </w:r>
      <w:r w:rsidR="006900F5" w:rsidRPr="00C2155E">
        <w:rPr>
          <w:lang w:val="fr-FR"/>
        </w:rPr>
        <w:t>Notes indicatives (GN) concernant le modèle de principes directeurs d</w:t>
      </w:r>
      <w:r w:rsidR="0011443A">
        <w:rPr>
          <w:lang w:val="fr-FR"/>
        </w:rPr>
        <w:t>’</w:t>
      </w:r>
      <w:r w:rsidR="006900F5" w:rsidRPr="00C2155E">
        <w:rPr>
          <w:lang w:val="fr-FR"/>
        </w:rPr>
        <w:t>examen</w:t>
      </w:r>
      <w:r w:rsidR="0011443A">
        <w:rPr>
          <w:lang w:val="fr-FR"/>
        </w:rPr>
        <w:t>”</w:t>
      </w:r>
      <w:r w:rsidR="006900F5" w:rsidRPr="00C2155E">
        <w:rPr>
          <w:lang w:val="fr-FR"/>
        </w:rPr>
        <w:t xml:space="preserve"> du document TGP/7, sur la base de l</w:t>
      </w:r>
      <w:r w:rsidR="0011443A">
        <w:rPr>
          <w:lang w:val="fr-FR"/>
        </w:rPr>
        <w:t>’</w:t>
      </w:r>
      <w:r w:rsidR="006900F5" w:rsidRPr="00C2155E">
        <w:rPr>
          <w:lang w:val="fr-FR"/>
        </w:rPr>
        <w:t xml:space="preserve">annexe du </w:t>
      </w:r>
      <w:r w:rsidR="00224135" w:rsidRPr="00C2155E">
        <w:rPr>
          <w:lang w:val="fr-FR"/>
        </w:rPr>
        <w:t>document TC</w:t>
      </w:r>
      <w:r w:rsidR="006900F5" w:rsidRPr="00C2155E">
        <w:rPr>
          <w:lang w:val="fr-FR"/>
        </w:rPr>
        <w:t>/49/19,</w:t>
      </w:r>
      <w:r w:rsidR="0011443A">
        <w:rPr>
          <w:lang w:val="fr-FR"/>
        </w:rPr>
        <w:t xml:space="preserve"> en</w:t>
      </w:r>
      <w:r w:rsidR="006900F5" w:rsidRPr="00C2155E">
        <w:rPr>
          <w:lang w:val="fr-FR"/>
        </w:rPr>
        <w:t xml:space="preserve"> vue de son </w:t>
      </w:r>
      <w:r w:rsidR="0011443A">
        <w:rPr>
          <w:lang w:val="fr-FR"/>
        </w:rPr>
        <w:t xml:space="preserve">inclusion </w:t>
      </w:r>
      <w:r w:rsidR="006900F5" w:rsidRPr="00C2155E">
        <w:rPr>
          <w:lang w:val="fr-FR"/>
        </w:rPr>
        <w:t xml:space="preserve">dans une future version révisée du </w:t>
      </w:r>
      <w:r w:rsidR="00224135" w:rsidRPr="00C2155E">
        <w:rPr>
          <w:lang w:val="fr-FR"/>
        </w:rPr>
        <w:t>document TG</w:t>
      </w:r>
      <w:r w:rsidRPr="00C2155E">
        <w:rPr>
          <w:lang w:val="fr-FR"/>
        </w:rPr>
        <w:t>P/7.</w:t>
      </w:r>
    </w:p>
    <w:p w:rsidR="00771CA9" w:rsidRPr="00C2155E" w:rsidRDefault="00771CA9" w:rsidP="00351BBA">
      <w:pPr>
        <w:rPr>
          <w:lang w:val="fr-FR"/>
        </w:rPr>
      </w:pPr>
    </w:p>
    <w:p w:rsidR="00771CA9" w:rsidRPr="00C2155E" w:rsidRDefault="006900F5" w:rsidP="00351BBA">
      <w:pPr>
        <w:keepNext/>
        <w:ind w:left="1134"/>
        <w:rPr>
          <w:rFonts w:cs="Arial"/>
          <w:i/>
          <w:lang w:val="fr-FR"/>
        </w:rPr>
      </w:pPr>
      <w:r w:rsidRPr="00C2155E">
        <w:rPr>
          <w:rFonts w:cs="Arial"/>
          <w:i/>
          <w:lang w:val="fr-FR"/>
        </w:rPr>
        <w:t>Remise de photographies avec le questionnaire technique</w:t>
      </w:r>
    </w:p>
    <w:p w:rsidR="00771CA9" w:rsidRPr="00C2155E" w:rsidRDefault="00771CA9" w:rsidP="00351BBA">
      <w:pPr>
        <w:keepNext/>
        <w:rPr>
          <w:lang w:val="fr-FR"/>
        </w:rPr>
      </w:pPr>
    </w:p>
    <w:p w:rsidR="00211264" w:rsidRPr="00C2155E" w:rsidRDefault="00211264"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6900F5" w:rsidRPr="00C2155E">
        <w:rPr>
          <w:lang w:val="fr-FR"/>
        </w:rPr>
        <w:tab/>
        <w:t>L</w:t>
      </w:r>
      <w:r w:rsidRPr="00C2155E">
        <w:rPr>
          <w:lang w:val="fr-FR"/>
        </w:rPr>
        <w:t>e</w:t>
      </w:r>
      <w:r w:rsidR="00224135" w:rsidRPr="00C2155E">
        <w:rPr>
          <w:lang w:val="fr-FR"/>
        </w:rPr>
        <w:t> TC</w:t>
      </w:r>
      <w:r w:rsidRPr="00C2155E">
        <w:rPr>
          <w:lang w:val="fr-FR"/>
        </w:rPr>
        <w:t xml:space="preserve"> </w:t>
      </w:r>
      <w:r w:rsidR="006900F5" w:rsidRPr="00C2155E">
        <w:rPr>
          <w:lang w:val="fr-FR"/>
        </w:rPr>
        <w:t>examine le</w:t>
      </w:r>
      <w:r w:rsidRPr="00C2155E">
        <w:rPr>
          <w:lang w:val="fr-FR"/>
        </w:rPr>
        <w:t xml:space="preserve"> </w:t>
      </w:r>
      <w:r w:rsidR="00224135" w:rsidRPr="00C2155E">
        <w:rPr>
          <w:lang w:val="fr-FR"/>
        </w:rPr>
        <w:t>document TC</w:t>
      </w:r>
      <w:r w:rsidRPr="00C2155E">
        <w:rPr>
          <w:lang w:val="fr-FR"/>
        </w:rPr>
        <w:t>/49/20.</w:t>
      </w:r>
    </w:p>
    <w:p w:rsidR="00211264" w:rsidRPr="00C2155E" w:rsidRDefault="00211264" w:rsidP="00351BBA">
      <w:pPr>
        <w:rPr>
          <w:lang w:val="fr-FR"/>
        </w:rPr>
      </w:pPr>
    </w:p>
    <w:p w:rsidR="00211264" w:rsidRPr="00C2155E" w:rsidRDefault="00211264"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6900F5" w:rsidRPr="00C2155E">
        <w:rPr>
          <w:lang w:val="fr-FR"/>
        </w:rPr>
        <w:tab/>
        <w:t>L</w:t>
      </w:r>
      <w:r w:rsidRPr="00C2155E">
        <w:rPr>
          <w:lang w:val="fr-FR"/>
        </w:rPr>
        <w:t>e</w:t>
      </w:r>
      <w:r w:rsidR="00224135" w:rsidRPr="00C2155E">
        <w:rPr>
          <w:lang w:val="fr-FR"/>
        </w:rPr>
        <w:t> TC</w:t>
      </w:r>
      <w:r w:rsidRPr="00C2155E">
        <w:rPr>
          <w:lang w:val="fr-FR"/>
        </w:rPr>
        <w:t xml:space="preserve"> </w:t>
      </w:r>
      <w:r w:rsidR="006900F5" w:rsidRPr="00C2155E">
        <w:rPr>
          <w:lang w:val="fr-FR"/>
        </w:rPr>
        <w:t>convient du</w:t>
      </w:r>
      <w:r w:rsidRPr="00C2155E">
        <w:rPr>
          <w:lang w:val="fr-FR"/>
        </w:rPr>
        <w:t xml:space="preserve"> </w:t>
      </w:r>
      <w:r w:rsidR="006900F5" w:rsidRPr="00C2155E">
        <w:rPr>
          <w:lang w:val="fr-FR"/>
        </w:rPr>
        <w:t>nouveau texte standard supplémentaire et d</w:t>
      </w:r>
      <w:r w:rsidR="0011443A">
        <w:rPr>
          <w:lang w:val="fr-FR"/>
        </w:rPr>
        <w:t>’</w:t>
      </w:r>
      <w:r w:rsidR="006900F5" w:rsidRPr="00C2155E">
        <w:rPr>
          <w:lang w:val="fr-FR"/>
        </w:rPr>
        <w:t xml:space="preserve">une nouvelle note indicative pour la </w:t>
      </w:r>
      <w:r w:rsidR="0011443A">
        <w:rPr>
          <w:lang w:val="fr-FR"/>
        </w:rPr>
        <w:t>“</w:t>
      </w:r>
      <w:r w:rsidR="006900F5" w:rsidRPr="00C2155E">
        <w:rPr>
          <w:lang w:val="fr-FR"/>
        </w:rPr>
        <w:t>remise de photographies avec le questionnaire technique</w:t>
      </w:r>
      <w:r w:rsidR="0011443A">
        <w:rPr>
          <w:lang w:val="fr-FR"/>
        </w:rPr>
        <w:t>”</w:t>
      </w:r>
      <w:r w:rsidR="006900F5" w:rsidRPr="00C2155E">
        <w:rPr>
          <w:lang w:val="fr-FR"/>
        </w:rPr>
        <w:t>, sur la base de l</w:t>
      </w:r>
      <w:r w:rsidR="0011443A">
        <w:rPr>
          <w:lang w:val="fr-FR"/>
        </w:rPr>
        <w:t>’</w:t>
      </w:r>
      <w:r w:rsidR="006900F5" w:rsidRPr="00C2155E">
        <w:rPr>
          <w:lang w:val="fr-FR"/>
        </w:rPr>
        <w:t xml:space="preserve">annexe du </w:t>
      </w:r>
      <w:r w:rsidR="00224135" w:rsidRPr="00C2155E">
        <w:rPr>
          <w:lang w:val="fr-FR"/>
        </w:rPr>
        <w:t>document TC</w:t>
      </w:r>
      <w:r w:rsidR="006900F5" w:rsidRPr="00C2155E">
        <w:rPr>
          <w:lang w:val="fr-FR"/>
        </w:rPr>
        <w:t xml:space="preserve">/49/20 </w:t>
      </w:r>
      <w:r w:rsidR="0011443A">
        <w:rPr>
          <w:lang w:val="fr-FR"/>
        </w:rPr>
        <w:t xml:space="preserve">en vue </w:t>
      </w:r>
      <w:r w:rsidR="006900F5" w:rsidRPr="00C2155E">
        <w:rPr>
          <w:lang w:val="fr-FR"/>
        </w:rPr>
        <w:t>de leur inclusion dans une future version révisée du document TGP/7</w:t>
      </w:r>
      <w:r w:rsidRPr="00C2155E">
        <w:rPr>
          <w:lang w:val="fr-FR"/>
        </w:rPr>
        <w:t>.</w:t>
      </w:r>
    </w:p>
    <w:p w:rsidR="00211264" w:rsidRPr="00C2155E" w:rsidRDefault="00211264" w:rsidP="00351BBA">
      <w:pPr>
        <w:rPr>
          <w:lang w:val="fr-FR"/>
        </w:rPr>
      </w:pPr>
    </w:p>
    <w:p w:rsidR="00211264" w:rsidRPr="00C2155E" w:rsidRDefault="00211264"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6900F5" w:rsidRPr="00C2155E">
        <w:rPr>
          <w:lang w:val="fr-FR"/>
        </w:rPr>
        <w:tab/>
        <w:t>L</w:t>
      </w:r>
      <w:r w:rsidRPr="00C2155E">
        <w:rPr>
          <w:lang w:val="fr-FR"/>
        </w:rPr>
        <w:t>e</w:t>
      </w:r>
      <w:r w:rsidR="00224135" w:rsidRPr="00C2155E">
        <w:rPr>
          <w:lang w:val="fr-FR"/>
        </w:rPr>
        <w:t> TC</w:t>
      </w:r>
      <w:r w:rsidRPr="00C2155E">
        <w:rPr>
          <w:lang w:val="fr-FR"/>
        </w:rPr>
        <w:t xml:space="preserve"> </w:t>
      </w:r>
      <w:r w:rsidR="0023470B" w:rsidRPr="00C2155E">
        <w:rPr>
          <w:lang w:val="fr-FR"/>
        </w:rPr>
        <w:t xml:space="preserve">convient que les </w:t>
      </w:r>
      <w:r w:rsidR="0011443A">
        <w:rPr>
          <w:lang w:val="fr-FR"/>
        </w:rPr>
        <w:t>“</w:t>
      </w:r>
      <w:r w:rsidR="0023470B" w:rsidRPr="00C2155E">
        <w:rPr>
          <w:lang w:val="fr-FR"/>
        </w:rPr>
        <w:t>C</w:t>
      </w:r>
      <w:r w:rsidR="0023470B" w:rsidRPr="00C2155E">
        <w:rPr>
          <w:rFonts w:cs="Arial"/>
          <w:lang w:val="fr-FR" w:eastAsia="ja-JP"/>
        </w:rPr>
        <w:t>onseils pour la remise de photographies avec le questionnaire technique</w:t>
      </w:r>
      <w:r w:rsidR="0011443A">
        <w:rPr>
          <w:lang w:val="fr-FR"/>
        </w:rPr>
        <w:t>”</w:t>
      </w:r>
      <w:r w:rsidRPr="00C2155E">
        <w:rPr>
          <w:lang w:val="fr-FR"/>
        </w:rPr>
        <w:t xml:space="preserve"> </w:t>
      </w:r>
      <w:r w:rsidR="0023470B" w:rsidRPr="00C2155E">
        <w:rPr>
          <w:lang w:val="fr-FR"/>
        </w:rPr>
        <w:t>devraient être donnés aux memb</w:t>
      </w:r>
      <w:r w:rsidRPr="00C2155E">
        <w:rPr>
          <w:lang w:val="fr-FR"/>
        </w:rPr>
        <w:t>r</w:t>
      </w:r>
      <w:r w:rsidR="0023470B" w:rsidRPr="00C2155E">
        <w:rPr>
          <w:lang w:val="fr-FR"/>
        </w:rPr>
        <w:t>e</w:t>
      </w:r>
      <w:r w:rsidRPr="00C2155E">
        <w:rPr>
          <w:lang w:val="fr-FR"/>
        </w:rPr>
        <w:t xml:space="preserve">s </w:t>
      </w:r>
      <w:r w:rsidR="0023470B" w:rsidRPr="00C2155E">
        <w:rPr>
          <w:lang w:val="fr-FR"/>
        </w:rPr>
        <w:t>de l</w:t>
      </w:r>
      <w:r w:rsidR="0011443A">
        <w:rPr>
          <w:lang w:val="fr-FR"/>
        </w:rPr>
        <w:t>’</w:t>
      </w:r>
      <w:r w:rsidRPr="00C2155E">
        <w:rPr>
          <w:lang w:val="fr-FR"/>
        </w:rPr>
        <w:t xml:space="preserve">Union </w:t>
      </w:r>
      <w:r w:rsidR="0023470B" w:rsidRPr="00C2155E">
        <w:rPr>
          <w:lang w:val="fr-FR"/>
        </w:rPr>
        <w:t>au moyen d</w:t>
      </w:r>
      <w:r w:rsidR="0011443A">
        <w:rPr>
          <w:lang w:val="fr-FR"/>
        </w:rPr>
        <w:t>’</w:t>
      </w:r>
      <w:r w:rsidR="0023470B" w:rsidRPr="00C2155E">
        <w:rPr>
          <w:lang w:val="fr-FR"/>
        </w:rPr>
        <w:t>un lien avec la partie concernée du site</w:t>
      </w:r>
      <w:r w:rsidR="00CB19AE" w:rsidRPr="00C2155E">
        <w:rPr>
          <w:lang w:val="fr-FR"/>
        </w:rPr>
        <w:t> </w:t>
      </w:r>
      <w:r w:rsidR="0023470B" w:rsidRPr="00C2155E">
        <w:rPr>
          <w:lang w:val="fr-FR"/>
        </w:rPr>
        <w:t>Web de l</w:t>
      </w:r>
      <w:r w:rsidR="0011443A">
        <w:rPr>
          <w:lang w:val="fr-FR"/>
        </w:rPr>
        <w:t>’</w:t>
      </w:r>
      <w:r w:rsidRPr="00C2155E">
        <w:rPr>
          <w:lang w:val="fr-FR"/>
        </w:rPr>
        <w:t xml:space="preserve">UPOV.  </w:t>
      </w:r>
      <w:r w:rsidR="0023470B" w:rsidRPr="00C2155E">
        <w:rPr>
          <w:lang w:val="fr-FR"/>
        </w:rPr>
        <w:t>Ce lien serait fourni de concert avec l</w:t>
      </w:r>
      <w:r w:rsidR="0011443A">
        <w:rPr>
          <w:lang w:val="fr-FR"/>
        </w:rPr>
        <w:t>’</w:t>
      </w:r>
      <w:r w:rsidRPr="00C2155E">
        <w:rPr>
          <w:lang w:val="fr-FR"/>
        </w:rPr>
        <w:t xml:space="preserve">ASW 16 </w:t>
      </w:r>
      <w:r w:rsidR="0023470B" w:rsidRPr="00C2155E">
        <w:rPr>
          <w:lang w:val="fr-FR"/>
        </w:rPr>
        <w:t>dans la sectio</w:t>
      </w:r>
      <w:r w:rsidRPr="00C2155E">
        <w:rPr>
          <w:lang w:val="fr-FR"/>
        </w:rPr>
        <w:t>n</w:t>
      </w:r>
      <w:r w:rsidR="00CB19AE" w:rsidRPr="00C2155E">
        <w:rPr>
          <w:lang w:val="fr-FR"/>
        </w:rPr>
        <w:t> </w:t>
      </w:r>
      <w:r w:rsidR="0023470B" w:rsidRPr="00C2155E">
        <w:rPr>
          <w:lang w:val="fr-FR"/>
        </w:rPr>
        <w:t>7 du questionnaire technique</w:t>
      </w:r>
      <w:r w:rsidRPr="00C2155E">
        <w:rPr>
          <w:lang w:val="fr-FR"/>
        </w:rPr>
        <w:t xml:space="preserve">.  </w:t>
      </w:r>
      <w:r w:rsidR="0023470B" w:rsidRPr="00C2155E">
        <w:rPr>
          <w:lang w:val="fr-FR"/>
        </w:rPr>
        <w:t>L</w:t>
      </w:r>
      <w:r w:rsidRPr="00C2155E">
        <w:rPr>
          <w:lang w:val="fr-FR"/>
        </w:rPr>
        <w:t>e</w:t>
      </w:r>
      <w:r w:rsidR="00224135" w:rsidRPr="00C2155E">
        <w:rPr>
          <w:lang w:val="fr-FR"/>
        </w:rPr>
        <w:t> TC</w:t>
      </w:r>
      <w:r w:rsidRPr="00C2155E">
        <w:rPr>
          <w:lang w:val="fr-FR"/>
        </w:rPr>
        <w:t xml:space="preserve"> </w:t>
      </w:r>
      <w:r w:rsidR="0023470B" w:rsidRPr="00C2155E">
        <w:rPr>
          <w:lang w:val="fr-FR"/>
        </w:rPr>
        <w:t xml:space="preserve">prend note </w:t>
      </w:r>
      <w:r w:rsidR="0092762D" w:rsidRPr="00C2155E">
        <w:rPr>
          <w:lang w:val="fr-FR"/>
        </w:rPr>
        <w:t>que le lien pourrait être supprimé par les membres de l</w:t>
      </w:r>
      <w:r w:rsidR="0011443A">
        <w:rPr>
          <w:lang w:val="fr-FR"/>
        </w:rPr>
        <w:t>’</w:t>
      </w:r>
      <w:r w:rsidRPr="00C2155E">
        <w:rPr>
          <w:lang w:val="fr-FR"/>
        </w:rPr>
        <w:t xml:space="preserve">Union </w:t>
      </w:r>
      <w:r w:rsidR="0092762D" w:rsidRPr="00C2155E">
        <w:rPr>
          <w:lang w:val="fr-FR"/>
        </w:rPr>
        <w:t>lorsqu</w:t>
      </w:r>
      <w:r w:rsidR="0011443A">
        <w:rPr>
          <w:lang w:val="fr-FR"/>
        </w:rPr>
        <w:t>’</w:t>
      </w:r>
      <w:r w:rsidR="0092762D" w:rsidRPr="00C2155E">
        <w:rPr>
          <w:lang w:val="fr-FR"/>
        </w:rPr>
        <w:t>ils élaborent les propres principes directeurs d</w:t>
      </w:r>
      <w:r w:rsidR="0011443A">
        <w:rPr>
          <w:lang w:val="fr-FR"/>
        </w:rPr>
        <w:t>’</w:t>
      </w:r>
      <w:r w:rsidR="0092762D" w:rsidRPr="00C2155E">
        <w:rPr>
          <w:lang w:val="fr-FR"/>
        </w:rPr>
        <w:t>examen de leurs services</w:t>
      </w:r>
      <w:r w:rsidRPr="00C2155E">
        <w:rPr>
          <w:lang w:val="fr-FR"/>
        </w:rPr>
        <w:t xml:space="preserve">.  </w:t>
      </w:r>
      <w:r w:rsidR="0092762D" w:rsidRPr="00C2155E">
        <w:rPr>
          <w:lang w:val="fr-FR"/>
        </w:rPr>
        <w:t>L</w:t>
      </w:r>
      <w:r w:rsidRPr="00C2155E">
        <w:rPr>
          <w:lang w:val="fr-FR"/>
        </w:rPr>
        <w:t>e</w:t>
      </w:r>
      <w:r w:rsidR="00224135" w:rsidRPr="00C2155E">
        <w:rPr>
          <w:lang w:val="fr-FR"/>
        </w:rPr>
        <w:t> TC</w:t>
      </w:r>
      <w:r w:rsidRPr="00C2155E">
        <w:rPr>
          <w:lang w:val="fr-FR"/>
        </w:rPr>
        <w:t xml:space="preserve"> </w:t>
      </w:r>
      <w:r w:rsidR="0092762D" w:rsidRPr="00C2155E">
        <w:rPr>
          <w:lang w:val="fr-FR"/>
        </w:rPr>
        <w:t>convient également d</w:t>
      </w:r>
      <w:r w:rsidR="0011443A">
        <w:rPr>
          <w:lang w:val="fr-FR"/>
        </w:rPr>
        <w:t>’</w:t>
      </w:r>
      <w:r w:rsidR="0092762D" w:rsidRPr="00C2155E">
        <w:rPr>
          <w:lang w:val="fr-FR"/>
        </w:rPr>
        <w:t>ajouter les conseils dans la</w:t>
      </w:r>
      <w:r w:rsidR="0011443A">
        <w:rPr>
          <w:lang w:val="fr-FR"/>
        </w:rPr>
        <w:t xml:space="preserve"> </w:t>
      </w:r>
      <w:r w:rsidR="0092762D" w:rsidRPr="00C2155E">
        <w:rPr>
          <w:lang w:val="fr-FR"/>
        </w:rPr>
        <w:t>section</w:t>
      </w:r>
      <w:r w:rsidR="00CB19AE" w:rsidRPr="00C2155E">
        <w:rPr>
          <w:lang w:val="fr-FR"/>
        </w:rPr>
        <w:t> </w:t>
      </w:r>
      <w:r w:rsidR="0092762D" w:rsidRPr="00C2155E">
        <w:rPr>
          <w:lang w:val="fr-FR"/>
        </w:rPr>
        <w:t xml:space="preserve">2.6 </w:t>
      </w:r>
      <w:r w:rsidR="0011443A">
        <w:rPr>
          <w:rFonts w:cs="Arial"/>
          <w:lang w:val="fr-FR"/>
        </w:rPr>
        <w:t>“</w:t>
      </w:r>
      <w:r w:rsidR="0092762D" w:rsidRPr="00C2155E">
        <w:rPr>
          <w:lang w:val="fr-FR"/>
        </w:rPr>
        <w:t>Photographies</w:t>
      </w:r>
      <w:r w:rsidR="0011443A">
        <w:rPr>
          <w:rFonts w:cs="Arial"/>
          <w:lang w:val="fr-FR"/>
        </w:rPr>
        <w:t>”</w:t>
      </w:r>
      <w:r w:rsidR="0092762D" w:rsidRPr="00C2155E">
        <w:rPr>
          <w:lang w:val="fr-FR"/>
        </w:rPr>
        <w:t xml:space="preserve"> du </w:t>
      </w:r>
      <w:r w:rsidRPr="00C2155E">
        <w:rPr>
          <w:lang w:val="fr-FR"/>
        </w:rPr>
        <w:t>document TGP/9</w:t>
      </w:r>
      <w:r w:rsidR="00B174E2" w:rsidRPr="00C2155E">
        <w:rPr>
          <w:lang w:val="fr-FR"/>
        </w:rPr>
        <w:t xml:space="preserve"> </w:t>
      </w:r>
      <w:r w:rsidR="0092762D" w:rsidRPr="00C2155E">
        <w:rPr>
          <w:lang w:val="fr-FR"/>
        </w:rPr>
        <w:t>lors d</w:t>
      </w:r>
      <w:r w:rsidR="0011443A">
        <w:rPr>
          <w:lang w:val="fr-FR"/>
        </w:rPr>
        <w:t>’</w:t>
      </w:r>
      <w:r w:rsidR="0092762D" w:rsidRPr="00C2155E">
        <w:rPr>
          <w:lang w:val="fr-FR"/>
        </w:rPr>
        <w:t>une future version révisée de ce</w:t>
      </w:r>
      <w:r w:rsidR="00B174E2" w:rsidRPr="00C2155E">
        <w:rPr>
          <w:lang w:val="fr-FR"/>
        </w:rPr>
        <w:t xml:space="preserve"> document</w:t>
      </w:r>
      <w:r w:rsidRPr="00C2155E">
        <w:rPr>
          <w:lang w:val="fr-FR"/>
        </w:rPr>
        <w:t>.</w:t>
      </w:r>
    </w:p>
    <w:p w:rsidR="007E2B43" w:rsidRPr="00C2155E" w:rsidRDefault="009331D3" w:rsidP="00351BBA">
      <w:pPr>
        <w:pStyle w:val="Heading3"/>
        <w:rPr>
          <w:lang w:val="fr-FR"/>
        </w:rPr>
      </w:pPr>
      <w:r w:rsidRPr="00C2155E">
        <w:rPr>
          <w:lang w:val="fr-FR"/>
        </w:rPr>
        <w:lastRenderedPageBreak/>
        <w:t>TGP/8</w:t>
      </w:r>
      <w:r w:rsidR="00CB19AE" w:rsidRPr="00C2155E">
        <w:rPr>
          <w:lang w:val="fr-FR"/>
        </w:rPr>
        <w:t> </w:t>
      </w:r>
      <w:r w:rsidR="00B34E75" w:rsidRPr="00C2155E">
        <w:rPr>
          <w:lang w:val="fr-FR"/>
        </w:rPr>
        <w:t>: Protocole d</w:t>
      </w:r>
      <w:r w:rsidR="0011443A">
        <w:rPr>
          <w:lang w:val="fr-FR"/>
        </w:rPr>
        <w:t>’</w:t>
      </w:r>
      <w:r w:rsidR="00B34E75" w:rsidRPr="00C2155E">
        <w:rPr>
          <w:lang w:val="fr-FR"/>
        </w:rPr>
        <w:t>essai et techniques utilisés dans l</w:t>
      </w:r>
      <w:r w:rsidR="0011443A">
        <w:rPr>
          <w:lang w:val="fr-FR"/>
        </w:rPr>
        <w:t>’</w:t>
      </w:r>
      <w:r w:rsidR="00B34E75" w:rsidRPr="00C2155E">
        <w:rPr>
          <w:lang w:val="fr-FR"/>
        </w:rPr>
        <w:t>examen de la distinction, de l</w:t>
      </w:r>
      <w:r w:rsidR="0011443A">
        <w:rPr>
          <w:lang w:val="fr-FR"/>
        </w:rPr>
        <w:t>’</w:t>
      </w:r>
      <w:r w:rsidR="00B34E75" w:rsidRPr="00C2155E">
        <w:rPr>
          <w:lang w:val="fr-FR"/>
        </w:rPr>
        <w:t>homogénéité et de la</w:t>
      </w:r>
      <w:r w:rsidR="00B04BCC" w:rsidRPr="00C2155E">
        <w:rPr>
          <w:lang w:val="fr-FR"/>
        </w:rPr>
        <w:t> </w:t>
      </w:r>
      <w:r w:rsidR="00B34E75" w:rsidRPr="00C2155E">
        <w:rPr>
          <w:lang w:val="fr-FR"/>
        </w:rPr>
        <w:t>stabilité</w:t>
      </w:r>
    </w:p>
    <w:p w:rsidR="008F03EB" w:rsidRPr="00C2155E" w:rsidRDefault="008F03EB" w:rsidP="00351BBA">
      <w:pPr>
        <w:keepNext/>
        <w:rPr>
          <w:lang w:val="fr-FR"/>
        </w:rPr>
      </w:pPr>
    </w:p>
    <w:p w:rsidR="00224135" w:rsidRPr="00C2155E" w:rsidRDefault="00B34E75" w:rsidP="00090018">
      <w:pPr>
        <w:pStyle w:val="Heading4"/>
      </w:pPr>
      <w:r w:rsidRPr="00C2155E">
        <w:t>Révision du document TGP/8</w:t>
      </w:r>
      <w:r w:rsidR="00CB19AE" w:rsidRPr="00C2155E">
        <w:t> </w:t>
      </w:r>
      <w:r w:rsidRPr="00C2155E">
        <w:t>: Première partie</w:t>
      </w:r>
      <w:r w:rsidR="00CB19AE" w:rsidRPr="00C2155E">
        <w:t> </w:t>
      </w:r>
      <w:r w:rsidRPr="00C2155E">
        <w:t>: Protocole d</w:t>
      </w:r>
      <w:r w:rsidR="0011443A">
        <w:t>’</w:t>
      </w:r>
      <w:r w:rsidRPr="00C2155E">
        <w:t>essai DHS et analyse des données</w:t>
      </w:r>
      <w:r w:rsidR="00090018">
        <w:t>,</w:t>
      </w:r>
      <w:r w:rsidR="0011443A">
        <w:br/>
      </w:r>
      <w:r w:rsidRPr="00C2155E">
        <w:t>Nouvelle section</w:t>
      </w:r>
      <w:r w:rsidR="00CB19AE" w:rsidRPr="00C2155E">
        <w:t> </w:t>
      </w:r>
      <w:r w:rsidRPr="00C2155E">
        <w:t>2 – Données à enregistrer</w:t>
      </w:r>
    </w:p>
    <w:p w:rsidR="008F03EB" w:rsidRPr="00C2155E" w:rsidRDefault="008F03EB" w:rsidP="00351BBA">
      <w:pPr>
        <w:keepNext/>
        <w:rPr>
          <w:rFonts w:cs="Arial"/>
          <w:lang w:val="fr-FR"/>
        </w:rPr>
      </w:pPr>
    </w:p>
    <w:p w:rsidR="008F03EB" w:rsidRPr="00C2155E" w:rsidRDefault="008F03EB"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B34E75"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B34E75" w:rsidRPr="00C2155E">
        <w:rPr>
          <w:rFonts w:cs="Arial"/>
          <w:lang w:val="fr-FR"/>
        </w:rPr>
        <w:t>examine le</w:t>
      </w:r>
      <w:r w:rsidRPr="00C2155E">
        <w:rPr>
          <w:rFonts w:cs="Arial"/>
          <w:lang w:val="fr-FR"/>
        </w:rPr>
        <w:t xml:space="preserve"> </w:t>
      </w:r>
      <w:r w:rsidR="00224135" w:rsidRPr="00C2155E">
        <w:rPr>
          <w:rFonts w:cs="Arial"/>
          <w:lang w:val="fr-FR"/>
        </w:rPr>
        <w:t>document TC</w:t>
      </w:r>
      <w:r w:rsidRPr="00C2155E">
        <w:rPr>
          <w:rFonts w:cs="Arial"/>
          <w:snapToGrid w:val="0"/>
          <w:lang w:val="fr-FR"/>
        </w:rPr>
        <w:t>/49/21</w:t>
      </w:r>
      <w:r w:rsidRPr="00C2155E">
        <w:rPr>
          <w:rFonts w:cs="Arial"/>
          <w:lang w:val="fr-FR"/>
        </w:rPr>
        <w:t>.</w:t>
      </w:r>
    </w:p>
    <w:p w:rsidR="00E8185C" w:rsidRPr="00C2155E" w:rsidRDefault="00E8185C" w:rsidP="00351BBA">
      <w:pPr>
        <w:rPr>
          <w:rFonts w:cs="Arial"/>
          <w:lang w:val="fr-FR"/>
        </w:rPr>
      </w:pPr>
    </w:p>
    <w:p w:rsidR="00E8185C" w:rsidRPr="00C2155E" w:rsidRDefault="00E8185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92762D" w:rsidRPr="00C2155E">
        <w:rPr>
          <w:lang w:val="fr-FR"/>
        </w:rPr>
        <w:t>L</w:t>
      </w:r>
      <w:r w:rsidRPr="00C2155E">
        <w:rPr>
          <w:lang w:val="fr-FR"/>
        </w:rPr>
        <w:t>e</w:t>
      </w:r>
      <w:r w:rsidR="00224135" w:rsidRPr="00C2155E">
        <w:rPr>
          <w:lang w:val="fr-FR"/>
        </w:rPr>
        <w:t> TC</w:t>
      </w:r>
      <w:r w:rsidRPr="00C2155E">
        <w:rPr>
          <w:lang w:val="fr-FR"/>
        </w:rPr>
        <w:t xml:space="preserve"> </w:t>
      </w:r>
      <w:r w:rsidR="0092762D" w:rsidRPr="00C2155E">
        <w:rPr>
          <w:lang w:val="fr-FR"/>
        </w:rPr>
        <w:t>convient de l</w:t>
      </w:r>
      <w:r w:rsidR="0011443A">
        <w:rPr>
          <w:lang w:val="fr-FR"/>
        </w:rPr>
        <w:t>’</w:t>
      </w:r>
      <w:r w:rsidR="0092762D" w:rsidRPr="00C2155E">
        <w:rPr>
          <w:lang w:val="fr-FR"/>
        </w:rPr>
        <w:t xml:space="preserve">incorporation du texte proposé pour la nouvelle </w:t>
      </w:r>
      <w:r w:rsidR="00B04BCC" w:rsidRPr="00C2155E">
        <w:rPr>
          <w:lang w:val="fr-FR"/>
        </w:rPr>
        <w:t>s</w:t>
      </w:r>
      <w:r w:rsidRPr="00C2155E">
        <w:rPr>
          <w:lang w:val="fr-FR"/>
        </w:rPr>
        <w:t>ection</w:t>
      </w:r>
      <w:r w:rsidR="00CB19AE" w:rsidRPr="00C2155E">
        <w:rPr>
          <w:lang w:val="fr-FR"/>
        </w:rPr>
        <w:t> </w:t>
      </w:r>
      <w:r w:rsidRPr="00C2155E">
        <w:rPr>
          <w:lang w:val="fr-FR"/>
        </w:rPr>
        <w:t>2</w:t>
      </w:r>
      <w:r w:rsidR="00CB19AE" w:rsidRPr="00C2155E">
        <w:rPr>
          <w:lang w:val="fr-FR"/>
        </w:rPr>
        <w:t> </w:t>
      </w:r>
      <w:r w:rsidRPr="00C2155E">
        <w:rPr>
          <w:lang w:val="fr-FR"/>
        </w:rPr>
        <w:t xml:space="preserve">: </w:t>
      </w:r>
      <w:r w:rsidR="0011443A">
        <w:rPr>
          <w:lang w:val="fr-FR"/>
        </w:rPr>
        <w:t>“</w:t>
      </w:r>
      <w:r w:rsidRPr="00C2155E">
        <w:rPr>
          <w:lang w:val="fr-FR"/>
        </w:rPr>
        <w:t>D</w:t>
      </w:r>
      <w:r w:rsidR="0092762D" w:rsidRPr="00C2155E">
        <w:rPr>
          <w:lang w:val="fr-FR"/>
        </w:rPr>
        <w:t>onnées à enregistrer</w:t>
      </w:r>
      <w:r w:rsidR="0011443A">
        <w:rPr>
          <w:lang w:val="fr-FR"/>
        </w:rPr>
        <w:t>”</w:t>
      </w:r>
      <w:r w:rsidRPr="00C2155E">
        <w:rPr>
          <w:lang w:val="fr-FR"/>
        </w:rPr>
        <w:t xml:space="preserve"> </w:t>
      </w:r>
      <w:r w:rsidR="0092762D" w:rsidRPr="00C2155E">
        <w:rPr>
          <w:lang w:val="fr-FR"/>
        </w:rPr>
        <w:t xml:space="preserve">dans une </w:t>
      </w:r>
      <w:r w:rsidRPr="00C2155E">
        <w:rPr>
          <w:lang w:val="fr-FR"/>
        </w:rPr>
        <w:t xml:space="preserve">future </w:t>
      </w:r>
      <w:r w:rsidR="0092762D" w:rsidRPr="00C2155E">
        <w:rPr>
          <w:lang w:val="fr-FR"/>
        </w:rPr>
        <w:t>version révisée du</w:t>
      </w:r>
      <w:r w:rsidRPr="00C2155E">
        <w:rPr>
          <w:lang w:val="fr-FR"/>
        </w:rPr>
        <w:t xml:space="preserve"> </w:t>
      </w:r>
      <w:r w:rsidR="00224135" w:rsidRPr="00C2155E">
        <w:rPr>
          <w:lang w:val="fr-FR"/>
        </w:rPr>
        <w:t>document TG</w:t>
      </w:r>
      <w:r w:rsidRPr="00C2155E">
        <w:rPr>
          <w:lang w:val="fr-FR"/>
        </w:rPr>
        <w:t>P/8</w:t>
      </w:r>
      <w:r w:rsidR="00CB19AE" w:rsidRPr="00C2155E">
        <w:rPr>
          <w:lang w:val="fr-FR"/>
        </w:rPr>
        <w:t> </w:t>
      </w:r>
      <w:r w:rsidRPr="00C2155E">
        <w:rPr>
          <w:lang w:val="fr-FR"/>
        </w:rPr>
        <w:t>: P</w:t>
      </w:r>
      <w:r w:rsidR="0092762D" w:rsidRPr="00C2155E">
        <w:rPr>
          <w:lang w:val="fr-FR"/>
        </w:rPr>
        <w:t>remière p</w:t>
      </w:r>
      <w:r w:rsidRPr="00C2155E">
        <w:rPr>
          <w:lang w:val="fr-FR"/>
        </w:rPr>
        <w:t>art</w:t>
      </w:r>
      <w:r w:rsidR="0092762D" w:rsidRPr="00C2155E">
        <w:rPr>
          <w:lang w:val="fr-FR"/>
        </w:rPr>
        <w:t>ie</w:t>
      </w:r>
      <w:r w:rsidR="00CB19AE" w:rsidRPr="00C2155E">
        <w:rPr>
          <w:lang w:val="fr-FR"/>
        </w:rPr>
        <w:t> </w:t>
      </w:r>
      <w:r w:rsidRPr="00C2155E">
        <w:rPr>
          <w:lang w:val="fr-FR"/>
        </w:rPr>
        <w:t xml:space="preserve">: </w:t>
      </w:r>
      <w:r w:rsidR="0092762D" w:rsidRPr="00C2155E">
        <w:rPr>
          <w:lang w:val="fr-FR"/>
        </w:rPr>
        <w:t>Protocole d</w:t>
      </w:r>
      <w:r w:rsidR="0011443A">
        <w:rPr>
          <w:lang w:val="fr-FR"/>
        </w:rPr>
        <w:t>’</w:t>
      </w:r>
      <w:r w:rsidR="0092762D" w:rsidRPr="00C2155E">
        <w:rPr>
          <w:lang w:val="fr-FR"/>
        </w:rPr>
        <w:t>essai DHS et analyse des données</w:t>
      </w:r>
      <w:r w:rsidRPr="00C2155E">
        <w:rPr>
          <w:lang w:val="fr-FR"/>
        </w:rPr>
        <w:t xml:space="preserve"> </w:t>
      </w:r>
      <w:r w:rsidR="0092762D" w:rsidRPr="00C2155E">
        <w:rPr>
          <w:lang w:val="fr-FR"/>
        </w:rPr>
        <w:t>comme indiqué dans l</w:t>
      </w:r>
      <w:r w:rsidR="0011443A">
        <w:rPr>
          <w:lang w:val="fr-FR"/>
        </w:rPr>
        <w:t>’</w:t>
      </w:r>
      <w:r w:rsidR="0092762D" w:rsidRPr="00C2155E">
        <w:rPr>
          <w:lang w:val="fr-FR"/>
        </w:rPr>
        <w:t>a</w:t>
      </w:r>
      <w:r w:rsidRPr="00C2155E">
        <w:rPr>
          <w:lang w:val="fr-FR"/>
        </w:rPr>
        <w:t>nnex</w:t>
      </w:r>
      <w:r w:rsidR="0092762D" w:rsidRPr="00C2155E">
        <w:rPr>
          <w:lang w:val="fr-FR"/>
        </w:rPr>
        <w:t>e</w:t>
      </w:r>
      <w:r w:rsidRPr="00C2155E">
        <w:rPr>
          <w:lang w:val="fr-FR"/>
        </w:rPr>
        <w:t xml:space="preserve"> </w:t>
      </w:r>
      <w:r w:rsidR="0092762D" w:rsidRPr="00C2155E">
        <w:rPr>
          <w:lang w:val="fr-FR"/>
        </w:rPr>
        <w:t xml:space="preserve">du </w:t>
      </w:r>
      <w:r w:rsidR="00224135" w:rsidRPr="00C2155E">
        <w:rPr>
          <w:lang w:val="fr-FR"/>
        </w:rPr>
        <w:t>document TC</w:t>
      </w:r>
      <w:r w:rsidRPr="00C2155E">
        <w:rPr>
          <w:lang w:val="fr-FR"/>
        </w:rPr>
        <w:t>/49/21, s</w:t>
      </w:r>
      <w:r w:rsidR="0092762D" w:rsidRPr="00C2155E">
        <w:rPr>
          <w:lang w:val="fr-FR"/>
        </w:rPr>
        <w:t>ous réserve de la ré</w:t>
      </w:r>
      <w:r w:rsidRPr="00C2155E">
        <w:rPr>
          <w:lang w:val="fr-FR"/>
        </w:rPr>
        <w:t xml:space="preserve">vision </w:t>
      </w:r>
      <w:r w:rsidR="0092762D" w:rsidRPr="00C2155E">
        <w:rPr>
          <w:lang w:val="fr-FR"/>
        </w:rPr>
        <w:t xml:space="preserve">du document </w:t>
      </w:r>
      <w:r w:rsidRPr="00C2155E">
        <w:rPr>
          <w:lang w:val="fr-FR"/>
        </w:rPr>
        <w:t>TGP/8</w:t>
      </w:r>
      <w:r w:rsidR="00CB19AE" w:rsidRPr="00C2155E">
        <w:rPr>
          <w:lang w:val="fr-FR"/>
        </w:rPr>
        <w:t> </w:t>
      </w:r>
      <w:r w:rsidRPr="00C2155E">
        <w:rPr>
          <w:lang w:val="fr-FR"/>
        </w:rPr>
        <w:t>: </w:t>
      </w:r>
      <w:r w:rsidR="0092762D" w:rsidRPr="00C2155E">
        <w:rPr>
          <w:lang w:val="fr-FR"/>
        </w:rPr>
        <w:t>Deuxième partie</w:t>
      </w:r>
      <w:r w:rsidR="00B04BCC" w:rsidRPr="00C2155E">
        <w:rPr>
          <w:lang w:val="fr-FR"/>
        </w:rPr>
        <w:t>, s</w:t>
      </w:r>
      <w:r w:rsidRPr="00C2155E">
        <w:rPr>
          <w:lang w:val="fr-FR"/>
        </w:rPr>
        <w:t>ection</w:t>
      </w:r>
      <w:r w:rsidR="00CB19AE" w:rsidRPr="00C2155E">
        <w:rPr>
          <w:lang w:val="fr-FR"/>
        </w:rPr>
        <w:t> </w:t>
      </w:r>
      <w:r w:rsidRPr="00C2155E">
        <w:rPr>
          <w:lang w:val="fr-FR"/>
        </w:rPr>
        <w:t>3</w:t>
      </w:r>
      <w:r w:rsidR="00C36476" w:rsidRPr="00C2155E">
        <w:rPr>
          <w:lang w:val="fr-FR"/>
        </w:rPr>
        <w:t>,</w:t>
      </w:r>
      <w:r w:rsidR="00B04BCC" w:rsidRPr="00C2155E">
        <w:rPr>
          <w:lang w:val="fr-FR"/>
        </w:rPr>
        <w:t xml:space="preserve"> s</w:t>
      </w:r>
      <w:r w:rsidRPr="00C2155E">
        <w:rPr>
          <w:lang w:val="fr-FR"/>
        </w:rPr>
        <w:t>ection</w:t>
      </w:r>
      <w:r w:rsidR="00CB19AE" w:rsidRPr="00C2155E">
        <w:rPr>
          <w:lang w:val="fr-FR"/>
        </w:rPr>
        <w:t> </w:t>
      </w:r>
      <w:r w:rsidRPr="00C2155E">
        <w:rPr>
          <w:lang w:val="fr-FR"/>
        </w:rPr>
        <w:t>4</w:t>
      </w:r>
      <w:r w:rsidR="00C36476" w:rsidRPr="00C2155E">
        <w:rPr>
          <w:lang w:val="fr-FR"/>
        </w:rPr>
        <w:t xml:space="preserve"> </w:t>
      </w:r>
      <w:r w:rsidR="0092762D" w:rsidRPr="00C2155E">
        <w:rPr>
          <w:lang w:val="fr-FR"/>
        </w:rPr>
        <w:t xml:space="preserve">et </w:t>
      </w:r>
      <w:r w:rsidR="00B04BCC" w:rsidRPr="00C2155E">
        <w:rPr>
          <w:lang w:val="fr-FR"/>
        </w:rPr>
        <w:t>s</w:t>
      </w:r>
      <w:r w:rsidR="00C36476" w:rsidRPr="00C2155E">
        <w:rPr>
          <w:lang w:val="fr-FR"/>
        </w:rPr>
        <w:t>ection</w:t>
      </w:r>
      <w:r w:rsidR="00CB19AE" w:rsidRPr="00C2155E">
        <w:rPr>
          <w:lang w:val="fr-FR"/>
        </w:rPr>
        <w:t> </w:t>
      </w:r>
      <w:r w:rsidR="00C36476" w:rsidRPr="00C2155E">
        <w:rPr>
          <w:lang w:val="fr-FR"/>
        </w:rPr>
        <w:t>10</w:t>
      </w:r>
      <w:r w:rsidRPr="00C2155E">
        <w:rPr>
          <w:lang w:val="fr-FR"/>
        </w:rPr>
        <w:t xml:space="preserve">, </w:t>
      </w:r>
      <w:r w:rsidR="0092762D" w:rsidRPr="00C2155E">
        <w:rPr>
          <w:lang w:val="fr-FR"/>
        </w:rPr>
        <w:t>comme indiqué dans les annexes des</w:t>
      </w:r>
      <w:r w:rsidRPr="00C2155E">
        <w:rPr>
          <w:lang w:val="fr-FR"/>
        </w:rPr>
        <w:t xml:space="preserve"> </w:t>
      </w:r>
      <w:r w:rsidR="00224135" w:rsidRPr="00C2155E">
        <w:rPr>
          <w:lang w:val="fr-FR"/>
        </w:rPr>
        <w:t>documents TC</w:t>
      </w:r>
      <w:r w:rsidRPr="00C2155E">
        <w:rPr>
          <w:lang w:val="fr-FR"/>
        </w:rPr>
        <w:t>/49/24</w:t>
      </w:r>
      <w:r w:rsidR="00224135" w:rsidRPr="00C2155E">
        <w:rPr>
          <w:lang w:val="fr-FR"/>
        </w:rPr>
        <w:t>, TC</w:t>
      </w:r>
      <w:r w:rsidR="00C36476" w:rsidRPr="00C2155E">
        <w:rPr>
          <w:lang w:val="fr-FR"/>
        </w:rPr>
        <w:t>/49/26</w:t>
      </w:r>
      <w:r w:rsidRPr="00C2155E">
        <w:rPr>
          <w:lang w:val="fr-FR"/>
        </w:rPr>
        <w:t xml:space="preserve"> </w:t>
      </w:r>
      <w:r w:rsidR="0092762D" w:rsidRPr="00C2155E">
        <w:rPr>
          <w:lang w:val="fr-FR"/>
        </w:rPr>
        <w:t>et</w:t>
      </w:r>
      <w:r w:rsidR="00224135" w:rsidRPr="00C2155E">
        <w:rPr>
          <w:lang w:val="fr-FR"/>
        </w:rPr>
        <w:t> TC</w:t>
      </w:r>
      <w:r w:rsidRPr="00C2155E">
        <w:rPr>
          <w:lang w:val="fr-FR"/>
        </w:rPr>
        <w:t>/49/2</w:t>
      </w:r>
      <w:r w:rsidR="00C36476" w:rsidRPr="00C2155E">
        <w:rPr>
          <w:lang w:val="fr-FR"/>
        </w:rPr>
        <w:t>7</w:t>
      </w:r>
      <w:r w:rsidRPr="00C2155E">
        <w:rPr>
          <w:lang w:val="fr-FR"/>
        </w:rPr>
        <w:t>.</w:t>
      </w:r>
    </w:p>
    <w:p w:rsidR="008F03EB" w:rsidRPr="00C2155E" w:rsidRDefault="008F03EB" w:rsidP="00351BBA">
      <w:pPr>
        <w:rPr>
          <w:rFonts w:cs="Arial"/>
          <w:lang w:val="fr-FR"/>
        </w:rPr>
      </w:pPr>
    </w:p>
    <w:p w:rsidR="00224135" w:rsidRPr="00C2155E" w:rsidRDefault="00B34E75" w:rsidP="00090018">
      <w:pPr>
        <w:pStyle w:val="Heading4"/>
      </w:pPr>
      <w:r w:rsidRPr="00C2155E">
        <w:t>Révision du document TGP/8</w:t>
      </w:r>
      <w:r w:rsidR="00CB19AE" w:rsidRPr="00C2155E">
        <w:t> </w:t>
      </w:r>
      <w:r w:rsidRPr="00C2155E">
        <w:t>: Première partie</w:t>
      </w:r>
      <w:r w:rsidR="00CB19AE" w:rsidRPr="00C2155E">
        <w:t> </w:t>
      </w:r>
      <w:r w:rsidRPr="00C2155E">
        <w:t>: Protocole d</w:t>
      </w:r>
      <w:r w:rsidR="0011443A">
        <w:t>’</w:t>
      </w:r>
      <w:r w:rsidRPr="00C2155E">
        <w:t>essai DHS et analyse des données, Nouvelle section</w:t>
      </w:r>
      <w:r w:rsidR="00CB19AE" w:rsidRPr="00C2155E">
        <w:t> </w:t>
      </w:r>
      <w:r w:rsidRPr="00C2155E">
        <w:t>: Réduction optimale de la variation due à différents observateurs</w:t>
      </w:r>
    </w:p>
    <w:p w:rsidR="008F03EB" w:rsidRPr="00C2155E" w:rsidRDefault="008F03EB" w:rsidP="00351BBA">
      <w:pPr>
        <w:keepNext/>
        <w:ind w:left="284"/>
        <w:rPr>
          <w:rFonts w:cs="Arial"/>
          <w:lang w:val="fr-FR"/>
        </w:rPr>
      </w:pPr>
    </w:p>
    <w:p w:rsidR="008F03EB" w:rsidRPr="00C2155E" w:rsidRDefault="008F03EB"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B34E75" w:rsidRPr="00C2155E">
        <w:rPr>
          <w:rFonts w:cs="Arial"/>
          <w:lang w:val="fr-FR"/>
        </w:rPr>
        <w:t>Le</w:t>
      </w:r>
      <w:r w:rsidR="00224135" w:rsidRPr="00C2155E">
        <w:rPr>
          <w:rFonts w:cs="Arial"/>
          <w:lang w:val="fr-FR"/>
        </w:rPr>
        <w:t> TC</w:t>
      </w:r>
      <w:r w:rsidR="00B34E75" w:rsidRPr="00C2155E">
        <w:rPr>
          <w:rFonts w:cs="Arial"/>
          <w:lang w:val="fr-FR"/>
        </w:rPr>
        <w:t xml:space="preserve"> examine le </w:t>
      </w:r>
      <w:r w:rsidR="00224135" w:rsidRPr="00C2155E">
        <w:rPr>
          <w:rFonts w:cs="Arial"/>
          <w:lang w:val="fr-FR"/>
        </w:rPr>
        <w:t>document TC</w:t>
      </w:r>
      <w:r w:rsidRPr="00C2155E">
        <w:rPr>
          <w:rFonts w:cs="Arial"/>
          <w:snapToGrid w:val="0"/>
          <w:lang w:val="fr-FR"/>
        </w:rPr>
        <w:t>/49/22</w:t>
      </w:r>
      <w:r w:rsidRPr="00C2155E">
        <w:rPr>
          <w:rFonts w:cs="Arial"/>
          <w:lang w:val="fr-FR"/>
        </w:rPr>
        <w:t>.</w:t>
      </w:r>
    </w:p>
    <w:p w:rsidR="008F03EB" w:rsidRPr="00C2155E" w:rsidRDefault="008F03EB" w:rsidP="00351BBA">
      <w:pPr>
        <w:rPr>
          <w:rFonts w:cs="Arial"/>
          <w:lang w:val="fr-FR"/>
        </w:rPr>
      </w:pPr>
    </w:p>
    <w:p w:rsidR="00E8185C" w:rsidRPr="00C2155E" w:rsidRDefault="00E8185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06077D" w:rsidRPr="00C2155E">
        <w:rPr>
          <w:iCs/>
          <w:snapToGrid w:val="0"/>
          <w:spacing w:val="-4"/>
          <w:lang w:val="fr-FR"/>
        </w:rPr>
        <w:t>L</w:t>
      </w:r>
      <w:r w:rsidRPr="00C2155E">
        <w:rPr>
          <w:iCs/>
          <w:snapToGrid w:val="0"/>
          <w:spacing w:val="-4"/>
          <w:lang w:val="fr-FR"/>
        </w:rPr>
        <w:t>e</w:t>
      </w:r>
      <w:r w:rsidR="00224135" w:rsidRPr="00C2155E">
        <w:rPr>
          <w:iCs/>
          <w:snapToGrid w:val="0"/>
          <w:spacing w:val="-4"/>
          <w:lang w:val="fr-FR"/>
        </w:rPr>
        <w:t> TC</w:t>
      </w:r>
      <w:r w:rsidRPr="00C2155E">
        <w:rPr>
          <w:iCs/>
          <w:snapToGrid w:val="0"/>
          <w:spacing w:val="-4"/>
          <w:lang w:val="fr-FR"/>
        </w:rPr>
        <w:t xml:space="preserve"> </w:t>
      </w:r>
      <w:r w:rsidR="0006077D" w:rsidRPr="00C2155E">
        <w:rPr>
          <w:iCs/>
          <w:snapToGrid w:val="0"/>
          <w:spacing w:val="-4"/>
          <w:lang w:val="fr-FR"/>
        </w:rPr>
        <w:t>convient de demander à l</w:t>
      </w:r>
      <w:r w:rsidR="0011443A">
        <w:rPr>
          <w:iCs/>
          <w:snapToGrid w:val="0"/>
          <w:spacing w:val="-4"/>
          <w:lang w:val="fr-FR"/>
        </w:rPr>
        <w:t>’</w:t>
      </w:r>
      <w:r w:rsidRPr="00C2155E">
        <w:rPr>
          <w:iCs/>
          <w:snapToGrid w:val="0"/>
          <w:spacing w:val="-4"/>
          <w:lang w:val="fr-FR"/>
        </w:rPr>
        <w:t xml:space="preserve">expert </w:t>
      </w:r>
      <w:r w:rsidR="0006077D" w:rsidRPr="00C2155E">
        <w:rPr>
          <w:iCs/>
          <w:snapToGrid w:val="0"/>
          <w:spacing w:val="-4"/>
          <w:lang w:val="fr-FR"/>
        </w:rPr>
        <w:t>des Pays</w:t>
      </w:r>
      <w:r w:rsidR="00224135" w:rsidRPr="00C2155E">
        <w:rPr>
          <w:iCs/>
          <w:snapToGrid w:val="0"/>
          <w:spacing w:val="-4"/>
          <w:lang w:val="fr-FR"/>
        </w:rPr>
        <w:t>-</w:t>
      </w:r>
      <w:r w:rsidR="0006077D" w:rsidRPr="00C2155E">
        <w:rPr>
          <w:iCs/>
          <w:snapToGrid w:val="0"/>
          <w:spacing w:val="-4"/>
          <w:lang w:val="fr-FR"/>
        </w:rPr>
        <w:t>Bas d</w:t>
      </w:r>
      <w:r w:rsidR="0011443A">
        <w:rPr>
          <w:iCs/>
          <w:snapToGrid w:val="0"/>
          <w:spacing w:val="-4"/>
          <w:lang w:val="fr-FR"/>
        </w:rPr>
        <w:t>’</w:t>
      </w:r>
      <w:r w:rsidR="0006077D" w:rsidRPr="00C2155E">
        <w:rPr>
          <w:iCs/>
          <w:snapToGrid w:val="0"/>
          <w:spacing w:val="-4"/>
          <w:lang w:val="fr-FR"/>
        </w:rPr>
        <w:t xml:space="preserve">élaborer un nouveau projet de </w:t>
      </w:r>
      <w:r w:rsidRPr="00C2155E">
        <w:rPr>
          <w:iCs/>
          <w:snapToGrid w:val="0"/>
          <w:spacing w:val="-4"/>
          <w:lang w:val="fr-FR"/>
        </w:rPr>
        <w:t xml:space="preserve">section </w:t>
      </w:r>
      <w:r w:rsidR="0006077D" w:rsidRPr="00C2155E">
        <w:rPr>
          <w:iCs/>
          <w:snapToGrid w:val="0"/>
          <w:spacing w:val="-4"/>
          <w:lang w:val="fr-FR"/>
        </w:rPr>
        <w:t>sur la</w:t>
      </w:r>
      <w:r w:rsidRPr="00C2155E">
        <w:rPr>
          <w:iCs/>
          <w:snapToGrid w:val="0"/>
          <w:spacing w:val="-4"/>
          <w:lang w:val="fr-FR"/>
        </w:rPr>
        <w:t xml:space="preserve"> </w:t>
      </w:r>
      <w:r w:rsidR="0011443A">
        <w:rPr>
          <w:iCs/>
          <w:snapToGrid w:val="0"/>
          <w:spacing w:val="-4"/>
          <w:lang w:val="fr-FR"/>
        </w:rPr>
        <w:t>“</w:t>
      </w:r>
      <w:r w:rsidR="00B34E75" w:rsidRPr="00C2155E">
        <w:rPr>
          <w:lang w:val="fr-FR"/>
        </w:rPr>
        <w:t>Réduction optimale de la variation due à différents observateurs</w:t>
      </w:r>
      <w:r w:rsidR="0011443A">
        <w:rPr>
          <w:iCs/>
          <w:snapToGrid w:val="0"/>
          <w:spacing w:val="-4"/>
          <w:lang w:val="fr-FR"/>
        </w:rPr>
        <w:t>”</w:t>
      </w:r>
      <w:r w:rsidRPr="00C2155E">
        <w:rPr>
          <w:iCs/>
          <w:snapToGrid w:val="0"/>
          <w:spacing w:val="-4"/>
          <w:lang w:val="fr-FR"/>
        </w:rPr>
        <w:t xml:space="preserve"> </w:t>
      </w:r>
      <w:r w:rsidR="0006077D" w:rsidRPr="00C2155E">
        <w:rPr>
          <w:iCs/>
          <w:snapToGrid w:val="0"/>
          <w:spacing w:val="-4"/>
          <w:lang w:val="fr-FR"/>
        </w:rPr>
        <w:t>pour examen par</w:t>
      </w:r>
      <w:r w:rsidR="00224135" w:rsidRPr="00C2155E">
        <w:rPr>
          <w:iCs/>
          <w:snapToGrid w:val="0"/>
          <w:spacing w:val="-4"/>
          <w:lang w:val="fr-FR"/>
        </w:rPr>
        <w:t xml:space="preserve"> les TWP</w:t>
      </w:r>
      <w:r w:rsidR="0006077D" w:rsidRPr="00C2155E">
        <w:rPr>
          <w:iCs/>
          <w:snapToGrid w:val="0"/>
          <w:spacing w:val="-4"/>
          <w:lang w:val="fr-FR"/>
        </w:rPr>
        <w:t xml:space="preserve"> à leurs sessions e</w:t>
      </w:r>
      <w:r w:rsidRPr="00C2155E">
        <w:rPr>
          <w:iCs/>
          <w:snapToGrid w:val="0"/>
          <w:spacing w:val="-4"/>
          <w:lang w:val="fr-FR"/>
        </w:rPr>
        <w:t>n</w:t>
      </w:r>
      <w:r w:rsidR="00CB19AE" w:rsidRPr="00C2155E">
        <w:rPr>
          <w:iCs/>
          <w:snapToGrid w:val="0"/>
          <w:spacing w:val="-4"/>
          <w:lang w:val="fr-FR"/>
        </w:rPr>
        <w:t> </w:t>
      </w:r>
      <w:r w:rsidRPr="00C2155E">
        <w:rPr>
          <w:iCs/>
          <w:snapToGrid w:val="0"/>
          <w:spacing w:val="-4"/>
          <w:lang w:val="fr-FR"/>
        </w:rPr>
        <w:t xml:space="preserve">2013, </w:t>
      </w:r>
      <w:r w:rsidR="0006077D" w:rsidRPr="00C2155E">
        <w:rPr>
          <w:iCs/>
          <w:snapToGrid w:val="0"/>
          <w:spacing w:val="-4"/>
          <w:lang w:val="fr-FR"/>
        </w:rPr>
        <w:t>sur la base des observations formulées par</w:t>
      </w:r>
      <w:r w:rsidR="00224135" w:rsidRPr="00C2155E">
        <w:rPr>
          <w:iCs/>
          <w:snapToGrid w:val="0"/>
          <w:spacing w:val="-4"/>
          <w:lang w:val="fr-FR"/>
        </w:rPr>
        <w:t xml:space="preserve"> les TWP</w:t>
      </w:r>
      <w:r w:rsidR="0006077D" w:rsidRPr="00C2155E">
        <w:rPr>
          <w:iCs/>
          <w:spacing w:val="-4"/>
          <w:lang w:val="fr-FR"/>
        </w:rPr>
        <w:t xml:space="preserve"> à</w:t>
      </w:r>
      <w:r w:rsidR="003651D8" w:rsidRPr="00C2155E">
        <w:rPr>
          <w:iCs/>
          <w:spacing w:val="-4"/>
          <w:lang w:val="fr-FR"/>
        </w:rPr>
        <w:t xml:space="preserve"> </w:t>
      </w:r>
      <w:r w:rsidR="0006077D" w:rsidRPr="00C2155E">
        <w:rPr>
          <w:iCs/>
          <w:spacing w:val="-4"/>
          <w:lang w:val="fr-FR"/>
        </w:rPr>
        <w:t>leurs sessions e</w:t>
      </w:r>
      <w:r w:rsidR="003651D8" w:rsidRPr="00C2155E">
        <w:rPr>
          <w:iCs/>
          <w:spacing w:val="-4"/>
          <w:lang w:val="fr-FR"/>
        </w:rPr>
        <w:t>n</w:t>
      </w:r>
      <w:r w:rsidR="00CB19AE" w:rsidRPr="00C2155E">
        <w:rPr>
          <w:iCs/>
          <w:spacing w:val="-4"/>
          <w:lang w:val="fr-FR"/>
        </w:rPr>
        <w:t> </w:t>
      </w:r>
      <w:r w:rsidR="003651D8" w:rsidRPr="00C2155E">
        <w:rPr>
          <w:iCs/>
          <w:spacing w:val="-4"/>
          <w:lang w:val="fr-FR"/>
        </w:rPr>
        <w:t>2012</w:t>
      </w:r>
      <w:r w:rsidR="0006077D" w:rsidRPr="00C2155E">
        <w:rPr>
          <w:iCs/>
          <w:spacing w:val="-4"/>
          <w:lang w:val="fr-FR"/>
        </w:rPr>
        <w:t xml:space="preserve"> et par le</w:t>
      </w:r>
      <w:r w:rsidR="00224135" w:rsidRPr="00C2155E">
        <w:rPr>
          <w:iCs/>
          <w:spacing w:val="-4"/>
          <w:lang w:val="fr-FR"/>
        </w:rPr>
        <w:t> TC-EDC</w:t>
      </w:r>
      <w:r w:rsidR="0006077D" w:rsidRPr="00C2155E">
        <w:rPr>
          <w:iCs/>
          <w:spacing w:val="-4"/>
          <w:lang w:val="fr-FR"/>
        </w:rPr>
        <w:t xml:space="preserve"> à sa réunion en </w:t>
      </w:r>
      <w:r w:rsidR="00224135" w:rsidRPr="00C2155E">
        <w:rPr>
          <w:iCs/>
          <w:spacing w:val="-4"/>
          <w:lang w:val="fr-FR"/>
        </w:rPr>
        <w:t>janvier 20</w:t>
      </w:r>
      <w:r w:rsidR="003651D8" w:rsidRPr="00C2155E">
        <w:rPr>
          <w:iCs/>
          <w:spacing w:val="-4"/>
          <w:lang w:val="fr-FR"/>
        </w:rPr>
        <w:t>1</w:t>
      </w:r>
      <w:r w:rsidR="00920CD6" w:rsidRPr="00C2155E">
        <w:rPr>
          <w:iCs/>
          <w:spacing w:val="-4"/>
          <w:lang w:val="fr-FR"/>
        </w:rPr>
        <w:t xml:space="preserve">3, </w:t>
      </w:r>
      <w:r w:rsidR="0006077D" w:rsidRPr="00C2155E">
        <w:rPr>
          <w:iCs/>
          <w:spacing w:val="-4"/>
          <w:lang w:val="fr-FR"/>
        </w:rPr>
        <w:t>et</w:t>
      </w:r>
      <w:r w:rsidR="00920CD6" w:rsidRPr="00C2155E">
        <w:rPr>
          <w:iCs/>
          <w:spacing w:val="-4"/>
          <w:lang w:val="fr-FR"/>
        </w:rPr>
        <w:t xml:space="preserve">, </w:t>
      </w:r>
      <w:r w:rsidR="0006077D" w:rsidRPr="00C2155E">
        <w:rPr>
          <w:iCs/>
          <w:spacing w:val="-4"/>
          <w:lang w:val="fr-FR"/>
        </w:rPr>
        <w:t>en particulie</w:t>
      </w:r>
      <w:r w:rsidR="00920CD6" w:rsidRPr="00C2155E">
        <w:rPr>
          <w:iCs/>
          <w:spacing w:val="-4"/>
          <w:lang w:val="fr-FR"/>
        </w:rPr>
        <w:t xml:space="preserve">r, </w:t>
      </w:r>
      <w:r w:rsidR="0006077D" w:rsidRPr="00C2155E">
        <w:rPr>
          <w:iCs/>
          <w:spacing w:val="-4"/>
          <w:lang w:val="fr-FR"/>
        </w:rPr>
        <w:t xml:space="preserve">pour inclure des conseils sur les caractères </w:t>
      </w:r>
      <w:r w:rsidR="00920CD6" w:rsidRPr="00C2155E">
        <w:rPr>
          <w:iCs/>
          <w:spacing w:val="-4"/>
          <w:lang w:val="fr-FR"/>
        </w:rPr>
        <w:t xml:space="preserve">PQ </w:t>
      </w:r>
      <w:r w:rsidR="0006077D" w:rsidRPr="00C2155E">
        <w:rPr>
          <w:iCs/>
          <w:spacing w:val="-4"/>
          <w:lang w:val="fr-FR"/>
        </w:rPr>
        <w:t xml:space="preserve">et </w:t>
      </w:r>
      <w:r w:rsidR="00920CD6" w:rsidRPr="00C2155E">
        <w:rPr>
          <w:iCs/>
          <w:spacing w:val="-4"/>
          <w:lang w:val="fr-FR"/>
        </w:rPr>
        <w:t>QN/MG.</w:t>
      </w:r>
    </w:p>
    <w:p w:rsidR="00E8185C" w:rsidRPr="00C2155E" w:rsidRDefault="00E8185C" w:rsidP="00351BBA">
      <w:pPr>
        <w:rPr>
          <w:rFonts w:cs="Arial"/>
          <w:lang w:val="fr-FR"/>
        </w:rPr>
      </w:pPr>
    </w:p>
    <w:p w:rsidR="00224135" w:rsidRPr="00C2155E" w:rsidRDefault="00257478" w:rsidP="00090018">
      <w:pPr>
        <w:pStyle w:val="Heading4"/>
      </w:pPr>
      <w:r w:rsidRPr="00C2155E">
        <w:t>Révision du document TGP/8</w:t>
      </w:r>
      <w:r w:rsidR="00CB19AE" w:rsidRPr="00C2155E">
        <w:t> </w:t>
      </w:r>
      <w:r w:rsidRPr="00C2155E">
        <w:t>: Première partie</w:t>
      </w:r>
      <w:r w:rsidR="00CB19AE" w:rsidRPr="00C2155E">
        <w:t> </w:t>
      </w:r>
      <w:r w:rsidRPr="00C2155E">
        <w:t xml:space="preserve">: </w:t>
      </w:r>
      <w:r w:rsidR="00090018" w:rsidRPr="00C2155E">
        <w:t xml:space="preserve">Protocole </w:t>
      </w:r>
      <w:r w:rsidRPr="00C2155E">
        <w:t>d</w:t>
      </w:r>
      <w:r w:rsidR="0011443A">
        <w:t>’</w:t>
      </w:r>
      <w:r w:rsidRPr="00C2155E">
        <w:t>es</w:t>
      </w:r>
      <w:r w:rsidR="00090018">
        <w:t>sai DHS et analyse des données,</w:t>
      </w:r>
      <w:r w:rsidR="00CB19AE" w:rsidRPr="00C2155E">
        <w:t xml:space="preserve"> </w:t>
      </w:r>
      <w:r w:rsidRPr="00C2155E">
        <w:t>Nouvelle section</w:t>
      </w:r>
      <w:r w:rsidR="00CB19AE" w:rsidRPr="00C2155E">
        <w:t> </w:t>
      </w:r>
      <w:r w:rsidRPr="00C2155E">
        <w:t>: Réduction de la taille des essais</w:t>
      </w:r>
    </w:p>
    <w:p w:rsidR="008F03EB" w:rsidRPr="00C2155E" w:rsidRDefault="008F03EB" w:rsidP="00351BBA">
      <w:pPr>
        <w:keepNext/>
        <w:rPr>
          <w:rFonts w:cs="Arial"/>
          <w:lang w:val="fr-FR"/>
        </w:rPr>
      </w:pPr>
    </w:p>
    <w:p w:rsidR="00224135" w:rsidRPr="00C2155E" w:rsidRDefault="008F03EB" w:rsidP="00351BBA">
      <w:pPr>
        <w:keepNext/>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B34E75" w:rsidRPr="00C2155E">
        <w:rPr>
          <w:rFonts w:cs="Arial"/>
          <w:lang w:val="fr-FR"/>
        </w:rPr>
        <w:t>Le</w:t>
      </w:r>
      <w:r w:rsidR="00224135" w:rsidRPr="00C2155E">
        <w:rPr>
          <w:rFonts w:cs="Arial"/>
          <w:lang w:val="fr-FR"/>
        </w:rPr>
        <w:t> TC</w:t>
      </w:r>
      <w:r w:rsidR="00B34E75" w:rsidRPr="00C2155E">
        <w:rPr>
          <w:rFonts w:cs="Arial"/>
          <w:lang w:val="fr-FR"/>
        </w:rPr>
        <w:t xml:space="preserve"> examine le </w:t>
      </w:r>
      <w:r w:rsidR="00224135" w:rsidRPr="00C2155E">
        <w:rPr>
          <w:rFonts w:cs="Arial"/>
          <w:lang w:val="fr-FR"/>
        </w:rPr>
        <w:t>document TC</w:t>
      </w:r>
      <w:r w:rsidRPr="00C2155E">
        <w:rPr>
          <w:rFonts w:cs="Arial"/>
          <w:snapToGrid w:val="0"/>
          <w:lang w:val="fr-FR"/>
        </w:rPr>
        <w:t>/49/23</w:t>
      </w:r>
      <w:r w:rsidRPr="00C2155E">
        <w:rPr>
          <w:rFonts w:cs="Arial"/>
          <w:lang w:val="fr-FR"/>
        </w:rPr>
        <w:t>.</w:t>
      </w:r>
    </w:p>
    <w:p w:rsidR="00E8185C" w:rsidRPr="00C2155E" w:rsidRDefault="00E8185C" w:rsidP="00351BBA">
      <w:pPr>
        <w:keepNext/>
        <w:rPr>
          <w:rFonts w:cs="Arial"/>
          <w:lang w:val="fr-FR"/>
        </w:rPr>
      </w:pPr>
    </w:p>
    <w:p w:rsidR="00E8185C" w:rsidRPr="00C2155E" w:rsidRDefault="00E8185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257478" w:rsidRPr="00C2155E">
        <w:rPr>
          <w:lang w:val="fr-FR"/>
        </w:rPr>
        <w:t>L</w:t>
      </w:r>
      <w:r w:rsidRPr="00C2155E">
        <w:rPr>
          <w:lang w:val="fr-FR"/>
        </w:rPr>
        <w:t>e</w:t>
      </w:r>
      <w:r w:rsidR="00224135" w:rsidRPr="00C2155E">
        <w:rPr>
          <w:lang w:val="fr-FR"/>
        </w:rPr>
        <w:t> TC</w:t>
      </w:r>
      <w:r w:rsidRPr="00C2155E">
        <w:rPr>
          <w:lang w:val="fr-FR"/>
        </w:rPr>
        <w:t xml:space="preserve"> </w:t>
      </w:r>
      <w:r w:rsidR="00A64890" w:rsidRPr="00C2155E">
        <w:rPr>
          <w:lang w:val="fr-FR"/>
        </w:rPr>
        <w:t>convient de l</w:t>
      </w:r>
      <w:r w:rsidR="0011443A">
        <w:rPr>
          <w:lang w:val="fr-FR"/>
        </w:rPr>
        <w:t>’</w:t>
      </w:r>
      <w:r w:rsidR="00A64890" w:rsidRPr="00C2155E">
        <w:rPr>
          <w:lang w:val="fr-FR"/>
        </w:rPr>
        <w:t>incorporation du</w:t>
      </w:r>
      <w:r w:rsidRPr="00C2155E">
        <w:rPr>
          <w:lang w:val="fr-FR"/>
        </w:rPr>
        <w:t xml:space="preserve"> </w:t>
      </w:r>
      <w:r w:rsidR="00A64890" w:rsidRPr="00C2155E">
        <w:rPr>
          <w:lang w:val="fr-FR"/>
        </w:rPr>
        <w:t xml:space="preserve">texte </w:t>
      </w:r>
      <w:r w:rsidRPr="00C2155E">
        <w:rPr>
          <w:lang w:val="fr-FR"/>
        </w:rPr>
        <w:t>propos</w:t>
      </w:r>
      <w:r w:rsidR="00A64890" w:rsidRPr="00C2155E">
        <w:rPr>
          <w:lang w:val="fr-FR"/>
        </w:rPr>
        <w:t xml:space="preserve">é pour une nouvelle </w:t>
      </w:r>
      <w:r w:rsidRPr="00C2155E">
        <w:rPr>
          <w:lang w:val="fr-FR"/>
        </w:rPr>
        <w:t xml:space="preserve">section </w:t>
      </w:r>
      <w:r w:rsidR="00A64890" w:rsidRPr="00C2155E">
        <w:rPr>
          <w:lang w:val="fr-FR"/>
        </w:rPr>
        <w:t>intitulée</w:t>
      </w:r>
      <w:r w:rsidRPr="00C2155E">
        <w:rPr>
          <w:lang w:val="fr-FR"/>
        </w:rPr>
        <w:t xml:space="preserve"> </w:t>
      </w:r>
      <w:r w:rsidR="0011443A">
        <w:rPr>
          <w:lang w:val="fr-FR"/>
        </w:rPr>
        <w:t>“</w:t>
      </w:r>
      <w:r w:rsidR="00257478" w:rsidRPr="00C2155E">
        <w:rPr>
          <w:lang w:val="fr-FR"/>
        </w:rPr>
        <w:t>Réduction de la</w:t>
      </w:r>
      <w:r w:rsidR="00B04BCC" w:rsidRPr="00C2155E">
        <w:rPr>
          <w:lang w:val="fr-FR"/>
        </w:rPr>
        <w:t> </w:t>
      </w:r>
      <w:r w:rsidR="00257478" w:rsidRPr="00C2155E">
        <w:rPr>
          <w:lang w:val="fr-FR"/>
        </w:rPr>
        <w:t>taille des essais</w:t>
      </w:r>
      <w:r w:rsidR="0011443A">
        <w:rPr>
          <w:lang w:val="fr-FR"/>
        </w:rPr>
        <w:t>”</w:t>
      </w:r>
      <w:r w:rsidR="00A64890" w:rsidRPr="00C2155E">
        <w:rPr>
          <w:lang w:val="fr-FR"/>
        </w:rPr>
        <w:t>, sur la base de l</w:t>
      </w:r>
      <w:r w:rsidR="0011443A">
        <w:rPr>
          <w:lang w:val="fr-FR"/>
        </w:rPr>
        <w:t>’</w:t>
      </w:r>
      <w:r w:rsidR="00A64890" w:rsidRPr="00C2155E">
        <w:rPr>
          <w:lang w:val="fr-FR"/>
        </w:rPr>
        <w:t>a</w:t>
      </w:r>
      <w:r w:rsidRPr="00C2155E">
        <w:rPr>
          <w:lang w:val="fr-FR"/>
        </w:rPr>
        <w:t>nnex</w:t>
      </w:r>
      <w:r w:rsidR="00A64890" w:rsidRPr="00C2155E">
        <w:rPr>
          <w:lang w:val="fr-FR"/>
        </w:rPr>
        <w:t>e</w:t>
      </w:r>
      <w:r w:rsidRPr="00C2155E">
        <w:rPr>
          <w:lang w:val="fr-FR"/>
        </w:rPr>
        <w:t xml:space="preserve"> </w:t>
      </w:r>
      <w:r w:rsidR="00A64890" w:rsidRPr="00C2155E">
        <w:rPr>
          <w:lang w:val="fr-FR"/>
        </w:rPr>
        <w:t>du</w:t>
      </w:r>
      <w:r w:rsidRPr="00C2155E">
        <w:rPr>
          <w:lang w:val="fr-FR"/>
        </w:rPr>
        <w:t xml:space="preserve"> </w:t>
      </w:r>
      <w:r w:rsidR="00224135" w:rsidRPr="00C2155E">
        <w:rPr>
          <w:lang w:val="fr-FR"/>
        </w:rPr>
        <w:t>document TC</w:t>
      </w:r>
      <w:r w:rsidRPr="00C2155E">
        <w:rPr>
          <w:lang w:val="fr-FR"/>
        </w:rPr>
        <w:t>/49/23,</w:t>
      </w:r>
      <w:r w:rsidR="00A64890" w:rsidRPr="00C2155E">
        <w:rPr>
          <w:lang w:val="fr-FR"/>
        </w:rPr>
        <w:t xml:space="preserve"> dans une </w:t>
      </w:r>
      <w:r w:rsidRPr="00C2155E">
        <w:rPr>
          <w:lang w:val="fr-FR"/>
        </w:rPr>
        <w:t>fu</w:t>
      </w:r>
      <w:r w:rsidR="00C36476" w:rsidRPr="00C2155E">
        <w:rPr>
          <w:lang w:val="fr-FR"/>
        </w:rPr>
        <w:t xml:space="preserve">ture </w:t>
      </w:r>
      <w:r w:rsidR="00A64890" w:rsidRPr="00C2155E">
        <w:rPr>
          <w:lang w:val="fr-FR"/>
        </w:rPr>
        <w:t>version révisée du</w:t>
      </w:r>
      <w:r w:rsidR="00B04BCC" w:rsidRPr="00C2155E">
        <w:rPr>
          <w:lang w:val="fr-FR"/>
        </w:rPr>
        <w:t> </w:t>
      </w:r>
      <w:r w:rsidR="00224135" w:rsidRPr="00C2155E">
        <w:rPr>
          <w:lang w:val="fr-FR"/>
        </w:rPr>
        <w:t>document TG</w:t>
      </w:r>
      <w:r w:rsidR="00C36476" w:rsidRPr="00C2155E">
        <w:rPr>
          <w:lang w:val="fr-FR"/>
        </w:rPr>
        <w:t>P/8, a</w:t>
      </w:r>
      <w:r w:rsidR="00A64890" w:rsidRPr="00C2155E">
        <w:rPr>
          <w:lang w:val="fr-FR"/>
        </w:rPr>
        <w:t>près la suppression de la première phrase du</w:t>
      </w:r>
      <w:r w:rsidR="00C36476" w:rsidRPr="00C2155E">
        <w:rPr>
          <w:lang w:val="fr-FR"/>
        </w:rPr>
        <w:t xml:space="preserve"> paragraph</w:t>
      </w:r>
      <w:r w:rsidR="00A64890" w:rsidRPr="00C2155E">
        <w:rPr>
          <w:lang w:val="fr-FR"/>
        </w:rPr>
        <w:t>e</w:t>
      </w:r>
      <w:r w:rsidR="00CB19AE" w:rsidRPr="00C2155E">
        <w:rPr>
          <w:lang w:val="fr-FR"/>
        </w:rPr>
        <w:t> </w:t>
      </w:r>
      <w:r w:rsidR="00C36476" w:rsidRPr="00C2155E">
        <w:rPr>
          <w:lang w:val="fr-FR"/>
        </w:rPr>
        <w:t xml:space="preserve">1.6, </w:t>
      </w:r>
      <w:r w:rsidR="00A64890" w:rsidRPr="00C2155E">
        <w:rPr>
          <w:lang w:val="fr-FR"/>
        </w:rPr>
        <w:t>qui lit comme suit</w:t>
      </w:r>
      <w:r w:rsidR="00CB19AE" w:rsidRPr="00C2155E">
        <w:rPr>
          <w:lang w:val="fr-FR"/>
        </w:rPr>
        <w:t> </w:t>
      </w:r>
      <w:r w:rsidR="00A64890" w:rsidRPr="00C2155E">
        <w:rPr>
          <w:lang w:val="fr-FR"/>
        </w:rPr>
        <w:t>:</w:t>
      </w:r>
      <w:r w:rsidR="00C36476" w:rsidRPr="00C2155E">
        <w:rPr>
          <w:lang w:val="fr-FR"/>
        </w:rPr>
        <w:t xml:space="preserve"> </w:t>
      </w:r>
      <w:r w:rsidR="0011443A">
        <w:rPr>
          <w:lang w:val="fr-FR"/>
        </w:rPr>
        <w:t>“</w:t>
      </w:r>
      <w:r w:rsidR="00A64890" w:rsidRPr="00C2155E">
        <w:rPr>
          <w:lang w:val="fr-FR"/>
        </w:rPr>
        <w:t>Cette section est importante pour le lecteur qui s</w:t>
      </w:r>
      <w:r w:rsidR="0011443A">
        <w:rPr>
          <w:lang w:val="fr-FR"/>
        </w:rPr>
        <w:t>’</w:t>
      </w:r>
      <w:r w:rsidR="00A64890" w:rsidRPr="00C2155E">
        <w:rPr>
          <w:lang w:val="fr-FR"/>
        </w:rPr>
        <w:t>intéresse aux détails techniques</w:t>
      </w:r>
      <w:r w:rsidR="0011443A">
        <w:rPr>
          <w:lang w:val="fr-FR"/>
        </w:rPr>
        <w:t>”</w:t>
      </w:r>
      <w:r w:rsidR="00C36476" w:rsidRPr="00C2155E">
        <w:rPr>
          <w:lang w:val="fr-FR"/>
        </w:rPr>
        <w:t>.</w:t>
      </w:r>
    </w:p>
    <w:p w:rsidR="008F03EB" w:rsidRPr="00C2155E" w:rsidRDefault="008F03EB" w:rsidP="00351BBA">
      <w:pPr>
        <w:rPr>
          <w:rFonts w:cs="Arial"/>
          <w:lang w:val="fr-FR"/>
        </w:rPr>
      </w:pPr>
    </w:p>
    <w:p w:rsidR="00257478" w:rsidRPr="00C2155E" w:rsidRDefault="00257478" w:rsidP="00090018">
      <w:pPr>
        <w:pStyle w:val="Heading4"/>
      </w:pPr>
      <w:r w:rsidRPr="00C2155E">
        <w:t>Révision du document TGP/8</w:t>
      </w:r>
      <w:r w:rsidR="00CB19AE" w:rsidRPr="00C2155E">
        <w:t> </w:t>
      </w:r>
      <w:r w:rsidRPr="00C2155E">
        <w:t>: Deuxième partie</w:t>
      </w:r>
      <w:r w:rsidR="00CB19AE" w:rsidRPr="00C2155E">
        <w:t> </w:t>
      </w:r>
      <w:r w:rsidRPr="00C2155E">
        <w:t xml:space="preserve">: </w:t>
      </w:r>
      <w:r w:rsidR="00090018" w:rsidRPr="00C2155E">
        <w:t xml:space="preserve">Quelques </w:t>
      </w:r>
      <w:r w:rsidRPr="00C2155E">
        <w:t>techniques utilisées dans l</w:t>
      </w:r>
      <w:r w:rsidR="0011443A">
        <w:t>’</w:t>
      </w:r>
      <w:r w:rsidRPr="00C2155E">
        <w:t>examen DHS,</w:t>
      </w:r>
    </w:p>
    <w:p w:rsidR="00224135" w:rsidRPr="00C2155E" w:rsidRDefault="00B04BCC" w:rsidP="00090018">
      <w:pPr>
        <w:pStyle w:val="Heading4"/>
      </w:pPr>
      <w:r w:rsidRPr="00C2155E">
        <w:t>s</w:t>
      </w:r>
      <w:r w:rsidR="00257478" w:rsidRPr="00C2155E">
        <w:t>ection</w:t>
      </w:r>
      <w:r w:rsidR="00CB19AE" w:rsidRPr="00C2155E">
        <w:t> </w:t>
      </w:r>
      <w:r w:rsidR="00257478" w:rsidRPr="00C2155E">
        <w:t>3</w:t>
      </w:r>
      <w:r w:rsidR="00CB19AE" w:rsidRPr="00C2155E">
        <w:t> </w:t>
      </w:r>
      <w:r w:rsidR="00257478" w:rsidRPr="00C2155E">
        <w:t>: le critère global de la distinction sur plusieurs années (COYD)</w:t>
      </w:r>
    </w:p>
    <w:p w:rsidR="008F03EB" w:rsidRPr="00C2155E" w:rsidRDefault="008F03EB" w:rsidP="00351BBA">
      <w:pPr>
        <w:keepNext/>
        <w:rPr>
          <w:rFonts w:cs="Arial"/>
          <w:lang w:val="fr-FR"/>
        </w:rPr>
      </w:pPr>
    </w:p>
    <w:p w:rsidR="008F03EB" w:rsidRPr="00C2155E" w:rsidRDefault="008F03EB"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B34E75" w:rsidRPr="00C2155E">
        <w:rPr>
          <w:rFonts w:cs="Arial"/>
          <w:lang w:val="fr-FR"/>
        </w:rPr>
        <w:tab/>
        <w:t>Le</w:t>
      </w:r>
      <w:r w:rsidR="00224135" w:rsidRPr="00C2155E">
        <w:rPr>
          <w:rFonts w:cs="Arial"/>
          <w:lang w:val="fr-FR"/>
        </w:rPr>
        <w:t> TC</w:t>
      </w:r>
      <w:r w:rsidR="00B34E75" w:rsidRPr="00C2155E">
        <w:rPr>
          <w:rFonts w:cs="Arial"/>
          <w:lang w:val="fr-FR"/>
        </w:rPr>
        <w:t xml:space="preserve"> examine le </w:t>
      </w:r>
      <w:r w:rsidR="00224135" w:rsidRPr="00C2155E">
        <w:rPr>
          <w:rFonts w:cs="Arial"/>
          <w:lang w:val="fr-FR"/>
        </w:rPr>
        <w:t>document TC</w:t>
      </w:r>
      <w:r w:rsidRPr="00C2155E">
        <w:rPr>
          <w:rFonts w:cs="Arial"/>
          <w:snapToGrid w:val="0"/>
          <w:lang w:val="fr-FR"/>
        </w:rPr>
        <w:t>/49/24</w:t>
      </w:r>
      <w:r w:rsidRPr="00C2155E">
        <w:rPr>
          <w:rFonts w:cs="Arial"/>
          <w:lang w:val="fr-FR"/>
        </w:rPr>
        <w:t>.</w:t>
      </w:r>
    </w:p>
    <w:p w:rsidR="00E8185C" w:rsidRPr="00C2155E" w:rsidRDefault="00E8185C" w:rsidP="00351BBA">
      <w:pPr>
        <w:rPr>
          <w:rFonts w:cs="Arial"/>
          <w:lang w:val="fr-FR"/>
        </w:rPr>
      </w:pPr>
    </w:p>
    <w:p w:rsidR="00E8185C" w:rsidRPr="00C2155E" w:rsidRDefault="00E8185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257478" w:rsidRPr="00C2155E">
        <w:rPr>
          <w:lang w:val="fr-FR"/>
        </w:rPr>
        <w:t>L</w:t>
      </w:r>
      <w:r w:rsidRPr="00C2155E">
        <w:rPr>
          <w:lang w:val="fr-FR"/>
        </w:rPr>
        <w:t>e</w:t>
      </w:r>
      <w:r w:rsidR="00224135" w:rsidRPr="00C2155E">
        <w:rPr>
          <w:lang w:val="fr-FR"/>
        </w:rPr>
        <w:t> TC</w:t>
      </w:r>
      <w:r w:rsidRPr="00C2155E">
        <w:rPr>
          <w:lang w:val="fr-FR"/>
        </w:rPr>
        <w:t xml:space="preserve"> </w:t>
      </w:r>
      <w:r w:rsidR="00A64890" w:rsidRPr="00C2155E">
        <w:rPr>
          <w:lang w:val="fr-FR"/>
        </w:rPr>
        <w:t>convient de l</w:t>
      </w:r>
      <w:r w:rsidR="0011443A">
        <w:rPr>
          <w:lang w:val="fr-FR"/>
        </w:rPr>
        <w:t>’</w:t>
      </w:r>
      <w:r w:rsidR="00A64890" w:rsidRPr="00C2155E">
        <w:rPr>
          <w:lang w:val="fr-FR"/>
        </w:rPr>
        <w:t>incorporation du texte révisé proposé tel qu</w:t>
      </w:r>
      <w:r w:rsidR="0011443A">
        <w:rPr>
          <w:lang w:val="fr-FR"/>
        </w:rPr>
        <w:t>’</w:t>
      </w:r>
      <w:r w:rsidR="00A64890" w:rsidRPr="00C2155E">
        <w:rPr>
          <w:lang w:val="fr-FR"/>
        </w:rPr>
        <w:t>il figure dans l</w:t>
      </w:r>
      <w:r w:rsidR="0011443A">
        <w:rPr>
          <w:lang w:val="fr-FR"/>
        </w:rPr>
        <w:t>’</w:t>
      </w:r>
      <w:r w:rsidR="00A64890" w:rsidRPr="00C2155E">
        <w:rPr>
          <w:lang w:val="fr-FR"/>
        </w:rPr>
        <w:t>a</w:t>
      </w:r>
      <w:r w:rsidRPr="00C2155E">
        <w:rPr>
          <w:lang w:val="fr-FR"/>
        </w:rPr>
        <w:t>nnex</w:t>
      </w:r>
      <w:r w:rsidR="00A64890" w:rsidRPr="00C2155E">
        <w:rPr>
          <w:lang w:val="fr-FR"/>
        </w:rPr>
        <w:t>e</w:t>
      </w:r>
      <w:r w:rsidRPr="00C2155E">
        <w:rPr>
          <w:lang w:val="fr-FR"/>
        </w:rPr>
        <w:t xml:space="preserve"> </w:t>
      </w:r>
      <w:r w:rsidR="00A64890" w:rsidRPr="00C2155E">
        <w:rPr>
          <w:lang w:val="fr-FR"/>
        </w:rPr>
        <w:t xml:space="preserve">du </w:t>
      </w:r>
      <w:r w:rsidR="00224135" w:rsidRPr="00C2155E">
        <w:rPr>
          <w:lang w:val="fr-FR"/>
        </w:rPr>
        <w:t>document TC</w:t>
      </w:r>
      <w:r w:rsidRPr="00C2155E">
        <w:rPr>
          <w:lang w:val="fr-FR"/>
        </w:rPr>
        <w:t>/49/24</w:t>
      </w:r>
      <w:r w:rsidR="00A64890" w:rsidRPr="00C2155E">
        <w:rPr>
          <w:lang w:val="fr-FR"/>
        </w:rPr>
        <w:t xml:space="preserve"> dans une future version révisée du</w:t>
      </w:r>
      <w:r w:rsidR="00257478" w:rsidRPr="00C2155E">
        <w:rPr>
          <w:lang w:val="fr-FR"/>
        </w:rPr>
        <w:t xml:space="preserve"> </w:t>
      </w:r>
      <w:r w:rsidR="00224135" w:rsidRPr="00C2155E">
        <w:rPr>
          <w:lang w:val="fr-FR"/>
        </w:rPr>
        <w:t>document TG</w:t>
      </w:r>
      <w:r w:rsidRPr="00C2155E">
        <w:rPr>
          <w:lang w:val="fr-FR"/>
        </w:rPr>
        <w:t>P/8</w:t>
      </w:r>
      <w:r w:rsidR="00CB19AE" w:rsidRPr="00C2155E">
        <w:rPr>
          <w:lang w:val="fr-FR"/>
        </w:rPr>
        <w:t> </w:t>
      </w:r>
      <w:r w:rsidRPr="00C2155E">
        <w:rPr>
          <w:lang w:val="fr-FR"/>
        </w:rPr>
        <w:t xml:space="preserve">: </w:t>
      </w:r>
      <w:r w:rsidR="00257478" w:rsidRPr="00C2155E">
        <w:rPr>
          <w:lang w:val="fr-FR"/>
        </w:rPr>
        <w:t>Deuxième partie</w:t>
      </w:r>
      <w:r w:rsidR="00CB19AE" w:rsidRPr="00C2155E">
        <w:rPr>
          <w:lang w:val="fr-FR"/>
        </w:rPr>
        <w:t> </w:t>
      </w:r>
      <w:r w:rsidR="00257478" w:rsidRPr="00C2155E">
        <w:rPr>
          <w:lang w:val="fr-FR"/>
        </w:rPr>
        <w:t>: quelques techniques utilisées dans l</w:t>
      </w:r>
      <w:r w:rsidR="0011443A">
        <w:rPr>
          <w:lang w:val="fr-FR"/>
        </w:rPr>
        <w:t>’</w:t>
      </w:r>
      <w:r w:rsidR="00B04BCC" w:rsidRPr="00C2155E">
        <w:rPr>
          <w:lang w:val="fr-FR"/>
        </w:rPr>
        <w:t>examen DHS, s</w:t>
      </w:r>
      <w:r w:rsidR="00257478" w:rsidRPr="00C2155E">
        <w:rPr>
          <w:lang w:val="fr-FR"/>
        </w:rPr>
        <w:t>ection</w:t>
      </w:r>
      <w:r w:rsidR="00CB19AE" w:rsidRPr="00C2155E">
        <w:rPr>
          <w:lang w:val="fr-FR"/>
        </w:rPr>
        <w:t> </w:t>
      </w:r>
      <w:r w:rsidR="00257478" w:rsidRPr="00C2155E">
        <w:rPr>
          <w:lang w:val="fr-FR"/>
        </w:rPr>
        <w:t>3</w:t>
      </w:r>
      <w:r w:rsidR="00CB19AE" w:rsidRPr="00C2155E">
        <w:rPr>
          <w:lang w:val="fr-FR"/>
        </w:rPr>
        <w:t> </w:t>
      </w:r>
      <w:r w:rsidR="00257478" w:rsidRPr="00C2155E">
        <w:rPr>
          <w:lang w:val="fr-FR"/>
        </w:rPr>
        <w:t xml:space="preserve">: </w:t>
      </w:r>
      <w:r w:rsidR="0011443A">
        <w:rPr>
          <w:rFonts w:cs="Arial"/>
          <w:lang w:val="fr-FR"/>
        </w:rPr>
        <w:t>“</w:t>
      </w:r>
      <w:r w:rsidR="00257478" w:rsidRPr="00C2155E">
        <w:rPr>
          <w:lang w:val="fr-FR"/>
        </w:rPr>
        <w:t>Le critère global de la distinction sur plusieurs années (COYD)</w:t>
      </w:r>
      <w:r w:rsidR="0011443A">
        <w:rPr>
          <w:lang w:val="fr-FR"/>
        </w:rPr>
        <w:t>”</w:t>
      </w:r>
      <w:r w:rsidR="00960BD0" w:rsidRPr="00C2155E">
        <w:rPr>
          <w:lang w:val="fr-FR"/>
        </w:rPr>
        <w:t>.</w:t>
      </w:r>
    </w:p>
    <w:p w:rsidR="008F03EB" w:rsidRPr="00C2155E" w:rsidRDefault="008F03EB" w:rsidP="00351BBA">
      <w:pPr>
        <w:rPr>
          <w:rFonts w:cs="Arial"/>
          <w:lang w:val="fr-FR"/>
        </w:rPr>
      </w:pPr>
    </w:p>
    <w:p w:rsidR="00224135" w:rsidRPr="00C2155E" w:rsidRDefault="00257478" w:rsidP="00090018">
      <w:pPr>
        <w:pStyle w:val="Heading4"/>
      </w:pPr>
      <w:r w:rsidRPr="00C2155E">
        <w:t>Révision du document TGP/8</w:t>
      </w:r>
      <w:r w:rsidR="00CB19AE" w:rsidRPr="00C2155E">
        <w:t> </w:t>
      </w:r>
      <w:r w:rsidRPr="00C2155E">
        <w:t xml:space="preserve">: </w:t>
      </w:r>
      <w:r w:rsidR="00090018" w:rsidRPr="00C2155E">
        <w:t>Deuxième partie </w:t>
      </w:r>
      <w:r w:rsidRPr="00C2155E">
        <w:t>: Techniques Utilisées dans l</w:t>
      </w:r>
      <w:r w:rsidR="0011443A">
        <w:t>’</w:t>
      </w:r>
      <w:r w:rsidR="00B04BCC" w:rsidRPr="00C2155E">
        <w:t>examen DHS, s</w:t>
      </w:r>
      <w:r w:rsidRPr="00C2155E">
        <w:t>ection</w:t>
      </w:r>
      <w:r w:rsidR="00CB19AE" w:rsidRPr="00C2155E">
        <w:t> </w:t>
      </w:r>
      <w:r w:rsidR="00B04BCC" w:rsidRPr="00C2155E">
        <w:t>3, s</w:t>
      </w:r>
      <w:r w:rsidRPr="00C2155E">
        <w:t>ous</w:t>
      </w:r>
      <w:r w:rsidR="00224135" w:rsidRPr="00C2155E">
        <w:t>-</w:t>
      </w:r>
      <w:r w:rsidRPr="00C2155E">
        <w:t>section</w:t>
      </w:r>
      <w:r w:rsidR="00CB19AE" w:rsidRPr="00C2155E">
        <w:t> </w:t>
      </w:r>
      <w:r w:rsidRPr="00C2155E">
        <w:t>3.6</w:t>
      </w:r>
      <w:r w:rsidR="00CB19AE" w:rsidRPr="00C2155E">
        <w:t> </w:t>
      </w:r>
      <w:r w:rsidRPr="00C2155E">
        <w:t>: Adapter l</w:t>
      </w:r>
      <w:r w:rsidR="0011443A">
        <w:t>’</w:t>
      </w:r>
      <w:r w:rsidRPr="00C2155E">
        <w:t>analyse COYD à des circonstances particulières</w:t>
      </w:r>
    </w:p>
    <w:p w:rsidR="008F03EB" w:rsidRPr="00C2155E" w:rsidRDefault="008F03EB" w:rsidP="00351BBA">
      <w:pPr>
        <w:keepNext/>
        <w:rPr>
          <w:rFonts w:cs="Arial"/>
          <w:lang w:val="fr-FR"/>
        </w:rPr>
      </w:pPr>
    </w:p>
    <w:p w:rsidR="008F03EB" w:rsidRPr="00C2155E" w:rsidRDefault="008F03EB"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257478" w:rsidRPr="00C2155E">
        <w:rPr>
          <w:rFonts w:cs="Arial"/>
          <w:lang w:val="fr-FR"/>
        </w:rPr>
        <w:t>Le</w:t>
      </w:r>
      <w:r w:rsidR="00224135" w:rsidRPr="00C2155E">
        <w:rPr>
          <w:rFonts w:cs="Arial"/>
          <w:lang w:val="fr-FR"/>
        </w:rPr>
        <w:t> TC</w:t>
      </w:r>
      <w:r w:rsidR="00257478" w:rsidRPr="00C2155E">
        <w:rPr>
          <w:rFonts w:cs="Arial"/>
          <w:lang w:val="fr-FR"/>
        </w:rPr>
        <w:t xml:space="preserve"> examine le </w:t>
      </w:r>
      <w:r w:rsidR="00224135" w:rsidRPr="00C2155E">
        <w:rPr>
          <w:rFonts w:cs="Arial"/>
          <w:lang w:val="fr-FR"/>
        </w:rPr>
        <w:t>document TC</w:t>
      </w:r>
      <w:r w:rsidRPr="00C2155E">
        <w:rPr>
          <w:rFonts w:cs="Arial"/>
          <w:snapToGrid w:val="0"/>
          <w:lang w:val="fr-FR"/>
        </w:rPr>
        <w:t>/49/25</w:t>
      </w:r>
      <w:r w:rsidRPr="00C2155E">
        <w:rPr>
          <w:rFonts w:cs="Arial"/>
          <w:lang w:val="fr-FR"/>
        </w:rPr>
        <w:t>.</w:t>
      </w:r>
    </w:p>
    <w:p w:rsidR="002138BC" w:rsidRPr="00C2155E" w:rsidRDefault="002138BC" w:rsidP="00351BBA">
      <w:pPr>
        <w:rPr>
          <w:rFonts w:cs="Arial"/>
          <w:lang w:val="fr-FR"/>
        </w:rPr>
      </w:pPr>
    </w:p>
    <w:p w:rsidR="002138BC" w:rsidRPr="00C2155E" w:rsidRDefault="002138B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257478"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A64890" w:rsidRPr="00C2155E">
        <w:rPr>
          <w:rFonts w:cs="Arial"/>
          <w:lang w:val="fr-FR"/>
        </w:rPr>
        <w:t xml:space="preserve">convient </w:t>
      </w:r>
      <w:r w:rsidR="00A64890" w:rsidRPr="00C2155E">
        <w:rPr>
          <w:lang w:val="fr-FR"/>
        </w:rPr>
        <w:t>de l</w:t>
      </w:r>
      <w:r w:rsidR="0011443A">
        <w:rPr>
          <w:lang w:val="fr-FR"/>
        </w:rPr>
        <w:t>’</w:t>
      </w:r>
      <w:r w:rsidR="00A64890" w:rsidRPr="00C2155E">
        <w:rPr>
          <w:lang w:val="fr-FR"/>
        </w:rPr>
        <w:t xml:space="preserve">incorporation </w:t>
      </w:r>
      <w:r w:rsidR="008D17AD" w:rsidRPr="00C2155E">
        <w:rPr>
          <w:lang w:val="fr-FR"/>
        </w:rPr>
        <w:t>comme sous</w:t>
      </w:r>
      <w:r w:rsidR="00224135" w:rsidRPr="00C2155E">
        <w:rPr>
          <w:lang w:val="fr-FR"/>
        </w:rPr>
        <w:t>-</w:t>
      </w:r>
      <w:r w:rsidR="008D17AD" w:rsidRPr="00C2155E">
        <w:rPr>
          <w:lang w:val="fr-FR"/>
        </w:rPr>
        <w:t>section</w:t>
      </w:r>
      <w:r w:rsidR="00CB19AE" w:rsidRPr="00C2155E">
        <w:rPr>
          <w:lang w:val="fr-FR"/>
        </w:rPr>
        <w:t> </w:t>
      </w:r>
      <w:r w:rsidR="008D17AD" w:rsidRPr="00C2155E">
        <w:rPr>
          <w:lang w:val="fr-FR"/>
        </w:rPr>
        <w:t xml:space="preserve">3.6 </w:t>
      </w:r>
      <w:r w:rsidR="00A64890" w:rsidRPr="00C2155E">
        <w:rPr>
          <w:lang w:val="fr-FR"/>
        </w:rPr>
        <w:t>du texte proposé tel qu</w:t>
      </w:r>
      <w:r w:rsidR="0011443A">
        <w:rPr>
          <w:lang w:val="fr-FR"/>
        </w:rPr>
        <w:t>’</w:t>
      </w:r>
      <w:r w:rsidR="00A64890" w:rsidRPr="00C2155E">
        <w:rPr>
          <w:lang w:val="fr-FR"/>
        </w:rPr>
        <w:t>il figure dans l</w:t>
      </w:r>
      <w:r w:rsidR="0011443A">
        <w:rPr>
          <w:lang w:val="fr-FR"/>
        </w:rPr>
        <w:t>’</w:t>
      </w:r>
      <w:r w:rsidR="00A64890" w:rsidRPr="00C2155E">
        <w:rPr>
          <w:lang w:val="fr-FR"/>
        </w:rPr>
        <w:t xml:space="preserve">annexe du </w:t>
      </w:r>
      <w:r w:rsidR="00224135" w:rsidRPr="00C2155E">
        <w:rPr>
          <w:lang w:val="fr-FR"/>
        </w:rPr>
        <w:t>document TC</w:t>
      </w:r>
      <w:r w:rsidR="00A64890" w:rsidRPr="00C2155E">
        <w:rPr>
          <w:lang w:val="fr-FR"/>
        </w:rPr>
        <w:t xml:space="preserve">/49/25 dans une future version révisée du </w:t>
      </w:r>
      <w:r w:rsidR="00224135" w:rsidRPr="00C2155E">
        <w:rPr>
          <w:lang w:val="fr-FR"/>
        </w:rPr>
        <w:t>document TG</w:t>
      </w:r>
      <w:r w:rsidR="00A64890" w:rsidRPr="00C2155E">
        <w:rPr>
          <w:lang w:val="fr-FR"/>
        </w:rPr>
        <w:t>P/8</w:t>
      </w:r>
      <w:r w:rsidR="00CB19AE" w:rsidRPr="00C2155E">
        <w:rPr>
          <w:rFonts w:cs="Arial"/>
          <w:lang w:val="fr-FR"/>
        </w:rPr>
        <w:t> </w:t>
      </w:r>
      <w:r w:rsidRPr="00C2155E">
        <w:rPr>
          <w:rFonts w:cs="Arial"/>
          <w:lang w:val="fr-FR"/>
        </w:rPr>
        <w:t xml:space="preserve">: </w:t>
      </w:r>
      <w:r w:rsidR="00257478" w:rsidRPr="00C2155E">
        <w:rPr>
          <w:lang w:val="fr-FR"/>
        </w:rPr>
        <w:t xml:space="preserve">Deuxième </w:t>
      </w:r>
      <w:r w:rsidR="00090018" w:rsidRPr="00C2155E">
        <w:rPr>
          <w:lang w:val="fr-FR"/>
        </w:rPr>
        <w:t>partie </w:t>
      </w:r>
      <w:r w:rsidR="00257478" w:rsidRPr="00C2155E">
        <w:rPr>
          <w:lang w:val="fr-FR"/>
        </w:rPr>
        <w:t xml:space="preserve">: Techniques </w:t>
      </w:r>
      <w:r w:rsidR="00090018" w:rsidRPr="00C2155E">
        <w:rPr>
          <w:lang w:val="fr-FR"/>
        </w:rPr>
        <w:t xml:space="preserve">utilisées </w:t>
      </w:r>
      <w:r w:rsidR="00257478" w:rsidRPr="00C2155E">
        <w:rPr>
          <w:lang w:val="fr-FR"/>
        </w:rPr>
        <w:t>dans l</w:t>
      </w:r>
      <w:r w:rsidR="0011443A">
        <w:rPr>
          <w:lang w:val="fr-FR"/>
        </w:rPr>
        <w:t>’</w:t>
      </w:r>
      <w:r w:rsidR="00F8692B" w:rsidRPr="00C2155E">
        <w:rPr>
          <w:lang w:val="fr-FR"/>
        </w:rPr>
        <w:t>examen DHS, s</w:t>
      </w:r>
      <w:r w:rsidR="00257478" w:rsidRPr="00C2155E">
        <w:rPr>
          <w:lang w:val="fr-FR"/>
        </w:rPr>
        <w:t>ection</w:t>
      </w:r>
      <w:r w:rsidR="00CB19AE" w:rsidRPr="00C2155E">
        <w:rPr>
          <w:lang w:val="fr-FR"/>
        </w:rPr>
        <w:t> </w:t>
      </w:r>
      <w:r w:rsidR="00257478" w:rsidRPr="00C2155E">
        <w:rPr>
          <w:lang w:val="fr-FR"/>
        </w:rPr>
        <w:t>3</w:t>
      </w:r>
      <w:r w:rsidRPr="00C2155E">
        <w:rPr>
          <w:rFonts w:cs="Arial"/>
          <w:lang w:val="fr-FR"/>
        </w:rPr>
        <w:t>.</w:t>
      </w:r>
    </w:p>
    <w:p w:rsidR="008F03EB" w:rsidRPr="00C2155E" w:rsidRDefault="008F03EB" w:rsidP="00351BBA">
      <w:pPr>
        <w:rPr>
          <w:rFonts w:cs="Arial"/>
          <w:lang w:val="fr-FR"/>
        </w:rPr>
      </w:pPr>
    </w:p>
    <w:p w:rsidR="00224135" w:rsidRPr="00C2155E" w:rsidRDefault="00257478" w:rsidP="00090018">
      <w:pPr>
        <w:pStyle w:val="Heading4"/>
      </w:pPr>
      <w:r w:rsidRPr="00C2155E">
        <w:t>Révision du document TGP/8</w:t>
      </w:r>
      <w:r w:rsidR="00CB19AE" w:rsidRPr="00C2155E">
        <w:t> </w:t>
      </w:r>
      <w:r w:rsidRPr="00C2155E">
        <w:t>: Deuxième partie</w:t>
      </w:r>
      <w:r w:rsidR="00CB19AE" w:rsidRPr="00C2155E">
        <w:t> </w:t>
      </w:r>
      <w:r w:rsidRPr="00C2155E">
        <w:t>: Techniques utilisées dans l</w:t>
      </w:r>
      <w:r w:rsidR="0011443A">
        <w:t>’</w:t>
      </w:r>
      <w:r w:rsidRPr="00C2155E">
        <w:t>examen D</w:t>
      </w:r>
      <w:r w:rsidR="00F8692B" w:rsidRPr="00C2155E">
        <w:t>HS, s</w:t>
      </w:r>
      <w:r w:rsidRPr="00C2155E">
        <w:t>ection</w:t>
      </w:r>
      <w:r w:rsidR="00CB19AE" w:rsidRPr="00C2155E">
        <w:t> </w:t>
      </w:r>
      <w:r w:rsidRPr="00C2155E">
        <w:t>4</w:t>
      </w:r>
      <w:r w:rsidR="00CB19AE" w:rsidRPr="00C2155E">
        <w:t> </w:t>
      </w:r>
      <w:r w:rsidRPr="00C2155E">
        <w:t xml:space="preserve">: Méthode des 2x1% </w:t>
      </w:r>
      <w:r w:rsidR="00CB19AE" w:rsidRPr="00C2155E">
        <w:t>–</w:t>
      </w:r>
      <w:r w:rsidRPr="00C2155E">
        <w:t xml:space="preserve"> Nombre minimal de degrés de liberté</w:t>
      </w:r>
      <w:r w:rsidR="000A1C21" w:rsidRPr="00C2155E">
        <w:t xml:space="preserve"> pour la méthode des 2x1%</w:t>
      </w:r>
    </w:p>
    <w:p w:rsidR="008F03EB" w:rsidRPr="00C2155E" w:rsidRDefault="008F03EB" w:rsidP="00351BBA">
      <w:pPr>
        <w:keepNext/>
        <w:rPr>
          <w:rFonts w:cs="Arial"/>
          <w:lang w:val="fr-FR"/>
        </w:rPr>
      </w:pPr>
    </w:p>
    <w:p w:rsidR="008F03EB" w:rsidRPr="00C2155E" w:rsidRDefault="008F03EB"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257478"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257478" w:rsidRPr="00C2155E">
        <w:rPr>
          <w:rFonts w:cs="Arial"/>
          <w:lang w:val="fr-FR"/>
        </w:rPr>
        <w:t>examine le</w:t>
      </w:r>
      <w:r w:rsidRPr="00C2155E">
        <w:rPr>
          <w:rFonts w:cs="Arial"/>
          <w:lang w:val="fr-FR"/>
        </w:rPr>
        <w:t xml:space="preserve"> </w:t>
      </w:r>
      <w:r w:rsidR="00224135" w:rsidRPr="00C2155E">
        <w:rPr>
          <w:rFonts w:cs="Arial"/>
          <w:lang w:val="fr-FR"/>
        </w:rPr>
        <w:t>document TC</w:t>
      </w:r>
      <w:r w:rsidRPr="00C2155E">
        <w:rPr>
          <w:rFonts w:cs="Arial"/>
          <w:snapToGrid w:val="0"/>
          <w:lang w:val="fr-FR"/>
        </w:rPr>
        <w:t>/49/26</w:t>
      </w:r>
      <w:r w:rsidRPr="00C2155E">
        <w:rPr>
          <w:rFonts w:cs="Arial"/>
          <w:lang w:val="fr-FR"/>
        </w:rPr>
        <w:t>.</w:t>
      </w:r>
    </w:p>
    <w:p w:rsidR="002138BC" w:rsidRPr="00C2155E" w:rsidRDefault="002138BC" w:rsidP="00351BBA">
      <w:pPr>
        <w:rPr>
          <w:rFonts w:cs="Arial"/>
          <w:lang w:val="fr-FR"/>
        </w:rPr>
      </w:pPr>
    </w:p>
    <w:p w:rsidR="002138BC" w:rsidRPr="00C2155E" w:rsidRDefault="002138B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0A1C21" w:rsidRPr="00C2155E">
        <w:rPr>
          <w:lang w:val="fr-FR"/>
        </w:rPr>
        <w:t>L</w:t>
      </w:r>
      <w:r w:rsidRPr="00C2155E">
        <w:rPr>
          <w:lang w:val="fr-FR"/>
        </w:rPr>
        <w:t>e</w:t>
      </w:r>
      <w:r w:rsidR="00224135" w:rsidRPr="00C2155E">
        <w:rPr>
          <w:lang w:val="fr-FR"/>
        </w:rPr>
        <w:t> TC</w:t>
      </w:r>
      <w:r w:rsidRPr="00C2155E">
        <w:rPr>
          <w:lang w:val="fr-FR"/>
        </w:rPr>
        <w:t xml:space="preserve"> </w:t>
      </w:r>
      <w:r w:rsidR="008D17AD" w:rsidRPr="00C2155E">
        <w:rPr>
          <w:lang w:val="fr-FR"/>
        </w:rPr>
        <w:t>convient de l</w:t>
      </w:r>
      <w:r w:rsidR="0011443A">
        <w:rPr>
          <w:lang w:val="fr-FR"/>
        </w:rPr>
        <w:t>’</w:t>
      </w:r>
      <w:r w:rsidR="008D17AD" w:rsidRPr="00C2155E">
        <w:rPr>
          <w:lang w:val="fr-FR"/>
        </w:rPr>
        <w:t>incorporation du texte révisé proposé tel qu</w:t>
      </w:r>
      <w:r w:rsidR="0011443A">
        <w:rPr>
          <w:lang w:val="fr-FR"/>
        </w:rPr>
        <w:t>’</w:t>
      </w:r>
      <w:r w:rsidR="008D17AD" w:rsidRPr="00C2155E">
        <w:rPr>
          <w:lang w:val="fr-FR"/>
        </w:rPr>
        <w:t>il figure dans l</w:t>
      </w:r>
      <w:r w:rsidR="0011443A">
        <w:rPr>
          <w:lang w:val="fr-FR"/>
        </w:rPr>
        <w:t>’</w:t>
      </w:r>
      <w:r w:rsidR="008D17AD" w:rsidRPr="00C2155E">
        <w:rPr>
          <w:lang w:val="fr-FR"/>
        </w:rPr>
        <w:t xml:space="preserve">annexe du </w:t>
      </w:r>
      <w:r w:rsidR="00224135" w:rsidRPr="00C2155E">
        <w:rPr>
          <w:lang w:val="fr-FR"/>
        </w:rPr>
        <w:t>document TC</w:t>
      </w:r>
      <w:r w:rsidR="008D17AD" w:rsidRPr="00C2155E">
        <w:rPr>
          <w:lang w:val="fr-FR"/>
        </w:rPr>
        <w:t xml:space="preserve">/49/26 dans une future version révisée du </w:t>
      </w:r>
      <w:r w:rsidR="00224135" w:rsidRPr="00C2155E">
        <w:rPr>
          <w:lang w:val="fr-FR"/>
        </w:rPr>
        <w:t>document T</w:t>
      </w:r>
      <w:r w:rsidR="00224135" w:rsidRPr="00C2155E">
        <w:rPr>
          <w:iCs/>
          <w:spacing w:val="-4"/>
          <w:lang w:val="fr-FR"/>
        </w:rPr>
        <w:t>G</w:t>
      </w:r>
      <w:r w:rsidRPr="00C2155E">
        <w:rPr>
          <w:iCs/>
          <w:spacing w:val="-4"/>
          <w:lang w:val="fr-FR"/>
        </w:rPr>
        <w:t>P/8</w:t>
      </w:r>
      <w:r w:rsidR="00CB19AE" w:rsidRPr="00C2155E">
        <w:rPr>
          <w:iCs/>
          <w:spacing w:val="-4"/>
          <w:lang w:val="fr-FR"/>
        </w:rPr>
        <w:t> </w:t>
      </w:r>
      <w:r w:rsidRPr="00C2155E">
        <w:rPr>
          <w:iCs/>
          <w:spacing w:val="-4"/>
          <w:lang w:val="fr-FR"/>
        </w:rPr>
        <w:t xml:space="preserve">: </w:t>
      </w:r>
      <w:r w:rsidR="00257478" w:rsidRPr="00C2155E">
        <w:rPr>
          <w:lang w:val="fr-FR"/>
        </w:rPr>
        <w:t>D</w:t>
      </w:r>
      <w:r w:rsidR="008D17AD" w:rsidRPr="00C2155E">
        <w:rPr>
          <w:lang w:val="fr-FR"/>
        </w:rPr>
        <w:t>euxième p</w:t>
      </w:r>
      <w:r w:rsidR="00257478" w:rsidRPr="00C2155E">
        <w:rPr>
          <w:lang w:val="fr-FR"/>
        </w:rPr>
        <w:t>artie</w:t>
      </w:r>
      <w:r w:rsidR="00CB19AE" w:rsidRPr="00C2155E">
        <w:rPr>
          <w:lang w:val="fr-FR"/>
        </w:rPr>
        <w:t> </w:t>
      </w:r>
      <w:r w:rsidR="00257478" w:rsidRPr="00C2155E">
        <w:rPr>
          <w:lang w:val="fr-FR"/>
        </w:rPr>
        <w:t xml:space="preserve">: </w:t>
      </w:r>
      <w:r w:rsidR="00090018" w:rsidRPr="00C2155E">
        <w:rPr>
          <w:lang w:val="fr-FR"/>
        </w:rPr>
        <w:t xml:space="preserve">Techniques utilisées </w:t>
      </w:r>
      <w:r w:rsidR="00257478" w:rsidRPr="00C2155E">
        <w:rPr>
          <w:lang w:val="fr-FR"/>
        </w:rPr>
        <w:t>dans l</w:t>
      </w:r>
      <w:r w:rsidR="0011443A">
        <w:rPr>
          <w:lang w:val="fr-FR"/>
        </w:rPr>
        <w:t>’</w:t>
      </w:r>
      <w:r w:rsidR="00F8692B" w:rsidRPr="00C2155E">
        <w:rPr>
          <w:lang w:val="fr-FR"/>
        </w:rPr>
        <w:t>examen DHS, s</w:t>
      </w:r>
      <w:r w:rsidR="00257478" w:rsidRPr="00C2155E">
        <w:rPr>
          <w:lang w:val="fr-FR"/>
        </w:rPr>
        <w:t>ection</w:t>
      </w:r>
      <w:r w:rsidR="00CB19AE" w:rsidRPr="00C2155E">
        <w:rPr>
          <w:lang w:val="fr-FR"/>
        </w:rPr>
        <w:t> </w:t>
      </w:r>
      <w:r w:rsidRPr="00C2155E">
        <w:rPr>
          <w:iCs/>
          <w:spacing w:val="-4"/>
          <w:lang w:val="fr-FR"/>
        </w:rPr>
        <w:t>4.</w:t>
      </w:r>
    </w:p>
    <w:p w:rsidR="008F03EB" w:rsidRPr="00C2155E" w:rsidRDefault="008F03EB" w:rsidP="00351BBA">
      <w:pPr>
        <w:rPr>
          <w:rFonts w:cs="Arial"/>
          <w:lang w:val="fr-FR"/>
        </w:rPr>
      </w:pPr>
    </w:p>
    <w:p w:rsidR="00224135" w:rsidRPr="00C2155E" w:rsidRDefault="000A1C21" w:rsidP="00090018">
      <w:pPr>
        <w:pStyle w:val="Heading4"/>
      </w:pPr>
      <w:r w:rsidRPr="00C2155E">
        <w:lastRenderedPageBreak/>
        <w:t>Révision du document TGP/8</w:t>
      </w:r>
      <w:r w:rsidR="00CB19AE" w:rsidRPr="00C2155E">
        <w:t> </w:t>
      </w:r>
      <w:r w:rsidRPr="00C2155E">
        <w:t>: Deuxième partie</w:t>
      </w:r>
      <w:r w:rsidR="00CB19AE" w:rsidRPr="00C2155E">
        <w:t> </w:t>
      </w:r>
      <w:r w:rsidRPr="00C2155E">
        <w:t>: Techniques utilisées dans l</w:t>
      </w:r>
      <w:r w:rsidR="0011443A">
        <w:t>’</w:t>
      </w:r>
      <w:r w:rsidRPr="00C2155E">
        <w:t>examen DHS</w:t>
      </w:r>
      <w:r w:rsidR="00090018">
        <w:t xml:space="preserve">, </w:t>
      </w:r>
      <w:r w:rsidRPr="00C2155E">
        <w:t>Nouvelle</w:t>
      </w:r>
      <w:r w:rsidR="00090018">
        <w:t> </w:t>
      </w:r>
      <w:r w:rsidRPr="00C2155E">
        <w:t>section</w:t>
      </w:r>
      <w:r w:rsidR="00CB19AE" w:rsidRPr="00C2155E">
        <w:t> </w:t>
      </w:r>
      <w:r w:rsidRPr="00C2155E">
        <w:t>10</w:t>
      </w:r>
      <w:r w:rsidR="00CB19AE" w:rsidRPr="00C2155E">
        <w:t> </w:t>
      </w:r>
      <w:r w:rsidRPr="00C2155E">
        <w:t>: Nombre minimal de variétés comparables pour la méthode de variance relative</w:t>
      </w:r>
    </w:p>
    <w:p w:rsidR="00A3239C" w:rsidRPr="00C2155E" w:rsidRDefault="00A3239C" w:rsidP="00351BBA">
      <w:pPr>
        <w:keepNext/>
        <w:rPr>
          <w:rFonts w:cs="Arial"/>
          <w:lang w:val="fr-FR"/>
        </w:rPr>
      </w:pPr>
    </w:p>
    <w:p w:rsidR="005E77A3" w:rsidRPr="00C2155E" w:rsidRDefault="005E77A3"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0A1C21"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0A1C21" w:rsidRPr="00C2155E">
        <w:rPr>
          <w:rFonts w:cs="Arial"/>
          <w:lang w:val="fr-FR"/>
        </w:rPr>
        <w:t>examine le</w:t>
      </w:r>
      <w:r w:rsidRPr="00C2155E">
        <w:rPr>
          <w:rFonts w:cs="Arial"/>
          <w:lang w:val="fr-FR"/>
        </w:rPr>
        <w:t xml:space="preserve"> </w:t>
      </w:r>
      <w:r w:rsidR="00224135" w:rsidRPr="00C2155E">
        <w:rPr>
          <w:rFonts w:cs="Arial"/>
          <w:lang w:val="fr-FR"/>
        </w:rPr>
        <w:t>document TC</w:t>
      </w:r>
      <w:r w:rsidRPr="00C2155E">
        <w:rPr>
          <w:rFonts w:cs="Arial"/>
          <w:snapToGrid w:val="0"/>
          <w:lang w:val="fr-FR"/>
        </w:rPr>
        <w:t>/49/27</w:t>
      </w:r>
      <w:r w:rsidRPr="00C2155E">
        <w:rPr>
          <w:rFonts w:cs="Arial"/>
          <w:lang w:val="fr-FR"/>
        </w:rPr>
        <w:t>.</w:t>
      </w:r>
    </w:p>
    <w:p w:rsidR="005E77A3" w:rsidRPr="00C2155E" w:rsidRDefault="005E77A3" w:rsidP="00351BBA">
      <w:pPr>
        <w:rPr>
          <w:rFonts w:cs="Arial"/>
          <w:lang w:val="fr-FR"/>
        </w:rPr>
      </w:pPr>
    </w:p>
    <w:p w:rsidR="005E77A3" w:rsidRPr="00C2155E" w:rsidRDefault="005E77A3" w:rsidP="00351BBA">
      <w:pPr>
        <w:rPr>
          <w:iCs/>
          <w:spacing w:val="-4"/>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0A1C21" w:rsidRPr="00C2155E">
        <w:rPr>
          <w:iCs/>
          <w:spacing w:val="-4"/>
          <w:lang w:val="fr-FR"/>
        </w:rPr>
        <w:t>L</w:t>
      </w:r>
      <w:r w:rsidRPr="00C2155E">
        <w:rPr>
          <w:iCs/>
          <w:spacing w:val="-4"/>
          <w:lang w:val="fr-FR"/>
        </w:rPr>
        <w:t>e</w:t>
      </w:r>
      <w:r w:rsidR="00224135" w:rsidRPr="00C2155E">
        <w:rPr>
          <w:iCs/>
          <w:spacing w:val="-4"/>
          <w:lang w:val="fr-FR"/>
        </w:rPr>
        <w:t> TC</w:t>
      </w:r>
      <w:r w:rsidRPr="00C2155E">
        <w:rPr>
          <w:iCs/>
          <w:spacing w:val="-4"/>
          <w:lang w:val="fr-FR"/>
        </w:rPr>
        <w:t xml:space="preserve"> </w:t>
      </w:r>
      <w:r w:rsidR="008D17AD" w:rsidRPr="00C2155E">
        <w:rPr>
          <w:iCs/>
          <w:spacing w:val="-4"/>
          <w:lang w:val="fr-FR"/>
        </w:rPr>
        <w:t xml:space="preserve">prend </w:t>
      </w:r>
      <w:r w:rsidRPr="00C2155E">
        <w:rPr>
          <w:iCs/>
          <w:spacing w:val="-4"/>
          <w:lang w:val="fr-FR"/>
        </w:rPr>
        <w:t xml:space="preserve">note </w:t>
      </w:r>
      <w:r w:rsidR="008D17AD" w:rsidRPr="00C2155E">
        <w:rPr>
          <w:iCs/>
          <w:spacing w:val="-4"/>
          <w:lang w:val="fr-FR"/>
        </w:rPr>
        <w:t xml:space="preserve">des modifications proposées de révision de la </w:t>
      </w:r>
      <w:r w:rsidR="003D33E7" w:rsidRPr="00C2155E">
        <w:rPr>
          <w:iCs/>
          <w:spacing w:val="-4"/>
          <w:lang w:val="fr-FR"/>
        </w:rPr>
        <w:t>s</w:t>
      </w:r>
      <w:r w:rsidRPr="00C2155E">
        <w:rPr>
          <w:iCs/>
          <w:spacing w:val="-4"/>
          <w:lang w:val="fr-FR"/>
        </w:rPr>
        <w:t>ection</w:t>
      </w:r>
      <w:r w:rsidR="00CB19AE" w:rsidRPr="00C2155E">
        <w:rPr>
          <w:iCs/>
          <w:spacing w:val="-4"/>
          <w:lang w:val="fr-FR"/>
        </w:rPr>
        <w:t> </w:t>
      </w:r>
      <w:r w:rsidRPr="00C2155E">
        <w:rPr>
          <w:iCs/>
          <w:spacing w:val="-4"/>
          <w:lang w:val="fr-FR"/>
        </w:rPr>
        <w:t xml:space="preserve">10 </w:t>
      </w:r>
      <w:r w:rsidR="008D17AD" w:rsidRPr="00C2155E">
        <w:rPr>
          <w:iCs/>
          <w:spacing w:val="-4"/>
          <w:lang w:val="fr-FR"/>
        </w:rPr>
        <w:t>du</w:t>
      </w:r>
      <w:r w:rsidRPr="00C2155E">
        <w:rPr>
          <w:iCs/>
          <w:spacing w:val="-4"/>
          <w:lang w:val="fr-FR"/>
        </w:rPr>
        <w:t xml:space="preserve"> </w:t>
      </w:r>
      <w:r w:rsidR="00224135" w:rsidRPr="00C2155E">
        <w:rPr>
          <w:iCs/>
          <w:spacing w:val="-4"/>
          <w:lang w:val="fr-FR"/>
        </w:rPr>
        <w:t>document TG</w:t>
      </w:r>
      <w:r w:rsidRPr="00C2155E">
        <w:rPr>
          <w:iCs/>
          <w:spacing w:val="-4"/>
          <w:lang w:val="fr-FR"/>
        </w:rPr>
        <w:t xml:space="preserve">P/8, </w:t>
      </w:r>
      <w:r w:rsidR="008D17AD" w:rsidRPr="00C2155E">
        <w:rPr>
          <w:iCs/>
          <w:spacing w:val="-4"/>
          <w:lang w:val="fr-FR"/>
        </w:rPr>
        <w:t>telles qu</w:t>
      </w:r>
      <w:r w:rsidR="0011443A">
        <w:rPr>
          <w:iCs/>
          <w:spacing w:val="-4"/>
          <w:lang w:val="fr-FR"/>
        </w:rPr>
        <w:t>’</w:t>
      </w:r>
      <w:r w:rsidR="008D17AD" w:rsidRPr="00C2155E">
        <w:rPr>
          <w:iCs/>
          <w:spacing w:val="-4"/>
          <w:lang w:val="fr-FR"/>
        </w:rPr>
        <w:t>elles figurent dans l</w:t>
      </w:r>
      <w:r w:rsidR="0011443A">
        <w:rPr>
          <w:iCs/>
          <w:spacing w:val="-4"/>
          <w:lang w:val="fr-FR"/>
        </w:rPr>
        <w:t>’</w:t>
      </w:r>
      <w:r w:rsidR="008D17AD" w:rsidRPr="00C2155E">
        <w:rPr>
          <w:iCs/>
          <w:spacing w:val="-4"/>
          <w:lang w:val="fr-FR"/>
        </w:rPr>
        <w:t>a</w:t>
      </w:r>
      <w:r w:rsidRPr="00C2155E">
        <w:rPr>
          <w:iCs/>
          <w:spacing w:val="-4"/>
          <w:lang w:val="fr-FR"/>
        </w:rPr>
        <w:t>nnex</w:t>
      </w:r>
      <w:r w:rsidR="008D17AD" w:rsidRPr="00C2155E">
        <w:rPr>
          <w:iCs/>
          <w:spacing w:val="-4"/>
          <w:lang w:val="fr-FR"/>
        </w:rPr>
        <w:t>e</w:t>
      </w:r>
      <w:r w:rsidR="003D33E7" w:rsidRPr="00C2155E">
        <w:rPr>
          <w:iCs/>
          <w:spacing w:val="-4"/>
          <w:lang w:val="fr-FR"/>
        </w:rPr>
        <w:t> </w:t>
      </w:r>
      <w:r w:rsidRPr="00C2155E">
        <w:rPr>
          <w:iCs/>
          <w:spacing w:val="-4"/>
          <w:lang w:val="fr-FR"/>
        </w:rPr>
        <w:t xml:space="preserve">II </w:t>
      </w:r>
      <w:r w:rsidR="008D17AD" w:rsidRPr="00C2155E">
        <w:rPr>
          <w:iCs/>
          <w:spacing w:val="-4"/>
          <w:lang w:val="fr-FR"/>
        </w:rPr>
        <w:t>du</w:t>
      </w:r>
      <w:r w:rsidRPr="00C2155E">
        <w:rPr>
          <w:iCs/>
          <w:spacing w:val="-4"/>
          <w:lang w:val="fr-FR"/>
        </w:rPr>
        <w:t xml:space="preserve"> </w:t>
      </w:r>
      <w:r w:rsidR="00224135" w:rsidRPr="00C2155E">
        <w:rPr>
          <w:iCs/>
          <w:spacing w:val="-4"/>
          <w:lang w:val="fr-FR"/>
        </w:rPr>
        <w:t>document TC</w:t>
      </w:r>
      <w:r w:rsidRPr="00C2155E">
        <w:rPr>
          <w:iCs/>
          <w:spacing w:val="-4"/>
          <w:lang w:val="fr-FR"/>
        </w:rPr>
        <w:t>/49/27.</w:t>
      </w:r>
    </w:p>
    <w:p w:rsidR="005E77A3" w:rsidRPr="00C2155E" w:rsidRDefault="005E77A3" w:rsidP="00351BBA">
      <w:pPr>
        <w:rPr>
          <w:iCs/>
          <w:spacing w:val="-4"/>
          <w:lang w:val="fr-FR"/>
        </w:rPr>
      </w:pPr>
    </w:p>
    <w:p w:rsidR="005E77A3" w:rsidRPr="00C2155E" w:rsidRDefault="005E77A3"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0A1C21"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A81169" w:rsidRPr="00C2155E">
        <w:rPr>
          <w:rFonts w:cs="Arial"/>
          <w:lang w:val="fr-FR"/>
        </w:rPr>
        <w:t>convient d</w:t>
      </w:r>
      <w:r w:rsidR="0011443A">
        <w:rPr>
          <w:rFonts w:cs="Arial"/>
          <w:lang w:val="fr-FR"/>
        </w:rPr>
        <w:t>’</w:t>
      </w:r>
      <w:r w:rsidR="00A81169" w:rsidRPr="00C2155E">
        <w:rPr>
          <w:rFonts w:cs="Arial"/>
          <w:lang w:val="fr-FR"/>
        </w:rPr>
        <w:t>i</w:t>
      </w:r>
      <w:r w:rsidRPr="00C2155E">
        <w:rPr>
          <w:rFonts w:cs="Arial"/>
          <w:lang w:val="fr-FR"/>
        </w:rPr>
        <w:t>nvite</w:t>
      </w:r>
      <w:r w:rsidR="00A81169" w:rsidRPr="00C2155E">
        <w:rPr>
          <w:rFonts w:cs="Arial"/>
          <w:lang w:val="fr-FR"/>
        </w:rPr>
        <w:t xml:space="preserve">r un </w:t>
      </w:r>
      <w:r w:rsidRPr="00C2155E">
        <w:rPr>
          <w:rFonts w:cs="Arial"/>
          <w:lang w:val="fr-FR"/>
        </w:rPr>
        <w:t>expert</w:t>
      </w:r>
      <w:r w:rsidR="00A81169" w:rsidRPr="00C2155E">
        <w:rPr>
          <w:rFonts w:cs="Arial"/>
          <w:lang w:val="fr-FR"/>
        </w:rPr>
        <w:t xml:space="preserve"> d</w:t>
      </w:r>
      <w:r w:rsidR="00AC2AD0" w:rsidRPr="00C2155E">
        <w:rPr>
          <w:rFonts w:cs="Arial"/>
          <w:lang w:val="fr-FR"/>
        </w:rPr>
        <w:t>e l</w:t>
      </w:r>
      <w:r w:rsidR="0011443A">
        <w:rPr>
          <w:rFonts w:cs="Arial"/>
          <w:lang w:val="fr-FR"/>
        </w:rPr>
        <w:t>’</w:t>
      </w:r>
      <w:r w:rsidR="00A81169" w:rsidRPr="00C2155E">
        <w:rPr>
          <w:rFonts w:cs="Arial"/>
          <w:lang w:val="fr-FR"/>
        </w:rPr>
        <w:t>Australie à</w:t>
      </w:r>
      <w:r w:rsidR="003D33E7" w:rsidRPr="00C2155E">
        <w:rPr>
          <w:rFonts w:cs="Arial"/>
          <w:lang w:val="fr-FR"/>
        </w:rPr>
        <w:t xml:space="preserve"> élaborer un nouveau projet de s</w:t>
      </w:r>
      <w:r w:rsidRPr="00C2155E">
        <w:rPr>
          <w:iCs/>
          <w:spacing w:val="-4"/>
          <w:lang w:val="fr-FR"/>
        </w:rPr>
        <w:t>ection</w:t>
      </w:r>
      <w:r w:rsidR="00CB19AE" w:rsidRPr="00C2155E">
        <w:rPr>
          <w:rFonts w:cs="Arial"/>
          <w:lang w:val="fr-FR"/>
        </w:rPr>
        <w:t> </w:t>
      </w:r>
      <w:r w:rsidRPr="00C2155E">
        <w:rPr>
          <w:iCs/>
          <w:spacing w:val="-4"/>
          <w:lang w:val="fr-FR"/>
        </w:rPr>
        <w:t xml:space="preserve">10 </w:t>
      </w:r>
      <w:r w:rsidR="00A81169" w:rsidRPr="00C2155E">
        <w:rPr>
          <w:iCs/>
          <w:spacing w:val="-4"/>
          <w:lang w:val="fr-FR"/>
        </w:rPr>
        <w:t xml:space="preserve">du </w:t>
      </w:r>
      <w:r w:rsidR="00224135" w:rsidRPr="00C2155E">
        <w:rPr>
          <w:iCs/>
          <w:spacing w:val="-4"/>
          <w:lang w:val="fr-FR"/>
        </w:rPr>
        <w:t>document TG</w:t>
      </w:r>
      <w:r w:rsidRPr="00C2155E">
        <w:rPr>
          <w:iCs/>
          <w:spacing w:val="-4"/>
          <w:lang w:val="fr-FR"/>
        </w:rPr>
        <w:t xml:space="preserve">P/8 </w:t>
      </w:r>
      <w:r w:rsidR="00A81169" w:rsidRPr="00C2155E">
        <w:rPr>
          <w:iCs/>
          <w:spacing w:val="-4"/>
          <w:lang w:val="fr-FR"/>
        </w:rPr>
        <w:t xml:space="preserve">avec une </w:t>
      </w:r>
      <w:r w:rsidR="00A81169" w:rsidRPr="00C2155E">
        <w:rPr>
          <w:rFonts w:cs="Arial"/>
          <w:lang w:val="fr-FR"/>
        </w:rPr>
        <w:t>recomma</w:t>
      </w:r>
      <w:r w:rsidRPr="00C2155E">
        <w:rPr>
          <w:rFonts w:cs="Arial"/>
          <w:lang w:val="fr-FR"/>
        </w:rPr>
        <w:t xml:space="preserve">ndation </w:t>
      </w:r>
      <w:r w:rsidR="00A81169" w:rsidRPr="00C2155E">
        <w:rPr>
          <w:rFonts w:cs="Arial"/>
          <w:lang w:val="fr-FR"/>
        </w:rPr>
        <w:t xml:space="preserve">sur le </w:t>
      </w:r>
      <w:r w:rsidR="00A81169" w:rsidRPr="00C2155E">
        <w:rPr>
          <w:lang w:val="fr-FR"/>
        </w:rPr>
        <w:t>nombre minimal de variétés comparables</w:t>
      </w:r>
      <w:r w:rsidRPr="00C2155E">
        <w:rPr>
          <w:rFonts w:cs="Arial"/>
          <w:lang w:val="fr-FR"/>
        </w:rPr>
        <w:t xml:space="preserve">, </w:t>
      </w:r>
      <w:r w:rsidR="00A81169" w:rsidRPr="00C2155E">
        <w:rPr>
          <w:rFonts w:cs="Arial"/>
          <w:lang w:val="fr-FR"/>
        </w:rPr>
        <w:t>pour examen par</w:t>
      </w:r>
      <w:r w:rsidR="00224135" w:rsidRPr="00C2155E">
        <w:rPr>
          <w:rFonts w:cs="Arial"/>
          <w:lang w:val="fr-FR"/>
        </w:rPr>
        <w:t xml:space="preserve"> les TWP</w:t>
      </w:r>
      <w:r w:rsidRPr="00C2155E">
        <w:rPr>
          <w:iCs/>
          <w:spacing w:val="-4"/>
          <w:lang w:val="fr-FR"/>
        </w:rPr>
        <w:t xml:space="preserve"> </w:t>
      </w:r>
      <w:r w:rsidR="00A81169" w:rsidRPr="00C2155E">
        <w:rPr>
          <w:iCs/>
          <w:spacing w:val="-4"/>
          <w:lang w:val="fr-FR"/>
        </w:rPr>
        <w:t>à leurs sessions e</w:t>
      </w:r>
      <w:r w:rsidRPr="00C2155E">
        <w:rPr>
          <w:iCs/>
          <w:spacing w:val="-4"/>
          <w:lang w:val="fr-FR"/>
        </w:rPr>
        <w:t>n</w:t>
      </w:r>
      <w:r w:rsidR="00CB19AE" w:rsidRPr="00C2155E">
        <w:rPr>
          <w:iCs/>
          <w:spacing w:val="-4"/>
          <w:lang w:val="fr-FR"/>
        </w:rPr>
        <w:t> </w:t>
      </w:r>
      <w:r w:rsidRPr="00C2155E">
        <w:rPr>
          <w:iCs/>
          <w:spacing w:val="-4"/>
          <w:lang w:val="fr-FR"/>
        </w:rPr>
        <w:t>2013.</w:t>
      </w:r>
      <w:r w:rsidR="00A81169" w:rsidRPr="00C2155E">
        <w:rPr>
          <w:iCs/>
          <w:spacing w:val="-4"/>
          <w:lang w:val="fr-FR"/>
        </w:rPr>
        <w:t xml:space="preserve">  La délé</w:t>
      </w:r>
      <w:r w:rsidR="00B174E2" w:rsidRPr="00C2155E">
        <w:rPr>
          <w:iCs/>
          <w:spacing w:val="-4"/>
          <w:lang w:val="fr-FR"/>
        </w:rPr>
        <w:t xml:space="preserve">gation </w:t>
      </w:r>
      <w:r w:rsidR="00A81169" w:rsidRPr="00C2155E">
        <w:rPr>
          <w:iCs/>
          <w:spacing w:val="-4"/>
          <w:lang w:val="fr-FR"/>
        </w:rPr>
        <w:t>de</w:t>
      </w:r>
      <w:r w:rsidR="00B174E2" w:rsidRPr="00C2155E">
        <w:rPr>
          <w:iCs/>
          <w:spacing w:val="-4"/>
          <w:lang w:val="fr-FR"/>
        </w:rPr>
        <w:t xml:space="preserve"> </w:t>
      </w:r>
      <w:r w:rsidR="00A81169" w:rsidRPr="00C2155E">
        <w:rPr>
          <w:iCs/>
          <w:spacing w:val="-4"/>
          <w:lang w:val="fr-FR"/>
        </w:rPr>
        <w:t>l</w:t>
      </w:r>
      <w:r w:rsidR="0011443A">
        <w:rPr>
          <w:iCs/>
          <w:spacing w:val="-4"/>
          <w:lang w:val="fr-FR"/>
        </w:rPr>
        <w:t>’</w:t>
      </w:r>
      <w:r w:rsidR="00A81169" w:rsidRPr="00C2155E">
        <w:rPr>
          <w:rFonts w:cs="Arial"/>
          <w:iCs/>
          <w:spacing w:val="-4"/>
          <w:lang w:val="fr-FR"/>
        </w:rPr>
        <w:t>Australie</w:t>
      </w:r>
      <w:r w:rsidR="00B174E2" w:rsidRPr="00C2155E">
        <w:rPr>
          <w:rFonts w:cs="Arial"/>
          <w:iCs/>
          <w:spacing w:val="-4"/>
          <w:lang w:val="fr-FR"/>
        </w:rPr>
        <w:t xml:space="preserve"> </w:t>
      </w:r>
      <w:r w:rsidR="00E90DC1" w:rsidRPr="00C2155E">
        <w:rPr>
          <w:rFonts w:cs="Arial"/>
          <w:iCs/>
          <w:spacing w:val="-4"/>
          <w:lang w:val="fr-FR"/>
        </w:rPr>
        <w:t>expl</w:t>
      </w:r>
      <w:r w:rsidR="00A81169" w:rsidRPr="00C2155E">
        <w:rPr>
          <w:rFonts w:cs="Arial"/>
          <w:iCs/>
          <w:spacing w:val="-4"/>
          <w:lang w:val="fr-FR"/>
        </w:rPr>
        <w:t>ique que le n</w:t>
      </w:r>
      <w:r w:rsidR="004A38CF" w:rsidRPr="00C2155E">
        <w:rPr>
          <w:rFonts w:cs="Arial"/>
          <w:iCs/>
          <w:spacing w:val="-4"/>
          <w:lang w:val="fr-FR"/>
        </w:rPr>
        <w:t>ombre minimal est une</w:t>
      </w:r>
      <w:r w:rsidR="00B174E2" w:rsidRPr="00C2155E">
        <w:rPr>
          <w:rFonts w:cs="Arial"/>
          <w:iCs/>
          <w:spacing w:val="-4"/>
          <w:lang w:val="fr-FR"/>
        </w:rPr>
        <w:t>.</w:t>
      </w:r>
    </w:p>
    <w:p w:rsidR="008F03EB" w:rsidRPr="00C2155E" w:rsidRDefault="008F03EB" w:rsidP="00351BBA">
      <w:pPr>
        <w:rPr>
          <w:rFonts w:cs="Arial"/>
          <w:lang w:val="fr-FR"/>
        </w:rPr>
      </w:pPr>
    </w:p>
    <w:p w:rsidR="00224135" w:rsidRPr="00C2155E" w:rsidRDefault="000A1C21" w:rsidP="00090018">
      <w:pPr>
        <w:pStyle w:val="Heading4"/>
      </w:pPr>
      <w:r w:rsidRPr="00C2155E">
        <w:t>Révision du document TGP/8</w:t>
      </w:r>
      <w:r w:rsidR="00CB19AE" w:rsidRPr="00C2155E">
        <w:t> </w:t>
      </w:r>
      <w:r w:rsidRPr="00C2155E">
        <w:t>: Deuxième partie</w:t>
      </w:r>
      <w:r w:rsidR="00CB19AE" w:rsidRPr="00C2155E">
        <w:t> </w:t>
      </w:r>
      <w:r w:rsidRPr="00C2155E">
        <w:t>: Techniques utilisées dans l</w:t>
      </w:r>
      <w:r w:rsidR="0011443A">
        <w:t>’</w:t>
      </w:r>
      <w:r w:rsidRPr="00C2155E">
        <w:t>examen DHS</w:t>
      </w:r>
      <w:r w:rsidR="00090018">
        <w:t xml:space="preserve">, </w:t>
      </w:r>
      <w:r w:rsidRPr="00C2155E">
        <w:t>Nouvelle</w:t>
      </w:r>
      <w:r w:rsidR="00090018">
        <w:t> </w:t>
      </w:r>
      <w:r w:rsidRPr="00C2155E">
        <w:t>section</w:t>
      </w:r>
      <w:r w:rsidR="00CB19AE" w:rsidRPr="00C2155E">
        <w:t> </w:t>
      </w:r>
      <w:r w:rsidRPr="00C2155E">
        <w:t>11</w:t>
      </w:r>
      <w:r w:rsidR="00CB19AE" w:rsidRPr="00C2155E">
        <w:t> </w:t>
      </w:r>
      <w:r w:rsidRPr="00C2155E">
        <w:t>: Examen DHS sur des échantillons globaux</w:t>
      </w:r>
    </w:p>
    <w:p w:rsidR="00A3239C" w:rsidRPr="00C2155E" w:rsidRDefault="00A3239C" w:rsidP="00351BBA">
      <w:pPr>
        <w:keepNext/>
        <w:rPr>
          <w:rFonts w:cs="Arial"/>
          <w:lang w:val="fr-FR"/>
        </w:rPr>
      </w:pPr>
    </w:p>
    <w:p w:rsidR="00211264" w:rsidRPr="00C2155E" w:rsidRDefault="00211264"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0A1C21"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0A1C21" w:rsidRPr="00C2155E">
        <w:rPr>
          <w:rFonts w:cs="Arial"/>
          <w:lang w:val="fr-FR"/>
        </w:rPr>
        <w:t xml:space="preserve">examine le </w:t>
      </w:r>
      <w:r w:rsidR="00224135" w:rsidRPr="00C2155E">
        <w:rPr>
          <w:rFonts w:cs="Arial"/>
          <w:lang w:val="fr-FR"/>
        </w:rPr>
        <w:t>document TC</w:t>
      </w:r>
      <w:r w:rsidRPr="00C2155E">
        <w:rPr>
          <w:rFonts w:cs="Arial"/>
          <w:snapToGrid w:val="0"/>
          <w:lang w:val="fr-FR"/>
        </w:rPr>
        <w:t>/49/28</w:t>
      </w:r>
      <w:r w:rsidRPr="00C2155E">
        <w:rPr>
          <w:rFonts w:cs="Arial"/>
          <w:lang w:val="fr-FR"/>
        </w:rPr>
        <w:t>.</w:t>
      </w:r>
    </w:p>
    <w:p w:rsidR="00211264" w:rsidRPr="00C2155E" w:rsidRDefault="00211264" w:rsidP="00351BBA">
      <w:pPr>
        <w:rPr>
          <w:rFonts w:cs="Arial"/>
          <w:lang w:val="fr-FR"/>
        </w:rPr>
      </w:pPr>
    </w:p>
    <w:p w:rsidR="00211264" w:rsidRPr="00C2155E" w:rsidRDefault="00211264" w:rsidP="00351BBA">
      <w:pPr>
        <w:spacing w:after="240"/>
        <w:rPr>
          <w:iCs/>
          <w:spacing w:val="-4"/>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4A38CF" w:rsidRPr="00C2155E">
        <w:rPr>
          <w:iCs/>
          <w:spacing w:val="-4"/>
          <w:lang w:val="fr-FR"/>
        </w:rPr>
        <w:t>L</w:t>
      </w:r>
      <w:r w:rsidRPr="00C2155E">
        <w:rPr>
          <w:iCs/>
          <w:spacing w:val="-4"/>
          <w:lang w:val="fr-FR"/>
        </w:rPr>
        <w:t>e</w:t>
      </w:r>
      <w:r w:rsidR="00224135" w:rsidRPr="00C2155E">
        <w:rPr>
          <w:iCs/>
          <w:spacing w:val="-4"/>
          <w:lang w:val="fr-FR"/>
        </w:rPr>
        <w:t> TC</w:t>
      </w:r>
      <w:r w:rsidRPr="00C2155E">
        <w:rPr>
          <w:iCs/>
          <w:spacing w:val="-4"/>
          <w:lang w:val="fr-FR"/>
        </w:rPr>
        <w:t xml:space="preserve"> </w:t>
      </w:r>
      <w:r w:rsidR="004A38CF" w:rsidRPr="00C2155E">
        <w:rPr>
          <w:iCs/>
          <w:spacing w:val="-4"/>
          <w:lang w:val="fr-FR"/>
        </w:rPr>
        <w:t xml:space="preserve">convient de remplacer le texte proposé pour la nouvelle </w:t>
      </w:r>
      <w:r w:rsidR="003D33E7" w:rsidRPr="00C2155E">
        <w:rPr>
          <w:iCs/>
          <w:spacing w:val="-4"/>
          <w:lang w:val="fr-FR"/>
        </w:rPr>
        <w:t>s</w:t>
      </w:r>
      <w:r w:rsidRPr="00C2155E">
        <w:rPr>
          <w:iCs/>
          <w:spacing w:val="-4"/>
          <w:lang w:val="fr-FR"/>
        </w:rPr>
        <w:t xml:space="preserve">ection 11 </w:t>
      </w:r>
      <w:r w:rsidR="0011443A">
        <w:rPr>
          <w:iCs/>
          <w:spacing w:val="-4"/>
          <w:lang w:val="fr-FR"/>
        </w:rPr>
        <w:t>“</w:t>
      </w:r>
      <w:r w:rsidR="004A38CF" w:rsidRPr="00C2155E">
        <w:rPr>
          <w:lang w:val="fr-FR"/>
        </w:rPr>
        <w:t>Examen DHS sur des échantillons globaux</w:t>
      </w:r>
      <w:r w:rsidR="0011443A">
        <w:rPr>
          <w:iCs/>
          <w:spacing w:val="-4"/>
          <w:lang w:val="fr-FR"/>
        </w:rPr>
        <w:t>”</w:t>
      </w:r>
      <w:r w:rsidRPr="00C2155E">
        <w:rPr>
          <w:iCs/>
          <w:spacing w:val="-4"/>
          <w:lang w:val="fr-FR"/>
        </w:rPr>
        <w:t xml:space="preserve"> </w:t>
      </w:r>
      <w:r w:rsidR="004A38CF" w:rsidRPr="00C2155E">
        <w:rPr>
          <w:iCs/>
          <w:spacing w:val="-4"/>
          <w:lang w:val="fr-FR"/>
        </w:rPr>
        <w:t>dans l</w:t>
      </w:r>
      <w:r w:rsidR="0011443A">
        <w:rPr>
          <w:iCs/>
          <w:spacing w:val="-4"/>
          <w:lang w:val="fr-FR"/>
        </w:rPr>
        <w:t>’</w:t>
      </w:r>
      <w:r w:rsidR="004A38CF" w:rsidRPr="00C2155E">
        <w:rPr>
          <w:iCs/>
          <w:spacing w:val="-4"/>
          <w:lang w:val="fr-FR"/>
        </w:rPr>
        <w:t>a</w:t>
      </w:r>
      <w:r w:rsidRPr="00C2155E">
        <w:rPr>
          <w:iCs/>
          <w:spacing w:val="-4"/>
          <w:lang w:val="fr-FR"/>
        </w:rPr>
        <w:t>nnex</w:t>
      </w:r>
      <w:r w:rsidR="004A38CF" w:rsidRPr="00C2155E">
        <w:rPr>
          <w:iCs/>
          <w:spacing w:val="-4"/>
          <w:lang w:val="fr-FR"/>
        </w:rPr>
        <w:t>e</w:t>
      </w:r>
      <w:r w:rsidRPr="00C2155E">
        <w:rPr>
          <w:iCs/>
          <w:spacing w:val="-4"/>
          <w:lang w:val="fr-FR"/>
        </w:rPr>
        <w:t xml:space="preserve"> </w:t>
      </w:r>
      <w:r w:rsidR="004A38CF" w:rsidRPr="00C2155E">
        <w:rPr>
          <w:iCs/>
          <w:spacing w:val="-4"/>
          <w:lang w:val="fr-FR"/>
        </w:rPr>
        <w:t>du</w:t>
      </w:r>
      <w:r w:rsidRPr="00C2155E">
        <w:rPr>
          <w:iCs/>
          <w:spacing w:val="-4"/>
          <w:lang w:val="fr-FR"/>
        </w:rPr>
        <w:t xml:space="preserve"> </w:t>
      </w:r>
      <w:r w:rsidR="00224135" w:rsidRPr="00C2155E">
        <w:rPr>
          <w:iCs/>
          <w:spacing w:val="-4"/>
          <w:lang w:val="fr-FR"/>
        </w:rPr>
        <w:t>document TC</w:t>
      </w:r>
      <w:r w:rsidRPr="00C2155E">
        <w:rPr>
          <w:iCs/>
          <w:spacing w:val="-4"/>
          <w:lang w:val="fr-FR"/>
        </w:rPr>
        <w:t xml:space="preserve">/49/28 </w:t>
      </w:r>
      <w:r w:rsidR="004A38CF" w:rsidRPr="00C2155E">
        <w:rPr>
          <w:lang w:val="fr-FR"/>
        </w:rPr>
        <w:t>par des conseils sur l</w:t>
      </w:r>
      <w:r w:rsidR="0011443A">
        <w:rPr>
          <w:lang w:val="fr-FR"/>
        </w:rPr>
        <w:t>’</w:t>
      </w:r>
      <w:r w:rsidR="004A38CF" w:rsidRPr="00C2155E">
        <w:rPr>
          <w:lang w:val="fr-FR"/>
        </w:rPr>
        <w:t>utilisation de caractères examinés sur la base d</w:t>
      </w:r>
      <w:r w:rsidR="0011443A">
        <w:rPr>
          <w:lang w:val="fr-FR"/>
        </w:rPr>
        <w:t>’</w:t>
      </w:r>
      <w:r w:rsidR="004A38CF" w:rsidRPr="00C2155E">
        <w:rPr>
          <w:lang w:val="fr-FR"/>
        </w:rPr>
        <w:t>échantillons globaux afin de s</w:t>
      </w:r>
      <w:r w:rsidR="0011443A">
        <w:rPr>
          <w:lang w:val="fr-FR"/>
        </w:rPr>
        <w:t>’</w:t>
      </w:r>
      <w:r w:rsidR="004A38CF" w:rsidRPr="00C2155E">
        <w:rPr>
          <w:lang w:val="fr-FR"/>
        </w:rPr>
        <w:t>assurer que les caractères répondent aux critères de base d</w:t>
      </w:r>
      <w:r w:rsidR="0011443A">
        <w:rPr>
          <w:lang w:val="fr-FR"/>
        </w:rPr>
        <w:t>’</w:t>
      </w:r>
      <w:r w:rsidR="004A38CF" w:rsidRPr="00C2155E">
        <w:rPr>
          <w:lang w:val="fr-FR"/>
        </w:rPr>
        <w:t>un caractère</w:t>
      </w:r>
      <w:r w:rsidRPr="00C2155E">
        <w:rPr>
          <w:iCs/>
          <w:spacing w:val="-4"/>
          <w:lang w:val="fr-FR"/>
        </w:rPr>
        <w:t>.</w:t>
      </w:r>
      <w:r w:rsidR="00725204" w:rsidRPr="00C2155E">
        <w:rPr>
          <w:iCs/>
          <w:spacing w:val="-4"/>
          <w:lang w:val="fr-FR"/>
        </w:rPr>
        <w:t xml:space="preserve">  </w:t>
      </w:r>
      <w:r w:rsidR="004A38CF" w:rsidRPr="00C2155E">
        <w:rPr>
          <w:iCs/>
          <w:spacing w:val="-4"/>
          <w:lang w:val="fr-FR"/>
        </w:rPr>
        <w:t>Il convient en particulier que des experts principaux de principes directeurs d</w:t>
      </w:r>
      <w:r w:rsidR="0011443A">
        <w:rPr>
          <w:iCs/>
          <w:spacing w:val="-4"/>
          <w:lang w:val="fr-FR"/>
        </w:rPr>
        <w:t>’</w:t>
      </w:r>
      <w:r w:rsidR="004A38CF" w:rsidRPr="00C2155E">
        <w:rPr>
          <w:iCs/>
          <w:spacing w:val="-4"/>
          <w:lang w:val="fr-FR"/>
        </w:rPr>
        <w:t>examen pourraient être invités à fournir des données de diffé</w:t>
      </w:r>
      <w:r w:rsidR="00725204" w:rsidRPr="00C2155E">
        <w:rPr>
          <w:iCs/>
          <w:spacing w:val="-4"/>
          <w:lang w:val="fr-FR"/>
        </w:rPr>
        <w:t>rent</w:t>
      </w:r>
      <w:r w:rsidR="004A38CF" w:rsidRPr="00C2155E">
        <w:rPr>
          <w:iCs/>
          <w:spacing w:val="-4"/>
          <w:lang w:val="fr-FR"/>
        </w:rPr>
        <w:t xml:space="preserve">es années </w:t>
      </w:r>
      <w:r w:rsidR="004A38CF" w:rsidRPr="00C2155E">
        <w:rPr>
          <w:lang w:val="fr-FR"/>
        </w:rPr>
        <w:t>pour démontrer que l</w:t>
      </w:r>
      <w:r w:rsidR="0011443A">
        <w:rPr>
          <w:lang w:val="fr-FR"/>
        </w:rPr>
        <w:t>’</w:t>
      </w:r>
      <w:r w:rsidR="004A38CF" w:rsidRPr="00C2155E">
        <w:rPr>
          <w:lang w:val="fr-FR"/>
        </w:rPr>
        <w:t>expression du</w:t>
      </w:r>
      <w:r w:rsidR="003D33E7" w:rsidRPr="00C2155E">
        <w:rPr>
          <w:lang w:val="fr-FR"/>
        </w:rPr>
        <w:t> </w:t>
      </w:r>
      <w:r w:rsidR="004A38CF" w:rsidRPr="00C2155E">
        <w:rPr>
          <w:lang w:val="fr-FR"/>
        </w:rPr>
        <w:t xml:space="preserve">caractère est </w:t>
      </w:r>
      <w:r w:rsidR="0011443A">
        <w:rPr>
          <w:lang w:val="fr-FR"/>
        </w:rPr>
        <w:t>“</w:t>
      </w:r>
      <w:r w:rsidR="004A38CF" w:rsidRPr="00C2155E">
        <w:rPr>
          <w:lang w:val="fr-FR"/>
        </w:rPr>
        <w:t>suffisamment cohérente et susceptible d</w:t>
      </w:r>
      <w:r w:rsidR="0011443A">
        <w:rPr>
          <w:lang w:val="fr-FR"/>
        </w:rPr>
        <w:t>’</w:t>
      </w:r>
      <w:r w:rsidR="004A38CF" w:rsidRPr="00C2155E">
        <w:rPr>
          <w:lang w:val="fr-FR"/>
        </w:rPr>
        <w:t>être répétée dans un environnement particulier</w:t>
      </w:r>
      <w:r w:rsidR="0011443A">
        <w:rPr>
          <w:lang w:val="fr-FR"/>
        </w:rPr>
        <w:t>”</w:t>
      </w:r>
      <w:r w:rsidR="00725204" w:rsidRPr="00C2155E">
        <w:rPr>
          <w:iCs/>
          <w:spacing w:val="-4"/>
          <w:lang w:val="fr-FR"/>
        </w:rPr>
        <w:t xml:space="preserve">.  </w:t>
      </w:r>
      <w:r w:rsidR="004A38CF" w:rsidRPr="00C2155E">
        <w:rPr>
          <w:iCs/>
          <w:spacing w:val="-4"/>
          <w:lang w:val="fr-FR"/>
        </w:rPr>
        <w:t>Il</w:t>
      </w:r>
      <w:r w:rsidR="003D33E7" w:rsidRPr="00C2155E">
        <w:rPr>
          <w:iCs/>
          <w:spacing w:val="-4"/>
          <w:lang w:val="fr-FR"/>
        </w:rPr>
        <w:t> </w:t>
      </w:r>
      <w:r w:rsidR="004A38CF" w:rsidRPr="00C2155E">
        <w:rPr>
          <w:iCs/>
          <w:spacing w:val="-4"/>
          <w:lang w:val="fr-FR"/>
        </w:rPr>
        <w:t>convient par ailleurs que</w:t>
      </w:r>
      <w:r w:rsidR="00725204" w:rsidRPr="00C2155E">
        <w:rPr>
          <w:iCs/>
          <w:spacing w:val="-4"/>
          <w:lang w:val="fr-FR"/>
        </w:rPr>
        <w:t xml:space="preserve">, </w:t>
      </w:r>
      <w:r w:rsidR="004A38CF" w:rsidRPr="00C2155E">
        <w:rPr>
          <w:iCs/>
          <w:spacing w:val="-4"/>
          <w:lang w:val="fr-FR"/>
        </w:rPr>
        <w:t>sur la base des</w:t>
      </w:r>
      <w:r w:rsidR="00725204" w:rsidRPr="00C2155E">
        <w:rPr>
          <w:iCs/>
          <w:spacing w:val="-4"/>
          <w:lang w:val="fr-FR"/>
        </w:rPr>
        <w:t xml:space="preserve"> information</w:t>
      </w:r>
      <w:r w:rsidR="004A38CF" w:rsidRPr="00C2155E">
        <w:rPr>
          <w:iCs/>
          <w:spacing w:val="-4"/>
          <w:lang w:val="fr-FR"/>
        </w:rPr>
        <w:t>s</w:t>
      </w:r>
      <w:r w:rsidR="00725204" w:rsidRPr="00C2155E">
        <w:rPr>
          <w:iCs/>
          <w:spacing w:val="-4"/>
          <w:lang w:val="fr-FR"/>
        </w:rPr>
        <w:t xml:space="preserve"> </w:t>
      </w:r>
      <w:r w:rsidR="004A38CF" w:rsidRPr="00C2155E">
        <w:rPr>
          <w:iCs/>
          <w:spacing w:val="-4"/>
          <w:lang w:val="fr-FR"/>
        </w:rPr>
        <w:t>communiquées</w:t>
      </w:r>
      <w:r w:rsidR="00224135" w:rsidRPr="00C2155E">
        <w:rPr>
          <w:iCs/>
          <w:spacing w:val="-4"/>
          <w:lang w:val="fr-FR"/>
        </w:rPr>
        <w:t xml:space="preserve"> aux TWP</w:t>
      </w:r>
      <w:r w:rsidR="00725204" w:rsidRPr="00C2155E">
        <w:rPr>
          <w:iCs/>
          <w:spacing w:val="-4"/>
          <w:lang w:val="fr-FR"/>
        </w:rPr>
        <w:t xml:space="preserve">, </w:t>
      </w:r>
      <w:r w:rsidR="004A38CF" w:rsidRPr="00C2155E">
        <w:rPr>
          <w:iCs/>
          <w:spacing w:val="-4"/>
          <w:lang w:val="fr-FR"/>
        </w:rPr>
        <w:t>l</w:t>
      </w:r>
      <w:r w:rsidR="0011443A">
        <w:rPr>
          <w:iCs/>
          <w:spacing w:val="-4"/>
          <w:lang w:val="fr-FR"/>
        </w:rPr>
        <w:t>’</w:t>
      </w:r>
      <w:r w:rsidR="004A38CF" w:rsidRPr="00C2155E">
        <w:rPr>
          <w:iCs/>
          <w:spacing w:val="-4"/>
          <w:lang w:val="fr-FR"/>
        </w:rPr>
        <w:t>analyse statistique de ces</w:t>
      </w:r>
      <w:r w:rsidR="003D33E7" w:rsidRPr="00C2155E">
        <w:rPr>
          <w:iCs/>
          <w:spacing w:val="-4"/>
          <w:lang w:val="fr-FR"/>
        </w:rPr>
        <w:t> </w:t>
      </w:r>
      <w:r w:rsidR="004A38CF" w:rsidRPr="00C2155E">
        <w:rPr>
          <w:iCs/>
          <w:spacing w:val="-4"/>
          <w:lang w:val="fr-FR"/>
        </w:rPr>
        <w:t>caractères pourrait être envisagée</w:t>
      </w:r>
      <w:r w:rsidRPr="00C2155E">
        <w:rPr>
          <w:iCs/>
          <w:spacing w:val="-4"/>
          <w:lang w:val="fr-FR"/>
        </w:rPr>
        <w:t>.</w:t>
      </w:r>
    </w:p>
    <w:p w:rsidR="00224135" w:rsidRPr="00C2155E" w:rsidRDefault="000A1C21" w:rsidP="00090018">
      <w:pPr>
        <w:pStyle w:val="Heading4"/>
      </w:pPr>
      <w:r w:rsidRPr="00C2155E">
        <w:t>Révision du document TGP/8</w:t>
      </w:r>
      <w:r w:rsidR="00CB19AE" w:rsidRPr="00C2155E">
        <w:t> </w:t>
      </w:r>
      <w:r w:rsidRPr="00C2155E">
        <w:t>: Deuxième partie</w:t>
      </w:r>
      <w:r w:rsidR="00CB19AE" w:rsidRPr="00C2155E">
        <w:t> </w:t>
      </w:r>
      <w:r w:rsidRPr="00C2155E">
        <w:t>: Techniques utilisées dans l</w:t>
      </w:r>
      <w:r w:rsidR="0011443A">
        <w:t>’</w:t>
      </w:r>
      <w:r w:rsidR="00334A62" w:rsidRPr="00C2155E">
        <w:t>examen DHS,</w:t>
      </w:r>
      <w:r w:rsidR="00090018">
        <w:br/>
      </w:r>
      <w:r w:rsidR="00090018" w:rsidRPr="00C2155E">
        <w:t xml:space="preserve">Nouvelle </w:t>
      </w:r>
      <w:r w:rsidRPr="00C2155E">
        <w:t>section</w:t>
      </w:r>
      <w:r w:rsidR="00CB19AE" w:rsidRPr="00C2155E">
        <w:t> </w:t>
      </w:r>
      <w:r w:rsidRPr="00C2155E">
        <w:t>: Méthodes de traitement des données pour l</w:t>
      </w:r>
      <w:r w:rsidR="0011443A">
        <w:t>’</w:t>
      </w:r>
      <w:r w:rsidRPr="00C2155E">
        <w:t>évaluation de la distinction et l</w:t>
      </w:r>
      <w:r w:rsidR="0011443A">
        <w:t>’</w:t>
      </w:r>
      <w:r w:rsidRPr="00C2155E">
        <w:t>établissement de descriptions variétales</w:t>
      </w:r>
    </w:p>
    <w:p w:rsidR="00A3239C" w:rsidRPr="00C2155E" w:rsidRDefault="00A3239C" w:rsidP="00351BBA">
      <w:pPr>
        <w:keepNext/>
        <w:rPr>
          <w:rFonts w:cs="Arial"/>
          <w:lang w:val="fr-FR"/>
        </w:rPr>
      </w:pPr>
    </w:p>
    <w:p w:rsidR="008F03EB" w:rsidRPr="00C2155E" w:rsidRDefault="00A3239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0A1C21"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0A1C21" w:rsidRPr="00C2155E">
        <w:rPr>
          <w:rFonts w:cs="Arial"/>
          <w:lang w:val="fr-FR"/>
        </w:rPr>
        <w:t>examine le</w:t>
      </w:r>
      <w:r w:rsidRPr="00C2155E">
        <w:rPr>
          <w:rFonts w:cs="Arial"/>
          <w:lang w:val="fr-FR"/>
        </w:rPr>
        <w:t xml:space="preserve"> </w:t>
      </w:r>
      <w:r w:rsidR="00224135" w:rsidRPr="00C2155E">
        <w:rPr>
          <w:rFonts w:cs="Arial"/>
          <w:lang w:val="fr-FR"/>
        </w:rPr>
        <w:t>document TC</w:t>
      </w:r>
      <w:r w:rsidR="008F03EB" w:rsidRPr="00C2155E">
        <w:rPr>
          <w:rFonts w:cs="Arial"/>
          <w:snapToGrid w:val="0"/>
          <w:lang w:val="fr-FR"/>
        </w:rPr>
        <w:t>/49/29</w:t>
      </w:r>
      <w:r w:rsidRPr="00C2155E">
        <w:rPr>
          <w:rFonts w:cs="Arial"/>
          <w:lang w:val="fr-FR"/>
        </w:rPr>
        <w:t>.</w:t>
      </w:r>
    </w:p>
    <w:p w:rsidR="00486E93" w:rsidRPr="00C2155E" w:rsidRDefault="00486E93" w:rsidP="00351BBA">
      <w:pPr>
        <w:rPr>
          <w:rFonts w:cs="Arial"/>
          <w:lang w:val="fr-FR"/>
        </w:rPr>
      </w:pPr>
    </w:p>
    <w:p w:rsidR="009D069D" w:rsidRPr="00C2155E" w:rsidRDefault="00486E93" w:rsidP="00351BBA">
      <w:pPr>
        <w:rPr>
          <w:iCs/>
          <w:spacing w:val="-4"/>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056ED0" w:rsidRPr="00C2155E">
        <w:rPr>
          <w:rFonts w:cs="Arial"/>
          <w:lang w:val="fr-FR"/>
        </w:rPr>
        <w:t>L</w:t>
      </w:r>
      <w:r w:rsidR="009D069D" w:rsidRPr="00C2155E">
        <w:rPr>
          <w:rFonts w:cs="Arial"/>
          <w:lang w:val="fr-FR"/>
        </w:rPr>
        <w:t>e</w:t>
      </w:r>
      <w:r w:rsidR="00224135" w:rsidRPr="00C2155E">
        <w:rPr>
          <w:rFonts w:cs="Arial"/>
          <w:lang w:val="fr-FR"/>
        </w:rPr>
        <w:t> TC</w:t>
      </w:r>
      <w:r w:rsidR="009D069D" w:rsidRPr="00C2155E">
        <w:rPr>
          <w:rFonts w:cs="Arial"/>
          <w:lang w:val="fr-FR"/>
        </w:rPr>
        <w:t xml:space="preserve"> </w:t>
      </w:r>
      <w:r w:rsidR="00056ED0" w:rsidRPr="00C2155E">
        <w:rPr>
          <w:rFonts w:cs="Arial"/>
          <w:lang w:val="fr-FR"/>
        </w:rPr>
        <w:t>invite le Bureau de l</w:t>
      </w:r>
      <w:r w:rsidR="0011443A">
        <w:rPr>
          <w:rFonts w:cs="Arial"/>
          <w:lang w:val="fr-FR"/>
        </w:rPr>
        <w:t>’</w:t>
      </w:r>
      <w:r w:rsidR="00056ED0" w:rsidRPr="00C2155E">
        <w:rPr>
          <w:iCs/>
          <w:snapToGrid w:val="0"/>
          <w:spacing w:val="-4"/>
          <w:lang w:val="fr-FR"/>
        </w:rPr>
        <w:t>Union à</w:t>
      </w:r>
      <w:r w:rsidR="009D069D" w:rsidRPr="00C2155E">
        <w:rPr>
          <w:iCs/>
          <w:snapToGrid w:val="0"/>
          <w:spacing w:val="-4"/>
          <w:lang w:val="fr-FR"/>
        </w:rPr>
        <w:t xml:space="preserve"> </w:t>
      </w:r>
      <w:r w:rsidR="00056ED0" w:rsidRPr="00C2155E">
        <w:rPr>
          <w:snapToGrid w:val="0"/>
          <w:lang w:val="fr-FR"/>
        </w:rPr>
        <w:t xml:space="preserve">demander aux </w:t>
      </w:r>
      <w:r w:rsidR="00056ED0" w:rsidRPr="00C2155E">
        <w:rPr>
          <w:rFonts w:cs="Arial"/>
          <w:lang w:val="fr-FR"/>
        </w:rPr>
        <w:t>experts du Royaume</w:t>
      </w:r>
      <w:r w:rsidR="00224135" w:rsidRPr="00C2155E">
        <w:rPr>
          <w:rFonts w:cs="Arial"/>
          <w:lang w:val="fr-FR"/>
        </w:rPr>
        <w:t>-</w:t>
      </w:r>
      <w:r w:rsidR="00056ED0" w:rsidRPr="00C2155E">
        <w:rPr>
          <w:rFonts w:cs="Arial"/>
          <w:lang w:val="fr-FR"/>
        </w:rPr>
        <w:t>Uni</w:t>
      </w:r>
      <w:r w:rsidR="00056ED0" w:rsidRPr="00C2155E">
        <w:rPr>
          <w:lang w:val="fr-FR"/>
        </w:rPr>
        <w:t>, de la France et de l</w:t>
      </w:r>
      <w:r w:rsidR="0011443A">
        <w:rPr>
          <w:lang w:val="fr-FR"/>
        </w:rPr>
        <w:t>’</w:t>
      </w:r>
      <w:r w:rsidR="00056ED0" w:rsidRPr="00C2155E">
        <w:rPr>
          <w:lang w:val="fr-FR"/>
        </w:rPr>
        <w:t>Allemagne ou d</w:t>
      </w:r>
      <w:r w:rsidR="0011443A">
        <w:rPr>
          <w:lang w:val="fr-FR"/>
        </w:rPr>
        <w:t>’</w:t>
      </w:r>
      <w:r w:rsidR="00056ED0" w:rsidRPr="00C2155E">
        <w:rPr>
          <w:lang w:val="fr-FR"/>
        </w:rPr>
        <w:t>autres membres de l</w:t>
      </w:r>
      <w:r w:rsidR="0011443A">
        <w:rPr>
          <w:lang w:val="fr-FR"/>
        </w:rPr>
        <w:t>’</w:t>
      </w:r>
      <w:r w:rsidR="00056ED0" w:rsidRPr="00C2155E">
        <w:rPr>
          <w:lang w:val="fr-FR"/>
        </w:rPr>
        <w:t>Union de fournir une série de données communes sur des variétés à reproduction asexuée et/ou végétative aux fins d</w:t>
      </w:r>
      <w:r w:rsidR="0011443A">
        <w:rPr>
          <w:lang w:val="fr-FR"/>
        </w:rPr>
        <w:t>’</w:t>
      </w:r>
      <w:r w:rsidR="00056ED0" w:rsidRPr="00C2155E">
        <w:rPr>
          <w:lang w:val="fr-FR"/>
        </w:rPr>
        <w:t>un exercice pratique</w:t>
      </w:r>
      <w:r w:rsidR="009D069D" w:rsidRPr="00C2155E">
        <w:rPr>
          <w:iCs/>
          <w:spacing w:val="-4"/>
          <w:lang w:val="fr-FR"/>
        </w:rPr>
        <w:t>.</w:t>
      </w:r>
    </w:p>
    <w:p w:rsidR="008F03EB" w:rsidRPr="00C2155E" w:rsidRDefault="008F03EB" w:rsidP="00351BBA">
      <w:pPr>
        <w:rPr>
          <w:rFonts w:cs="Arial"/>
          <w:lang w:val="fr-FR"/>
        </w:rPr>
      </w:pPr>
    </w:p>
    <w:p w:rsidR="00224135" w:rsidRPr="00090018" w:rsidRDefault="000A1C21" w:rsidP="00090018">
      <w:pPr>
        <w:pStyle w:val="Heading4"/>
      </w:pPr>
      <w:r w:rsidRPr="00090018">
        <w:t xml:space="preserve">Révision </w:t>
      </w:r>
      <w:r w:rsidR="00334A62" w:rsidRPr="00090018">
        <w:t>du</w:t>
      </w:r>
      <w:r w:rsidRPr="00090018">
        <w:t xml:space="preserve"> document TGP/8</w:t>
      </w:r>
      <w:r w:rsidR="00CB19AE" w:rsidRPr="00090018">
        <w:t> </w:t>
      </w:r>
      <w:r w:rsidRPr="00090018">
        <w:t>: Deuxième partie</w:t>
      </w:r>
      <w:r w:rsidR="00CB19AE" w:rsidRPr="00090018">
        <w:t> </w:t>
      </w:r>
      <w:r w:rsidRPr="00090018">
        <w:t>: Techniques utilisées dans l</w:t>
      </w:r>
      <w:r w:rsidR="0011443A" w:rsidRPr="00090018">
        <w:t>’</w:t>
      </w:r>
      <w:r w:rsidR="00334A62" w:rsidRPr="00090018">
        <w:t>examen DHS,</w:t>
      </w:r>
      <w:r w:rsidR="00090018" w:rsidRPr="00090018">
        <w:br/>
        <w:t xml:space="preserve">Nouvelle </w:t>
      </w:r>
      <w:r w:rsidRPr="00090018">
        <w:t>section</w:t>
      </w:r>
      <w:r w:rsidR="00CB19AE" w:rsidRPr="00090018">
        <w:t> </w:t>
      </w:r>
      <w:r w:rsidRPr="00090018">
        <w:t>: Indications en matière d</w:t>
      </w:r>
      <w:r w:rsidR="0011443A" w:rsidRPr="00090018">
        <w:t>’</w:t>
      </w:r>
      <w:r w:rsidRPr="00090018">
        <w:t>analyse des données aux fins des essais aveugles aléatoires</w:t>
      </w:r>
    </w:p>
    <w:p w:rsidR="00A3239C" w:rsidRPr="00C2155E" w:rsidRDefault="00A3239C" w:rsidP="00351BBA">
      <w:pPr>
        <w:keepNext/>
        <w:rPr>
          <w:rFonts w:cs="Arial"/>
          <w:lang w:val="fr-FR"/>
        </w:rPr>
      </w:pPr>
    </w:p>
    <w:p w:rsidR="00211264" w:rsidRPr="00C2155E" w:rsidRDefault="00211264"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0A1C21" w:rsidRPr="00C2155E">
        <w:rPr>
          <w:rFonts w:cs="Arial"/>
          <w:lang w:val="fr-FR"/>
        </w:rPr>
        <w:tab/>
        <w:t>Le</w:t>
      </w:r>
      <w:r w:rsidR="00224135" w:rsidRPr="00C2155E">
        <w:rPr>
          <w:rFonts w:cs="Arial"/>
          <w:lang w:val="fr-FR"/>
        </w:rPr>
        <w:t> TC</w:t>
      </w:r>
      <w:r w:rsidR="000A1C21" w:rsidRPr="00C2155E">
        <w:rPr>
          <w:rFonts w:cs="Arial"/>
          <w:lang w:val="fr-FR"/>
        </w:rPr>
        <w:t xml:space="preserve"> examine le </w:t>
      </w:r>
      <w:r w:rsidR="00224135" w:rsidRPr="00C2155E">
        <w:rPr>
          <w:rFonts w:cs="Arial"/>
          <w:lang w:val="fr-FR"/>
        </w:rPr>
        <w:t>document TC</w:t>
      </w:r>
      <w:r w:rsidRPr="00C2155E">
        <w:rPr>
          <w:rFonts w:cs="Arial"/>
          <w:snapToGrid w:val="0"/>
          <w:lang w:val="fr-FR"/>
        </w:rPr>
        <w:t>/49/30</w:t>
      </w:r>
      <w:r w:rsidRPr="00C2155E">
        <w:rPr>
          <w:rFonts w:cs="Arial"/>
          <w:lang w:val="fr-FR"/>
        </w:rPr>
        <w:t>.</w:t>
      </w:r>
    </w:p>
    <w:p w:rsidR="00211264" w:rsidRPr="00C2155E" w:rsidRDefault="00211264" w:rsidP="00351BBA">
      <w:pPr>
        <w:rPr>
          <w:rFonts w:cs="Arial"/>
          <w:lang w:val="fr-FR"/>
        </w:rPr>
      </w:pPr>
    </w:p>
    <w:p w:rsidR="00211264" w:rsidRPr="00C2155E" w:rsidRDefault="00211264"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5C24BF" w:rsidRPr="00C2155E">
        <w:rPr>
          <w:iCs/>
          <w:spacing w:val="-4"/>
          <w:lang w:val="fr-FR"/>
        </w:rPr>
        <w:t>L</w:t>
      </w:r>
      <w:r w:rsidRPr="00C2155E">
        <w:rPr>
          <w:iCs/>
          <w:spacing w:val="-4"/>
          <w:lang w:val="fr-FR"/>
        </w:rPr>
        <w:t>e</w:t>
      </w:r>
      <w:r w:rsidR="00224135" w:rsidRPr="00C2155E">
        <w:rPr>
          <w:iCs/>
          <w:spacing w:val="-4"/>
          <w:lang w:val="fr-FR"/>
        </w:rPr>
        <w:t> TC</w:t>
      </w:r>
      <w:r w:rsidRPr="00C2155E">
        <w:rPr>
          <w:iCs/>
          <w:spacing w:val="-4"/>
          <w:lang w:val="fr-FR"/>
        </w:rPr>
        <w:t xml:space="preserve"> </w:t>
      </w:r>
      <w:r w:rsidR="005C24BF" w:rsidRPr="00C2155E">
        <w:rPr>
          <w:iCs/>
          <w:spacing w:val="-4"/>
          <w:lang w:val="fr-FR"/>
        </w:rPr>
        <w:t>convient de l</w:t>
      </w:r>
      <w:r w:rsidR="0011443A">
        <w:rPr>
          <w:iCs/>
          <w:spacing w:val="-4"/>
          <w:lang w:val="fr-FR"/>
        </w:rPr>
        <w:t>’</w:t>
      </w:r>
      <w:r w:rsidR="005C24BF" w:rsidRPr="00C2155E">
        <w:rPr>
          <w:iCs/>
          <w:spacing w:val="-4"/>
          <w:lang w:val="fr-FR"/>
        </w:rPr>
        <w:t>élaboration par un expert de la France d</w:t>
      </w:r>
      <w:r w:rsidR="0011443A">
        <w:rPr>
          <w:iCs/>
          <w:spacing w:val="-4"/>
          <w:lang w:val="fr-FR"/>
        </w:rPr>
        <w:t>’</w:t>
      </w:r>
      <w:r w:rsidR="005C24BF" w:rsidRPr="00C2155E">
        <w:rPr>
          <w:iCs/>
          <w:spacing w:val="-4"/>
          <w:lang w:val="fr-FR"/>
        </w:rPr>
        <w:t>un nouveau projet d</w:t>
      </w:r>
      <w:r w:rsidR="00334A62" w:rsidRPr="00C2155E">
        <w:rPr>
          <w:iCs/>
          <w:spacing w:val="-4"/>
          <w:lang w:val="fr-FR"/>
        </w:rPr>
        <w:t>e nouvelle s</w:t>
      </w:r>
      <w:r w:rsidR="00090018">
        <w:rPr>
          <w:iCs/>
          <w:spacing w:val="-4"/>
          <w:lang w:val="fr-FR"/>
        </w:rPr>
        <w:t xml:space="preserve">ection </w:t>
      </w:r>
      <w:r w:rsidR="005C24BF" w:rsidRPr="00C2155E">
        <w:rPr>
          <w:iCs/>
          <w:spacing w:val="-4"/>
          <w:lang w:val="fr-FR"/>
        </w:rPr>
        <w:t>intitulée</w:t>
      </w:r>
      <w:r w:rsidRPr="00C2155E">
        <w:rPr>
          <w:iCs/>
          <w:spacing w:val="-4"/>
          <w:lang w:val="fr-FR"/>
        </w:rPr>
        <w:t xml:space="preserve"> </w:t>
      </w:r>
      <w:r w:rsidR="0011443A">
        <w:rPr>
          <w:iCs/>
          <w:spacing w:val="-4"/>
          <w:lang w:val="fr-FR"/>
        </w:rPr>
        <w:t>“</w:t>
      </w:r>
      <w:r w:rsidR="005C24BF" w:rsidRPr="00C2155E">
        <w:rPr>
          <w:lang w:val="fr-FR"/>
        </w:rPr>
        <w:t>Indications en matière d</w:t>
      </w:r>
      <w:r w:rsidR="0011443A">
        <w:rPr>
          <w:lang w:val="fr-FR"/>
        </w:rPr>
        <w:t>’</w:t>
      </w:r>
      <w:r w:rsidR="005C24BF" w:rsidRPr="00C2155E">
        <w:rPr>
          <w:lang w:val="fr-FR"/>
        </w:rPr>
        <w:t>analyse des données aux fins des essais aveugles aléatoires</w:t>
      </w:r>
      <w:r w:rsidR="0011443A">
        <w:rPr>
          <w:iCs/>
          <w:spacing w:val="-4"/>
          <w:lang w:val="fr-FR"/>
        </w:rPr>
        <w:t>”</w:t>
      </w:r>
      <w:r w:rsidRPr="00C2155E">
        <w:rPr>
          <w:iCs/>
          <w:spacing w:val="-4"/>
          <w:lang w:val="fr-FR"/>
        </w:rPr>
        <w:t xml:space="preserve">, </w:t>
      </w:r>
      <w:r w:rsidR="005C24BF" w:rsidRPr="00C2155E">
        <w:rPr>
          <w:iCs/>
          <w:spacing w:val="-4"/>
          <w:lang w:val="fr-FR"/>
        </w:rPr>
        <w:t>sur la</w:t>
      </w:r>
      <w:r w:rsidR="00090018">
        <w:rPr>
          <w:iCs/>
          <w:spacing w:val="-4"/>
          <w:lang w:val="fr-FR"/>
        </w:rPr>
        <w:t xml:space="preserve"> </w:t>
      </w:r>
      <w:r w:rsidR="005C24BF" w:rsidRPr="00C2155E">
        <w:rPr>
          <w:iCs/>
          <w:spacing w:val="-4"/>
          <w:lang w:val="fr-FR"/>
        </w:rPr>
        <w:t>base de l</w:t>
      </w:r>
      <w:r w:rsidR="0011443A">
        <w:rPr>
          <w:iCs/>
          <w:spacing w:val="-4"/>
          <w:lang w:val="fr-FR"/>
        </w:rPr>
        <w:t>’</w:t>
      </w:r>
      <w:r w:rsidR="005C24BF" w:rsidRPr="00C2155E">
        <w:rPr>
          <w:iCs/>
          <w:spacing w:val="-4"/>
          <w:lang w:val="fr-FR"/>
        </w:rPr>
        <w:t>a</w:t>
      </w:r>
      <w:r w:rsidRPr="00C2155E">
        <w:rPr>
          <w:iCs/>
          <w:spacing w:val="-4"/>
          <w:lang w:val="fr-FR"/>
        </w:rPr>
        <w:t>nnex</w:t>
      </w:r>
      <w:r w:rsidR="005C24BF" w:rsidRPr="00C2155E">
        <w:rPr>
          <w:iCs/>
          <w:spacing w:val="-4"/>
          <w:lang w:val="fr-FR"/>
        </w:rPr>
        <w:t>e</w:t>
      </w:r>
      <w:r w:rsidRPr="00C2155E">
        <w:rPr>
          <w:iCs/>
          <w:spacing w:val="-4"/>
          <w:lang w:val="fr-FR"/>
        </w:rPr>
        <w:t xml:space="preserve"> </w:t>
      </w:r>
      <w:r w:rsidR="005C24BF" w:rsidRPr="00C2155E">
        <w:rPr>
          <w:iCs/>
          <w:spacing w:val="-4"/>
          <w:lang w:val="fr-FR"/>
        </w:rPr>
        <w:t>du</w:t>
      </w:r>
      <w:r w:rsidRPr="00C2155E">
        <w:rPr>
          <w:iCs/>
          <w:spacing w:val="-4"/>
          <w:lang w:val="fr-FR"/>
        </w:rPr>
        <w:t xml:space="preserve"> </w:t>
      </w:r>
      <w:r w:rsidR="00224135" w:rsidRPr="00C2155E">
        <w:rPr>
          <w:iCs/>
          <w:spacing w:val="-4"/>
          <w:lang w:val="fr-FR"/>
        </w:rPr>
        <w:t>document TC</w:t>
      </w:r>
      <w:r w:rsidRPr="00C2155E">
        <w:rPr>
          <w:iCs/>
          <w:spacing w:val="-4"/>
          <w:lang w:val="fr-FR"/>
        </w:rPr>
        <w:t xml:space="preserve">/49/30 </w:t>
      </w:r>
      <w:r w:rsidR="005C24BF" w:rsidRPr="00C2155E">
        <w:rPr>
          <w:iCs/>
          <w:spacing w:val="-4"/>
          <w:lang w:val="fr-FR"/>
        </w:rPr>
        <w:t>ainsi que des observations</w:t>
      </w:r>
      <w:r w:rsidR="00224135" w:rsidRPr="00C2155E">
        <w:rPr>
          <w:iCs/>
          <w:spacing w:val="-4"/>
          <w:lang w:val="fr-FR"/>
        </w:rPr>
        <w:t xml:space="preserve"> des TWP</w:t>
      </w:r>
      <w:r w:rsidRPr="00C2155E">
        <w:rPr>
          <w:iCs/>
          <w:spacing w:val="-4"/>
          <w:lang w:val="fr-FR"/>
        </w:rPr>
        <w:t xml:space="preserve"> </w:t>
      </w:r>
      <w:r w:rsidR="005C24BF" w:rsidRPr="00C2155E">
        <w:rPr>
          <w:lang w:val="fr-FR"/>
        </w:rPr>
        <w:t>à</w:t>
      </w:r>
      <w:r w:rsidRPr="00C2155E">
        <w:rPr>
          <w:lang w:val="fr-FR"/>
        </w:rPr>
        <w:t xml:space="preserve"> </w:t>
      </w:r>
      <w:r w:rsidR="005C24BF" w:rsidRPr="00C2155E">
        <w:rPr>
          <w:lang w:val="fr-FR"/>
        </w:rPr>
        <w:t>leurs sessions e</w:t>
      </w:r>
      <w:r w:rsidRPr="00C2155E">
        <w:rPr>
          <w:lang w:val="fr-FR"/>
        </w:rPr>
        <w:t>n</w:t>
      </w:r>
      <w:r w:rsidR="00CB19AE" w:rsidRPr="00C2155E">
        <w:rPr>
          <w:lang w:val="fr-FR"/>
        </w:rPr>
        <w:t> </w:t>
      </w:r>
      <w:r w:rsidRPr="00C2155E">
        <w:rPr>
          <w:lang w:val="fr-FR"/>
        </w:rPr>
        <w:t>2012</w:t>
      </w:r>
      <w:r w:rsidR="005C24BF" w:rsidRPr="00C2155E">
        <w:rPr>
          <w:lang w:val="fr-FR"/>
        </w:rPr>
        <w:t xml:space="preserve"> </w:t>
      </w:r>
      <w:r w:rsidR="008A2FA7" w:rsidRPr="00C2155E">
        <w:rPr>
          <w:lang w:val="fr-FR"/>
        </w:rPr>
        <w:t>et du</w:t>
      </w:r>
      <w:r w:rsidR="00334A62" w:rsidRPr="00C2155E">
        <w:rPr>
          <w:iCs/>
          <w:spacing w:val="-4"/>
          <w:lang w:val="fr-FR"/>
        </w:rPr>
        <w:t> TC</w:t>
      </w:r>
      <w:r w:rsidR="00334A62" w:rsidRPr="00C2155E">
        <w:rPr>
          <w:iCs/>
          <w:color w:val="000000"/>
          <w:spacing w:val="-4"/>
          <w:szCs w:val="22"/>
          <w:lang w:val="fr-FR"/>
        </w:rPr>
        <w:noBreakHyphen/>
      </w:r>
      <w:r w:rsidR="00224135" w:rsidRPr="00C2155E">
        <w:rPr>
          <w:iCs/>
          <w:spacing w:val="-4"/>
          <w:lang w:val="fr-FR"/>
        </w:rPr>
        <w:t>EDC</w:t>
      </w:r>
      <w:r w:rsidR="008A2FA7" w:rsidRPr="00C2155E">
        <w:rPr>
          <w:lang w:val="fr-FR"/>
        </w:rPr>
        <w:t xml:space="preserve"> à sa réunion en</w:t>
      </w:r>
      <w:r w:rsidR="00CB19AE" w:rsidRPr="00C2155E">
        <w:rPr>
          <w:lang w:val="fr-FR"/>
        </w:rPr>
        <w:t> </w:t>
      </w:r>
      <w:r w:rsidRPr="00C2155E">
        <w:rPr>
          <w:lang w:val="fr-FR"/>
        </w:rPr>
        <w:t>2013</w:t>
      </w:r>
      <w:r w:rsidRPr="00C2155E">
        <w:rPr>
          <w:iCs/>
          <w:spacing w:val="-4"/>
          <w:lang w:val="fr-FR"/>
        </w:rPr>
        <w:t xml:space="preserve">, </w:t>
      </w:r>
      <w:r w:rsidR="008A2FA7" w:rsidRPr="00C2155E">
        <w:rPr>
          <w:iCs/>
          <w:spacing w:val="-4"/>
          <w:lang w:val="fr-FR"/>
        </w:rPr>
        <w:t>pour examen par</w:t>
      </w:r>
      <w:r w:rsidR="00224135" w:rsidRPr="00C2155E">
        <w:rPr>
          <w:iCs/>
          <w:spacing w:val="-4"/>
          <w:lang w:val="fr-FR"/>
        </w:rPr>
        <w:t xml:space="preserve"> les TWP</w:t>
      </w:r>
      <w:r w:rsidR="008A2FA7" w:rsidRPr="00C2155E">
        <w:rPr>
          <w:iCs/>
          <w:spacing w:val="-4"/>
          <w:lang w:val="fr-FR"/>
        </w:rPr>
        <w:t xml:space="preserve"> à leurs sessions e</w:t>
      </w:r>
      <w:r w:rsidRPr="00C2155E">
        <w:rPr>
          <w:iCs/>
          <w:spacing w:val="-4"/>
          <w:lang w:val="fr-FR"/>
        </w:rPr>
        <w:t>n</w:t>
      </w:r>
      <w:r w:rsidR="00CB19AE" w:rsidRPr="00C2155E">
        <w:rPr>
          <w:iCs/>
          <w:spacing w:val="-4"/>
          <w:lang w:val="fr-FR"/>
        </w:rPr>
        <w:t> </w:t>
      </w:r>
      <w:r w:rsidRPr="00C2155E">
        <w:rPr>
          <w:iCs/>
          <w:spacing w:val="-4"/>
          <w:lang w:val="fr-FR"/>
        </w:rPr>
        <w:t>2013.</w:t>
      </w:r>
    </w:p>
    <w:p w:rsidR="00211264" w:rsidRPr="00C2155E" w:rsidRDefault="00211264" w:rsidP="00351BBA">
      <w:pPr>
        <w:rPr>
          <w:rFonts w:cs="Arial"/>
          <w:lang w:val="fr-FR"/>
        </w:rPr>
      </w:pPr>
    </w:p>
    <w:p w:rsidR="00224135" w:rsidRPr="00C2155E" w:rsidRDefault="000A1C21" w:rsidP="00090018">
      <w:pPr>
        <w:pStyle w:val="Heading4"/>
      </w:pPr>
      <w:r w:rsidRPr="00C2155E">
        <w:t>Révision du document TGP/8</w:t>
      </w:r>
      <w:r w:rsidR="00CB19AE" w:rsidRPr="00C2155E">
        <w:t> </w:t>
      </w:r>
      <w:r w:rsidRPr="00C2155E">
        <w:t>: Deuxième partie</w:t>
      </w:r>
      <w:r w:rsidR="00CB19AE" w:rsidRPr="00C2155E">
        <w:t> </w:t>
      </w:r>
      <w:r w:rsidRPr="00C2155E">
        <w:t>: Techniques utilisées dans l</w:t>
      </w:r>
      <w:r w:rsidR="0011443A">
        <w:t>’</w:t>
      </w:r>
      <w:r w:rsidR="00090018">
        <w:t>examen DHS,</w:t>
      </w:r>
      <w:r w:rsidR="00090018">
        <w:br/>
      </w:r>
      <w:r w:rsidR="00090018" w:rsidRPr="00C2155E">
        <w:t xml:space="preserve">Nouvelle </w:t>
      </w:r>
      <w:r w:rsidRPr="00C2155E">
        <w:t>section</w:t>
      </w:r>
      <w:r w:rsidR="00CB19AE" w:rsidRPr="00C2155E">
        <w:t> </w:t>
      </w:r>
      <w:r w:rsidRPr="00C2155E">
        <w:t>: Indications relatives à l</w:t>
      </w:r>
      <w:r w:rsidR="0011443A">
        <w:t>’</w:t>
      </w:r>
      <w:r w:rsidRPr="00C2155E">
        <w:t>élaboration des descriptions variétales</w:t>
      </w:r>
    </w:p>
    <w:p w:rsidR="00A3239C" w:rsidRPr="00C2155E" w:rsidRDefault="00A3239C" w:rsidP="00351BBA">
      <w:pPr>
        <w:keepNext/>
        <w:rPr>
          <w:rFonts w:cs="Arial"/>
          <w:lang w:val="fr-FR"/>
        </w:rPr>
      </w:pPr>
    </w:p>
    <w:p w:rsidR="008F03EB" w:rsidRPr="00C2155E" w:rsidRDefault="00A3239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0A1C21"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0A1C21" w:rsidRPr="00C2155E">
        <w:rPr>
          <w:rFonts w:cs="Arial"/>
          <w:lang w:val="fr-FR"/>
        </w:rPr>
        <w:t>examine le</w:t>
      </w:r>
      <w:r w:rsidRPr="00C2155E">
        <w:rPr>
          <w:rFonts w:cs="Arial"/>
          <w:lang w:val="fr-FR"/>
        </w:rPr>
        <w:t xml:space="preserve"> </w:t>
      </w:r>
      <w:r w:rsidR="00224135" w:rsidRPr="00C2155E">
        <w:rPr>
          <w:rFonts w:cs="Arial"/>
          <w:lang w:val="fr-FR"/>
        </w:rPr>
        <w:t>document TC</w:t>
      </w:r>
      <w:r w:rsidR="008F03EB" w:rsidRPr="00C2155E">
        <w:rPr>
          <w:rFonts w:cs="Arial"/>
          <w:snapToGrid w:val="0"/>
          <w:lang w:val="fr-FR"/>
        </w:rPr>
        <w:t>/49/31</w:t>
      </w:r>
      <w:r w:rsidRPr="00C2155E">
        <w:rPr>
          <w:rFonts w:cs="Arial"/>
          <w:lang w:val="fr-FR"/>
        </w:rPr>
        <w:t>.</w:t>
      </w:r>
    </w:p>
    <w:p w:rsidR="00BC45A1" w:rsidRPr="00C2155E" w:rsidRDefault="00BC45A1" w:rsidP="00351BBA">
      <w:pPr>
        <w:rPr>
          <w:rFonts w:cs="Arial"/>
          <w:lang w:val="fr-FR"/>
        </w:rPr>
      </w:pPr>
    </w:p>
    <w:p w:rsidR="00BC45A1" w:rsidRPr="00C2155E" w:rsidRDefault="00BC45A1"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5C24BF" w:rsidRPr="00C2155E">
        <w:rPr>
          <w:iCs/>
          <w:snapToGrid w:val="0"/>
          <w:lang w:val="fr-FR"/>
        </w:rPr>
        <w:t>L</w:t>
      </w:r>
      <w:r w:rsidR="00C41550" w:rsidRPr="00C2155E">
        <w:rPr>
          <w:iCs/>
          <w:snapToGrid w:val="0"/>
          <w:lang w:val="fr-FR"/>
        </w:rPr>
        <w:t>e</w:t>
      </w:r>
      <w:r w:rsidR="00224135" w:rsidRPr="00C2155E">
        <w:rPr>
          <w:iCs/>
          <w:snapToGrid w:val="0"/>
          <w:lang w:val="fr-FR"/>
        </w:rPr>
        <w:t> TC</w:t>
      </w:r>
      <w:r w:rsidR="00C41550" w:rsidRPr="00C2155E">
        <w:rPr>
          <w:iCs/>
          <w:snapToGrid w:val="0"/>
          <w:lang w:val="fr-FR"/>
        </w:rPr>
        <w:t xml:space="preserve"> </w:t>
      </w:r>
      <w:r w:rsidR="005C24BF" w:rsidRPr="00C2155E">
        <w:rPr>
          <w:iCs/>
          <w:snapToGrid w:val="0"/>
          <w:lang w:val="fr-FR"/>
        </w:rPr>
        <w:t xml:space="preserve">convient que les </w:t>
      </w:r>
      <w:r w:rsidR="00C41550" w:rsidRPr="00C2155E">
        <w:rPr>
          <w:iCs/>
          <w:snapToGrid w:val="0"/>
          <w:lang w:val="fr-FR"/>
        </w:rPr>
        <w:t>information</w:t>
      </w:r>
      <w:r w:rsidR="005C24BF" w:rsidRPr="00C2155E">
        <w:rPr>
          <w:iCs/>
          <w:snapToGrid w:val="0"/>
          <w:lang w:val="fr-FR"/>
        </w:rPr>
        <w:t>s</w:t>
      </w:r>
      <w:r w:rsidR="00C41550" w:rsidRPr="00C2155E">
        <w:rPr>
          <w:iCs/>
          <w:snapToGrid w:val="0"/>
          <w:lang w:val="fr-FR"/>
        </w:rPr>
        <w:t xml:space="preserve"> </w:t>
      </w:r>
      <w:r w:rsidR="005C24BF" w:rsidRPr="00C2155E">
        <w:rPr>
          <w:iCs/>
          <w:snapToGrid w:val="0"/>
          <w:lang w:val="fr-FR"/>
        </w:rPr>
        <w:t>fournies dans l</w:t>
      </w:r>
      <w:r w:rsidR="0011443A">
        <w:rPr>
          <w:iCs/>
          <w:snapToGrid w:val="0"/>
          <w:lang w:val="fr-FR"/>
        </w:rPr>
        <w:t>’</w:t>
      </w:r>
      <w:r w:rsidR="005C24BF" w:rsidRPr="00C2155E">
        <w:rPr>
          <w:iCs/>
          <w:snapToGrid w:val="0"/>
          <w:lang w:val="fr-FR"/>
        </w:rPr>
        <w:t>a</w:t>
      </w:r>
      <w:r w:rsidR="00C41550" w:rsidRPr="00C2155E">
        <w:rPr>
          <w:iCs/>
          <w:snapToGrid w:val="0"/>
          <w:lang w:val="fr-FR"/>
        </w:rPr>
        <w:t>nnex</w:t>
      </w:r>
      <w:r w:rsidR="005C24BF" w:rsidRPr="00C2155E">
        <w:rPr>
          <w:iCs/>
          <w:snapToGrid w:val="0"/>
          <w:lang w:val="fr-FR"/>
        </w:rPr>
        <w:t>e</w:t>
      </w:r>
      <w:r w:rsidR="00334A62" w:rsidRPr="00C2155E">
        <w:rPr>
          <w:iCs/>
          <w:snapToGrid w:val="0"/>
          <w:lang w:val="fr-FR"/>
        </w:rPr>
        <w:t> </w:t>
      </w:r>
      <w:r w:rsidR="00C41550" w:rsidRPr="00C2155E">
        <w:rPr>
          <w:iCs/>
          <w:snapToGrid w:val="0"/>
          <w:lang w:val="fr-FR"/>
        </w:rPr>
        <w:t xml:space="preserve">I </w:t>
      </w:r>
      <w:r w:rsidR="005C24BF" w:rsidRPr="00C2155E">
        <w:rPr>
          <w:iCs/>
          <w:snapToGrid w:val="0"/>
          <w:lang w:val="fr-FR"/>
        </w:rPr>
        <w:t>du</w:t>
      </w:r>
      <w:r w:rsidR="00C41550" w:rsidRPr="00C2155E">
        <w:rPr>
          <w:iCs/>
          <w:snapToGrid w:val="0"/>
          <w:lang w:val="fr-FR"/>
        </w:rPr>
        <w:t xml:space="preserve"> </w:t>
      </w:r>
      <w:r w:rsidR="00224135" w:rsidRPr="00C2155E">
        <w:rPr>
          <w:iCs/>
          <w:snapToGrid w:val="0"/>
          <w:lang w:val="fr-FR"/>
        </w:rPr>
        <w:t>document TC</w:t>
      </w:r>
      <w:r w:rsidR="00C41550" w:rsidRPr="00C2155E">
        <w:rPr>
          <w:iCs/>
          <w:snapToGrid w:val="0"/>
          <w:lang w:val="fr-FR"/>
        </w:rPr>
        <w:t xml:space="preserve">/49/31 </w:t>
      </w:r>
      <w:r w:rsidR="005C24BF" w:rsidRPr="00C2155E">
        <w:rPr>
          <w:iCs/>
          <w:snapToGrid w:val="0"/>
          <w:lang w:val="fr-FR"/>
        </w:rPr>
        <w:t>devront être combinées avec les</w:t>
      </w:r>
      <w:r w:rsidR="00CC739E" w:rsidRPr="00C2155E">
        <w:rPr>
          <w:iCs/>
          <w:snapToGrid w:val="0"/>
          <w:lang w:val="fr-FR"/>
        </w:rPr>
        <w:t xml:space="preserve"> information</w:t>
      </w:r>
      <w:r w:rsidR="005C24BF" w:rsidRPr="00C2155E">
        <w:rPr>
          <w:iCs/>
          <w:snapToGrid w:val="0"/>
          <w:lang w:val="fr-FR"/>
        </w:rPr>
        <w:t>s</w:t>
      </w:r>
      <w:r w:rsidR="00CC739E" w:rsidRPr="00C2155E">
        <w:rPr>
          <w:iCs/>
          <w:snapToGrid w:val="0"/>
          <w:lang w:val="fr-FR"/>
        </w:rPr>
        <w:t xml:space="preserve"> </w:t>
      </w:r>
      <w:r w:rsidR="005C24BF" w:rsidRPr="00C2155E">
        <w:rPr>
          <w:iCs/>
          <w:snapToGrid w:val="0"/>
          <w:lang w:val="fr-FR"/>
        </w:rPr>
        <w:t>figurant dans le</w:t>
      </w:r>
      <w:r w:rsidR="00CC739E" w:rsidRPr="00C2155E">
        <w:rPr>
          <w:iCs/>
          <w:snapToGrid w:val="0"/>
          <w:lang w:val="fr-FR"/>
        </w:rPr>
        <w:t xml:space="preserve"> </w:t>
      </w:r>
      <w:r w:rsidR="00224135" w:rsidRPr="00C2155E">
        <w:rPr>
          <w:iCs/>
          <w:snapToGrid w:val="0"/>
          <w:lang w:val="fr-FR"/>
        </w:rPr>
        <w:t>document TC</w:t>
      </w:r>
      <w:r w:rsidR="00C41550" w:rsidRPr="00C2155E">
        <w:rPr>
          <w:iCs/>
          <w:snapToGrid w:val="0"/>
          <w:lang w:val="fr-FR"/>
        </w:rPr>
        <w:t xml:space="preserve">/49/29 </w:t>
      </w:r>
      <w:r w:rsidR="005C24BF" w:rsidRPr="00C2155E">
        <w:rPr>
          <w:iCs/>
          <w:snapToGrid w:val="0"/>
          <w:lang w:val="fr-FR"/>
        </w:rPr>
        <w:t>et que l</w:t>
      </w:r>
      <w:r w:rsidR="0011443A">
        <w:rPr>
          <w:iCs/>
          <w:snapToGrid w:val="0"/>
          <w:lang w:val="fr-FR"/>
        </w:rPr>
        <w:t>’</w:t>
      </w:r>
      <w:r w:rsidR="005C24BF" w:rsidRPr="00C2155E">
        <w:rPr>
          <w:iCs/>
          <w:snapToGrid w:val="0"/>
          <w:lang w:val="fr-FR"/>
        </w:rPr>
        <w:t>élaboration d</w:t>
      </w:r>
      <w:r w:rsidR="0011443A">
        <w:rPr>
          <w:iCs/>
          <w:snapToGrid w:val="0"/>
          <w:lang w:val="fr-FR"/>
        </w:rPr>
        <w:t>’</w:t>
      </w:r>
      <w:r w:rsidR="005C24BF" w:rsidRPr="00C2155E">
        <w:rPr>
          <w:iCs/>
          <w:snapToGrid w:val="0"/>
          <w:lang w:val="fr-FR"/>
        </w:rPr>
        <w:t>une section distincte devra être abandonnée</w:t>
      </w:r>
      <w:r w:rsidR="00C41550" w:rsidRPr="00C2155E">
        <w:rPr>
          <w:iCs/>
          <w:snapToGrid w:val="0"/>
          <w:lang w:val="fr-FR"/>
        </w:rPr>
        <w:t>.</w:t>
      </w:r>
    </w:p>
    <w:p w:rsidR="008F03EB" w:rsidRPr="00C2155E" w:rsidRDefault="008F03EB" w:rsidP="00351BBA">
      <w:pPr>
        <w:rPr>
          <w:rFonts w:cs="Arial"/>
          <w:lang w:val="fr-FR"/>
        </w:rPr>
      </w:pPr>
    </w:p>
    <w:p w:rsidR="00224135" w:rsidRPr="00C2155E" w:rsidRDefault="000A1C21" w:rsidP="00090018">
      <w:pPr>
        <w:pStyle w:val="Heading4"/>
      </w:pPr>
      <w:r w:rsidRPr="00C2155E">
        <w:t>Révision du document TGP/8</w:t>
      </w:r>
      <w:r w:rsidR="00CB19AE" w:rsidRPr="00C2155E">
        <w:t> </w:t>
      </w:r>
      <w:r w:rsidRPr="00C2155E">
        <w:t>: Deuxième partie</w:t>
      </w:r>
      <w:r w:rsidR="00CB19AE" w:rsidRPr="00C2155E">
        <w:t> </w:t>
      </w:r>
      <w:r w:rsidRPr="00C2155E">
        <w:t>: Techniques utilisées dans l</w:t>
      </w:r>
      <w:r w:rsidR="0011443A">
        <w:t>’</w:t>
      </w:r>
      <w:r w:rsidRPr="00C2155E">
        <w:t>examen DHS,</w:t>
      </w:r>
      <w:r w:rsidR="00090018">
        <w:br/>
      </w:r>
      <w:r w:rsidR="00090018" w:rsidRPr="00C2155E">
        <w:t xml:space="preserve">Nouvelle </w:t>
      </w:r>
      <w:r w:rsidRPr="00C2155E">
        <w:t>section</w:t>
      </w:r>
      <w:r w:rsidR="00CB19AE" w:rsidRPr="00C2155E">
        <w:t> </w:t>
      </w:r>
      <w:r w:rsidRPr="00C2155E">
        <w:t>: Méthodes statistiques applicables aux caractères observés visuellement</w:t>
      </w:r>
    </w:p>
    <w:p w:rsidR="00A3239C" w:rsidRPr="00C2155E" w:rsidRDefault="00A3239C" w:rsidP="00351BBA">
      <w:pPr>
        <w:keepNext/>
        <w:rPr>
          <w:rFonts w:cs="Arial"/>
          <w:lang w:val="fr-FR"/>
        </w:rPr>
      </w:pPr>
    </w:p>
    <w:p w:rsidR="005E77A3" w:rsidRPr="00C2155E" w:rsidRDefault="005E77A3"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0A1C21"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0A1C21" w:rsidRPr="00C2155E">
        <w:rPr>
          <w:rFonts w:cs="Arial"/>
          <w:lang w:val="fr-FR"/>
        </w:rPr>
        <w:t>examine le</w:t>
      </w:r>
      <w:r w:rsidRPr="00C2155E">
        <w:rPr>
          <w:rFonts w:cs="Arial"/>
          <w:lang w:val="fr-FR"/>
        </w:rPr>
        <w:t xml:space="preserve"> </w:t>
      </w:r>
      <w:r w:rsidR="00224135" w:rsidRPr="00C2155E">
        <w:rPr>
          <w:rFonts w:cs="Arial"/>
          <w:lang w:val="fr-FR"/>
        </w:rPr>
        <w:t>document TC</w:t>
      </w:r>
      <w:r w:rsidRPr="00C2155E">
        <w:rPr>
          <w:rFonts w:cs="Arial"/>
          <w:snapToGrid w:val="0"/>
          <w:lang w:val="fr-FR"/>
        </w:rPr>
        <w:t>/49/32</w:t>
      </w:r>
      <w:r w:rsidRPr="00C2155E">
        <w:rPr>
          <w:rFonts w:cs="Arial"/>
          <w:lang w:val="fr-FR"/>
        </w:rPr>
        <w:t>.</w:t>
      </w:r>
    </w:p>
    <w:p w:rsidR="005E77A3" w:rsidRPr="00C2155E" w:rsidRDefault="005E77A3" w:rsidP="00351BBA">
      <w:pPr>
        <w:rPr>
          <w:rFonts w:cs="Arial"/>
          <w:lang w:val="fr-FR"/>
        </w:rPr>
      </w:pPr>
    </w:p>
    <w:p w:rsidR="00224135" w:rsidRPr="00C2155E" w:rsidRDefault="00334A62"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607AEA" w:rsidRPr="00C2155E">
        <w:rPr>
          <w:lang w:val="fr-FR"/>
        </w:rPr>
        <w:t>L</w:t>
      </w:r>
      <w:r w:rsidR="005E77A3" w:rsidRPr="00C2155E">
        <w:rPr>
          <w:lang w:val="fr-FR"/>
        </w:rPr>
        <w:t>e</w:t>
      </w:r>
      <w:r w:rsidR="00224135" w:rsidRPr="00C2155E">
        <w:rPr>
          <w:lang w:val="fr-FR"/>
        </w:rPr>
        <w:t> TC</w:t>
      </w:r>
      <w:r w:rsidR="005E77A3" w:rsidRPr="00C2155E">
        <w:rPr>
          <w:lang w:val="fr-FR"/>
        </w:rPr>
        <w:t xml:space="preserve"> </w:t>
      </w:r>
      <w:r w:rsidR="00607AEA" w:rsidRPr="00C2155E">
        <w:rPr>
          <w:lang w:val="fr-FR"/>
        </w:rPr>
        <w:t>convient qu</w:t>
      </w:r>
      <w:r w:rsidR="0011443A">
        <w:rPr>
          <w:lang w:val="fr-FR"/>
        </w:rPr>
        <w:t>’</w:t>
      </w:r>
      <w:r w:rsidR="00607AEA" w:rsidRPr="00C2155E">
        <w:rPr>
          <w:lang w:val="fr-FR"/>
        </w:rPr>
        <w:t>il ne serait pas approprié de poursuivre l</w:t>
      </w:r>
      <w:r w:rsidR="0011443A">
        <w:rPr>
          <w:lang w:val="fr-FR"/>
        </w:rPr>
        <w:t>’</w:t>
      </w:r>
      <w:r w:rsidR="00607AEA" w:rsidRPr="00C2155E">
        <w:rPr>
          <w:lang w:val="fr-FR"/>
        </w:rPr>
        <w:t>élaboration d</w:t>
      </w:r>
      <w:r w:rsidR="0011443A">
        <w:rPr>
          <w:lang w:val="fr-FR"/>
        </w:rPr>
        <w:t>’</w:t>
      </w:r>
      <w:r w:rsidR="00607AEA" w:rsidRPr="00C2155E">
        <w:rPr>
          <w:lang w:val="fr-FR"/>
        </w:rPr>
        <w:t>une s</w:t>
      </w:r>
      <w:r w:rsidR="005E77A3" w:rsidRPr="00C2155E">
        <w:rPr>
          <w:lang w:val="fr-FR"/>
        </w:rPr>
        <w:t xml:space="preserve">ection </w:t>
      </w:r>
      <w:r w:rsidR="00607AEA" w:rsidRPr="00C2155E">
        <w:rPr>
          <w:lang w:val="fr-FR"/>
        </w:rPr>
        <w:t>intitulée</w:t>
      </w:r>
      <w:r w:rsidR="005E77A3" w:rsidRPr="00C2155E">
        <w:rPr>
          <w:lang w:val="fr-FR"/>
        </w:rPr>
        <w:t xml:space="preserve"> </w:t>
      </w:r>
      <w:r w:rsidR="0011443A">
        <w:rPr>
          <w:lang w:val="fr-FR"/>
        </w:rPr>
        <w:t>“</w:t>
      </w:r>
      <w:r w:rsidR="00607AEA" w:rsidRPr="00C2155E">
        <w:rPr>
          <w:lang w:val="fr-FR"/>
        </w:rPr>
        <w:t>Méthodes statistiques applicables aux caractères observés visuellement</w:t>
      </w:r>
      <w:r w:rsidR="0011443A">
        <w:rPr>
          <w:lang w:val="fr-FR"/>
        </w:rPr>
        <w:t>”</w:t>
      </w:r>
      <w:r w:rsidR="005E77A3" w:rsidRPr="00C2155E">
        <w:rPr>
          <w:lang w:val="fr-FR"/>
        </w:rPr>
        <w:t>,</w:t>
      </w:r>
      <w:r w:rsidR="00607AEA" w:rsidRPr="00C2155E">
        <w:rPr>
          <w:lang w:val="fr-FR"/>
        </w:rPr>
        <w:t xml:space="preserve"> à moins que de nouveaux conseils ne soient donnés outre les mé</w:t>
      </w:r>
      <w:r w:rsidR="001E289A" w:rsidRPr="00C2155E">
        <w:rPr>
          <w:lang w:val="fr-FR"/>
        </w:rPr>
        <w:t>thod</w:t>
      </w:r>
      <w:r w:rsidR="00607AEA" w:rsidRPr="00C2155E">
        <w:rPr>
          <w:lang w:val="fr-FR"/>
        </w:rPr>
        <w:t>e</w:t>
      </w:r>
      <w:r w:rsidR="001E289A" w:rsidRPr="00C2155E">
        <w:rPr>
          <w:lang w:val="fr-FR"/>
        </w:rPr>
        <w:t xml:space="preserve">s </w:t>
      </w:r>
      <w:r w:rsidR="00607AEA" w:rsidRPr="00C2155E">
        <w:rPr>
          <w:lang w:val="fr-FR"/>
        </w:rPr>
        <w:t>déjà fournies dans le</w:t>
      </w:r>
      <w:r w:rsidR="001E289A" w:rsidRPr="00C2155E">
        <w:rPr>
          <w:lang w:val="fr-FR"/>
        </w:rPr>
        <w:t xml:space="preserve"> document TGP/8</w:t>
      </w:r>
      <w:r w:rsidR="005E77A3" w:rsidRPr="00C2155E">
        <w:rPr>
          <w:lang w:val="fr-FR"/>
        </w:rPr>
        <w:t xml:space="preserve">. </w:t>
      </w:r>
      <w:r w:rsidR="001E289A" w:rsidRPr="00C2155E">
        <w:rPr>
          <w:lang w:val="fr-FR"/>
        </w:rPr>
        <w:t xml:space="preserve"> </w:t>
      </w:r>
      <w:r w:rsidR="00CB19AE" w:rsidRPr="00C2155E">
        <w:rPr>
          <w:lang w:val="fr-FR"/>
        </w:rPr>
        <w:t>À</w:t>
      </w:r>
      <w:r w:rsidR="00607AEA" w:rsidRPr="00C2155E">
        <w:rPr>
          <w:lang w:val="fr-FR"/>
        </w:rPr>
        <w:t xml:space="preserve"> cet égard, il</w:t>
      </w:r>
      <w:r w:rsidR="00090018">
        <w:rPr>
          <w:lang w:val="fr-FR"/>
        </w:rPr>
        <w:t xml:space="preserve"> </w:t>
      </w:r>
      <w:r w:rsidR="00607AEA" w:rsidRPr="00C2155E">
        <w:rPr>
          <w:lang w:val="fr-FR"/>
        </w:rPr>
        <w:lastRenderedPageBreak/>
        <w:t>demande</w:t>
      </w:r>
      <w:r w:rsidR="00C2155E">
        <w:rPr>
          <w:lang w:val="fr-FR"/>
        </w:rPr>
        <w:t xml:space="preserve"> au</w:t>
      </w:r>
      <w:r w:rsidR="00224135" w:rsidRPr="00C2155E">
        <w:rPr>
          <w:lang w:val="fr-FR"/>
        </w:rPr>
        <w:t> TWC</w:t>
      </w:r>
      <w:r w:rsidR="001E289A" w:rsidRPr="00C2155E">
        <w:rPr>
          <w:lang w:val="fr-FR"/>
        </w:rPr>
        <w:t xml:space="preserve"> </w:t>
      </w:r>
      <w:r w:rsidR="00607AEA" w:rsidRPr="00C2155E">
        <w:rPr>
          <w:lang w:val="fr-FR"/>
        </w:rPr>
        <w:t>de préciser s</w:t>
      </w:r>
      <w:r w:rsidR="0011443A">
        <w:rPr>
          <w:lang w:val="fr-FR"/>
        </w:rPr>
        <w:t>’</w:t>
      </w:r>
      <w:r w:rsidR="00607AEA" w:rsidRPr="00C2155E">
        <w:rPr>
          <w:lang w:val="fr-FR"/>
        </w:rPr>
        <w:t>il propose de modifier une méthode existante ou de fournir une nouvelle méthode additionnelle</w:t>
      </w:r>
      <w:r w:rsidR="00322AEA" w:rsidRPr="00C2155E">
        <w:rPr>
          <w:lang w:val="fr-FR"/>
        </w:rPr>
        <w:t>.</w:t>
      </w:r>
    </w:p>
    <w:p w:rsidR="005E77A3" w:rsidRPr="00C2155E" w:rsidRDefault="005E77A3" w:rsidP="00351BBA">
      <w:pPr>
        <w:rPr>
          <w:rFonts w:cs="Arial"/>
          <w:i/>
          <w:lang w:val="fr-FR"/>
        </w:rPr>
      </w:pPr>
    </w:p>
    <w:p w:rsidR="008F03EB" w:rsidRPr="00C2155E" w:rsidRDefault="000A1C21" w:rsidP="00090018">
      <w:pPr>
        <w:pStyle w:val="Heading4"/>
      </w:pPr>
      <w:r w:rsidRPr="00C2155E">
        <w:t>Révision du document TGP/8</w:t>
      </w:r>
      <w:r w:rsidR="00CB19AE" w:rsidRPr="00C2155E">
        <w:t> </w:t>
      </w:r>
      <w:r w:rsidRPr="00C2155E">
        <w:t>: Deuxième partie</w:t>
      </w:r>
      <w:r w:rsidR="00CB19AE" w:rsidRPr="00C2155E">
        <w:t> </w:t>
      </w:r>
      <w:r w:rsidRPr="00C2155E">
        <w:t>: Techniques utilisées dans l</w:t>
      </w:r>
      <w:r w:rsidR="0011443A">
        <w:t>’</w:t>
      </w:r>
      <w:r w:rsidR="00090018">
        <w:t>examen DHS,</w:t>
      </w:r>
      <w:r w:rsidR="00090018">
        <w:br/>
      </w:r>
      <w:r w:rsidR="00090018" w:rsidRPr="00C2155E">
        <w:t xml:space="preserve">Nouvelle </w:t>
      </w:r>
      <w:r w:rsidR="00334A62" w:rsidRPr="00C2155E">
        <w:t>s</w:t>
      </w:r>
      <w:r w:rsidRPr="00C2155E">
        <w:t>ection</w:t>
      </w:r>
      <w:r w:rsidR="00CB19AE" w:rsidRPr="00C2155E">
        <w:t> </w:t>
      </w:r>
      <w:r w:rsidRPr="00C2155E">
        <w:t>: Examen de caractères au moyen de l</w:t>
      </w:r>
      <w:r w:rsidR="0011443A">
        <w:t>’</w:t>
      </w:r>
      <w:r w:rsidRPr="00C2155E">
        <w:t>analyse d</w:t>
      </w:r>
      <w:r w:rsidR="0011443A">
        <w:t>’</w:t>
      </w:r>
      <w:r w:rsidRPr="00C2155E">
        <w:t>images</w:t>
      </w:r>
    </w:p>
    <w:p w:rsidR="00A3239C" w:rsidRPr="00C2155E" w:rsidRDefault="00A3239C" w:rsidP="00351BBA">
      <w:pPr>
        <w:keepNext/>
        <w:rPr>
          <w:rFonts w:cs="Arial"/>
          <w:lang w:val="fr-FR"/>
        </w:rPr>
      </w:pPr>
    </w:p>
    <w:p w:rsidR="00A3239C" w:rsidRPr="00C2155E" w:rsidRDefault="00A3239C" w:rsidP="00351BBA">
      <w:pPr>
        <w:rPr>
          <w:rFonts w:cs="Arial"/>
          <w:snapToGrid w:val="0"/>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0A1C21"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0A1C21" w:rsidRPr="00C2155E">
        <w:rPr>
          <w:rFonts w:cs="Arial"/>
          <w:lang w:val="fr-FR"/>
        </w:rPr>
        <w:t>examine le</w:t>
      </w:r>
      <w:r w:rsidRPr="00C2155E">
        <w:rPr>
          <w:rFonts w:cs="Arial"/>
          <w:lang w:val="fr-FR"/>
        </w:rPr>
        <w:t xml:space="preserve"> </w:t>
      </w:r>
      <w:r w:rsidR="00224135" w:rsidRPr="00C2155E">
        <w:rPr>
          <w:rFonts w:cs="Arial"/>
          <w:lang w:val="fr-FR"/>
        </w:rPr>
        <w:t>document TC</w:t>
      </w:r>
      <w:r w:rsidRPr="00C2155E">
        <w:rPr>
          <w:rFonts w:cs="Arial"/>
          <w:snapToGrid w:val="0"/>
          <w:lang w:val="fr-FR"/>
        </w:rPr>
        <w:t>/49/33</w:t>
      </w:r>
      <w:r w:rsidR="00960BD0" w:rsidRPr="00C2155E">
        <w:rPr>
          <w:rFonts w:cs="Arial"/>
          <w:snapToGrid w:val="0"/>
          <w:lang w:val="fr-FR"/>
        </w:rPr>
        <w:t>.</w:t>
      </w:r>
    </w:p>
    <w:p w:rsidR="00490B80" w:rsidRPr="00C2155E" w:rsidRDefault="00490B80" w:rsidP="00351BBA">
      <w:pPr>
        <w:rPr>
          <w:rFonts w:cs="Arial"/>
          <w:snapToGrid w:val="0"/>
          <w:lang w:val="fr-FR"/>
        </w:rPr>
      </w:pPr>
    </w:p>
    <w:p w:rsidR="00490B80" w:rsidRPr="00C2155E" w:rsidRDefault="00490B80"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B7154E" w:rsidRPr="00C2155E">
        <w:rPr>
          <w:rFonts w:cs="Arial"/>
          <w:lang w:val="fr-FR"/>
        </w:rPr>
        <w:tab/>
        <w:t>L</w:t>
      </w:r>
      <w:r w:rsidR="00596BE0" w:rsidRPr="00C2155E">
        <w:rPr>
          <w:rFonts w:cs="Arial"/>
          <w:lang w:val="fr-FR"/>
        </w:rPr>
        <w:t>e</w:t>
      </w:r>
      <w:r w:rsidR="00224135" w:rsidRPr="00C2155E">
        <w:rPr>
          <w:rFonts w:cs="Arial"/>
          <w:lang w:val="fr-FR"/>
        </w:rPr>
        <w:t> TC</w:t>
      </w:r>
      <w:r w:rsidR="00596BE0" w:rsidRPr="00C2155E">
        <w:rPr>
          <w:rFonts w:cs="Arial"/>
          <w:lang w:val="fr-FR"/>
        </w:rPr>
        <w:t xml:space="preserve"> prend note des </w:t>
      </w:r>
      <w:r w:rsidRPr="00C2155E">
        <w:rPr>
          <w:rFonts w:cs="Arial"/>
          <w:lang w:val="fr-FR"/>
        </w:rPr>
        <w:t>information</w:t>
      </w:r>
      <w:r w:rsidR="00596BE0" w:rsidRPr="00C2155E">
        <w:rPr>
          <w:rFonts w:cs="Arial"/>
          <w:lang w:val="fr-FR"/>
        </w:rPr>
        <w:t>s</w:t>
      </w:r>
      <w:r w:rsidRPr="00C2155E">
        <w:rPr>
          <w:rFonts w:cs="Arial"/>
          <w:lang w:val="fr-FR"/>
        </w:rPr>
        <w:t xml:space="preserve"> </w:t>
      </w:r>
      <w:r w:rsidR="00B7154E" w:rsidRPr="00C2155E">
        <w:rPr>
          <w:rFonts w:cs="Arial"/>
          <w:lang w:val="fr-FR"/>
        </w:rPr>
        <w:t>sur les logiciels et le matériel utilisés pour l</w:t>
      </w:r>
      <w:r w:rsidR="0011443A">
        <w:rPr>
          <w:rFonts w:cs="Arial"/>
          <w:lang w:val="fr-FR"/>
        </w:rPr>
        <w:t>’</w:t>
      </w:r>
      <w:r w:rsidR="00B7154E" w:rsidRPr="00C2155E">
        <w:rPr>
          <w:rFonts w:cs="Arial"/>
          <w:lang w:val="fr-FR"/>
        </w:rPr>
        <w:t>analyse d</w:t>
      </w:r>
      <w:r w:rsidR="0011443A">
        <w:rPr>
          <w:rFonts w:cs="Arial"/>
          <w:lang w:val="fr-FR"/>
        </w:rPr>
        <w:t>’</w:t>
      </w:r>
      <w:r w:rsidR="00B7154E" w:rsidRPr="00C2155E">
        <w:rPr>
          <w:rFonts w:cs="Arial"/>
          <w:lang w:val="fr-FR"/>
        </w:rPr>
        <w:t>images</w:t>
      </w:r>
      <w:r w:rsidRPr="00C2155E">
        <w:rPr>
          <w:rFonts w:cs="Arial"/>
          <w:lang w:val="fr-FR"/>
        </w:rPr>
        <w:t xml:space="preserve">, </w:t>
      </w:r>
      <w:r w:rsidR="00596BE0" w:rsidRPr="00C2155E">
        <w:rPr>
          <w:rFonts w:cs="Arial"/>
          <w:lang w:val="fr-FR"/>
        </w:rPr>
        <w:t>tell</w:t>
      </w:r>
      <w:r w:rsidR="00334A62" w:rsidRPr="00C2155E">
        <w:rPr>
          <w:rFonts w:cs="Arial"/>
          <w:lang w:val="fr-FR"/>
        </w:rPr>
        <w:t>e</w:t>
      </w:r>
      <w:r w:rsidR="00596BE0" w:rsidRPr="00C2155E">
        <w:rPr>
          <w:rFonts w:cs="Arial"/>
          <w:lang w:val="fr-FR"/>
        </w:rPr>
        <w:t>s qu</w:t>
      </w:r>
      <w:r w:rsidR="0011443A">
        <w:rPr>
          <w:rFonts w:cs="Arial"/>
          <w:lang w:val="fr-FR"/>
        </w:rPr>
        <w:t>’</w:t>
      </w:r>
      <w:r w:rsidR="00596BE0" w:rsidRPr="00C2155E">
        <w:rPr>
          <w:rFonts w:cs="Arial"/>
          <w:lang w:val="fr-FR"/>
        </w:rPr>
        <w:t>elles figurent dans l</w:t>
      </w:r>
      <w:r w:rsidR="0011443A">
        <w:rPr>
          <w:rFonts w:cs="Arial"/>
          <w:lang w:val="fr-FR"/>
        </w:rPr>
        <w:t>’</w:t>
      </w:r>
      <w:r w:rsidR="00596BE0" w:rsidRPr="00C2155E">
        <w:rPr>
          <w:rFonts w:cs="Arial"/>
          <w:lang w:val="fr-FR"/>
        </w:rPr>
        <w:t>a</w:t>
      </w:r>
      <w:r w:rsidRPr="00C2155E">
        <w:rPr>
          <w:rFonts w:cs="Arial"/>
          <w:lang w:val="fr-FR"/>
        </w:rPr>
        <w:t>nnex</w:t>
      </w:r>
      <w:r w:rsidR="00596BE0" w:rsidRPr="00C2155E">
        <w:rPr>
          <w:rFonts w:cs="Arial"/>
          <w:lang w:val="fr-FR"/>
        </w:rPr>
        <w:t>e</w:t>
      </w:r>
      <w:r w:rsidRPr="00C2155E">
        <w:rPr>
          <w:rFonts w:cs="Arial"/>
          <w:lang w:val="fr-FR"/>
        </w:rPr>
        <w:t xml:space="preserve"> I </w:t>
      </w:r>
      <w:r w:rsidR="00596BE0" w:rsidRPr="00C2155E">
        <w:rPr>
          <w:rFonts w:cs="Arial"/>
          <w:lang w:val="fr-FR"/>
        </w:rPr>
        <w:t>du</w:t>
      </w:r>
      <w:r w:rsidRPr="00C2155E">
        <w:rPr>
          <w:rFonts w:cs="Arial"/>
          <w:lang w:val="fr-FR"/>
        </w:rPr>
        <w:t xml:space="preserve"> </w:t>
      </w:r>
      <w:r w:rsidR="00224135" w:rsidRPr="00C2155E">
        <w:rPr>
          <w:rFonts w:cs="Arial"/>
          <w:lang w:val="fr-FR"/>
        </w:rPr>
        <w:t>document TC</w:t>
      </w:r>
      <w:r w:rsidRPr="00C2155E">
        <w:rPr>
          <w:rFonts w:cs="Arial"/>
          <w:lang w:val="fr-FR"/>
        </w:rPr>
        <w:t>/49/33.</w:t>
      </w:r>
    </w:p>
    <w:p w:rsidR="00BC64E7" w:rsidRPr="00C2155E" w:rsidRDefault="00BC64E7" w:rsidP="00351BBA">
      <w:pPr>
        <w:rPr>
          <w:rFonts w:cs="Arial"/>
          <w:lang w:val="fr-FR"/>
        </w:rPr>
      </w:pPr>
    </w:p>
    <w:p w:rsidR="00BC64E7" w:rsidRPr="00C2155E" w:rsidRDefault="00BC64E7"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B7154E"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596BE0" w:rsidRPr="00C2155E">
        <w:rPr>
          <w:rFonts w:cs="Arial"/>
          <w:lang w:val="fr-FR"/>
        </w:rPr>
        <w:t xml:space="preserve">prend </w:t>
      </w:r>
      <w:r w:rsidR="00A541B1" w:rsidRPr="00C2155E">
        <w:rPr>
          <w:rFonts w:cs="Arial"/>
          <w:lang w:val="fr-FR"/>
        </w:rPr>
        <w:t>note que</w:t>
      </w:r>
      <w:r w:rsidRPr="00C2155E">
        <w:rPr>
          <w:rFonts w:cs="Arial"/>
          <w:lang w:val="fr-FR"/>
        </w:rPr>
        <w:t xml:space="preserve"> </w:t>
      </w:r>
      <w:r w:rsidR="00A541B1" w:rsidRPr="00C2155E">
        <w:rPr>
          <w:rFonts w:cs="Arial"/>
          <w:lang w:val="fr-FR"/>
        </w:rPr>
        <w:t>la recommandation</w:t>
      </w:r>
      <w:r w:rsidR="00224135" w:rsidRPr="00C2155E">
        <w:rPr>
          <w:rFonts w:cs="Arial"/>
          <w:lang w:val="fr-FR"/>
        </w:rPr>
        <w:t xml:space="preserve"> du TWC</w:t>
      </w:r>
      <w:r w:rsidR="00A541B1" w:rsidRPr="00C2155E">
        <w:rPr>
          <w:rFonts w:cs="Arial"/>
          <w:lang w:val="fr-FR"/>
        </w:rPr>
        <w:t xml:space="preserve"> concernant l</w:t>
      </w:r>
      <w:r w:rsidR="0011443A">
        <w:rPr>
          <w:rFonts w:cs="Arial"/>
          <w:lang w:val="fr-FR"/>
        </w:rPr>
        <w:t>’</w:t>
      </w:r>
      <w:r w:rsidR="00A541B1" w:rsidRPr="00C2155E">
        <w:rPr>
          <w:rFonts w:cs="Arial"/>
          <w:lang w:val="fr-FR"/>
        </w:rPr>
        <w:t>inclusion du logiciel</w:t>
      </w:r>
      <w:r w:rsidR="00334A62" w:rsidRPr="00C2155E">
        <w:rPr>
          <w:rFonts w:cs="Arial"/>
          <w:lang w:val="fr-FR"/>
        </w:rPr>
        <w:t> </w:t>
      </w:r>
      <w:r w:rsidR="00A541B1" w:rsidRPr="00C2155E">
        <w:rPr>
          <w:rFonts w:cs="Arial"/>
          <w:lang w:val="fr-FR"/>
        </w:rPr>
        <w:t xml:space="preserve">AIM de la France dans le document UPOV/INF/16 </w:t>
      </w:r>
      <w:r w:rsidR="0011443A">
        <w:rPr>
          <w:rFonts w:cs="Arial"/>
          <w:lang w:val="fr-FR"/>
        </w:rPr>
        <w:t>“</w:t>
      </w:r>
      <w:r w:rsidR="00A541B1" w:rsidRPr="00C2155E">
        <w:rPr>
          <w:rFonts w:cs="Arial"/>
          <w:lang w:val="fr-FR"/>
        </w:rPr>
        <w:t>Logiciels échangeables</w:t>
      </w:r>
      <w:r w:rsidR="0011443A">
        <w:rPr>
          <w:rFonts w:cs="Arial"/>
          <w:lang w:val="fr-FR"/>
        </w:rPr>
        <w:t>”</w:t>
      </w:r>
      <w:r w:rsidR="00A541B1" w:rsidRPr="00C2155E">
        <w:rPr>
          <w:rFonts w:cs="Arial"/>
          <w:lang w:val="fr-FR"/>
        </w:rPr>
        <w:t xml:space="preserve"> et la demande au Bureau de l</w:t>
      </w:r>
      <w:r w:rsidR="0011443A">
        <w:rPr>
          <w:rFonts w:cs="Arial"/>
          <w:lang w:val="fr-FR"/>
        </w:rPr>
        <w:t>’</w:t>
      </w:r>
      <w:r w:rsidR="00A541B1" w:rsidRPr="00C2155E">
        <w:rPr>
          <w:rFonts w:cs="Arial"/>
          <w:lang w:val="fr-FR"/>
        </w:rPr>
        <w:t>Union de traduire le</w:t>
      </w:r>
      <w:r w:rsidR="006232EC">
        <w:rPr>
          <w:rFonts w:cs="Arial"/>
          <w:lang w:val="fr-FR"/>
        </w:rPr>
        <w:t xml:space="preserve"> </w:t>
      </w:r>
      <w:r w:rsidR="00A541B1" w:rsidRPr="00C2155E">
        <w:rPr>
          <w:rFonts w:cs="Arial"/>
          <w:lang w:val="fr-FR"/>
        </w:rPr>
        <w:t>logiciel</w:t>
      </w:r>
      <w:r w:rsidR="00334A62" w:rsidRPr="00C2155E">
        <w:rPr>
          <w:rFonts w:cs="Arial"/>
          <w:lang w:val="fr-FR"/>
        </w:rPr>
        <w:t> </w:t>
      </w:r>
      <w:r w:rsidR="00A541B1" w:rsidRPr="00C2155E">
        <w:rPr>
          <w:rFonts w:cs="Arial"/>
          <w:lang w:val="fr-FR"/>
        </w:rPr>
        <w:t xml:space="preserve">AIM en anglais seront examinées dans le </w:t>
      </w:r>
      <w:r w:rsidR="00224135" w:rsidRPr="00C2155E">
        <w:rPr>
          <w:rFonts w:cs="Arial"/>
          <w:lang w:val="fr-FR"/>
        </w:rPr>
        <w:t>document TC</w:t>
      </w:r>
      <w:r w:rsidRPr="00C2155E">
        <w:rPr>
          <w:rFonts w:cs="Arial"/>
          <w:lang w:val="fr-FR"/>
        </w:rPr>
        <w:t>/49/12.</w:t>
      </w:r>
    </w:p>
    <w:p w:rsidR="00E5001E" w:rsidRPr="00C2155E" w:rsidRDefault="00E5001E" w:rsidP="00351BBA">
      <w:pPr>
        <w:rPr>
          <w:rFonts w:cs="Arial"/>
          <w:lang w:val="fr-FR"/>
        </w:rPr>
      </w:pPr>
    </w:p>
    <w:p w:rsidR="00224135" w:rsidRPr="00C2155E" w:rsidRDefault="004E7411" w:rsidP="00090018">
      <w:pPr>
        <w:pStyle w:val="Heading4"/>
      </w:pPr>
      <w:r w:rsidRPr="00C2155E">
        <w:t>Révision du document TGP/8</w:t>
      </w:r>
      <w:r w:rsidR="00CB19AE" w:rsidRPr="00C2155E">
        <w:t> </w:t>
      </w:r>
      <w:r w:rsidRPr="00C2155E">
        <w:t>: Deuxième partie</w:t>
      </w:r>
      <w:r w:rsidR="00CB19AE" w:rsidRPr="00C2155E">
        <w:t> </w:t>
      </w:r>
      <w:r w:rsidRPr="00C2155E">
        <w:t xml:space="preserve">: </w:t>
      </w:r>
      <w:r w:rsidR="006232EC" w:rsidRPr="00C2155E">
        <w:t xml:space="preserve">Quelques </w:t>
      </w:r>
      <w:r w:rsidRPr="00C2155E">
        <w:t>techniques utilisées dans l</w:t>
      </w:r>
      <w:r w:rsidR="0011443A">
        <w:t>’</w:t>
      </w:r>
      <w:r w:rsidRPr="00C2155E">
        <w:t>examen DHS,</w:t>
      </w:r>
      <w:r w:rsidR="006232EC">
        <w:br/>
      </w:r>
      <w:r w:rsidR="006232EC" w:rsidRPr="00C2155E">
        <w:t xml:space="preserve">Nouvelle </w:t>
      </w:r>
      <w:r w:rsidRPr="00C2155E">
        <w:t>section</w:t>
      </w:r>
      <w:r w:rsidR="00CB19AE" w:rsidRPr="00C2155E">
        <w:t> </w:t>
      </w:r>
      <w:r w:rsidRPr="00C2155E">
        <w:t>: méthodes statistiques pour de très petits échantillons</w:t>
      </w:r>
    </w:p>
    <w:p w:rsidR="00A3239C" w:rsidRPr="00C2155E" w:rsidRDefault="00A3239C" w:rsidP="00351BBA">
      <w:pPr>
        <w:keepNext/>
        <w:rPr>
          <w:rFonts w:cs="Arial"/>
          <w:lang w:val="fr-FR"/>
        </w:rPr>
      </w:pPr>
    </w:p>
    <w:p w:rsidR="008F03EB" w:rsidRPr="00C2155E" w:rsidRDefault="00A3239C"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4E7411"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607AEA" w:rsidRPr="00C2155E">
        <w:rPr>
          <w:rFonts w:cs="Arial"/>
          <w:lang w:val="fr-FR"/>
        </w:rPr>
        <w:t xml:space="preserve">prend note des </w:t>
      </w:r>
      <w:r w:rsidR="00C9044F" w:rsidRPr="00C2155E">
        <w:rPr>
          <w:rFonts w:cs="Arial"/>
          <w:lang w:val="fr-FR"/>
        </w:rPr>
        <w:t>information</w:t>
      </w:r>
      <w:r w:rsidR="00607AEA" w:rsidRPr="00C2155E">
        <w:rPr>
          <w:rFonts w:cs="Arial"/>
          <w:lang w:val="fr-FR"/>
        </w:rPr>
        <w:t>s</w:t>
      </w:r>
      <w:r w:rsidR="00C9044F" w:rsidRPr="00C2155E">
        <w:rPr>
          <w:rFonts w:cs="Arial"/>
          <w:lang w:val="fr-FR"/>
        </w:rPr>
        <w:t xml:space="preserve"> </w:t>
      </w:r>
      <w:r w:rsidR="00607AEA" w:rsidRPr="00C2155E">
        <w:rPr>
          <w:rFonts w:cs="Arial"/>
          <w:lang w:val="fr-FR"/>
        </w:rPr>
        <w:t>fournies dans le</w:t>
      </w:r>
      <w:r w:rsidRPr="00C2155E">
        <w:rPr>
          <w:rFonts w:cs="Arial"/>
          <w:lang w:val="fr-FR"/>
        </w:rPr>
        <w:t xml:space="preserve"> </w:t>
      </w:r>
      <w:r w:rsidR="00224135" w:rsidRPr="00C2155E">
        <w:rPr>
          <w:rFonts w:cs="Arial"/>
          <w:lang w:val="fr-FR"/>
        </w:rPr>
        <w:t>document TC</w:t>
      </w:r>
      <w:r w:rsidR="008F03EB" w:rsidRPr="00C2155E">
        <w:rPr>
          <w:rFonts w:cs="Arial"/>
          <w:snapToGrid w:val="0"/>
          <w:lang w:val="fr-FR"/>
        </w:rPr>
        <w:t>/49/34</w:t>
      </w:r>
      <w:r w:rsidRPr="00C2155E">
        <w:rPr>
          <w:rFonts w:cs="Arial"/>
          <w:lang w:val="fr-FR"/>
        </w:rPr>
        <w:t>.</w:t>
      </w:r>
    </w:p>
    <w:p w:rsidR="00A3239C" w:rsidRPr="00C2155E" w:rsidRDefault="00A3239C" w:rsidP="00351BBA">
      <w:pPr>
        <w:rPr>
          <w:rFonts w:cs="Arial"/>
          <w:lang w:val="fr-FR"/>
        </w:rPr>
      </w:pPr>
    </w:p>
    <w:p w:rsidR="00A3239C" w:rsidRPr="00C2155E" w:rsidRDefault="00451035"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4E7411" w:rsidRPr="00C2155E">
        <w:rPr>
          <w:lang w:val="fr-FR"/>
        </w:rPr>
        <w:t>L</w:t>
      </w:r>
      <w:r w:rsidR="00607AEA" w:rsidRPr="00C2155E">
        <w:rPr>
          <w:lang w:val="fr-FR"/>
        </w:rPr>
        <w:t>e</w:t>
      </w:r>
      <w:r w:rsidR="00224135" w:rsidRPr="00C2155E">
        <w:rPr>
          <w:lang w:val="fr-FR"/>
        </w:rPr>
        <w:t> TC</w:t>
      </w:r>
      <w:r w:rsidR="00607AEA" w:rsidRPr="00C2155E">
        <w:rPr>
          <w:lang w:val="fr-FR"/>
        </w:rPr>
        <w:t xml:space="preserve"> convient d</w:t>
      </w:r>
      <w:r w:rsidR="004E7411" w:rsidRPr="00C2155E">
        <w:rPr>
          <w:lang w:val="fr-FR"/>
        </w:rPr>
        <w:t>e ne pas poursuivre l</w:t>
      </w:r>
      <w:r w:rsidR="0011443A">
        <w:rPr>
          <w:lang w:val="fr-FR"/>
        </w:rPr>
        <w:t>’</w:t>
      </w:r>
      <w:r w:rsidR="004E7411" w:rsidRPr="00C2155E">
        <w:rPr>
          <w:lang w:val="fr-FR"/>
        </w:rPr>
        <w:t>élaboration dans le document TGP/8 d</w:t>
      </w:r>
      <w:r w:rsidR="0011443A">
        <w:rPr>
          <w:lang w:val="fr-FR"/>
        </w:rPr>
        <w:t>’</w:t>
      </w:r>
      <w:r w:rsidR="004E7411" w:rsidRPr="00C2155E">
        <w:rPr>
          <w:lang w:val="fr-FR"/>
        </w:rPr>
        <w:t>une nouvelle section sur les méthodes statistiques pour de très petits échantillons</w:t>
      </w:r>
      <w:r w:rsidRPr="00C2155E">
        <w:rPr>
          <w:lang w:val="fr-FR"/>
        </w:rPr>
        <w:t>.</w:t>
      </w:r>
    </w:p>
    <w:p w:rsidR="008F03EB" w:rsidRPr="00C2155E" w:rsidRDefault="008F03EB" w:rsidP="00351BBA">
      <w:pPr>
        <w:rPr>
          <w:lang w:val="fr-FR"/>
        </w:rPr>
      </w:pPr>
    </w:p>
    <w:p w:rsidR="004E684D" w:rsidRPr="00C2155E" w:rsidRDefault="004E684D" w:rsidP="00351BBA">
      <w:pPr>
        <w:rPr>
          <w:lang w:val="fr-FR"/>
        </w:rPr>
      </w:pPr>
    </w:p>
    <w:p w:rsidR="00AF30A0" w:rsidRPr="00C2155E" w:rsidRDefault="00AF30A0" w:rsidP="00351BBA">
      <w:pPr>
        <w:keepNext/>
        <w:ind w:firstLine="567"/>
        <w:rPr>
          <w:lang w:val="fr-FR"/>
        </w:rPr>
      </w:pPr>
      <w:r w:rsidRPr="00C2155E">
        <w:rPr>
          <w:lang w:val="fr-FR"/>
        </w:rPr>
        <w:t>c)</w:t>
      </w:r>
      <w:r w:rsidRPr="00C2155E">
        <w:rPr>
          <w:lang w:val="fr-FR"/>
        </w:rPr>
        <w:tab/>
      </w:r>
      <w:r w:rsidR="004E684D" w:rsidRPr="00C2155E">
        <w:rPr>
          <w:lang w:val="fr-FR"/>
        </w:rPr>
        <w:t>N</w:t>
      </w:r>
      <w:r w:rsidR="00FC24B7" w:rsidRPr="00C2155E">
        <w:rPr>
          <w:lang w:val="fr-FR"/>
        </w:rPr>
        <w:t>OUVELLES</w:t>
      </w:r>
      <w:r w:rsidR="004E684D" w:rsidRPr="00C2155E">
        <w:rPr>
          <w:lang w:val="fr-FR"/>
        </w:rPr>
        <w:t xml:space="preserve"> </w:t>
      </w:r>
      <w:r w:rsidR="00FC24B7" w:rsidRPr="00C2155E">
        <w:rPr>
          <w:lang w:val="fr-FR"/>
        </w:rPr>
        <w:t>PROPOSITI</w:t>
      </w:r>
      <w:r w:rsidR="00090018">
        <w:rPr>
          <w:lang w:val="fr-FR"/>
        </w:rPr>
        <w:t>ONS POUR UNE FUTURE RÉVISION DE</w:t>
      </w:r>
      <w:r w:rsidR="00FC24B7" w:rsidRPr="00C2155E">
        <w:rPr>
          <w:lang w:val="fr-FR"/>
        </w:rPr>
        <w:t xml:space="preserve"> DOCUMENTS</w:t>
      </w:r>
      <w:r w:rsidR="00090018">
        <w:rPr>
          <w:lang w:val="fr-FR"/>
        </w:rPr>
        <w:t xml:space="preserve"> TGP</w:t>
      </w:r>
    </w:p>
    <w:p w:rsidR="008F03EB" w:rsidRPr="00C2155E" w:rsidRDefault="008F03EB" w:rsidP="00351BBA">
      <w:pPr>
        <w:keepNext/>
        <w:rPr>
          <w:lang w:val="fr-FR"/>
        </w:rPr>
      </w:pPr>
    </w:p>
    <w:p w:rsidR="00AF30A0" w:rsidRPr="00C2155E" w:rsidRDefault="009331D3" w:rsidP="00351BBA">
      <w:pPr>
        <w:pStyle w:val="Heading3"/>
        <w:rPr>
          <w:lang w:val="fr-FR"/>
        </w:rPr>
      </w:pPr>
      <w:bookmarkStart w:id="27" w:name="_Toc346297007"/>
      <w:r w:rsidRPr="00C2155E">
        <w:rPr>
          <w:lang w:val="fr-FR"/>
        </w:rPr>
        <w:t>TGP/7</w:t>
      </w:r>
      <w:r w:rsidR="00CB19AE" w:rsidRPr="00C2155E">
        <w:rPr>
          <w:lang w:val="fr-FR"/>
        </w:rPr>
        <w:t> </w:t>
      </w:r>
      <w:r w:rsidR="00607AEA" w:rsidRPr="00C2155E">
        <w:rPr>
          <w:lang w:val="fr-FR"/>
        </w:rPr>
        <w:t xml:space="preserve">: </w:t>
      </w:r>
      <w:r w:rsidR="00FC24B7" w:rsidRPr="00C2155E">
        <w:rPr>
          <w:snapToGrid w:val="0"/>
          <w:lang w:val="fr-FR"/>
        </w:rPr>
        <w:t>Élaboration de principes directeurs d</w:t>
      </w:r>
      <w:r w:rsidR="0011443A">
        <w:rPr>
          <w:snapToGrid w:val="0"/>
          <w:lang w:val="fr-FR"/>
        </w:rPr>
        <w:t>’</w:t>
      </w:r>
      <w:r w:rsidR="00FC24B7" w:rsidRPr="00C2155E">
        <w:rPr>
          <w:snapToGrid w:val="0"/>
          <w:lang w:val="fr-FR"/>
        </w:rPr>
        <w:t>examen</w:t>
      </w:r>
      <w:bookmarkEnd w:id="27"/>
    </w:p>
    <w:p w:rsidR="00AF30A0" w:rsidRPr="00C2155E" w:rsidRDefault="00AF30A0" w:rsidP="00351BBA">
      <w:pPr>
        <w:keepNext/>
        <w:rPr>
          <w:rFonts w:cs="Arial"/>
          <w:lang w:val="fr-FR"/>
        </w:rPr>
      </w:pPr>
    </w:p>
    <w:p w:rsidR="008F03EB" w:rsidRPr="00C2155E" w:rsidRDefault="004E7411" w:rsidP="00090018">
      <w:pPr>
        <w:pStyle w:val="Heading4"/>
      </w:pPr>
      <w:bookmarkStart w:id="28" w:name="_Toc346297008"/>
      <w:r w:rsidRPr="00C2155E">
        <w:t>Durée des essais</w:t>
      </w:r>
      <w:bookmarkEnd w:id="28"/>
    </w:p>
    <w:p w:rsidR="008F03EB" w:rsidRPr="00C2155E" w:rsidRDefault="008F03EB" w:rsidP="00351BBA">
      <w:pPr>
        <w:keepNext/>
        <w:rPr>
          <w:lang w:val="fr-FR"/>
        </w:rPr>
      </w:pPr>
    </w:p>
    <w:p w:rsidR="00D723C8" w:rsidRPr="00C2155E" w:rsidRDefault="00D723C8"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BD7319" w:rsidRPr="00C2155E">
        <w:rPr>
          <w:rFonts w:cs="Arial"/>
          <w:lang w:val="fr-FR"/>
        </w:rPr>
        <w:t>L</w:t>
      </w:r>
      <w:r w:rsidRPr="00C2155E">
        <w:rPr>
          <w:rFonts w:cs="Arial"/>
          <w:lang w:val="fr-FR"/>
        </w:rPr>
        <w:t>e</w:t>
      </w:r>
      <w:r w:rsidR="00224135" w:rsidRPr="00C2155E">
        <w:rPr>
          <w:rFonts w:cs="Arial"/>
          <w:lang w:val="fr-FR"/>
        </w:rPr>
        <w:t> TC</w:t>
      </w:r>
      <w:r w:rsidRPr="00C2155E">
        <w:rPr>
          <w:rFonts w:cs="Arial"/>
          <w:lang w:val="fr-FR"/>
        </w:rPr>
        <w:t xml:space="preserve"> </w:t>
      </w:r>
      <w:r w:rsidR="00BD7319" w:rsidRPr="00C2155E">
        <w:rPr>
          <w:rFonts w:cs="Arial"/>
          <w:lang w:val="fr-FR"/>
        </w:rPr>
        <w:t>convient qu</w:t>
      </w:r>
      <w:r w:rsidR="0011443A">
        <w:rPr>
          <w:rFonts w:cs="Arial"/>
          <w:lang w:val="fr-FR"/>
        </w:rPr>
        <w:t>’</w:t>
      </w:r>
      <w:r w:rsidR="00BD7319" w:rsidRPr="00C2155E">
        <w:rPr>
          <w:rFonts w:cs="Arial"/>
          <w:lang w:val="fr-FR"/>
        </w:rPr>
        <w:t xml:space="preserve">aucune </w:t>
      </w:r>
      <w:r w:rsidRPr="00C2155E">
        <w:rPr>
          <w:rFonts w:cs="Arial"/>
          <w:lang w:val="fr-FR"/>
        </w:rPr>
        <w:t xml:space="preserve">information </w:t>
      </w:r>
      <w:r w:rsidR="00BD7319" w:rsidRPr="00C2155E">
        <w:rPr>
          <w:rFonts w:cs="Arial"/>
          <w:lang w:val="fr-FR"/>
        </w:rPr>
        <w:t>supplémentaire ne doit être fournie concernant la durée des</w:t>
      </w:r>
      <w:r w:rsidR="00090018">
        <w:rPr>
          <w:rFonts w:cs="Arial"/>
          <w:lang w:val="fr-FR"/>
        </w:rPr>
        <w:t xml:space="preserve"> </w:t>
      </w:r>
      <w:r w:rsidR="00BD7319" w:rsidRPr="00C2155E">
        <w:rPr>
          <w:rFonts w:cs="Arial"/>
          <w:lang w:val="fr-FR"/>
        </w:rPr>
        <w:t>essais telle qu</w:t>
      </w:r>
      <w:r w:rsidR="0011443A">
        <w:rPr>
          <w:rFonts w:cs="Arial"/>
          <w:lang w:val="fr-FR"/>
        </w:rPr>
        <w:t>’</w:t>
      </w:r>
      <w:r w:rsidR="00BD7319" w:rsidRPr="00C2155E">
        <w:rPr>
          <w:rFonts w:cs="Arial"/>
          <w:lang w:val="fr-FR"/>
        </w:rPr>
        <w:t>elle figure dans les chapitres</w:t>
      </w:r>
      <w:r w:rsidR="00CB19AE" w:rsidRPr="00C2155E">
        <w:rPr>
          <w:rFonts w:cs="Arial"/>
          <w:lang w:val="fr-FR"/>
        </w:rPr>
        <w:t> </w:t>
      </w:r>
      <w:r w:rsidRPr="00C2155E">
        <w:rPr>
          <w:rFonts w:cs="Arial"/>
          <w:lang w:val="fr-FR"/>
        </w:rPr>
        <w:t xml:space="preserve">3.1 </w:t>
      </w:r>
      <w:r w:rsidR="00BD7319" w:rsidRPr="00C2155E">
        <w:rPr>
          <w:rFonts w:cs="Arial"/>
          <w:lang w:val="fr-FR"/>
        </w:rPr>
        <w:t>et</w:t>
      </w:r>
      <w:r w:rsidR="00090018">
        <w:rPr>
          <w:rFonts w:cs="Arial"/>
          <w:lang w:val="fr-FR"/>
        </w:rPr>
        <w:t xml:space="preserve"> 4.1.2, </w:t>
      </w:r>
      <w:r w:rsidR="00090018" w:rsidRPr="00C2155E">
        <w:rPr>
          <w:rFonts w:cs="Arial"/>
          <w:lang w:val="fr-FR"/>
        </w:rPr>
        <w:t>comme suit</w:t>
      </w:r>
      <w:r w:rsidR="00CB19AE" w:rsidRPr="00C2155E">
        <w:rPr>
          <w:rFonts w:cs="Arial"/>
          <w:lang w:val="fr-FR"/>
        </w:rPr>
        <w:t> </w:t>
      </w:r>
      <w:r w:rsidRPr="00C2155E">
        <w:rPr>
          <w:rFonts w:cs="Arial"/>
          <w:lang w:val="fr-FR"/>
        </w:rPr>
        <w:t>:</w:t>
      </w:r>
    </w:p>
    <w:p w:rsidR="00D723C8" w:rsidRPr="00C2155E" w:rsidRDefault="00D723C8" w:rsidP="00351BBA">
      <w:pPr>
        <w:rPr>
          <w:rFonts w:cs="Arial"/>
          <w:lang w:val="fr-FR"/>
        </w:rPr>
      </w:pPr>
    </w:p>
    <w:p w:rsidR="00D723C8" w:rsidRPr="00C2155E" w:rsidRDefault="004E7411" w:rsidP="00351BBA">
      <w:pPr>
        <w:ind w:left="2127" w:hanging="1560"/>
        <w:rPr>
          <w:rFonts w:cs="Arial"/>
          <w:lang w:val="fr-FR"/>
        </w:rPr>
      </w:pPr>
      <w:r w:rsidRPr="00C2155E">
        <w:rPr>
          <w:rFonts w:cs="Arial"/>
          <w:lang w:val="fr-FR"/>
        </w:rPr>
        <w:t>Chapitre</w:t>
      </w:r>
      <w:r w:rsidR="00CB19AE" w:rsidRPr="00C2155E">
        <w:rPr>
          <w:rFonts w:cs="Arial"/>
          <w:lang w:val="fr-FR"/>
        </w:rPr>
        <w:t> </w:t>
      </w:r>
      <w:r w:rsidR="00D723C8" w:rsidRPr="00C2155E">
        <w:rPr>
          <w:rFonts w:cs="Arial"/>
          <w:lang w:val="fr-FR"/>
        </w:rPr>
        <w:t>3.1</w:t>
      </w:r>
      <w:r w:rsidR="00CB19AE" w:rsidRPr="00C2155E">
        <w:rPr>
          <w:rFonts w:cs="Arial"/>
          <w:lang w:val="fr-FR"/>
        </w:rPr>
        <w:t xml:space="preserve"> : </w:t>
      </w:r>
      <w:r w:rsidR="00D723C8" w:rsidRPr="00C2155E">
        <w:rPr>
          <w:rFonts w:cs="Arial"/>
          <w:lang w:val="fr-FR"/>
        </w:rPr>
        <w:tab/>
      </w:r>
      <w:r w:rsidR="0011443A">
        <w:rPr>
          <w:rFonts w:cs="Arial"/>
          <w:lang w:val="fr-FR"/>
        </w:rPr>
        <w:t>“</w:t>
      </w:r>
      <w:r w:rsidRPr="00C2155E">
        <w:rPr>
          <w:lang w:val="fr-FR"/>
        </w:rPr>
        <w:t>En règle générale, la durée minimale des essais doit être de deux</w:t>
      </w:r>
      <w:r w:rsidR="00CB19AE" w:rsidRPr="00C2155E">
        <w:rPr>
          <w:lang w:val="fr-FR"/>
        </w:rPr>
        <w:t> </w:t>
      </w:r>
      <w:r w:rsidRPr="00C2155E">
        <w:rPr>
          <w:lang w:val="fr-FR"/>
        </w:rPr>
        <w:t>cycles de végétation indépendants</w:t>
      </w:r>
      <w:r w:rsidR="0011443A">
        <w:rPr>
          <w:rFonts w:cs="Arial"/>
          <w:lang w:val="fr-FR"/>
        </w:rPr>
        <w:t>”</w:t>
      </w:r>
      <w:r w:rsidRPr="00C2155E">
        <w:rPr>
          <w:rFonts w:cs="Arial"/>
          <w:lang w:val="fr-FR"/>
        </w:rPr>
        <w:t>.</w:t>
      </w:r>
    </w:p>
    <w:p w:rsidR="00D723C8" w:rsidRPr="00C2155E" w:rsidRDefault="00D723C8" w:rsidP="00351BBA">
      <w:pPr>
        <w:ind w:left="2127" w:hanging="1560"/>
        <w:rPr>
          <w:rFonts w:cs="Arial"/>
          <w:lang w:val="fr-FR"/>
        </w:rPr>
      </w:pPr>
    </w:p>
    <w:p w:rsidR="00D723C8" w:rsidRPr="00C2155E" w:rsidRDefault="00D723C8" w:rsidP="00351BBA">
      <w:pPr>
        <w:ind w:left="2127" w:hanging="1560"/>
        <w:rPr>
          <w:rFonts w:cs="Arial"/>
          <w:lang w:val="fr-FR"/>
        </w:rPr>
      </w:pPr>
      <w:r w:rsidRPr="00C2155E">
        <w:rPr>
          <w:rFonts w:cs="Arial"/>
          <w:lang w:val="fr-FR"/>
        </w:rPr>
        <w:t>Chap</w:t>
      </w:r>
      <w:r w:rsidR="004E7411" w:rsidRPr="00C2155E">
        <w:rPr>
          <w:rFonts w:cs="Arial"/>
          <w:lang w:val="fr-FR"/>
        </w:rPr>
        <w:t>itre</w:t>
      </w:r>
      <w:r w:rsidR="00CB19AE" w:rsidRPr="00C2155E">
        <w:rPr>
          <w:rFonts w:cs="Arial"/>
          <w:lang w:val="fr-FR"/>
        </w:rPr>
        <w:t> </w:t>
      </w:r>
      <w:r w:rsidRPr="00C2155E">
        <w:rPr>
          <w:rFonts w:cs="Arial"/>
          <w:lang w:val="fr-FR"/>
        </w:rPr>
        <w:t>4.1.2</w:t>
      </w:r>
      <w:r w:rsidR="00CB19AE" w:rsidRPr="00C2155E">
        <w:rPr>
          <w:rFonts w:cs="Arial"/>
          <w:lang w:val="fr-FR"/>
        </w:rPr>
        <w:t xml:space="preserve"> : </w:t>
      </w:r>
      <w:r w:rsidRPr="00C2155E">
        <w:rPr>
          <w:rFonts w:cs="Arial"/>
          <w:lang w:val="fr-FR"/>
        </w:rPr>
        <w:tab/>
      </w:r>
      <w:r w:rsidR="0011443A">
        <w:rPr>
          <w:rFonts w:cs="Arial"/>
          <w:lang w:val="fr-FR"/>
        </w:rPr>
        <w:t>“</w:t>
      </w:r>
      <w:r w:rsidR="00FC24B7" w:rsidRPr="00C2155E">
        <w:rPr>
          <w:lang w:val="fr-FR"/>
        </w:rPr>
        <w:t>Les différences observées entre les variétés peuvent être suffisamment nettes pour qu</w:t>
      </w:r>
      <w:r w:rsidR="0011443A">
        <w:rPr>
          <w:lang w:val="fr-FR"/>
        </w:rPr>
        <w:t>’</w:t>
      </w:r>
      <w:r w:rsidR="00FC24B7" w:rsidRPr="00C2155E">
        <w:rPr>
          <w:lang w:val="fr-FR"/>
        </w:rPr>
        <w:t>un deuxième cycle de végétation ne soit pas nécessaire</w:t>
      </w:r>
      <w:r w:rsidR="0011443A">
        <w:rPr>
          <w:rFonts w:cs="Arial"/>
          <w:lang w:val="fr-FR"/>
        </w:rPr>
        <w:t>”</w:t>
      </w:r>
      <w:r w:rsidR="00334A62" w:rsidRPr="00C2155E">
        <w:rPr>
          <w:rFonts w:cs="Arial"/>
          <w:lang w:val="fr-FR"/>
        </w:rPr>
        <w:t>.</w:t>
      </w:r>
    </w:p>
    <w:p w:rsidR="00D723C8" w:rsidRPr="00C2155E" w:rsidRDefault="00D723C8" w:rsidP="00351BBA">
      <w:pPr>
        <w:rPr>
          <w:rFonts w:cs="Arial"/>
          <w:lang w:val="fr-FR"/>
        </w:rPr>
      </w:pPr>
    </w:p>
    <w:p w:rsidR="00224135" w:rsidRPr="00C2155E" w:rsidRDefault="001C5864"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AC2AD0" w:rsidRPr="00C2155E">
        <w:rPr>
          <w:rFonts w:cs="Arial"/>
          <w:lang w:val="fr-FR"/>
        </w:rPr>
        <w:t>À</w:t>
      </w:r>
      <w:r w:rsidR="00B700F1" w:rsidRPr="00C2155E">
        <w:rPr>
          <w:rFonts w:cs="Arial"/>
          <w:lang w:val="fr-FR"/>
        </w:rPr>
        <w:t xml:space="preserve"> cet égard, le</w:t>
      </w:r>
      <w:r w:rsidR="00224135" w:rsidRPr="00C2155E">
        <w:rPr>
          <w:rFonts w:cs="Arial"/>
          <w:lang w:val="fr-FR"/>
        </w:rPr>
        <w:t> TC</w:t>
      </w:r>
      <w:r w:rsidR="00D723C8" w:rsidRPr="00C2155E">
        <w:rPr>
          <w:rFonts w:cs="Arial"/>
          <w:lang w:val="fr-FR"/>
        </w:rPr>
        <w:t xml:space="preserve"> </w:t>
      </w:r>
      <w:r w:rsidR="00B700F1" w:rsidRPr="00C2155E">
        <w:rPr>
          <w:rFonts w:cs="Arial"/>
          <w:lang w:val="fr-FR"/>
        </w:rPr>
        <w:t>convient que les chapitres</w:t>
      </w:r>
      <w:r w:rsidR="00CB19AE" w:rsidRPr="00C2155E">
        <w:rPr>
          <w:rFonts w:cs="Arial"/>
          <w:lang w:val="fr-FR"/>
        </w:rPr>
        <w:t> </w:t>
      </w:r>
      <w:r w:rsidR="00D723C8" w:rsidRPr="00C2155E">
        <w:rPr>
          <w:rFonts w:cs="Arial"/>
          <w:lang w:val="fr-FR"/>
        </w:rPr>
        <w:t xml:space="preserve">3.1 </w:t>
      </w:r>
      <w:r w:rsidR="00B700F1" w:rsidRPr="00C2155E">
        <w:rPr>
          <w:rFonts w:cs="Arial"/>
          <w:lang w:val="fr-FR"/>
        </w:rPr>
        <w:t>et</w:t>
      </w:r>
      <w:r w:rsidR="00D723C8" w:rsidRPr="00C2155E">
        <w:rPr>
          <w:rFonts w:cs="Arial"/>
          <w:lang w:val="fr-FR"/>
        </w:rPr>
        <w:t xml:space="preserve"> 4.1.2 </w:t>
      </w:r>
      <w:r w:rsidR="00B700F1" w:rsidRPr="00C2155E">
        <w:rPr>
          <w:rFonts w:cs="Arial"/>
          <w:lang w:val="fr-FR"/>
        </w:rPr>
        <w:t>ne sont pas co</w:t>
      </w:r>
      <w:r w:rsidR="00D723C8" w:rsidRPr="00C2155E">
        <w:rPr>
          <w:rFonts w:cs="Arial"/>
          <w:lang w:val="fr-FR"/>
        </w:rPr>
        <w:t>ntradicto</w:t>
      </w:r>
      <w:r w:rsidR="00B700F1" w:rsidRPr="00C2155E">
        <w:rPr>
          <w:rFonts w:cs="Arial"/>
          <w:lang w:val="fr-FR"/>
        </w:rPr>
        <w:t>ires car le premier porte sur l</w:t>
      </w:r>
      <w:r w:rsidR="0011443A">
        <w:rPr>
          <w:rFonts w:cs="Arial"/>
          <w:lang w:val="fr-FR"/>
        </w:rPr>
        <w:t>’</w:t>
      </w:r>
      <w:r w:rsidR="00B700F1" w:rsidRPr="00C2155E">
        <w:rPr>
          <w:rFonts w:cs="Arial"/>
          <w:lang w:val="fr-FR"/>
        </w:rPr>
        <w:t>examen de la distinction</w:t>
      </w:r>
      <w:r w:rsidRPr="00C2155E">
        <w:rPr>
          <w:rFonts w:cs="Arial"/>
          <w:lang w:val="fr-FR"/>
        </w:rPr>
        <w:t xml:space="preserve">, </w:t>
      </w:r>
      <w:r w:rsidR="00B700F1" w:rsidRPr="00C2155E">
        <w:rPr>
          <w:rFonts w:cs="Arial"/>
          <w:lang w:val="fr-FR"/>
        </w:rPr>
        <w:t>de l</w:t>
      </w:r>
      <w:r w:rsidR="0011443A">
        <w:rPr>
          <w:rFonts w:cs="Arial"/>
          <w:lang w:val="fr-FR"/>
        </w:rPr>
        <w:t>’</w:t>
      </w:r>
      <w:r w:rsidR="00B700F1" w:rsidRPr="00C2155E">
        <w:rPr>
          <w:rFonts w:cs="Arial"/>
          <w:lang w:val="fr-FR"/>
        </w:rPr>
        <w:t xml:space="preserve">homogénéité et de la </w:t>
      </w:r>
      <w:r w:rsidRPr="00C2155E">
        <w:rPr>
          <w:rFonts w:cs="Arial"/>
          <w:lang w:val="fr-FR"/>
        </w:rPr>
        <w:t>stabilit</w:t>
      </w:r>
      <w:r w:rsidR="00B700F1" w:rsidRPr="00C2155E">
        <w:rPr>
          <w:rFonts w:cs="Arial"/>
          <w:lang w:val="fr-FR"/>
        </w:rPr>
        <w:t>é ainsi que sur l</w:t>
      </w:r>
      <w:r w:rsidR="0011443A">
        <w:rPr>
          <w:rFonts w:cs="Arial"/>
          <w:lang w:val="fr-FR"/>
        </w:rPr>
        <w:t>’</w:t>
      </w:r>
      <w:r w:rsidR="00B700F1" w:rsidRPr="00C2155E">
        <w:rPr>
          <w:rFonts w:cs="Arial"/>
          <w:lang w:val="fr-FR"/>
        </w:rPr>
        <w:t>élaboration d</w:t>
      </w:r>
      <w:r w:rsidR="0011443A">
        <w:rPr>
          <w:rFonts w:cs="Arial"/>
          <w:lang w:val="fr-FR"/>
        </w:rPr>
        <w:t>’</w:t>
      </w:r>
      <w:r w:rsidR="00B700F1" w:rsidRPr="00C2155E">
        <w:rPr>
          <w:rFonts w:cs="Arial"/>
          <w:lang w:val="fr-FR"/>
        </w:rPr>
        <w:t>une</w:t>
      </w:r>
      <w:r w:rsidRPr="00C2155E">
        <w:rPr>
          <w:rFonts w:cs="Arial"/>
          <w:lang w:val="fr-FR"/>
        </w:rPr>
        <w:t xml:space="preserve"> description</w:t>
      </w:r>
      <w:r w:rsidR="00D723C8" w:rsidRPr="00C2155E">
        <w:rPr>
          <w:rFonts w:cs="Arial"/>
          <w:lang w:val="fr-FR"/>
        </w:rPr>
        <w:t xml:space="preserve"> </w:t>
      </w:r>
      <w:r w:rsidR="00B700F1" w:rsidRPr="00C2155E">
        <w:rPr>
          <w:rFonts w:cs="Arial"/>
          <w:lang w:val="fr-FR"/>
        </w:rPr>
        <w:t>variétale alors que le second porte uniquement sur la distinction</w:t>
      </w:r>
      <w:r w:rsidR="00D723C8" w:rsidRPr="00C2155E">
        <w:rPr>
          <w:rFonts w:cs="Arial"/>
          <w:lang w:val="fr-FR"/>
        </w:rPr>
        <w:t>.</w:t>
      </w:r>
    </w:p>
    <w:p w:rsidR="00D723C8" w:rsidRPr="00C2155E" w:rsidRDefault="00D723C8" w:rsidP="00351BBA">
      <w:pPr>
        <w:rPr>
          <w:rFonts w:cs="Arial"/>
          <w:lang w:val="fr-FR"/>
        </w:rPr>
      </w:pPr>
    </w:p>
    <w:p w:rsidR="00FC24B7" w:rsidRPr="00C2155E" w:rsidRDefault="00FC24B7" w:rsidP="00351BBA">
      <w:pPr>
        <w:pStyle w:val="Heading5"/>
        <w:rPr>
          <w:snapToGrid w:val="0"/>
          <w:lang w:val="fr-FR"/>
        </w:rPr>
      </w:pPr>
      <w:bookmarkStart w:id="29" w:name="_Toc346297009"/>
      <w:r w:rsidRPr="00C2155E">
        <w:rPr>
          <w:lang w:val="fr-FR"/>
        </w:rPr>
        <w:t>Cycle</w:t>
      </w:r>
      <w:bookmarkEnd w:id="29"/>
      <w:r w:rsidRPr="00C2155E">
        <w:rPr>
          <w:lang w:val="fr-FR"/>
        </w:rPr>
        <w:t xml:space="preserve"> de végétation</w:t>
      </w:r>
    </w:p>
    <w:p w:rsidR="00D723C8" w:rsidRPr="00C2155E" w:rsidRDefault="00D723C8" w:rsidP="00351BBA">
      <w:pPr>
        <w:keepNext/>
        <w:rPr>
          <w:lang w:val="fr-FR"/>
        </w:rPr>
      </w:pPr>
    </w:p>
    <w:p w:rsidR="001C5864" w:rsidRPr="00C2155E" w:rsidRDefault="00D723C8"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B700F1" w:rsidRPr="00C2155E">
        <w:rPr>
          <w:rFonts w:cs="Arial"/>
          <w:lang w:val="fr-FR"/>
        </w:rPr>
        <w:t>L</w:t>
      </w:r>
      <w:r w:rsidR="001C5864" w:rsidRPr="00C2155E">
        <w:rPr>
          <w:rFonts w:cs="Arial"/>
          <w:lang w:val="fr-FR"/>
        </w:rPr>
        <w:t>e</w:t>
      </w:r>
      <w:r w:rsidR="00224135" w:rsidRPr="00C2155E">
        <w:rPr>
          <w:rFonts w:cs="Arial"/>
          <w:lang w:val="fr-FR"/>
        </w:rPr>
        <w:t> TC</w:t>
      </w:r>
      <w:r w:rsidR="001C5864" w:rsidRPr="00C2155E">
        <w:rPr>
          <w:rFonts w:cs="Arial"/>
          <w:lang w:val="fr-FR"/>
        </w:rPr>
        <w:t xml:space="preserve"> </w:t>
      </w:r>
      <w:r w:rsidR="00B700F1" w:rsidRPr="00C2155E">
        <w:rPr>
          <w:rFonts w:cs="Arial"/>
          <w:lang w:val="fr-FR"/>
        </w:rPr>
        <w:t>a invité</w:t>
      </w:r>
      <w:r w:rsidR="00224135" w:rsidRPr="00C2155E">
        <w:rPr>
          <w:rFonts w:cs="Arial"/>
          <w:lang w:val="fr-FR"/>
        </w:rPr>
        <w:t xml:space="preserve"> le TWF</w:t>
      </w:r>
      <w:r w:rsidR="001C5864" w:rsidRPr="00C2155E">
        <w:rPr>
          <w:rFonts w:cs="Arial"/>
          <w:lang w:val="fr-FR"/>
        </w:rPr>
        <w:t xml:space="preserve"> </w:t>
      </w:r>
      <w:r w:rsidR="00B700F1" w:rsidRPr="00C2155E">
        <w:rPr>
          <w:rFonts w:cs="Arial"/>
          <w:lang w:val="fr-FR"/>
        </w:rPr>
        <w:t>à se demander s</w:t>
      </w:r>
      <w:r w:rsidR="0011443A">
        <w:rPr>
          <w:rFonts w:cs="Arial"/>
          <w:lang w:val="fr-FR"/>
        </w:rPr>
        <w:t>’</w:t>
      </w:r>
      <w:r w:rsidR="00B700F1" w:rsidRPr="00C2155E">
        <w:rPr>
          <w:rFonts w:cs="Arial"/>
          <w:lang w:val="fr-FR"/>
        </w:rPr>
        <w:t>il était nécessaire d</w:t>
      </w:r>
      <w:r w:rsidR="0011443A">
        <w:rPr>
          <w:rFonts w:cs="Arial"/>
          <w:lang w:val="fr-FR"/>
        </w:rPr>
        <w:t>’</w:t>
      </w:r>
      <w:r w:rsidR="00B700F1" w:rsidRPr="00C2155E">
        <w:rPr>
          <w:rFonts w:cs="Arial"/>
          <w:lang w:val="fr-FR"/>
        </w:rPr>
        <w:t xml:space="preserve">élaborer un nouvel </w:t>
      </w:r>
      <w:r w:rsidR="00334A62" w:rsidRPr="00C2155E">
        <w:rPr>
          <w:rFonts w:cs="Arial"/>
          <w:lang w:val="fr-FR"/>
        </w:rPr>
        <w:t>A</w:t>
      </w:r>
      <w:r w:rsidR="001C5864" w:rsidRPr="00C2155E">
        <w:rPr>
          <w:rFonts w:cs="Arial"/>
          <w:lang w:val="fr-FR"/>
        </w:rPr>
        <w:t xml:space="preserve">SW </w:t>
      </w:r>
      <w:r w:rsidR="00B700F1" w:rsidRPr="00C2155E">
        <w:rPr>
          <w:rFonts w:cs="Arial"/>
          <w:lang w:val="fr-FR"/>
        </w:rPr>
        <w:t>pour un cycle de végétation relatif aux espèces tropicales</w:t>
      </w:r>
      <w:r w:rsidR="001C5864" w:rsidRPr="00C2155E">
        <w:rPr>
          <w:rFonts w:cs="Arial"/>
          <w:lang w:val="fr-FR"/>
        </w:rPr>
        <w:t>.</w:t>
      </w:r>
    </w:p>
    <w:p w:rsidR="00D723C8" w:rsidRPr="00C2155E" w:rsidRDefault="00D723C8" w:rsidP="00351BBA">
      <w:pPr>
        <w:rPr>
          <w:lang w:val="fr-FR"/>
        </w:rPr>
      </w:pPr>
    </w:p>
    <w:p w:rsidR="004B1394" w:rsidRPr="00C2155E" w:rsidRDefault="00FC24B7" w:rsidP="00090018">
      <w:pPr>
        <w:pStyle w:val="Heading4"/>
      </w:pPr>
      <w:bookmarkStart w:id="30" w:name="_Toc346297010"/>
      <w:r w:rsidRPr="00C2155E">
        <w:t>Source de matériel de multiplication</w:t>
      </w:r>
      <w:bookmarkEnd w:id="30"/>
    </w:p>
    <w:p w:rsidR="004B1394" w:rsidRPr="00C2155E" w:rsidRDefault="004B1394" w:rsidP="00351BBA">
      <w:pPr>
        <w:keepNext/>
        <w:rPr>
          <w:lang w:val="fr-FR"/>
        </w:rPr>
      </w:pPr>
    </w:p>
    <w:p w:rsidR="004B1394" w:rsidRPr="00C2155E" w:rsidRDefault="004B1394"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B700F1" w:rsidRPr="00C2155E">
        <w:rPr>
          <w:rFonts w:cs="Arial"/>
          <w:lang w:val="fr-FR"/>
        </w:rPr>
        <w:t>L</w:t>
      </w:r>
      <w:r w:rsidRPr="00C2155E">
        <w:rPr>
          <w:rFonts w:cs="Arial"/>
          <w:lang w:val="fr-FR"/>
        </w:rPr>
        <w:t>e</w:t>
      </w:r>
      <w:r w:rsidR="00224135" w:rsidRPr="00C2155E">
        <w:rPr>
          <w:rFonts w:cs="Arial"/>
          <w:lang w:val="fr-FR"/>
        </w:rPr>
        <w:t> TC</w:t>
      </w:r>
      <w:r w:rsidRPr="00C2155E">
        <w:rPr>
          <w:rFonts w:cs="Arial"/>
          <w:lang w:val="fr-FR"/>
        </w:rPr>
        <w:t xml:space="preserve"> </w:t>
      </w:r>
      <w:r w:rsidR="00B700F1" w:rsidRPr="00C2155E">
        <w:rPr>
          <w:rFonts w:cs="Arial"/>
          <w:lang w:val="fr-FR"/>
        </w:rPr>
        <w:t xml:space="preserve">prend </w:t>
      </w:r>
      <w:r w:rsidR="0022124C" w:rsidRPr="00C2155E">
        <w:rPr>
          <w:rFonts w:cs="Arial"/>
          <w:lang w:val="fr-FR"/>
        </w:rPr>
        <w:t xml:space="preserve">note </w:t>
      </w:r>
      <w:r w:rsidR="00B700F1" w:rsidRPr="00C2155E">
        <w:rPr>
          <w:rFonts w:cs="Arial"/>
          <w:lang w:val="fr-FR"/>
        </w:rPr>
        <w:t xml:space="preserve">que les </w:t>
      </w:r>
      <w:r w:rsidRPr="00C2155E">
        <w:rPr>
          <w:rFonts w:cs="Arial"/>
          <w:lang w:val="fr-FR"/>
        </w:rPr>
        <w:t>information</w:t>
      </w:r>
      <w:r w:rsidR="00B700F1" w:rsidRPr="00C2155E">
        <w:rPr>
          <w:rFonts w:cs="Arial"/>
          <w:lang w:val="fr-FR"/>
        </w:rPr>
        <w:t>s</w:t>
      </w:r>
      <w:r w:rsidR="0022124C" w:rsidRPr="00C2155E">
        <w:rPr>
          <w:rFonts w:cs="Arial"/>
          <w:lang w:val="fr-FR"/>
        </w:rPr>
        <w:t xml:space="preserve"> </w:t>
      </w:r>
      <w:r w:rsidR="00FC24B7" w:rsidRPr="00C2155E">
        <w:rPr>
          <w:rFonts w:cs="Arial"/>
          <w:lang w:val="fr-FR"/>
        </w:rPr>
        <w:t>sur l</w:t>
      </w:r>
      <w:r w:rsidR="0011443A">
        <w:rPr>
          <w:rFonts w:cs="Arial"/>
          <w:lang w:val="fr-FR"/>
        </w:rPr>
        <w:t>’</w:t>
      </w:r>
      <w:r w:rsidR="00FC24B7" w:rsidRPr="00C2155E">
        <w:rPr>
          <w:rFonts w:cs="Arial"/>
          <w:lang w:val="fr-FR"/>
        </w:rPr>
        <w:t>influence de la méthode de multiplication végétative et l</w:t>
      </w:r>
      <w:r w:rsidR="0011443A">
        <w:rPr>
          <w:rFonts w:cs="Arial"/>
          <w:lang w:val="fr-FR"/>
        </w:rPr>
        <w:t>’</w:t>
      </w:r>
      <w:r w:rsidR="00FC24B7" w:rsidRPr="00C2155E">
        <w:rPr>
          <w:rFonts w:cs="Arial"/>
          <w:lang w:val="fr-FR"/>
        </w:rPr>
        <w:t>origine du matériel de multiplication prélevé de l</w:t>
      </w:r>
      <w:r w:rsidR="0011443A">
        <w:rPr>
          <w:rFonts w:cs="Arial"/>
          <w:lang w:val="fr-FR"/>
        </w:rPr>
        <w:t>’</w:t>
      </w:r>
      <w:r w:rsidR="00FC24B7" w:rsidRPr="00C2155E">
        <w:rPr>
          <w:rFonts w:cs="Arial"/>
          <w:lang w:val="fr-FR"/>
        </w:rPr>
        <w:t>intérieur de la plante, sur le développement futur de la</w:t>
      </w:r>
      <w:r w:rsidR="00334A62" w:rsidRPr="00C2155E">
        <w:rPr>
          <w:rFonts w:cs="Arial"/>
          <w:lang w:val="fr-FR"/>
        </w:rPr>
        <w:t> </w:t>
      </w:r>
      <w:r w:rsidR="00FC24B7" w:rsidRPr="00C2155E">
        <w:rPr>
          <w:rFonts w:cs="Arial"/>
          <w:lang w:val="fr-FR"/>
        </w:rPr>
        <w:t>plante et l</w:t>
      </w:r>
      <w:r w:rsidR="0011443A">
        <w:rPr>
          <w:rFonts w:cs="Arial"/>
          <w:lang w:val="fr-FR"/>
        </w:rPr>
        <w:t>’</w:t>
      </w:r>
      <w:r w:rsidR="00FC24B7" w:rsidRPr="00C2155E">
        <w:rPr>
          <w:rFonts w:cs="Arial"/>
          <w:lang w:val="fr-FR"/>
        </w:rPr>
        <w:t>expression des caractères ainsi que sur la manière dont ces informations pourraient figurer dans les principes directeurs d</w:t>
      </w:r>
      <w:r w:rsidR="0011443A">
        <w:rPr>
          <w:rFonts w:cs="Arial"/>
          <w:lang w:val="fr-FR"/>
        </w:rPr>
        <w:t>’</w:t>
      </w:r>
      <w:r w:rsidR="00FC24B7" w:rsidRPr="00C2155E">
        <w:rPr>
          <w:rFonts w:cs="Arial"/>
          <w:lang w:val="fr-FR"/>
        </w:rPr>
        <w:t>examen</w:t>
      </w:r>
      <w:r w:rsidR="00364CF3" w:rsidRPr="00C2155E">
        <w:rPr>
          <w:rFonts w:cs="Arial"/>
          <w:lang w:val="fr-FR"/>
        </w:rPr>
        <w:t xml:space="preserve"> </w:t>
      </w:r>
      <w:r w:rsidR="00B700F1" w:rsidRPr="00C2155E">
        <w:rPr>
          <w:rFonts w:cs="Arial"/>
          <w:lang w:val="fr-FR"/>
        </w:rPr>
        <w:t>seront présentées</w:t>
      </w:r>
      <w:r w:rsidR="00224135" w:rsidRPr="00C2155E">
        <w:rPr>
          <w:rFonts w:cs="Arial"/>
          <w:lang w:val="fr-FR"/>
        </w:rPr>
        <w:t xml:space="preserve"> aux TWF</w:t>
      </w:r>
      <w:r w:rsidR="00364CF3" w:rsidRPr="00C2155E">
        <w:rPr>
          <w:rFonts w:cs="Arial"/>
          <w:lang w:val="fr-FR"/>
        </w:rPr>
        <w:t xml:space="preserve"> </w:t>
      </w:r>
      <w:r w:rsidR="00B700F1" w:rsidRPr="00C2155E">
        <w:rPr>
          <w:rFonts w:cs="Arial"/>
          <w:lang w:val="fr-FR"/>
        </w:rPr>
        <w:t>et</w:t>
      </w:r>
      <w:r w:rsidR="00364CF3" w:rsidRPr="00C2155E">
        <w:rPr>
          <w:rFonts w:cs="Arial"/>
          <w:lang w:val="fr-FR"/>
        </w:rPr>
        <w:t xml:space="preserve"> TWO </w:t>
      </w:r>
      <w:r w:rsidR="00B700F1" w:rsidRPr="00C2155E">
        <w:rPr>
          <w:rFonts w:cs="Arial"/>
          <w:lang w:val="fr-FR"/>
        </w:rPr>
        <w:t>à leurs sessions e</w:t>
      </w:r>
      <w:r w:rsidR="00364CF3" w:rsidRPr="00C2155E">
        <w:rPr>
          <w:rFonts w:cs="Arial"/>
          <w:lang w:val="fr-FR"/>
        </w:rPr>
        <w:t>n</w:t>
      </w:r>
      <w:r w:rsidR="00CB19AE" w:rsidRPr="00C2155E">
        <w:rPr>
          <w:rFonts w:cs="Arial"/>
          <w:lang w:val="fr-FR"/>
        </w:rPr>
        <w:t> </w:t>
      </w:r>
      <w:r w:rsidR="00364CF3" w:rsidRPr="00C2155E">
        <w:rPr>
          <w:rFonts w:cs="Arial"/>
          <w:lang w:val="fr-FR"/>
        </w:rPr>
        <w:t xml:space="preserve">2013 </w:t>
      </w:r>
      <w:r w:rsidR="00B700F1" w:rsidRPr="00C2155E">
        <w:rPr>
          <w:rFonts w:cs="Arial"/>
          <w:lang w:val="fr-FR"/>
        </w:rPr>
        <w:t xml:space="preserve">par des </w:t>
      </w:r>
      <w:r w:rsidR="00364CF3" w:rsidRPr="00C2155E">
        <w:rPr>
          <w:rFonts w:cs="Arial"/>
          <w:lang w:val="fr-FR"/>
        </w:rPr>
        <w:t xml:space="preserve">experts </w:t>
      </w:r>
      <w:r w:rsidR="00B700F1" w:rsidRPr="00C2155E">
        <w:rPr>
          <w:rFonts w:cs="Arial"/>
          <w:lang w:val="fr-FR"/>
        </w:rPr>
        <w:t>de l</w:t>
      </w:r>
      <w:r w:rsidR="0011443A">
        <w:rPr>
          <w:rFonts w:cs="Arial"/>
          <w:lang w:val="fr-FR"/>
        </w:rPr>
        <w:t>’</w:t>
      </w:r>
      <w:r w:rsidR="00B700F1" w:rsidRPr="00C2155E">
        <w:rPr>
          <w:rFonts w:cs="Arial"/>
          <w:lang w:val="fr-FR"/>
        </w:rPr>
        <w:t>Union européenne</w:t>
      </w:r>
      <w:r w:rsidRPr="00C2155E">
        <w:rPr>
          <w:rFonts w:cs="Arial"/>
          <w:lang w:val="fr-FR"/>
        </w:rPr>
        <w:t>.</w:t>
      </w:r>
    </w:p>
    <w:p w:rsidR="0022124C" w:rsidRPr="00C2155E" w:rsidRDefault="0022124C" w:rsidP="00351BBA">
      <w:pPr>
        <w:rPr>
          <w:lang w:val="fr-FR"/>
        </w:rPr>
      </w:pPr>
    </w:p>
    <w:p w:rsidR="00FC24B7" w:rsidRPr="00C2155E" w:rsidRDefault="00FC24B7" w:rsidP="00351BBA">
      <w:pPr>
        <w:pStyle w:val="Heading5"/>
        <w:rPr>
          <w:lang w:val="fr-FR"/>
        </w:rPr>
      </w:pPr>
      <w:bookmarkStart w:id="31" w:name="_Toc346297011"/>
      <w:r w:rsidRPr="00C2155E">
        <w:rPr>
          <w:lang w:val="fr-FR"/>
        </w:rPr>
        <w:t>Nombre de plantes nécessaires à des fins de description</w:t>
      </w:r>
    </w:p>
    <w:bookmarkEnd w:id="31"/>
    <w:p w:rsidR="004B1394" w:rsidRPr="00C2155E" w:rsidRDefault="004B1394" w:rsidP="00351BBA">
      <w:pPr>
        <w:keepNext/>
        <w:rPr>
          <w:lang w:val="fr-FR"/>
        </w:rPr>
      </w:pPr>
    </w:p>
    <w:p w:rsidR="004B1394" w:rsidRPr="00C2155E" w:rsidRDefault="004B1394"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009814AA" w:rsidRPr="00C2155E">
        <w:rPr>
          <w:rFonts w:cs="Arial"/>
          <w:lang w:val="fr-FR"/>
        </w:rPr>
        <w:tab/>
        <w:t>L</w:t>
      </w:r>
      <w:r w:rsidRPr="00C2155E">
        <w:rPr>
          <w:rFonts w:cs="Arial"/>
          <w:lang w:val="fr-FR"/>
        </w:rPr>
        <w:t>e</w:t>
      </w:r>
      <w:r w:rsidR="00224135" w:rsidRPr="00C2155E">
        <w:rPr>
          <w:rFonts w:cs="Arial"/>
          <w:lang w:val="fr-FR"/>
        </w:rPr>
        <w:t> TC</w:t>
      </w:r>
      <w:r w:rsidRPr="00C2155E">
        <w:rPr>
          <w:rFonts w:cs="Arial"/>
          <w:lang w:val="fr-FR"/>
        </w:rPr>
        <w:t xml:space="preserve"> </w:t>
      </w:r>
      <w:r w:rsidR="00BD7319" w:rsidRPr="00C2155E">
        <w:rPr>
          <w:rFonts w:cs="Arial"/>
          <w:lang w:val="fr-FR"/>
        </w:rPr>
        <w:t>convient qu</w:t>
      </w:r>
      <w:r w:rsidR="0011443A">
        <w:rPr>
          <w:rFonts w:cs="Arial"/>
          <w:lang w:val="fr-FR"/>
        </w:rPr>
        <w:t>’</w:t>
      </w:r>
      <w:r w:rsidR="00BD7319" w:rsidRPr="00C2155E">
        <w:rPr>
          <w:rFonts w:cs="Arial"/>
          <w:lang w:val="fr-FR"/>
        </w:rPr>
        <w:t>il n</w:t>
      </w:r>
      <w:r w:rsidR="0011443A">
        <w:rPr>
          <w:rFonts w:cs="Arial"/>
          <w:lang w:val="fr-FR"/>
        </w:rPr>
        <w:t>’</w:t>
      </w:r>
      <w:r w:rsidR="00BD7319" w:rsidRPr="00C2155E">
        <w:rPr>
          <w:rFonts w:cs="Arial"/>
          <w:lang w:val="fr-FR"/>
        </w:rPr>
        <w:t xml:space="preserve">est pas nécessaire </w:t>
      </w:r>
      <w:r w:rsidR="009814AA" w:rsidRPr="00C2155E">
        <w:rPr>
          <w:rFonts w:cs="Arial"/>
          <w:lang w:val="fr-FR"/>
        </w:rPr>
        <w:t>de donner des conseils supplémentaires sur le nombre de plantes nécessaires à des fins de description dans une future version révisée du document TGP/</w:t>
      </w:r>
      <w:r w:rsidR="00794DC2" w:rsidRPr="00C2155E">
        <w:rPr>
          <w:rFonts w:cs="Arial"/>
          <w:lang w:val="fr-FR"/>
        </w:rPr>
        <w:t xml:space="preserve">7 </w:t>
      </w:r>
      <w:r w:rsidR="00334A62" w:rsidRPr="00C2155E">
        <w:rPr>
          <w:rFonts w:cs="Arial"/>
          <w:lang w:val="fr-FR"/>
        </w:rPr>
        <w:t>parce</w:t>
      </w:r>
      <w:r w:rsidR="00794DC2" w:rsidRPr="00C2155E">
        <w:rPr>
          <w:rFonts w:cs="Arial"/>
          <w:lang w:val="fr-FR"/>
        </w:rPr>
        <w:t xml:space="preserve"> </w:t>
      </w:r>
      <w:r w:rsidR="009814AA" w:rsidRPr="00C2155E">
        <w:rPr>
          <w:rFonts w:cs="Arial"/>
          <w:lang w:val="fr-FR"/>
        </w:rPr>
        <w:t>que les principes directeurs d</w:t>
      </w:r>
      <w:r w:rsidR="0011443A">
        <w:rPr>
          <w:rFonts w:cs="Arial"/>
          <w:lang w:val="fr-FR"/>
        </w:rPr>
        <w:t>’</w:t>
      </w:r>
      <w:r w:rsidR="009814AA" w:rsidRPr="00C2155E">
        <w:rPr>
          <w:rFonts w:cs="Arial"/>
          <w:lang w:val="fr-FR"/>
        </w:rPr>
        <w:t xml:space="preserve">examen stipulent que </w:t>
      </w:r>
      <w:r w:rsidR="0011443A">
        <w:rPr>
          <w:rFonts w:cs="Arial"/>
          <w:lang w:val="fr-FR"/>
        </w:rPr>
        <w:t>“</w:t>
      </w:r>
      <w:r w:rsidR="009814AA" w:rsidRPr="00C2155E">
        <w:rPr>
          <w:lang w:val="fr-FR"/>
        </w:rPr>
        <w:t>ces principes directeurs (</w:t>
      </w:r>
      <w:r w:rsidR="0011443A">
        <w:rPr>
          <w:lang w:val="fr-FR"/>
        </w:rPr>
        <w:t>“</w:t>
      </w:r>
      <w:r w:rsidR="009814AA" w:rsidRPr="00C2155E">
        <w:rPr>
          <w:lang w:val="fr-FR"/>
        </w:rPr>
        <w:t>principes directeurs d</w:t>
      </w:r>
      <w:r w:rsidR="0011443A">
        <w:rPr>
          <w:lang w:val="fr-FR"/>
        </w:rPr>
        <w:t>’</w:t>
      </w:r>
      <w:r w:rsidR="009814AA" w:rsidRPr="00C2155E">
        <w:rPr>
          <w:lang w:val="fr-FR"/>
        </w:rPr>
        <w:t>examen</w:t>
      </w:r>
      <w:r w:rsidR="0011443A">
        <w:rPr>
          <w:lang w:val="fr-FR"/>
        </w:rPr>
        <w:t>”</w:t>
      </w:r>
      <w:r w:rsidR="009814AA" w:rsidRPr="00C2155E">
        <w:rPr>
          <w:lang w:val="fr-FR"/>
        </w:rPr>
        <w:t>) visent à approfondir les principes énoncés dans l</w:t>
      </w:r>
      <w:r w:rsidR="0011443A">
        <w:rPr>
          <w:lang w:val="fr-FR"/>
        </w:rPr>
        <w:t>’</w:t>
      </w:r>
      <w:r w:rsidR="009814AA" w:rsidRPr="00C2155E">
        <w:rPr>
          <w:lang w:val="fr-FR"/>
        </w:rPr>
        <w:t>introduction générale (document TG/1/3) et dans les documents TGP qui s</w:t>
      </w:r>
      <w:r w:rsidR="0011443A">
        <w:rPr>
          <w:lang w:val="fr-FR"/>
        </w:rPr>
        <w:t>’</w:t>
      </w:r>
      <w:r w:rsidR="009814AA" w:rsidRPr="00C2155E">
        <w:rPr>
          <w:lang w:val="fr-FR"/>
        </w:rPr>
        <w:t>y rapportent afin de donner des indications concrètes détaillées pour l</w:t>
      </w:r>
      <w:r w:rsidR="0011443A">
        <w:rPr>
          <w:lang w:val="fr-FR"/>
        </w:rPr>
        <w:t>’</w:t>
      </w:r>
      <w:r w:rsidR="009814AA" w:rsidRPr="00C2155E">
        <w:rPr>
          <w:lang w:val="fr-FR"/>
        </w:rPr>
        <w:t xml:space="preserve">harmonisation </w:t>
      </w:r>
      <w:r w:rsidR="009814AA" w:rsidRPr="00C2155E">
        <w:rPr>
          <w:lang w:val="fr-FR"/>
        </w:rPr>
        <w:lastRenderedPageBreak/>
        <w:t>de l</w:t>
      </w:r>
      <w:r w:rsidR="0011443A">
        <w:rPr>
          <w:lang w:val="fr-FR"/>
        </w:rPr>
        <w:t>’</w:t>
      </w:r>
      <w:r w:rsidR="009814AA" w:rsidRPr="00C2155E">
        <w:rPr>
          <w:lang w:val="fr-FR"/>
        </w:rPr>
        <w:t>examen de la distinction, de l</w:t>
      </w:r>
      <w:r w:rsidR="0011443A">
        <w:rPr>
          <w:lang w:val="fr-FR"/>
        </w:rPr>
        <w:t>’</w:t>
      </w:r>
      <w:r w:rsidR="009814AA" w:rsidRPr="00C2155E">
        <w:rPr>
          <w:lang w:val="fr-FR"/>
        </w:rPr>
        <w:t>homogénéité et de la stabilité (DHS) et, en particulier, à identifier des</w:t>
      </w:r>
      <w:r w:rsidR="006232EC">
        <w:rPr>
          <w:lang w:val="fr-FR"/>
        </w:rPr>
        <w:t xml:space="preserve"> </w:t>
      </w:r>
      <w:r w:rsidR="009814AA" w:rsidRPr="00C2155E">
        <w:rPr>
          <w:lang w:val="fr-FR"/>
        </w:rPr>
        <w:t>caractères convenant à l</w:t>
      </w:r>
      <w:r w:rsidR="0011443A">
        <w:rPr>
          <w:lang w:val="fr-FR"/>
        </w:rPr>
        <w:t>’</w:t>
      </w:r>
      <w:r w:rsidR="009814AA" w:rsidRPr="00C2155E">
        <w:rPr>
          <w:lang w:val="fr-FR"/>
        </w:rPr>
        <w:t>examen DHS et à la production de descriptions variétales harmonisées</w:t>
      </w:r>
      <w:r w:rsidR="0011443A">
        <w:rPr>
          <w:rFonts w:cs="Arial"/>
          <w:lang w:val="fr-FR"/>
        </w:rPr>
        <w:t>”</w:t>
      </w:r>
      <w:r w:rsidR="00794DC2" w:rsidRPr="00C2155E">
        <w:rPr>
          <w:rFonts w:cs="Arial"/>
          <w:lang w:val="fr-FR"/>
        </w:rPr>
        <w:t>.</w:t>
      </w:r>
    </w:p>
    <w:p w:rsidR="004B1394" w:rsidRPr="00C2155E" w:rsidRDefault="004B1394" w:rsidP="00351BBA">
      <w:pPr>
        <w:rPr>
          <w:lang w:val="fr-FR"/>
        </w:rPr>
      </w:pPr>
    </w:p>
    <w:p w:rsidR="004A4350" w:rsidRPr="00C2155E" w:rsidRDefault="009814AA" w:rsidP="00090018">
      <w:pPr>
        <w:pStyle w:val="Heading4"/>
      </w:pPr>
      <w:r w:rsidRPr="00C2155E">
        <w:t>Stades de croissance</w:t>
      </w:r>
    </w:p>
    <w:p w:rsidR="004A4350" w:rsidRPr="00C2155E" w:rsidRDefault="004A4350" w:rsidP="00351BBA">
      <w:pPr>
        <w:keepNext/>
        <w:rPr>
          <w:lang w:val="fr-FR"/>
        </w:rPr>
      </w:pPr>
    </w:p>
    <w:p w:rsidR="004A4350" w:rsidRPr="00C2155E" w:rsidRDefault="00D723C8"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9814AA" w:rsidRPr="00C2155E">
        <w:rPr>
          <w:rFonts w:cs="Arial"/>
          <w:lang w:val="fr-FR"/>
        </w:rPr>
        <w:t>L</w:t>
      </w:r>
      <w:r w:rsidR="004A4350" w:rsidRPr="00C2155E">
        <w:rPr>
          <w:rFonts w:cs="Arial"/>
          <w:lang w:val="fr-FR"/>
        </w:rPr>
        <w:t>e</w:t>
      </w:r>
      <w:r w:rsidR="00224135" w:rsidRPr="00C2155E">
        <w:rPr>
          <w:rFonts w:cs="Arial"/>
          <w:lang w:val="fr-FR"/>
        </w:rPr>
        <w:t> TC</w:t>
      </w:r>
      <w:r w:rsidR="004A4350" w:rsidRPr="00C2155E">
        <w:rPr>
          <w:rFonts w:cs="Arial"/>
          <w:lang w:val="fr-FR"/>
        </w:rPr>
        <w:t xml:space="preserve"> </w:t>
      </w:r>
      <w:r w:rsidR="00FE4827" w:rsidRPr="00C2155E">
        <w:rPr>
          <w:rFonts w:cs="Arial"/>
          <w:lang w:val="fr-FR"/>
        </w:rPr>
        <w:t>convient que des précisions devront être données dans une</w:t>
      </w:r>
      <w:r w:rsidR="004A4350" w:rsidRPr="00C2155E">
        <w:rPr>
          <w:rFonts w:cs="Arial"/>
          <w:lang w:val="fr-FR"/>
        </w:rPr>
        <w:t xml:space="preserve"> future </w:t>
      </w:r>
      <w:r w:rsidR="00FE4827" w:rsidRPr="00C2155E">
        <w:rPr>
          <w:rFonts w:cs="Arial"/>
          <w:lang w:val="fr-FR"/>
        </w:rPr>
        <w:t>version révisée du</w:t>
      </w:r>
      <w:r w:rsidR="004A4350" w:rsidRPr="00C2155E">
        <w:rPr>
          <w:rFonts w:cs="Arial"/>
          <w:lang w:val="fr-FR"/>
        </w:rPr>
        <w:t xml:space="preserve"> document TGP/7 </w:t>
      </w:r>
      <w:r w:rsidR="00FE4827" w:rsidRPr="00C2155E">
        <w:rPr>
          <w:rFonts w:cs="Arial"/>
          <w:lang w:val="fr-FR"/>
        </w:rPr>
        <w:t>sur l</w:t>
      </w:r>
      <w:r w:rsidR="0011443A">
        <w:rPr>
          <w:rFonts w:cs="Arial"/>
          <w:lang w:val="fr-FR"/>
        </w:rPr>
        <w:t>’</w:t>
      </w:r>
      <w:r w:rsidR="004A4350" w:rsidRPr="00C2155E">
        <w:rPr>
          <w:rFonts w:cs="Arial"/>
          <w:lang w:val="fr-FR"/>
        </w:rPr>
        <w:t xml:space="preserve">inclusion </w:t>
      </w:r>
      <w:r w:rsidR="009814AA" w:rsidRPr="00C2155E">
        <w:rPr>
          <w:rFonts w:cs="Arial"/>
          <w:lang w:val="fr-FR"/>
        </w:rPr>
        <w:t>des échelles des stades de croissance dans le chapitre</w:t>
      </w:r>
      <w:r w:rsidR="00CB19AE" w:rsidRPr="00C2155E">
        <w:rPr>
          <w:rFonts w:cs="Arial"/>
          <w:lang w:val="fr-FR"/>
        </w:rPr>
        <w:t> </w:t>
      </w:r>
      <w:r w:rsidR="009814AA" w:rsidRPr="00C2155E">
        <w:rPr>
          <w:rFonts w:cs="Arial"/>
          <w:lang w:val="fr-FR"/>
        </w:rPr>
        <w:t>8 des principes directeurs d</w:t>
      </w:r>
      <w:r w:rsidR="0011443A">
        <w:rPr>
          <w:rFonts w:cs="Arial"/>
          <w:lang w:val="fr-FR"/>
        </w:rPr>
        <w:t>’</w:t>
      </w:r>
      <w:r w:rsidR="009814AA" w:rsidRPr="00C2155E">
        <w:rPr>
          <w:rFonts w:cs="Arial"/>
          <w:lang w:val="fr-FR"/>
        </w:rPr>
        <w:t>examen et</w:t>
      </w:r>
      <w:r w:rsidR="0022124C" w:rsidRPr="00C2155E">
        <w:rPr>
          <w:rFonts w:cs="Arial"/>
          <w:lang w:val="fr-FR"/>
        </w:rPr>
        <w:t xml:space="preserve"> </w:t>
      </w:r>
      <w:r w:rsidR="00FE4827" w:rsidRPr="00C2155E">
        <w:rPr>
          <w:rFonts w:cs="Arial"/>
          <w:lang w:val="fr-FR"/>
        </w:rPr>
        <w:t>il a demandé au Bureau de l</w:t>
      </w:r>
      <w:r w:rsidR="0011443A">
        <w:rPr>
          <w:rFonts w:cs="Arial"/>
          <w:lang w:val="fr-FR"/>
        </w:rPr>
        <w:t>’</w:t>
      </w:r>
      <w:r w:rsidR="0022124C" w:rsidRPr="00C2155E">
        <w:rPr>
          <w:rFonts w:cs="Arial"/>
          <w:lang w:val="fr-FR"/>
        </w:rPr>
        <w:t xml:space="preserve">Union </w:t>
      </w:r>
      <w:r w:rsidR="00FE4827" w:rsidRPr="00C2155E">
        <w:rPr>
          <w:rFonts w:cs="Arial"/>
          <w:lang w:val="fr-FR"/>
        </w:rPr>
        <w:t>d</w:t>
      </w:r>
      <w:r w:rsidR="0011443A">
        <w:rPr>
          <w:rFonts w:cs="Arial"/>
          <w:lang w:val="fr-FR"/>
        </w:rPr>
        <w:t>’</w:t>
      </w:r>
      <w:r w:rsidR="00FE4827" w:rsidRPr="00C2155E">
        <w:rPr>
          <w:rFonts w:cs="Arial"/>
          <w:lang w:val="fr-FR"/>
        </w:rPr>
        <w:t>élaborer un projet de conseils pour examen par</w:t>
      </w:r>
      <w:r w:rsidR="00224135" w:rsidRPr="00C2155E">
        <w:rPr>
          <w:rFonts w:cs="Arial"/>
          <w:lang w:val="fr-FR"/>
        </w:rPr>
        <w:t xml:space="preserve"> les TWP</w:t>
      </w:r>
      <w:r w:rsidR="0022124C" w:rsidRPr="00C2155E">
        <w:rPr>
          <w:rFonts w:cs="Arial"/>
          <w:lang w:val="fr-FR"/>
        </w:rPr>
        <w:t xml:space="preserve"> </w:t>
      </w:r>
      <w:r w:rsidR="00A323C0" w:rsidRPr="00C2155E">
        <w:rPr>
          <w:rFonts w:cs="Arial"/>
          <w:lang w:val="fr-FR"/>
        </w:rPr>
        <w:t>à leurs sessions e</w:t>
      </w:r>
      <w:r w:rsidR="0022124C" w:rsidRPr="00C2155E">
        <w:rPr>
          <w:rFonts w:cs="Arial"/>
          <w:lang w:val="fr-FR"/>
        </w:rPr>
        <w:t>n</w:t>
      </w:r>
      <w:r w:rsidR="00CB19AE" w:rsidRPr="00C2155E">
        <w:rPr>
          <w:rFonts w:cs="Arial"/>
          <w:lang w:val="fr-FR"/>
        </w:rPr>
        <w:t> </w:t>
      </w:r>
      <w:r w:rsidR="0022124C" w:rsidRPr="00C2155E">
        <w:rPr>
          <w:rFonts w:cs="Arial"/>
          <w:lang w:val="fr-FR"/>
        </w:rPr>
        <w:t>2013.</w:t>
      </w:r>
    </w:p>
    <w:p w:rsidR="004A4350" w:rsidRPr="00C2155E" w:rsidRDefault="004A4350" w:rsidP="00351BBA">
      <w:pPr>
        <w:spacing w:line="360" w:lineRule="auto"/>
        <w:rPr>
          <w:lang w:val="fr-FR"/>
        </w:rPr>
      </w:pPr>
    </w:p>
    <w:p w:rsidR="004A4350" w:rsidRPr="00C2155E" w:rsidRDefault="009331D3" w:rsidP="00351BBA">
      <w:pPr>
        <w:pStyle w:val="Heading3"/>
        <w:rPr>
          <w:lang w:val="fr-FR"/>
        </w:rPr>
      </w:pPr>
      <w:bookmarkStart w:id="32" w:name="_Toc346297012"/>
      <w:r w:rsidRPr="00C2155E">
        <w:rPr>
          <w:lang w:val="fr-FR"/>
        </w:rPr>
        <w:t>TGP/9</w:t>
      </w:r>
      <w:r w:rsidR="00CB19AE" w:rsidRPr="00C2155E">
        <w:rPr>
          <w:lang w:val="fr-FR"/>
        </w:rPr>
        <w:t> :</w:t>
      </w:r>
      <w:r w:rsidRPr="00C2155E">
        <w:rPr>
          <w:lang w:val="fr-FR"/>
        </w:rPr>
        <w:t xml:space="preserve"> </w:t>
      </w:r>
      <w:r w:rsidR="009814AA" w:rsidRPr="00C2155E">
        <w:rPr>
          <w:lang w:val="fr-FR"/>
        </w:rPr>
        <w:t>Examen de la d</w:t>
      </w:r>
      <w:r w:rsidR="004A4350" w:rsidRPr="00C2155E">
        <w:rPr>
          <w:lang w:val="fr-FR"/>
        </w:rPr>
        <w:t>istinct</w:t>
      </w:r>
      <w:r w:rsidR="009814AA" w:rsidRPr="00C2155E">
        <w:rPr>
          <w:lang w:val="fr-FR"/>
        </w:rPr>
        <w:t>ion</w:t>
      </w:r>
      <w:bookmarkEnd w:id="32"/>
    </w:p>
    <w:p w:rsidR="004B1394" w:rsidRPr="00C2155E" w:rsidRDefault="004B1394" w:rsidP="00351BBA">
      <w:pPr>
        <w:keepNext/>
        <w:rPr>
          <w:lang w:val="fr-FR"/>
        </w:rPr>
      </w:pPr>
    </w:p>
    <w:p w:rsidR="004B1394" w:rsidRPr="00C2155E" w:rsidRDefault="004A435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1A1148" w:rsidRPr="00C2155E">
        <w:rPr>
          <w:rFonts w:cs="Arial"/>
          <w:lang w:val="fr-FR"/>
        </w:rPr>
        <w:t>L</w:t>
      </w:r>
      <w:r w:rsidRPr="00C2155E">
        <w:rPr>
          <w:rFonts w:cs="Arial"/>
          <w:lang w:val="fr-FR"/>
        </w:rPr>
        <w:t>e</w:t>
      </w:r>
      <w:r w:rsidR="00224135" w:rsidRPr="00C2155E">
        <w:rPr>
          <w:rFonts w:cs="Arial"/>
          <w:lang w:val="fr-FR"/>
        </w:rPr>
        <w:t> TC</w:t>
      </w:r>
      <w:r w:rsidRPr="00C2155E">
        <w:rPr>
          <w:rFonts w:cs="Arial"/>
          <w:lang w:val="fr-FR"/>
        </w:rPr>
        <w:t xml:space="preserve"> </w:t>
      </w:r>
      <w:r w:rsidR="001A1148" w:rsidRPr="00C2155E">
        <w:rPr>
          <w:rFonts w:cs="Arial"/>
          <w:lang w:val="fr-FR"/>
        </w:rPr>
        <w:t>convient que, sur la base des conseils donnés dans l</w:t>
      </w:r>
      <w:r w:rsidR="0011443A">
        <w:rPr>
          <w:rFonts w:cs="Arial"/>
          <w:lang w:val="fr-FR"/>
        </w:rPr>
        <w:t>’</w:t>
      </w:r>
      <w:r w:rsidR="001A1148" w:rsidRPr="00C2155E">
        <w:rPr>
          <w:rFonts w:cs="Arial"/>
          <w:lang w:val="fr-FR"/>
        </w:rPr>
        <w:t>annexe</w:t>
      </w:r>
      <w:r w:rsidR="00EF782D" w:rsidRPr="00C2155E">
        <w:rPr>
          <w:rFonts w:cs="Arial"/>
          <w:lang w:val="fr-FR"/>
        </w:rPr>
        <w:t> </w:t>
      </w:r>
      <w:r w:rsidR="001A1148" w:rsidRPr="00C2155E">
        <w:rPr>
          <w:rFonts w:cs="Arial"/>
          <w:lang w:val="fr-FR"/>
        </w:rPr>
        <w:t xml:space="preserve">II du </w:t>
      </w:r>
      <w:r w:rsidR="00224135" w:rsidRPr="00C2155E">
        <w:rPr>
          <w:rFonts w:cs="Arial"/>
          <w:lang w:val="fr-FR"/>
        </w:rPr>
        <w:t>document TC</w:t>
      </w:r>
      <w:r w:rsidR="001A1148" w:rsidRPr="00C2155E">
        <w:rPr>
          <w:rFonts w:cs="Arial"/>
          <w:lang w:val="fr-FR"/>
        </w:rPr>
        <w:t>/49/17, soient donnés des conseils supplémentaires sur le nombre de plantes nécessaires à examiner à des fins de distinction dans une future version révisée du document TGP/7</w:t>
      </w:r>
      <w:r w:rsidRPr="00C2155E">
        <w:rPr>
          <w:rFonts w:cs="Arial"/>
          <w:lang w:val="fr-FR"/>
        </w:rPr>
        <w:t>.</w:t>
      </w:r>
    </w:p>
    <w:p w:rsidR="004A4350" w:rsidRPr="00C2155E" w:rsidRDefault="004A4350" w:rsidP="00351BBA">
      <w:pPr>
        <w:spacing w:line="360" w:lineRule="auto"/>
        <w:rPr>
          <w:lang w:val="fr-FR"/>
        </w:rPr>
      </w:pPr>
    </w:p>
    <w:p w:rsidR="004A4350" w:rsidRPr="00C2155E" w:rsidRDefault="009331D3" w:rsidP="00302043">
      <w:pPr>
        <w:pStyle w:val="Heading4"/>
        <w:ind w:left="0"/>
      </w:pPr>
      <w:bookmarkStart w:id="33" w:name="_GoBack"/>
      <w:bookmarkEnd w:id="33"/>
      <w:r w:rsidRPr="00C2155E">
        <w:t>TGP/14</w:t>
      </w:r>
      <w:r w:rsidR="00CB19AE" w:rsidRPr="00C2155E">
        <w:t> </w:t>
      </w:r>
      <w:r w:rsidR="009071C8" w:rsidRPr="00C2155E">
        <w:t xml:space="preserve">: </w:t>
      </w:r>
      <w:r w:rsidR="009814AA" w:rsidRPr="00C2155E">
        <w:t>Glossaire des termes utilisés dans les documents UPOV</w:t>
      </w:r>
    </w:p>
    <w:p w:rsidR="004A4350" w:rsidRPr="00C2155E" w:rsidRDefault="004A4350" w:rsidP="00351BBA">
      <w:pPr>
        <w:keepNext/>
        <w:rPr>
          <w:lang w:val="fr-FR"/>
        </w:rPr>
      </w:pPr>
    </w:p>
    <w:p w:rsidR="009277A4" w:rsidRPr="00C2155E" w:rsidRDefault="009277A4"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1A1148" w:rsidRPr="00C2155E">
        <w:rPr>
          <w:lang w:val="fr-FR"/>
        </w:rPr>
        <w:tab/>
        <w:t>L</w:t>
      </w:r>
      <w:r w:rsidRPr="00C2155E">
        <w:rPr>
          <w:lang w:val="fr-FR"/>
        </w:rPr>
        <w:t>e</w:t>
      </w:r>
      <w:r w:rsidR="00224135" w:rsidRPr="00C2155E">
        <w:rPr>
          <w:lang w:val="fr-FR"/>
        </w:rPr>
        <w:t> TC</w:t>
      </w:r>
      <w:r w:rsidRPr="00C2155E">
        <w:rPr>
          <w:lang w:val="fr-FR"/>
        </w:rPr>
        <w:t xml:space="preserve"> </w:t>
      </w:r>
      <w:r w:rsidR="001A1148" w:rsidRPr="00C2155E">
        <w:rPr>
          <w:lang w:val="fr-FR"/>
        </w:rPr>
        <w:t xml:space="preserve">convient </w:t>
      </w:r>
      <w:r w:rsidR="009814AA" w:rsidRPr="00C2155E">
        <w:rPr>
          <w:rFonts w:cs="Arial"/>
          <w:lang w:val="fr-FR"/>
        </w:rPr>
        <w:t xml:space="preserve">que soit fournie une définition de </w:t>
      </w:r>
      <w:r w:rsidR="0011443A">
        <w:rPr>
          <w:rFonts w:cs="Arial"/>
          <w:lang w:val="fr-FR"/>
        </w:rPr>
        <w:t>“</w:t>
      </w:r>
      <w:r w:rsidR="009814AA" w:rsidRPr="00C2155E">
        <w:rPr>
          <w:rFonts w:cs="Arial"/>
          <w:lang w:val="fr-FR"/>
        </w:rPr>
        <w:t>point</w:t>
      </w:r>
      <w:r w:rsidR="0011443A">
        <w:rPr>
          <w:rFonts w:cs="Arial"/>
          <w:lang w:val="fr-FR"/>
        </w:rPr>
        <w:t>”</w:t>
      </w:r>
      <w:r w:rsidR="009814AA" w:rsidRPr="00C2155E">
        <w:rPr>
          <w:rFonts w:cs="Arial"/>
          <w:lang w:val="fr-FR"/>
        </w:rPr>
        <w:t xml:space="preserve"> dans une future vers</w:t>
      </w:r>
      <w:r w:rsidR="00EF782D" w:rsidRPr="00C2155E">
        <w:rPr>
          <w:rFonts w:cs="Arial"/>
          <w:lang w:val="fr-FR"/>
        </w:rPr>
        <w:t>ion révisée du document TGP/14 s</w:t>
      </w:r>
      <w:r w:rsidR="009814AA" w:rsidRPr="00C2155E">
        <w:rPr>
          <w:rFonts w:cs="Arial"/>
          <w:lang w:val="fr-FR"/>
        </w:rPr>
        <w:t>ection</w:t>
      </w:r>
      <w:r w:rsidR="00CB19AE" w:rsidRPr="00C2155E">
        <w:rPr>
          <w:rFonts w:cs="Arial"/>
          <w:lang w:val="fr-FR"/>
        </w:rPr>
        <w:t> </w:t>
      </w:r>
      <w:r w:rsidR="009814AA" w:rsidRPr="00C2155E">
        <w:rPr>
          <w:rFonts w:cs="Arial"/>
          <w:lang w:val="fr-FR"/>
        </w:rPr>
        <w:t>2</w:t>
      </w:r>
      <w:r w:rsidR="00CB19AE" w:rsidRPr="00C2155E">
        <w:rPr>
          <w:rFonts w:cs="Arial"/>
          <w:lang w:val="fr-FR"/>
        </w:rPr>
        <w:t> </w:t>
      </w:r>
      <w:r w:rsidR="009814AA" w:rsidRPr="00C2155E">
        <w:rPr>
          <w:rFonts w:cs="Arial"/>
          <w:lang w:val="fr-FR"/>
        </w:rPr>
        <w:t xml:space="preserve">: </w:t>
      </w:r>
      <w:r w:rsidR="0011443A">
        <w:rPr>
          <w:rFonts w:cs="Arial"/>
          <w:lang w:val="fr-FR"/>
        </w:rPr>
        <w:t>“</w:t>
      </w:r>
      <w:r w:rsidR="009814AA" w:rsidRPr="00C2155E">
        <w:rPr>
          <w:rFonts w:cs="Arial"/>
          <w:lang w:val="fr-FR"/>
        </w:rPr>
        <w:t>Termes botaniques, sous</w:t>
      </w:r>
      <w:r w:rsidR="00224135" w:rsidRPr="00C2155E">
        <w:rPr>
          <w:rFonts w:cs="Arial"/>
          <w:lang w:val="fr-FR"/>
        </w:rPr>
        <w:t>-</w:t>
      </w:r>
      <w:r w:rsidR="009814AA" w:rsidRPr="00C2155E">
        <w:rPr>
          <w:rFonts w:cs="Arial"/>
          <w:lang w:val="fr-FR"/>
        </w:rPr>
        <w:t>section</w:t>
      </w:r>
      <w:r w:rsidR="00CB19AE" w:rsidRPr="00C2155E">
        <w:rPr>
          <w:rFonts w:cs="Arial"/>
          <w:lang w:val="fr-FR"/>
        </w:rPr>
        <w:t> </w:t>
      </w:r>
      <w:r w:rsidR="009814AA" w:rsidRPr="00C2155E">
        <w:rPr>
          <w:rFonts w:cs="Arial"/>
          <w:lang w:val="fr-FR"/>
        </w:rPr>
        <w:t>3</w:t>
      </w:r>
      <w:r w:rsidR="00CB19AE" w:rsidRPr="00C2155E">
        <w:rPr>
          <w:rFonts w:cs="Arial"/>
          <w:lang w:val="fr-FR"/>
        </w:rPr>
        <w:t> </w:t>
      </w:r>
      <w:r w:rsidR="009814AA" w:rsidRPr="00C2155E">
        <w:rPr>
          <w:rFonts w:cs="Arial"/>
          <w:lang w:val="fr-FR"/>
        </w:rPr>
        <w:t>: Couleur</w:t>
      </w:r>
      <w:r w:rsidR="0011443A">
        <w:rPr>
          <w:rFonts w:cs="Arial"/>
          <w:lang w:val="fr-FR"/>
        </w:rPr>
        <w:t>”</w:t>
      </w:r>
      <w:r w:rsidR="0022124C" w:rsidRPr="00C2155E">
        <w:rPr>
          <w:lang w:val="fr-FR"/>
        </w:rPr>
        <w:t xml:space="preserve"> </w:t>
      </w:r>
      <w:r w:rsidR="009814AA" w:rsidRPr="00C2155E">
        <w:rPr>
          <w:lang w:val="fr-FR"/>
        </w:rPr>
        <w:t>et</w:t>
      </w:r>
      <w:r w:rsidR="007E4A62" w:rsidRPr="00C2155E">
        <w:rPr>
          <w:lang w:val="fr-FR"/>
        </w:rPr>
        <w:t xml:space="preserve"> </w:t>
      </w:r>
      <w:r w:rsidR="00090018">
        <w:rPr>
          <w:rFonts w:cs="Arial"/>
          <w:lang w:val="fr-FR"/>
        </w:rPr>
        <w:t>demande</w:t>
      </w:r>
      <w:r w:rsidR="007E4A62" w:rsidRPr="00C2155E">
        <w:rPr>
          <w:rFonts w:cs="Arial"/>
          <w:lang w:val="fr-FR"/>
        </w:rPr>
        <w:t xml:space="preserve"> au Bureau de l</w:t>
      </w:r>
      <w:r w:rsidR="0011443A">
        <w:rPr>
          <w:rFonts w:cs="Arial"/>
          <w:lang w:val="fr-FR"/>
        </w:rPr>
        <w:t>’</w:t>
      </w:r>
      <w:r w:rsidR="007E4A62" w:rsidRPr="00C2155E">
        <w:rPr>
          <w:rFonts w:cs="Arial"/>
          <w:lang w:val="fr-FR"/>
        </w:rPr>
        <w:t>Union d</w:t>
      </w:r>
      <w:r w:rsidR="0011443A">
        <w:rPr>
          <w:rFonts w:cs="Arial"/>
          <w:lang w:val="fr-FR"/>
        </w:rPr>
        <w:t>’</w:t>
      </w:r>
      <w:r w:rsidR="007E4A62" w:rsidRPr="00C2155E">
        <w:rPr>
          <w:rFonts w:cs="Arial"/>
          <w:lang w:val="fr-FR"/>
        </w:rPr>
        <w:t>élaborer un projet pour examen par</w:t>
      </w:r>
      <w:r w:rsidR="00224135" w:rsidRPr="00C2155E">
        <w:rPr>
          <w:rFonts w:cs="Arial"/>
          <w:lang w:val="fr-FR"/>
        </w:rPr>
        <w:t xml:space="preserve"> les TWP</w:t>
      </w:r>
      <w:r w:rsidR="007E4A62" w:rsidRPr="00C2155E">
        <w:rPr>
          <w:rFonts w:cs="Arial"/>
          <w:lang w:val="fr-FR"/>
        </w:rPr>
        <w:t xml:space="preserve"> à leurs sessions en</w:t>
      </w:r>
      <w:r w:rsidR="00CB19AE" w:rsidRPr="00C2155E">
        <w:rPr>
          <w:rFonts w:cs="Arial"/>
          <w:lang w:val="fr-FR"/>
        </w:rPr>
        <w:t> </w:t>
      </w:r>
      <w:r w:rsidR="007E4A62" w:rsidRPr="00C2155E">
        <w:rPr>
          <w:rFonts w:cs="Arial"/>
          <w:lang w:val="fr-FR"/>
        </w:rPr>
        <w:t>2013</w:t>
      </w:r>
      <w:r w:rsidR="0022124C" w:rsidRPr="00C2155E">
        <w:rPr>
          <w:rFonts w:cs="Arial"/>
          <w:lang w:val="fr-FR"/>
        </w:rPr>
        <w:t>.</w:t>
      </w:r>
    </w:p>
    <w:p w:rsidR="009277A4" w:rsidRPr="00C2155E" w:rsidRDefault="009277A4" w:rsidP="00351BBA">
      <w:pPr>
        <w:rPr>
          <w:lang w:val="fr-FR"/>
        </w:rPr>
      </w:pPr>
    </w:p>
    <w:p w:rsidR="009277A4" w:rsidRPr="00C2155E" w:rsidRDefault="009277A4"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AC2AD0" w:rsidRPr="00C2155E">
        <w:rPr>
          <w:lang w:val="fr-FR"/>
        </w:rPr>
        <w:tab/>
        <w:t>L</w:t>
      </w:r>
      <w:r w:rsidRPr="00C2155E">
        <w:rPr>
          <w:lang w:val="fr-FR"/>
        </w:rPr>
        <w:t>e</w:t>
      </w:r>
      <w:r w:rsidR="00224135" w:rsidRPr="00C2155E">
        <w:rPr>
          <w:lang w:val="fr-FR"/>
        </w:rPr>
        <w:t> TC</w:t>
      </w:r>
      <w:r w:rsidRPr="00C2155E">
        <w:rPr>
          <w:lang w:val="fr-FR"/>
        </w:rPr>
        <w:t xml:space="preserve"> </w:t>
      </w:r>
      <w:r w:rsidR="00AC2AD0" w:rsidRPr="00C2155E">
        <w:rPr>
          <w:lang w:val="fr-FR"/>
        </w:rPr>
        <w:t>convient que des conseils devraient être donnés sur les risques en fournissant des illustrations en couleur dans les principes directeurs d</w:t>
      </w:r>
      <w:r w:rsidR="0011443A">
        <w:rPr>
          <w:lang w:val="fr-FR"/>
        </w:rPr>
        <w:t>’</w:t>
      </w:r>
      <w:r w:rsidR="00AC2AD0" w:rsidRPr="00C2155E">
        <w:rPr>
          <w:lang w:val="fr-FR"/>
        </w:rPr>
        <w:t>examen</w:t>
      </w:r>
      <w:r w:rsidR="00794DC2" w:rsidRPr="00C2155E">
        <w:rPr>
          <w:rFonts w:cs="Arial"/>
          <w:lang w:val="fr-FR"/>
        </w:rPr>
        <w:t xml:space="preserve">.  </w:t>
      </w:r>
      <w:r w:rsidR="00AC2AD0" w:rsidRPr="00C2155E">
        <w:rPr>
          <w:rFonts w:cs="Arial"/>
          <w:lang w:val="fr-FR"/>
        </w:rPr>
        <w:t>Il convient cependant que ces conseils devraient être donnés dans une f</w:t>
      </w:r>
      <w:r w:rsidR="00794DC2" w:rsidRPr="00C2155E">
        <w:rPr>
          <w:lang w:val="fr-FR"/>
        </w:rPr>
        <w:t xml:space="preserve">uture </w:t>
      </w:r>
      <w:r w:rsidR="00AC2AD0" w:rsidRPr="00C2155E">
        <w:rPr>
          <w:lang w:val="fr-FR"/>
        </w:rPr>
        <w:t xml:space="preserve">version révisée du </w:t>
      </w:r>
      <w:r w:rsidR="00794DC2" w:rsidRPr="00C2155E">
        <w:rPr>
          <w:lang w:val="fr-FR"/>
        </w:rPr>
        <w:t xml:space="preserve">document TGP/7 </w:t>
      </w:r>
      <w:r w:rsidR="00AC2AD0" w:rsidRPr="00C2155E">
        <w:rPr>
          <w:lang w:val="fr-FR"/>
        </w:rPr>
        <w:t>plutôt que dans le</w:t>
      </w:r>
      <w:r w:rsidR="00960BD0" w:rsidRPr="00C2155E">
        <w:rPr>
          <w:lang w:val="fr-FR"/>
        </w:rPr>
        <w:t xml:space="preserve"> </w:t>
      </w:r>
      <w:r w:rsidR="00794DC2" w:rsidRPr="00C2155E">
        <w:rPr>
          <w:lang w:val="fr-FR"/>
        </w:rPr>
        <w:t>document TGP/14</w:t>
      </w:r>
      <w:r w:rsidR="00794DC2" w:rsidRPr="00C2155E">
        <w:rPr>
          <w:rFonts w:cs="Arial"/>
          <w:lang w:val="fr-FR"/>
        </w:rPr>
        <w:t>.</w:t>
      </w:r>
      <w:r w:rsidR="008E160E" w:rsidRPr="00C2155E">
        <w:rPr>
          <w:rFonts w:cs="Arial"/>
          <w:lang w:val="fr-FR"/>
        </w:rPr>
        <w:t xml:space="preserve"> </w:t>
      </w:r>
      <w:r w:rsidR="00794DC2" w:rsidRPr="00C2155E">
        <w:rPr>
          <w:rFonts w:cs="Arial"/>
          <w:lang w:val="fr-FR"/>
        </w:rPr>
        <w:t xml:space="preserve"> </w:t>
      </w:r>
      <w:r w:rsidR="00AC2AD0" w:rsidRPr="00C2155E">
        <w:rPr>
          <w:rFonts w:cs="Arial"/>
          <w:lang w:val="fr-FR"/>
        </w:rPr>
        <w:t>L</w:t>
      </w:r>
      <w:r w:rsidR="00794DC2" w:rsidRPr="00C2155E">
        <w:rPr>
          <w:rFonts w:cs="Arial"/>
          <w:lang w:val="fr-FR"/>
        </w:rPr>
        <w:t>e</w:t>
      </w:r>
      <w:r w:rsidR="00224135" w:rsidRPr="00C2155E">
        <w:rPr>
          <w:rFonts w:cs="Arial"/>
          <w:lang w:val="fr-FR"/>
        </w:rPr>
        <w:t> TC</w:t>
      </w:r>
      <w:r w:rsidR="00794DC2" w:rsidRPr="00C2155E">
        <w:rPr>
          <w:rFonts w:cs="Arial"/>
          <w:lang w:val="fr-FR"/>
        </w:rPr>
        <w:t xml:space="preserve"> </w:t>
      </w:r>
      <w:r w:rsidR="00AC2AD0" w:rsidRPr="00C2155E">
        <w:rPr>
          <w:rFonts w:cs="Arial"/>
          <w:lang w:val="fr-FR"/>
        </w:rPr>
        <w:t>demande au Bureau de l</w:t>
      </w:r>
      <w:r w:rsidR="0011443A">
        <w:rPr>
          <w:rFonts w:cs="Arial"/>
          <w:lang w:val="fr-FR"/>
        </w:rPr>
        <w:t>’</w:t>
      </w:r>
      <w:r w:rsidR="008E160E" w:rsidRPr="00C2155E">
        <w:rPr>
          <w:rFonts w:cs="Arial"/>
          <w:lang w:val="fr-FR"/>
        </w:rPr>
        <w:t xml:space="preserve">Union </w:t>
      </w:r>
      <w:r w:rsidR="00AC2AD0" w:rsidRPr="00C2155E">
        <w:rPr>
          <w:rFonts w:cs="Arial"/>
          <w:lang w:val="fr-FR"/>
        </w:rPr>
        <w:t>d</w:t>
      </w:r>
      <w:r w:rsidR="0011443A">
        <w:rPr>
          <w:rFonts w:cs="Arial"/>
          <w:lang w:val="fr-FR"/>
        </w:rPr>
        <w:t>’</w:t>
      </w:r>
      <w:r w:rsidR="00AC2AD0" w:rsidRPr="00C2155E">
        <w:rPr>
          <w:rFonts w:cs="Arial"/>
          <w:lang w:val="fr-FR"/>
        </w:rPr>
        <w:t>établir un projet pour exam</w:t>
      </w:r>
      <w:r w:rsidR="00C2155E">
        <w:rPr>
          <w:rFonts w:cs="Arial"/>
          <w:lang w:val="fr-FR"/>
        </w:rPr>
        <w:t>e</w:t>
      </w:r>
      <w:r w:rsidR="00AC2AD0" w:rsidRPr="00C2155E">
        <w:rPr>
          <w:rFonts w:cs="Arial"/>
          <w:lang w:val="fr-FR"/>
        </w:rPr>
        <w:t>n par</w:t>
      </w:r>
      <w:r w:rsidR="00224135" w:rsidRPr="00C2155E">
        <w:rPr>
          <w:rFonts w:cs="Arial"/>
          <w:lang w:val="fr-FR"/>
        </w:rPr>
        <w:t xml:space="preserve"> les TWP</w:t>
      </w:r>
      <w:r w:rsidR="00AC2AD0" w:rsidRPr="00C2155E">
        <w:rPr>
          <w:rFonts w:cs="Arial"/>
          <w:lang w:val="fr-FR"/>
        </w:rPr>
        <w:t xml:space="preserve"> à leurs sessions e</w:t>
      </w:r>
      <w:r w:rsidR="008E160E" w:rsidRPr="00C2155E">
        <w:rPr>
          <w:rFonts w:cs="Arial"/>
          <w:lang w:val="fr-FR"/>
        </w:rPr>
        <w:t>n</w:t>
      </w:r>
      <w:r w:rsidR="00CB19AE" w:rsidRPr="00C2155E">
        <w:rPr>
          <w:rFonts w:cs="Arial"/>
          <w:lang w:val="fr-FR"/>
        </w:rPr>
        <w:t> </w:t>
      </w:r>
      <w:r w:rsidR="008E160E" w:rsidRPr="00C2155E">
        <w:rPr>
          <w:rFonts w:cs="Arial"/>
          <w:lang w:val="fr-FR"/>
        </w:rPr>
        <w:t>2013.</w:t>
      </w:r>
    </w:p>
    <w:p w:rsidR="009277A4" w:rsidRPr="00C2155E" w:rsidRDefault="009277A4" w:rsidP="00351BBA">
      <w:pPr>
        <w:spacing w:line="360" w:lineRule="auto"/>
        <w:rPr>
          <w:lang w:val="fr-FR"/>
        </w:rPr>
      </w:pPr>
    </w:p>
    <w:p w:rsidR="009277A4" w:rsidRPr="00C2155E" w:rsidRDefault="00BD597C" w:rsidP="00351BBA">
      <w:pPr>
        <w:pStyle w:val="Heading3"/>
        <w:rPr>
          <w:lang w:val="fr-FR"/>
        </w:rPr>
      </w:pPr>
      <w:r w:rsidRPr="00C2155E">
        <w:rPr>
          <w:lang w:val="fr-FR"/>
        </w:rPr>
        <w:t>Program</w:t>
      </w:r>
      <w:r w:rsidR="001A1148" w:rsidRPr="00C2155E">
        <w:rPr>
          <w:lang w:val="fr-FR"/>
        </w:rPr>
        <w:t>me d</w:t>
      </w:r>
      <w:r w:rsidR="0011443A">
        <w:rPr>
          <w:lang w:val="fr-FR"/>
        </w:rPr>
        <w:t>’</w:t>
      </w:r>
      <w:r w:rsidR="001A1148" w:rsidRPr="00C2155E">
        <w:rPr>
          <w:lang w:val="fr-FR"/>
        </w:rPr>
        <w:t xml:space="preserve">élaboration des documents </w:t>
      </w:r>
      <w:r w:rsidRPr="00C2155E">
        <w:rPr>
          <w:lang w:val="fr-FR"/>
        </w:rPr>
        <w:t>TGP</w:t>
      </w:r>
    </w:p>
    <w:p w:rsidR="009277A4" w:rsidRPr="00C2155E" w:rsidRDefault="009277A4" w:rsidP="00351BBA">
      <w:pPr>
        <w:keepNext/>
        <w:rPr>
          <w:lang w:val="fr-FR"/>
        </w:rPr>
      </w:pPr>
    </w:p>
    <w:p w:rsidR="009277A4" w:rsidRPr="00C2155E" w:rsidRDefault="009277A4"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7E4A62" w:rsidRPr="00C2155E">
        <w:rPr>
          <w:rFonts w:cs="Arial"/>
          <w:lang w:val="fr-FR"/>
        </w:rPr>
        <w:t>L</w:t>
      </w:r>
      <w:r w:rsidRPr="00C2155E">
        <w:rPr>
          <w:rFonts w:cs="Arial"/>
          <w:lang w:val="fr-FR"/>
        </w:rPr>
        <w:t>e</w:t>
      </w:r>
      <w:r w:rsidR="00224135" w:rsidRPr="00C2155E">
        <w:rPr>
          <w:rFonts w:cs="Arial"/>
          <w:lang w:val="fr-FR"/>
        </w:rPr>
        <w:t> TC</w:t>
      </w:r>
      <w:r w:rsidRPr="00C2155E">
        <w:rPr>
          <w:rFonts w:cs="Arial"/>
          <w:lang w:val="fr-FR"/>
        </w:rPr>
        <w:t xml:space="preserve"> appro</w:t>
      </w:r>
      <w:r w:rsidR="007E4A62" w:rsidRPr="00C2155E">
        <w:rPr>
          <w:rFonts w:cs="Arial"/>
          <w:lang w:val="fr-FR"/>
        </w:rPr>
        <w:t xml:space="preserve">uve le </w:t>
      </w:r>
      <w:r w:rsidRPr="00C2155E">
        <w:rPr>
          <w:lang w:val="fr-FR"/>
        </w:rPr>
        <w:t>program</w:t>
      </w:r>
      <w:r w:rsidR="007E4A62" w:rsidRPr="00C2155E">
        <w:rPr>
          <w:lang w:val="fr-FR"/>
        </w:rPr>
        <w:t>me d</w:t>
      </w:r>
      <w:r w:rsidR="0011443A">
        <w:rPr>
          <w:lang w:val="fr-FR"/>
        </w:rPr>
        <w:t>’</w:t>
      </w:r>
      <w:r w:rsidR="007E4A62" w:rsidRPr="00C2155E">
        <w:rPr>
          <w:lang w:val="fr-FR"/>
        </w:rPr>
        <w:t>élaboration des d</w:t>
      </w:r>
      <w:r w:rsidRPr="00C2155E">
        <w:rPr>
          <w:lang w:val="fr-FR"/>
        </w:rPr>
        <w:t>ocuments</w:t>
      </w:r>
      <w:r w:rsidR="007E4A62" w:rsidRPr="00C2155E">
        <w:rPr>
          <w:lang w:val="fr-FR"/>
        </w:rPr>
        <w:t xml:space="preserve"> TGP tel qu</w:t>
      </w:r>
      <w:r w:rsidR="0011443A">
        <w:rPr>
          <w:lang w:val="fr-FR"/>
        </w:rPr>
        <w:t>’</w:t>
      </w:r>
      <w:r w:rsidR="007E4A62" w:rsidRPr="00C2155E">
        <w:rPr>
          <w:lang w:val="fr-FR"/>
        </w:rPr>
        <w:t>il figure dans l</w:t>
      </w:r>
      <w:r w:rsidR="0011443A">
        <w:rPr>
          <w:lang w:val="fr-FR"/>
        </w:rPr>
        <w:t>’</w:t>
      </w:r>
      <w:r w:rsidR="007E4A62" w:rsidRPr="00C2155E">
        <w:rPr>
          <w:lang w:val="fr-FR"/>
        </w:rPr>
        <w:t>annexe du</w:t>
      </w:r>
      <w:r w:rsidRPr="00C2155E">
        <w:rPr>
          <w:lang w:val="fr-FR"/>
        </w:rPr>
        <w:t xml:space="preserve"> </w:t>
      </w:r>
      <w:r w:rsidR="00224135" w:rsidRPr="00C2155E">
        <w:rPr>
          <w:lang w:val="fr-FR"/>
        </w:rPr>
        <w:t>document TC</w:t>
      </w:r>
      <w:r w:rsidRPr="00C2155E">
        <w:rPr>
          <w:lang w:val="fr-FR"/>
        </w:rPr>
        <w:t>/49/5</w:t>
      </w:r>
      <w:r w:rsidR="00794DC2" w:rsidRPr="00C2155E">
        <w:rPr>
          <w:lang w:val="fr-FR"/>
        </w:rPr>
        <w:t>, s</w:t>
      </w:r>
      <w:r w:rsidR="007E4A62" w:rsidRPr="00C2155E">
        <w:rPr>
          <w:lang w:val="fr-FR"/>
        </w:rPr>
        <w:t xml:space="preserve">ous réserve de ses </w:t>
      </w:r>
      <w:r w:rsidR="00794DC2" w:rsidRPr="00C2155E">
        <w:rPr>
          <w:lang w:val="fr-FR"/>
        </w:rPr>
        <w:t xml:space="preserve">conclusions </w:t>
      </w:r>
      <w:r w:rsidR="007E4A62" w:rsidRPr="00C2155E">
        <w:rPr>
          <w:lang w:val="fr-FR"/>
        </w:rPr>
        <w:t xml:space="preserve">sur toutes les questions </w:t>
      </w:r>
      <w:r w:rsidR="00794DC2" w:rsidRPr="00C2155E">
        <w:rPr>
          <w:lang w:val="fr-FR"/>
        </w:rPr>
        <w:t>concern</w:t>
      </w:r>
      <w:r w:rsidR="007E4A62" w:rsidRPr="00C2155E">
        <w:rPr>
          <w:lang w:val="fr-FR"/>
        </w:rPr>
        <w:t>ant ces d</w:t>
      </w:r>
      <w:r w:rsidR="00794DC2" w:rsidRPr="00C2155E">
        <w:rPr>
          <w:lang w:val="fr-FR"/>
        </w:rPr>
        <w:t xml:space="preserve">ocuments </w:t>
      </w:r>
      <w:r w:rsidR="007E4A62" w:rsidRPr="00C2155E">
        <w:rPr>
          <w:lang w:val="fr-FR"/>
        </w:rPr>
        <w:t>à sa quarante</w:t>
      </w:r>
      <w:r w:rsidR="00224135" w:rsidRPr="00C2155E">
        <w:rPr>
          <w:lang w:val="fr-FR"/>
        </w:rPr>
        <w:t>-</w:t>
      </w:r>
      <w:r w:rsidR="007E4A62" w:rsidRPr="00C2155E">
        <w:rPr>
          <w:lang w:val="fr-FR"/>
        </w:rPr>
        <w:t>neuvième</w:t>
      </w:r>
      <w:r w:rsidR="00CB19AE" w:rsidRPr="00C2155E">
        <w:rPr>
          <w:lang w:val="fr-FR"/>
        </w:rPr>
        <w:t> </w:t>
      </w:r>
      <w:r w:rsidR="00794DC2" w:rsidRPr="00C2155E">
        <w:rPr>
          <w:lang w:val="fr-FR"/>
        </w:rPr>
        <w:t>session</w:t>
      </w:r>
      <w:r w:rsidR="00A6541D" w:rsidRPr="00C2155E">
        <w:rPr>
          <w:lang w:val="fr-FR"/>
        </w:rPr>
        <w:t>.</w:t>
      </w:r>
    </w:p>
    <w:p w:rsidR="009277A4" w:rsidRPr="00C2155E" w:rsidRDefault="009277A4" w:rsidP="00351BBA">
      <w:pPr>
        <w:rPr>
          <w:lang w:val="fr-FR"/>
        </w:rPr>
      </w:pPr>
    </w:p>
    <w:p w:rsidR="00BD597C" w:rsidRPr="00C2155E" w:rsidRDefault="00BD597C" w:rsidP="00351BBA">
      <w:pPr>
        <w:rPr>
          <w:lang w:val="fr-FR"/>
        </w:rPr>
      </w:pPr>
    </w:p>
    <w:p w:rsidR="00BD597C" w:rsidRPr="00C2155E" w:rsidRDefault="001A1148" w:rsidP="00351BBA">
      <w:pPr>
        <w:keepNext/>
        <w:rPr>
          <w:u w:val="single"/>
          <w:lang w:val="fr-FR"/>
        </w:rPr>
      </w:pPr>
      <w:r w:rsidRPr="00C2155E">
        <w:rPr>
          <w:u w:val="single"/>
          <w:lang w:val="fr-FR"/>
        </w:rPr>
        <w:t>Dé</w:t>
      </w:r>
      <w:r w:rsidR="002C0905" w:rsidRPr="00C2155E">
        <w:rPr>
          <w:u w:val="single"/>
          <w:lang w:val="fr-FR"/>
        </w:rPr>
        <w:t>nominations</w:t>
      </w:r>
      <w:r w:rsidRPr="00C2155E">
        <w:rPr>
          <w:u w:val="single"/>
          <w:lang w:val="fr-FR"/>
        </w:rPr>
        <w:t xml:space="preserve"> variétales</w:t>
      </w:r>
    </w:p>
    <w:p w:rsidR="00BD597C" w:rsidRPr="00C2155E" w:rsidRDefault="00BD597C" w:rsidP="00351BBA">
      <w:pPr>
        <w:keepNext/>
        <w:rPr>
          <w:lang w:val="fr-FR"/>
        </w:rPr>
      </w:pPr>
    </w:p>
    <w:p w:rsidR="004B4156" w:rsidRPr="00C2155E" w:rsidRDefault="004B4156" w:rsidP="00351BBA">
      <w:pPr>
        <w:keepNext/>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1A1148" w:rsidRPr="00C2155E">
        <w:rPr>
          <w:lang w:val="fr-FR"/>
        </w:rPr>
        <w:tab/>
        <w:t>L</w:t>
      </w:r>
      <w:r w:rsidRPr="00C2155E">
        <w:rPr>
          <w:lang w:val="fr-FR"/>
        </w:rPr>
        <w:t>e</w:t>
      </w:r>
      <w:r w:rsidR="00224135" w:rsidRPr="00C2155E">
        <w:rPr>
          <w:lang w:val="fr-FR"/>
        </w:rPr>
        <w:t> TC</w:t>
      </w:r>
      <w:r w:rsidRPr="00C2155E">
        <w:rPr>
          <w:lang w:val="fr-FR"/>
        </w:rPr>
        <w:t xml:space="preserve"> </w:t>
      </w:r>
      <w:r w:rsidR="001A1148" w:rsidRPr="00C2155E">
        <w:rPr>
          <w:lang w:val="fr-FR"/>
        </w:rPr>
        <w:t>examine le</w:t>
      </w:r>
      <w:r w:rsidRPr="00C2155E">
        <w:rPr>
          <w:lang w:val="fr-FR"/>
        </w:rPr>
        <w:t xml:space="preserve"> </w:t>
      </w:r>
      <w:r w:rsidR="00224135" w:rsidRPr="00C2155E">
        <w:rPr>
          <w:lang w:val="fr-FR"/>
        </w:rPr>
        <w:t>document TC</w:t>
      </w:r>
      <w:r w:rsidRPr="00C2155E">
        <w:rPr>
          <w:lang w:val="fr-FR"/>
        </w:rPr>
        <w:t>/49/8.</w:t>
      </w:r>
    </w:p>
    <w:p w:rsidR="004B4156" w:rsidRPr="00C2155E" w:rsidRDefault="004B4156" w:rsidP="00351BBA">
      <w:pPr>
        <w:keepNext/>
        <w:rPr>
          <w:lang w:val="fr-FR"/>
        </w:rPr>
      </w:pPr>
    </w:p>
    <w:p w:rsidR="004B4156" w:rsidRPr="00C2155E" w:rsidRDefault="004B4156" w:rsidP="00351BBA">
      <w:pPr>
        <w:rPr>
          <w:snapToGrid w:val="0"/>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F42796" w:rsidRPr="00C2155E">
        <w:rPr>
          <w:snapToGrid w:val="0"/>
          <w:lang w:val="fr-FR"/>
        </w:rPr>
        <w:t>L</w:t>
      </w:r>
      <w:r w:rsidRPr="00C2155E">
        <w:rPr>
          <w:snapToGrid w:val="0"/>
          <w:lang w:val="fr-FR"/>
        </w:rPr>
        <w:t>e</w:t>
      </w:r>
      <w:r w:rsidR="00224135" w:rsidRPr="00C2155E">
        <w:rPr>
          <w:snapToGrid w:val="0"/>
          <w:lang w:val="fr-FR"/>
        </w:rPr>
        <w:t> TC</w:t>
      </w:r>
      <w:r w:rsidRPr="00C2155E">
        <w:rPr>
          <w:snapToGrid w:val="0"/>
          <w:lang w:val="fr-FR"/>
        </w:rPr>
        <w:t xml:space="preserve"> </w:t>
      </w:r>
      <w:r w:rsidR="00F42796" w:rsidRPr="00C2155E">
        <w:rPr>
          <w:snapToGrid w:val="0"/>
          <w:lang w:val="fr-FR"/>
        </w:rPr>
        <w:t xml:space="preserve">prend note des faits nouveaux concernant les </w:t>
      </w:r>
      <w:r w:rsidR="00F42796" w:rsidRPr="00C2155E">
        <w:rPr>
          <w:rFonts w:cs="Arial"/>
          <w:lang w:val="fr-FR"/>
        </w:rPr>
        <w:t>domaines potentiels de</w:t>
      </w:r>
      <w:r w:rsidR="00F42796" w:rsidRPr="00C2155E">
        <w:rPr>
          <w:snapToGrid w:val="0"/>
          <w:lang w:val="fr-FR"/>
        </w:rPr>
        <w:t xml:space="preserve"> coopération </w:t>
      </w:r>
      <w:r w:rsidR="00F42796" w:rsidRPr="00C2155E">
        <w:rPr>
          <w:lang w:val="fr-FR"/>
        </w:rPr>
        <w:t>entre l</w:t>
      </w:r>
      <w:r w:rsidR="0011443A">
        <w:rPr>
          <w:lang w:val="fr-FR"/>
        </w:rPr>
        <w:t>’</w:t>
      </w:r>
      <w:r w:rsidR="00F42796" w:rsidRPr="00C2155E">
        <w:rPr>
          <w:lang w:val="fr-FR"/>
        </w:rPr>
        <w:t>UPOV et la Commission internationale de nomenclature des plantes cultivées de l</w:t>
      </w:r>
      <w:r w:rsidR="0011443A">
        <w:rPr>
          <w:lang w:val="fr-FR"/>
        </w:rPr>
        <w:t>’</w:t>
      </w:r>
      <w:r w:rsidR="00F42796" w:rsidRPr="00C2155E">
        <w:rPr>
          <w:lang w:val="fr-FR"/>
        </w:rPr>
        <w:t>Union internationale des sciences biologiques (Commission de l</w:t>
      </w:r>
      <w:r w:rsidR="0011443A">
        <w:rPr>
          <w:lang w:val="fr-FR"/>
        </w:rPr>
        <w:t>’</w:t>
      </w:r>
      <w:r w:rsidR="00F42796" w:rsidRPr="00C2155E">
        <w:rPr>
          <w:lang w:val="fr-FR"/>
        </w:rPr>
        <w:t>UISB) et la Commission de nomenclature et d</w:t>
      </w:r>
      <w:r w:rsidR="0011443A">
        <w:rPr>
          <w:lang w:val="fr-FR"/>
        </w:rPr>
        <w:t>’</w:t>
      </w:r>
      <w:r w:rsidR="00F42796" w:rsidRPr="00C2155E">
        <w:rPr>
          <w:lang w:val="fr-FR"/>
        </w:rPr>
        <w:t>enregistrement des cultivars de la Société internationale de la science horticole (Commission de l</w:t>
      </w:r>
      <w:r w:rsidR="0011443A">
        <w:rPr>
          <w:lang w:val="fr-FR"/>
        </w:rPr>
        <w:t>’</w:t>
      </w:r>
      <w:r w:rsidR="00F42796" w:rsidRPr="00C2155E">
        <w:rPr>
          <w:lang w:val="fr-FR"/>
        </w:rPr>
        <w:t>ISHS)</w:t>
      </w:r>
      <w:r w:rsidRPr="00C2155E">
        <w:rPr>
          <w:snapToGrid w:val="0"/>
          <w:lang w:val="fr-FR"/>
        </w:rPr>
        <w:t xml:space="preserve">, </w:t>
      </w:r>
      <w:r w:rsidR="00F42796" w:rsidRPr="00C2155E">
        <w:rPr>
          <w:snapToGrid w:val="0"/>
          <w:lang w:val="fr-FR"/>
        </w:rPr>
        <w:t>tels qu</w:t>
      </w:r>
      <w:r w:rsidR="0011443A">
        <w:rPr>
          <w:snapToGrid w:val="0"/>
          <w:lang w:val="fr-FR"/>
        </w:rPr>
        <w:t>’</w:t>
      </w:r>
      <w:r w:rsidR="00F42796" w:rsidRPr="00C2155E">
        <w:rPr>
          <w:snapToGrid w:val="0"/>
          <w:lang w:val="fr-FR"/>
        </w:rPr>
        <w:t>ils figurent dans les</w:t>
      </w:r>
      <w:r w:rsidRPr="00C2155E">
        <w:rPr>
          <w:snapToGrid w:val="0"/>
          <w:lang w:val="fr-FR"/>
        </w:rPr>
        <w:t xml:space="preserve"> paragraph</w:t>
      </w:r>
      <w:r w:rsidR="00F42796" w:rsidRPr="00C2155E">
        <w:rPr>
          <w:snapToGrid w:val="0"/>
          <w:lang w:val="fr-FR"/>
        </w:rPr>
        <w:t>e</w:t>
      </w:r>
      <w:r w:rsidRPr="00C2155E">
        <w:rPr>
          <w:snapToGrid w:val="0"/>
          <w:lang w:val="fr-FR"/>
        </w:rPr>
        <w:t xml:space="preserve">s 24 </w:t>
      </w:r>
      <w:r w:rsidR="00F42796" w:rsidRPr="00C2155E">
        <w:rPr>
          <w:snapToGrid w:val="0"/>
          <w:lang w:val="fr-FR"/>
        </w:rPr>
        <w:t>et 25 du</w:t>
      </w:r>
      <w:r w:rsidRPr="00C2155E">
        <w:rPr>
          <w:snapToGrid w:val="0"/>
          <w:lang w:val="fr-FR"/>
        </w:rPr>
        <w:t xml:space="preserve"> </w:t>
      </w:r>
      <w:r w:rsidR="00224135" w:rsidRPr="00C2155E">
        <w:rPr>
          <w:snapToGrid w:val="0"/>
          <w:lang w:val="fr-FR"/>
        </w:rPr>
        <w:t>document TC</w:t>
      </w:r>
      <w:r w:rsidRPr="00C2155E">
        <w:rPr>
          <w:snapToGrid w:val="0"/>
          <w:lang w:val="fr-FR"/>
        </w:rPr>
        <w:t>/49/8.</w:t>
      </w:r>
    </w:p>
    <w:p w:rsidR="00BD597C" w:rsidRPr="00C2155E" w:rsidRDefault="00BD597C" w:rsidP="00351BBA">
      <w:pPr>
        <w:rPr>
          <w:lang w:val="fr-FR"/>
        </w:rPr>
      </w:pPr>
    </w:p>
    <w:p w:rsidR="00BD597C" w:rsidRPr="00C2155E" w:rsidRDefault="00BD597C" w:rsidP="00351BBA">
      <w:pPr>
        <w:rPr>
          <w:lang w:val="fr-FR"/>
        </w:rPr>
      </w:pPr>
    </w:p>
    <w:p w:rsidR="004B4156" w:rsidRPr="00C2155E" w:rsidRDefault="002C0905" w:rsidP="00351BBA">
      <w:pPr>
        <w:pStyle w:val="Heading2"/>
        <w:rPr>
          <w:lang w:val="fr-FR"/>
        </w:rPr>
      </w:pPr>
      <w:r w:rsidRPr="00C2155E">
        <w:rPr>
          <w:lang w:val="fr-FR"/>
        </w:rPr>
        <w:t>Information</w:t>
      </w:r>
      <w:r w:rsidR="00F42796" w:rsidRPr="00C2155E">
        <w:rPr>
          <w:lang w:val="fr-FR"/>
        </w:rPr>
        <w:t>s et bases de données</w:t>
      </w:r>
    </w:p>
    <w:p w:rsidR="00BD597C" w:rsidRPr="00C2155E" w:rsidRDefault="00BD597C" w:rsidP="00351BBA">
      <w:pPr>
        <w:keepNext/>
        <w:rPr>
          <w:lang w:val="fr-FR"/>
        </w:rPr>
      </w:pPr>
    </w:p>
    <w:p w:rsidR="00A05854" w:rsidRPr="00C2155E" w:rsidRDefault="00A05854" w:rsidP="00351BBA">
      <w:pPr>
        <w:pStyle w:val="Heading3"/>
        <w:rPr>
          <w:lang w:val="fr-FR"/>
        </w:rPr>
      </w:pPr>
      <w:r w:rsidRPr="00C2155E">
        <w:rPr>
          <w:snapToGrid w:val="0"/>
          <w:lang w:val="fr-FR"/>
        </w:rPr>
        <w:t>a)</w:t>
      </w:r>
      <w:r w:rsidRPr="00C2155E">
        <w:rPr>
          <w:snapToGrid w:val="0"/>
          <w:lang w:val="fr-FR"/>
        </w:rPr>
        <w:tab/>
      </w:r>
      <w:r w:rsidR="00F42796" w:rsidRPr="00C2155E">
        <w:rPr>
          <w:snapToGrid w:val="0"/>
          <w:lang w:val="fr-FR"/>
        </w:rPr>
        <w:t>Bases de données d</w:t>
      </w:r>
      <w:r w:rsidR="0011443A">
        <w:rPr>
          <w:snapToGrid w:val="0"/>
          <w:lang w:val="fr-FR"/>
        </w:rPr>
        <w:t>’</w:t>
      </w:r>
      <w:r w:rsidRPr="00C2155E">
        <w:rPr>
          <w:snapToGrid w:val="0"/>
          <w:lang w:val="fr-FR"/>
        </w:rPr>
        <w:t xml:space="preserve">information </w:t>
      </w:r>
      <w:r w:rsidR="00F42796" w:rsidRPr="00C2155E">
        <w:rPr>
          <w:snapToGrid w:val="0"/>
          <w:lang w:val="fr-FR"/>
        </w:rPr>
        <w:t>de l</w:t>
      </w:r>
      <w:r w:rsidR="0011443A">
        <w:rPr>
          <w:snapToGrid w:val="0"/>
          <w:lang w:val="fr-FR"/>
        </w:rPr>
        <w:t>’</w:t>
      </w:r>
      <w:r w:rsidR="00F42796" w:rsidRPr="00C2155E">
        <w:rPr>
          <w:snapToGrid w:val="0"/>
          <w:lang w:val="fr-FR"/>
        </w:rPr>
        <w:t>UPOV</w:t>
      </w:r>
    </w:p>
    <w:p w:rsidR="00A05854" w:rsidRPr="00C2155E" w:rsidRDefault="00A05854" w:rsidP="00351BBA">
      <w:pPr>
        <w:keepNext/>
        <w:rPr>
          <w:lang w:val="fr-FR"/>
        </w:rPr>
      </w:pPr>
    </w:p>
    <w:p w:rsidR="00BD597C" w:rsidRPr="00C2155E" w:rsidRDefault="004B4156"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F42796" w:rsidRPr="00C2155E">
        <w:rPr>
          <w:lang w:val="fr-FR"/>
        </w:rPr>
        <w:tab/>
        <w:t>L</w:t>
      </w:r>
      <w:r w:rsidRPr="00C2155E">
        <w:rPr>
          <w:lang w:val="fr-FR"/>
        </w:rPr>
        <w:t>e</w:t>
      </w:r>
      <w:r w:rsidR="00224135" w:rsidRPr="00C2155E">
        <w:rPr>
          <w:lang w:val="fr-FR"/>
        </w:rPr>
        <w:t> TC</w:t>
      </w:r>
      <w:r w:rsidRPr="00C2155E">
        <w:rPr>
          <w:lang w:val="fr-FR"/>
        </w:rPr>
        <w:t xml:space="preserve"> </w:t>
      </w:r>
      <w:r w:rsidR="00F42796" w:rsidRPr="00C2155E">
        <w:rPr>
          <w:lang w:val="fr-FR"/>
        </w:rPr>
        <w:t>examine le</w:t>
      </w:r>
      <w:r w:rsidRPr="00C2155E">
        <w:rPr>
          <w:lang w:val="fr-FR"/>
        </w:rPr>
        <w:t xml:space="preserve"> </w:t>
      </w:r>
      <w:r w:rsidR="00224135" w:rsidRPr="00C2155E">
        <w:rPr>
          <w:lang w:val="fr-FR"/>
        </w:rPr>
        <w:t>document TC</w:t>
      </w:r>
      <w:r w:rsidRPr="00C2155E">
        <w:rPr>
          <w:lang w:val="fr-FR"/>
        </w:rPr>
        <w:t xml:space="preserve">/49/6 </w:t>
      </w:r>
      <w:r w:rsidR="007E4A62" w:rsidRPr="00C2155E">
        <w:rPr>
          <w:lang w:val="fr-FR"/>
        </w:rPr>
        <w:t>et assiste à une</w:t>
      </w:r>
      <w:r w:rsidR="007E4A62" w:rsidRPr="00C2155E">
        <w:rPr>
          <w:rFonts w:cs="Arial"/>
          <w:lang w:val="fr-FR"/>
        </w:rPr>
        <w:t xml:space="preserve"> dé</w:t>
      </w:r>
      <w:r w:rsidRPr="00C2155E">
        <w:rPr>
          <w:rFonts w:cs="Arial"/>
          <w:lang w:val="fr-FR"/>
        </w:rPr>
        <w:t xml:space="preserve">monstration </w:t>
      </w:r>
      <w:r w:rsidR="007E4A62" w:rsidRPr="00C2155E">
        <w:rPr>
          <w:rFonts w:cs="Arial"/>
          <w:lang w:val="fr-FR"/>
        </w:rPr>
        <w:t xml:space="preserve">de la base de données </w:t>
      </w:r>
      <w:r w:rsidR="005947CC" w:rsidRPr="00C2155E">
        <w:rPr>
          <w:rFonts w:cs="Arial"/>
          <w:lang w:val="fr-FR"/>
        </w:rPr>
        <w:t xml:space="preserve">PLUTO </w:t>
      </w:r>
      <w:r w:rsidR="007E4A62" w:rsidRPr="00C2155E">
        <w:rPr>
          <w:rFonts w:cs="Arial"/>
          <w:lang w:val="fr-FR"/>
        </w:rPr>
        <w:t>sur les variétés végétales par M</w:t>
      </w:r>
      <w:r w:rsidR="005947CC" w:rsidRPr="00C2155E">
        <w:rPr>
          <w:rFonts w:cs="Arial"/>
          <w:lang w:val="fr-FR"/>
        </w:rPr>
        <w:t>.</w:t>
      </w:r>
      <w:r w:rsidR="00CB19AE" w:rsidRPr="00C2155E">
        <w:rPr>
          <w:rFonts w:cs="Arial"/>
          <w:lang w:val="fr-FR"/>
        </w:rPr>
        <w:t> </w:t>
      </w:r>
      <w:r w:rsidR="005947CC" w:rsidRPr="00C2155E">
        <w:rPr>
          <w:rFonts w:cs="Arial"/>
          <w:lang w:val="fr-FR"/>
        </w:rPr>
        <w:t xml:space="preserve">Glenn Mac </w:t>
      </w:r>
      <w:proofErr w:type="spellStart"/>
      <w:r w:rsidR="005947CC" w:rsidRPr="00C2155E">
        <w:rPr>
          <w:rFonts w:cs="Arial"/>
          <w:lang w:val="fr-FR"/>
        </w:rPr>
        <w:t>Stravic</w:t>
      </w:r>
      <w:proofErr w:type="spellEnd"/>
      <w:r w:rsidRPr="00C2155E">
        <w:rPr>
          <w:rFonts w:cs="Arial"/>
          <w:lang w:val="fr-FR"/>
        </w:rPr>
        <w:t xml:space="preserve">, </w:t>
      </w:r>
      <w:r w:rsidR="007E4A62" w:rsidRPr="00C2155E">
        <w:rPr>
          <w:rFonts w:cs="Arial"/>
          <w:lang w:val="fr-FR"/>
        </w:rPr>
        <w:t>Section de la base de données sur les désignations commerciales de l</w:t>
      </w:r>
      <w:r w:rsidR="0011443A">
        <w:rPr>
          <w:rFonts w:cs="Arial"/>
          <w:lang w:val="fr-FR"/>
        </w:rPr>
        <w:t>’</w:t>
      </w:r>
      <w:r w:rsidR="007E4A62" w:rsidRPr="00C2155E">
        <w:rPr>
          <w:rFonts w:cs="Arial"/>
          <w:lang w:val="fr-FR"/>
        </w:rPr>
        <w:t>Organisation mondiale de la propriété intellectuelle</w:t>
      </w:r>
      <w:r w:rsidR="00F42796" w:rsidRPr="00C2155E">
        <w:rPr>
          <w:lang w:val="fr-FR"/>
        </w:rPr>
        <w:t xml:space="preserve"> (OMPI</w:t>
      </w:r>
      <w:r w:rsidRPr="00C2155E">
        <w:rPr>
          <w:lang w:val="fr-FR"/>
        </w:rPr>
        <w:t>).</w:t>
      </w:r>
    </w:p>
    <w:p w:rsidR="00BD597C" w:rsidRPr="00C2155E" w:rsidRDefault="00BD597C" w:rsidP="00351BBA">
      <w:pPr>
        <w:spacing w:line="360" w:lineRule="auto"/>
        <w:rPr>
          <w:lang w:val="fr-FR"/>
        </w:rPr>
      </w:pPr>
    </w:p>
    <w:p w:rsidR="00BD597C" w:rsidRPr="00C2155E" w:rsidRDefault="003D419C" w:rsidP="00351BBA">
      <w:pPr>
        <w:keepNext/>
        <w:ind w:left="567"/>
        <w:rPr>
          <w:lang w:val="fr-FR"/>
        </w:rPr>
      </w:pPr>
      <w:bookmarkStart w:id="34" w:name="_Toc347045754"/>
      <w:r w:rsidRPr="00C2155E">
        <w:rPr>
          <w:lang w:val="fr-FR"/>
        </w:rPr>
        <w:t>SYST</w:t>
      </w:r>
      <w:r w:rsidRPr="00C2155E">
        <w:rPr>
          <w:rFonts w:cs="Arial"/>
          <w:lang w:val="fr-FR"/>
        </w:rPr>
        <w:t>È</w:t>
      </w:r>
      <w:r w:rsidR="00A05854" w:rsidRPr="00C2155E">
        <w:rPr>
          <w:lang w:val="fr-FR"/>
        </w:rPr>
        <w:t>M</w:t>
      </w:r>
      <w:bookmarkEnd w:id="34"/>
      <w:r w:rsidR="00F42796" w:rsidRPr="00C2155E">
        <w:rPr>
          <w:lang w:val="fr-FR"/>
        </w:rPr>
        <w:t>E DE CODES UPOV</w:t>
      </w:r>
    </w:p>
    <w:p w:rsidR="00BD597C" w:rsidRPr="00C2155E" w:rsidRDefault="00BD597C" w:rsidP="00351BBA">
      <w:pPr>
        <w:keepNext/>
        <w:rPr>
          <w:lang w:val="fr-FR"/>
        </w:rPr>
      </w:pPr>
    </w:p>
    <w:p w:rsidR="00BD597C" w:rsidRPr="00C2155E" w:rsidRDefault="004B4156"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F42796" w:rsidRPr="00C2155E">
        <w:rPr>
          <w:rFonts w:cs="Arial"/>
          <w:lang w:val="fr-FR"/>
        </w:rPr>
        <w:t>L</w:t>
      </w:r>
      <w:r w:rsidRPr="00C2155E">
        <w:rPr>
          <w:rFonts w:cs="Arial"/>
          <w:lang w:val="fr-FR"/>
        </w:rPr>
        <w:t>e</w:t>
      </w:r>
      <w:r w:rsidR="00224135" w:rsidRPr="00C2155E">
        <w:rPr>
          <w:rFonts w:cs="Arial"/>
          <w:lang w:val="fr-FR"/>
        </w:rPr>
        <w:t> TC</w:t>
      </w:r>
      <w:r w:rsidRPr="00C2155E">
        <w:rPr>
          <w:rFonts w:cs="Arial"/>
          <w:lang w:val="fr-FR"/>
        </w:rPr>
        <w:t xml:space="preserve"> </w:t>
      </w:r>
      <w:r w:rsidR="007E4A62" w:rsidRPr="00C2155E">
        <w:rPr>
          <w:rFonts w:cs="Arial"/>
          <w:lang w:val="fr-FR"/>
        </w:rPr>
        <w:t>prend note des modifications apportées aux codes</w:t>
      </w:r>
      <w:r w:rsidRPr="00C2155E">
        <w:rPr>
          <w:rFonts w:cs="Arial"/>
          <w:lang w:val="fr-FR"/>
        </w:rPr>
        <w:t xml:space="preserve"> UPOV </w:t>
      </w:r>
      <w:r w:rsidR="00BE128E" w:rsidRPr="00C2155E">
        <w:rPr>
          <w:rFonts w:cs="Arial"/>
          <w:lang w:val="fr-FR"/>
        </w:rPr>
        <w:t>et de l</w:t>
      </w:r>
      <w:r w:rsidR="0011443A">
        <w:rPr>
          <w:rFonts w:cs="Arial"/>
          <w:lang w:val="fr-FR"/>
        </w:rPr>
        <w:t>’</w:t>
      </w:r>
      <w:r w:rsidR="00BE128E" w:rsidRPr="00C2155E">
        <w:rPr>
          <w:rFonts w:cs="Arial"/>
          <w:lang w:val="fr-FR"/>
        </w:rPr>
        <w:t>intention du Bureau de l</w:t>
      </w:r>
      <w:r w:rsidR="0011443A">
        <w:rPr>
          <w:rFonts w:cs="Arial"/>
          <w:lang w:val="fr-FR"/>
        </w:rPr>
        <w:t>’</w:t>
      </w:r>
      <w:r w:rsidRPr="00C2155E">
        <w:rPr>
          <w:rFonts w:cs="Arial"/>
          <w:lang w:val="fr-FR"/>
        </w:rPr>
        <w:t xml:space="preserve">Union </w:t>
      </w:r>
      <w:r w:rsidR="00BE128E" w:rsidRPr="00C2155E">
        <w:rPr>
          <w:rFonts w:cs="Arial"/>
          <w:lang w:val="fr-FR"/>
        </w:rPr>
        <w:t>d</w:t>
      </w:r>
      <w:r w:rsidR="0011443A">
        <w:rPr>
          <w:rFonts w:cs="Arial"/>
          <w:lang w:val="fr-FR"/>
        </w:rPr>
        <w:t>’</w:t>
      </w:r>
      <w:r w:rsidR="00BE128E" w:rsidRPr="00C2155E">
        <w:rPr>
          <w:rFonts w:cs="Arial"/>
          <w:lang w:val="fr-FR"/>
        </w:rPr>
        <w:t>établir des tableaux des adjonctions et des modifications de codes UPOV pour vérification par les services compétents pour chaque session des groupes de travail techniques en</w:t>
      </w:r>
      <w:r w:rsidR="00CB19AE" w:rsidRPr="00C2155E">
        <w:rPr>
          <w:rFonts w:cs="Arial"/>
          <w:lang w:val="fr-FR"/>
        </w:rPr>
        <w:t> </w:t>
      </w:r>
      <w:r w:rsidR="00BE128E" w:rsidRPr="00C2155E">
        <w:rPr>
          <w:rFonts w:cs="Arial"/>
          <w:lang w:val="fr-FR"/>
        </w:rPr>
        <w:t>2013.</w:t>
      </w:r>
    </w:p>
    <w:p w:rsidR="00BD597C" w:rsidRPr="00C2155E" w:rsidRDefault="00BD597C" w:rsidP="00351BBA">
      <w:pPr>
        <w:spacing w:line="360" w:lineRule="auto"/>
        <w:rPr>
          <w:lang w:val="fr-FR"/>
        </w:rPr>
      </w:pPr>
    </w:p>
    <w:p w:rsidR="00F42796" w:rsidRPr="00C2155E" w:rsidRDefault="00F42796" w:rsidP="00090018">
      <w:pPr>
        <w:keepNext/>
        <w:spacing w:before="100" w:beforeAutospacing="1" w:after="100" w:afterAutospacing="1"/>
        <w:ind w:firstLine="567"/>
        <w:jc w:val="left"/>
        <w:rPr>
          <w:rFonts w:eastAsia="MS Mincho" w:cs="Arial"/>
          <w:lang w:val="fr-FR" w:eastAsia="ja-JP"/>
        </w:rPr>
      </w:pPr>
      <w:bookmarkStart w:id="35" w:name="_Toc347045757"/>
      <w:r w:rsidRPr="00C2155E">
        <w:rPr>
          <w:rFonts w:eastAsia="MS Mincho" w:cs="Arial"/>
          <w:lang w:val="fr-FR" w:eastAsia="ja-JP"/>
        </w:rPr>
        <w:lastRenderedPageBreak/>
        <w:t>BASE DE DONNÉES SUR LES VARIÉTÉS VÉGÉTALES</w:t>
      </w:r>
    </w:p>
    <w:bookmarkEnd w:id="35"/>
    <w:p w:rsidR="00BD597C" w:rsidRPr="00C2155E" w:rsidRDefault="00BD597C" w:rsidP="00351BBA">
      <w:pPr>
        <w:keepNext/>
        <w:rPr>
          <w:lang w:val="fr-FR"/>
        </w:rPr>
      </w:pPr>
    </w:p>
    <w:p w:rsidR="00BD597C" w:rsidRPr="00C2155E" w:rsidRDefault="004B4156"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B46269" w:rsidRPr="00C2155E">
        <w:rPr>
          <w:rFonts w:cs="Arial"/>
          <w:lang w:val="fr-FR"/>
        </w:rPr>
        <w:t>L</w:t>
      </w:r>
      <w:r w:rsidRPr="00C2155E">
        <w:rPr>
          <w:rFonts w:cs="Arial"/>
          <w:lang w:val="fr-FR"/>
        </w:rPr>
        <w:t>e</w:t>
      </w:r>
      <w:r w:rsidR="00224135" w:rsidRPr="00C2155E">
        <w:rPr>
          <w:rFonts w:cs="Arial"/>
          <w:lang w:val="fr-FR"/>
        </w:rPr>
        <w:t> TC</w:t>
      </w:r>
      <w:r w:rsidRPr="00C2155E">
        <w:rPr>
          <w:rFonts w:cs="Arial"/>
          <w:lang w:val="fr-FR"/>
        </w:rPr>
        <w:t xml:space="preserve"> </w:t>
      </w:r>
      <w:r w:rsidR="00B46269" w:rsidRPr="00C2155E">
        <w:rPr>
          <w:rFonts w:cs="Arial"/>
          <w:lang w:val="fr-FR"/>
        </w:rPr>
        <w:t>prend note des</w:t>
      </w:r>
      <w:r w:rsidRPr="00C2155E">
        <w:rPr>
          <w:rFonts w:cs="Arial"/>
          <w:lang w:val="fr-FR"/>
        </w:rPr>
        <w:t xml:space="preserve"> </w:t>
      </w:r>
      <w:r w:rsidR="00B46269" w:rsidRPr="00C2155E">
        <w:rPr>
          <w:lang w:val="fr-FR"/>
        </w:rPr>
        <w:t>faits nouveaux suivants concernant le programme d</w:t>
      </w:r>
      <w:r w:rsidR="0011443A">
        <w:rPr>
          <w:lang w:val="fr-FR"/>
        </w:rPr>
        <w:t>’</w:t>
      </w:r>
      <w:r w:rsidR="00B46269" w:rsidRPr="00C2155E">
        <w:rPr>
          <w:lang w:val="fr-FR"/>
        </w:rPr>
        <w:t>améliorations de la base de données sur les variétés végétales</w:t>
      </w:r>
      <w:r w:rsidRPr="00C2155E">
        <w:rPr>
          <w:rFonts w:cs="Arial"/>
          <w:lang w:val="fr-FR"/>
        </w:rPr>
        <w:t xml:space="preserve"> </w:t>
      </w:r>
      <w:r w:rsidR="00B46269" w:rsidRPr="00C2155E">
        <w:rPr>
          <w:rFonts w:cs="Arial"/>
          <w:lang w:val="fr-FR"/>
        </w:rPr>
        <w:t>eu égard aux caractéristiques de la base de données</w:t>
      </w:r>
      <w:r w:rsidRPr="00C2155E">
        <w:rPr>
          <w:rFonts w:cs="Arial"/>
          <w:lang w:val="fr-FR"/>
        </w:rPr>
        <w:t xml:space="preserve"> PLUTO</w:t>
      </w:r>
      <w:r w:rsidR="00727B7F" w:rsidRPr="00C2155E">
        <w:rPr>
          <w:rFonts w:cs="Arial"/>
          <w:lang w:val="fr-FR"/>
        </w:rPr>
        <w:t>.</w:t>
      </w:r>
    </w:p>
    <w:p w:rsidR="00773FDA" w:rsidRPr="00C2155E" w:rsidRDefault="00773FDA" w:rsidP="00351BBA">
      <w:pPr>
        <w:rPr>
          <w:rFonts w:cs="Arial"/>
          <w:lang w:val="fr-FR"/>
        </w:rPr>
      </w:pPr>
    </w:p>
    <w:p w:rsidR="00F42796" w:rsidRPr="00C2155E" w:rsidRDefault="00F42796" w:rsidP="00351BBA">
      <w:pPr>
        <w:pStyle w:val="Heading3"/>
        <w:ind w:firstLine="567"/>
        <w:rPr>
          <w:lang w:val="fr-FR"/>
        </w:rPr>
      </w:pPr>
      <w:bookmarkStart w:id="36" w:name="_Toc347045760"/>
      <w:r w:rsidRPr="00C2155E">
        <w:rPr>
          <w:lang w:val="fr-FR"/>
        </w:rPr>
        <w:t>Informations sur la dernière date de présentation par les fournisseurs de données</w:t>
      </w:r>
    </w:p>
    <w:bookmarkEnd w:id="36"/>
    <w:p w:rsidR="00773FDA" w:rsidRPr="00C2155E" w:rsidRDefault="00773FDA" w:rsidP="00351BBA">
      <w:pPr>
        <w:keepNext/>
        <w:rPr>
          <w:lang w:val="fr-FR"/>
        </w:rPr>
      </w:pPr>
    </w:p>
    <w:p w:rsidR="00224135" w:rsidRPr="00C2155E" w:rsidRDefault="00773FDA"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B46269" w:rsidRPr="00C2155E">
        <w:rPr>
          <w:lang w:val="fr-FR"/>
        </w:rPr>
        <w:t>Pour le court terme, des informations sur la dernière date de présentation par les contributeurs ont été fournies pour la base de données PLUTO sous la forme d</w:t>
      </w:r>
      <w:r w:rsidR="0011443A">
        <w:rPr>
          <w:lang w:val="fr-FR"/>
        </w:rPr>
        <w:t>’</w:t>
      </w:r>
      <w:r w:rsidR="00B46269" w:rsidRPr="00C2155E">
        <w:rPr>
          <w:lang w:val="fr-FR"/>
        </w:rPr>
        <w:t xml:space="preserve">un document </w:t>
      </w:r>
      <w:proofErr w:type="spellStart"/>
      <w:r w:rsidR="00B46269" w:rsidRPr="00C2155E">
        <w:rPr>
          <w:lang w:val="fr-FR"/>
        </w:rPr>
        <w:t>pdf</w:t>
      </w:r>
      <w:proofErr w:type="spellEnd"/>
      <w:r w:rsidR="00B46269" w:rsidRPr="00C2155E">
        <w:rPr>
          <w:lang w:val="fr-FR"/>
        </w:rPr>
        <w:t xml:space="preserve">. </w:t>
      </w:r>
      <w:r w:rsidR="00CB19AE" w:rsidRPr="00C2155E">
        <w:rPr>
          <w:lang w:val="fr-FR"/>
        </w:rPr>
        <w:t xml:space="preserve"> </w:t>
      </w:r>
      <w:r w:rsidR="00B46269" w:rsidRPr="00C2155E">
        <w:rPr>
          <w:lang w:val="fr-FR"/>
        </w:rPr>
        <w:t>Toutefois, dans le plus long terme, il est prévu que la date de présentation sera fournie pour les données saisies dans la base de données.</w:t>
      </w:r>
    </w:p>
    <w:p w:rsidR="00B46269" w:rsidRPr="00C2155E" w:rsidRDefault="00B46269" w:rsidP="00351BBA">
      <w:pPr>
        <w:rPr>
          <w:lang w:val="fr-FR"/>
        </w:rPr>
      </w:pPr>
    </w:p>
    <w:p w:rsidR="000E4040" w:rsidRPr="00C2155E" w:rsidRDefault="000E4040" w:rsidP="00351BBA">
      <w:pPr>
        <w:pStyle w:val="Heading3"/>
        <w:ind w:firstLine="567"/>
        <w:rPr>
          <w:lang w:val="fr-FR"/>
        </w:rPr>
      </w:pPr>
      <w:bookmarkStart w:id="37" w:name="_Toc347045761"/>
      <w:r w:rsidRPr="00C2155E">
        <w:rPr>
          <w:lang w:val="fr-FR"/>
        </w:rPr>
        <w:t>Règles de recherche</w:t>
      </w:r>
    </w:p>
    <w:bookmarkEnd w:id="37"/>
    <w:p w:rsidR="00773FDA" w:rsidRPr="00C2155E" w:rsidRDefault="00773FDA" w:rsidP="00351BBA">
      <w:pPr>
        <w:keepNext/>
        <w:rPr>
          <w:lang w:val="fr-FR"/>
        </w:rPr>
      </w:pPr>
    </w:p>
    <w:p w:rsidR="00773FDA" w:rsidRPr="00C2155E" w:rsidRDefault="00773FDA"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0E4040" w:rsidRPr="00C2155E">
        <w:rPr>
          <w:lang w:val="fr-FR"/>
        </w:rPr>
        <w:t>L</w:t>
      </w:r>
      <w:r w:rsidR="005947CC" w:rsidRPr="00C2155E">
        <w:rPr>
          <w:lang w:val="fr-FR"/>
        </w:rPr>
        <w:t>e</w:t>
      </w:r>
      <w:r w:rsidR="00224135" w:rsidRPr="00C2155E">
        <w:rPr>
          <w:lang w:val="fr-FR"/>
        </w:rPr>
        <w:t> TC</w:t>
      </w:r>
      <w:r w:rsidR="005947CC" w:rsidRPr="00C2155E">
        <w:rPr>
          <w:lang w:val="fr-FR"/>
        </w:rPr>
        <w:t xml:space="preserve"> </w:t>
      </w:r>
      <w:r w:rsidR="000E4040" w:rsidRPr="00C2155E">
        <w:rPr>
          <w:lang w:val="fr-FR"/>
        </w:rPr>
        <w:t>prend note de la dé</w:t>
      </w:r>
      <w:r w:rsidR="005947CC" w:rsidRPr="00C2155E">
        <w:rPr>
          <w:lang w:val="fr-FR"/>
        </w:rPr>
        <w:t xml:space="preserve">monstration </w:t>
      </w:r>
      <w:r w:rsidR="000E4040" w:rsidRPr="00C2155E">
        <w:rPr>
          <w:lang w:val="fr-FR"/>
        </w:rPr>
        <w:t>des règles de recherche de la base de données PLUTO, y</w:t>
      </w:r>
      <w:r w:rsidR="00CB19AE" w:rsidRPr="00C2155E">
        <w:rPr>
          <w:lang w:val="fr-FR"/>
        </w:rPr>
        <w:t> </w:t>
      </w:r>
      <w:r w:rsidR="000E4040" w:rsidRPr="00C2155E">
        <w:rPr>
          <w:lang w:val="fr-FR"/>
        </w:rPr>
        <w:t>compris la nouvelle page qui a été créée pour la recherche des dénominations variétales</w:t>
      </w:r>
      <w:r w:rsidRPr="00C2155E">
        <w:rPr>
          <w:lang w:val="fr-FR"/>
        </w:rPr>
        <w:t>.</w:t>
      </w:r>
    </w:p>
    <w:p w:rsidR="00773FDA" w:rsidRPr="00C2155E" w:rsidRDefault="00773FDA" w:rsidP="00351BBA">
      <w:pPr>
        <w:rPr>
          <w:lang w:val="fr-FR"/>
        </w:rPr>
      </w:pPr>
    </w:p>
    <w:p w:rsidR="000E4040" w:rsidRPr="00C2155E" w:rsidRDefault="000E4040" w:rsidP="00351BBA">
      <w:pPr>
        <w:pStyle w:val="Heading3"/>
        <w:ind w:firstLine="567"/>
        <w:rPr>
          <w:lang w:val="fr-FR"/>
        </w:rPr>
      </w:pPr>
      <w:bookmarkStart w:id="38" w:name="OLE_LINK1"/>
      <w:bookmarkStart w:id="39" w:name="OLE_LINK2"/>
      <w:bookmarkStart w:id="40" w:name="_Toc347045762"/>
      <w:r w:rsidRPr="00C2155E">
        <w:rPr>
          <w:lang w:val="fr-FR"/>
        </w:rPr>
        <w:t>Fonction de sauvegarde des paramètres de recherche</w:t>
      </w:r>
    </w:p>
    <w:bookmarkEnd w:id="38"/>
    <w:bookmarkEnd w:id="39"/>
    <w:bookmarkEnd w:id="40"/>
    <w:p w:rsidR="00773FDA" w:rsidRPr="00C2155E" w:rsidRDefault="00773FDA" w:rsidP="00351BBA">
      <w:pPr>
        <w:keepNext/>
        <w:rPr>
          <w:lang w:val="fr-FR"/>
        </w:rPr>
      </w:pPr>
    </w:p>
    <w:p w:rsidR="00773FDA" w:rsidRPr="00C2155E" w:rsidRDefault="00773FDA"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0E4040" w:rsidRPr="00C2155E">
        <w:rPr>
          <w:lang w:val="fr-FR"/>
        </w:rPr>
        <w:t>L</w:t>
      </w:r>
      <w:r w:rsidR="005947CC" w:rsidRPr="00C2155E">
        <w:rPr>
          <w:lang w:val="fr-FR"/>
        </w:rPr>
        <w:t>e</w:t>
      </w:r>
      <w:r w:rsidR="00224135" w:rsidRPr="00C2155E">
        <w:rPr>
          <w:lang w:val="fr-FR"/>
        </w:rPr>
        <w:t> TC</w:t>
      </w:r>
      <w:r w:rsidR="005947CC" w:rsidRPr="00C2155E">
        <w:rPr>
          <w:lang w:val="fr-FR"/>
        </w:rPr>
        <w:t xml:space="preserve"> </w:t>
      </w:r>
      <w:r w:rsidR="000E4040" w:rsidRPr="00C2155E">
        <w:rPr>
          <w:lang w:val="fr-FR"/>
        </w:rPr>
        <w:t>prend note de la dé</w:t>
      </w:r>
      <w:r w:rsidR="005947CC" w:rsidRPr="00C2155E">
        <w:rPr>
          <w:lang w:val="fr-FR"/>
        </w:rPr>
        <w:t xml:space="preserve">monstration </w:t>
      </w:r>
      <w:r w:rsidR="000E4040" w:rsidRPr="00C2155E">
        <w:rPr>
          <w:lang w:val="fr-FR"/>
        </w:rPr>
        <w:t>des possibilités de sauvegarder les paramètres de recherche pour la base de données PLUTO.</w:t>
      </w:r>
    </w:p>
    <w:p w:rsidR="00773FDA" w:rsidRPr="00C2155E" w:rsidRDefault="00773FDA" w:rsidP="00351BBA">
      <w:pPr>
        <w:rPr>
          <w:lang w:val="fr-FR"/>
        </w:rPr>
      </w:pPr>
    </w:p>
    <w:p w:rsidR="000E4040" w:rsidRPr="00C2155E" w:rsidRDefault="000E4040" w:rsidP="00351BBA">
      <w:pPr>
        <w:pStyle w:val="Heading3"/>
        <w:ind w:firstLine="567"/>
        <w:rPr>
          <w:lang w:val="fr-FR"/>
        </w:rPr>
      </w:pPr>
      <w:bookmarkStart w:id="41" w:name="_Toc347045763"/>
      <w:r w:rsidRPr="00C2155E">
        <w:rPr>
          <w:lang w:val="fr-FR"/>
        </w:rPr>
        <w:t>Inscription des utilisateurs</w:t>
      </w:r>
    </w:p>
    <w:bookmarkEnd w:id="41"/>
    <w:p w:rsidR="00773FDA" w:rsidRPr="00C2155E" w:rsidRDefault="00773FDA" w:rsidP="00351BBA">
      <w:pPr>
        <w:keepNext/>
        <w:rPr>
          <w:lang w:val="fr-FR"/>
        </w:rPr>
      </w:pPr>
    </w:p>
    <w:p w:rsidR="00224135" w:rsidRPr="00C2155E" w:rsidRDefault="00773FDA" w:rsidP="00351BBA">
      <w:pPr>
        <w:spacing w:after="240"/>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E4040" w:rsidRPr="00C2155E">
        <w:rPr>
          <w:lang w:val="fr-FR"/>
        </w:rPr>
        <w:tab/>
        <w:t>L</w:t>
      </w:r>
      <w:r w:rsidRPr="00C2155E">
        <w:rPr>
          <w:lang w:val="fr-FR"/>
        </w:rPr>
        <w:t>e</w:t>
      </w:r>
      <w:r w:rsidR="00224135" w:rsidRPr="00C2155E">
        <w:rPr>
          <w:lang w:val="fr-FR"/>
        </w:rPr>
        <w:t> TC</w:t>
      </w:r>
      <w:r w:rsidR="005947CC" w:rsidRPr="00C2155E">
        <w:rPr>
          <w:lang w:val="fr-FR"/>
        </w:rPr>
        <w:t xml:space="preserve"> </w:t>
      </w:r>
      <w:r w:rsidR="000E4040" w:rsidRPr="00C2155E">
        <w:rPr>
          <w:lang w:val="fr-FR"/>
        </w:rPr>
        <w:t>prend note</w:t>
      </w:r>
      <w:r w:rsidR="005947CC" w:rsidRPr="00C2155E">
        <w:rPr>
          <w:lang w:val="fr-FR"/>
        </w:rPr>
        <w:t xml:space="preserve"> </w:t>
      </w:r>
      <w:r w:rsidR="00827BEF" w:rsidRPr="00C2155E">
        <w:rPr>
          <w:lang w:val="fr-FR"/>
        </w:rPr>
        <w:t>de la</w:t>
      </w:r>
      <w:r w:rsidR="005947CC" w:rsidRPr="00C2155E">
        <w:rPr>
          <w:lang w:val="fr-FR"/>
        </w:rPr>
        <w:t xml:space="preserve"> </w:t>
      </w:r>
      <w:r w:rsidR="00827BEF" w:rsidRPr="00C2155E">
        <w:rPr>
          <w:lang w:val="fr-FR"/>
        </w:rPr>
        <w:t>démonstration</w:t>
      </w:r>
      <w:r w:rsidR="005947CC" w:rsidRPr="00C2155E">
        <w:rPr>
          <w:lang w:val="fr-FR"/>
        </w:rPr>
        <w:t xml:space="preserve"> </w:t>
      </w:r>
      <w:r w:rsidR="00827BEF" w:rsidRPr="00C2155E">
        <w:rPr>
          <w:lang w:val="fr-FR"/>
        </w:rPr>
        <w:t>du système d</w:t>
      </w:r>
      <w:r w:rsidR="0011443A">
        <w:rPr>
          <w:lang w:val="fr-FR"/>
        </w:rPr>
        <w:t>’</w:t>
      </w:r>
      <w:r w:rsidR="00827BEF" w:rsidRPr="00C2155E">
        <w:rPr>
          <w:lang w:val="fr-FR"/>
        </w:rPr>
        <w:t>enregistrement pour les utilisateurs de</w:t>
      </w:r>
      <w:r w:rsidR="005947CC" w:rsidRPr="00C2155E">
        <w:rPr>
          <w:lang w:val="fr-FR"/>
        </w:rPr>
        <w:t xml:space="preserve"> PLUTO, </w:t>
      </w:r>
      <w:r w:rsidR="00827BEF" w:rsidRPr="00C2155E">
        <w:rPr>
          <w:lang w:val="fr-FR"/>
        </w:rPr>
        <w:t>qui a été mise en place</w:t>
      </w:r>
      <w:r w:rsidRPr="00C2155E">
        <w:rPr>
          <w:lang w:val="fr-FR"/>
        </w:rPr>
        <w:t xml:space="preserve"> </w:t>
      </w:r>
      <w:r w:rsidR="000E4040" w:rsidRPr="00C2155E">
        <w:rPr>
          <w:lang w:val="fr-FR"/>
        </w:rPr>
        <w:t>afin que</w:t>
      </w:r>
      <w:r w:rsidRPr="00C2155E">
        <w:rPr>
          <w:lang w:val="fr-FR"/>
        </w:rPr>
        <w:t xml:space="preserve"> </w:t>
      </w:r>
      <w:r w:rsidR="000E4040" w:rsidRPr="00C2155E">
        <w:rPr>
          <w:lang w:val="fr-FR"/>
        </w:rPr>
        <w:t>l</w:t>
      </w:r>
      <w:r w:rsidR="0011443A">
        <w:rPr>
          <w:lang w:val="fr-FR"/>
        </w:rPr>
        <w:t>’</w:t>
      </w:r>
      <w:r w:rsidR="000E4040" w:rsidRPr="00C2155E">
        <w:rPr>
          <w:lang w:val="fr-FR"/>
        </w:rPr>
        <w:t>utilisation de cette base de données puisse être surveillée, l</w:t>
      </w:r>
      <w:r w:rsidR="0011443A">
        <w:rPr>
          <w:lang w:val="fr-FR"/>
        </w:rPr>
        <w:t>’</w:t>
      </w:r>
      <w:r w:rsidR="000E4040" w:rsidRPr="00C2155E">
        <w:rPr>
          <w:lang w:val="fr-FR"/>
        </w:rPr>
        <w:t>objectif étant d</w:t>
      </w:r>
      <w:r w:rsidR="0011443A">
        <w:rPr>
          <w:lang w:val="fr-FR"/>
        </w:rPr>
        <w:t>’</w:t>
      </w:r>
      <w:r w:rsidR="000E4040" w:rsidRPr="00C2155E">
        <w:rPr>
          <w:lang w:val="fr-FR"/>
        </w:rPr>
        <w:t>utiliser ce retour d</w:t>
      </w:r>
      <w:r w:rsidR="0011443A">
        <w:rPr>
          <w:lang w:val="fr-FR"/>
        </w:rPr>
        <w:t>’</w:t>
      </w:r>
      <w:r w:rsidR="000E4040" w:rsidRPr="00C2155E">
        <w:rPr>
          <w:lang w:val="fr-FR"/>
        </w:rPr>
        <w:t>information pour de futures améliorations</w:t>
      </w:r>
      <w:r w:rsidRPr="00C2155E">
        <w:rPr>
          <w:lang w:val="fr-FR"/>
        </w:rPr>
        <w:t xml:space="preserve">. </w:t>
      </w:r>
      <w:r w:rsidR="003D3CE8" w:rsidRPr="00C2155E">
        <w:rPr>
          <w:lang w:val="fr-FR"/>
        </w:rPr>
        <w:t xml:space="preserve"> </w:t>
      </w:r>
      <w:r w:rsidR="000E4040" w:rsidRPr="00C2155E">
        <w:rPr>
          <w:lang w:val="fr-FR"/>
        </w:rPr>
        <w:t>Il a été indiqué que la base de données PLUTO restera accessible à tous</w:t>
      </w:r>
      <w:r w:rsidRPr="00C2155E">
        <w:rPr>
          <w:lang w:val="fr-FR"/>
        </w:rPr>
        <w:t>.</w:t>
      </w:r>
    </w:p>
    <w:p w:rsidR="00773FDA" w:rsidRPr="00C2155E" w:rsidRDefault="00773FDA" w:rsidP="00351BBA">
      <w:pPr>
        <w:keepNext/>
        <w:ind w:left="567"/>
        <w:rPr>
          <w:i/>
          <w:lang w:val="fr-FR"/>
        </w:rPr>
      </w:pPr>
      <w:bookmarkStart w:id="42" w:name="_Toc347045764"/>
      <w:r w:rsidRPr="00C2155E">
        <w:rPr>
          <w:i/>
          <w:lang w:val="fr-FR"/>
        </w:rPr>
        <w:t>Alphabets</w:t>
      </w:r>
      <w:bookmarkEnd w:id="42"/>
    </w:p>
    <w:p w:rsidR="00773FDA" w:rsidRPr="00C2155E" w:rsidRDefault="00773FDA" w:rsidP="00351BBA">
      <w:pPr>
        <w:keepNext/>
        <w:rPr>
          <w:lang w:val="fr-FR"/>
        </w:rPr>
      </w:pPr>
    </w:p>
    <w:p w:rsidR="00773FDA" w:rsidRPr="00C2155E" w:rsidRDefault="00773FDA"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164DEB" w:rsidRPr="00C2155E">
        <w:rPr>
          <w:lang w:val="fr-FR"/>
        </w:rPr>
        <w:t>Le</w:t>
      </w:r>
      <w:r w:rsidR="00224135" w:rsidRPr="00C2155E">
        <w:rPr>
          <w:lang w:val="fr-FR"/>
        </w:rPr>
        <w:t> TC</w:t>
      </w:r>
      <w:r w:rsidR="00164DEB" w:rsidRPr="00C2155E">
        <w:rPr>
          <w:lang w:val="fr-FR"/>
        </w:rPr>
        <w:t xml:space="preserve"> prend note que les dispositions nécessaires pour inclure les données dans leur alphabet d</w:t>
      </w:r>
      <w:r w:rsidR="0011443A">
        <w:rPr>
          <w:lang w:val="fr-FR"/>
        </w:rPr>
        <w:t>’</w:t>
      </w:r>
      <w:r w:rsidR="00164DEB" w:rsidRPr="00C2155E">
        <w:rPr>
          <w:lang w:val="fr-FR"/>
        </w:rPr>
        <w:t>origine, en plus de celles communiquées en alphabet romain, ont été prises</w:t>
      </w:r>
      <w:r w:rsidRPr="00C2155E">
        <w:rPr>
          <w:lang w:val="fr-FR"/>
        </w:rPr>
        <w:t>.</w:t>
      </w:r>
    </w:p>
    <w:p w:rsidR="00BD597C" w:rsidRPr="00C2155E" w:rsidRDefault="00BD597C" w:rsidP="00351BBA">
      <w:pPr>
        <w:rPr>
          <w:rFonts w:cs="Arial"/>
          <w:lang w:val="fr-FR"/>
        </w:rPr>
      </w:pPr>
    </w:p>
    <w:p w:rsidR="00BD597C" w:rsidRPr="00C2155E" w:rsidRDefault="004B4156"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164DEB" w:rsidRPr="00C2155E">
        <w:rPr>
          <w:rFonts w:cs="Arial"/>
          <w:lang w:val="fr-FR"/>
        </w:rPr>
        <w:t>L</w:t>
      </w:r>
      <w:r w:rsidRPr="00C2155E">
        <w:rPr>
          <w:rFonts w:cs="Arial"/>
          <w:lang w:val="fr-FR"/>
        </w:rPr>
        <w:t>e</w:t>
      </w:r>
      <w:r w:rsidR="00224135" w:rsidRPr="00C2155E">
        <w:rPr>
          <w:rFonts w:cs="Arial"/>
          <w:lang w:val="fr-FR"/>
        </w:rPr>
        <w:t> TC</w:t>
      </w:r>
      <w:r w:rsidRPr="00C2155E">
        <w:rPr>
          <w:rFonts w:cs="Arial"/>
          <w:lang w:val="fr-FR"/>
        </w:rPr>
        <w:t xml:space="preserve"> </w:t>
      </w:r>
      <w:r w:rsidR="00164DEB" w:rsidRPr="00C2155E">
        <w:rPr>
          <w:rFonts w:cs="Arial"/>
          <w:lang w:val="fr-FR"/>
        </w:rPr>
        <w:t xml:space="preserve">prend </w:t>
      </w:r>
      <w:r w:rsidRPr="00C2155E">
        <w:rPr>
          <w:rFonts w:cs="Arial"/>
          <w:lang w:val="fr-FR"/>
        </w:rPr>
        <w:t>note</w:t>
      </w:r>
      <w:r w:rsidR="00164DEB" w:rsidRPr="00C2155E">
        <w:rPr>
          <w:rFonts w:cs="Arial"/>
          <w:lang w:val="fr-FR"/>
        </w:rPr>
        <w:t xml:space="preserve"> des</w:t>
      </w:r>
      <w:r w:rsidRPr="00C2155E">
        <w:rPr>
          <w:rFonts w:cs="Arial"/>
          <w:lang w:val="fr-FR"/>
        </w:rPr>
        <w:t xml:space="preserve"> information</w:t>
      </w:r>
      <w:r w:rsidR="00164DEB" w:rsidRPr="00C2155E">
        <w:rPr>
          <w:rFonts w:cs="Arial"/>
          <w:lang w:val="fr-FR"/>
        </w:rPr>
        <w:t>s</w:t>
      </w:r>
      <w:r w:rsidRPr="00C2155E">
        <w:rPr>
          <w:rFonts w:cs="Arial"/>
          <w:lang w:val="fr-FR"/>
        </w:rPr>
        <w:t xml:space="preserve"> </w:t>
      </w:r>
      <w:r w:rsidR="00164DEB" w:rsidRPr="00C2155E">
        <w:rPr>
          <w:rFonts w:cs="Arial"/>
          <w:lang w:val="fr-FR"/>
        </w:rPr>
        <w:t>sur les données apportées et la prestation d</w:t>
      </w:r>
      <w:r w:rsidR="0011443A">
        <w:rPr>
          <w:rFonts w:cs="Arial"/>
          <w:lang w:val="fr-FR"/>
        </w:rPr>
        <w:t>’</w:t>
      </w:r>
      <w:r w:rsidR="00164DEB" w:rsidRPr="00C2155E">
        <w:rPr>
          <w:rFonts w:cs="Arial"/>
          <w:lang w:val="fr-FR"/>
        </w:rPr>
        <w:t xml:space="preserve">une </w:t>
      </w:r>
      <w:r w:rsidRPr="00C2155E">
        <w:rPr>
          <w:rFonts w:cs="Arial"/>
          <w:lang w:val="fr-FR"/>
        </w:rPr>
        <w:t xml:space="preserve">assistance </w:t>
      </w:r>
      <w:r w:rsidR="00164DEB" w:rsidRPr="00C2155E">
        <w:rPr>
          <w:rFonts w:cs="Arial"/>
          <w:lang w:val="fr-FR"/>
        </w:rPr>
        <w:t>aux</w:t>
      </w:r>
      <w:r w:rsidR="00090018">
        <w:rPr>
          <w:rFonts w:cs="Arial"/>
          <w:lang w:val="fr-FR"/>
        </w:rPr>
        <w:t xml:space="preserve"> </w:t>
      </w:r>
      <w:r w:rsidR="00164DEB" w:rsidRPr="00C2155E">
        <w:rPr>
          <w:rFonts w:cs="Arial"/>
          <w:lang w:val="fr-FR"/>
        </w:rPr>
        <w:t>contributeu</w:t>
      </w:r>
      <w:r w:rsidRPr="00C2155E">
        <w:rPr>
          <w:rFonts w:cs="Arial"/>
          <w:lang w:val="fr-FR"/>
        </w:rPr>
        <w:t>rs</w:t>
      </w:r>
      <w:r w:rsidR="00164DEB" w:rsidRPr="00C2155E">
        <w:rPr>
          <w:rFonts w:cs="Arial"/>
          <w:lang w:val="fr-FR"/>
        </w:rPr>
        <w:t xml:space="preserve"> (</w:t>
      </w:r>
      <w:r w:rsidR="00EF782D" w:rsidRPr="00C2155E">
        <w:rPr>
          <w:rFonts w:cs="Arial"/>
          <w:lang w:val="fr-FR"/>
        </w:rPr>
        <w:t>a</w:t>
      </w:r>
      <w:r w:rsidRPr="00C2155E">
        <w:rPr>
          <w:rFonts w:cs="Arial"/>
          <w:lang w:val="fr-FR"/>
        </w:rPr>
        <w:t>nnex</w:t>
      </w:r>
      <w:r w:rsidR="00164DEB" w:rsidRPr="00C2155E">
        <w:rPr>
          <w:rFonts w:cs="Arial"/>
          <w:lang w:val="fr-FR"/>
        </w:rPr>
        <w:t>e</w:t>
      </w:r>
      <w:r w:rsidR="00EF782D" w:rsidRPr="00C2155E">
        <w:rPr>
          <w:rFonts w:cs="Arial"/>
          <w:lang w:val="fr-FR"/>
        </w:rPr>
        <w:t> </w:t>
      </w:r>
      <w:r w:rsidRPr="00C2155E">
        <w:rPr>
          <w:rFonts w:cs="Arial"/>
          <w:lang w:val="fr-FR"/>
        </w:rPr>
        <w:t xml:space="preserve">IV </w:t>
      </w:r>
      <w:r w:rsidR="00164DEB" w:rsidRPr="00C2155E">
        <w:rPr>
          <w:rFonts w:cs="Arial"/>
          <w:lang w:val="fr-FR"/>
        </w:rPr>
        <w:t>du</w:t>
      </w:r>
      <w:r w:rsidRPr="00C2155E">
        <w:rPr>
          <w:rFonts w:cs="Arial"/>
          <w:lang w:val="fr-FR"/>
        </w:rPr>
        <w:t xml:space="preserve"> </w:t>
      </w:r>
      <w:r w:rsidR="00224135" w:rsidRPr="00C2155E">
        <w:rPr>
          <w:rFonts w:cs="Arial"/>
          <w:lang w:val="fr-FR"/>
        </w:rPr>
        <w:t>document TC</w:t>
      </w:r>
      <w:r w:rsidRPr="00C2155E">
        <w:rPr>
          <w:rFonts w:cs="Arial"/>
          <w:lang w:val="fr-FR"/>
        </w:rPr>
        <w:t>/49/6</w:t>
      </w:r>
      <w:r w:rsidR="00164DEB" w:rsidRPr="00C2155E">
        <w:rPr>
          <w:rFonts w:cs="Arial"/>
          <w:lang w:val="fr-FR"/>
        </w:rPr>
        <w:t>)</w:t>
      </w:r>
      <w:r w:rsidRPr="00C2155E">
        <w:rPr>
          <w:rFonts w:cs="Arial"/>
          <w:lang w:val="fr-FR"/>
        </w:rPr>
        <w:t>.</w:t>
      </w:r>
    </w:p>
    <w:p w:rsidR="00773FDA" w:rsidRPr="00C2155E" w:rsidRDefault="00773FDA" w:rsidP="00351BBA">
      <w:pPr>
        <w:spacing w:line="360" w:lineRule="auto"/>
        <w:rPr>
          <w:lang w:val="fr-FR"/>
        </w:rPr>
      </w:pPr>
    </w:p>
    <w:p w:rsidR="00164DEB" w:rsidRPr="00C2155E" w:rsidRDefault="00164DEB" w:rsidP="00351BBA">
      <w:pPr>
        <w:pStyle w:val="Heading1"/>
        <w:rPr>
          <w:lang w:val="fr-FR"/>
        </w:rPr>
      </w:pPr>
      <w:bookmarkStart w:id="43" w:name="_Toc347045769"/>
      <w:r w:rsidRPr="00C2155E">
        <w:rPr>
          <w:lang w:val="fr-FR"/>
        </w:rPr>
        <w:t>enqu</w:t>
      </w:r>
      <w:r w:rsidRPr="00C2155E">
        <w:rPr>
          <w:rFonts w:cs="Arial"/>
          <w:lang w:val="fr-FR"/>
        </w:rPr>
        <w:t>Ê</w:t>
      </w:r>
      <w:r w:rsidRPr="00C2155E">
        <w:rPr>
          <w:lang w:val="fr-FR"/>
        </w:rPr>
        <w:t>te aupr</w:t>
      </w:r>
      <w:r w:rsidRPr="00C2155E">
        <w:rPr>
          <w:rFonts w:cs="Arial"/>
          <w:lang w:val="fr-FR"/>
        </w:rPr>
        <w:t>È</w:t>
      </w:r>
      <w:r w:rsidRPr="00C2155E">
        <w:rPr>
          <w:lang w:val="fr-FR"/>
        </w:rPr>
        <w:t>s des membres de l</w:t>
      </w:r>
      <w:r w:rsidR="0011443A">
        <w:rPr>
          <w:lang w:val="fr-FR"/>
        </w:rPr>
        <w:t>’</w:t>
      </w:r>
      <w:r w:rsidRPr="00C2155E">
        <w:rPr>
          <w:lang w:val="fr-FR"/>
        </w:rPr>
        <w:t>Union sur leur utilisation des bases de donn</w:t>
      </w:r>
      <w:r w:rsidRPr="00C2155E">
        <w:rPr>
          <w:rFonts w:cs="Arial"/>
          <w:lang w:val="fr-FR"/>
        </w:rPr>
        <w:t>É</w:t>
      </w:r>
      <w:r w:rsidRPr="00C2155E">
        <w:rPr>
          <w:lang w:val="fr-FR"/>
        </w:rPr>
        <w:t>es et Les syst</w:t>
      </w:r>
      <w:r w:rsidRPr="00C2155E">
        <w:rPr>
          <w:rFonts w:cs="Arial"/>
          <w:lang w:val="fr-FR"/>
        </w:rPr>
        <w:t>È</w:t>
      </w:r>
      <w:r w:rsidRPr="00C2155E">
        <w:rPr>
          <w:lang w:val="fr-FR"/>
        </w:rPr>
        <w:t>mes de d</w:t>
      </w:r>
      <w:r w:rsidRPr="00C2155E">
        <w:rPr>
          <w:rFonts w:cs="Arial"/>
          <w:lang w:val="fr-FR"/>
        </w:rPr>
        <w:t>É</w:t>
      </w:r>
      <w:r w:rsidRPr="00C2155E">
        <w:rPr>
          <w:lang w:val="fr-FR"/>
        </w:rPr>
        <w:t>p</w:t>
      </w:r>
      <w:r w:rsidRPr="00C2155E">
        <w:rPr>
          <w:rFonts w:cs="Arial"/>
          <w:lang w:val="fr-FR"/>
        </w:rPr>
        <w:t>Ô</w:t>
      </w:r>
      <w:r w:rsidRPr="00C2155E">
        <w:rPr>
          <w:lang w:val="fr-FR"/>
        </w:rPr>
        <w:t xml:space="preserve">t </w:t>
      </w:r>
      <w:r w:rsidRPr="00C2155E">
        <w:rPr>
          <w:rFonts w:cs="Arial"/>
          <w:lang w:val="fr-FR"/>
        </w:rPr>
        <w:t>É</w:t>
      </w:r>
      <w:r w:rsidRPr="00C2155E">
        <w:rPr>
          <w:lang w:val="fr-FR"/>
        </w:rPr>
        <w:t>lectronique des demandes</w:t>
      </w:r>
    </w:p>
    <w:p w:rsidR="00164DEB" w:rsidRPr="00C2155E" w:rsidRDefault="00164DEB" w:rsidP="00351BBA">
      <w:pPr>
        <w:keepNext/>
        <w:rPr>
          <w:lang w:val="fr-FR"/>
        </w:rPr>
      </w:pPr>
    </w:p>
    <w:bookmarkEnd w:id="43"/>
    <w:p w:rsidR="004B4156" w:rsidRPr="00C2155E" w:rsidRDefault="004B4156"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D115EA" w:rsidRPr="00C2155E">
        <w:rPr>
          <w:lang w:val="fr-FR"/>
        </w:rPr>
        <w:tab/>
        <w:t>L</w:t>
      </w:r>
      <w:r w:rsidRPr="00C2155E">
        <w:rPr>
          <w:lang w:val="fr-FR"/>
        </w:rPr>
        <w:t>e</w:t>
      </w:r>
      <w:r w:rsidR="00224135" w:rsidRPr="00C2155E">
        <w:rPr>
          <w:lang w:val="fr-FR"/>
        </w:rPr>
        <w:t> TC</w:t>
      </w:r>
      <w:r w:rsidRPr="00C2155E">
        <w:rPr>
          <w:lang w:val="fr-FR"/>
        </w:rPr>
        <w:t xml:space="preserve"> </w:t>
      </w:r>
      <w:r w:rsidR="00D115EA" w:rsidRPr="00C2155E">
        <w:rPr>
          <w:lang w:val="fr-FR"/>
        </w:rPr>
        <w:t>prend note de l</w:t>
      </w:r>
      <w:r w:rsidR="0011443A">
        <w:rPr>
          <w:lang w:val="fr-FR"/>
        </w:rPr>
        <w:t>’</w:t>
      </w:r>
      <w:r w:rsidR="00D115EA" w:rsidRPr="00C2155E">
        <w:rPr>
          <w:lang w:val="fr-FR"/>
        </w:rPr>
        <w:t>intention du Bureau de l</w:t>
      </w:r>
      <w:r w:rsidR="0011443A">
        <w:rPr>
          <w:lang w:val="fr-FR"/>
        </w:rPr>
        <w:t>’</w:t>
      </w:r>
      <w:r w:rsidRPr="00C2155E">
        <w:rPr>
          <w:lang w:val="fr-FR"/>
        </w:rPr>
        <w:t xml:space="preserve">Union </w:t>
      </w:r>
      <w:r w:rsidR="00D115EA" w:rsidRPr="00C2155E">
        <w:rPr>
          <w:lang w:val="fr-FR"/>
        </w:rPr>
        <w:t xml:space="preserve">de réaliser </w:t>
      </w:r>
      <w:r w:rsidR="00164DEB" w:rsidRPr="00C2155E">
        <w:rPr>
          <w:lang w:val="fr-FR"/>
        </w:rPr>
        <w:t>une enquête auprès des membres de l</w:t>
      </w:r>
      <w:r w:rsidR="0011443A">
        <w:rPr>
          <w:lang w:val="fr-FR"/>
        </w:rPr>
        <w:t>’</w:t>
      </w:r>
      <w:r w:rsidR="00164DEB" w:rsidRPr="00C2155E">
        <w:rPr>
          <w:lang w:val="fr-FR"/>
        </w:rPr>
        <w:t>Union quant à leur utilisation de la base de données aux fins de la protection des obtentions végétales, ainsi que leur utilisation des systèmes de dépôt électronique des demandes</w:t>
      </w:r>
      <w:r w:rsidRPr="00C2155E">
        <w:rPr>
          <w:lang w:val="fr-FR"/>
        </w:rPr>
        <w:t>.</w:t>
      </w:r>
    </w:p>
    <w:p w:rsidR="004B4156" w:rsidRPr="00C2155E" w:rsidRDefault="004B4156" w:rsidP="00351BBA">
      <w:pPr>
        <w:rPr>
          <w:rFonts w:cs="Arial"/>
          <w:i/>
          <w:snapToGrid w:val="0"/>
          <w:lang w:val="fr-FR"/>
        </w:rPr>
      </w:pPr>
    </w:p>
    <w:p w:rsidR="001E1015" w:rsidRPr="00C2155E" w:rsidRDefault="001E1015" w:rsidP="00351BBA">
      <w:pPr>
        <w:rPr>
          <w:rFonts w:cs="Arial"/>
          <w:i/>
          <w:snapToGrid w:val="0"/>
          <w:lang w:val="fr-FR"/>
        </w:rPr>
      </w:pPr>
    </w:p>
    <w:p w:rsidR="004B4156" w:rsidRPr="00C2155E" w:rsidRDefault="00A05854" w:rsidP="00351BBA">
      <w:pPr>
        <w:pStyle w:val="Heading3"/>
        <w:rPr>
          <w:snapToGrid w:val="0"/>
          <w:lang w:val="fr-FR"/>
        </w:rPr>
      </w:pPr>
      <w:r w:rsidRPr="00C2155E">
        <w:rPr>
          <w:snapToGrid w:val="0"/>
          <w:lang w:val="fr-FR"/>
        </w:rPr>
        <w:t>b)</w:t>
      </w:r>
      <w:r w:rsidRPr="00C2155E">
        <w:rPr>
          <w:snapToGrid w:val="0"/>
          <w:lang w:val="fr-FR"/>
        </w:rPr>
        <w:tab/>
      </w:r>
      <w:r w:rsidR="00D115EA" w:rsidRPr="00C2155E">
        <w:rPr>
          <w:snapToGrid w:val="0"/>
          <w:lang w:val="fr-FR"/>
        </w:rPr>
        <w:t>Bases de données sur les descriptions variétales</w:t>
      </w:r>
    </w:p>
    <w:p w:rsidR="004B4156" w:rsidRPr="00C2155E" w:rsidRDefault="004B4156" w:rsidP="00351BBA">
      <w:pPr>
        <w:keepNext/>
        <w:rPr>
          <w:lang w:val="fr-FR"/>
        </w:rPr>
      </w:pPr>
    </w:p>
    <w:p w:rsidR="004B4156" w:rsidRPr="00C2155E" w:rsidRDefault="005B1B06"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D115EA" w:rsidRPr="00C2155E">
        <w:rPr>
          <w:lang w:val="fr-FR"/>
        </w:rPr>
        <w:tab/>
        <w:t>L</w:t>
      </w:r>
      <w:r w:rsidRPr="00C2155E">
        <w:rPr>
          <w:lang w:val="fr-FR"/>
        </w:rPr>
        <w:t>e</w:t>
      </w:r>
      <w:r w:rsidR="00224135" w:rsidRPr="00C2155E">
        <w:rPr>
          <w:lang w:val="fr-FR"/>
        </w:rPr>
        <w:t> TC</w:t>
      </w:r>
      <w:r w:rsidRPr="00C2155E">
        <w:rPr>
          <w:lang w:val="fr-FR"/>
        </w:rPr>
        <w:t xml:space="preserve"> </w:t>
      </w:r>
      <w:r w:rsidR="00D115EA" w:rsidRPr="00C2155E">
        <w:rPr>
          <w:lang w:val="fr-FR"/>
        </w:rPr>
        <w:t xml:space="preserve">examine le </w:t>
      </w:r>
      <w:r w:rsidR="00224135" w:rsidRPr="00C2155E">
        <w:rPr>
          <w:lang w:val="fr-FR"/>
        </w:rPr>
        <w:t>document TC</w:t>
      </w:r>
      <w:r w:rsidRPr="00C2155E">
        <w:rPr>
          <w:lang w:val="fr-FR"/>
        </w:rPr>
        <w:t xml:space="preserve">/49/9 </w:t>
      </w:r>
      <w:r w:rsidR="00D115EA" w:rsidRPr="00C2155E">
        <w:rPr>
          <w:lang w:val="fr-FR"/>
        </w:rPr>
        <w:t>et suit un exposé de</w:t>
      </w:r>
      <w:r w:rsidRPr="00C2155E">
        <w:rPr>
          <w:lang w:val="fr-FR"/>
        </w:rPr>
        <w:t xml:space="preserve"> </w:t>
      </w:r>
      <w:r w:rsidR="00D115EA" w:rsidRPr="00C2155E">
        <w:rPr>
          <w:lang w:val="fr-FR"/>
        </w:rPr>
        <w:t>M</w:t>
      </w:r>
      <w:r w:rsidR="00AF342C" w:rsidRPr="00C2155E">
        <w:rPr>
          <w:lang w:val="fr-FR"/>
        </w:rPr>
        <w:t>.</w:t>
      </w:r>
      <w:r w:rsidR="00B52D09" w:rsidRPr="00C2155E">
        <w:rPr>
          <w:lang w:val="fr-FR"/>
        </w:rPr>
        <w:t> François </w:t>
      </w:r>
      <w:proofErr w:type="spellStart"/>
      <w:r w:rsidR="00B52D09" w:rsidRPr="00C2155E">
        <w:rPr>
          <w:lang w:val="fr-FR"/>
        </w:rPr>
        <w:t>Boulineau</w:t>
      </w:r>
      <w:proofErr w:type="spellEnd"/>
      <w:r w:rsidR="00B52D09" w:rsidRPr="00C2155E">
        <w:rPr>
          <w:lang w:val="fr-FR"/>
        </w:rPr>
        <w:t xml:space="preserve"> (</w:t>
      </w:r>
      <w:r w:rsidRPr="00C2155E">
        <w:rPr>
          <w:lang w:val="fr-FR"/>
        </w:rPr>
        <w:t>France</w:t>
      </w:r>
      <w:r w:rsidR="00B52D09" w:rsidRPr="00C2155E">
        <w:rPr>
          <w:lang w:val="fr-FR"/>
        </w:rPr>
        <w:t>)</w:t>
      </w:r>
      <w:r w:rsidRPr="00C2155E">
        <w:rPr>
          <w:lang w:val="fr-FR"/>
        </w:rPr>
        <w:t>.</w:t>
      </w:r>
    </w:p>
    <w:p w:rsidR="00BD597C" w:rsidRPr="00C2155E" w:rsidRDefault="00BD597C" w:rsidP="00351BBA">
      <w:pPr>
        <w:rPr>
          <w:lang w:val="fr-FR"/>
        </w:rPr>
      </w:pPr>
    </w:p>
    <w:p w:rsidR="00BD597C" w:rsidRPr="00C2155E" w:rsidRDefault="005B1B06" w:rsidP="00351BBA">
      <w:pPr>
        <w:rPr>
          <w:iCs/>
          <w:snapToGrid w:val="0"/>
          <w:spacing w:val="-4"/>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D115EA" w:rsidRPr="00C2155E">
        <w:rPr>
          <w:lang w:val="fr-FR"/>
        </w:rPr>
        <w:tab/>
        <w:t>L</w:t>
      </w:r>
      <w:r w:rsidRPr="00C2155E">
        <w:rPr>
          <w:lang w:val="fr-FR"/>
        </w:rPr>
        <w:t>e</w:t>
      </w:r>
      <w:r w:rsidR="00224135" w:rsidRPr="00C2155E">
        <w:rPr>
          <w:lang w:val="fr-FR"/>
        </w:rPr>
        <w:t> TC</w:t>
      </w:r>
      <w:r w:rsidRPr="00C2155E">
        <w:rPr>
          <w:lang w:val="fr-FR"/>
        </w:rPr>
        <w:t xml:space="preserve"> </w:t>
      </w:r>
      <w:r w:rsidR="00D115EA" w:rsidRPr="00C2155E">
        <w:rPr>
          <w:lang w:val="fr-FR"/>
        </w:rPr>
        <w:t xml:space="preserve">prend </w:t>
      </w:r>
      <w:r w:rsidR="00D115EA" w:rsidRPr="00C2155E">
        <w:rPr>
          <w:iCs/>
          <w:spacing w:val="-4"/>
          <w:lang w:val="fr-FR"/>
        </w:rPr>
        <w:t>note des</w:t>
      </w:r>
      <w:r w:rsidR="00D115EA" w:rsidRPr="00C2155E">
        <w:rPr>
          <w:lang w:val="fr-FR"/>
        </w:rPr>
        <w:t xml:space="preserve"> faits nouveaux concernant les bases de données sur les descriptions variétales</w:t>
      </w:r>
      <w:r w:rsidRPr="00C2155E">
        <w:rPr>
          <w:iCs/>
          <w:snapToGrid w:val="0"/>
          <w:spacing w:val="-4"/>
          <w:lang w:val="fr-FR"/>
        </w:rPr>
        <w:t xml:space="preserve">, </w:t>
      </w:r>
      <w:r w:rsidR="00D115EA" w:rsidRPr="00C2155E">
        <w:rPr>
          <w:iCs/>
          <w:snapToGrid w:val="0"/>
          <w:spacing w:val="-4"/>
          <w:lang w:val="fr-FR"/>
        </w:rPr>
        <w:t>tels qu</w:t>
      </w:r>
      <w:r w:rsidR="0011443A">
        <w:rPr>
          <w:iCs/>
          <w:snapToGrid w:val="0"/>
          <w:spacing w:val="-4"/>
          <w:lang w:val="fr-FR"/>
        </w:rPr>
        <w:t>’</w:t>
      </w:r>
      <w:r w:rsidR="00D115EA" w:rsidRPr="00C2155E">
        <w:rPr>
          <w:iCs/>
          <w:snapToGrid w:val="0"/>
          <w:spacing w:val="-4"/>
          <w:lang w:val="fr-FR"/>
        </w:rPr>
        <w:t>ils figurent dans le</w:t>
      </w:r>
      <w:r w:rsidR="001E1015" w:rsidRPr="00C2155E">
        <w:rPr>
          <w:iCs/>
          <w:snapToGrid w:val="0"/>
          <w:spacing w:val="-4"/>
          <w:lang w:val="fr-FR"/>
        </w:rPr>
        <w:t xml:space="preserve"> </w:t>
      </w:r>
      <w:r w:rsidR="00224135" w:rsidRPr="00C2155E">
        <w:rPr>
          <w:iCs/>
          <w:snapToGrid w:val="0"/>
          <w:spacing w:val="-4"/>
          <w:lang w:val="fr-FR"/>
        </w:rPr>
        <w:t>document TC</w:t>
      </w:r>
      <w:r w:rsidRPr="00C2155E">
        <w:rPr>
          <w:iCs/>
          <w:snapToGrid w:val="0"/>
          <w:spacing w:val="-4"/>
          <w:lang w:val="fr-FR"/>
        </w:rPr>
        <w:t>/49/9.</w:t>
      </w:r>
    </w:p>
    <w:p w:rsidR="005B1B06" w:rsidRPr="00C2155E" w:rsidRDefault="005B1B06" w:rsidP="00351BBA">
      <w:pPr>
        <w:rPr>
          <w:iCs/>
          <w:snapToGrid w:val="0"/>
          <w:spacing w:val="-4"/>
          <w:lang w:val="fr-FR"/>
        </w:rPr>
      </w:pPr>
    </w:p>
    <w:p w:rsidR="005B1B06" w:rsidRPr="00C2155E" w:rsidRDefault="005B1B06" w:rsidP="00351BBA">
      <w:pPr>
        <w:rPr>
          <w:snapToGrid w:val="0"/>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D115EA" w:rsidRPr="00C2155E">
        <w:rPr>
          <w:lang w:val="fr-FR"/>
        </w:rPr>
        <w:tab/>
        <w:t>L</w:t>
      </w:r>
      <w:r w:rsidRPr="00C2155E">
        <w:rPr>
          <w:lang w:val="fr-FR"/>
        </w:rPr>
        <w:t>e</w:t>
      </w:r>
      <w:r w:rsidR="00224135" w:rsidRPr="00C2155E">
        <w:rPr>
          <w:lang w:val="fr-FR"/>
        </w:rPr>
        <w:t> TC</w:t>
      </w:r>
      <w:r w:rsidRPr="00C2155E">
        <w:rPr>
          <w:lang w:val="fr-FR"/>
        </w:rPr>
        <w:t xml:space="preserve"> </w:t>
      </w:r>
      <w:r w:rsidR="00D115EA" w:rsidRPr="00C2155E">
        <w:rPr>
          <w:lang w:val="fr-FR"/>
        </w:rPr>
        <w:t>prend note</w:t>
      </w:r>
      <w:r w:rsidRPr="00C2155E">
        <w:rPr>
          <w:lang w:val="fr-FR"/>
        </w:rPr>
        <w:t xml:space="preserve"> </w:t>
      </w:r>
      <w:r w:rsidR="00D115EA" w:rsidRPr="00C2155E">
        <w:rPr>
          <w:lang w:val="fr-FR"/>
        </w:rPr>
        <w:t xml:space="preserve">que </w:t>
      </w:r>
      <w:r w:rsidR="00D115EA" w:rsidRPr="00C2155E">
        <w:rPr>
          <w:color w:val="000000"/>
          <w:lang w:val="fr-FR"/>
        </w:rPr>
        <w:t>les résultats de l</w:t>
      </w:r>
      <w:r w:rsidR="0011443A">
        <w:rPr>
          <w:color w:val="000000"/>
          <w:lang w:val="fr-FR"/>
        </w:rPr>
        <w:t>’</w:t>
      </w:r>
      <w:r w:rsidR="00D115EA" w:rsidRPr="00C2155E">
        <w:rPr>
          <w:color w:val="000000"/>
          <w:lang w:val="fr-FR"/>
        </w:rPr>
        <w:t>étude sur le pois seront présentés</w:t>
      </w:r>
      <w:r w:rsidR="00224135" w:rsidRPr="00C2155E">
        <w:rPr>
          <w:color w:val="000000"/>
          <w:lang w:val="fr-FR"/>
        </w:rPr>
        <w:t xml:space="preserve"> aux </w:t>
      </w:r>
      <w:r w:rsidR="00224135" w:rsidRPr="00C2155E">
        <w:rPr>
          <w:snapToGrid w:val="0"/>
          <w:lang w:val="fr-FR"/>
        </w:rPr>
        <w:t>TWA</w:t>
      </w:r>
      <w:r w:rsidR="00960BD0" w:rsidRPr="00C2155E">
        <w:rPr>
          <w:snapToGrid w:val="0"/>
          <w:lang w:val="fr-FR"/>
        </w:rPr>
        <w:t xml:space="preserve"> </w:t>
      </w:r>
      <w:r w:rsidR="00D115EA" w:rsidRPr="00C2155E">
        <w:rPr>
          <w:snapToGrid w:val="0"/>
          <w:lang w:val="fr-FR"/>
        </w:rPr>
        <w:t>et</w:t>
      </w:r>
      <w:r w:rsidR="00960BD0" w:rsidRPr="00C2155E">
        <w:rPr>
          <w:snapToGrid w:val="0"/>
          <w:lang w:val="fr-FR"/>
        </w:rPr>
        <w:t xml:space="preserve"> </w:t>
      </w:r>
      <w:r w:rsidRPr="00C2155E">
        <w:rPr>
          <w:snapToGrid w:val="0"/>
          <w:lang w:val="fr-FR"/>
        </w:rPr>
        <w:t xml:space="preserve">TWV </w:t>
      </w:r>
      <w:r w:rsidR="00D115EA" w:rsidRPr="00C2155E">
        <w:rPr>
          <w:snapToGrid w:val="0"/>
          <w:lang w:val="fr-FR"/>
        </w:rPr>
        <w:t>afin</w:t>
      </w:r>
      <w:r w:rsidR="00CB19AE" w:rsidRPr="00C2155E">
        <w:rPr>
          <w:snapToGrid w:val="0"/>
          <w:lang w:val="fr-FR"/>
        </w:rPr>
        <w:t> </w:t>
      </w:r>
      <w:r w:rsidRPr="00C2155E">
        <w:rPr>
          <w:snapToGrid w:val="0"/>
          <w:lang w:val="fr-FR"/>
        </w:rPr>
        <w:t>:</w:t>
      </w:r>
    </w:p>
    <w:p w:rsidR="005B1B06" w:rsidRPr="00C2155E" w:rsidRDefault="005B1B06" w:rsidP="00351BBA">
      <w:pPr>
        <w:rPr>
          <w:snapToGrid w:val="0"/>
          <w:lang w:val="fr-FR"/>
        </w:rPr>
      </w:pPr>
    </w:p>
    <w:p w:rsidR="005B1B06" w:rsidRPr="00C2155E" w:rsidRDefault="005B1B06" w:rsidP="00351BBA">
      <w:pPr>
        <w:ind w:left="1134" w:hanging="567"/>
        <w:rPr>
          <w:rFonts w:cs="Arial"/>
          <w:lang w:val="fr-FR"/>
        </w:rPr>
      </w:pPr>
      <w:r w:rsidRPr="00C2155E">
        <w:rPr>
          <w:rFonts w:cs="Arial"/>
          <w:snapToGrid w:val="0"/>
          <w:lang w:val="fr-FR"/>
        </w:rPr>
        <w:t>i)</w:t>
      </w:r>
      <w:r w:rsidRPr="00C2155E">
        <w:rPr>
          <w:rFonts w:cs="Arial"/>
          <w:snapToGrid w:val="0"/>
          <w:lang w:val="fr-FR"/>
        </w:rPr>
        <w:tab/>
      </w:r>
      <w:r w:rsidR="00D115EA" w:rsidRPr="00C2155E">
        <w:rPr>
          <w:rFonts w:cs="Arial"/>
          <w:lang w:val="fr-FR"/>
        </w:rPr>
        <w:t>de sélectionner des caractères à utiliser comme caractères de groupement en fonction de leurs</w:t>
      </w:r>
      <w:r w:rsidR="00EF782D" w:rsidRPr="00C2155E">
        <w:rPr>
          <w:rFonts w:cs="Arial"/>
          <w:lang w:val="fr-FR"/>
        </w:rPr>
        <w:t> </w:t>
      </w:r>
      <w:r w:rsidR="00D115EA" w:rsidRPr="00C2155E">
        <w:rPr>
          <w:rFonts w:cs="Arial"/>
          <w:lang w:val="fr-FR"/>
        </w:rPr>
        <w:t>qualités (pouvoir discriminant, distorsion, utilisation</w:t>
      </w:r>
      <w:r w:rsidRPr="00C2155E">
        <w:rPr>
          <w:rFonts w:cs="Arial"/>
          <w:lang w:val="fr-FR"/>
        </w:rPr>
        <w:t>);</w:t>
      </w:r>
    </w:p>
    <w:p w:rsidR="005B1B06" w:rsidRPr="00C2155E" w:rsidRDefault="005B1B06" w:rsidP="00351BBA">
      <w:pPr>
        <w:rPr>
          <w:rFonts w:cs="Arial"/>
          <w:lang w:val="fr-FR"/>
        </w:rPr>
      </w:pPr>
    </w:p>
    <w:p w:rsidR="005B1B06" w:rsidRPr="00C2155E" w:rsidRDefault="00D115EA" w:rsidP="00351BBA">
      <w:pPr>
        <w:rPr>
          <w:rFonts w:cs="Arial"/>
          <w:lang w:val="fr-FR"/>
        </w:rPr>
      </w:pPr>
      <w:r w:rsidRPr="00C2155E">
        <w:rPr>
          <w:rFonts w:cs="Arial"/>
          <w:lang w:val="fr-FR"/>
        </w:rPr>
        <w:tab/>
      </w:r>
      <w:r w:rsidR="005B1B06" w:rsidRPr="00C2155E">
        <w:rPr>
          <w:rFonts w:cs="Arial"/>
          <w:lang w:val="fr-FR"/>
        </w:rPr>
        <w:t>ii)</w:t>
      </w:r>
      <w:r w:rsidR="005B1B06" w:rsidRPr="00C2155E">
        <w:rPr>
          <w:rFonts w:cs="Arial"/>
          <w:lang w:val="fr-FR"/>
        </w:rPr>
        <w:tab/>
      </w:r>
      <w:r w:rsidRPr="00C2155E">
        <w:rPr>
          <w:rFonts w:cs="Arial"/>
          <w:lang w:val="fr-FR"/>
        </w:rPr>
        <w:t>d</w:t>
      </w:r>
      <w:r w:rsidR="0011443A">
        <w:rPr>
          <w:rFonts w:cs="Arial"/>
          <w:lang w:val="fr-FR"/>
        </w:rPr>
        <w:t>’</w:t>
      </w:r>
      <w:r w:rsidRPr="00C2155E">
        <w:rPr>
          <w:rFonts w:cs="Arial"/>
          <w:lang w:val="fr-FR"/>
        </w:rPr>
        <w:t xml:space="preserve">élaborer une procédure pour la base de données sur le pois; </w:t>
      </w:r>
      <w:r w:rsidR="00CB19AE" w:rsidRPr="00C2155E">
        <w:rPr>
          <w:rFonts w:cs="Arial"/>
          <w:lang w:val="fr-FR"/>
        </w:rPr>
        <w:t xml:space="preserve"> </w:t>
      </w:r>
      <w:r w:rsidRPr="00C2155E">
        <w:rPr>
          <w:rFonts w:cs="Arial"/>
          <w:lang w:val="fr-FR"/>
        </w:rPr>
        <w:t>et</w:t>
      </w:r>
    </w:p>
    <w:p w:rsidR="005B1B06" w:rsidRPr="00C2155E" w:rsidRDefault="005B1B06" w:rsidP="00351BBA">
      <w:pPr>
        <w:rPr>
          <w:rFonts w:cs="Arial"/>
          <w:lang w:val="fr-FR"/>
        </w:rPr>
      </w:pPr>
    </w:p>
    <w:p w:rsidR="00D115EA" w:rsidRPr="00C2155E" w:rsidRDefault="005B1B06" w:rsidP="00351BBA">
      <w:pPr>
        <w:pStyle w:val="Paragraphedeliste"/>
        <w:keepNext/>
        <w:ind w:left="1134" w:hanging="564"/>
        <w:jc w:val="both"/>
        <w:rPr>
          <w:rFonts w:ascii="Arial" w:hAnsi="Arial" w:cs="Arial"/>
          <w:sz w:val="20"/>
          <w:szCs w:val="20"/>
        </w:rPr>
      </w:pPr>
      <w:r w:rsidRPr="00C2155E">
        <w:rPr>
          <w:rFonts w:ascii="Arial" w:hAnsi="Arial" w:cs="Arial"/>
          <w:sz w:val="20"/>
          <w:szCs w:val="20"/>
        </w:rPr>
        <w:lastRenderedPageBreak/>
        <w:t>iii)</w:t>
      </w:r>
      <w:r w:rsidRPr="00C2155E">
        <w:rPr>
          <w:rFonts w:ascii="Arial" w:hAnsi="Arial" w:cs="Arial"/>
          <w:sz w:val="20"/>
          <w:szCs w:val="20"/>
        </w:rPr>
        <w:tab/>
      </w:r>
      <w:r w:rsidR="00D115EA" w:rsidRPr="00C2155E">
        <w:rPr>
          <w:rFonts w:ascii="Arial" w:hAnsi="Arial" w:cs="Arial"/>
          <w:sz w:val="20"/>
          <w:szCs w:val="20"/>
        </w:rPr>
        <w:t>d</w:t>
      </w:r>
      <w:r w:rsidR="0011443A">
        <w:rPr>
          <w:rFonts w:ascii="Arial" w:hAnsi="Arial" w:cs="Arial"/>
          <w:sz w:val="20"/>
          <w:szCs w:val="20"/>
        </w:rPr>
        <w:t>’</w:t>
      </w:r>
      <w:r w:rsidR="00D115EA" w:rsidRPr="00C2155E">
        <w:rPr>
          <w:rFonts w:ascii="Arial" w:hAnsi="Arial" w:cs="Arial"/>
          <w:sz w:val="20"/>
          <w:szCs w:val="20"/>
        </w:rPr>
        <w:t>envisager de mettre la base de données sur le pois à la disposition de tous les offices d</w:t>
      </w:r>
      <w:r w:rsidR="0011443A">
        <w:rPr>
          <w:rFonts w:ascii="Arial" w:hAnsi="Arial" w:cs="Arial"/>
          <w:sz w:val="20"/>
          <w:szCs w:val="20"/>
        </w:rPr>
        <w:t>’</w:t>
      </w:r>
      <w:r w:rsidR="00D115EA" w:rsidRPr="00C2155E">
        <w:rPr>
          <w:rFonts w:ascii="Arial" w:hAnsi="Arial" w:cs="Arial"/>
          <w:sz w:val="20"/>
          <w:szCs w:val="20"/>
        </w:rPr>
        <w:t>examen.</w:t>
      </w:r>
    </w:p>
    <w:p w:rsidR="005B1B06" w:rsidRPr="00C2155E" w:rsidRDefault="005B1B06" w:rsidP="00351BBA">
      <w:pPr>
        <w:rPr>
          <w:lang w:val="fr-FR"/>
        </w:rPr>
      </w:pPr>
    </w:p>
    <w:p w:rsidR="005B1B06" w:rsidRPr="00C2155E" w:rsidRDefault="005B1B06" w:rsidP="00351BBA">
      <w:pPr>
        <w:rPr>
          <w:lang w:val="fr-FR" w:eastAsia="ko-KR"/>
        </w:rPr>
      </w:pPr>
      <w:r w:rsidRPr="00C2155E">
        <w:rPr>
          <w:lang w:val="fr-FR" w:eastAsia="ko-KR"/>
        </w:rPr>
        <w:fldChar w:fldCharType="begin"/>
      </w:r>
      <w:r w:rsidRPr="00C2155E">
        <w:rPr>
          <w:lang w:val="fr-FR" w:eastAsia="ko-KR"/>
        </w:rPr>
        <w:instrText xml:space="preserve"> AUTONUM  </w:instrText>
      </w:r>
      <w:r w:rsidRPr="00C2155E">
        <w:rPr>
          <w:lang w:val="fr-FR" w:eastAsia="ko-KR"/>
        </w:rPr>
        <w:fldChar w:fldCharType="end"/>
      </w:r>
      <w:r w:rsidR="00D115EA" w:rsidRPr="00C2155E">
        <w:rPr>
          <w:lang w:val="fr-FR" w:eastAsia="ko-KR"/>
        </w:rPr>
        <w:tab/>
        <w:t>L</w:t>
      </w:r>
      <w:r w:rsidRPr="00C2155E">
        <w:rPr>
          <w:lang w:val="fr-FR" w:eastAsia="ko-KR"/>
        </w:rPr>
        <w:t>e</w:t>
      </w:r>
      <w:r w:rsidR="00224135" w:rsidRPr="00C2155E">
        <w:rPr>
          <w:lang w:val="fr-FR" w:eastAsia="ko-KR"/>
        </w:rPr>
        <w:t> TC</w:t>
      </w:r>
      <w:r w:rsidRPr="00C2155E">
        <w:rPr>
          <w:lang w:val="fr-FR" w:eastAsia="ko-KR"/>
        </w:rPr>
        <w:t xml:space="preserve"> </w:t>
      </w:r>
      <w:r w:rsidR="00D115EA" w:rsidRPr="00C2155E">
        <w:rPr>
          <w:lang w:val="fr-FR" w:eastAsia="ko-KR"/>
        </w:rPr>
        <w:t xml:space="preserve">convient que </w:t>
      </w:r>
      <w:r w:rsidR="00D115EA" w:rsidRPr="00C2155E">
        <w:rPr>
          <w:rFonts w:cs="Arial"/>
          <w:lang w:val="fr-FR"/>
        </w:rPr>
        <w:t>les résultats de l</w:t>
      </w:r>
      <w:r w:rsidR="0011443A">
        <w:rPr>
          <w:rFonts w:cs="Arial"/>
          <w:lang w:val="fr-FR"/>
        </w:rPr>
        <w:t>’</w:t>
      </w:r>
      <w:r w:rsidR="00D115EA" w:rsidRPr="00C2155E">
        <w:rPr>
          <w:rFonts w:cs="Arial"/>
          <w:lang w:val="fr-FR"/>
        </w:rPr>
        <w:t>étude devront être présentés à d</w:t>
      </w:r>
      <w:r w:rsidR="0011443A">
        <w:rPr>
          <w:rFonts w:cs="Arial"/>
          <w:lang w:val="fr-FR"/>
        </w:rPr>
        <w:t>’</w:t>
      </w:r>
      <w:r w:rsidR="00D115EA" w:rsidRPr="00C2155E">
        <w:rPr>
          <w:rFonts w:cs="Arial"/>
          <w:lang w:val="fr-FR"/>
        </w:rPr>
        <w:t>autres TWP pour qu</w:t>
      </w:r>
      <w:r w:rsidR="0011443A">
        <w:rPr>
          <w:rFonts w:cs="Arial"/>
          <w:lang w:val="fr-FR"/>
        </w:rPr>
        <w:t>’</w:t>
      </w:r>
      <w:r w:rsidR="00D115EA" w:rsidRPr="00C2155E">
        <w:rPr>
          <w:rFonts w:cs="Arial"/>
          <w:lang w:val="fr-FR"/>
        </w:rPr>
        <w:t>ils fassent part de leurs observations sur la méthode de gestion des collections de variétés et prend</w:t>
      </w:r>
      <w:r w:rsidRPr="00C2155E">
        <w:rPr>
          <w:iCs/>
          <w:snapToGrid w:val="0"/>
          <w:spacing w:val="-4"/>
          <w:lang w:val="fr-FR"/>
        </w:rPr>
        <w:t xml:space="preserve"> </w:t>
      </w:r>
      <w:r w:rsidR="00D115EA" w:rsidRPr="00C2155E">
        <w:rPr>
          <w:iCs/>
          <w:snapToGrid w:val="0"/>
          <w:spacing w:val="-4"/>
          <w:lang w:val="fr-FR"/>
        </w:rPr>
        <w:t>note</w:t>
      </w:r>
      <w:r w:rsidR="001E1015" w:rsidRPr="00C2155E">
        <w:rPr>
          <w:iCs/>
          <w:snapToGrid w:val="0"/>
          <w:spacing w:val="-4"/>
          <w:lang w:val="fr-FR"/>
        </w:rPr>
        <w:t xml:space="preserve"> </w:t>
      </w:r>
      <w:r w:rsidR="00D115EA" w:rsidRPr="00C2155E">
        <w:rPr>
          <w:iCs/>
          <w:snapToGrid w:val="0"/>
          <w:spacing w:val="-4"/>
          <w:lang w:val="fr-FR"/>
        </w:rPr>
        <w:t>que</w:t>
      </w:r>
      <w:r w:rsidR="00224135" w:rsidRPr="00C2155E">
        <w:rPr>
          <w:iCs/>
          <w:snapToGrid w:val="0"/>
          <w:spacing w:val="-4"/>
          <w:lang w:val="fr-FR"/>
        </w:rPr>
        <w:t xml:space="preserve"> le TWF</w:t>
      </w:r>
      <w:r w:rsidRPr="00C2155E">
        <w:rPr>
          <w:iCs/>
          <w:snapToGrid w:val="0"/>
          <w:spacing w:val="-4"/>
          <w:lang w:val="fr-FR"/>
        </w:rPr>
        <w:t xml:space="preserve"> </w:t>
      </w:r>
      <w:r w:rsidR="008E59B4" w:rsidRPr="00C2155E">
        <w:rPr>
          <w:iCs/>
          <w:snapToGrid w:val="0"/>
          <w:spacing w:val="-4"/>
          <w:lang w:val="fr-FR"/>
        </w:rPr>
        <w:t>examinera les résultats de l</w:t>
      </w:r>
      <w:r w:rsidR="0011443A">
        <w:rPr>
          <w:iCs/>
          <w:snapToGrid w:val="0"/>
          <w:spacing w:val="-4"/>
          <w:lang w:val="fr-FR"/>
        </w:rPr>
        <w:t>’</w:t>
      </w:r>
      <w:r w:rsidR="008E59B4" w:rsidRPr="00C2155E">
        <w:rPr>
          <w:iCs/>
          <w:snapToGrid w:val="0"/>
          <w:spacing w:val="-4"/>
          <w:lang w:val="fr-FR"/>
        </w:rPr>
        <w:t>étude type sur la pomme que contient le</w:t>
      </w:r>
      <w:r w:rsidRPr="00C2155E">
        <w:rPr>
          <w:iCs/>
          <w:snapToGrid w:val="0"/>
          <w:spacing w:val="-4"/>
          <w:lang w:val="fr-FR"/>
        </w:rPr>
        <w:t xml:space="preserve"> </w:t>
      </w:r>
      <w:r w:rsidR="00224135" w:rsidRPr="00C2155E">
        <w:rPr>
          <w:iCs/>
          <w:snapToGrid w:val="0"/>
          <w:spacing w:val="-4"/>
          <w:lang w:val="fr-FR"/>
        </w:rPr>
        <w:t>document TC</w:t>
      </w:r>
      <w:r w:rsidRPr="00C2155E">
        <w:rPr>
          <w:iCs/>
          <w:snapToGrid w:val="0"/>
          <w:spacing w:val="-4"/>
          <w:lang w:val="fr-FR"/>
        </w:rPr>
        <w:t xml:space="preserve">/41/9 </w:t>
      </w:r>
      <w:r w:rsidR="0011443A">
        <w:rPr>
          <w:iCs/>
          <w:snapToGrid w:val="0"/>
          <w:spacing w:val="-4"/>
          <w:lang w:val="fr-FR"/>
        </w:rPr>
        <w:t>“</w:t>
      </w:r>
      <w:r w:rsidRPr="00C2155E">
        <w:rPr>
          <w:iCs/>
          <w:snapToGrid w:val="0"/>
          <w:spacing w:val="-4"/>
          <w:lang w:val="fr-FR"/>
        </w:rPr>
        <w:t xml:space="preserve">Publication </w:t>
      </w:r>
      <w:r w:rsidR="008E59B4" w:rsidRPr="00C2155E">
        <w:rPr>
          <w:iCs/>
          <w:snapToGrid w:val="0"/>
          <w:spacing w:val="-4"/>
          <w:lang w:val="fr-FR"/>
        </w:rPr>
        <w:t>des d</w:t>
      </w:r>
      <w:r w:rsidRPr="00C2155E">
        <w:rPr>
          <w:iCs/>
          <w:snapToGrid w:val="0"/>
          <w:spacing w:val="-4"/>
          <w:lang w:val="fr-FR"/>
        </w:rPr>
        <w:t>escriptions</w:t>
      </w:r>
      <w:r w:rsidR="008E59B4" w:rsidRPr="00C2155E">
        <w:rPr>
          <w:iCs/>
          <w:snapToGrid w:val="0"/>
          <w:spacing w:val="-4"/>
          <w:lang w:val="fr-FR"/>
        </w:rPr>
        <w:t xml:space="preserve"> variétales</w:t>
      </w:r>
      <w:r w:rsidR="0011443A">
        <w:rPr>
          <w:iCs/>
          <w:snapToGrid w:val="0"/>
          <w:spacing w:val="-4"/>
          <w:lang w:val="fr-FR"/>
        </w:rPr>
        <w:t>”</w:t>
      </w:r>
      <w:r w:rsidRPr="00C2155E">
        <w:rPr>
          <w:iCs/>
          <w:snapToGrid w:val="0"/>
          <w:spacing w:val="-4"/>
          <w:lang w:val="fr-FR"/>
        </w:rPr>
        <w:t>.</w:t>
      </w:r>
    </w:p>
    <w:p w:rsidR="00685AD0" w:rsidRPr="00C2155E" w:rsidRDefault="00685AD0" w:rsidP="00351BBA">
      <w:pPr>
        <w:rPr>
          <w:lang w:val="fr-FR"/>
        </w:rPr>
      </w:pPr>
    </w:p>
    <w:p w:rsidR="001E1015" w:rsidRPr="00C2155E" w:rsidRDefault="001E1015" w:rsidP="00351BBA">
      <w:pPr>
        <w:rPr>
          <w:lang w:val="fr-FR"/>
        </w:rPr>
      </w:pPr>
    </w:p>
    <w:p w:rsidR="005B1B06" w:rsidRPr="00C2155E" w:rsidRDefault="00DB0970" w:rsidP="00351BBA">
      <w:pPr>
        <w:pStyle w:val="Heading3"/>
        <w:rPr>
          <w:snapToGrid w:val="0"/>
          <w:lang w:val="fr-FR"/>
        </w:rPr>
      </w:pPr>
      <w:r w:rsidRPr="00C2155E">
        <w:rPr>
          <w:snapToGrid w:val="0"/>
          <w:lang w:val="fr-FR"/>
        </w:rPr>
        <w:t>c)</w:t>
      </w:r>
      <w:r w:rsidRPr="00C2155E">
        <w:rPr>
          <w:snapToGrid w:val="0"/>
          <w:lang w:val="fr-FR"/>
        </w:rPr>
        <w:tab/>
      </w:r>
      <w:r w:rsidR="008E59B4" w:rsidRPr="00C2155E">
        <w:rPr>
          <w:snapToGrid w:val="0"/>
          <w:lang w:val="fr-FR"/>
        </w:rPr>
        <w:t>Logiciels échangeables</w:t>
      </w:r>
    </w:p>
    <w:p w:rsidR="005B1B06" w:rsidRPr="00C2155E" w:rsidRDefault="005B1B06" w:rsidP="00351BBA">
      <w:pPr>
        <w:keepNext/>
        <w:rPr>
          <w:lang w:val="fr-FR"/>
        </w:rPr>
      </w:pPr>
    </w:p>
    <w:p w:rsidR="004405FE" w:rsidRPr="00C2155E" w:rsidRDefault="004405FE"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E59B4" w:rsidRPr="00C2155E">
        <w:rPr>
          <w:lang w:val="fr-FR"/>
        </w:rPr>
        <w:tab/>
        <w:t>L</w:t>
      </w:r>
      <w:r w:rsidRPr="00C2155E">
        <w:rPr>
          <w:lang w:val="fr-FR"/>
        </w:rPr>
        <w:t>e</w:t>
      </w:r>
      <w:r w:rsidR="00224135" w:rsidRPr="00C2155E">
        <w:rPr>
          <w:lang w:val="fr-FR"/>
        </w:rPr>
        <w:t> TC</w:t>
      </w:r>
      <w:r w:rsidRPr="00C2155E">
        <w:rPr>
          <w:lang w:val="fr-FR"/>
        </w:rPr>
        <w:t xml:space="preserve"> </w:t>
      </w:r>
      <w:r w:rsidR="008E59B4" w:rsidRPr="00C2155E">
        <w:rPr>
          <w:lang w:val="fr-FR"/>
        </w:rPr>
        <w:t>examine les</w:t>
      </w:r>
      <w:r w:rsidRPr="00C2155E">
        <w:rPr>
          <w:lang w:val="fr-FR"/>
        </w:rPr>
        <w:t xml:space="preserve"> </w:t>
      </w:r>
      <w:r w:rsidR="00224135" w:rsidRPr="00C2155E">
        <w:rPr>
          <w:lang w:val="fr-FR"/>
        </w:rPr>
        <w:t>documents TC</w:t>
      </w:r>
      <w:r w:rsidRPr="00C2155E">
        <w:rPr>
          <w:lang w:val="fr-FR"/>
        </w:rPr>
        <w:t xml:space="preserve">/49/12 </w:t>
      </w:r>
      <w:r w:rsidR="008E59B4" w:rsidRPr="00C2155E">
        <w:rPr>
          <w:lang w:val="fr-FR"/>
        </w:rPr>
        <w:t>et</w:t>
      </w:r>
      <w:r w:rsidR="00224135" w:rsidRPr="00C2155E">
        <w:rPr>
          <w:lang w:val="fr-FR"/>
        </w:rPr>
        <w:t> TC</w:t>
      </w:r>
      <w:r w:rsidRPr="00C2155E">
        <w:rPr>
          <w:lang w:val="fr-FR"/>
        </w:rPr>
        <w:t>/49/12</w:t>
      </w:r>
      <w:r w:rsidR="00CB19AE" w:rsidRPr="00C2155E">
        <w:rPr>
          <w:lang w:val="fr-FR"/>
        </w:rPr>
        <w:t> </w:t>
      </w:r>
      <w:proofErr w:type="spellStart"/>
      <w:r w:rsidR="00EF782D" w:rsidRPr="00C2155E">
        <w:rPr>
          <w:lang w:val="fr-FR"/>
        </w:rPr>
        <w:t>Add</w:t>
      </w:r>
      <w:proofErr w:type="spellEnd"/>
      <w:r w:rsidR="00EF782D" w:rsidRPr="00C2155E">
        <w:rPr>
          <w:lang w:val="fr-FR"/>
        </w:rPr>
        <w:t>.</w:t>
      </w:r>
    </w:p>
    <w:p w:rsidR="004405FE" w:rsidRPr="00C2155E" w:rsidRDefault="004405FE" w:rsidP="00351BBA">
      <w:pPr>
        <w:rPr>
          <w:lang w:val="fr-FR"/>
        </w:rPr>
      </w:pPr>
    </w:p>
    <w:p w:rsidR="00224135" w:rsidRPr="00C2155E" w:rsidRDefault="004405FE" w:rsidP="00351BBA">
      <w:pPr>
        <w:pStyle w:val="Heading1"/>
        <w:rPr>
          <w:lang w:val="fr-FR"/>
        </w:rPr>
      </w:pPr>
      <w:r w:rsidRPr="00C2155E">
        <w:rPr>
          <w:lang w:val="fr-FR"/>
        </w:rPr>
        <w:t>I.</w:t>
      </w:r>
      <w:r w:rsidRPr="00C2155E">
        <w:rPr>
          <w:lang w:val="fr-FR"/>
        </w:rPr>
        <w:tab/>
      </w:r>
      <w:r w:rsidR="00BE128E" w:rsidRPr="00C2155E">
        <w:rPr>
          <w:lang w:val="fr-FR"/>
        </w:rPr>
        <w:t xml:space="preserve">examen des exigences en ce qui concerne les logiciels </w:t>
      </w:r>
      <w:r w:rsidR="00BE128E" w:rsidRPr="00C2155E">
        <w:rPr>
          <w:rFonts w:cs="Arial"/>
          <w:lang w:val="fr-FR"/>
        </w:rPr>
        <w:t>É</w:t>
      </w:r>
      <w:r w:rsidR="00BE128E" w:rsidRPr="00C2155E">
        <w:rPr>
          <w:lang w:val="fr-FR"/>
        </w:rPr>
        <w:t>changeables</w:t>
      </w:r>
    </w:p>
    <w:p w:rsidR="004405FE" w:rsidRPr="00C2155E" w:rsidRDefault="004405FE" w:rsidP="00351BBA">
      <w:pPr>
        <w:keepNext/>
        <w:rPr>
          <w:lang w:val="fr-FR"/>
        </w:rPr>
      </w:pPr>
    </w:p>
    <w:p w:rsidR="00224135" w:rsidRPr="00C2155E" w:rsidRDefault="004405FE" w:rsidP="00351BBA">
      <w:pPr>
        <w:rPr>
          <w:iCs/>
          <w:color w:val="000000"/>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BE128E" w:rsidRPr="00C2155E">
        <w:rPr>
          <w:color w:val="000000"/>
          <w:lang w:val="fr-FR"/>
        </w:rPr>
        <w:t>L</w:t>
      </w:r>
      <w:r w:rsidRPr="00C2155E">
        <w:rPr>
          <w:color w:val="000000"/>
          <w:lang w:val="fr-FR"/>
        </w:rPr>
        <w:t>e</w:t>
      </w:r>
      <w:r w:rsidR="00224135" w:rsidRPr="00C2155E">
        <w:rPr>
          <w:color w:val="000000"/>
          <w:lang w:val="fr-FR"/>
        </w:rPr>
        <w:t> TC</w:t>
      </w:r>
      <w:r w:rsidRPr="00C2155E">
        <w:rPr>
          <w:color w:val="000000"/>
          <w:lang w:val="fr-FR"/>
        </w:rPr>
        <w:t xml:space="preserve"> </w:t>
      </w:r>
      <w:r w:rsidR="00BE128E" w:rsidRPr="00C2155E">
        <w:rPr>
          <w:color w:val="000000"/>
          <w:lang w:val="fr-FR"/>
        </w:rPr>
        <w:t>étudie le titre du</w:t>
      </w:r>
      <w:r w:rsidRPr="00C2155E">
        <w:rPr>
          <w:color w:val="000000"/>
          <w:lang w:val="fr-FR"/>
        </w:rPr>
        <w:t xml:space="preserve"> </w:t>
      </w:r>
      <w:r w:rsidR="00224135" w:rsidRPr="00C2155E">
        <w:rPr>
          <w:color w:val="000000"/>
          <w:lang w:val="fr-FR"/>
        </w:rPr>
        <w:t>document UP</w:t>
      </w:r>
      <w:r w:rsidRPr="00C2155E">
        <w:rPr>
          <w:color w:val="000000"/>
          <w:lang w:val="fr-FR"/>
        </w:rPr>
        <w:t xml:space="preserve">OV/INF/16 </w:t>
      </w:r>
      <w:r w:rsidR="0011443A">
        <w:rPr>
          <w:iCs/>
          <w:color w:val="000000"/>
          <w:lang w:val="fr-FR"/>
        </w:rPr>
        <w:t>“</w:t>
      </w:r>
      <w:r w:rsidR="00BE128E" w:rsidRPr="00C2155E">
        <w:rPr>
          <w:iCs/>
          <w:color w:val="000000"/>
          <w:lang w:val="fr-FR"/>
        </w:rPr>
        <w:t>Logiciels échangeables</w:t>
      </w:r>
      <w:r w:rsidR="0011443A">
        <w:rPr>
          <w:iCs/>
          <w:color w:val="000000"/>
          <w:lang w:val="fr-FR"/>
        </w:rPr>
        <w:t>”</w:t>
      </w:r>
      <w:r w:rsidRPr="00C2155E">
        <w:rPr>
          <w:iCs/>
          <w:color w:val="000000"/>
          <w:lang w:val="fr-FR"/>
        </w:rPr>
        <w:t xml:space="preserve"> </w:t>
      </w:r>
      <w:r w:rsidR="00BE128E" w:rsidRPr="00C2155E">
        <w:rPr>
          <w:iCs/>
          <w:color w:val="000000"/>
          <w:lang w:val="fr-FR"/>
        </w:rPr>
        <w:t xml:space="preserve">et sa </w:t>
      </w:r>
      <w:r w:rsidR="00EF782D" w:rsidRPr="00C2155E">
        <w:rPr>
          <w:iCs/>
          <w:color w:val="000000"/>
          <w:lang w:val="fr-FR"/>
        </w:rPr>
        <w:t xml:space="preserve">section </w:t>
      </w:r>
      <w:r w:rsidR="0011443A">
        <w:rPr>
          <w:iCs/>
          <w:color w:val="000000"/>
          <w:lang w:val="fr-FR"/>
        </w:rPr>
        <w:t>“</w:t>
      </w:r>
      <w:r w:rsidRPr="00C2155E">
        <w:rPr>
          <w:iCs/>
          <w:color w:val="000000"/>
          <w:lang w:val="fr-FR"/>
        </w:rPr>
        <w:t xml:space="preserve">1. </w:t>
      </w:r>
      <w:r w:rsidR="00CB19AE" w:rsidRPr="00C2155E">
        <w:rPr>
          <w:iCs/>
          <w:color w:val="000000"/>
          <w:lang w:val="fr-FR"/>
        </w:rPr>
        <w:t xml:space="preserve"> </w:t>
      </w:r>
      <w:r w:rsidR="00BE128E" w:rsidRPr="00C2155E">
        <w:rPr>
          <w:lang w:val="fr-FR"/>
        </w:rPr>
        <w:t xml:space="preserve">Examen des exigences en ce qui concerne les logiciels </w:t>
      </w:r>
      <w:r w:rsidR="00BE128E" w:rsidRPr="00C2155E">
        <w:rPr>
          <w:rFonts w:cs="Arial"/>
          <w:lang w:val="fr-FR"/>
        </w:rPr>
        <w:t>É</w:t>
      </w:r>
      <w:r w:rsidR="00BE128E" w:rsidRPr="00C2155E">
        <w:rPr>
          <w:lang w:val="fr-FR"/>
        </w:rPr>
        <w:t>changeables</w:t>
      </w:r>
      <w:r w:rsidR="0011443A">
        <w:rPr>
          <w:iCs/>
          <w:color w:val="000000"/>
          <w:lang w:val="fr-FR"/>
        </w:rPr>
        <w:t>”</w:t>
      </w:r>
      <w:r w:rsidRPr="00C2155E">
        <w:rPr>
          <w:iCs/>
          <w:color w:val="000000"/>
          <w:lang w:val="fr-FR"/>
        </w:rPr>
        <w:t xml:space="preserve"> </w:t>
      </w:r>
      <w:r w:rsidR="00BE128E" w:rsidRPr="00C2155E">
        <w:rPr>
          <w:iCs/>
          <w:color w:val="000000"/>
          <w:lang w:val="fr-FR"/>
        </w:rPr>
        <w:t>et convient que ces textes devront rester inchangés car le</w:t>
      </w:r>
      <w:r w:rsidR="001A0AD6" w:rsidRPr="00C2155E">
        <w:rPr>
          <w:iCs/>
          <w:color w:val="000000"/>
          <w:lang w:val="fr-FR"/>
        </w:rPr>
        <w:t xml:space="preserve"> document </w:t>
      </w:r>
      <w:r w:rsidR="00BE128E" w:rsidRPr="00C2155E">
        <w:rPr>
          <w:iCs/>
          <w:color w:val="000000"/>
          <w:lang w:val="fr-FR"/>
        </w:rPr>
        <w:t>traite de logiciels qui</w:t>
      </w:r>
      <w:r w:rsidR="00E9052B" w:rsidRPr="00C2155E">
        <w:rPr>
          <w:iCs/>
          <w:color w:val="000000"/>
          <w:lang w:val="fr-FR"/>
        </w:rPr>
        <w:t xml:space="preserve"> ont été établis ou personnalisés</w:t>
      </w:r>
      <w:r w:rsidR="00BE128E" w:rsidRPr="00C2155E">
        <w:rPr>
          <w:iCs/>
          <w:color w:val="000000"/>
          <w:lang w:val="fr-FR"/>
        </w:rPr>
        <w:t xml:space="preserve"> par un membre de l</w:t>
      </w:r>
      <w:r w:rsidR="0011443A">
        <w:rPr>
          <w:iCs/>
          <w:color w:val="000000"/>
          <w:lang w:val="fr-FR"/>
        </w:rPr>
        <w:t>’</w:t>
      </w:r>
      <w:r w:rsidR="00BE128E" w:rsidRPr="00C2155E">
        <w:rPr>
          <w:iCs/>
          <w:color w:val="000000"/>
          <w:lang w:val="fr-FR"/>
        </w:rPr>
        <w:t>Union à des fins UPOV.</w:t>
      </w:r>
      <w:r w:rsidR="001A0AD6" w:rsidRPr="00C2155E">
        <w:rPr>
          <w:iCs/>
          <w:color w:val="000000"/>
          <w:lang w:val="fr-FR"/>
        </w:rPr>
        <w:t xml:space="preserve">  </w:t>
      </w:r>
      <w:r w:rsidR="00BE128E" w:rsidRPr="00C2155E">
        <w:rPr>
          <w:iCs/>
          <w:color w:val="000000"/>
          <w:lang w:val="fr-FR"/>
        </w:rPr>
        <w:t>Il convient toutefois qu</w:t>
      </w:r>
      <w:r w:rsidR="0011443A">
        <w:rPr>
          <w:iCs/>
          <w:color w:val="000000"/>
          <w:lang w:val="fr-FR"/>
        </w:rPr>
        <w:t>’</w:t>
      </w:r>
      <w:r w:rsidR="00BE128E" w:rsidRPr="00C2155E">
        <w:rPr>
          <w:iCs/>
          <w:color w:val="000000"/>
          <w:lang w:val="fr-FR"/>
        </w:rPr>
        <w:t>il serait utile d</w:t>
      </w:r>
      <w:r w:rsidR="0011443A">
        <w:rPr>
          <w:iCs/>
          <w:color w:val="000000"/>
          <w:lang w:val="fr-FR"/>
        </w:rPr>
        <w:t>’</w:t>
      </w:r>
      <w:r w:rsidR="00BE128E" w:rsidRPr="00C2155E">
        <w:rPr>
          <w:iCs/>
          <w:color w:val="000000"/>
          <w:lang w:val="fr-FR"/>
        </w:rPr>
        <w:t xml:space="preserve">établir </w:t>
      </w:r>
      <w:r w:rsidR="00B42BC1" w:rsidRPr="00C2155E">
        <w:rPr>
          <w:iCs/>
          <w:color w:val="000000"/>
          <w:lang w:val="fr-FR"/>
        </w:rPr>
        <w:t>un document d</w:t>
      </w:r>
      <w:r w:rsidR="0011443A">
        <w:rPr>
          <w:iCs/>
          <w:color w:val="000000"/>
          <w:lang w:val="fr-FR"/>
        </w:rPr>
        <w:t>’</w:t>
      </w:r>
      <w:r w:rsidR="00B42BC1" w:rsidRPr="00C2155E">
        <w:rPr>
          <w:iCs/>
          <w:color w:val="000000"/>
          <w:lang w:val="fr-FR"/>
        </w:rPr>
        <w:t>information distinct qui permettra aux membres de l</w:t>
      </w:r>
      <w:r w:rsidR="0011443A">
        <w:rPr>
          <w:iCs/>
          <w:color w:val="000000"/>
          <w:lang w:val="fr-FR"/>
        </w:rPr>
        <w:t>’</w:t>
      </w:r>
      <w:r w:rsidR="001A0AD6" w:rsidRPr="00C2155E">
        <w:rPr>
          <w:iCs/>
          <w:color w:val="000000"/>
          <w:lang w:val="fr-FR"/>
        </w:rPr>
        <w:t xml:space="preserve">Union </w:t>
      </w:r>
      <w:r w:rsidR="00B42BC1" w:rsidRPr="00C2155E">
        <w:rPr>
          <w:iCs/>
          <w:color w:val="000000"/>
          <w:lang w:val="fr-FR"/>
        </w:rPr>
        <w:t>de fournir des</w:t>
      </w:r>
      <w:r w:rsidR="001A0AD6" w:rsidRPr="00C2155E">
        <w:rPr>
          <w:iCs/>
          <w:color w:val="000000"/>
          <w:lang w:val="fr-FR"/>
        </w:rPr>
        <w:t xml:space="preserve"> information</w:t>
      </w:r>
      <w:r w:rsidR="00B42BC1" w:rsidRPr="00C2155E">
        <w:rPr>
          <w:iCs/>
          <w:color w:val="000000"/>
          <w:lang w:val="fr-FR"/>
        </w:rPr>
        <w:t>s</w:t>
      </w:r>
      <w:r w:rsidR="001A0AD6" w:rsidRPr="00C2155E">
        <w:rPr>
          <w:iCs/>
          <w:color w:val="000000"/>
          <w:lang w:val="fr-FR"/>
        </w:rPr>
        <w:t xml:space="preserve"> </w:t>
      </w:r>
      <w:r w:rsidR="00B42BC1" w:rsidRPr="00C2155E">
        <w:rPr>
          <w:iCs/>
          <w:color w:val="000000"/>
          <w:lang w:val="fr-FR"/>
        </w:rPr>
        <w:t>sur l</w:t>
      </w:r>
      <w:r w:rsidR="0011443A">
        <w:rPr>
          <w:iCs/>
          <w:color w:val="000000"/>
          <w:lang w:val="fr-FR"/>
        </w:rPr>
        <w:t>’</w:t>
      </w:r>
      <w:r w:rsidR="00B42BC1" w:rsidRPr="00C2155E">
        <w:rPr>
          <w:iCs/>
          <w:color w:val="000000"/>
          <w:lang w:val="fr-FR"/>
        </w:rPr>
        <w:t>utilisation </w:t>
      </w:r>
      <w:r w:rsidR="00E9052B" w:rsidRPr="00C2155E">
        <w:rPr>
          <w:iCs/>
          <w:color w:val="000000"/>
          <w:lang w:val="fr-FR"/>
        </w:rPr>
        <w:t xml:space="preserve">de logiciels et de matériel non personnalisés </w:t>
      </w:r>
      <w:r w:rsidR="007308EB" w:rsidRPr="00C2155E">
        <w:rPr>
          <w:iCs/>
          <w:color w:val="000000"/>
          <w:lang w:val="fr-FR"/>
        </w:rPr>
        <w:t>(</w:t>
      </w:r>
      <w:r w:rsidR="00E9052B" w:rsidRPr="00C2155E">
        <w:rPr>
          <w:iCs/>
          <w:color w:val="000000"/>
          <w:lang w:val="fr-FR"/>
        </w:rPr>
        <w:t>p</w:t>
      </w:r>
      <w:r w:rsidR="007308EB" w:rsidRPr="00C2155E">
        <w:rPr>
          <w:iCs/>
          <w:color w:val="000000"/>
          <w:lang w:val="fr-FR"/>
        </w:rPr>
        <w:t>.</w:t>
      </w:r>
      <w:r w:rsidR="00CB19AE" w:rsidRPr="00C2155E">
        <w:rPr>
          <w:iCs/>
          <w:color w:val="000000"/>
          <w:lang w:val="fr-FR"/>
        </w:rPr>
        <w:t> </w:t>
      </w:r>
      <w:r w:rsidR="00E9052B" w:rsidRPr="00C2155E">
        <w:rPr>
          <w:iCs/>
          <w:color w:val="000000"/>
          <w:lang w:val="fr-FR"/>
        </w:rPr>
        <w:t>ex</w:t>
      </w:r>
      <w:r w:rsidR="007308EB" w:rsidRPr="00C2155E">
        <w:rPr>
          <w:iCs/>
          <w:color w:val="000000"/>
          <w:lang w:val="fr-FR"/>
        </w:rPr>
        <w:t xml:space="preserve">. </w:t>
      </w:r>
      <w:r w:rsidR="00E9052B" w:rsidRPr="00C2155E">
        <w:rPr>
          <w:iCs/>
          <w:color w:val="000000"/>
          <w:lang w:val="fr-FR"/>
        </w:rPr>
        <w:t>enregistreurs de données</w:t>
      </w:r>
      <w:r w:rsidR="007308EB" w:rsidRPr="00C2155E">
        <w:rPr>
          <w:iCs/>
          <w:color w:val="000000"/>
          <w:lang w:val="fr-FR"/>
        </w:rPr>
        <w:t xml:space="preserve">) </w:t>
      </w:r>
      <w:r w:rsidR="00B42BC1" w:rsidRPr="00C2155E">
        <w:rPr>
          <w:iCs/>
          <w:color w:val="000000"/>
          <w:lang w:val="fr-FR"/>
        </w:rPr>
        <w:t>qu</w:t>
      </w:r>
      <w:r w:rsidR="0011443A">
        <w:rPr>
          <w:iCs/>
          <w:color w:val="000000"/>
          <w:lang w:val="fr-FR"/>
        </w:rPr>
        <w:t>’</w:t>
      </w:r>
      <w:r w:rsidR="00B42BC1" w:rsidRPr="00C2155E">
        <w:rPr>
          <w:iCs/>
          <w:color w:val="000000"/>
          <w:lang w:val="fr-FR"/>
        </w:rPr>
        <w:t>utilisent des membres de l</w:t>
      </w:r>
      <w:r w:rsidR="0011443A">
        <w:rPr>
          <w:iCs/>
          <w:color w:val="000000"/>
          <w:lang w:val="fr-FR"/>
        </w:rPr>
        <w:t>’</w:t>
      </w:r>
      <w:r w:rsidR="00B42BC1" w:rsidRPr="00C2155E">
        <w:rPr>
          <w:iCs/>
          <w:color w:val="000000"/>
          <w:lang w:val="fr-FR"/>
        </w:rPr>
        <w:t>Union</w:t>
      </w:r>
      <w:r w:rsidR="007308EB" w:rsidRPr="00C2155E">
        <w:rPr>
          <w:iCs/>
          <w:color w:val="000000"/>
          <w:lang w:val="fr-FR"/>
        </w:rPr>
        <w:t>.</w:t>
      </w:r>
    </w:p>
    <w:p w:rsidR="001A0AD6" w:rsidRPr="00C2155E" w:rsidRDefault="001A0AD6" w:rsidP="00351BBA">
      <w:pPr>
        <w:rPr>
          <w:lang w:val="fr-FR"/>
        </w:rPr>
      </w:pPr>
    </w:p>
    <w:p w:rsidR="004405FE" w:rsidRPr="00C2155E" w:rsidRDefault="004405FE" w:rsidP="00351BBA">
      <w:pPr>
        <w:pStyle w:val="Heading1"/>
        <w:rPr>
          <w:lang w:val="fr-FR"/>
        </w:rPr>
      </w:pPr>
      <w:r w:rsidRPr="00C2155E">
        <w:rPr>
          <w:lang w:val="fr-FR"/>
        </w:rPr>
        <w:t>II.</w:t>
      </w:r>
      <w:r w:rsidR="00CB19AE" w:rsidRPr="00C2155E">
        <w:rPr>
          <w:lang w:val="fr-FR"/>
        </w:rPr>
        <w:t xml:space="preserve"> </w:t>
      </w:r>
      <w:r w:rsidRPr="00C2155E">
        <w:rPr>
          <w:lang w:val="fr-FR"/>
        </w:rPr>
        <w:t xml:space="preserve"> </w:t>
      </w:r>
      <w:r w:rsidRPr="00C2155E">
        <w:rPr>
          <w:lang w:val="fr-FR"/>
        </w:rPr>
        <w:tab/>
      </w:r>
      <w:r w:rsidR="00B42BC1" w:rsidRPr="00C2155E">
        <w:rPr>
          <w:lang w:val="fr-FR"/>
        </w:rPr>
        <w:t>logiciels propos</w:t>
      </w:r>
      <w:r w:rsidR="00B42BC1" w:rsidRPr="00C2155E">
        <w:rPr>
          <w:rFonts w:cs="Arial"/>
          <w:lang w:val="fr-FR"/>
        </w:rPr>
        <w:t>É</w:t>
      </w:r>
      <w:r w:rsidR="00B42BC1" w:rsidRPr="00C2155E">
        <w:rPr>
          <w:lang w:val="fr-FR"/>
        </w:rPr>
        <w:t>s pour inclusion dans le document upov/inf/16</w:t>
      </w:r>
    </w:p>
    <w:p w:rsidR="004405FE" w:rsidRPr="00C2155E" w:rsidRDefault="004405FE" w:rsidP="00351BBA">
      <w:pPr>
        <w:keepNext/>
        <w:ind w:firstLine="567"/>
        <w:rPr>
          <w:lang w:val="fr-FR"/>
        </w:rPr>
      </w:pPr>
    </w:p>
    <w:p w:rsidR="004405FE" w:rsidRPr="00C2155E" w:rsidRDefault="004405FE" w:rsidP="00351BBA">
      <w:pPr>
        <w:rPr>
          <w:color w:val="000000"/>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B42BC1" w:rsidRPr="00C2155E">
        <w:rPr>
          <w:lang w:val="fr-FR"/>
        </w:rPr>
        <w:tab/>
        <w:t>L</w:t>
      </w:r>
      <w:r w:rsidRPr="00C2155E">
        <w:rPr>
          <w:lang w:val="fr-FR"/>
        </w:rPr>
        <w:t>e</w:t>
      </w:r>
      <w:r w:rsidR="00224135" w:rsidRPr="00C2155E">
        <w:rPr>
          <w:lang w:val="fr-FR"/>
        </w:rPr>
        <w:t> TC</w:t>
      </w:r>
      <w:r w:rsidRPr="00C2155E">
        <w:rPr>
          <w:lang w:val="fr-FR"/>
        </w:rPr>
        <w:t xml:space="preserve"> </w:t>
      </w:r>
      <w:r w:rsidR="00B42BC1" w:rsidRPr="00C2155E">
        <w:rPr>
          <w:lang w:val="fr-FR"/>
        </w:rPr>
        <w:t xml:space="preserve">fait sienne </w:t>
      </w:r>
      <w:r w:rsidR="00B42BC1" w:rsidRPr="00C2155E">
        <w:rPr>
          <w:color w:val="000000"/>
          <w:lang w:val="fr-FR"/>
        </w:rPr>
        <w:t>la recommandation</w:t>
      </w:r>
      <w:r w:rsidR="00224135" w:rsidRPr="00C2155E">
        <w:rPr>
          <w:color w:val="000000"/>
          <w:lang w:val="fr-FR"/>
        </w:rPr>
        <w:t xml:space="preserve"> du TWC</w:t>
      </w:r>
      <w:r w:rsidR="00B42BC1" w:rsidRPr="00C2155E">
        <w:rPr>
          <w:color w:val="000000"/>
          <w:lang w:val="fr-FR"/>
        </w:rPr>
        <w:t xml:space="preserve"> concernant l</w:t>
      </w:r>
      <w:r w:rsidR="0011443A">
        <w:rPr>
          <w:color w:val="000000"/>
          <w:lang w:val="fr-FR"/>
        </w:rPr>
        <w:t>’</w:t>
      </w:r>
      <w:r w:rsidR="00B42BC1" w:rsidRPr="00C2155E">
        <w:rPr>
          <w:color w:val="000000"/>
          <w:lang w:val="fr-FR"/>
        </w:rPr>
        <w:t xml:space="preserve">inclusion du document </w:t>
      </w:r>
      <w:r w:rsidR="0011443A">
        <w:rPr>
          <w:color w:val="000000"/>
          <w:lang w:val="fr-FR"/>
        </w:rPr>
        <w:t>“</w:t>
      </w:r>
      <w:r w:rsidR="00B42BC1" w:rsidRPr="00090018">
        <w:rPr>
          <w:i/>
          <w:color w:val="000000"/>
          <w:lang w:val="fr-FR"/>
        </w:rPr>
        <w:t xml:space="preserve">Information System (IS) </w:t>
      </w:r>
      <w:proofErr w:type="spellStart"/>
      <w:r w:rsidR="00B42BC1" w:rsidRPr="00090018">
        <w:rPr>
          <w:i/>
          <w:color w:val="000000"/>
          <w:lang w:val="fr-FR"/>
        </w:rPr>
        <w:t>used</w:t>
      </w:r>
      <w:proofErr w:type="spellEnd"/>
      <w:r w:rsidR="00B42BC1" w:rsidRPr="00090018">
        <w:rPr>
          <w:i/>
          <w:color w:val="000000"/>
          <w:lang w:val="fr-FR"/>
        </w:rPr>
        <w:t xml:space="preserve"> for Test and Protection of Plant </w:t>
      </w:r>
      <w:proofErr w:type="spellStart"/>
      <w:r w:rsidR="00B42BC1" w:rsidRPr="00090018">
        <w:rPr>
          <w:i/>
          <w:color w:val="000000"/>
          <w:lang w:val="fr-FR"/>
        </w:rPr>
        <w:t>Varieties</w:t>
      </w:r>
      <w:proofErr w:type="spellEnd"/>
      <w:r w:rsidR="00B42BC1" w:rsidRPr="00090018">
        <w:rPr>
          <w:i/>
          <w:color w:val="000000"/>
          <w:lang w:val="fr-FR"/>
        </w:rPr>
        <w:t xml:space="preserve"> in the </w:t>
      </w:r>
      <w:proofErr w:type="spellStart"/>
      <w:r w:rsidR="00B42BC1" w:rsidRPr="00090018">
        <w:rPr>
          <w:i/>
          <w:color w:val="000000"/>
          <w:lang w:val="fr-FR"/>
        </w:rPr>
        <w:t>Russian</w:t>
      </w:r>
      <w:proofErr w:type="spellEnd"/>
      <w:r w:rsidR="00B42BC1" w:rsidRPr="00090018">
        <w:rPr>
          <w:i/>
          <w:color w:val="000000"/>
          <w:lang w:val="fr-FR"/>
        </w:rPr>
        <w:t xml:space="preserve"> </w:t>
      </w:r>
      <w:proofErr w:type="spellStart"/>
      <w:r w:rsidR="00B42BC1" w:rsidRPr="00090018">
        <w:rPr>
          <w:i/>
          <w:color w:val="000000"/>
          <w:lang w:val="fr-FR"/>
        </w:rPr>
        <w:t>Federation</w:t>
      </w:r>
      <w:proofErr w:type="spellEnd"/>
      <w:r w:rsidR="0011443A">
        <w:rPr>
          <w:color w:val="000000"/>
          <w:lang w:val="fr-FR"/>
        </w:rPr>
        <w:t>”</w:t>
      </w:r>
      <w:r w:rsidR="00B42BC1" w:rsidRPr="00C2155E">
        <w:rPr>
          <w:color w:val="000000"/>
          <w:lang w:val="fr-FR"/>
        </w:rPr>
        <w:t xml:space="preserve"> dans le </w:t>
      </w:r>
      <w:r w:rsidR="00224135" w:rsidRPr="00C2155E">
        <w:rPr>
          <w:color w:val="000000"/>
          <w:lang w:val="fr-FR"/>
        </w:rPr>
        <w:t>document UP</w:t>
      </w:r>
      <w:r w:rsidR="00B42BC1" w:rsidRPr="00C2155E">
        <w:rPr>
          <w:color w:val="000000"/>
          <w:lang w:val="fr-FR"/>
        </w:rPr>
        <w:t>OV/INF/16, comme indiqué dans le paragraphe</w:t>
      </w:r>
      <w:r w:rsidR="00CB19AE" w:rsidRPr="00C2155E">
        <w:rPr>
          <w:color w:val="000000"/>
          <w:lang w:val="fr-FR"/>
        </w:rPr>
        <w:t> </w:t>
      </w:r>
      <w:r w:rsidR="00B42BC1" w:rsidRPr="00C2155E">
        <w:rPr>
          <w:color w:val="000000"/>
          <w:lang w:val="fr-FR"/>
        </w:rPr>
        <w:t xml:space="preserve">18 du </w:t>
      </w:r>
      <w:r w:rsidR="00224135" w:rsidRPr="00C2155E">
        <w:rPr>
          <w:color w:val="000000"/>
          <w:lang w:val="fr-FR"/>
        </w:rPr>
        <w:t>document TC</w:t>
      </w:r>
      <w:r w:rsidRPr="00C2155E">
        <w:rPr>
          <w:color w:val="000000"/>
          <w:lang w:val="fr-FR"/>
        </w:rPr>
        <w:t>/49/12.</w:t>
      </w:r>
      <w:r w:rsidR="00CB19AE" w:rsidRPr="00C2155E">
        <w:rPr>
          <w:color w:val="000000"/>
          <w:lang w:val="fr-FR"/>
        </w:rPr>
        <w:t xml:space="preserve"> </w:t>
      </w:r>
      <w:r w:rsidRPr="00C2155E">
        <w:rPr>
          <w:color w:val="000000"/>
          <w:lang w:val="fr-FR"/>
        </w:rPr>
        <w:t xml:space="preserve"> </w:t>
      </w:r>
      <w:r w:rsidR="00B42BC1" w:rsidRPr="00C2155E">
        <w:rPr>
          <w:color w:val="000000"/>
          <w:lang w:val="fr-FR"/>
        </w:rPr>
        <w:t>L</w:t>
      </w:r>
      <w:r w:rsidRPr="00C2155E">
        <w:rPr>
          <w:color w:val="000000"/>
          <w:lang w:val="fr-FR"/>
        </w:rPr>
        <w:t>e</w:t>
      </w:r>
      <w:r w:rsidR="00224135" w:rsidRPr="00C2155E">
        <w:rPr>
          <w:color w:val="000000"/>
          <w:lang w:val="fr-FR"/>
        </w:rPr>
        <w:t> TC</w:t>
      </w:r>
      <w:r w:rsidRPr="00C2155E">
        <w:rPr>
          <w:color w:val="000000"/>
          <w:lang w:val="fr-FR"/>
        </w:rPr>
        <w:t xml:space="preserve"> </w:t>
      </w:r>
      <w:r w:rsidR="00F601EE" w:rsidRPr="00C2155E">
        <w:rPr>
          <w:color w:val="000000"/>
          <w:lang w:val="fr-FR"/>
        </w:rPr>
        <w:t>demande par ailleurs au Bureau de l</w:t>
      </w:r>
      <w:r w:rsidR="0011443A">
        <w:rPr>
          <w:color w:val="000000"/>
          <w:lang w:val="fr-FR"/>
        </w:rPr>
        <w:t>’</w:t>
      </w:r>
      <w:r w:rsidR="00F601EE" w:rsidRPr="00C2155E">
        <w:rPr>
          <w:color w:val="000000"/>
          <w:lang w:val="fr-FR"/>
        </w:rPr>
        <w:t>Union d</w:t>
      </w:r>
      <w:r w:rsidR="0011443A">
        <w:rPr>
          <w:color w:val="000000"/>
          <w:lang w:val="fr-FR"/>
        </w:rPr>
        <w:t>’</w:t>
      </w:r>
      <w:r w:rsidR="00F601EE" w:rsidRPr="00C2155E">
        <w:rPr>
          <w:color w:val="000000"/>
          <w:lang w:val="fr-FR"/>
        </w:rPr>
        <w:t>étudier la possibilité de traduire en anglais les interfaces d</w:t>
      </w:r>
      <w:r w:rsidR="0011443A">
        <w:rPr>
          <w:color w:val="000000"/>
          <w:lang w:val="fr-FR"/>
        </w:rPr>
        <w:t>’</w:t>
      </w:r>
      <w:r w:rsidR="00EF782D" w:rsidRPr="00C2155E">
        <w:rPr>
          <w:color w:val="000000"/>
          <w:lang w:val="fr-FR"/>
        </w:rPr>
        <w:t xml:space="preserve">utilisateur </w:t>
      </w:r>
      <w:r w:rsidR="00F601EE" w:rsidRPr="00C2155E">
        <w:rPr>
          <w:color w:val="000000"/>
          <w:lang w:val="fr-FR"/>
        </w:rPr>
        <w:t>et le</w:t>
      </w:r>
      <w:r w:rsidR="00EF782D" w:rsidRPr="00C2155E">
        <w:rPr>
          <w:color w:val="000000"/>
          <w:lang w:val="fr-FR"/>
        </w:rPr>
        <w:t> </w:t>
      </w:r>
      <w:r w:rsidR="00F601EE" w:rsidRPr="00C2155E">
        <w:rPr>
          <w:color w:val="000000"/>
          <w:lang w:val="fr-FR"/>
        </w:rPr>
        <w:t>manuel d</w:t>
      </w:r>
      <w:r w:rsidR="0011443A">
        <w:rPr>
          <w:color w:val="000000"/>
          <w:lang w:val="fr-FR"/>
        </w:rPr>
        <w:t>’</w:t>
      </w:r>
      <w:r w:rsidR="00F601EE" w:rsidRPr="00C2155E">
        <w:rPr>
          <w:color w:val="000000"/>
          <w:lang w:val="fr-FR"/>
        </w:rPr>
        <w:t>utilisation</w:t>
      </w:r>
      <w:r w:rsidR="007308EB" w:rsidRPr="00C2155E">
        <w:rPr>
          <w:color w:val="000000"/>
          <w:lang w:val="fr-FR"/>
        </w:rPr>
        <w:t xml:space="preserve">, </w:t>
      </w:r>
      <w:r w:rsidR="00F601EE" w:rsidRPr="00C2155E">
        <w:rPr>
          <w:color w:val="000000"/>
          <w:lang w:val="fr-FR"/>
        </w:rPr>
        <w:t xml:space="preserve">entendu que la </w:t>
      </w:r>
      <w:r w:rsidR="00F601EE" w:rsidRPr="00C2155E">
        <w:rPr>
          <w:rFonts w:cs="Arial"/>
          <w:color w:val="000000"/>
          <w:lang w:val="fr-FR"/>
        </w:rPr>
        <w:t xml:space="preserve">Fédération de Russie </w:t>
      </w:r>
      <w:r w:rsidR="00F601EE" w:rsidRPr="00C2155E">
        <w:rPr>
          <w:color w:val="000000"/>
          <w:lang w:val="fr-FR"/>
        </w:rPr>
        <w:t>accepterait de vérifier la traduction fournie par le Bureau de l</w:t>
      </w:r>
      <w:r w:rsidR="0011443A">
        <w:rPr>
          <w:color w:val="000000"/>
          <w:lang w:val="fr-FR"/>
        </w:rPr>
        <w:t>’</w:t>
      </w:r>
      <w:r w:rsidR="00F601EE" w:rsidRPr="00C2155E">
        <w:rPr>
          <w:color w:val="000000"/>
          <w:lang w:val="fr-FR"/>
        </w:rPr>
        <w:t>Union</w:t>
      </w:r>
      <w:r w:rsidR="007308EB" w:rsidRPr="00C2155E">
        <w:rPr>
          <w:color w:val="000000"/>
          <w:lang w:val="fr-FR"/>
        </w:rPr>
        <w:t>.</w:t>
      </w:r>
    </w:p>
    <w:p w:rsidR="004405FE" w:rsidRPr="00C2155E" w:rsidRDefault="004405FE" w:rsidP="00351BBA">
      <w:pPr>
        <w:rPr>
          <w:lang w:val="fr-FR"/>
        </w:rPr>
      </w:pPr>
    </w:p>
    <w:p w:rsidR="004405FE" w:rsidRPr="00C2155E" w:rsidRDefault="004405FE" w:rsidP="00351BBA">
      <w:pPr>
        <w:spacing w:after="240"/>
        <w:rPr>
          <w:color w:val="000000"/>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B42BC1" w:rsidRPr="00C2155E">
        <w:rPr>
          <w:lang w:val="fr-FR"/>
        </w:rPr>
        <w:tab/>
        <w:t>L</w:t>
      </w:r>
      <w:r w:rsidRPr="00C2155E">
        <w:rPr>
          <w:lang w:val="fr-FR"/>
        </w:rPr>
        <w:t>e</w:t>
      </w:r>
      <w:r w:rsidR="00224135" w:rsidRPr="00C2155E">
        <w:rPr>
          <w:lang w:val="fr-FR"/>
        </w:rPr>
        <w:t> TC</w:t>
      </w:r>
      <w:r w:rsidRPr="00C2155E">
        <w:rPr>
          <w:lang w:val="fr-FR"/>
        </w:rPr>
        <w:t xml:space="preserve"> </w:t>
      </w:r>
      <w:r w:rsidR="00B42BC1" w:rsidRPr="00C2155E">
        <w:rPr>
          <w:lang w:val="fr-FR"/>
        </w:rPr>
        <w:t>fait sienne</w:t>
      </w:r>
      <w:r w:rsidRPr="00C2155E">
        <w:rPr>
          <w:lang w:val="fr-FR"/>
        </w:rPr>
        <w:t xml:space="preserve"> </w:t>
      </w:r>
      <w:r w:rsidR="00B42BC1" w:rsidRPr="00C2155E">
        <w:rPr>
          <w:lang w:val="fr-FR"/>
        </w:rPr>
        <w:t>la recommandation</w:t>
      </w:r>
      <w:r w:rsidR="00224135" w:rsidRPr="00C2155E">
        <w:rPr>
          <w:lang w:val="fr-FR"/>
        </w:rPr>
        <w:t xml:space="preserve"> du TWC</w:t>
      </w:r>
      <w:r w:rsidR="00B42BC1" w:rsidRPr="00C2155E">
        <w:rPr>
          <w:lang w:val="fr-FR"/>
        </w:rPr>
        <w:t xml:space="preserve"> concernant l</w:t>
      </w:r>
      <w:r w:rsidR="0011443A">
        <w:rPr>
          <w:lang w:val="fr-FR"/>
        </w:rPr>
        <w:t>’</w:t>
      </w:r>
      <w:r w:rsidR="00B42BC1" w:rsidRPr="00C2155E">
        <w:rPr>
          <w:lang w:val="fr-FR"/>
        </w:rPr>
        <w:t xml:space="preserve">inclusion du logiciel AIM de la France dans le </w:t>
      </w:r>
      <w:r w:rsidR="00224135" w:rsidRPr="00C2155E">
        <w:rPr>
          <w:lang w:val="fr-FR"/>
        </w:rPr>
        <w:t>document UP</w:t>
      </w:r>
      <w:r w:rsidR="00B42BC1" w:rsidRPr="00C2155E">
        <w:rPr>
          <w:lang w:val="fr-FR"/>
        </w:rPr>
        <w:t xml:space="preserve">OV/INF/16, </w:t>
      </w:r>
      <w:r w:rsidR="00B42BC1" w:rsidRPr="00C2155E">
        <w:rPr>
          <w:color w:val="000000"/>
          <w:lang w:val="fr-FR"/>
        </w:rPr>
        <w:t>comme indiqué dans le paragraphe</w:t>
      </w:r>
      <w:r w:rsidR="00CB19AE" w:rsidRPr="00C2155E">
        <w:rPr>
          <w:color w:val="000000"/>
          <w:lang w:val="fr-FR"/>
        </w:rPr>
        <w:t> </w:t>
      </w:r>
      <w:r w:rsidR="00B42BC1" w:rsidRPr="00C2155E">
        <w:rPr>
          <w:color w:val="000000"/>
          <w:lang w:val="fr-FR"/>
        </w:rPr>
        <w:t>19 du</w:t>
      </w:r>
      <w:r w:rsidRPr="00C2155E">
        <w:rPr>
          <w:lang w:val="fr-FR"/>
        </w:rPr>
        <w:t xml:space="preserve"> </w:t>
      </w:r>
      <w:r w:rsidR="00224135" w:rsidRPr="00C2155E">
        <w:rPr>
          <w:lang w:val="fr-FR"/>
        </w:rPr>
        <w:t>document TC</w:t>
      </w:r>
      <w:r w:rsidRPr="00C2155E">
        <w:rPr>
          <w:color w:val="000000"/>
          <w:lang w:val="fr-FR"/>
        </w:rPr>
        <w:t>/49/12.</w:t>
      </w:r>
      <w:r w:rsidR="00CB19AE" w:rsidRPr="00C2155E">
        <w:rPr>
          <w:color w:val="000000"/>
          <w:lang w:val="fr-FR"/>
        </w:rPr>
        <w:t xml:space="preserve"> </w:t>
      </w:r>
      <w:r w:rsidRPr="00C2155E">
        <w:rPr>
          <w:color w:val="000000"/>
          <w:lang w:val="fr-FR"/>
        </w:rPr>
        <w:t xml:space="preserve"> </w:t>
      </w:r>
      <w:r w:rsidR="00B42BC1" w:rsidRPr="00C2155E">
        <w:rPr>
          <w:color w:val="000000"/>
          <w:lang w:val="fr-FR"/>
        </w:rPr>
        <w:t>Le</w:t>
      </w:r>
      <w:r w:rsidR="00224135" w:rsidRPr="00C2155E">
        <w:rPr>
          <w:color w:val="000000"/>
          <w:lang w:val="fr-FR"/>
        </w:rPr>
        <w:t> TC</w:t>
      </w:r>
      <w:r w:rsidRPr="00C2155E">
        <w:rPr>
          <w:color w:val="000000"/>
          <w:lang w:val="fr-FR"/>
        </w:rPr>
        <w:t xml:space="preserve"> </w:t>
      </w:r>
      <w:r w:rsidR="00B42BC1" w:rsidRPr="00C2155E">
        <w:rPr>
          <w:color w:val="000000"/>
          <w:lang w:val="fr-FR"/>
        </w:rPr>
        <w:t>demande au Bureau de l</w:t>
      </w:r>
      <w:r w:rsidR="0011443A">
        <w:rPr>
          <w:color w:val="000000"/>
          <w:lang w:val="fr-FR"/>
        </w:rPr>
        <w:t>’</w:t>
      </w:r>
      <w:r w:rsidR="00B42BC1" w:rsidRPr="00C2155E">
        <w:rPr>
          <w:color w:val="000000"/>
          <w:lang w:val="fr-FR"/>
        </w:rPr>
        <w:t>Union de traduire le logiciel e</w:t>
      </w:r>
      <w:r w:rsidRPr="00C2155E">
        <w:rPr>
          <w:color w:val="000000"/>
          <w:lang w:val="fr-FR"/>
        </w:rPr>
        <w:t>n</w:t>
      </w:r>
      <w:r w:rsidR="00B42BC1" w:rsidRPr="00C2155E">
        <w:rPr>
          <w:color w:val="000000"/>
          <w:lang w:val="fr-FR"/>
        </w:rPr>
        <w:t xml:space="preserve"> anglais des </w:t>
      </w:r>
      <w:r w:rsidR="007308EB" w:rsidRPr="00C2155E">
        <w:rPr>
          <w:color w:val="000000"/>
          <w:lang w:val="fr-FR"/>
        </w:rPr>
        <w:t>interfaces</w:t>
      </w:r>
      <w:r w:rsidR="00B42BC1" w:rsidRPr="00C2155E">
        <w:rPr>
          <w:color w:val="000000"/>
          <w:lang w:val="fr-FR"/>
        </w:rPr>
        <w:t xml:space="preserve"> d</w:t>
      </w:r>
      <w:r w:rsidR="0011443A">
        <w:rPr>
          <w:color w:val="000000"/>
          <w:lang w:val="fr-FR"/>
        </w:rPr>
        <w:t>’</w:t>
      </w:r>
      <w:r w:rsidR="00B42BC1" w:rsidRPr="00C2155E">
        <w:rPr>
          <w:color w:val="000000"/>
          <w:lang w:val="fr-FR"/>
        </w:rPr>
        <w:t>utilisateur</w:t>
      </w:r>
      <w:r w:rsidR="005A19B6" w:rsidRPr="00C2155E">
        <w:rPr>
          <w:color w:val="000000"/>
          <w:lang w:val="fr-FR"/>
        </w:rPr>
        <w:t xml:space="preserve"> </w:t>
      </w:r>
      <w:r w:rsidR="00090018">
        <w:rPr>
          <w:color w:val="000000"/>
          <w:lang w:val="fr-FR"/>
        </w:rPr>
        <w:t>et le</w:t>
      </w:r>
      <w:r w:rsidR="00B42BC1" w:rsidRPr="00C2155E">
        <w:rPr>
          <w:color w:val="000000"/>
          <w:lang w:val="fr-FR"/>
        </w:rPr>
        <w:t xml:space="preserve"> manuel d</w:t>
      </w:r>
      <w:r w:rsidR="0011443A">
        <w:rPr>
          <w:color w:val="000000"/>
          <w:lang w:val="fr-FR"/>
        </w:rPr>
        <w:t>’</w:t>
      </w:r>
      <w:r w:rsidR="00E9052B" w:rsidRPr="00C2155E">
        <w:rPr>
          <w:color w:val="000000"/>
          <w:lang w:val="fr-FR"/>
        </w:rPr>
        <w:t>utilisation</w:t>
      </w:r>
      <w:r w:rsidR="007308EB" w:rsidRPr="00C2155E">
        <w:rPr>
          <w:color w:val="000000"/>
          <w:lang w:val="fr-FR"/>
        </w:rPr>
        <w:t xml:space="preserve">, </w:t>
      </w:r>
      <w:r w:rsidR="00F601EE" w:rsidRPr="00C2155E">
        <w:rPr>
          <w:color w:val="000000"/>
          <w:lang w:val="fr-FR"/>
        </w:rPr>
        <w:t>étant entendu que l</w:t>
      </w:r>
      <w:r w:rsidR="00B42BC1" w:rsidRPr="00C2155E">
        <w:rPr>
          <w:color w:val="000000"/>
          <w:lang w:val="fr-FR"/>
        </w:rPr>
        <w:t>a</w:t>
      </w:r>
      <w:r w:rsidR="007308EB" w:rsidRPr="00C2155E">
        <w:rPr>
          <w:color w:val="000000"/>
          <w:lang w:val="fr-FR"/>
        </w:rPr>
        <w:t xml:space="preserve"> </w:t>
      </w:r>
      <w:r w:rsidR="007308EB" w:rsidRPr="00C2155E">
        <w:rPr>
          <w:rFonts w:cs="Arial"/>
          <w:color w:val="000000"/>
          <w:lang w:val="fr-FR"/>
        </w:rPr>
        <w:t>France</w:t>
      </w:r>
      <w:r w:rsidR="007308EB" w:rsidRPr="00C2155E">
        <w:rPr>
          <w:color w:val="000000"/>
          <w:lang w:val="fr-FR"/>
        </w:rPr>
        <w:t xml:space="preserve"> </w:t>
      </w:r>
      <w:r w:rsidR="00B42BC1" w:rsidRPr="00C2155E">
        <w:rPr>
          <w:color w:val="000000"/>
          <w:lang w:val="fr-FR"/>
        </w:rPr>
        <w:t>accept</w:t>
      </w:r>
      <w:r w:rsidR="00F601EE" w:rsidRPr="00C2155E">
        <w:rPr>
          <w:color w:val="000000"/>
          <w:lang w:val="fr-FR"/>
        </w:rPr>
        <w:t xml:space="preserve">erait </w:t>
      </w:r>
      <w:r w:rsidR="00B42BC1" w:rsidRPr="00C2155E">
        <w:rPr>
          <w:color w:val="000000"/>
          <w:lang w:val="fr-FR"/>
        </w:rPr>
        <w:t>de vérifier la traduction fournie par le Bureau de l</w:t>
      </w:r>
      <w:r w:rsidR="0011443A">
        <w:rPr>
          <w:color w:val="000000"/>
          <w:lang w:val="fr-FR"/>
        </w:rPr>
        <w:t>’</w:t>
      </w:r>
      <w:r w:rsidR="007308EB" w:rsidRPr="00C2155E">
        <w:rPr>
          <w:color w:val="000000"/>
          <w:lang w:val="fr-FR"/>
        </w:rPr>
        <w:t>Union.</w:t>
      </w:r>
    </w:p>
    <w:p w:rsidR="004405FE" w:rsidRPr="00C2155E" w:rsidRDefault="004405FE" w:rsidP="00351BBA">
      <w:pPr>
        <w:pStyle w:val="Heading1"/>
        <w:rPr>
          <w:lang w:val="fr-FR"/>
        </w:rPr>
      </w:pPr>
      <w:r w:rsidRPr="00C2155E">
        <w:rPr>
          <w:lang w:val="fr-FR"/>
        </w:rPr>
        <w:t xml:space="preserve">III. </w:t>
      </w:r>
      <w:r w:rsidR="00CB19AE" w:rsidRPr="00C2155E">
        <w:rPr>
          <w:lang w:val="fr-FR"/>
        </w:rPr>
        <w:t xml:space="preserve"> </w:t>
      </w:r>
      <w:r w:rsidRPr="00C2155E">
        <w:rPr>
          <w:lang w:val="fr-FR"/>
        </w:rPr>
        <w:tab/>
      </w:r>
      <w:r w:rsidR="00CB36B3" w:rsidRPr="00C2155E">
        <w:rPr>
          <w:lang w:val="fr-FR"/>
        </w:rPr>
        <w:t>informations sur l</w:t>
      </w:r>
      <w:r w:rsidR="0011443A">
        <w:rPr>
          <w:lang w:val="fr-FR"/>
        </w:rPr>
        <w:t>’</w:t>
      </w:r>
      <w:r w:rsidR="00CB36B3" w:rsidRPr="00C2155E">
        <w:rPr>
          <w:lang w:val="fr-FR"/>
        </w:rPr>
        <w:t>utilisation par les membres</w:t>
      </w:r>
    </w:p>
    <w:p w:rsidR="004405FE" w:rsidRPr="00C2155E" w:rsidRDefault="004405FE" w:rsidP="00351BBA">
      <w:pPr>
        <w:rPr>
          <w:color w:val="000000"/>
          <w:lang w:val="fr-FR"/>
        </w:rPr>
      </w:pPr>
    </w:p>
    <w:p w:rsidR="004405FE" w:rsidRPr="00C2155E" w:rsidRDefault="004405FE" w:rsidP="00351BBA">
      <w:pPr>
        <w:rPr>
          <w:snapToGrid w:val="0"/>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E59B4" w:rsidRPr="00C2155E">
        <w:rPr>
          <w:lang w:val="fr-FR"/>
        </w:rPr>
        <w:tab/>
        <w:t>L</w:t>
      </w:r>
      <w:r w:rsidRPr="00C2155E">
        <w:rPr>
          <w:lang w:val="fr-FR"/>
        </w:rPr>
        <w:t>e</w:t>
      </w:r>
      <w:r w:rsidR="00224135" w:rsidRPr="00C2155E">
        <w:rPr>
          <w:lang w:val="fr-FR"/>
        </w:rPr>
        <w:t> TC</w:t>
      </w:r>
      <w:r w:rsidRPr="00C2155E">
        <w:rPr>
          <w:lang w:val="fr-FR"/>
        </w:rPr>
        <w:t xml:space="preserve"> </w:t>
      </w:r>
      <w:r w:rsidR="00CB36B3" w:rsidRPr="00C2155E">
        <w:rPr>
          <w:lang w:val="fr-FR"/>
        </w:rPr>
        <w:t>convient de l</w:t>
      </w:r>
      <w:r w:rsidR="0011443A">
        <w:rPr>
          <w:lang w:val="fr-FR"/>
        </w:rPr>
        <w:t>’</w:t>
      </w:r>
      <w:r w:rsidRPr="00C2155E">
        <w:rPr>
          <w:lang w:val="fr-FR"/>
        </w:rPr>
        <w:t xml:space="preserve">inclusion </w:t>
      </w:r>
      <w:r w:rsidR="00CB36B3" w:rsidRPr="00C2155E">
        <w:rPr>
          <w:lang w:val="fr-FR"/>
        </w:rPr>
        <w:t xml:space="preserve">des </w:t>
      </w:r>
      <w:r w:rsidRPr="00C2155E">
        <w:rPr>
          <w:snapToGrid w:val="0"/>
          <w:lang w:val="fr-FR"/>
        </w:rPr>
        <w:t>information</w:t>
      </w:r>
      <w:r w:rsidR="00CB36B3" w:rsidRPr="00C2155E">
        <w:rPr>
          <w:snapToGrid w:val="0"/>
          <w:lang w:val="fr-FR"/>
        </w:rPr>
        <w:t>s</w:t>
      </w:r>
      <w:r w:rsidRPr="00C2155E">
        <w:rPr>
          <w:snapToGrid w:val="0"/>
          <w:lang w:val="fr-FR"/>
        </w:rPr>
        <w:t xml:space="preserve"> </w:t>
      </w:r>
      <w:r w:rsidR="00CB36B3" w:rsidRPr="00C2155E">
        <w:rPr>
          <w:snapToGrid w:val="0"/>
          <w:lang w:val="fr-FR"/>
        </w:rPr>
        <w:t>figurant dans l</w:t>
      </w:r>
      <w:r w:rsidR="0011443A">
        <w:rPr>
          <w:snapToGrid w:val="0"/>
          <w:lang w:val="fr-FR"/>
        </w:rPr>
        <w:t>’</w:t>
      </w:r>
      <w:r w:rsidR="00CB36B3" w:rsidRPr="00C2155E">
        <w:rPr>
          <w:snapToGrid w:val="0"/>
          <w:lang w:val="fr-FR"/>
        </w:rPr>
        <w:t>a</w:t>
      </w:r>
      <w:r w:rsidRPr="00C2155E">
        <w:rPr>
          <w:snapToGrid w:val="0"/>
          <w:lang w:val="fr-FR"/>
        </w:rPr>
        <w:t>nnex</w:t>
      </w:r>
      <w:r w:rsidR="00CB36B3" w:rsidRPr="00C2155E">
        <w:rPr>
          <w:snapToGrid w:val="0"/>
          <w:lang w:val="fr-FR"/>
        </w:rPr>
        <w:t>e</w:t>
      </w:r>
      <w:r w:rsidRPr="00C2155E">
        <w:rPr>
          <w:snapToGrid w:val="0"/>
          <w:lang w:val="fr-FR"/>
        </w:rPr>
        <w:t xml:space="preserve"> I </w:t>
      </w:r>
      <w:r w:rsidR="00CB36B3" w:rsidRPr="00C2155E">
        <w:rPr>
          <w:snapToGrid w:val="0"/>
          <w:lang w:val="fr-FR"/>
        </w:rPr>
        <w:t>du</w:t>
      </w:r>
      <w:r w:rsidRPr="00C2155E">
        <w:rPr>
          <w:snapToGrid w:val="0"/>
          <w:lang w:val="fr-FR"/>
        </w:rPr>
        <w:t xml:space="preserve"> </w:t>
      </w:r>
      <w:r w:rsidR="00224135" w:rsidRPr="00C2155E">
        <w:rPr>
          <w:snapToGrid w:val="0"/>
          <w:lang w:val="fr-FR"/>
        </w:rPr>
        <w:t>document TC</w:t>
      </w:r>
      <w:r w:rsidRPr="00C2155E">
        <w:rPr>
          <w:snapToGrid w:val="0"/>
          <w:lang w:val="fr-FR"/>
        </w:rPr>
        <w:t>/49/12</w:t>
      </w:r>
      <w:r w:rsidR="007308EB" w:rsidRPr="00C2155E">
        <w:rPr>
          <w:snapToGrid w:val="0"/>
          <w:lang w:val="fr-FR"/>
        </w:rPr>
        <w:t> </w:t>
      </w:r>
      <w:proofErr w:type="spellStart"/>
      <w:r w:rsidRPr="00C2155E">
        <w:rPr>
          <w:snapToGrid w:val="0"/>
          <w:lang w:val="fr-FR"/>
        </w:rPr>
        <w:t>Add</w:t>
      </w:r>
      <w:proofErr w:type="spellEnd"/>
      <w:r w:rsidRPr="00C2155E">
        <w:rPr>
          <w:snapToGrid w:val="0"/>
          <w:lang w:val="fr-FR"/>
        </w:rPr>
        <w:t xml:space="preserve">. </w:t>
      </w:r>
      <w:r w:rsidR="00CB36B3" w:rsidRPr="00C2155E">
        <w:rPr>
          <w:snapToGrid w:val="0"/>
          <w:lang w:val="fr-FR"/>
        </w:rPr>
        <w:t>en vue d</w:t>
      </w:r>
      <w:r w:rsidR="0011443A">
        <w:rPr>
          <w:snapToGrid w:val="0"/>
          <w:lang w:val="fr-FR"/>
        </w:rPr>
        <w:t>’</w:t>
      </w:r>
      <w:r w:rsidR="00CB36B3" w:rsidRPr="00C2155E">
        <w:rPr>
          <w:snapToGrid w:val="0"/>
          <w:lang w:val="fr-FR"/>
        </w:rPr>
        <w:t>une révision du document UPOV/INF/16 par le Conseil à sa quarante</w:t>
      </w:r>
      <w:r w:rsidR="00224135" w:rsidRPr="00C2155E">
        <w:rPr>
          <w:snapToGrid w:val="0"/>
          <w:lang w:val="fr-FR"/>
        </w:rPr>
        <w:t>-</w:t>
      </w:r>
      <w:r w:rsidR="00CB36B3" w:rsidRPr="00C2155E">
        <w:rPr>
          <w:snapToGrid w:val="0"/>
          <w:lang w:val="fr-FR"/>
        </w:rPr>
        <w:t>septième</w:t>
      </w:r>
      <w:r w:rsidR="00CB19AE" w:rsidRPr="00C2155E">
        <w:rPr>
          <w:snapToGrid w:val="0"/>
          <w:lang w:val="fr-FR"/>
        </w:rPr>
        <w:t> </w:t>
      </w:r>
      <w:r w:rsidRPr="00C2155E">
        <w:rPr>
          <w:snapToGrid w:val="0"/>
          <w:lang w:val="fr-FR"/>
        </w:rPr>
        <w:t xml:space="preserve">session, </w:t>
      </w:r>
      <w:r w:rsidR="00CB36B3" w:rsidRPr="00C2155E">
        <w:rPr>
          <w:snapToGrid w:val="0"/>
          <w:lang w:val="fr-FR"/>
        </w:rPr>
        <w:t>qui se tiendra à Genève le 2</w:t>
      </w:r>
      <w:r w:rsidR="00224135" w:rsidRPr="00C2155E">
        <w:rPr>
          <w:snapToGrid w:val="0"/>
          <w:lang w:val="fr-FR"/>
        </w:rPr>
        <w:t>4 octobre 20</w:t>
      </w:r>
      <w:r w:rsidRPr="00C2155E">
        <w:rPr>
          <w:snapToGrid w:val="0"/>
          <w:lang w:val="fr-FR"/>
        </w:rPr>
        <w:t xml:space="preserve">13. </w:t>
      </w:r>
      <w:r w:rsidR="00CB19AE" w:rsidRPr="00C2155E">
        <w:rPr>
          <w:snapToGrid w:val="0"/>
          <w:lang w:val="fr-FR"/>
        </w:rPr>
        <w:t xml:space="preserve"> </w:t>
      </w:r>
      <w:r w:rsidR="00CB36B3" w:rsidRPr="00C2155E">
        <w:rPr>
          <w:snapToGrid w:val="0"/>
          <w:lang w:val="fr-FR"/>
        </w:rPr>
        <w:t>L</w:t>
      </w:r>
      <w:r w:rsidRPr="00C2155E">
        <w:rPr>
          <w:snapToGrid w:val="0"/>
          <w:lang w:val="fr-FR"/>
        </w:rPr>
        <w:t>e</w:t>
      </w:r>
      <w:r w:rsidR="00224135" w:rsidRPr="00C2155E">
        <w:rPr>
          <w:snapToGrid w:val="0"/>
          <w:lang w:val="fr-FR"/>
        </w:rPr>
        <w:t> TC</w:t>
      </w:r>
      <w:r w:rsidRPr="00C2155E">
        <w:rPr>
          <w:snapToGrid w:val="0"/>
          <w:lang w:val="fr-FR"/>
        </w:rPr>
        <w:t xml:space="preserve"> </w:t>
      </w:r>
      <w:r w:rsidR="00CB36B3" w:rsidRPr="00C2155E">
        <w:rPr>
          <w:snapToGrid w:val="0"/>
          <w:lang w:val="fr-FR"/>
        </w:rPr>
        <w:t>prend note que ses observations</w:t>
      </w:r>
      <w:r w:rsidRPr="00C2155E">
        <w:rPr>
          <w:snapToGrid w:val="0"/>
          <w:lang w:val="fr-FR"/>
        </w:rPr>
        <w:t xml:space="preserve"> </w:t>
      </w:r>
      <w:r w:rsidR="00CB36B3" w:rsidRPr="00C2155E">
        <w:rPr>
          <w:snapToGrid w:val="0"/>
          <w:lang w:val="fr-FR"/>
        </w:rPr>
        <w:t>seront communiquées</w:t>
      </w:r>
      <w:r w:rsidR="00224135" w:rsidRPr="00C2155E">
        <w:rPr>
          <w:snapToGrid w:val="0"/>
          <w:lang w:val="fr-FR"/>
        </w:rPr>
        <w:t xml:space="preserve"> au CAJ</w:t>
      </w:r>
      <w:r w:rsidRPr="00C2155E">
        <w:rPr>
          <w:snapToGrid w:val="0"/>
          <w:lang w:val="fr-FR"/>
        </w:rPr>
        <w:t xml:space="preserve"> </w:t>
      </w:r>
      <w:r w:rsidR="00CB36B3" w:rsidRPr="00C2155E">
        <w:rPr>
          <w:snapToGrid w:val="0"/>
          <w:lang w:val="fr-FR"/>
        </w:rPr>
        <w:t>à sa soixante</w:t>
      </w:r>
      <w:r w:rsidR="00224135" w:rsidRPr="00C2155E">
        <w:rPr>
          <w:snapToGrid w:val="0"/>
          <w:lang w:val="fr-FR"/>
        </w:rPr>
        <w:t>-</w:t>
      </w:r>
      <w:r w:rsidR="00CB36B3" w:rsidRPr="00C2155E">
        <w:rPr>
          <w:snapToGrid w:val="0"/>
          <w:lang w:val="fr-FR"/>
        </w:rPr>
        <w:t>septième</w:t>
      </w:r>
      <w:r w:rsidR="00CB19AE" w:rsidRPr="00C2155E">
        <w:rPr>
          <w:snapToGrid w:val="0"/>
          <w:lang w:val="fr-FR"/>
        </w:rPr>
        <w:t> </w:t>
      </w:r>
      <w:r w:rsidRPr="00C2155E">
        <w:rPr>
          <w:snapToGrid w:val="0"/>
          <w:lang w:val="fr-FR"/>
        </w:rPr>
        <w:t xml:space="preserve">session, </w:t>
      </w:r>
      <w:r w:rsidR="00CB36B3" w:rsidRPr="00C2155E">
        <w:rPr>
          <w:snapToGrid w:val="0"/>
          <w:lang w:val="fr-FR"/>
        </w:rPr>
        <w:t>qui se tiendra à Genève le 2</w:t>
      </w:r>
      <w:r w:rsidR="00224135" w:rsidRPr="00C2155E">
        <w:rPr>
          <w:snapToGrid w:val="0"/>
          <w:lang w:val="fr-FR"/>
        </w:rPr>
        <w:t>1 mars 20</w:t>
      </w:r>
      <w:r w:rsidRPr="00C2155E">
        <w:rPr>
          <w:snapToGrid w:val="0"/>
          <w:lang w:val="fr-FR"/>
        </w:rPr>
        <w:t>13.</w:t>
      </w:r>
    </w:p>
    <w:p w:rsidR="004405FE" w:rsidRPr="00C2155E" w:rsidRDefault="004405FE" w:rsidP="00351BBA">
      <w:pPr>
        <w:rPr>
          <w:snapToGrid w:val="0"/>
          <w:lang w:val="fr-FR"/>
        </w:rPr>
      </w:pPr>
    </w:p>
    <w:p w:rsidR="004405FE" w:rsidRPr="00C2155E" w:rsidRDefault="004405FE" w:rsidP="00351BBA">
      <w:pPr>
        <w:rPr>
          <w:color w:val="000000"/>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E59B4" w:rsidRPr="00C2155E">
        <w:rPr>
          <w:lang w:val="fr-FR"/>
        </w:rPr>
        <w:tab/>
        <w:t>L</w:t>
      </w:r>
      <w:r w:rsidRPr="00C2155E">
        <w:rPr>
          <w:lang w:val="fr-FR"/>
        </w:rPr>
        <w:t>e</w:t>
      </w:r>
      <w:r w:rsidR="00224135" w:rsidRPr="00C2155E">
        <w:rPr>
          <w:lang w:val="fr-FR"/>
        </w:rPr>
        <w:t> TC</w:t>
      </w:r>
      <w:r w:rsidRPr="00C2155E">
        <w:rPr>
          <w:lang w:val="fr-FR"/>
        </w:rPr>
        <w:t xml:space="preserve"> </w:t>
      </w:r>
      <w:r w:rsidR="00CB36B3" w:rsidRPr="00C2155E">
        <w:rPr>
          <w:lang w:val="fr-FR"/>
        </w:rPr>
        <w:t xml:space="preserve">prend </w:t>
      </w:r>
      <w:r w:rsidRPr="00C2155E">
        <w:rPr>
          <w:iCs/>
          <w:color w:val="000000"/>
          <w:lang w:val="fr-FR"/>
        </w:rPr>
        <w:t>note</w:t>
      </w:r>
      <w:r w:rsidR="00CB36B3" w:rsidRPr="00C2155E">
        <w:rPr>
          <w:iCs/>
          <w:color w:val="000000"/>
          <w:lang w:val="fr-FR"/>
        </w:rPr>
        <w:t xml:space="preserve"> que le Mexique sera invité à présenter son logiciel échangeable proposé tel qu</w:t>
      </w:r>
      <w:r w:rsidR="0011443A">
        <w:rPr>
          <w:iCs/>
          <w:color w:val="000000"/>
          <w:lang w:val="fr-FR"/>
        </w:rPr>
        <w:t>’</w:t>
      </w:r>
      <w:r w:rsidR="00CB36B3" w:rsidRPr="00C2155E">
        <w:rPr>
          <w:iCs/>
          <w:color w:val="000000"/>
          <w:lang w:val="fr-FR"/>
        </w:rPr>
        <w:t>il</w:t>
      </w:r>
      <w:r w:rsidR="005A19B6" w:rsidRPr="00C2155E">
        <w:rPr>
          <w:iCs/>
          <w:color w:val="000000"/>
          <w:lang w:val="fr-FR"/>
        </w:rPr>
        <w:t> </w:t>
      </w:r>
      <w:r w:rsidR="00CB36B3" w:rsidRPr="00C2155E">
        <w:rPr>
          <w:iCs/>
          <w:color w:val="000000"/>
          <w:lang w:val="fr-FR"/>
        </w:rPr>
        <w:t>figure dans l</w:t>
      </w:r>
      <w:r w:rsidR="0011443A">
        <w:rPr>
          <w:iCs/>
          <w:color w:val="000000"/>
          <w:lang w:val="fr-FR"/>
        </w:rPr>
        <w:t>’</w:t>
      </w:r>
      <w:r w:rsidR="00CB36B3" w:rsidRPr="00C2155E">
        <w:rPr>
          <w:iCs/>
          <w:color w:val="000000"/>
          <w:lang w:val="fr-FR"/>
        </w:rPr>
        <w:t>a</w:t>
      </w:r>
      <w:r w:rsidRPr="00C2155E">
        <w:rPr>
          <w:iCs/>
          <w:color w:val="000000"/>
          <w:lang w:val="fr-FR"/>
        </w:rPr>
        <w:t>nnex</w:t>
      </w:r>
      <w:r w:rsidR="00CB36B3" w:rsidRPr="00C2155E">
        <w:rPr>
          <w:iCs/>
          <w:color w:val="000000"/>
          <w:lang w:val="fr-FR"/>
        </w:rPr>
        <w:t>e</w:t>
      </w:r>
      <w:r w:rsidR="005A19B6" w:rsidRPr="00C2155E">
        <w:rPr>
          <w:iCs/>
          <w:color w:val="000000"/>
          <w:lang w:val="fr-FR"/>
        </w:rPr>
        <w:t> </w:t>
      </w:r>
      <w:r w:rsidRPr="00C2155E">
        <w:rPr>
          <w:iCs/>
          <w:color w:val="000000"/>
          <w:lang w:val="fr-FR"/>
        </w:rPr>
        <w:t xml:space="preserve">II </w:t>
      </w:r>
      <w:r w:rsidR="00CB36B3" w:rsidRPr="00C2155E">
        <w:rPr>
          <w:iCs/>
          <w:color w:val="000000"/>
          <w:lang w:val="fr-FR"/>
        </w:rPr>
        <w:t xml:space="preserve">du </w:t>
      </w:r>
      <w:r w:rsidR="00224135" w:rsidRPr="00C2155E">
        <w:rPr>
          <w:snapToGrid w:val="0"/>
          <w:lang w:val="fr-FR"/>
        </w:rPr>
        <w:t>document TC</w:t>
      </w:r>
      <w:r w:rsidRPr="00C2155E">
        <w:rPr>
          <w:snapToGrid w:val="0"/>
          <w:lang w:val="fr-FR"/>
        </w:rPr>
        <w:t>/49/12</w:t>
      </w:r>
      <w:r w:rsidR="00CB19AE" w:rsidRPr="00C2155E">
        <w:rPr>
          <w:snapToGrid w:val="0"/>
          <w:lang w:val="fr-FR"/>
        </w:rPr>
        <w:t> </w:t>
      </w:r>
      <w:proofErr w:type="spellStart"/>
      <w:r w:rsidRPr="00C2155E">
        <w:rPr>
          <w:snapToGrid w:val="0"/>
          <w:lang w:val="fr-FR"/>
        </w:rPr>
        <w:t>Add</w:t>
      </w:r>
      <w:proofErr w:type="spellEnd"/>
      <w:r w:rsidRPr="00C2155E">
        <w:rPr>
          <w:snapToGrid w:val="0"/>
          <w:lang w:val="fr-FR"/>
        </w:rPr>
        <w:t>.</w:t>
      </w:r>
      <w:r w:rsidRPr="00C2155E">
        <w:rPr>
          <w:iCs/>
          <w:color w:val="000000"/>
          <w:lang w:val="fr-FR"/>
        </w:rPr>
        <w:t xml:space="preserve">, </w:t>
      </w:r>
      <w:r w:rsidR="00CB36B3" w:rsidRPr="00C2155E">
        <w:rPr>
          <w:iCs/>
          <w:color w:val="000000"/>
          <w:lang w:val="fr-FR"/>
        </w:rPr>
        <w:t>à la trente</w:t>
      </w:r>
      <w:r w:rsidR="005A19B6" w:rsidRPr="00C2155E">
        <w:rPr>
          <w:iCs/>
          <w:color w:val="000000"/>
          <w:lang w:val="fr-FR"/>
        </w:rPr>
        <w:t> et </w:t>
      </w:r>
      <w:r w:rsidR="00CB36B3" w:rsidRPr="00C2155E">
        <w:rPr>
          <w:iCs/>
          <w:color w:val="000000"/>
          <w:lang w:val="fr-FR"/>
        </w:rPr>
        <w:t>unième</w:t>
      </w:r>
      <w:r w:rsidR="00CB19AE" w:rsidRPr="00C2155E">
        <w:rPr>
          <w:iCs/>
          <w:color w:val="000000"/>
          <w:lang w:val="fr-FR"/>
        </w:rPr>
        <w:t> </w:t>
      </w:r>
      <w:r w:rsidR="00CB36B3" w:rsidRPr="00C2155E">
        <w:rPr>
          <w:iCs/>
          <w:color w:val="000000"/>
          <w:lang w:val="fr-FR"/>
        </w:rPr>
        <w:t>session</w:t>
      </w:r>
      <w:r w:rsidR="00224135" w:rsidRPr="00C2155E">
        <w:rPr>
          <w:iCs/>
          <w:color w:val="000000"/>
          <w:lang w:val="fr-FR"/>
        </w:rPr>
        <w:t xml:space="preserve"> du TWC</w:t>
      </w:r>
      <w:r w:rsidRPr="00C2155E">
        <w:rPr>
          <w:iCs/>
          <w:color w:val="000000"/>
          <w:lang w:val="fr-FR"/>
        </w:rPr>
        <w:t xml:space="preserve"> </w:t>
      </w:r>
      <w:r w:rsidR="00CB36B3" w:rsidRPr="00C2155E">
        <w:rPr>
          <w:iCs/>
          <w:color w:val="000000"/>
          <w:lang w:val="fr-FR"/>
        </w:rPr>
        <w:t xml:space="preserve">en vue de son incorporation éventuelle dans une </w:t>
      </w:r>
      <w:r w:rsidRPr="00C2155E">
        <w:rPr>
          <w:iCs/>
          <w:color w:val="000000"/>
          <w:lang w:val="fr-FR"/>
        </w:rPr>
        <w:t xml:space="preserve">future </w:t>
      </w:r>
      <w:r w:rsidR="00CB36B3" w:rsidRPr="00C2155E">
        <w:rPr>
          <w:iCs/>
          <w:color w:val="000000"/>
          <w:lang w:val="fr-FR"/>
        </w:rPr>
        <w:t>version révisée du d</w:t>
      </w:r>
      <w:r w:rsidRPr="00C2155E">
        <w:rPr>
          <w:iCs/>
          <w:color w:val="000000"/>
          <w:lang w:val="fr-FR"/>
        </w:rPr>
        <w:t>ocument UPOV/INF/16.</w:t>
      </w:r>
    </w:p>
    <w:p w:rsidR="004405FE" w:rsidRPr="00C2155E" w:rsidRDefault="004405FE" w:rsidP="00351BBA">
      <w:pPr>
        <w:keepNext/>
        <w:rPr>
          <w:lang w:val="fr-FR"/>
        </w:rPr>
      </w:pPr>
    </w:p>
    <w:p w:rsidR="005A19B6" w:rsidRPr="00C2155E" w:rsidRDefault="005A19B6" w:rsidP="00351BBA">
      <w:pPr>
        <w:keepNext/>
        <w:rPr>
          <w:lang w:val="fr-FR"/>
        </w:rPr>
      </w:pPr>
    </w:p>
    <w:p w:rsidR="00FB2AD6" w:rsidRPr="00C2155E" w:rsidRDefault="00DB0970" w:rsidP="00351BBA">
      <w:pPr>
        <w:pStyle w:val="Heading3"/>
        <w:rPr>
          <w:snapToGrid w:val="0"/>
          <w:lang w:val="fr-FR"/>
        </w:rPr>
      </w:pPr>
      <w:r w:rsidRPr="00C2155E">
        <w:rPr>
          <w:snapToGrid w:val="0"/>
          <w:lang w:val="fr-FR"/>
        </w:rPr>
        <w:t>d)</w:t>
      </w:r>
      <w:r w:rsidRPr="00C2155E">
        <w:rPr>
          <w:snapToGrid w:val="0"/>
          <w:lang w:val="fr-FR"/>
        </w:rPr>
        <w:tab/>
      </w:r>
      <w:r w:rsidR="000410DA" w:rsidRPr="00C2155E">
        <w:rPr>
          <w:snapToGrid w:val="0"/>
          <w:lang w:val="fr-FR"/>
        </w:rPr>
        <w:t>Systèmes de dépôt électronique des demandes</w:t>
      </w:r>
    </w:p>
    <w:p w:rsidR="00685AD0" w:rsidRPr="00C2155E" w:rsidRDefault="00685AD0" w:rsidP="00351BBA">
      <w:pPr>
        <w:keepNext/>
        <w:ind w:firstLine="567"/>
        <w:rPr>
          <w:rFonts w:cs="Arial"/>
          <w:i/>
          <w:snapToGrid w:val="0"/>
          <w:lang w:val="fr-FR"/>
        </w:rPr>
      </w:pPr>
    </w:p>
    <w:p w:rsidR="00685AD0" w:rsidRPr="00C2155E" w:rsidRDefault="00685AD0" w:rsidP="00351BBA">
      <w:pPr>
        <w:ind w:left="567" w:hanging="567"/>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8E59B4" w:rsidRPr="00C2155E">
        <w:rPr>
          <w:lang w:val="fr-FR"/>
        </w:rPr>
        <w:t>L</w:t>
      </w:r>
      <w:r w:rsidR="00F43A21" w:rsidRPr="00C2155E">
        <w:rPr>
          <w:lang w:val="fr-FR"/>
        </w:rPr>
        <w:t>e</w:t>
      </w:r>
      <w:r w:rsidR="00224135" w:rsidRPr="00C2155E">
        <w:rPr>
          <w:lang w:val="fr-FR"/>
        </w:rPr>
        <w:t> TC</w:t>
      </w:r>
      <w:r w:rsidR="00F43A21" w:rsidRPr="00C2155E">
        <w:rPr>
          <w:lang w:val="fr-FR"/>
        </w:rPr>
        <w:t xml:space="preserve"> </w:t>
      </w:r>
      <w:r w:rsidR="008E59B4" w:rsidRPr="00C2155E">
        <w:rPr>
          <w:lang w:val="fr-FR"/>
        </w:rPr>
        <w:t xml:space="preserve">examine le </w:t>
      </w:r>
      <w:r w:rsidR="00224135" w:rsidRPr="00C2155E">
        <w:rPr>
          <w:lang w:val="fr-FR"/>
        </w:rPr>
        <w:t>document TC</w:t>
      </w:r>
      <w:r w:rsidRPr="00C2155E">
        <w:rPr>
          <w:lang w:val="fr-FR"/>
        </w:rPr>
        <w:t>/49/13.</w:t>
      </w:r>
    </w:p>
    <w:p w:rsidR="00685AD0" w:rsidRPr="00C2155E" w:rsidRDefault="00685AD0" w:rsidP="00351BBA">
      <w:pPr>
        <w:ind w:left="567" w:hanging="567"/>
        <w:rPr>
          <w:lang w:val="fr-FR"/>
        </w:rPr>
      </w:pPr>
    </w:p>
    <w:p w:rsidR="00685AD0" w:rsidRPr="00C2155E" w:rsidRDefault="00685AD0" w:rsidP="00351BBA">
      <w:pPr>
        <w:rPr>
          <w:snapToGrid w:val="0"/>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8E59B4" w:rsidRPr="00C2155E">
        <w:rPr>
          <w:snapToGrid w:val="0"/>
          <w:lang w:val="fr-FR"/>
        </w:rPr>
        <w:t>L</w:t>
      </w:r>
      <w:r w:rsidRPr="00C2155E">
        <w:rPr>
          <w:snapToGrid w:val="0"/>
          <w:lang w:val="fr-FR"/>
        </w:rPr>
        <w:t>e</w:t>
      </w:r>
      <w:r w:rsidR="00224135" w:rsidRPr="00C2155E">
        <w:rPr>
          <w:snapToGrid w:val="0"/>
          <w:lang w:val="fr-FR"/>
        </w:rPr>
        <w:t> TC</w:t>
      </w:r>
      <w:r w:rsidR="00EA4431" w:rsidRPr="00C2155E">
        <w:rPr>
          <w:snapToGrid w:val="0"/>
          <w:lang w:val="fr-FR"/>
        </w:rPr>
        <w:t xml:space="preserve"> </w:t>
      </w:r>
      <w:r w:rsidR="00F601EE" w:rsidRPr="00C2155E">
        <w:rPr>
          <w:snapToGrid w:val="0"/>
          <w:lang w:val="fr-FR"/>
        </w:rPr>
        <w:t>prend note des faits nouveaux concernant l</w:t>
      </w:r>
      <w:r w:rsidR="0011443A">
        <w:rPr>
          <w:snapToGrid w:val="0"/>
          <w:lang w:val="fr-FR"/>
        </w:rPr>
        <w:t>’</w:t>
      </w:r>
      <w:r w:rsidR="00F601EE" w:rsidRPr="00C2155E">
        <w:rPr>
          <w:snapToGrid w:val="0"/>
          <w:lang w:val="fr-FR"/>
        </w:rPr>
        <w:t xml:space="preserve">utilisation </w:t>
      </w:r>
      <w:r w:rsidR="00AD3E24" w:rsidRPr="00C2155E">
        <w:rPr>
          <w:snapToGrid w:val="0"/>
          <w:lang w:val="fr-FR"/>
        </w:rPr>
        <w:t>de</w:t>
      </w:r>
      <w:r w:rsidR="00F601EE" w:rsidRPr="00C2155E">
        <w:rPr>
          <w:snapToGrid w:val="0"/>
          <w:lang w:val="fr-FR"/>
        </w:rPr>
        <w:t xml:space="preserve"> renvois normalisés au formulaire de demande type de l</w:t>
      </w:r>
      <w:r w:rsidR="0011443A">
        <w:rPr>
          <w:snapToGrid w:val="0"/>
          <w:lang w:val="fr-FR"/>
        </w:rPr>
        <w:t>’</w:t>
      </w:r>
      <w:r w:rsidR="00F601EE" w:rsidRPr="00C2155E">
        <w:rPr>
          <w:snapToGrid w:val="0"/>
          <w:lang w:val="fr-FR"/>
        </w:rPr>
        <w:t xml:space="preserve">UPOV </w:t>
      </w:r>
      <w:r w:rsidR="00AD3E24" w:rsidRPr="00C2155E">
        <w:rPr>
          <w:snapToGrid w:val="0"/>
          <w:lang w:val="fr-FR"/>
        </w:rPr>
        <w:t>dans les formulaires des membres de l</w:t>
      </w:r>
      <w:r w:rsidR="0011443A">
        <w:rPr>
          <w:snapToGrid w:val="0"/>
          <w:lang w:val="fr-FR"/>
        </w:rPr>
        <w:t>’</w:t>
      </w:r>
      <w:r w:rsidRPr="00C2155E">
        <w:rPr>
          <w:snapToGrid w:val="0"/>
          <w:lang w:val="fr-FR"/>
        </w:rPr>
        <w:t xml:space="preserve">Union </w:t>
      </w:r>
      <w:r w:rsidR="00AD3E24" w:rsidRPr="00C2155E">
        <w:rPr>
          <w:snapToGrid w:val="0"/>
          <w:lang w:val="fr-FR"/>
        </w:rPr>
        <w:t>ainsi que de l</w:t>
      </w:r>
      <w:r w:rsidR="0011443A">
        <w:rPr>
          <w:snapToGrid w:val="0"/>
          <w:lang w:val="fr-FR"/>
        </w:rPr>
        <w:t>’</w:t>
      </w:r>
      <w:r w:rsidR="00AD3E24" w:rsidRPr="00C2155E">
        <w:rPr>
          <w:snapToGrid w:val="0"/>
          <w:lang w:val="fr-FR"/>
        </w:rPr>
        <w:t>approbation par</w:t>
      </w:r>
      <w:r w:rsidR="00224135" w:rsidRPr="00C2155E">
        <w:rPr>
          <w:snapToGrid w:val="0"/>
          <w:lang w:val="fr-FR"/>
        </w:rPr>
        <w:t xml:space="preserve"> le CAJ</w:t>
      </w:r>
      <w:r w:rsidRPr="00C2155E">
        <w:rPr>
          <w:snapToGrid w:val="0"/>
          <w:lang w:val="fr-FR"/>
        </w:rPr>
        <w:t xml:space="preserve"> </w:t>
      </w:r>
      <w:r w:rsidR="00AD3E24" w:rsidRPr="00C2155E">
        <w:rPr>
          <w:snapToGrid w:val="0"/>
          <w:lang w:val="fr-FR"/>
        </w:rPr>
        <w:t>de l</w:t>
      </w:r>
      <w:r w:rsidR="0011443A">
        <w:rPr>
          <w:snapToGrid w:val="0"/>
          <w:lang w:val="fr-FR"/>
        </w:rPr>
        <w:t>’</w:t>
      </w:r>
      <w:r w:rsidR="00AD3E24" w:rsidRPr="00C2155E">
        <w:rPr>
          <w:snapToGrid w:val="0"/>
          <w:lang w:val="fr-FR"/>
        </w:rPr>
        <w:t>élaboration d</w:t>
      </w:r>
      <w:r w:rsidR="0011443A">
        <w:rPr>
          <w:snapToGrid w:val="0"/>
          <w:lang w:val="fr-FR"/>
        </w:rPr>
        <w:t>’</w:t>
      </w:r>
      <w:r w:rsidR="00AD3E24" w:rsidRPr="00C2155E">
        <w:rPr>
          <w:snapToGrid w:val="0"/>
          <w:lang w:val="fr-FR"/>
        </w:rPr>
        <w:t>un formulaire électronique prototype, comme indiqué dans le</w:t>
      </w:r>
      <w:r w:rsidR="002A2F72" w:rsidRPr="00C2155E">
        <w:rPr>
          <w:lang w:val="fr-FR"/>
        </w:rPr>
        <w:t xml:space="preserve"> </w:t>
      </w:r>
      <w:r w:rsidR="00224135" w:rsidRPr="00C2155E">
        <w:rPr>
          <w:lang w:val="fr-FR"/>
        </w:rPr>
        <w:t>document TC</w:t>
      </w:r>
      <w:r w:rsidR="002A2F72" w:rsidRPr="00C2155E">
        <w:rPr>
          <w:lang w:val="fr-FR"/>
        </w:rPr>
        <w:t>/49/13</w:t>
      </w:r>
      <w:r w:rsidRPr="00C2155E">
        <w:rPr>
          <w:snapToGrid w:val="0"/>
          <w:lang w:val="fr-FR"/>
        </w:rPr>
        <w:t>.</w:t>
      </w:r>
    </w:p>
    <w:p w:rsidR="00A73E70" w:rsidRPr="00C2155E" w:rsidRDefault="00A73E70" w:rsidP="00351BBA">
      <w:pPr>
        <w:ind w:left="567" w:hanging="567"/>
        <w:rPr>
          <w:snapToGrid w:val="0"/>
          <w:lang w:val="fr-FR"/>
        </w:rPr>
      </w:pPr>
    </w:p>
    <w:p w:rsidR="002E2140" w:rsidRPr="00C2155E" w:rsidRDefault="002E2140" w:rsidP="00351BBA">
      <w:pPr>
        <w:ind w:left="567" w:hanging="567"/>
        <w:rPr>
          <w:snapToGrid w:val="0"/>
          <w:lang w:val="fr-FR"/>
        </w:rPr>
      </w:pPr>
    </w:p>
    <w:p w:rsidR="00A73E70" w:rsidRPr="00C2155E" w:rsidRDefault="002E2140" w:rsidP="00351BBA">
      <w:pPr>
        <w:keepNext/>
        <w:ind w:left="567" w:hanging="567"/>
        <w:rPr>
          <w:u w:val="single"/>
          <w:lang w:val="fr-FR"/>
        </w:rPr>
      </w:pPr>
      <w:r w:rsidRPr="00C2155E">
        <w:rPr>
          <w:u w:val="single"/>
          <w:lang w:val="fr-FR"/>
        </w:rPr>
        <w:t>M</w:t>
      </w:r>
      <w:r w:rsidR="00423F31" w:rsidRPr="00C2155E">
        <w:rPr>
          <w:u w:val="single"/>
          <w:lang w:val="fr-FR"/>
        </w:rPr>
        <w:t>é</w:t>
      </w:r>
      <w:r w:rsidRPr="00C2155E">
        <w:rPr>
          <w:u w:val="single"/>
          <w:lang w:val="fr-FR"/>
        </w:rPr>
        <w:t>thod</w:t>
      </w:r>
      <w:r w:rsidR="008E59B4" w:rsidRPr="00C2155E">
        <w:rPr>
          <w:u w:val="single"/>
          <w:lang w:val="fr-FR"/>
        </w:rPr>
        <w:t xml:space="preserve">e de calcul </w:t>
      </w:r>
      <w:r w:rsidR="00AD3E24" w:rsidRPr="00C2155E">
        <w:rPr>
          <w:u w:val="single"/>
          <w:lang w:val="fr-FR"/>
        </w:rPr>
        <w:t>de</w:t>
      </w:r>
      <w:r w:rsidR="00224135" w:rsidRPr="00C2155E">
        <w:rPr>
          <w:u w:val="single"/>
          <w:lang w:val="fr-FR"/>
        </w:rPr>
        <w:t xml:space="preserve"> la COY</w:t>
      </w:r>
      <w:r w:rsidRPr="00C2155E">
        <w:rPr>
          <w:u w:val="single"/>
          <w:lang w:val="fr-FR"/>
        </w:rPr>
        <w:t>U</w:t>
      </w:r>
    </w:p>
    <w:p w:rsidR="00A73E70" w:rsidRPr="00C2155E" w:rsidRDefault="00A73E70" w:rsidP="00351BBA">
      <w:pPr>
        <w:keepNext/>
        <w:ind w:left="567" w:hanging="567"/>
        <w:rPr>
          <w:snapToGrid w:val="0"/>
          <w:lang w:val="fr-FR"/>
        </w:rPr>
      </w:pPr>
    </w:p>
    <w:p w:rsidR="00FA19CB" w:rsidRPr="00C2155E" w:rsidRDefault="00FA19CB" w:rsidP="00351BBA">
      <w:pPr>
        <w:ind w:left="567" w:hanging="567"/>
        <w:rPr>
          <w:snapToGrid w:val="0"/>
          <w:lang w:val="fr-FR"/>
        </w:rPr>
      </w:pPr>
      <w:r w:rsidRPr="00C2155E">
        <w:rPr>
          <w:snapToGrid w:val="0"/>
          <w:lang w:val="fr-FR"/>
        </w:rPr>
        <w:fldChar w:fldCharType="begin"/>
      </w:r>
      <w:r w:rsidRPr="00C2155E">
        <w:rPr>
          <w:snapToGrid w:val="0"/>
          <w:lang w:val="fr-FR"/>
        </w:rPr>
        <w:instrText xml:space="preserve"> AUTONUM  </w:instrText>
      </w:r>
      <w:r w:rsidRPr="00C2155E">
        <w:rPr>
          <w:snapToGrid w:val="0"/>
          <w:lang w:val="fr-FR"/>
        </w:rPr>
        <w:fldChar w:fldCharType="end"/>
      </w:r>
      <w:r w:rsidRPr="00C2155E">
        <w:rPr>
          <w:snapToGrid w:val="0"/>
          <w:lang w:val="fr-FR"/>
        </w:rPr>
        <w:tab/>
      </w:r>
      <w:r w:rsidR="008E59B4" w:rsidRPr="00C2155E">
        <w:rPr>
          <w:lang w:val="fr-FR"/>
        </w:rPr>
        <w:t>L</w:t>
      </w:r>
      <w:r w:rsidR="00F43A21" w:rsidRPr="00C2155E">
        <w:rPr>
          <w:lang w:val="fr-FR"/>
        </w:rPr>
        <w:t>e</w:t>
      </w:r>
      <w:r w:rsidR="00224135" w:rsidRPr="00C2155E">
        <w:rPr>
          <w:lang w:val="fr-FR"/>
        </w:rPr>
        <w:t> TC</w:t>
      </w:r>
      <w:r w:rsidR="00F43A21" w:rsidRPr="00C2155E">
        <w:rPr>
          <w:lang w:val="fr-FR"/>
        </w:rPr>
        <w:t xml:space="preserve"> </w:t>
      </w:r>
      <w:r w:rsidR="008E59B4" w:rsidRPr="00C2155E">
        <w:rPr>
          <w:lang w:val="fr-FR"/>
        </w:rPr>
        <w:t>examine le</w:t>
      </w:r>
      <w:r w:rsidR="00F43A21" w:rsidRPr="00C2155E">
        <w:rPr>
          <w:lang w:val="fr-FR"/>
        </w:rPr>
        <w:t xml:space="preserve"> </w:t>
      </w:r>
      <w:r w:rsidR="00224135" w:rsidRPr="00C2155E">
        <w:rPr>
          <w:lang w:val="fr-FR"/>
        </w:rPr>
        <w:t>document TC</w:t>
      </w:r>
      <w:r w:rsidRPr="00C2155E">
        <w:rPr>
          <w:lang w:val="fr-FR"/>
        </w:rPr>
        <w:t>/49/11.</w:t>
      </w:r>
    </w:p>
    <w:p w:rsidR="00FA19CB" w:rsidRPr="00C2155E" w:rsidRDefault="00FA19CB" w:rsidP="00351BBA">
      <w:pPr>
        <w:ind w:left="567" w:hanging="567"/>
        <w:rPr>
          <w:snapToGrid w:val="0"/>
          <w:lang w:val="fr-FR"/>
        </w:rPr>
      </w:pPr>
    </w:p>
    <w:p w:rsidR="00A73E70" w:rsidRPr="00C2155E" w:rsidRDefault="002E2140" w:rsidP="00351BBA">
      <w:pPr>
        <w:rPr>
          <w:snapToGrid w:val="0"/>
          <w:lang w:val="fr-FR"/>
        </w:rPr>
      </w:pPr>
      <w:r w:rsidRPr="00C2155E">
        <w:rPr>
          <w:snapToGrid w:val="0"/>
          <w:lang w:val="fr-FR"/>
        </w:rPr>
        <w:lastRenderedPageBreak/>
        <w:fldChar w:fldCharType="begin"/>
      </w:r>
      <w:r w:rsidRPr="00C2155E">
        <w:rPr>
          <w:snapToGrid w:val="0"/>
          <w:lang w:val="fr-FR"/>
        </w:rPr>
        <w:instrText xml:space="preserve"> AUTONUM  </w:instrText>
      </w:r>
      <w:r w:rsidRPr="00C2155E">
        <w:rPr>
          <w:snapToGrid w:val="0"/>
          <w:lang w:val="fr-FR"/>
        </w:rPr>
        <w:fldChar w:fldCharType="end"/>
      </w:r>
      <w:r w:rsidRPr="00C2155E">
        <w:rPr>
          <w:snapToGrid w:val="0"/>
          <w:lang w:val="fr-FR"/>
        </w:rPr>
        <w:tab/>
      </w:r>
      <w:r w:rsidR="000410DA" w:rsidRPr="00C2155E">
        <w:rPr>
          <w:iCs/>
          <w:spacing w:val="-4"/>
          <w:lang w:val="fr-FR"/>
        </w:rPr>
        <w:t>L</w:t>
      </w:r>
      <w:r w:rsidRPr="00C2155E">
        <w:rPr>
          <w:iCs/>
          <w:spacing w:val="-4"/>
          <w:lang w:val="fr-FR"/>
        </w:rPr>
        <w:t>e</w:t>
      </w:r>
      <w:r w:rsidR="00224135" w:rsidRPr="00C2155E">
        <w:rPr>
          <w:iCs/>
          <w:spacing w:val="-4"/>
          <w:lang w:val="fr-FR"/>
        </w:rPr>
        <w:t> TC</w:t>
      </w:r>
      <w:r w:rsidRPr="00C2155E">
        <w:rPr>
          <w:iCs/>
          <w:spacing w:val="-4"/>
          <w:lang w:val="fr-FR"/>
        </w:rPr>
        <w:t xml:space="preserve"> </w:t>
      </w:r>
      <w:r w:rsidR="00AD3E24" w:rsidRPr="00C2155E">
        <w:rPr>
          <w:iCs/>
          <w:spacing w:val="-4"/>
          <w:lang w:val="fr-FR"/>
        </w:rPr>
        <w:t>convient de demander</w:t>
      </w:r>
      <w:r w:rsidR="00224135" w:rsidRPr="00C2155E">
        <w:rPr>
          <w:iCs/>
          <w:spacing w:val="-4"/>
          <w:lang w:val="fr-FR"/>
        </w:rPr>
        <w:t xml:space="preserve"> au TWC</w:t>
      </w:r>
      <w:r w:rsidRPr="00C2155E">
        <w:rPr>
          <w:iCs/>
          <w:spacing w:val="-4"/>
          <w:lang w:val="fr-FR"/>
        </w:rPr>
        <w:t xml:space="preserve"> </w:t>
      </w:r>
      <w:r w:rsidR="00AD3E24" w:rsidRPr="00C2155E">
        <w:rPr>
          <w:iCs/>
          <w:spacing w:val="-4"/>
          <w:lang w:val="fr-FR"/>
        </w:rPr>
        <w:t>qu</w:t>
      </w:r>
      <w:r w:rsidR="0011443A">
        <w:rPr>
          <w:iCs/>
          <w:spacing w:val="-4"/>
          <w:lang w:val="fr-FR"/>
        </w:rPr>
        <w:t>’</w:t>
      </w:r>
      <w:r w:rsidR="00AD3E24" w:rsidRPr="00C2155E">
        <w:rPr>
          <w:iCs/>
          <w:spacing w:val="-4"/>
          <w:lang w:val="fr-FR"/>
        </w:rPr>
        <w:t>il poursuive ses travaux en vue d</w:t>
      </w:r>
      <w:r w:rsidR="0011443A">
        <w:rPr>
          <w:iCs/>
          <w:spacing w:val="-4"/>
          <w:lang w:val="fr-FR"/>
        </w:rPr>
        <w:t>’</w:t>
      </w:r>
      <w:r w:rsidR="00AD3E24" w:rsidRPr="00C2155E">
        <w:rPr>
          <w:iCs/>
          <w:spacing w:val="-4"/>
          <w:lang w:val="fr-FR"/>
        </w:rPr>
        <w:t>élaborer des recomma</w:t>
      </w:r>
      <w:r w:rsidR="00F43A21" w:rsidRPr="00C2155E">
        <w:rPr>
          <w:iCs/>
          <w:spacing w:val="-4"/>
          <w:lang w:val="fr-FR"/>
        </w:rPr>
        <w:t xml:space="preserve">ndations </w:t>
      </w:r>
      <w:r w:rsidR="00AD3E24" w:rsidRPr="00C2155E">
        <w:rPr>
          <w:iCs/>
          <w:spacing w:val="-4"/>
          <w:lang w:val="fr-FR"/>
        </w:rPr>
        <w:t>à son intention concernant les propositions destinées à répondre à l</w:t>
      </w:r>
      <w:r w:rsidR="0011443A">
        <w:rPr>
          <w:iCs/>
          <w:spacing w:val="-4"/>
          <w:lang w:val="fr-FR"/>
        </w:rPr>
        <w:t>’</w:t>
      </w:r>
      <w:r w:rsidR="00AD3E24" w:rsidRPr="00C2155E">
        <w:rPr>
          <w:iCs/>
          <w:spacing w:val="-4"/>
          <w:lang w:val="fr-FR"/>
        </w:rPr>
        <w:t>erreur systématique de l</w:t>
      </w:r>
      <w:r w:rsidR="0011443A">
        <w:rPr>
          <w:iCs/>
          <w:spacing w:val="-4"/>
          <w:lang w:val="fr-FR"/>
        </w:rPr>
        <w:t>’</w:t>
      </w:r>
      <w:r w:rsidR="00AD3E24" w:rsidRPr="00C2155E">
        <w:rPr>
          <w:iCs/>
          <w:spacing w:val="-4"/>
          <w:lang w:val="fr-FR"/>
        </w:rPr>
        <w:t>actuelle méthode de calcul de</w:t>
      </w:r>
      <w:r w:rsidR="00224135" w:rsidRPr="00C2155E">
        <w:rPr>
          <w:iCs/>
          <w:spacing w:val="-4"/>
          <w:lang w:val="fr-FR"/>
        </w:rPr>
        <w:t xml:space="preserve"> la COY</w:t>
      </w:r>
      <w:r w:rsidR="00AD3E24" w:rsidRPr="00C2155E">
        <w:rPr>
          <w:iCs/>
          <w:spacing w:val="-4"/>
          <w:lang w:val="fr-FR"/>
        </w:rPr>
        <w:t>U</w:t>
      </w:r>
      <w:r w:rsidR="00ED05E2" w:rsidRPr="00C2155E">
        <w:rPr>
          <w:iCs/>
          <w:spacing w:val="-4"/>
          <w:lang w:val="fr-FR"/>
        </w:rPr>
        <w:t xml:space="preserve"> </w:t>
      </w:r>
      <w:r w:rsidR="00AD3E24" w:rsidRPr="00C2155E">
        <w:rPr>
          <w:iCs/>
          <w:spacing w:val="-4"/>
          <w:lang w:val="fr-FR"/>
        </w:rPr>
        <w:t>et prend note qu</w:t>
      </w:r>
      <w:r w:rsidR="0011443A">
        <w:rPr>
          <w:iCs/>
          <w:spacing w:val="-4"/>
          <w:lang w:val="fr-FR"/>
        </w:rPr>
        <w:t>’</w:t>
      </w:r>
      <w:r w:rsidR="00AD3E24" w:rsidRPr="00C2155E">
        <w:rPr>
          <w:iCs/>
          <w:spacing w:val="-4"/>
          <w:lang w:val="fr-FR"/>
        </w:rPr>
        <w:t>un</w:t>
      </w:r>
      <w:r w:rsidR="00AD3E24" w:rsidRPr="00C2155E">
        <w:rPr>
          <w:lang w:val="fr-FR"/>
        </w:rPr>
        <w:t xml:space="preserve"> document sur des propositions éventuelles d</w:t>
      </w:r>
      <w:r w:rsidR="0011443A">
        <w:rPr>
          <w:lang w:val="fr-FR"/>
        </w:rPr>
        <w:t>’</w:t>
      </w:r>
      <w:r w:rsidR="00AD3E24" w:rsidRPr="00C2155E">
        <w:rPr>
          <w:lang w:val="fr-FR"/>
        </w:rPr>
        <w:t>amélioration de</w:t>
      </w:r>
      <w:r w:rsidR="00224135" w:rsidRPr="00C2155E">
        <w:rPr>
          <w:lang w:val="fr-FR"/>
        </w:rPr>
        <w:t xml:space="preserve"> la COY</w:t>
      </w:r>
      <w:r w:rsidR="00AD3E24" w:rsidRPr="00C2155E">
        <w:rPr>
          <w:lang w:val="fr-FR"/>
        </w:rPr>
        <w:t>U serait établi pour la session</w:t>
      </w:r>
      <w:r w:rsidR="00224135" w:rsidRPr="00C2155E">
        <w:rPr>
          <w:lang w:val="fr-FR"/>
        </w:rPr>
        <w:t xml:space="preserve"> du TWC</w:t>
      </w:r>
      <w:r w:rsidR="00960BD0" w:rsidRPr="00C2155E">
        <w:rPr>
          <w:lang w:val="fr-FR"/>
        </w:rPr>
        <w:t xml:space="preserve"> </w:t>
      </w:r>
      <w:r w:rsidR="00AD3E24" w:rsidRPr="00C2155E">
        <w:rPr>
          <w:lang w:val="fr-FR"/>
        </w:rPr>
        <w:t>e</w:t>
      </w:r>
      <w:r w:rsidR="00960BD0" w:rsidRPr="00C2155E">
        <w:rPr>
          <w:lang w:val="fr-FR"/>
        </w:rPr>
        <w:t>n </w:t>
      </w:r>
      <w:r w:rsidR="00F43A21" w:rsidRPr="00C2155E">
        <w:rPr>
          <w:lang w:val="fr-FR"/>
        </w:rPr>
        <w:t>2013</w:t>
      </w:r>
      <w:r w:rsidRPr="00C2155E">
        <w:rPr>
          <w:iCs/>
          <w:spacing w:val="-4"/>
          <w:lang w:val="fr-FR"/>
        </w:rPr>
        <w:t>.</w:t>
      </w:r>
    </w:p>
    <w:p w:rsidR="00A73E70" w:rsidRPr="00C2155E" w:rsidRDefault="00A73E70" w:rsidP="00351BBA">
      <w:pPr>
        <w:ind w:left="567" w:hanging="567"/>
        <w:rPr>
          <w:snapToGrid w:val="0"/>
          <w:lang w:val="fr-FR"/>
        </w:rPr>
      </w:pPr>
    </w:p>
    <w:p w:rsidR="002E2140" w:rsidRPr="00C2155E" w:rsidRDefault="002E2140" w:rsidP="00351BBA">
      <w:pPr>
        <w:ind w:left="567" w:hanging="567"/>
        <w:rPr>
          <w:snapToGrid w:val="0"/>
          <w:lang w:val="fr-FR"/>
        </w:rPr>
      </w:pPr>
    </w:p>
    <w:p w:rsidR="00224135" w:rsidRPr="00C2155E" w:rsidRDefault="003D419C" w:rsidP="00351BBA">
      <w:pPr>
        <w:keepNext/>
        <w:rPr>
          <w:u w:val="single"/>
          <w:lang w:val="fr-FR"/>
        </w:rPr>
      </w:pPr>
      <w:r w:rsidRPr="00C2155E">
        <w:rPr>
          <w:rFonts w:eastAsia="MS Mincho" w:cs="Arial"/>
          <w:color w:val="000000"/>
          <w:szCs w:val="24"/>
          <w:u w:val="single"/>
          <w:lang w:val="fr-FR" w:eastAsia="ja-JP"/>
        </w:rPr>
        <w:t>É</w:t>
      </w:r>
      <w:r w:rsidR="00770807" w:rsidRPr="00C2155E">
        <w:rPr>
          <w:u w:val="single"/>
          <w:lang w:val="fr-FR"/>
        </w:rPr>
        <w:t>valuation de l</w:t>
      </w:r>
      <w:r w:rsidR="0011443A">
        <w:rPr>
          <w:u w:val="single"/>
          <w:lang w:val="fr-FR"/>
        </w:rPr>
        <w:t>’</w:t>
      </w:r>
      <w:r w:rsidR="00770807" w:rsidRPr="00C2155E">
        <w:rPr>
          <w:u w:val="single"/>
          <w:lang w:val="fr-FR"/>
        </w:rPr>
        <w:t>homogénéité au moyen des plantes hors</w:t>
      </w:r>
      <w:r w:rsidR="00224135" w:rsidRPr="00C2155E">
        <w:rPr>
          <w:u w:val="single"/>
          <w:lang w:val="fr-FR"/>
        </w:rPr>
        <w:t>-</w:t>
      </w:r>
      <w:r w:rsidR="00770807" w:rsidRPr="00C2155E">
        <w:rPr>
          <w:u w:val="single"/>
          <w:lang w:val="fr-FR"/>
        </w:rPr>
        <w:t>type sur la base de plusieurs échantillons ou sous</w:t>
      </w:r>
      <w:r w:rsidR="005A19B6" w:rsidRPr="00C2155E">
        <w:rPr>
          <w:color w:val="000000"/>
          <w:szCs w:val="22"/>
          <w:u w:val="single"/>
          <w:lang w:val="fr-FR"/>
        </w:rPr>
        <w:noBreakHyphen/>
      </w:r>
      <w:r w:rsidR="00770807" w:rsidRPr="00C2155E">
        <w:rPr>
          <w:u w:val="single"/>
          <w:lang w:val="fr-FR"/>
        </w:rPr>
        <w:t>échantillons</w:t>
      </w:r>
    </w:p>
    <w:p w:rsidR="002E2140" w:rsidRPr="00C2155E" w:rsidRDefault="002E2140" w:rsidP="00351BBA">
      <w:pPr>
        <w:keepNext/>
        <w:ind w:left="567" w:hanging="567"/>
        <w:rPr>
          <w:snapToGrid w:val="0"/>
          <w:lang w:val="fr-FR"/>
        </w:rPr>
      </w:pPr>
    </w:p>
    <w:p w:rsidR="00A73E70" w:rsidRPr="00C2155E" w:rsidRDefault="002E2140" w:rsidP="00351BBA">
      <w:pPr>
        <w:ind w:left="567" w:hanging="567"/>
        <w:rPr>
          <w:snapToGrid w:val="0"/>
          <w:lang w:val="fr-FR"/>
        </w:rPr>
      </w:pPr>
      <w:r w:rsidRPr="00C2155E">
        <w:rPr>
          <w:snapToGrid w:val="0"/>
          <w:lang w:val="fr-FR"/>
        </w:rPr>
        <w:fldChar w:fldCharType="begin"/>
      </w:r>
      <w:r w:rsidRPr="00C2155E">
        <w:rPr>
          <w:snapToGrid w:val="0"/>
          <w:lang w:val="fr-FR"/>
        </w:rPr>
        <w:instrText xml:space="preserve"> AUTONUM  </w:instrText>
      </w:r>
      <w:r w:rsidRPr="00C2155E">
        <w:rPr>
          <w:snapToGrid w:val="0"/>
          <w:lang w:val="fr-FR"/>
        </w:rPr>
        <w:fldChar w:fldCharType="end"/>
      </w:r>
      <w:r w:rsidRPr="00C2155E">
        <w:rPr>
          <w:snapToGrid w:val="0"/>
          <w:lang w:val="fr-FR"/>
        </w:rPr>
        <w:tab/>
      </w:r>
      <w:r w:rsidR="000410DA" w:rsidRPr="00C2155E">
        <w:rPr>
          <w:lang w:val="fr-FR"/>
        </w:rPr>
        <w:t>L</w:t>
      </w:r>
      <w:r w:rsidR="00F43A21" w:rsidRPr="00C2155E">
        <w:rPr>
          <w:lang w:val="fr-FR"/>
        </w:rPr>
        <w:t>e</w:t>
      </w:r>
      <w:r w:rsidR="00224135" w:rsidRPr="00C2155E">
        <w:rPr>
          <w:lang w:val="fr-FR"/>
        </w:rPr>
        <w:t> TC</w:t>
      </w:r>
      <w:r w:rsidR="00F43A21" w:rsidRPr="00C2155E">
        <w:rPr>
          <w:lang w:val="fr-FR"/>
        </w:rPr>
        <w:t xml:space="preserve"> </w:t>
      </w:r>
      <w:r w:rsidR="000410DA" w:rsidRPr="00C2155E">
        <w:rPr>
          <w:lang w:val="fr-FR"/>
        </w:rPr>
        <w:t>examine le</w:t>
      </w:r>
      <w:r w:rsidR="00F43A21" w:rsidRPr="00C2155E">
        <w:rPr>
          <w:lang w:val="fr-FR"/>
        </w:rPr>
        <w:t xml:space="preserve"> </w:t>
      </w:r>
      <w:r w:rsidR="00224135" w:rsidRPr="00C2155E">
        <w:rPr>
          <w:lang w:val="fr-FR"/>
        </w:rPr>
        <w:t>document TC</w:t>
      </w:r>
      <w:r w:rsidR="00FA19CB" w:rsidRPr="00C2155E">
        <w:rPr>
          <w:lang w:val="fr-FR"/>
        </w:rPr>
        <w:t>/49/14.</w:t>
      </w:r>
    </w:p>
    <w:p w:rsidR="00A73E70" w:rsidRPr="00C2155E" w:rsidRDefault="00A73E70" w:rsidP="00351BBA">
      <w:pPr>
        <w:ind w:left="567" w:hanging="567"/>
        <w:rPr>
          <w:snapToGrid w:val="0"/>
          <w:lang w:val="fr-FR"/>
        </w:rPr>
      </w:pPr>
    </w:p>
    <w:p w:rsidR="00FA19CB" w:rsidRPr="00C2155E" w:rsidRDefault="00FA19CB" w:rsidP="00351BBA">
      <w:pPr>
        <w:rPr>
          <w:snapToGrid w:val="0"/>
          <w:lang w:val="fr-FR"/>
        </w:rPr>
      </w:pPr>
      <w:r w:rsidRPr="00C2155E">
        <w:rPr>
          <w:snapToGrid w:val="0"/>
          <w:lang w:val="fr-FR"/>
        </w:rPr>
        <w:fldChar w:fldCharType="begin"/>
      </w:r>
      <w:r w:rsidRPr="00C2155E">
        <w:rPr>
          <w:snapToGrid w:val="0"/>
          <w:lang w:val="fr-FR"/>
        </w:rPr>
        <w:instrText xml:space="preserve"> AUTONUM  </w:instrText>
      </w:r>
      <w:r w:rsidRPr="00C2155E">
        <w:rPr>
          <w:snapToGrid w:val="0"/>
          <w:lang w:val="fr-FR"/>
        </w:rPr>
        <w:fldChar w:fldCharType="end"/>
      </w:r>
      <w:r w:rsidRPr="00C2155E">
        <w:rPr>
          <w:snapToGrid w:val="0"/>
          <w:lang w:val="fr-FR"/>
        </w:rPr>
        <w:tab/>
      </w:r>
      <w:r w:rsidR="005A19B6" w:rsidRPr="00C2155E">
        <w:rPr>
          <w:snapToGrid w:val="0"/>
          <w:lang w:val="fr-FR"/>
        </w:rPr>
        <w:t>Le</w:t>
      </w:r>
      <w:r w:rsidR="00224135" w:rsidRPr="00C2155E">
        <w:rPr>
          <w:snapToGrid w:val="0"/>
          <w:lang w:val="fr-FR"/>
        </w:rPr>
        <w:t> TC</w:t>
      </w:r>
      <w:r w:rsidRPr="00C2155E">
        <w:rPr>
          <w:snapToGrid w:val="0"/>
          <w:lang w:val="fr-FR"/>
        </w:rPr>
        <w:t xml:space="preserve"> </w:t>
      </w:r>
      <w:r w:rsidR="003D419C" w:rsidRPr="00C2155E">
        <w:rPr>
          <w:snapToGrid w:val="0"/>
          <w:lang w:val="fr-FR"/>
        </w:rPr>
        <w:t xml:space="preserve">prend </w:t>
      </w:r>
      <w:r w:rsidRPr="00C2155E">
        <w:rPr>
          <w:iCs/>
          <w:spacing w:val="-4"/>
          <w:lang w:val="fr-FR"/>
        </w:rPr>
        <w:t xml:space="preserve">note </w:t>
      </w:r>
      <w:r w:rsidR="003D419C" w:rsidRPr="00C2155E">
        <w:rPr>
          <w:iCs/>
          <w:spacing w:val="-4"/>
          <w:lang w:val="fr-FR"/>
        </w:rPr>
        <w:t>que</w:t>
      </w:r>
      <w:r w:rsidR="00224135" w:rsidRPr="00C2155E">
        <w:rPr>
          <w:iCs/>
          <w:spacing w:val="-4"/>
          <w:lang w:val="fr-FR"/>
        </w:rPr>
        <w:t xml:space="preserve"> le TWC</w:t>
      </w:r>
      <w:r w:rsidRPr="00C2155E">
        <w:rPr>
          <w:iCs/>
          <w:spacing w:val="-4"/>
          <w:lang w:val="fr-FR"/>
        </w:rPr>
        <w:t xml:space="preserve"> </w:t>
      </w:r>
      <w:r w:rsidR="003D419C" w:rsidRPr="00C2155E">
        <w:rPr>
          <w:iCs/>
          <w:spacing w:val="-4"/>
          <w:lang w:val="fr-FR"/>
        </w:rPr>
        <w:t>examinerait de plus amples</w:t>
      </w:r>
      <w:r w:rsidRPr="00C2155E">
        <w:rPr>
          <w:iCs/>
          <w:spacing w:val="-4"/>
          <w:lang w:val="fr-FR"/>
        </w:rPr>
        <w:t xml:space="preserve"> information</w:t>
      </w:r>
      <w:r w:rsidR="003D419C" w:rsidRPr="00C2155E">
        <w:rPr>
          <w:iCs/>
          <w:spacing w:val="-4"/>
          <w:lang w:val="fr-FR"/>
        </w:rPr>
        <w:t>s sur les</w:t>
      </w:r>
      <w:r w:rsidRPr="00C2155E">
        <w:rPr>
          <w:iCs/>
          <w:spacing w:val="-4"/>
          <w:lang w:val="fr-FR"/>
        </w:rPr>
        <w:t xml:space="preserve"> situations </w:t>
      </w:r>
      <w:r w:rsidR="003D419C" w:rsidRPr="00C2155E">
        <w:rPr>
          <w:iCs/>
          <w:spacing w:val="-4"/>
          <w:lang w:val="fr-FR"/>
        </w:rPr>
        <w:t>décrites dans les annexes</w:t>
      </w:r>
      <w:r w:rsidR="005A19B6" w:rsidRPr="00C2155E">
        <w:rPr>
          <w:iCs/>
          <w:spacing w:val="-4"/>
          <w:lang w:val="fr-FR"/>
        </w:rPr>
        <w:t> </w:t>
      </w:r>
      <w:r w:rsidRPr="00C2155E">
        <w:rPr>
          <w:iCs/>
          <w:spacing w:val="-4"/>
          <w:lang w:val="fr-FR"/>
        </w:rPr>
        <w:t xml:space="preserve">I </w:t>
      </w:r>
      <w:r w:rsidR="003D419C" w:rsidRPr="00C2155E">
        <w:rPr>
          <w:iCs/>
          <w:spacing w:val="-4"/>
          <w:lang w:val="fr-FR"/>
        </w:rPr>
        <w:t>à</w:t>
      </w:r>
      <w:r w:rsidRPr="00C2155E">
        <w:rPr>
          <w:iCs/>
          <w:spacing w:val="-4"/>
          <w:lang w:val="fr-FR"/>
        </w:rPr>
        <w:t xml:space="preserve"> IV </w:t>
      </w:r>
      <w:r w:rsidR="003D419C" w:rsidRPr="00C2155E">
        <w:rPr>
          <w:iCs/>
          <w:spacing w:val="-4"/>
          <w:lang w:val="fr-FR"/>
        </w:rPr>
        <w:t>du</w:t>
      </w:r>
      <w:r w:rsidR="00503A32" w:rsidRPr="00C2155E">
        <w:rPr>
          <w:iCs/>
          <w:spacing w:val="-4"/>
          <w:lang w:val="fr-FR"/>
        </w:rPr>
        <w:t xml:space="preserve"> </w:t>
      </w:r>
      <w:r w:rsidR="00224135" w:rsidRPr="00C2155E">
        <w:rPr>
          <w:iCs/>
          <w:spacing w:val="-4"/>
          <w:lang w:val="fr-FR"/>
        </w:rPr>
        <w:t>document TC</w:t>
      </w:r>
      <w:r w:rsidRPr="00C2155E">
        <w:rPr>
          <w:iCs/>
          <w:spacing w:val="-4"/>
          <w:lang w:val="fr-FR"/>
        </w:rPr>
        <w:t>/49/14</w:t>
      </w:r>
      <w:r w:rsidR="00F43A21" w:rsidRPr="00C2155E">
        <w:rPr>
          <w:iCs/>
          <w:spacing w:val="-4"/>
          <w:lang w:val="fr-FR"/>
        </w:rPr>
        <w:t xml:space="preserve"> </w:t>
      </w:r>
      <w:r w:rsidR="003D419C" w:rsidRPr="00C2155E">
        <w:rPr>
          <w:iCs/>
          <w:spacing w:val="-4"/>
          <w:lang w:val="fr-FR"/>
        </w:rPr>
        <w:t>afin de préciser par exemple si deux</w:t>
      </w:r>
      <w:r w:rsidR="00CB19AE" w:rsidRPr="00C2155E">
        <w:rPr>
          <w:iCs/>
          <w:spacing w:val="-4"/>
          <w:lang w:val="fr-FR"/>
        </w:rPr>
        <w:t> </w:t>
      </w:r>
      <w:r w:rsidR="003D419C" w:rsidRPr="00C2155E">
        <w:rPr>
          <w:iCs/>
          <w:spacing w:val="-4"/>
          <w:lang w:val="fr-FR"/>
        </w:rPr>
        <w:t>cycles de végétation étaient liés à l</w:t>
      </w:r>
      <w:r w:rsidR="0011443A">
        <w:rPr>
          <w:iCs/>
          <w:spacing w:val="-4"/>
          <w:lang w:val="fr-FR"/>
        </w:rPr>
        <w:t>’</w:t>
      </w:r>
      <w:r w:rsidR="003D419C" w:rsidRPr="00C2155E">
        <w:rPr>
          <w:iCs/>
          <w:spacing w:val="-4"/>
          <w:lang w:val="fr-FR"/>
        </w:rPr>
        <w:t>utilisation du même échantillon et effectués la même année</w:t>
      </w:r>
      <w:r w:rsidR="003D419C" w:rsidRPr="00C2155E">
        <w:rPr>
          <w:szCs w:val="24"/>
          <w:lang w:val="fr-FR"/>
        </w:rPr>
        <w:t>.  L</w:t>
      </w:r>
      <w:r w:rsidR="00F43A21" w:rsidRPr="00C2155E">
        <w:rPr>
          <w:szCs w:val="24"/>
          <w:lang w:val="fr-FR"/>
        </w:rPr>
        <w:t>e</w:t>
      </w:r>
      <w:r w:rsidR="00224135" w:rsidRPr="00C2155E">
        <w:rPr>
          <w:szCs w:val="24"/>
          <w:lang w:val="fr-FR"/>
        </w:rPr>
        <w:t> TC</w:t>
      </w:r>
      <w:r w:rsidR="00EA061E" w:rsidRPr="00C2155E">
        <w:rPr>
          <w:szCs w:val="24"/>
          <w:lang w:val="fr-FR"/>
        </w:rPr>
        <w:t xml:space="preserve"> </w:t>
      </w:r>
      <w:r w:rsidR="003D419C" w:rsidRPr="00C2155E">
        <w:rPr>
          <w:szCs w:val="24"/>
          <w:lang w:val="fr-FR"/>
        </w:rPr>
        <w:t>note que</w:t>
      </w:r>
      <w:r w:rsidR="00224135" w:rsidRPr="00C2155E">
        <w:rPr>
          <w:szCs w:val="24"/>
          <w:lang w:val="fr-FR"/>
        </w:rPr>
        <w:t xml:space="preserve"> le TWC</w:t>
      </w:r>
      <w:r w:rsidR="00F43A21" w:rsidRPr="00C2155E">
        <w:rPr>
          <w:szCs w:val="24"/>
          <w:lang w:val="fr-FR"/>
        </w:rPr>
        <w:t xml:space="preserve"> </w:t>
      </w:r>
      <w:r w:rsidR="003D419C" w:rsidRPr="00C2155E">
        <w:rPr>
          <w:szCs w:val="24"/>
          <w:lang w:val="fr-FR"/>
        </w:rPr>
        <w:t>était convenu que</w:t>
      </w:r>
      <w:r w:rsidR="00F43A21" w:rsidRPr="00C2155E">
        <w:rPr>
          <w:szCs w:val="24"/>
          <w:lang w:val="fr-FR"/>
        </w:rPr>
        <w:t xml:space="preserve"> </w:t>
      </w:r>
      <w:r w:rsidR="003D419C" w:rsidRPr="00C2155E">
        <w:rPr>
          <w:szCs w:val="24"/>
          <w:lang w:val="fr-FR"/>
        </w:rPr>
        <w:t>des informations plus détaillées et une analyse plus approfondie étaient nécessaires pour donner des orientations sur les conséquences qu</w:t>
      </w:r>
      <w:r w:rsidR="0011443A">
        <w:rPr>
          <w:szCs w:val="24"/>
          <w:lang w:val="fr-FR"/>
        </w:rPr>
        <w:t>’</w:t>
      </w:r>
      <w:r w:rsidR="003D419C" w:rsidRPr="00C2155E">
        <w:rPr>
          <w:szCs w:val="24"/>
          <w:lang w:val="fr-FR"/>
        </w:rPr>
        <w:t>aurait l</w:t>
      </w:r>
      <w:r w:rsidR="0011443A">
        <w:rPr>
          <w:szCs w:val="24"/>
          <w:lang w:val="fr-FR"/>
        </w:rPr>
        <w:t>’</w:t>
      </w:r>
      <w:r w:rsidR="003D419C" w:rsidRPr="00C2155E">
        <w:rPr>
          <w:szCs w:val="24"/>
          <w:lang w:val="fr-FR"/>
        </w:rPr>
        <w:t xml:space="preserve">application des différentes méthodes. </w:t>
      </w:r>
      <w:r w:rsidR="00224135" w:rsidRPr="00C2155E">
        <w:rPr>
          <w:szCs w:val="24"/>
          <w:lang w:val="fr-FR"/>
        </w:rPr>
        <w:t xml:space="preserve"> Le TWC</w:t>
      </w:r>
      <w:r w:rsidR="003D419C" w:rsidRPr="00C2155E">
        <w:rPr>
          <w:szCs w:val="24"/>
          <w:lang w:val="fr-FR"/>
        </w:rPr>
        <w:t xml:space="preserve"> était par ailleurs convenu que l</w:t>
      </w:r>
      <w:r w:rsidR="0011443A">
        <w:rPr>
          <w:szCs w:val="24"/>
          <w:lang w:val="fr-FR"/>
        </w:rPr>
        <w:t>’</w:t>
      </w:r>
      <w:r w:rsidR="003D419C" w:rsidRPr="00C2155E">
        <w:rPr>
          <w:szCs w:val="24"/>
          <w:lang w:val="fr-FR"/>
        </w:rPr>
        <w:t>Allemagne, la France et les Pays</w:t>
      </w:r>
      <w:r w:rsidR="00224135" w:rsidRPr="00C2155E">
        <w:rPr>
          <w:szCs w:val="24"/>
          <w:lang w:val="fr-FR"/>
        </w:rPr>
        <w:t>-</w:t>
      </w:r>
      <w:r w:rsidR="003D419C" w:rsidRPr="00C2155E">
        <w:rPr>
          <w:szCs w:val="24"/>
          <w:lang w:val="fr-FR"/>
        </w:rPr>
        <w:t>Bas présenteraient à sa prochaine session une ou plusieurs situations concrètes dans leurs pays ainsi que la base statistique de leur analyse</w:t>
      </w:r>
      <w:r w:rsidR="0059428A">
        <w:rPr>
          <w:szCs w:val="24"/>
          <w:lang w:val="fr-FR"/>
        </w:rPr>
        <w:t>,</w:t>
      </w:r>
      <w:r w:rsidR="003D419C" w:rsidRPr="00C2155E">
        <w:rPr>
          <w:szCs w:val="24"/>
          <w:lang w:val="fr-FR"/>
        </w:rPr>
        <w:t xml:space="preserve"> et que la base statistique du nombre acceptable de plantes hors</w:t>
      </w:r>
      <w:r w:rsidR="00224135" w:rsidRPr="00C2155E">
        <w:rPr>
          <w:szCs w:val="24"/>
          <w:lang w:val="fr-FR"/>
        </w:rPr>
        <w:t>-</w:t>
      </w:r>
      <w:r w:rsidR="003D419C" w:rsidRPr="00C2155E">
        <w:rPr>
          <w:szCs w:val="24"/>
          <w:lang w:val="fr-FR"/>
        </w:rPr>
        <w:t>type dans le sous</w:t>
      </w:r>
      <w:r w:rsidR="00224135" w:rsidRPr="00C2155E">
        <w:rPr>
          <w:szCs w:val="24"/>
          <w:lang w:val="fr-FR"/>
        </w:rPr>
        <w:t>-</w:t>
      </w:r>
      <w:r w:rsidR="003D419C" w:rsidRPr="00C2155E">
        <w:rPr>
          <w:szCs w:val="24"/>
          <w:lang w:val="fr-FR"/>
        </w:rPr>
        <w:t>échantillon de</w:t>
      </w:r>
      <w:r w:rsidR="005A19B6" w:rsidRPr="00C2155E">
        <w:rPr>
          <w:szCs w:val="24"/>
          <w:lang w:val="fr-FR"/>
        </w:rPr>
        <w:t xml:space="preserve"> 20 </w:t>
      </w:r>
      <w:r w:rsidR="003D419C" w:rsidRPr="00C2155E">
        <w:rPr>
          <w:szCs w:val="24"/>
          <w:lang w:val="fr-FR"/>
        </w:rPr>
        <w:t>plantes utilisé dans le contexte d</w:t>
      </w:r>
      <w:r w:rsidR="0011443A">
        <w:rPr>
          <w:szCs w:val="24"/>
          <w:lang w:val="fr-FR"/>
        </w:rPr>
        <w:t>’</w:t>
      </w:r>
      <w:r w:rsidR="005A19B6" w:rsidRPr="00C2155E">
        <w:rPr>
          <w:szCs w:val="24"/>
          <w:lang w:val="fr-FR"/>
        </w:rPr>
        <w:t>un échantillon de 100 </w:t>
      </w:r>
      <w:r w:rsidR="003D419C" w:rsidRPr="00C2155E">
        <w:rPr>
          <w:szCs w:val="24"/>
          <w:lang w:val="fr-FR"/>
        </w:rPr>
        <w:t>plantes (situation D) serait évaluée par des experts de l</w:t>
      </w:r>
      <w:r w:rsidR="0011443A">
        <w:rPr>
          <w:szCs w:val="24"/>
          <w:lang w:val="fr-FR"/>
        </w:rPr>
        <w:t>’</w:t>
      </w:r>
      <w:r w:rsidR="003D419C" w:rsidRPr="00C2155E">
        <w:rPr>
          <w:szCs w:val="24"/>
          <w:lang w:val="fr-FR"/>
        </w:rPr>
        <w:t>Allemagne et de la France</w:t>
      </w:r>
      <w:r w:rsidR="00F43A21" w:rsidRPr="00C2155E">
        <w:rPr>
          <w:rFonts w:cs="Arial"/>
          <w:lang w:val="fr-FR"/>
        </w:rPr>
        <w:t>.</w:t>
      </w:r>
    </w:p>
    <w:p w:rsidR="00A73E70" w:rsidRPr="00C2155E" w:rsidRDefault="00A73E70" w:rsidP="00351BBA">
      <w:pPr>
        <w:ind w:left="567" w:hanging="567"/>
        <w:rPr>
          <w:lang w:val="fr-FR"/>
        </w:rPr>
      </w:pPr>
    </w:p>
    <w:p w:rsidR="00503A32" w:rsidRPr="00C2155E" w:rsidRDefault="00503A32"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770807" w:rsidRPr="00C2155E">
        <w:rPr>
          <w:lang w:val="fr-FR"/>
        </w:rPr>
        <w:tab/>
        <w:t>L</w:t>
      </w:r>
      <w:r w:rsidRPr="00C2155E">
        <w:rPr>
          <w:lang w:val="fr-FR"/>
        </w:rPr>
        <w:t>e</w:t>
      </w:r>
      <w:r w:rsidR="00224135" w:rsidRPr="00C2155E">
        <w:rPr>
          <w:lang w:val="fr-FR"/>
        </w:rPr>
        <w:t> TC</w:t>
      </w:r>
      <w:r w:rsidRPr="00C2155E">
        <w:rPr>
          <w:lang w:val="fr-FR"/>
        </w:rPr>
        <w:t xml:space="preserve"> </w:t>
      </w:r>
      <w:r w:rsidR="00770807" w:rsidRPr="00C2155E">
        <w:rPr>
          <w:lang w:val="fr-FR"/>
        </w:rPr>
        <w:t xml:space="preserve">convient que </w:t>
      </w:r>
      <w:r w:rsidR="00770807" w:rsidRPr="00C2155E">
        <w:rPr>
          <w:rFonts w:eastAsia="MS Mincho"/>
          <w:lang w:val="fr-FR"/>
        </w:rPr>
        <w:t>la méthode combinant les résultats de deux</w:t>
      </w:r>
      <w:r w:rsidR="00CB19AE" w:rsidRPr="00C2155E">
        <w:rPr>
          <w:rFonts w:eastAsia="MS Mincho"/>
          <w:lang w:val="fr-FR"/>
        </w:rPr>
        <w:t> </w:t>
      </w:r>
      <w:r w:rsidR="00770807" w:rsidRPr="00C2155E">
        <w:rPr>
          <w:rFonts w:eastAsia="MS Mincho"/>
          <w:lang w:val="fr-FR"/>
        </w:rPr>
        <w:t>cycles de végétation</w:t>
      </w:r>
      <w:r w:rsidRPr="00C2155E">
        <w:rPr>
          <w:iCs/>
          <w:spacing w:val="-4"/>
          <w:lang w:val="fr-FR"/>
        </w:rPr>
        <w:t xml:space="preserve">, </w:t>
      </w:r>
      <w:r w:rsidR="00770807" w:rsidRPr="00C2155E">
        <w:rPr>
          <w:rFonts w:eastAsia="MS Mincho"/>
          <w:lang w:val="fr-FR"/>
        </w:rPr>
        <w:t xml:space="preserve">comme indiqué dans les annexes I et II, </w:t>
      </w:r>
      <w:r w:rsidR="005A19B6" w:rsidRPr="00C2155E">
        <w:rPr>
          <w:rFonts w:eastAsia="MS Mincho"/>
          <w:lang w:val="fr-FR"/>
        </w:rPr>
        <w:t>s</w:t>
      </w:r>
      <w:r w:rsidR="00770807" w:rsidRPr="00C2155E">
        <w:rPr>
          <w:rFonts w:eastAsia="MS Mincho"/>
          <w:lang w:val="fr-FR"/>
        </w:rPr>
        <w:t>ituation</w:t>
      </w:r>
      <w:r w:rsidR="005A19B6" w:rsidRPr="00C2155E">
        <w:rPr>
          <w:rFonts w:eastAsia="MS Mincho"/>
          <w:lang w:val="fr-FR"/>
        </w:rPr>
        <w:t>s </w:t>
      </w:r>
      <w:r w:rsidR="00770807" w:rsidRPr="00C2155E">
        <w:rPr>
          <w:rFonts w:eastAsia="MS Mincho"/>
          <w:lang w:val="fr-FR"/>
        </w:rPr>
        <w:t>A et B, n</w:t>
      </w:r>
      <w:r w:rsidR="0011443A">
        <w:rPr>
          <w:rFonts w:eastAsia="MS Mincho"/>
          <w:lang w:val="fr-FR"/>
        </w:rPr>
        <w:t>’</w:t>
      </w:r>
      <w:r w:rsidR="00770807" w:rsidRPr="00C2155E">
        <w:rPr>
          <w:rFonts w:eastAsia="MS Mincho"/>
          <w:lang w:val="fr-FR"/>
        </w:rPr>
        <w:t xml:space="preserve">est pas incompatible avec le critère des cycles de végétation </w:t>
      </w:r>
      <w:r w:rsidR="0011443A">
        <w:rPr>
          <w:rFonts w:eastAsia="MS Mincho"/>
          <w:lang w:val="fr-FR"/>
        </w:rPr>
        <w:t>“</w:t>
      </w:r>
      <w:r w:rsidR="00770807" w:rsidRPr="00C2155E">
        <w:rPr>
          <w:rFonts w:eastAsia="MS Mincho"/>
          <w:lang w:val="fr-FR"/>
        </w:rPr>
        <w:t>indépendants</w:t>
      </w:r>
      <w:r w:rsidR="0011443A">
        <w:rPr>
          <w:rFonts w:eastAsia="MS Mincho"/>
          <w:lang w:val="fr-FR"/>
        </w:rPr>
        <w:t>”</w:t>
      </w:r>
      <w:r w:rsidRPr="00C2155E">
        <w:rPr>
          <w:iCs/>
          <w:spacing w:val="-4"/>
          <w:lang w:val="fr-FR"/>
        </w:rPr>
        <w:t>.</w:t>
      </w:r>
      <w:r w:rsidR="00F43A21" w:rsidRPr="00C2155E">
        <w:rPr>
          <w:iCs/>
          <w:spacing w:val="-4"/>
          <w:lang w:val="fr-FR"/>
        </w:rPr>
        <w:t xml:space="preserve">  </w:t>
      </w:r>
      <w:r w:rsidR="00770807" w:rsidRPr="00C2155E">
        <w:rPr>
          <w:iCs/>
          <w:spacing w:val="-4"/>
          <w:lang w:val="fr-FR"/>
        </w:rPr>
        <w:t>Il convient cependant qu</w:t>
      </w:r>
      <w:r w:rsidR="0011443A">
        <w:rPr>
          <w:iCs/>
          <w:spacing w:val="-4"/>
          <w:lang w:val="fr-FR"/>
        </w:rPr>
        <w:t>’</w:t>
      </w:r>
      <w:r w:rsidR="00770807" w:rsidRPr="00C2155E">
        <w:rPr>
          <w:iCs/>
          <w:spacing w:val="-4"/>
          <w:lang w:val="fr-FR"/>
        </w:rPr>
        <w:t>il faut faire preuve de prudence lorsque, par exemple, on examine des résultats très différents dans chacun des c</w:t>
      </w:r>
      <w:r w:rsidR="00423F31" w:rsidRPr="00C2155E">
        <w:rPr>
          <w:iCs/>
          <w:spacing w:val="-4"/>
          <w:lang w:val="fr-FR"/>
        </w:rPr>
        <w:t>y</w:t>
      </w:r>
      <w:r w:rsidR="00770807" w:rsidRPr="00C2155E">
        <w:rPr>
          <w:iCs/>
          <w:spacing w:val="-4"/>
          <w:lang w:val="fr-FR"/>
        </w:rPr>
        <w:t>cles de végétation</w:t>
      </w:r>
      <w:r w:rsidR="00096851" w:rsidRPr="00C2155E">
        <w:rPr>
          <w:iCs/>
          <w:spacing w:val="-4"/>
          <w:lang w:val="fr-FR"/>
        </w:rPr>
        <w:t xml:space="preserve">, </w:t>
      </w:r>
      <w:r w:rsidR="00696720" w:rsidRPr="00C2155E">
        <w:rPr>
          <w:iCs/>
          <w:spacing w:val="-4"/>
          <w:lang w:val="fr-FR"/>
        </w:rPr>
        <w:t>notamment lorsqu</w:t>
      </w:r>
      <w:r w:rsidR="0011443A">
        <w:rPr>
          <w:iCs/>
          <w:spacing w:val="-4"/>
          <w:lang w:val="fr-FR"/>
        </w:rPr>
        <w:t>’</w:t>
      </w:r>
      <w:r w:rsidR="00696720" w:rsidRPr="00C2155E">
        <w:rPr>
          <w:iCs/>
          <w:spacing w:val="-4"/>
          <w:lang w:val="fr-FR"/>
        </w:rPr>
        <w:t>un type de hors</w:t>
      </w:r>
      <w:r w:rsidR="00224135" w:rsidRPr="00C2155E">
        <w:rPr>
          <w:iCs/>
          <w:spacing w:val="-4"/>
          <w:lang w:val="fr-FR"/>
        </w:rPr>
        <w:t>-</w:t>
      </w:r>
      <w:r w:rsidR="00696720" w:rsidRPr="00C2155E">
        <w:rPr>
          <w:iCs/>
          <w:spacing w:val="-4"/>
          <w:lang w:val="fr-FR"/>
        </w:rPr>
        <w:t>type est observé à un niveau élevé dans un cycle de végétation tout en étant absent dans un autre</w:t>
      </w:r>
      <w:r w:rsidR="00096851" w:rsidRPr="00C2155E">
        <w:rPr>
          <w:iCs/>
          <w:spacing w:val="-4"/>
          <w:lang w:val="fr-FR"/>
        </w:rPr>
        <w:t>.</w:t>
      </w:r>
    </w:p>
    <w:p w:rsidR="00503A32" w:rsidRPr="00C2155E" w:rsidRDefault="00503A32" w:rsidP="00351BBA">
      <w:pPr>
        <w:ind w:left="567" w:hanging="567"/>
        <w:rPr>
          <w:lang w:val="fr-FR"/>
        </w:rPr>
      </w:pPr>
    </w:p>
    <w:p w:rsidR="00503A32" w:rsidRPr="00C2155E" w:rsidRDefault="00503A32"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770807" w:rsidRPr="00C2155E">
        <w:rPr>
          <w:lang w:val="fr-FR"/>
        </w:rPr>
        <w:tab/>
        <w:t>L</w:t>
      </w:r>
      <w:r w:rsidRPr="00C2155E">
        <w:rPr>
          <w:lang w:val="fr-FR"/>
        </w:rPr>
        <w:t>e</w:t>
      </w:r>
      <w:r w:rsidR="00224135" w:rsidRPr="00C2155E">
        <w:rPr>
          <w:lang w:val="fr-FR"/>
        </w:rPr>
        <w:t> TC</w:t>
      </w:r>
      <w:r w:rsidRPr="00C2155E">
        <w:rPr>
          <w:lang w:val="fr-FR"/>
        </w:rPr>
        <w:t xml:space="preserve"> </w:t>
      </w:r>
      <w:r w:rsidR="00770807" w:rsidRPr="00C2155E">
        <w:rPr>
          <w:lang w:val="fr-FR"/>
        </w:rPr>
        <w:t>prend note qu</w:t>
      </w:r>
      <w:r w:rsidR="0011443A">
        <w:rPr>
          <w:lang w:val="fr-FR"/>
        </w:rPr>
        <w:t>’</w:t>
      </w:r>
      <w:r w:rsidR="00770807" w:rsidRPr="00C2155E">
        <w:rPr>
          <w:lang w:val="fr-FR"/>
        </w:rPr>
        <w:t xml:space="preserve">un </w:t>
      </w:r>
      <w:r w:rsidR="00770807" w:rsidRPr="00C2155E">
        <w:rPr>
          <w:rFonts w:cs="Arial"/>
          <w:lang w:val="fr-FR"/>
        </w:rPr>
        <w:t>expert de la Nouvelle</w:t>
      </w:r>
      <w:r w:rsidR="00224135" w:rsidRPr="00C2155E">
        <w:rPr>
          <w:rFonts w:cs="Arial"/>
          <w:lang w:val="fr-FR"/>
        </w:rPr>
        <w:t>-</w:t>
      </w:r>
      <w:r w:rsidR="00770807" w:rsidRPr="00C2155E">
        <w:rPr>
          <w:rFonts w:cs="Arial"/>
          <w:lang w:val="fr-FR"/>
        </w:rPr>
        <w:t>Zélande ferait</w:t>
      </w:r>
      <w:r w:rsidR="005A19B6" w:rsidRPr="00C2155E">
        <w:rPr>
          <w:rFonts w:cs="Arial"/>
          <w:lang w:val="fr-FR"/>
        </w:rPr>
        <w:t>,</w:t>
      </w:r>
      <w:r w:rsidR="00770807" w:rsidRPr="00C2155E">
        <w:rPr>
          <w:rFonts w:cs="Arial"/>
          <w:lang w:val="fr-FR"/>
        </w:rPr>
        <w:t xml:space="preserve"> à la session</w:t>
      </w:r>
      <w:r w:rsidR="00224135" w:rsidRPr="00C2155E">
        <w:rPr>
          <w:rFonts w:cs="Arial"/>
          <w:lang w:val="fr-FR"/>
        </w:rPr>
        <w:t xml:space="preserve"> du TWF</w:t>
      </w:r>
      <w:r w:rsidR="00770807" w:rsidRPr="00C2155E">
        <w:rPr>
          <w:rFonts w:cs="Arial"/>
          <w:lang w:val="fr-FR"/>
        </w:rPr>
        <w:t xml:space="preserve"> en</w:t>
      </w:r>
      <w:r w:rsidR="00CB19AE" w:rsidRPr="00C2155E">
        <w:rPr>
          <w:rFonts w:cs="Arial"/>
          <w:lang w:val="fr-FR"/>
        </w:rPr>
        <w:t> </w:t>
      </w:r>
      <w:r w:rsidR="00770807" w:rsidRPr="00C2155E">
        <w:rPr>
          <w:rFonts w:cs="Arial"/>
          <w:lang w:val="fr-FR"/>
        </w:rPr>
        <w:t>2013, un</w:t>
      </w:r>
      <w:r w:rsidR="005A19B6" w:rsidRPr="00C2155E">
        <w:rPr>
          <w:rFonts w:cs="Arial"/>
          <w:lang w:val="fr-FR"/>
        </w:rPr>
        <w:t> </w:t>
      </w:r>
      <w:r w:rsidR="00770807" w:rsidRPr="00C2155E">
        <w:rPr>
          <w:rFonts w:cs="Arial"/>
          <w:lang w:val="fr-FR"/>
        </w:rPr>
        <w:t>exposé sur l</w:t>
      </w:r>
      <w:r w:rsidR="0011443A">
        <w:rPr>
          <w:rFonts w:cs="Arial"/>
          <w:lang w:val="fr-FR"/>
        </w:rPr>
        <w:t>’</w:t>
      </w:r>
      <w:r w:rsidR="00770807" w:rsidRPr="00C2155E">
        <w:rPr>
          <w:rFonts w:cs="Arial"/>
          <w:lang w:val="fr-FR"/>
        </w:rPr>
        <w:t>examen de l</w:t>
      </w:r>
      <w:r w:rsidR="0011443A">
        <w:rPr>
          <w:rFonts w:cs="Arial"/>
          <w:lang w:val="fr-FR"/>
        </w:rPr>
        <w:t>’</w:t>
      </w:r>
      <w:r w:rsidR="00770807" w:rsidRPr="00C2155E">
        <w:rPr>
          <w:rFonts w:cs="Arial"/>
          <w:lang w:val="fr-FR"/>
        </w:rPr>
        <w:t xml:space="preserve">homogénéité de variétés de pomme issues de </w:t>
      </w:r>
      <w:r w:rsidRPr="00C2155E">
        <w:rPr>
          <w:iCs/>
          <w:spacing w:val="-4"/>
          <w:lang w:val="fr-FR"/>
        </w:rPr>
        <w:t>mutation</w:t>
      </w:r>
      <w:r w:rsidR="00770807" w:rsidRPr="00C2155E">
        <w:rPr>
          <w:iCs/>
          <w:spacing w:val="-4"/>
          <w:lang w:val="fr-FR"/>
        </w:rPr>
        <w:t>s</w:t>
      </w:r>
      <w:r w:rsidR="00960BD0" w:rsidRPr="00C2155E">
        <w:rPr>
          <w:iCs/>
          <w:spacing w:val="-4"/>
          <w:lang w:val="fr-FR"/>
        </w:rPr>
        <w:t>.</w:t>
      </w:r>
    </w:p>
    <w:p w:rsidR="00503A32" w:rsidRPr="00C2155E" w:rsidRDefault="00503A32" w:rsidP="00351BBA">
      <w:pPr>
        <w:ind w:left="567" w:hanging="567"/>
        <w:rPr>
          <w:lang w:val="fr-FR"/>
        </w:rPr>
      </w:pPr>
    </w:p>
    <w:p w:rsidR="00503A32" w:rsidRPr="00C2155E" w:rsidRDefault="00503A32" w:rsidP="00351BBA">
      <w:pPr>
        <w:ind w:left="567" w:hanging="567"/>
        <w:rPr>
          <w:lang w:val="fr-FR"/>
        </w:rPr>
      </w:pPr>
    </w:p>
    <w:p w:rsidR="00503A32" w:rsidRPr="00C2155E" w:rsidRDefault="00696720" w:rsidP="00351BBA">
      <w:pPr>
        <w:pStyle w:val="Heading2"/>
        <w:rPr>
          <w:lang w:val="fr-FR"/>
        </w:rPr>
      </w:pPr>
      <w:r w:rsidRPr="00C2155E">
        <w:rPr>
          <w:lang w:val="fr-FR"/>
        </w:rPr>
        <w:t>Utilisation de moyens de communication électroniques pour les réunions</w:t>
      </w:r>
    </w:p>
    <w:p w:rsidR="00503A32" w:rsidRPr="00C2155E" w:rsidRDefault="00503A32" w:rsidP="00351BBA">
      <w:pPr>
        <w:keepNext/>
        <w:ind w:left="567" w:hanging="567"/>
        <w:rPr>
          <w:lang w:val="fr-FR"/>
        </w:rPr>
      </w:pPr>
    </w:p>
    <w:p w:rsidR="00503A32" w:rsidRPr="00C2155E" w:rsidRDefault="00503A32" w:rsidP="00351BBA">
      <w:pPr>
        <w:ind w:left="567" w:hanging="567"/>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410DA" w:rsidRPr="00C2155E">
        <w:rPr>
          <w:lang w:val="fr-FR"/>
        </w:rPr>
        <w:tab/>
        <w:t>L</w:t>
      </w:r>
      <w:r w:rsidRPr="00C2155E">
        <w:rPr>
          <w:lang w:val="fr-FR"/>
        </w:rPr>
        <w:t>e</w:t>
      </w:r>
      <w:r w:rsidR="00224135" w:rsidRPr="00C2155E">
        <w:rPr>
          <w:lang w:val="fr-FR"/>
        </w:rPr>
        <w:t> TC</w:t>
      </w:r>
      <w:r w:rsidRPr="00C2155E">
        <w:rPr>
          <w:lang w:val="fr-FR"/>
        </w:rPr>
        <w:t xml:space="preserve"> </w:t>
      </w:r>
      <w:r w:rsidR="000410DA" w:rsidRPr="00C2155E">
        <w:rPr>
          <w:lang w:val="fr-FR"/>
        </w:rPr>
        <w:t>examine le</w:t>
      </w:r>
      <w:r w:rsidRPr="00C2155E">
        <w:rPr>
          <w:lang w:val="fr-FR"/>
        </w:rPr>
        <w:t xml:space="preserve"> </w:t>
      </w:r>
      <w:r w:rsidR="00224135" w:rsidRPr="00C2155E">
        <w:rPr>
          <w:lang w:val="fr-FR"/>
        </w:rPr>
        <w:t>document TC</w:t>
      </w:r>
      <w:r w:rsidRPr="00C2155E">
        <w:rPr>
          <w:lang w:val="fr-FR"/>
        </w:rPr>
        <w:t>/49/15.</w:t>
      </w:r>
    </w:p>
    <w:p w:rsidR="00503A32" w:rsidRPr="00C2155E" w:rsidRDefault="00503A32" w:rsidP="00351BBA">
      <w:pPr>
        <w:ind w:left="567" w:hanging="567"/>
        <w:rPr>
          <w:lang w:val="fr-FR"/>
        </w:rPr>
      </w:pPr>
    </w:p>
    <w:p w:rsidR="001C126A" w:rsidRPr="00C2155E" w:rsidRDefault="00503A32" w:rsidP="00351BBA">
      <w:pPr>
        <w:rPr>
          <w:snapToGrid w:val="0"/>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696720" w:rsidRPr="00C2155E">
        <w:rPr>
          <w:lang w:val="fr-FR"/>
        </w:rPr>
        <w:tab/>
        <w:t>L</w:t>
      </w:r>
      <w:r w:rsidRPr="00C2155E">
        <w:rPr>
          <w:lang w:val="fr-FR"/>
        </w:rPr>
        <w:t>e</w:t>
      </w:r>
      <w:r w:rsidR="00224135" w:rsidRPr="00C2155E">
        <w:rPr>
          <w:lang w:val="fr-FR"/>
        </w:rPr>
        <w:t> TC</w:t>
      </w:r>
      <w:r w:rsidRPr="00C2155E">
        <w:rPr>
          <w:lang w:val="fr-FR"/>
        </w:rPr>
        <w:t xml:space="preserve"> </w:t>
      </w:r>
      <w:r w:rsidR="00696720" w:rsidRPr="00C2155E">
        <w:rPr>
          <w:lang w:val="fr-FR"/>
        </w:rPr>
        <w:t>prend note que, à sa quatre</w:t>
      </w:r>
      <w:r w:rsidR="00224135" w:rsidRPr="00C2155E">
        <w:rPr>
          <w:lang w:val="fr-FR"/>
        </w:rPr>
        <w:t>-</w:t>
      </w:r>
      <w:r w:rsidR="00696720" w:rsidRPr="00C2155E">
        <w:rPr>
          <w:lang w:val="fr-FR"/>
        </w:rPr>
        <w:t>vingt</w:t>
      </w:r>
      <w:r w:rsidR="00224135" w:rsidRPr="00C2155E">
        <w:rPr>
          <w:lang w:val="fr-FR"/>
        </w:rPr>
        <w:t>-</w:t>
      </w:r>
      <w:r w:rsidR="00696720" w:rsidRPr="00C2155E">
        <w:rPr>
          <w:lang w:val="fr-FR"/>
        </w:rPr>
        <w:t>quatrième</w:t>
      </w:r>
      <w:r w:rsidR="00CB19AE" w:rsidRPr="00C2155E">
        <w:rPr>
          <w:lang w:val="fr-FR"/>
        </w:rPr>
        <w:t> </w:t>
      </w:r>
      <w:r w:rsidR="00696720" w:rsidRPr="00C2155E">
        <w:rPr>
          <w:lang w:val="fr-FR"/>
        </w:rPr>
        <w:t>session tenue à Genève le 3</w:t>
      </w:r>
      <w:r w:rsidR="00224135" w:rsidRPr="00C2155E">
        <w:rPr>
          <w:lang w:val="fr-FR"/>
        </w:rPr>
        <w:t>1 octobre 20</w:t>
      </w:r>
      <w:r w:rsidR="00696720" w:rsidRPr="00C2155E">
        <w:rPr>
          <w:lang w:val="fr-FR"/>
        </w:rPr>
        <w:t>12</w:t>
      </w:r>
      <w:r w:rsidR="001C126A" w:rsidRPr="00C2155E">
        <w:rPr>
          <w:snapToGrid w:val="0"/>
          <w:lang w:val="fr-FR"/>
        </w:rPr>
        <w:t xml:space="preserve">, </w:t>
      </w:r>
      <w:r w:rsidR="00696720" w:rsidRPr="00C2155E">
        <w:rPr>
          <w:snapToGrid w:val="0"/>
          <w:lang w:val="fr-FR"/>
        </w:rPr>
        <w:t>le</w:t>
      </w:r>
      <w:r w:rsidR="0059428A">
        <w:rPr>
          <w:snapToGrid w:val="0"/>
          <w:lang w:val="fr-FR"/>
        </w:rPr>
        <w:t xml:space="preserve"> </w:t>
      </w:r>
      <w:r w:rsidR="00696720" w:rsidRPr="00C2155E">
        <w:rPr>
          <w:snapToGrid w:val="0"/>
          <w:lang w:val="fr-FR"/>
        </w:rPr>
        <w:t>Comité consultatif a approuvé l</w:t>
      </w:r>
      <w:r w:rsidR="0011443A">
        <w:rPr>
          <w:snapToGrid w:val="0"/>
          <w:lang w:val="fr-FR"/>
        </w:rPr>
        <w:t>’</w:t>
      </w:r>
      <w:r w:rsidR="00696720" w:rsidRPr="00C2155E">
        <w:rPr>
          <w:snapToGrid w:val="0"/>
          <w:lang w:val="fr-FR"/>
        </w:rPr>
        <w:t>utilisation des conférences Web par les organes de l</w:t>
      </w:r>
      <w:r w:rsidR="0011443A">
        <w:rPr>
          <w:snapToGrid w:val="0"/>
          <w:lang w:val="fr-FR"/>
        </w:rPr>
        <w:t>’</w:t>
      </w:r>
      <w:r w:rsidR="00696720" w:rsidRPr="00C2155E">
        <w:rPr>
          <w:snapToGrid w:val="0"/>
          <w:lang w:val="fr-FR"/>
        </w:rPr>
        <w:t>UPOV, sous réserve que les organes concernés les jugent appropriées, afin de faciliter la participation des membres de l</w:t>
      </w:r>
      <w:r w:rsidR="0011443A">
        <w:rPr>
          <w:snapToGrid w:val="0"/>
          <w:lang w:val="fr-FR"/>
        </w:rPr>
        <w:t>’</w:t>
      </w:r>
      <w:r w:rsidR="00696720" w:rsidRPr="00C2155E">
        <w:rPr>
          <w:snapToGrid w:val="0"/>
          <w:lang w:val="fr-FR"/>
        </w:rPr>
        <w:t>Union et des observateurs conformément aux procédures en vigueur.</w:t>
      </w:r>
      <w:r w:rsidR="001C126A" w:rsidRPr="00C2155E">
        <w:rPr>
          <w:snapToGrid w:val="0"/>
          <w:lang w:val="fr-FR"/>
        </w:rPr>
        <w:t xml:space="preserve"> </w:t>
      </w:r>
      <w:r w:rsidR="00CB19AE" w:rsidRPr="00C2155E">
        <w:rPr>
          <w:snapToGrid w:val="0"/>
          <w:lang w:val="fr-FR"/>
        </w:rPr>
        <w:t xml:space="preserve"> </w:t>
      </w:r>
      <w:r w:rsidR="00696720" w:rsidRPr="00C2155E">
        <w:rPr>
          <w:snapToGrid w:val="0"/>
          <w:lang w:val="fr-FR"/>
        </w:rPr>
        <w:t>Le Comité consultatif a rappelé que les</w:t>
      </w:r>
      <w:r w:rsidR="0059428A">
        <w:rPr>
          <w:snapToGrid w:val="0"/>
          <w:lang w:val="fr-FR"/>
        </w:rPr>
        <w:t xml:space="preserve"> </w:t>
      </w:r>
      <w:r w:rsidR="00696720" w:rsidRPr="00C2155E">
        <w:rPr>
          <w:snapToGrid w:val="0"/>
          <w:lang w:val="fr-FR"/>
        </w:rPr>
        <w:t>procédures d</w:t>
      </w:r>
      <w:r w:rsidR="0011443A">
        <w:rPr>
          <w:snapToGrid w:val="0"/>
          <w:lang w:val="fr-FR"/>
        </w:rPr>
        <w:t>’</w:t>
      </w:r>
      <w:r w:rsidR="00696720" w:rsidRPr="00C2155E">
        <w:rPr>
          <w:snapToGrid w:val="0"/>
          <w:lang w:val="fr-FR"/>
        </w:rPr>
        <w:t>invitation aux sessions des organes de l</w:t>
      </w:r>
      <w:r w:rsidR="0011443A">
        <w:rPr>
          <w:snapToGrid w:val="0"/>
          <w:lang w:val="fr-FR"/>
        </w:rPr>
        <w:t>’</w:t>
      </w:r>
      <w:r w:rsidR="00696720" w:rsidRPr="00C2155E">
        <w:rPr>
          <w:snapToGrid w:val="0"/>
          <w:lang w:val="fr-FR"/>
        </w:rPr>
        <w:t xml:space="preserve">UPOV figuraient dans la </w:t>
      </w:r>
      <w:r w:rsidR="00224135" w:rsidRPr="00C2155E">
        <w:rPr>
          <w:snapToGrid w:val="0"/>
          <w:lang w:val="fr-FR"/>
        </w:rPr>
        <w:t>Convention UPOV</w:t>
      </w:r>
      <w:r w:rsidR="00696720" w:rsidRPr="00C2155E">
        <w:rPr>
          <w:snapToGrid w:val="0"/>
          <w:lang w:val="fr-FR"/>
        </w:rPr>
        <w:t>, le</w:t>
      </w:r>
      <w:r w:rsidR="0059428A">
        <w:rPr>
          <w:snapToGrid w:val="0"/>
          <w:lang w:val="fr-FR"/>
        </w:rPr>
        <w:t xml:space="preserve"> </w:t>
      </w:r>
      <w:r w:rsidR="00696720" w:rsidRPr="00C2155E">
        <w:rPr>
          <w:snapToGrid w:val="0"/>
          <w:lang w:val="fr-FR"/>
        </w:rPr>
        <w:t>règlement intérieur, les orientations destinées aux membres de l</w:t>
      </w:r>
      <w:r w:rsidR="0011443A">
        <w:rPr>
          <w:snapToGrid w:val="0"/>
          <w:lang w:val="fr-FR"/>
        </w:rPr>
        <w:t>’</w:t>
      </w:r>
      <w:r w:rsidR="00696720" w:rsidRPr="00C2155E">
        <w:rPr>
          <w:snapToGrid w:val="0"/>
          <w:lang w:val="fr-FR"/>
        </w:rPr>
        <w:t>UPOV concernant les obligations en cours et les notifications connexes, les règles concernant l</w:t>
      </w:r>
      <w:r w:rsidR="0011443A">
        <w:rPr>
          <w:snapToGrid w:val="0"/>
          <w:lang w:val="fr-FR"/>
        </w:rPr>
        <w:t>’</w:t>
      </w:r>
      <w:r w:rsidR="00696720" w:rsidRPr="00C2155E">
        <w:rPr>
          <w:snapToGrid w:val="0"/>
          <w:lang w:val="fr-FR"/>
        </w:rPr>
        <w:t>octroi à des États et à des organisations intergouvernementales ou des organisations internationales non gouvernementales du statut d</w:t>
      </w:r>
      <w:r w:rsidR="0011443A">
        <w:rPr>
          <w:snapToGrid w:val="0"/>
          <w:lang w:val="fr-FR"/>
        </w:rPr>
        <w:t>’</w:t>
      </w:r>
      <w:r w:rsidR="00696720" w:rsidRPr="00C2155E">
        <w:rPr>
          <w:snapToGrid w:val="0"/>
          <w:lang w:val="fr-FR"/>
        </w:rPr>
        <w:t>observateur auprès des organes de l</w:t>
      </w:r>
      <w:r w:rsidR="0011443A">
        <w:rPr>
          <w:snapToGrid w:val="0"/>
          <w:lang w:val="fr-FR"/>
        </w:rPr>
        <w:t>’</w:t>
      </w:r>
      <w:r w:rsidR="00696720" w:rsidRPr="00C2155E">
        <w:rPr>
          <w:snapToGrid w:val="0"/>
          <w:lang w:val="fr-FR"/>
        </w:rPr>
        <w:t>UPOV et les règles concernant l</w:t>
      </w:r>
      <w:r w:rsidR="0011443A">
        <w:rPr>
          <w:snapToGrid w:val="0"/>
          <w:lang w:val="fr-FR"/>
        </w:rPr>
        <w:t>’</w:t>
      </w:r>
      <w:r w:rsidR="00696720" w:rsidRPr="00C2155E">
        <w:rPr>
          <w:snapToGrid w:val="0"/>
          <w:lang w:val="fr-FR"/>
        </w:rPr>
        <w:t>accès aux documents de l</w:t>
      </w:r>
      <w:r w:rsidR="0011443A">
        <w:rPr>
          <w:snapToGrid w:val="0"/>
          <w:lang w:val="fr-FR"/>
        </w:rPr>
        <w:t>’</w:t>
      </w:r>
      <w:r w:rsidR="00696720" w:rsidRPr="00C2155E">
        <w:rPr>
          <w:snapToGrid w:val="0"/>
          <w:lang w:val="fr-FR"/>
        </w:rPr>
        <w:t>UPOV.</w:t>
      </w:r>
      <w:r w:rsidR="00A20019" w:rsidRPr="00C2155E">
        <w:rPr>
          <w:snapToGrid w:val="0"/>
          <w:lang w:val="fr-FR"/>
        </w:rPr>
        <w:t xml:space="preserve"> </w:t>
      </w:r>
      <w:r w:rsidR="00CB19AE" w:rsidRPr="00C2155E">
        <w:rPr>
          <w:snapToGrid w:val="0"/>
          <w:lang w:val="fr-FR"/>
        </w:rPr>
        <w:t xml:space="preserve"> </w:t>
      </w:r>
      <w:r w:rsidR="00696720" w:rsidRPr="00C2155E">
        <w:rPr>
          <w:snapToGrid w:val="0"/>
          <w:lang w:val="fr-FR"/>
        </w:rPr>
        <w:t>Conformément à ces procédures, la participation aux conférences Web se ferait à l</w:t>
      </w:r>
      <w:r w:rsidR="0011443A">
        <w:rPr>
          <w:snapToGrid w:val="0"/>
          <w:lang w:val="fr-FR"/>
        </w:rPr>
        <w:t>’</w:t>
      </w:r>
      <w:r w:rsidR="00696720" w:rsidRPr="00C2155E">
        <w:rPr>
          <w:snapToGrid w:val="0"/>
          <w:lang w:val="fr-FR"/>
        </w:rPr>
        <w:t>aide d</w:t>
      </w:r>
      <w:r w:rsidR="0011443A">
        <w:rPr>
          <w:snapToGrid w:val="0"/>
          <w:lang w:val="fr-FR"/>
        </w:rPr>
        <w:t>’</w:t>
      </w:r>
      <w:r w:rsidR="00696720" w:rsidRPr="00C2155E">
        <w:rPr>
          <w:snapToGrid w:val="0"/>
          <w:lang w:val="fr-FR"/>
        </w:rPr>
        <w:t>un mot de passe délivré aux</w:t>
      </w:r>
      <w:r w:rsidR="0059428A">
        <w:rPr>
          <w:snapToGrid w:val="0"/>
          <w:lang w:val="fr-FR"/>
        </w:rPr>
        <w:t xml:space="preserve"> </w:t>
      </w:r>
      <w:r w:rsidR="00696720" w:rsidRPr="00C2155E">
        <w:rPr>
          <w:snapToGrid w:val="0"/>
          <w:lang w:val="fr-FR"/>
        </w:rPr>
        <w:t>personnes désignées à l</w:t>
      </w:r>
      <w:r w:rsidR="0011443A">
        <w:rPr>
          <w:snapToGrid w:val="0"/>
          <w:lang w:val="fr-FR"/>
        </w:rPr>
        <w:t>’</w:t>
      </w:r>
      <w:r w:rsidR="00696720" w:rsidRPr="00C2155E">
        <w:rPr>
          <w:snapToGrid w:val="0"/>
          <w:lang w:val="fr-FR"/>
        </w:rPr>
        <w:t>organe concerné de l</w:t>
      </w:r>
      <w:r w:rsidR="0011443A">
        <w:rPr>
          <w:snapToGrid w:val="0"/>
          <w:lang w:val="fr-FR"/>
        </w:rPr>
        <w:t>’</w:t>
      </w:r>
      <w:r w:rsidR="00696720" w:rsidRPr="00C2155E">
        <w:rPr>
          <w:snapToGrid w:val="0"/>
          <w:lang w:val="fr-FR"/>
        </w:rPr>
        <w:t>UPOV et elle serait supervisée par le Bureau de l</w:t>
      </w:r>
      <w:r w:rsidR="0011443A">
        <w:rPr>
          <w:snapToGrid w:val="0"/>
          <w:lang w:val="fr-FR"/>
        </w:rPr>
        <w:t>’</w:t>
      </w:r>
      <w:r w:rsidR="00696720" w:rsidRPr="00C2155E">
        <w:rPr>
          <w:snapToGrid w:val="0"/>
          <w:lang w:val="fr-FR"/>
        </w:rPr>
        <w:t>Union.</w:t>
      </w:r>
    </w:p>
    <w:p w:rsidR="00696720" w:rsidRPr="00C2155E" w:rsidRDefault="00696720" w:rsidP="00351BBA">
      <w:pPr>
        <w:rPr>
          <w:snapToGrid w:val="0"/>
          <w:lang w:val="fr-FR"/>
        </w:rPr>
      </w:pPr>
    </w:p>
    <w:p w:rsidR="001C126A" w:rsidRPr="00C2155E" w:rsidRDefault="002A2F72" w:rsidP="00351BBA">
      <w:pPr>
        <w:rPr>
          <w:snapToGrid w:val="0"/>
          <w:lang w:val="fr-FR"/>
        </w:rPr>
      </w:pPr>
      <w:r w:rsidRPr="00C2155E">
        <w:rPr>
          <w:snapToGrid w:val="0"/>
          <w:lang w:val="fr-FR"/>
        </w:rPr>
        <w:fldChar w:fldCharType="begin"/>
      </w:r>
      <w:r w:rsidRPr="00C2155E">
        <w:rPr>
          <w:snapToGrid w:val="0"/>
          <w:lang w:val="fr-FR"/>
        </w:rPr>
        <w:instrText xml:space="preserve"> AUTONUM  </w:instrText>
      </w:r>
      <w:r w:rsidRPr="00C2155E">
        <w:rPr>
          <w:snapToGrid w:val="0"/>
          <w:lang w:val="fr-FR"/>
        </w:rPr>
        <w:fldChar w:fldCharType="end"/>
      </w:r>
      <w:r w:rsidR="00696720" w:rsidRPr="00C2155E">
        <w:rPr>
          <w:snapToGrid w:val="0"/>
          <w:lang w:val="fr-FR"/>
        </w:rPr>
        <w:tab/>
        <w:t>L</w:t>
      </w:r>
      <w:r w:rsidRPr="00C2155E">
        <w:rPr>
          <w:snapToGrid w:val="0"/>
          <w:lang w:val="fr-FR"/>
        </w:rPr>
        <w:t>e</w:t>
      </w:r>
      <w:r w:rsidR="00224135" w:rsidRPr="00C2155E">
        <w:rPr>
          <w:snapToGrid w:val="0"/>
          <w:lang w:val="fr-FR"/>
        </w:rPr>
        <w:t> TC</w:t>
      </w:r>
      <w:r w:rsidRPr="00C2155E">
        <w:rPr>
          <w:snapToGrid w:val="0"/>
          <w:lang w:val="fr-FR"/>
        </w:rPr>
        <w:t xml:space="preserve"> </w:t>
      </w:r>
      <w:r w:rsidR="00696720" w:rsidRPr="00C2155E">
        <w:rPr>
          <w:snapToGrid w:val="0"/>
          <w:lang w:val="fr-FR"/>
        </w:rPr>
        <w:t>prend note</w:t>
      </w:r>
      <w:r w:rsidRPr="00C2155E">
        <w:rPr>
          <w:snapToGrid w:val="0"/>
          <w:lang w:val="fr-FR"/>
        </w:rPr>
        <w:t xml:space="preserve"> </w:t>
      </w:r>
      <w:r w:rsidR="00696720" w:rsidRPr="00C2155E">
        <w:rPr>
          <w:snapToGrid w:val="0"/>
          <w:lang w:val="fr-FR"/>
        </w:rPr>
        <w:t xml:space="preserve">que, </w:t>
      </w:r>
      <w:r w:rsidR="00696720" w:rsidRPr="00C2155E">
        <w:rPr>
          <w:lang w:val="fr-FR"/>
        </w:rPr>
        <w:t>à sa quatre</w:t>
      </w:r>
      <w:r w:rsidR="00224135" w:rsidRPr="00C2155E">
        <w:rPr>
          <w:lang w:val="fr-FR"/>
        </w:rPr>
        <w:t>-</w:t>
      </w:r>
      <w:r w:rsidR="00696720" w:rsidRPr="00C2155E">
        <w:rPr>
          <w:lang w:val="fr-FR"/>
        </w:rPr>
        <w:t>vingt</w:t>
      </w:r>
      <w:r w:rsidR="00224135" w:rsidRPr="00C2155E">
        <w:rPr>
          <w:lang w:val="fr-FR"/>
        </w:rPr>
        <w:t>-</w:t>
      </w:r>
      <w:r w:rsidR="00696720" w:rsidRPr="00C2155E">
        <w:rPr>
          <w:lang w:val="fr-FR"/>
        </w:rPr>
        <w:t>quatrième</w:t>
      </w:r>
      <w:r w:rsidR="00CB19AE" w:rsidRPr="00C2155E">
        <w:rPr>
          <w:lang w:val="fr-FR"/>
        </w:rPr>
        <w:t> </w:t>
      </w:r>
      <w:r w:rsidR="00696720" w:rsidRPr="00C2155E">
        <w:rPr>
          <w:lang w:val="fr-FR"/>
        </w:rPr>
        <w:t>session, le Comité c</w:t>
      </w:r>
      <w:r w:rsidR="00696720" w:rsidRPr="00C2155E">
        <w:rPr>
          <w:snapToGrid w:val="0"/>
          <w:lang w:val="fr-FR"/>
        </w:rPr>
        <w:t>onsultatif</w:t>
      </w:r>
      <w:r w:rsidR="001C126A" w:rsidRPr="00C2155E">
        <w:rPr>
          <w:lang w:val="fr-FR"/>
        </w:rPr>
        <w:t xml:space="preserve"> </w:t>
      </w:r>
      <w:r w:rsidR="00696720" w:rsidRPr="00C2155E">
        <w:rPr>
          <w:lang w:val="fr-FR"/>
        </w:rPr>
        <w:t>a</w:t>
      </w:r>
      <w:r w:rsidR="008E2F4F" w:rsidRPr="00C2155E">
        <w:rPr>
          <w:lang w:val="fr-FR"/>
        </w:rPr>
        <w:t xml:space="preserve"> également approuvé l</w:t>
      </w:r>
      <w:r w:rsidR="0011443A">
        <w:rPr>
          <w:lang w:val="fr-FR"/>
        </w:rPr>
        <w:t>’</w:t>
      </w:r>
      <w:r w:rsidR="008E2F4F" w:rsidRPr="00C2155E">
        <w:rPr>
          <w:lang w:val="fr-FR"/>
        </w:rPr>
        <w:t>utilisation de la diffusion sur le Web des sessions de l</w:t>
      </w:r>
      <w:r w:rsidR="0011443A">
        <w:rPr>
          <w:lang w:val="fr-FR"/>
        </w:rPr>
        <w:t>’</w:t>
      </w:r>
      <w:r w:rsidR="008E2F4F" w:rsidRPr="00C2155E">
        <w:rPr>
          <w:lang w:val="fr-FR"/>
        </w:rPr>
        <w:t>UPOV aux fins de leur vision par les membres de l</w:t>
      </w:r>
      <w:r w:rsidR="0011443A">
        <w:rPr>
          <w:lang w:val="fr-FR"/>
        </w:rPr>
        <w:t>’</w:t>
      </w:r>
      <w:r w:rsidR="008E2F4F" w:rsidRPr="00C2155E">
        <w:rPr>
          <w:lang w:val="fr-FR"/>
        </w:rPr>
        <w:t>Union et de</w:t>
      </w:r>
      <w:r w:rsidR="0059428A">
        <w:rPr>
          <w:lang w:val="fr-FR"/>
        </w:rPr>
        <w:t>s</w:t>
      </w:r>
      <w:r w:rsidR="008E2F4F" w:rsidRPr="00C2155E">
        <w:rPr>
          <w:lang w:val="fr-FR"/>
        </w:rPr>
        <w:t xml:space="preserve"> observateurs </w:t>
      </w:r>
      <w:r w:rsidR="008E2F4F" w:rsidRPr="00C2155E">
        <w:rPr>
          <w:snapToGrid w:val="0"/>
          <w:lang w:val="fr-FR"/>
        </w:rPr>
        <w:t>conformément aux procédures en vigueur</w:t>
      </w:r>
      <w:r w:rsidR="008E2F4F" w:rsidRPr="00C2155E">
        <w:rPr>
          <w:lang w:val="fr-FR"/>
        </w:rPr>
        <w:t xml:space="preserve"> </w:t>
      </w:r>
      <w:r w:rsidR="008E2F4F" w:rsidRPr="00C2155E">
        <w:rPr>
          <w:snapToGrid w:val="0"/>
          <w:lang w:val="fr-FR"/>
        </w:rPr>
        <w:t>sous réserve que les organes concernés le jugent approprié</w:t>
      </w:r>
      <w:r w:rsidR="001C126A" w:rsidRPr="00C2155E">
        <w:rPr>
          <w:snapToGrid w:val="0"/>
          <w:lang w:val="fr-FR"/>
        </w:rPr>
        <w:t xml:space="preserve">. </w:t>
      </w:r>
      <w:r w:rsidR="008E2F4F" w:rsidRPr="00C2155E">
        <w:rPr>
          <w:snapToGrid w:val="0"/>
          <w:lang w:val="fr-FR"/>
        </w:rPr>
        <w:t xml:space="preserve"> Le Comité consultatif a noté que les procédures d</w:t>
      </w:r>
      <w:r w:rsidR="0011443A">
        <w:rPr>
          <w:snapToGrid w:val="0"/>
          <w:lang w:val="fr-FR"/>
        </w:rPr>
        <w:t>’</w:t>
      </w:r>
      <w:r w:rsidR="008E2F4F" w:rsidRPr="00C2155E">
        <w:rPr>
          <w:snapToGrid w:val="0"/>
          <w:lang w:val="fr-FR"/>
        </w:rPr>
        <w:t>invitation aux sessions des organes de l</w:t>
      </w:r>
      <w:r w:rsidR="0011443A">
        <w:rPr>
          <w:snapToGrid w:val="0"/>
          <w:lang w:val="fr-FR"/>
        </w:rPr>
        <w:t>’</w:t>
      </w:r>
      <w:r w:rsidR="008E2F4F" w:rsidRPr="00C2155E">
        <w:rPr>
          <w:snapToGrid w:val="0"/>
          <w:lang w:val="fr-FR"/>
        </w:rPr>
        <w:t xml:space="preserve">UPOV figuraient dans la </w:t>
      </w:r>
      <w:r w:rsidR="00224135" w:rsidRPr="00C2155E">
        <w:rPr>
          <w:snapToGrid w:val="0"/>
          <w:lang w:val="fr-FR"/>
        </w:rPr>
        <w:t>Convention UPOV</w:t>
      </w:r>
      <w:r w:rsidR="008E2F4F" w:rsidRPr="00C2155E">
        <w:rPr>
          <w:snapToGrid w:val="0"/>
          <w:lang w:val="fr-FR"/>
        </w:rPr>
        <w:t>, le règlement intérieur, les orientations destinées aux membres de l</w:t>
      </w:r>
      <w:r w:rsidR="0011443A">
        <w:rPr>
          <w:snapToGrid w:val="0"/>
          <w:lang w:val="fr-FR"/>
        </w:rPr>
        <w:t>’</w:t>
      </w:r>
      <w:r w:rsidR="008E2F4F" w:rsidRPr="00C2155E">
        <w:rPr>
          <w:snapToGrid w:val="0"/>
          <w:lang w:val="fr-FR"/>
        </w:rPr>
        <w:t>UPOV concernant les obligations en cours et les notifications connexes, les</w:t>
      </w:r>
      <w:r w:rsidR="0059428A">
        <w:rPr>
          <w:snapToGrid w:val="0"/>
          <w:lang w:val="fr-FR"/>
        </w:rPr>
        <w:t xml:space="preserve"> </w:t>
      </w:r>
      <w:r w:rsidR="008E2F4F" w:rsidRPr="00C2155E">
        <w:rPr>
          <w:snapToGrid w:val="0"/>
          <w:lang w:val="fr-FR"/>
        </w:rPr>
        <w:t>règles concernant l</w:t>
      </w:r>
      <w:r w:rsidR="0011443A">
        <w:rPr>
          <w:snapToGrid w:val="0"/>
          <w:lang w:val="fr-FR"/>
        </w:rPr>
        <w:t>’</w:t>
      </w:r>
      <w:r w:rsidR="008E2F4F" w:rsidRPr="00C2155E">
        <w:rPr>
          <w:snapToGrid w:val="0"/>
          <w:lang w:val="fr-FR"/>
        </w:rPr>
        <w:t>octroi à des États et à des organisations intergouvernementales ou des organisations internationales non gouvernementales du statut d</w:t>
      </w:r>
      <w:r w:rsidR="0011443A">
        <w:rPr>
          <w:snapToGrid w:val="0"/>
          <w:lang w:val="fr-FR"/>
        </w:rPr>
        <w:t>’</w:t>
      </w:r>
      <w:r w:rsidR="008E2F4F" w:rsidRPr="00C2155E">
        <w:rPr>
          <w:snapToGrid w:val="0"/>
          <w:lang w:val="fr-FR"/>
        </w:rPr>
        <w:t>observateur auprès des organes de l</w:t>
      </w:r>
      <w:r w:rsidR="0011443A">
        <w:rPr>
          <w:snapToGrid w:val="0"/>
          <w:lang w:val="fr-FR"/>
        </w:rPr>
        <w:t>’</w:t>
      </w:r>
      <w:r w:rsidR="008E2F4F" w:rsidRPr="00C2155E">
        <w:rPr>
          <w:snapToGrid w:val="0"/>
          <w:lang w:val="fr-FR"/>
        </w:rPr>
        <w:t>UPOV et les règles concernant l</w:t>
      </w:r>
      <w:r w:rsidR="0011443A">
        <w:rPr>
          <w:snapToGrid w:val="0"/>
          <w:lang w:val="fr-FR"/>
        </w:rPr>
        <w:t>’</w:t>
      </w:r>
      <w:r w:rsidR="008E2F4F" w:rsidRPr="00C2155E">
        <w:rPr>
          <w:snapToGrid w:val="0"/>
          <w:lang w:val="fr-FR"/>
        </w:rPr>
        <w:t>accès aux documents de l</w:t>
      </w:r>
      <w:r w:rsidR="0011443A">
        <w:rPr>
          <w:snapToGrid w:val="0"/>
          <w:lang w:val="fr-FR"/>
        </w:rPr>
        <w:t>’</w:t>
      </w:r>
      <w:r w:rsidR="008E2F4F" w:rsidRPr="00C2155E">
        <w:rPr>
          <w:snapToGrid w:val="0"/>
          <w:lang w:val="fr-FR"/>
        </w:rPr>
        <w:t>UPOV.  Conformément à ces procédures</w:t>
      </w:r>
      <w:r w:rsidR="001C126A" w:rsidRPr="00C2155E">
        <w:rPr>
          <w:snapToGrid w:val="0"/>
          <w:lang w:val="fr-FR"/>
        </w:rPr>
        <w:t xml:space="preserve">, </w:t>
      </w:r>
      <w:r w:rsidR="008E2F4F" w:rsidRPr="00C2155E">
        <w:rPr>
          <w:snapToGrid w:val="0"/>
          <w:lang w:val="fr-FR"/>
        </w:rPr>
        <w:t>la vision de la diffusion sur le Web se ferait à l</w:t>
      </w:r>
      <w:r w:rsidR="0011443A">
        <w:rPr>
          <w:snapToGrid w:val="0"/>
          <w:lang w:val="fr-FR"/>
        </w:rPr>
        <w:t>’</w:t>
      </w:r>
      <w:r w:rsidR="008E2F4F" w:rsidRPr="00C2155E">
        <w:rPr>
          <w:snapToGrid w:val="0"/>
          <w:lang w:val="fr-FR"/>
        </w:rPr>
        <w:t>aide d</w:t>
      </w:r>
      <w:r w:rsidR="0011443A">
        <w:rPr>
          <w:snapToGrid w:val="0"/>
          <w:lang w:val="fr-FR"/>
        </w:rPr>
        <w:t>’</w:t>
      </w:r>
      <w:r w:rsidR="008E2F4F" w:rsidRPr="00C2155E">
        <w:rPr>
          <w:snapToGrid w:val="0"/>
          <w:lang w:val="fr-FR"/>
        </w:rPr>
        <w:t>un mot de passe délivré aux personnes désignées à l</w:t>
      </w:r>
      <w:r w:rsidR="0011443A">
        <w:rPr>
          <w:snapToGrid w:val="0"/>
          <w:lang w:val="fr-FR"/>
        </w:rPr>
        <w:t>’</w:t>
      </w:r>
      <w:r w:rsidR="008E2F4F" w:rsidRPr="00C2155E">
        <w:rPr>
          <w:snapToGrid w:val="0"/>
          <w:lang w:val="fr-FR"/>
        </w:rPr>
        <w:t>organe concerné de l</w:t>
      </w:r>
      <w:r w:rsidR="0011443A">
        <w:rPr>
          <w:snapToGrid w:val="0"/>
          <w:lang w:val="fr-FR"/>
        </w:rPr>
        <w:t>’</w:t>
      </w:r>
      <w:r w:rsidR="008E2F4F" w:rsidRPr="00C2155E">
        <w:rPr>
          <w:snapToGrid w:val="0"/>
          <w:lang w:val="fr-FR"/>
        </w:rPr>
        <w:t>UPOV</w:t>
      </w:r>
      <w:r w:rsidR="0059428A">
        <w:rPr>
          <w:snapToGrid w:val="0"/>
          <w:lang w:val="fr-FR"/>
        </w:rPr>
        <w:t xml:space="preserve"> </w:t>
      </w:r>
      <w:r w:rsidR="008E2F4F" w:rsidRPr="00C2155E">
        <w:rPr>
          <w:snapToGrid w:val="0"/>
          <w:lang w:val="fr-FR"/>
        </w:rPr>
        <w:t xml:space="preserve">et </w:t>
      </w:r>
      <w:r w:rsidR="0006401C" w:rsidRPr="00C2155E">
        <w:rPr>
          <w:snapToGrid w:val="0"/>
          <w:lang w:val="fr-FR"/>
        </w:rPr>
        <w:t xml:space="preserve">la participation </w:t>
      </w:r>
      <w:r w:rsidR="008E2F4F" w:rsidRPr="00C2155E">
        <w:rPr>
          <w:snapToGrid w:val="0"/>
          <w:lang w:val="fr-FR"/>
        </w:rPr>
        <w:t>serait supervisée par le Bureau de l</w:t>
      </w:r>
      <w:r w:rsidR="0011443A">
        <w:rPr>
          <w:snapToGrid w:val="0"/>
          <w:lang w:val="fr-FR"/>
        </w:rPr>
        <w:t>’</w:t>
      </w:r>
      <w:r w:rsidR="008E2F4F" w:rsidRPr="00C2155E">
        <w:rPr>
          <w:snapToGrid w:val="0"/>
          <w:lang w:val="fr-FR"/>
        </w:rPr>
        <w:t>Union.</w:t>
      </w:r>
      <w:r w:rsidRPr="00C2155E">
        <w:rPr>
          <w:snapToGrid w:val="0"/>
          <w:lang w:val="fr-FR"/>
        </w:rPr>
        <w:t xml:space="preserve"> </w:t>
      </w:r>
      <w:r w:rsidR="00CB19AE" w:rsidRPr="00C2155E">
        <w:rPr>
          <w:snapToGrid w:val="0"/>
          <w:lang w:val="fr-FR"/>
        </w:rPr>
        <w:t xml:space="preserve"> </w:t>
      </w:r>
      <w:r w:rsidR="0006401C" w:rsidRPr="00C2155E">
        <w:rPr>
          <w:snapToGrid w:val="0"/>
          <w:lang w:val="fr-FR"/>
        </w:rPr>
        <w:t>Le</w:t>
      </w:r>
      <w:r w:rsidR="00224135" w:rsidRPr="00C2155E">
        <w:rPr>
          <w:snapToGrid w:val="0"/>
          <w:lang w:val="fr-FR"/>
        </w:rPr>
        <w:t> TC</w:t>
      </w:r>
      <w:r w:rsidR="0006401C" w:rsidRPr="00C2155E">
        <w:rPr>
          <w:snapToGrid w:val="0"/>
          <w:lang w:val="fr-FR"/>
        </w:rPr>
        <w:t xml:space="preserve"> prend note également que, </w:t>
      </w:r>
      <w:r w:rsidR="0006401C" w:rsidRPr="00C2155E">
        <w:rPr>
          <w:lang w:val="fr-FR"/>
        </w:rPr>
        <w:t>à sa</w:t>
      </w:r>
      <w:r w:rsidR="0059428A">
        <w:rPr>
          <w:lang w:val="fr-FR"/>
        </w:rPr>
        <w:t xml:space="preserve"> </w:t>
      </w:r>
      <w:r w:rsidR="0006401C" w:rsidRPr="00C2155E">
        <w:rPr>
          <w:lang w:val="fr-FR"/>
        </w:rPr>
        <w:t>quatre</w:t>
      </w:r>
      <w:r w:rsidR="0051628B" w:rsidRPr="00C2155E">
        <w:rPr>
          <w:color w:val="000000"/>
          <w:szCs w:val="22"/>
          <w:lang w:val="fr-FR"/>
        </w:rPr>
        <w:noBreakHyphen/>
      </w:r>
      <w:r w:rsidR="0006401C" w:rsidRPr="00C2155E">
        <w:rPr>
          <w:lang w:val="fr-FR"/>
        </w:rPr>
        <w:t>vingt</w:t>
      </w:r>
      <w:r w:rsidR="00224135" w:rsidRPr="00C2155E">
        <w:rPr>
          <w:lang w:val="fr-FR"/>
        </w:rPr>
        <w:t>-</w:t>
      </w:r>
      <w:r w:rsidR="0006401C" w:rsidRPr="00C2155E">
        <w:rPr>
          <w:lang w:val="fr-FR"/>
        </w:rPr>
        <w:t>quatrième</w:t>
      </w:r>
      <w:r w:rsidR="00CB19AE" w:rsidRPr="00C2155E">
        <w:rPr>
          <w:lang w:val="fr-FR"/>
        </w:rPr>
        <w:t> </w:t>
      </w:r>
      <w:r w:rsidR="0006401C" w:rsidRPr="00C2155E">
        <w:rPr>
          <w:lang w:val="fr-FR"/>
        </w:rPr>
        <w:t>session, le Comité c</w:t>
      </w:r>
      <w:r w:rsidR="0006401C" w:rsidRPr="00C2155E">
        <w:rPr>
          <w:snapToGrid w:val="0"/>
          <w:lang w:val="fr-FR"/>
        </w:rPr>
        <w:t>onsultatif</w:t>
      </w:r>
      <w:r w:rsidR="0006401C" w:rsidRPr="00C2155E">
        <w:rPr>
          <w:lang w:val="fr-FR"/>
        </w:rPr>
        <w:t xml:space="preserve"> est convenu que</w:t>
      </w:r>
      <w:r w:rsidR="001C126A" w:rsidRPr="00C2155E">
        <w:rPr>
          <w:snapToGrid w:val="0"/>
          <w:lang w:val="fr-FR"/>
        </w:rPr>
        <w:t xml:space="preserve">, </w:t>
      </w:r>
      <w:r w:rsidR="0006401C" w:rsidRPr="00C2155E">
        <w:rPr>
          <w:snapToGrid w:val="0"/>
          <w:lang w:val="fr-FR"/>
        </w:rPr>
        <w:t>dans tous les autres cas de diffusion sur le Web, il serait invité à approuver les modalités d</w:t>
      </w:r>
      <w:r w:rsidR="0011443A">
        <w:rPr>
          <w:snapToGrid w:val="0"/>
          <w:lang w:val="fr-FR"/>
        </w:rPr>
        <w:t>’</w:t>
      </w:r>
      <w:r w:rsidR="0006401C" w:rsidRPr="00C2155E">
        <w:rPr>
          <w:snapToGrid w:val="0"/>
          <w:lang w:val="fr-FR"/>
        </w:rPr>
        <w:t>une éventuelle retransmission sur l</w:t>
      </w:r>
      <w:r w:rsidR="0011443A">
        <w:rPr>
          <w:snapToGrid w:val="0"/>
          <w:lang w:val="fr-FR"/>
        </w:rPr>
        <w:t>’</w:t>
      </w:r>
      <w:r w:rsidR="0006401C" w:rsidRPr="00C2155E">
        <w:rPr>
          <w:snapToGrid w:val="0"/>
          <w:lang w:val="fr-FR"/>
        </w:rPr>
        <w:t>Internet</w:t>
      </w:r>
      <w:r w:rsidRPr="00C2155E">
        <w:rPr>
          <w:snapToGrid w:val="0"/>
          <w:lang w:val="fr-FR"/>
        </w:rPr>
        <w:t>.</w:t>
      </w:r>
    </w:p>
    <w:p w:rsidR="00F43A21" w:rsidRPr="00C2155E" w:rsidRDefault="00F43A21" w:rsidP="00351BBA">
      <w:pPr>
        <w:rPr>
          <w:lang w:val="fr-FR"/>
        </w:rPr>
      </w:pPr>
    </w:p>
    <w:p w:rsidR="00503A32" w:rsidRPr="00C2155E" w:rsidRDefault="00503A32" w:rsidP="00351BBA">
      <w:pPr>
        <w:ind w:left="567" w:hanging="567"/>
        <w:rPr>
          <w:lang w:val="fr-FR"/>
        </w:rPr>
      </w:pPr>
    </w:p>
    <w:p w:rsidR="00503A32" w:rsidRPr="00C2155E" w:rsidRDefault="000410DA" w:rsidP="00351BBA">
      <w:pPr>
        <w:pStyle w:val="Heading2"/>
        <w:rPr>
          <w:lang w:val="fr-FR"/>
        </w:rPr>
      </w:pPr>
      <w:r w:rsidRPr="00C2155E">
        <w:rPr>
          <w:lang w:val="fr-FR"/>
        </w:rPr>
        <w:lastRenderedPageBreak/>
        <w:t>Ateliers préparatoires</w:t>
      </w:r>
    </w:p>
    <w:p w:rsidR="00503A32" w:rsidRPr="00C2155E" w:rsidRDefault="00503A32" w:rsidP="00351BBA">
      <w:pPr>
        <w:keepNext/>
        <w:ind w:left="567" w:hanging="567"/>
        <w:rPr>
          <w:lang w:val="fr-FR"/>
        </w:rPr>
      </w:pPr>
    </w:p>
    <w:p w:rsidR="00503A32" w:rsidRPr="00C2155E" w:rsidRDefault="00503A32" w:rsidP="00351BBA">
      <w:pPr>
        <w:ind w:left="567" w:hanging="567"/>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410DA" w:rsidRPr="00C2155E">
        <w:rPr>
          <w:lang w:val="fr-FR"/>
        </w:rPr>
        <w:tab/>
        <w:t>L</w:t>
      </w:r>
      <w:r w:rsidR="001C126A" w:rsidRPr="00C2155E">
        <w:rPr>
          <w:lang w:val="fr-FR"/>
        </w:rPr>
        <w:t>e</w:t>
      </w:r>
      <w:r w:rsidR="00224135" w:rsidRPr="00C2155E">
        <w:rPr>
          <w:lang w:val="fr-FR"/>
        </w:rPr>
        <w:t> TC</w:t>
      </w:r>
      <w:r w:rsidR="001C126A" w:rsidRPr="00C2155E">
        <w:rPr>
          <w:lang w:val="fr-FR"/>
        </w:rPr>
        <w:t xml:space="preserve"> </w:t>
      </w:r>
      <w:r w:rsidR="000410DA" w:rsidRPr="00C2155E">
        <w:rPr>
          <w:lang w:val="fr-FR"/>
        </w:rPr>
        <w:t>examine</w:t>
      </w:r>
      <w:r w:rsidR="001C126A" w:rsidRPr="00C2155E">
        <w:rPr>
          <w:lang w:val="fr-FR"/>
        </w:rPr>
        <w:t xml:space="preserve"> </w:t>
      </w:r>
      <w:r w:rsidR="0059428A">
        <w:rPr>
          <w:lang w:val="fr-FR"/>
        </w:rPr>
        <w:t xml:space="preserve">le </w:t>
      </w:r>
      <w:r w:rsidR="00224135" w:rsidRPr="00C2155E">
        <w:rPr>
          <w:lang w:val="fr-FR"/>
        </w:rPr>
        <w:t>document TC</w:t>
      </w:r>
      <w:r w:rsidRPr="00C2155E">
        <w:rPr>
          <w:lang w:val="fr-FR"/>
        </w:rPr>
        <w:t>/49/10.</w:t>
      </w:r>
    </w:p>
    <w:p w:rsidR="00503A32" w:rsidRPr="00C2155E" w:rsidRDefault="00503A32" w:rsidP="00351BBA">
      <w:pPr>
        <w:ind w:left="567" w:hanging="567"/>
        <w:rPr>
          <w:lang w:val="fr-FR"/>
        </w:rPr>
      </w:pPr>
    </w:p>
    <w:p w:rsidR="00503A32" w:rsidRPr="00C2155E" w:rsidRDefault="00503A32" w:rsidP="00351BBA">
      <w:pPr>
        <w:ind w:left="567" w:hanging="567"/>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410DA" w:rsidRPr="00C2155E">
        <w:rPr>
          <w:lang w:val="fr-FR"/>
        </w:rPr>
        <w:tab/>
        <w:t>L</w:t>
      </w:r>
      <w:r w:rsidRPr="00C2155E">
        <w:rPr>
          <w:lang w:val="fr-FR"/>
        </w:rPr>
        <w:t>e</w:t>
      </w:r>
      <w:r w:rsidR="00224135" w:rsidRPr="00C2155E">
        <w:rPr>
          <w:lang w:val="fr-FR"/>
        </w:rPr>
        <w:t> TC</w:t>
      </w:r>
      <w:r w:rsidRPr="00C2155E">
        <w:rPr>
          <w:lang w:val="fr-FR"/>
        </w:rPr>
        <w:t xml:space="preserve"> </w:t>
      </w:r>
      <w:r w:rsidR="000410DA" w:rsidRPr="00C2155E">
        <w:rPr>
          <w:lang w:val="fr-FR"/>
        </w:rPr>
        <w:t xml:space="preserve">prend </w:t>
      </w:r>
      <w:r w:rsidRPr="00C2155E">
        <w:rPr>
          <w:rFonts w:cs="Arial"/>
          <w:lang w:val="fr-FR"/>
        </w:rPr>
        <w:t xml:space="preserve">note </w:t>
      </w:r>
      <w:r w:rsidR="000410DA" w:rsidRPr="00C2155E">
        <w:rPr>
          <w:rFonts w:cs="Arial"/>
          <w:lang w:val="fr-FR"/>
        </w:rPr>
        <w:t>du rapport des ateliers préparatoires tenus en</w:t>
      </w:r>
      <w:r w:rsidR="00CB19AE" w:rsidRPr="00C2155E">
        <w:rPr>
          <w:rFonts w:cs="Arial"/>
          <w:lang w:val="fr-FR"/>
        </w:rPr>
        <w:t> </w:t>
      </w:r>
      <w:r w:rsidRPr="00C2155E">
        <w:rPr>
          <w:rFonts w:cs="Arial"/>
          <w:lang w:val="fr-FR"/>
        </w:rPr>
        <w:t>2012.</w:t>
      </w:r>
    </w:p>
    <w:p w:rsidR="00503A32" w:rsidRPr="00C2155E" w:rsidRDefault="00503A32" w:rsidP="00351BBA">
      <w:pPr>
        <w:ind w:left="567" w:hanging="567"/>
        <w:rPr>
          <w:rFonts w:cs="Arial"/>
          <w:lang w:val="fr-FR"/>
        </w:rPr>
      </w:pPr>
    </w:p>
    <w:p w:rsidR="00503A32" w:rsidRPr="00C2155E" w:rsidRDefault="00503A32"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410DA" w:rsidRPr="00C2155E">
        <w:rPr>
          <w:lang w:val="fr-FR"/>
        </w:rPr>
        <w:tab/>
        <w:t>L</w:t>
      </w:r>
      <w:r w:rsidRPr="00C2155E">
        <w:rPr>
          <w:lang w:val="fr-FR"/>
        </w:rPr>
        <w:t>e</w:t>
      </w:r>
      <w:r w:rsidR="00224135" w:rsidRPr="00C2155E">
        <w:rPr>
          <w:lang w:val="fr-FR"/>
        </w:rPr>
        <w:t> TC</w:t>
      </w:r>
      <w:r w:rsidRPr="00C2155E">
        <w:rPr>
          <w:lang w:val="fr-FR"/>
        </w:rPr>
        <w:t xml:space="preserve"> </w:t>
      </w:r>
      <w:r w:rsidR="000410DA" w:rsidRPr="00C2155E">
        <w:rPr>
          <w:lang w:val="fr-FR"/>
        </w:rPr>
        <w:t>approuve le programme proposé des ateliers préparatoires pour</w:t>
      </w:r>
      <w:r w:rsidR="00CB19AE" w:rsidRPr="00C2155E">
        <w:rPr>
          <w:lang w:val="fr-FR"/>
        </w:rPr>
        <w:t> </w:t>
      </w:r>
      <w:r w:rsidR="000410DA" w:rsidRPr="00C2155E">
        <w:rPr>
          <w:lang w:val="fr-FR"/>
        </w:rPr>
        <w:t>2013, comme indiqué dans les paragraphes</w:t>
      </w:r>
      <w:r w:rsidR="00CB19AE" w:rsidRPr="00C2155E">
        <w:rPr>
          <w:lang w:val="fr-FR"/>
        </w:rPr>
        <w:t> </w:t>
      </w:r>
      <w:r w:rsidR="000410DA" w:rsidRPr="00C2155E">
        <w:rPr>
          <w:lang w:val="fr-FR"/>
        </w:rPr>
        <w:t xml:space="preserve">8 et 9 du </w:t>
      </w:r>
      <w:r w:rsidR="00224135" w:rsidRPr="00C2155E">
        <w:rPr>
          <w:lang w:val="fr-FR"/>
        </w:rPr>
        <w:t>document TC</w:t>
      </w:r>
      <w:r w:rsidR="000410DA" w:rsidRPr="00C2155E">
        <w:rPr>
          <w:lang w:val="fr-FR"/>
        </w:rPr>
        <w:t>/49/10</w:t>
      </w:r>
      <w:r w:rsidR="00727B7F" w:rsidRPr="00C2155E">
        <w:rPr>
          <w:lang w:val="fr-FR"/>
        </w:rPr>
        <w:t>.</w:t>
      </w:r>
    </w:p>
    <w:p w:rsidR="00503A32" w:rsidRPr="00C2155E" w:rsidRDefault="00503A32" w:rsidP="00351BBA">
      <w:pPr>
        <w:ind w:left="567" w:hanging="567"/>
        <w:rPr>
          <w:lang w:val="fr-FR"/>
        </w:rPr>
      </w:pPr>
    </w:p>
    <w:p w:rsidR="00503A32" w:rsidRPr="00C2155E" w:rsidRDefault="00AB5233"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6401C" w:rsidRPr="00C2155E">
        <w:rPr>
          <w:lang w:val="fr-FR"/>
        </w:rPr>
        <w:tab/>
        <w:t>L</w:t>
      </w:r>
      <w:r w:rsidRPr="00C2155E">
        <w:rPr>
          <w:lang w:val="fr-FR"/>
        </w:rPr>
        <w:t>e</w:t>
      </w:r>
      <w:r w:rsidR="00224135" w:rsidRPr="00C2155E">
        <w:rPr>
          <w:lang w:val="fr-FR"/>
        </w:rPr>
        <w:t> TC</w:t>
      </w:r>
      <w:r w:rsidRPr="00C2155E">
        <w:rPr>
          <w:lang w:val="fr-FR"/>
        </w:rPr>
        <w:t xml:space="preserve"> </w:t>
      </w:r>
      <w:r w:rsidRPr="00C2155E">
        <w:rPr>
          <w:rFonts w:cs="Arial"/>
          <w:lang w:val="fr-FR"/>
        </w:rPr>
        <w:t>appro</w:t>
      </w:r>
      <w:r w:rsidR="0006401C" w:rsidRPr="00C2155E">
        <w:rPr>
          <w:rFonts w:cs="Arial"/>
          <w:lang w:val="fr-FR"/>
        </w:rPr>
        <w:t>uve la réalisation d</w:t>
      </w:r>
      <w:r w:rsidR="0011443A">
        <w:rPr>
          <w:rFonts w:cs="Arial"/>
          <w:lang w:val="fr-FR"/>
        </w:rPr>
        <w:t>’</w:t>
      </w:r>
      <w:r w:rsidR="0006401C" w:rsidRPr="00C2155E">
        <w:rPr>
          <w:rFonts w:cs="Arial"/>
          <w:lang w:val="fr-FR"/>
        </w:rPr>
        <w:t>une enquête auprès des participants des ateliers préparatoires</w:t>
      </w:r>
      <w:r w:rsidR="00224135" w:rsidRPr="00C2155E">
        <w:rPr>
          <w:rFonts w:cs="Arial"/>
          <w:lang w:val="fr-FR"/>
        </w:rPr>
        <w:t xml:space="preserve"> des TWP</w:t>
      </w:r>
      <w:r w:rsidR="0006401C" w:rsidRPr="00C2155E">
        <w:rPr>
          <w:rFonts w:cs="Arial"/>
          <w:lang w:val="fr-FR"/>
        </w:rPr>
        <w:t>, à leurs sessions en</w:t>
      </w:r>
      <w:r w:rsidR="00CB19AE" w:rsidRPr="00C2155E">
        <w:rPr>
          <w:rFonts w:cs="Arial"/>
          <w:lang w:val="fr-FR"/>
        </w:rPr>
        <w:t> </w:t>
      </w:r>
      <w:r w:rsidR="0006401C" w:rsidRPr="00C2155E">
        <w:rPr>
          <w:rFonts w:cs="Arial"/>
          <w:lang w:val="fr-FR"/>
        </w:rPr>
        <w:t>2013, destinée à renforcer l</w:t>
      </w:r>
      <w:r w:rsidR="0011443A">
        <w:rPr>
          <w:rFonts w:cs="Arial"/>
          <w:lang w:val="fr-FR"/>
        </w:rPr>
        <w:t>’</w:t>
      </w:r>
      <w:r w:rsidR="0006401C" w:rsidRPr="00C2155E">
        <w:rPr>
          <w:rFonts w:cs="Arial"/>
          <w:lang w:val="fr-FR"/>
        </w:rPr>
        <w:t>efficacité de ces ateliers sur la base du</w:t>
      </w:r>
      <w:r w:rsidR="0051628B" w:rsidRPr="00C2155E">
        <w:rPr>
          <w:rFonts w:cs="Arial"/>
          <w:lang w:val="fr-FR"/>
        </w:rPr>
        <w:t> </w:t>
      </w:r>
      <w:r w:rsidR="009350FB" w:rsidRPr="00C2155E">
        <w:rPr>
          <w:rFonts w:cs="Arial"/>
          <w:lang w:val="fr-FR"/>
        </w:rPr>
        <w:t xml:space="preserve">questionnaire </w:t>
      </w:r>
      <w:r w:rsidR="0006401C" w:rsidRPr="00C2155E">
        <w:rPr>
          <w:rFonts w:cs="Arial"/>
          <w:lang w:val="fr-FR"/>
        </w:rPr>
        <w:t>tel qu</w:t>
      </w:r>
      <w:r w:rsidR="0011443A">
        <w:rPr>
          <w:rFonts w:cs="Arial"/>
          <w:lang w:val="fr-FR"/>
        </w:rPr>
        <w:t>’</w:t>
      </w:r>
      <w:r w:rsidR="0006401C" w:rsidRPr="00C2155E">
        <w:rPr>
          <w:rFonts w:cs="Arial"/>
          <w:lang w:val="fr-FR"/>
        </w:rPr>
        <w:t>il figure dans l</w:t>
      </w:r>
      <w:r w:rsidR="0011443A">
        <w:rPr>
          <w:rFonts w:cs="Arial"/>
          <w:lang w:val="fr-FR"/>
        </w:rPr>
        <w:t>’</w:t>
      </w:r>
      <w:r w:rsidR="0006401C" w:rsidRPr="00C2155E">
        <w:rPr>
          <w:rFonts w:cs="Arial"/>
          <w:lang w:val="fr-FR"/>
        </w:rPr>
        <w:t xml:space="preserve">annexe du </w:t>
      </w:r>
      <w:r w:rsidR="00224135" w:rsidRPr="00C2155E">
        <w:rPr>
          <w:rFonts w:cs="Arial"/>
          <w:lang w:val="fr-FR"/>
        </w:rPr>
        <w:t>document TC</w:t>
      </w:r>
      <w:r w:rsidR="00C3701A" w:rsidRPr="00C2155E">
        <w:rPr>
          <w:rFonts w:cs="Arial"/>
          <w:lang w:val="fr-FR"/>
        </w:rPr>
        <w:t>/49/10</w:t>
      </w:r>
      <w:r w:rsidR="00E46F9C" w:rsidRPr="00C2155E">
        <w:rPr>
          <w:rFonts w:cs="Arial"/>
          <w:lang w:val="fr-FR"/>
        </w:rPr>
        <w:t xml:space="preserve"> </w:t>
      </w:r>
      <w:r w:rsidR="0006401C" w:rsidRPr="00C2155E">
        <w:rPr>
          <w:rFonts w:cs="Arial"/>
          <w:lang w:val="fr-FR"/>
        </w:rPr>
        <w:t>avec l</w:t>
      </w:r>
      <w:r w:rsidR="0011443A">
        <w:rPr>
          <w:rFonts w:cs="Arial"/>
          <w:lang w:val="fr-FR"/>
        </w:rPr>
        <w:t>’</w:t>
      </w:r>
      <w:r w:rsidR="0006401C" w:rsidRPr="00C2155E">
        <w:rPr>
          <w:rFonts w:cs="Arial"/>
          <w:lang w:val="fr-FR"/>
        </w:rPr>
        <w:t>adjonction d</w:t>
      </w:r>
      <w:r w:rsidR="0011443A">
        <w:rPr>
          <w:rFonts w:cs="Arial"/>
          <w:lang w:val="fr-FR"/>
        </w:rPr>
        <w:t>’</w:t>
      </w:r>
      <w:r w:rsidR="0006401C" w:rsidRPr="00C2155E">
        <w:rPr>
          <w:rFonts w:cs="Arial"/>
          <w:lang w:val="fr-FR"/>
        </w:rPr>
        <w:t>une</w:t>
      </w:r>
      <w:r w:rsidR="00E46F9C" w:rsidRPr="00C2155E">
        <w:rPr>
          <w:rFonts w:cs="Arial"/>
          <w:lang w:val="fr-FR"/>
        </w:rPr>
        <w:t xml:space="preserve"> question </w:t>
      </w:r>
      <w:r w:rsidR="0006401C" w:rsidRPr="00C2155E">
        <w:rPr>
          <w:rFonts w:cs="Arial"/>
          <w:lang w:val="fr-FR"/>
        </w:rPr>
        <w:t>pour indiquer les nouveaux sujets revêtant un intérêt.  E</w:t>
      </w:r>
      <w:r w:rsidR="00C3701A" w:rsidRPr="00C2155E">
        <w:rPr>
          <w:rFonts w:cs="Arial"/>
          <w:lang w:val="fr-FR"/>
        </w:rPr>
        <w:t xml:space="preserve">n </w:t>
      </w:r>
      <w:r w:rsidR="0006401C" w:rsidRPr="00C2155E">
        <w:rPr>
          <w:rFonts w:cs="Arial"/>
          <w:lang w:val="fr-FR"/>
        </w:rPr>
        <w:t>outre, l</w:t>
      </w:r>
      <w:r w:rsidR="00C3701A" w:rsidRPr="00C2155E">
        <w:rPr>
          <w:rFonts w:cs="Arial"/>
          <w:lang w:val="fr-FR"/>
        </w:rPr>
        <w:t>e</w:t>
      </w:r>
      <w:r w:rsidR="00224135" w:rsidRPr="00C2155E">
        <w:rPr>
          <w:rFonts w:cs="Arial"/>
          <w:lang w:val="fr-FR"/>
        </w:rPr>
        <w:t> TC</w:t>
      </w:r>
      <w:r w:rsidR="00C3701A" w:rsidRPr="00C2155E">
        <w:rPr>
          <w:rFonts w:cs="Arial"/>
          <w:lang w:val="fr-FR"/>
        </w:rPr>
        <w:t xml:space="preserve"> </w:t>
      </w:r>
      <w:r w:rsidR="00433E87" w:rsidRPr="00C2155E">
        <w:rPr>
          <w:rFonts w:cs="Arial"/>
          <w:lang w:val="fr-FR"/>
        </w:rPr>
        <w:t>convient qu</w:t>
      </w:r>
      <w:r w:rsidR="0011443A">
        <w:rPr>
          <w:rFonts w:cs="Arial"/>
          <w:lang w:val="fr-FR"/>
        </w:rPr>
        <w:t>’</w:t>
      </w:r>
      <w:r w:rsidR="00433E87" w:rsidRPr="00C2155E">
        <w:rPr>
          <w:rFonts w:cs="Arial"/>
          <w:lang w:val="fr-FR"/>
        </w:rPr>
        <w:t>une enquête devrait être réalisée auprès de tous les</w:t>
      </w:r>
      <w:r w:rsidR="00C3701A" w:rsidRPr="00C2155E">
        <w:rPr>
          <w:rFonts w:cs="Arial"/>
          <w:lang w:val="fr-FR"/>
        </w:rPr>
        <w:t xml:space="preserve"> participants</w:t>
      </w:r>
      <w:r w:rsidR="00224135" w:rsidRPr="00C2155E">
        <w:rPr>
          <w:rFonts w:cs="Arial"/>
          <w:lang w:val="fr-FR"/>
        </w:rPr>
        <w:t xml:space="preserve"> aux TWP</w:t>
      </w:r>
      <w:r w:rsidR="00433E87" w:rsidRPr="00C2155E">
        <w:rPr>
          <w:rFonts w:cs="Arial"/>
          <w:lang w:val="fr-FR"/>
        </w:rPr>
        <w:t xml:space="preserve"> qui n</w:t>
      </w:r>
      <w:r w:rsidR="0011443A">
        <w:rPr>
          <w:rFonts w:cs="Arial"/>
          <w:lang w:val="fr-FR"/>
        </w:rPr>
        <w:t>’</w:t>
      </w:r>
      <w:r w:rsidR="00433E87" w:rsidRPr="00C2155E">
        <w:rPr>
          <w:rFonts w:cs="Arial"/>
          <w:lang w:val="fr-FR"/>
        </w:rPr>
        <w:t>ont pas assisté aux ateliers préparatoires afin de déterminer les raisons de leur absence.</w:t>
      </w:r>
      <w:r w:rsidR="00C3701A" w:rsidRPr="00C2155E">
        <w:rPr>
          <w:rFonts w:cs="Arial"/>
          <w:lang w:val="fr-FR"/>
        </w:rPr>
        <w:t xml:space="preserve">  </w:t>
      </w:r>
      <w:r w:rsidR="00433E87" w:rsidRPr="00C2155E">
        <w:rPr>
          <w:rFonts w:cs="Arial"/>
          <w:lang w:val="fr-FR"/>
        </w:rPr>
        <w:t>Le</w:t>
      </w:r>
      <w:r w:rsidR="00224135" w:rsidRPr="00C2155E">
        <w:rPr>
          <w:rFonts w:cs="Arial"/>
          <w:lang w:val="fr-FR"/>
        </w:rPr>
        <w:t> TC</w:t>
      </w:r>
      <w:r w:rsidR="00433E87" w:rsidRPr="00C2155E">
        <w:rPr>
          <w:rFonts w:cs="Arial"/>
          <w:lang w:val="fr-FR"/>
        </w:rPr>
        <w:t xml:space="preserve"> convient également que le Bureau de l</w:t>
      </w:r>
      <w:r w:rsidR="0011443A">
        <w:rPr>
          <w:rFonts w:cs="Arial"/>
          <w:lang w:val="fr-FR"/>
        </w:rPr>
        <w:t>’</w:t>
      </w:r>
      <w:r w:rsidR="00C3701A" w:rsidRPr="00C2155E">
        <w:rPr>
          <w:rFonts w:cs="Arial"/>
          <w:lang w:val="fr-FR"/>
        </w:rPr>
        <w:t xml:space="preserve">Union </w:t>
      </w:r>
      <w:r w:rsidR="00433E87" w:rsidRPr="00C2155E">
        <w:rPr>
          <w:rFonts w:cs="Arial"/>
          <w:lang w:val="fr-FR"/>
        </w:rPr>
        <w:t>devrait envisager de faciliter la</w:t>
      </w:r>
      <w:r w:rsidR="00C3701A" w:rsidRPr="00C2155E">
        <w:rPr>
          <w:rFonts w:cs="Arial"/>
          <w:lang w:val="fr-FR"/>
        </w:rPr>
        <w:t xml:space="preserve"> participation </w:t>
      </w:r>
      <w:r w:rsidR="00433E87" w:rsidRPr="00C2155E">
        <w:rPr>
          <w:rFonts w:cs="Arial"/>
          <w:lang w:val="fr-FR"/>
        </w:rPr>
        <w:t>aux ateliers préparatoires par voie é</w:t>
      </w:r>
      <w:r w:rsidR="00C3701A" w:rsidRPr="00C2155E">
        <w:rPr>
          <w:rFonts w:cs="Arial"/>
          <w:lang w:val="fr-FR"/>
        </w:rPr>
        <w:t>lectroni</w:t>
      </w:r>
      <w:r w:rsidR="00433E87" w:rsidRPr="00C2155E">
        <w:rPr>
          <w:rFonts w:cs="Arial"/>
          <w:lang w:val="fr-FR"/>
        </w:rPr>
        <w:t>que et prend note</w:t>
      </w:r>
      <w:r w:rsidR="00C3701A" w:rsidRPr="00C2155E">
        <w:rPr>
          <w:rFonts w:cs="Arial"/>
          <w:lang w:val="fr-FR"/>
        </w:rPr>
        <w:t xml:space="preserve"> </w:t>
      </w:r>
      <w:r w:rsidR="00433E87" w:rsidRPr="00C2155E">
        <w:rPr>
          <w:rFonts w:cs="Arial"/>
          <w:lang w:val="fr-FR"/>
        </w:rPr>
        <w:t>qu</w:t>
      </w:r>
      <w:r w:rsidR="0011443A">
        <w:rPr>
          <w:rFonts w:cs="Arial"/>
          <w:lang w:val="fr-FR"/>
        </w:rPr>
        <w:t>’</w:t>
      </w:r>
      <w:r w:rsidR="00433E87" w:rsidRPr="00C2155E">
        <w:rPr>
          <w:rFonts w:cs="Arial"/>
          <w:lang w:val="fr-FR"/>
        </w:rPr>
        <w:t>une telle méthode pourrait offrir la possibilité</w:t>
      </w:r>
      <w:r w:rsidR="008D70D4" w:rsidRPr="00C2155E">
        <w:rPr>
          <w:rFonts w:cs="Arial"/>
          <w:lang w:val="fr-FR"/>
        </w:rPr>
        <w:t xml:space="preserve"> d</w:t>
      </w:r>
      <w:r w:rsidR="0011443A">
        <w:rPr>
          <w:rFonts w:cs="Arial"/>
          <w:lang w:val="fr-FR"/>
        </w:rPr>
        <w:t>’</w:t>
      </w:r>
      <w:r w:rsidR="008D70D4" w:rsidRPr="00C2155E">
        <w:rPr>
          <w:rFonts w:cs="Arial"/>
          <w:lang w:val="fr-FR"/>
        </w:rPr>
        <w:t>organiser ces ateliers indépendamment</w:t>
      </w:r>
      <w:r w:rsidR="00224135" w:rsidRPr="00C2155E">
        <w:rPr>
          <w:rFonts w:cs="Arial"/>
          <w:lang w:val="fr-FR"/>
        </w:rPr>
        <w:t xml:space="preserve"> des TWP</w:t>
      </w:r>
      <w:r w:rsidR="00960BD0" w:rsidRPr="00C2155E">
        <w:rPr>
          <w:rFonts w:cs="Arial"/>
          <w:lang w:val="fr-FR"/>
        </w:rPr>
        <w:t xml:space="preserve"> </w:t>
      </w:r>
      <w:r w:rsidR="008D70D4" w:rsidRPr="00C2155E">
        <w:rPr>
          <w:rFonts w:cs="Arial"/>
          <w:lang w:val="fr-FR"/>
        </w:rPr>
        <w:t>et de couvrir un plus large spectre de formation et d</w:t>
      </w:r>
      <w:r w:rsidR="0011443A">
        <w:rPr>
          <w:rFonts w:cs="Arial"/>
          <w:lang w:val="fr-FR"/>
        </w:rPr>
        <w:t>’</w:t>
      </w:r>
      <w:r w:rsidR="008D70D4" w:rsidRPr="00C2155E">
        <w:rPr>
          <w:rFonts w:cs="Arial"/>
          <w:lang w:val="fr-FR"/>
        </w:rPr>
        <w:t>i</w:t>
      </w:r>
      <w:r w:rsidR="00C3701A" w:rsidRPr="00C2155E">
        <w:rPr>
          <w:rFonts w:cs="Arial"/>
          <w:lang w:val="fr-FR"/>
        </w:rPr>
        <w:t>nformation.</w:t>
      </w:r>
    </w:p>
    <w:p w:rsidR="00153E44" w:rsidRPr="00C2155E" w:rsidRDefault="00153E44" w:rsidP="00351BBA">
      <w:pPr>
        <w:rPr>
          <w:rFonts w:cs="Arial"/>
          <w:lang w:val="fr-FR"/>
        </w:rPr>
      </w:pPr>
    </w:p>
    <w:p w:rsidR="00960BD0" w:rsidRPr="00C2155E" w:rsidRDefault="00960BD0" w:rsidP="00351BBA">
      <w:pPr>
        <w:rPr>
          <w:rFonts w:cs="Arial"/>
          <w:lang w:val="fr-FR"/>
        </w:rPr>
      </w:pPr>
    </w:p>
    <w:p w:rsidR="00960BD0" w:rsidRPr="00C2155E" w:rsidRDefault="00433E87" w:rsidP="00351BBA">
      <w:pPr>
        <w:keepNext/>
        <w:rPr>
          <w:color w:val="000000"/>
          <w:u w:val="single"/>
          <w:lang w:val="fr-FR"/>
        </w:rPr>
      </w:pPr>
      <w:r w:rsidRPr="00C2155E">
        <w:rPr>
          <w:color w:val="000000"/>
          <w:u w:val="single"/>
          <w:lang w:val="fr-FR"/>
        </w:rPr>
        <w:t>T</w:t>
      </w:r>
      <w:r w:rsidR="00960BD0" w:rsidRPr="00C2155E">
        <w:rPr>
          <w:color w:val="000000"/>
          <w:u w:val="single"/>
          <w:lang w:val="fr-FR"/>
        </w:rPr>
        <w:t>echniques</w:t>
      </w:r>
      <w:r w:rsidRPr="00C2155E">
        <w:rPr>
          <w:color w:val="000000"/>
          <w:u w:val="single"/>
          <w:lang w:val="fr-FR"/>
        </w:rPr>
        <w:t xml:space="preserve"> moléculaires</w:t>
      </w:r>
    </w:p>
    <w:p w:rsidR="00960BD0" w:rsidRPr="00C2155E" w:rsidRDefault="00960BD0" w:rsidP="00351BBA">
      <w:pPr>
        <w:keepNext/>
        <w:rPr>
          <w:color w:val="000000"/>
          <w:lang w:val="fr-FR"/>
        </w:rPr>
      </w:pPr>
    </w:p>
    <w:p w:rsidR="00960BD0" w:rsidRPr="00C2155E" w:rsidRDefault="00960BD0" w:rsidP="00351BBA">
      <w:pPr>
        <w:rPr>
          <w:color w:val="000000"/>
          <w:lang w:val="fr-FR"/>
        </w:rPr>
      </w:pPr>
      <w:r w:rsidRPr="00C2155E">
        <w:rPr>
          <w:color w:val="000000"/>
          <w:lang w:val="fr-FR"/>
        </w:rPr>
        <w:fldChar w:fldCharType="begin"/>
      </w:r>
      <w:r w:rsidRPr="00C2155E">
        <w:rPr>
          <w:color w:val="000000"/>
          <w:lang w:val="fr-FR"/>
        </w:rPr>
        <w:instrText xml:space="preserve"> AUTONUM  </w:instrText>
      </w:r>
      <w:r w:rsidRPr="00C2155E">
        <w:rPr>
          <w:color w:val="000000"/>
          <w:lang w:val="fr-FR"/>
        </w:rPr>
        <w:fldChar w:fldCharType="end"/>
      </w:r>
      <w:r w:rsidR="00433E87" w:rsidRPr="00C2155E">
        <w:rPr>
          <w:color w:val="000000"/>
          <w:lang w:val="fr-FR"/>
        </w:rPr>
        <w:tab/>
        <w:t>L</w:t>
      </w:r>
      <w:r w:rsidRPr="00C2155E">
        <w:rPr>
          <w:color w:val="000000"/>
          <w:lang w:val="fr-FR"/>
        </w:rPr>
        <w:t>e</w:t>
      </w:r>
      <w:r w:rsidR="00224135" w:rsidRPr="00C2155E">
        <w:rPr>
          <w:color w:val="000000"/>
          <w:lang w:val="fr-FR"/>
        </w:rPr>
        <w:t> TC</w:t>
      </w:r>
      <w:r w:rsidRPr="00C2155E">
        <w:rPr>
          <w:color w:val="000000"/>
          <w:lang w:val="fr-FR"/>
        </w:rPr>
        <w:t xml:space="preserve"> </w:t>
      </w:r>
      <w:r w:rsidR="00433E87" w:rsidRPr="00C2155E">
        <w:rPr>
          <w:color w:val="000000"/>
          <w:lang w:val="fr-FR"/>
        </w:rPr>
        <w:t xml:space="preserve">examine le </w:t>
      </w:r>
      <w:r w:rsidR="00224135" w:rsidRPr="00C2155E">
        <w:rPr>
          <w:color w:val="000000"/>
          <w:lang w:val="fr-FR"/>
        </w:rPr>
        <w:t>document TC</w:t>
      </w:r>
      <w:r w:rsidRPr="00C2155E">
        <w:rPr>
          <w:color w:val="000000"/>
          <w:lang w:val="fr-FR"/>
        </w:rPr>
        <w:t xml:space="preserve">/49/7 </w:t>
      </w:r>
      <w:r w:rsidR="00433E87" w:rsidRPr="00C2155E">
        <w:rPr>
          <w:color w:val="000000"/>
          <w:lang w:val="fr-FR"/>
        </w:rPr>
        <w:t>et prend note</w:t>
      </w:r>
      <w:r w:rsidRPr="00C2155E">
        <w:rPr>
          <w:color w:val="000000"/>
          <w:lang w:val="fr-FR"/>
        </w:rPr>
        <w:t xml:space="preserve"> </w:t>
      </w:r>
      <w:r w:rsidR="00433E87" w:rsidRPr="00C2155E">
        <w:rPr>
          <w:color w:val="000000"/>
          <w:lang w:val="fr-FR"/>
        </w:rPr>
        <w:t>que le</w:t>
      </w:r>
      <w:r w:rsidRPr="00C2155E">
        <w:rPr>
          <w:color w:val="000000"/>
          <w:lang w:val="fr-FR"/>
        </w:rPr>
        <w:t xml:space="preserve"> document TGP/15/1 </w:t>
      </w:r>
      <w:proofErr w:type="spellStart"/>
      <w:r w:rsidRPr="00C2155E">
        <w:rPr>
          <w:color w:val="000000"/>
          <w:lang w:val="fr-FR"/>
        </w:rPr>
        <w:t>Draft</w:t>
      </w:r>
      <w:proofErr w:type="spellEnd"/>
      <w:r w:rsidRPr="00C2155E">
        <w:rPr>
          <w:color w:val="000000"/>
          <w:lang w:val="fr-FR"/>
        </w:rPr>
        <w:t xml:space="preserve"> 4 </w:t>
      </w:r>
      <w:r w:rsidR="00433E87" w:rsidRPr="00C2155E">
        <w:rPr>
          <w:color w:val="000000"/>
          <w:lang w:val="fr-FR"/>
        </w:rPr>
        <w:t>a été examiné au titre du point</w:t>
      </w:r>
      <w:r w:rsidR="00CB19AE" w:rsidRPr="00C2155E">
        <w:rPr>
          <w:color w:val="000000"/>
          <w:lang w:val="fr-FR"/>
        </w:rPr>
        <w:t> </w:t>
      </w:r>
      <w:r w:rsidR="00433E87" w:rsidRPr="00C2155E">
        <w:rPr>
          <w:color w:val="000000"/>
          <w:lang w:val="fr-FR"/>
        </w:rPr>
        <w:t>7 de l</w:t>
      </w:r>
      <w:r w:rsidR="0011443A">
        <w:rPr>
          <w:color w:val="000000"/>
          <w:lang w:val="fr-FR"/>
        </w:rPr>
        <w:t>’</w:t>
      </w:r>
      <w:r w:rsidR="00433E87" w:rsidRPr="00C2155E">
        <w:rPr>
          <w:color w:val="000000"/>
          <w:lang w:val="fr-FR"/>
        </w:rPr>
        <w:t>ordre du jour</w:t>
      </w:r>
      <w:r w:rsidRPr="00C2155E">
        <w:rPr>
          <w:color w:val="000000"/>
          <w:lang w:val="fr-FR"/>
        </w:rPr>
        <w:t xml:space="preserve"> </w:t>
      </w:r>
      <w:r w:rsidR="0011443A">
        <w:rPr>
          <w:color w:val="000000"/>
          <w:lang w:val="fr-FR"/>
        </w:rPr>
        <w:t>“</w:t>
      </w:r>
      <w:r w:rsidR="00433E87" w:rsidRPr="00C2155E">
        <w:rPr>
          <w:color w:val="000000"/>
          <w:lang w:val="fr-FR"/>
        </w:rPr>
        <w:t>D</w:t>
      </w:r>
      <w:r w:rsidRPr="00C2155E">
        <w:rPr>
          <w:color w:val="000000"/>
          <w:lang w:val="fr-FR"/>
        </w:rPr>
        <w:t>ocuments</w:t>
      </w:r>
      <w:r w:rsidR="00433E87" w:rsidRPr="00C2155E">
        <w:rPr>
          <w:color w:val="000000"/>
          <w:lang w:val="fr-FR"/>
        </w:rPr>
        <w:t xml:space="preserve"> TGP</w:t>
      </w:r>
      <w:r w:rsidR="0011443A">
        <w:rPr>
          <w:color w:val="000000"/>
          <w:lang w:val="fr-FR"/>
        </w:rPr>
        <w:t>”</w:t>
      </w:r>
      <w:r w:rsidRPr="00C2155E">
        <w:rPr>
          <w:color w:val="000000"/>
          <w:lang w:val="fr-FR"/>
        </w:rPr>
        <w:t xml:space="preserve"> (</w:t>
      </w:r>
      <w:r w:rsidR="00433E87" w:rsidRPr="00C2155E">
        <w:rPr>
          <w:color w:val="000000"/>
          <w:lang w:val="fr-FR"/>
        </w:rPr>
        <w:t xml:space="preserve">voir le </w:t>
      </w:r>
      <w:r w:rsidR="00224135" w:rsidRPr="00C2155E">
        <w:rPr>
          <w:color w:val="000000"/>
          <w:lang w:val="fr-FR"/>
        </w:rPr>
        <w:t>document TC</w:t>
      </w:r>
      <w:r w:rsidRPr="00C2155E">
        <w:rPr>
          <w:color w:val="000000"/>
          <w:lang w:val="fr-FR"/>
        </w:rPr>
        <w:t>/49/5).</w:t>
      </w:r>
    </w:p>
    <w:p w:rsidR="00960BD0" w:rsidRPr="00C2155E" w:rsidRDefault="00960BD0" w:rsidP="00351BBA">
      <w:pPr>
        <w:rPr>
          <w:color w:val="000000"/>
          <w:lang w:val="fr-FR"/>
        </w:rPr>
      </w:pPr>
    </w:p>
    <w:p w:rsidR="00224135" w:rsidRPr="0059428A" w:rsidRDefault="00433E87" w:rsidP="00351BBA">
      <w:pPr>
        <w:keepNext/>
        <w:ind w:firstLine="567"/>
        <w:rPr>
          <w:i/>
          <w:color w:val="000000"/>
          <w:spacing w:val="-2"/>
          <w:lang w:val="fr-FR"/>
        </w:rPr>
      </w:pPr>
      <w:r w:rsidRPr="0059428A">
        <w:rPr>
          <w:i/>
          <w:color w:val="000000"/>
          <w:spacing w:val="-2"/>
          <w:lang w:val="fr-FR"/>
        </w:rPr>
        <w:t>Groupe de travail sur les techniques biochimiques et moléculaires, notamment les profils d</w:t>
      </w:r>
      <w:r w:rsidR="0011443A" w:rsidRPr="0059428A">
        <w:rPr>
          <w:i/>
          <w:color w:val="000000"/>
          <w:spacing w:val="-2"/>
          <w:lang w:val="fr-FR"/>
        </w:rPr>
        <w:t>’</w:t>
      </w:r>
      <w:r w:rsidRPr="0059428A">
        <w:rPr>
          <w:i/>
          <w:color w:val="000000"/>
          <w:spacing w:val="-2"/>
          <w:lang w:val="fr-FR"/>
        </w:rPr>
        <w:t>ADN (BMT</w:t>
      </w:r>
      <w:r w:rsidR="0059428A" w:rsidRPr="0059428A">
        <w:rPr>
          <w:i/>
          <w:color w:val="000000"/>
          <w:spacing w:val="-2"/>
          <w:lang w:val="fr-FR"/>
        </w:rPr>
        <w:t>)</w:t>
      </w:r>
    </w:p>
    <w:p w:rsidR="00960BD0" w:rsidRPr="00C2155E" w:rsidRDefault="00960BD0" w:rsidP="00351BBA">
      <w:pPr>
        <w:keepNext/>
        <w:rPr>
          <w:color w:val="000000"/>
          <w:lang w:val="fr-FR"/>
        </w:rPr>
      </w:pPr>
    </w:p>
    <w:p w:rsidR="00224135" w:rsidRPr="00C2155E" w:rsidRDefault="00960BD0" w:rsidP="00351BBA">
      <w:pPr>
        <w:rPr>
          <w:rFonts w:cs="Arial"/>
          <w:color w:val="000000"/>
          <w:lang w:val="fr-FR" w:eastAsia="ja-JP"/>
        </w:rPr>
      </w:pPr>
      <w:r w:rsidRPr="00C2155E">
        <w:rPr>
          <w:color w:val="000000"/>
          <w:lang w:val="fr-FR"/>
        </w:rPr>
        <w:fldChar w:fldCharType="begin"/>
      </w:r>
      <w:r w:rsidRPr="00C2155E">
        <w:rPr>
          <w:color w:val="000000"/>
          <w:lang w:val="fr-FR"/>
        </w:rPr>
        <w:instrText xml:space="preserve"> AUTONUM  </w:instrText>
      </w:r>
      <w:r w:rsidRPr="00C2155E">
        <w:rPr>
          <w:color w:val="000000"/>
          <w:lang w:val="fr-FR"/>
        </w:rPr>
        <w:fldChar w:fldCharType="end"/>
      </w:r>
      <w:r w:rsidRPr="00C2155E">
        <w:rPr>
          <w:color w:val="000000"/>
          <w:lang w:val="fr-FR"/>
        </w:rPr>
        <w:tab/>
      </w:r>
      <w:r w:rsidR="00433E87" w:rsidRPr="00C2155E">
        <w:rPr>
          <w:rFonts w:cs="Arial"/>
          <w:color w:val="000000"/>
          <w:lang w:val="fr-FR"/>
        </w:rPr>
        <w:t>L</w:t>
      </w:r>
      <w:r w:rsidRPr="00C2155E">
        <w:rPr>
          <w:rFonts w:cs="Arial"/>
          <w:color w:val="000000"/>
          <w:lang w:val="fr-FR"/>
        </w:rPr>
        <w:t>e</w:t>
      </w:r>
      <w:r w:rsidR="00224135" w:rsidRPr="00C2155E">
        <w:rPr>
          <w:rFonts w:cs="Arial"/>
          <w:color w:val="000000"/>
          <w:lang w:val="fr-FR"/>
        </w:rPr>
        <w:t> TC</w:t>
      </w:r>
      <w:r w:rsidRPr="00C2155E">
        <w:rPr>
          <w:rFonts w:cs="Arial"/>
          <w:color w:val="000000"/>
          <w:lang w:val="fr-FR"/>
        </w:rPr>
        <w:t xml:space="preserve"> </w:t>
      </w:r>
      <w:r w:rsidR="00433E87" w:rsidRPr="00C2155E">
        <w:rPr>
          <w:rFonts w:cs="Arial"/>
          <w:color w:val="000000"/>
          <w:lang w:val="fr-FR"/>
        </w:rPr>
        <w:t xml:space="preserve">convient de </w:t>
      </w:r>
      <w:r w:rsidRPr="00C2155E">
        <w:rPr>
          <w:rFonts w:cs="Arial"/>
          <w:color w:val="000000"/>
          <w:lang w:val="fr-FR"/>
        </w:rPr>
        <w:t>propose</w:t>
      </w:r>
      <w:r w:rsidR="00433E87" w:rsidRPr="00C2155E">
        <w:rPr>
          <w:rFonts w:cs="Arial"/>
          <w:color w:val="000000"/>
          <w:lang w:val="fr-FR"/>
        </w:rPr>
        <w:t>r de tenir en</w:t>
      </w:r>
      <w:r w:rsidR="00CB19AE" w:rsidRPr="00C2155E">
        <w:rPr>
          <w:rFonts w:cs="Arial"/>
          <w:color w:val="000000"/>
          <w:lang w:val="fr-FR"/>
        </w:rPr>
        <w:t> </w:t>
      </w:r>
      <w:r w:rsidR="00433E87" w:rsidRPr="00C2155E">
        <w:rPr>
          <w:rFonts w:cs="Arial"/>
          <w:color w:val="000000"/>
          <w:lang w:val="fr-FR"/>
        </w:rPr>
        <w:t>2014 une réunion coordonnée de la quatorzième</w:t>
      </w:r>
      <w:r w:rsidR="00CB19AE" w:rsidRPr="00C2155E">
        <w:rPr>
          <w:rFonts w:cs="Arial"/>
          <w:color w:val="000000"/>
          <w:lang w:val="fr-FR"/>
        </w:rPr>
        <w:t> </w:t>
      </w:r>
      <w:r w:rsidRPr="00C2155E">
        <w:rPr>
          <w:rFonts w:cs="Arial"/>
          <w:color w:val="000000"/>
          <w:lang w:val="fr-FR"/>
        </w:rPr>
        <w:t>session</w:t>
      </w:r>
      <w:r w:rsidR="00224135" w:rsidRPr="00C2155E">
        <w:rPr>
          <w:rFonts w:cs="Arial"/>
          <w:color w:val="000000"/>
          <w:lang w:val="fr-FR"/>
        </w:rPr>
        <w:t xml:space="preserve"> du BMT</w:t>
      </w:r>
      <w:r w:rsidRPr="00C2155E">
        <w:rPr>
          <w:rFonts w:cs="Arial"/>
          <w:color w:val="000000"/>
          <w:lang w:val="fr-FR"/>
        </w:rPr>
        <w:t xml:space="preserve"> </w:t>
      </w:r>
      <w:r w:rsidR="00433E87" w:rsidRPr="00C2155E">
        <w:rPr>
          <w:rFonts w:cs="Arial"/>
          <w:color w:val="000000"/>
          <w:lang w:val="fr-FR"/>
        </w:rPr>
        <w:t>avec des réunions d</w:t>
      </w:r>
      <w:r w:rsidR="0011443A">
        <w:rPr>
          <w:rFonts w:cs="Arial"/>
          <w:color w:val="000000"/>
          <w:lang w:val="fr-FR"/>
        </w:rPr>
        <w:t>’</w:t>
      </w:r>
      <w:r w:rsidR="00433E87" w:rsidRPr="00C2155E">
        <w:rPr>
          <w:rFonts w:cs="Arial"/>
          <w:color w:val="000000"/>
          <w:lang w:val="fr-FR"/>
        </w:rPr>
        <w:t>autres</w:t>
      </w:r>
      <w:r w:rsidR="00423F31" w:rsidRPr="00C2155E">
        <w:rPr>
          <w:rFonts w:cs="Arial"/>
          <w:color w:val="000000"/>
          <w:lang w:val="fr-FR"/>
        </w:rPr>
        <w:t xml:space="preserve"> </w:t>
      </w:r>
      <w:r w:rsidR="00433E87" w:rsidRPr="00C2155E">
        <w:rPr>
          <w:color w:val="000000"/>
          <w:lang w:val="fr-FR"/>
        </w:rPr>
        <w:t>organis</w:t>
      </w:r>
      <w:r w:rsidRPr="00C2155E">
        <w:rPr>
          <w:color w:val="000000"/>
          <w:lang w:val="fr-FR"/>
        </w:rPr>
        <w:t>ations in</w:t>
      </w:r>
      <w:r w:rsidR="00433E87" w:rsidRPr="00C2155E">
        <w:rPr>
          <w:color w:val="000000"/>
          <w:lang w:val="fr-FR"/>
        </w:rPr>
        <w:t>ternationales concernées comme indiqué dans le</w:t>
      </w:r>
      <w:r w:rsidRPr="00C2155E">
        <w:rPr>
          <w:rFonts w:cs="Arial"/>
          <w:color w:val="000000"/>
          <w:lang w:val="fr-FR" w:eastAsia="ja-JP"/>
        </w:rPr>
        <w:t xml:space="preserve"> </w:t>
      </w:r>
      <w:r w:rsidR="00224135" w:rsidRPr="00C2155E">
        <w:rPr>
          <w:rFonts w:cs="Arial"/>
          <w:color w:val="000000"/>
          <w:lang w:val="fr-FR" w:eastAsia="ja-JP"/>
        </w:rPr>
        <w:t>document TC</w:t>
      </w:r>
      <w:r w:rsidRPr="00C2155E">
        <w:rPr>
          <w:rFonts w:cs="Arial"/>
          <w:color w:val="000000"/>
          <w:lang w:val="fr-FR" w:eastAsia="ja-JP"/>
        </w:rPr>
        <w:t xml:space="preserve">/49/7.  </w:t>
      </w:r>
      <w:r w:rsidR="00433E87" w:rsidRPr="00C2155E">
        <w:rPr>
          <w:rFonts w:cs="Arial"/>
          <w:color w:val="000000"/>
          <w:lang w:val="fr-FR" w:eastAsia="ja-JP"/>
        </w:rPr>
        <w:t>Il convient également que, s</w:t>
      </w:r>
      <w:r w:rsidR="0011443A">
        <w:rPr>
          <w:rFonts w:cs="Arial"/>
          <w:color w:val="000000"/>
          <w:lang w:val="fr-FR" w:eastAsia="ja-JP"/>
        </w:rPr>
        <w:t>’</w:t>
      </w:r>
      <w:r w:rsidR="00433E87" w:rsidRPr="00C2155E">
        <w:rPr>
          <w:rFonts w:cs="Arial"/>
          <w:color w:val="000000"/>
          <w:lang w:val="fr-FR" w:eastAsia="ja-JP"/>
        </w:rPr>
        <w:t>il ne s</w:t>
      </w:r>
      <w:r w:rsidR="0011443A">
        <w:rPr>
          <w:rFonts w:cs="Arial"/>
          <w:color w:val="000000"/>
          <w:lang w:val="fr-FR" w:eastAsia="ja-JP"/>
        </w:rPr>
        <w:t>’</w:t>
      </w:r>
      <w:r w:rsidR="00433E87" w:rsidRPr="00C2155E">
        <w:rPr>
          <w:rFonts w:cs="Arial"/>
          <w:color w:val="000000"/>
          <w:lang w:val="fr-FR" w:eastAsia="ja-JP"/>
        </w:rPr>
        <w:t xml:space="preserve">avère pas </w:t>
      </w:r>
      <w:r w:rsidRPr="00C2155E">
        <w:rPr>
          <w:rFonts w:cs="Arial"/>
          <w:color w:val="000000"/>
          <w:lang w:val="fr-FR" w:eastAsia="ja-JP"/>
        </w:rPr>
        <w:t xml:space="preserve">possible </w:t>
      </w:r>
      <w:r w:rsidR="00433E87" w:rsidRPr="00C2155E">
        <w:rPr>
          <w:rFonts w:cs="Arial"/>
          <w:color w:val="000000"/>
          <w:lang w:val="fr-FR" w:eastAsia="ja-JP"/>
        </w:rPr>
        <w:t>d</w:t>
      </w:r>
      <w:r w:rsidR="0011443A">
        <w:rPr>
          <w:rFonts w:cs="Arial"/>
          <w:color w:val="000000"/>
          <w:lang w:val="fr-FR" w:eastAsia="ja-JP"/>
        </w:rPr>
        <w:t>’</w:t>
      </w:r>
      <w:r w:rsidRPr="00C2155E">
        <w:rPr>
          <w:rFonts w:cs="Arial"/>
          <w:color w:val="000000"/>
          <w:lang w:val="fr-FR" w:eastAsia="ja-JP"/>
        </w:rPr>
        <w:t>organi</w:t>
      </w:r>
      <w:r w:rsidR="00433E87" w:rsidRPr="00C2155E">
        <w:rPr>
          <w:rFonts w:cs="Arial"/>
          <w:color w:val="000000"/>
          <w:lang w:val="fr-FR" w:eastAsia="ja-JP"/>
        </w:rPr>
        <w:t>ser en</w:t>
      </w:r>
      <w:r w:rsidR="00CB19AE" w:rsidRPr="00C2155E">
        <w:rPr>
          <w:rFonts w:cs="Arial"/>
          <w:color w:val="000000"/>
          <w:lang w:val="fr-FR" w:eastAsia="ja-JP"/>
        </w:rPr>
        <w:t> </w:t>
      </w:r>
      <w:r w:rsidR="00433E87" w:rsidRPr="00C2155E">
        <w:rPr>
          <w:rFonts w:cs="Arial"/>
          <w:color w:val="000000"/>
          <w:lang w:val="fr-FR" w:eastAsia="ja-JP"/>
        </w:rPr>
        <w:t>2014 une réunion conjoint</w:t>
      </w:r>
      <w:r w:rsidRPr="00C2155E">
        <w:rPr>
          <w:rFonts w:cs="Arial"/>
          <w:color w:val="000000"/>
          <w:lang w:val="fr-FR" w:eastAsia="ja-JP"/>
        </w:rPr>
        <w:t>e a</w:t>
      </w:r>
      <w:r w:rsidR="00433E87" w:rsidRPr="00C2155E">
        <w:rPr>
          <w:rFonts w:cs="Arial"/>
          <w:color w:val="000000"/>
          <w:lang w:val="fr-FR" w:eastAsia="ja-JP"/>
        </w:rPr>
        <w:t>vec d</w:t>
      </w:r>
      <w:r w:rsidR="0011443A">
        <w:rPr>
          <w:rFonts w:cs="Arial"/>
          <w:color w:val="000000"/>
          <w:lang w:val="fr-FR" w:eastAsia="ja-JP"/>
        </w:rPr>
        <w:t>’</w:t>
      </w:r>
      <w:r w:rsidR="00433E87" w:rsidRPr="00C2155E">
        <w:rPr>
          <w:rFonts w:cs="Arial"/>
          <w:color w:val="000000"/>
          <w:lang w:val="fr-FR" w:eastAsia="ja-JP"/>
        </w:rPr>
        <w:t>autres organis</w:t>
      </w:r>
      <w:r w:rsidRPr="00C2155E">
        <w:rPr>
          <w:rFonts w:cs="Arial"/>
          <w:color w:val="000000"/>
          <w:lang w:val="fr-FR" w:eastAsia="ja-JP"/>
        </w:rPr>
        <w:t>ations</w:t>
      </w:r>
      <w:r w:rsidR="00433E87" w:rsidRPr="00C2155E">
        <w:rPr>
          <w:rFonts w:cs="Arial"/>
          <w:color w:val="000000"/>
          <w:lang w:val="fr-FR" w:eastAsia="ja-JP"/>
        </w:rPr>
        <w:t>, une réunion</w:t>
      </w:r>
      <w:r w:rsidR="00224135" w:rsidRPr="00C2155E">
        <w:rPr>
          <w:rFonts w:cs="Arial"/>
          <w:color w:val="000000"/>
          <w:lang w:val="fr-FR" w:eastAsia="ja-JP"/>
        </w:rPr>
        <w:t xml:space="preserve"> du BMT</w:t>
      </w:r>
      <w:r w:rsidRPr="00C2155E">
        <w:rPr>
          <w:rFonts w:cs="Arial"/>
          <w:color w:val="000000"/>
          <w:lang w:val="fr-FR" w:eastAsia="ja-JP"/>
        </w:rPr>
        <w:t xml:space="preserve"> </w:t>
      </w:r>
      <w:r w:rsidR="00433E87" w:rsidRPr="00C2155E">
        <w:rPr>
          <w:rFonts w:cs="Arial"/>
          <w:color w:val="000000"/>
          <w:lang w:val="fr-FR" w:eastAsia="ja-JP"/>
        </w:rPr>
        <w:t>devrait être dans l</w:t>
      </w:r>
      <w:r w:rsidR="0011443A">
        <w:rPr>
          <w:rFonts w:cs="Arial"/>
          <w:color w:val="000000"/>
          <w:lang w:val="fr-FR" w:eastAsia="ja-JP"/>
        </w:rPr>
        <w:t>’</w:t>
      </w:r>
      <w:r w:rsidR="00433E87" w:rsidRPr="00C2155E">
        <w:rPr>
          <w:rFonts w:cs="Arial"/>
          <w:color w:val="000000"/>
          <w:lang w:val="fr-FR" w:eastAsia="ja-JP"/>
        </w:rPr>
        <w:t>intervalle organisée</w:t>
      </w:r>
      <w:r w:rsidRPr="00C2155E">
        <w:rPr>
          <w:rFonts w:cs="Arial"/>
          <w:color w:val="000000"/>
          <w:lang w:val="fr-FR" w:eastAsia="ja-JP"/>
        </w:rPr>
        <w:t>.</w:t>
      </w:r>
    </w:p>
    <w:p w:rsidR="00960BD0" w:rsidRPr="00C2155E" w:rsidRDefault="00960BD0" w:rsidP="00351BBA">
      <w:pPr>
        <w:pStyle w:val="Heading2"/>
        <w:keepNext w:val="0"/>
        <w:rPr>
          <w:lang w:val="fr-FR"/>
        </w:rPr>
      </w:pPr>
    </w:p>
    <w:p w:rsidR="00960BD0" w:rsidRPr="00C2155E" w:rsidRDefault="00960BD0" w:rsidP="00351BBA">
      <w:pPr>
        <w:pStyle w:val="Heading2"/>
        <w:keepNext w:val="0"/>
        <w:rPr>
          <w:lang w:val="fr-FR"/>
        </w:rPr>
      </w:pPr>
    </w:p>
    <w:p w:rsidR="00960BD0" w:rsidRPr="00C2155E" w:rsidRDefault="00960BD0" w:rsidP="00351BBA">
      <w:pPr>
        <w:pStyle w:val="Heading2"/>
        <w:rPr>
          <w:lang w:val="fr-FR"/>
        </w:rPr>
      </w:pPr>
      <w:r w:rsidRPr="00C2155E">
        <w:rPr>
          <w:lang w:val="fr-FR"/>
        </w:rPr>
        <w:t>D</w:t>
      </w:r>
      <w:r w:rsidR="000B4997" w:rsidRPr="00C2155E">
        <w:rPr>
          <w:lang w:val="fr-FR"/>
        </w:rPr>
        <w:t>ébat</w:t>
      </w:r>
      <w:r w:rsidRPr="00C2155E">
        <w:rPr>
          <w:lang w:val="fr-FR"/>
        </w:rPr>
        <w:t xml:space="preserve"> </w:t>
      </w:r>
      <w:r w:rsidR="008D70D4" w:rsidRPr="00C2155E">
        <w:rPr>
          <w:lang w:val="fr-FR"/>
        </w:rPr>
        <w:t>sur les techniques moléculaires</w:t>
      </w:r>
    </w:p>
    <w:p w:rsidR="00960BD0" w:rsidRPr="00C2155E" w:rsidRDefault="00960BD0" w:rsidP="00351BBA">
      <w:pPr>
        <w:keepNext/>
        <w:rPr>
          <w:snapToGrid w:val="0"/>
          <w:lang w:val="fr-FR"/>
        </w:rPr>
      </w:pPr>
    </w:p>
    <w:p w:rsidR="007171C5" w:rsidRPr="00C2155E" w:rsidRDefault="007171C5" w:rsidP="00351BBA">
      <w:pPr>
        <w:keepNext/>
        <w:rPr>
          <w:i/>
          <w:snapToGrid w:val="0"/>
          <w:lang w:val="fr-FR"/>
        </w:rPr>
      </w:pPr>
      <w:r w:rsidRPr="00C2155E">
        <w:rPr>
          <w:i/>
          <w:lang w:val="fr-FR"/>
        </w:rPr>
        <w:t>Application de modèles par des membres de l</w:t>
      </w:r>
      <w:r w:rsidR="0011443A">
        <w:rPr>
          <w:i/>
          <w:lang w:val="fr-FR"/>
        </w:rPr>
        <w:t>’</w:t>
      </w:r>
      <w:r w:rsidRPr="00C2155E">
        <w:rPr>
          <w:i/>
          <w:lang w:val="fr-FR"/>
        </w:rPr>
        <w:t>Union</w:t>
      </w:r>
    </w:p>
    <w:p w:rsidR="00960BD0" w:rsidRPr="00C2155E" w:rsidRDefault="00960BD0" w:rsidP="00351BBA">
      <w:pPr>
        <w:keepNext/>
        <w:ind w:left="567"/>
        <w:rPr>
          <w:snapToGrid w:val="0"/>
          <w:lang w:val="fr-FR"/>
        </w:rPr>
      </w:pPr>
    </w:p>
    <w:p w:rsidR="00960BD0" w:rsidRPr="00C2155E" w:rsidRDefault="00960BD0" w:rsidP="00090018">
      <w:pPr>
        <w:pStyle w:val="Heading4"/>
      </w:pPr>
      <w:r w:rsidRPr="00C2155E">
        <w:t>U</w:t>
      </w:r>
      <w:r w:rsidR="00A20019" w:rsidRPr="00C2155E">
        <w:t xml:space="preserve">tilisation </w:t>
      </w:r>
      <w:r w:rsidR="00260F28" w:rsidRPr="00C2155E">
        <w:t xml:space="preserve">de marqueurs moléculaires propres à des caractères pour évaluer le </w:t>
      </w:r>
      <w:r w:rsidRPr="00C2155E">
        <w:t>type</w:t>
      </w:r>
      <w:r w:rsidR="00260F28" w:rsidRPr="00C2155E">
        <w:t xml:space="preserve"> de développement de l</w:t>
      </w:r>
      <w:r w:rsidR="0011443A">
        <w:t>’</w:t>
      </w:r>
      <w:r w:rsidR="00260F28" w:rsidRPr="00C2155E">
        <w:t>orge</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7171C5" w:rsidRPr="00C2155E">
        <w:rPr>
          <w:lang w:val="fr-FR"/>
        </w:rPr>
        <w:tab/>
        <w:t>Le</w:t>
      </w:r>
      <w:r w:rsidR="00224135" w:rsidRPr="00C2155E">
        <w:rPr>
          <w:lang w:val="fr-FR"/>
        </w:rPr>
        <w:t> TC</w:t>
      </w:r>
      <w:r w:rsidR="007171C5" w:rsidRPr="00C2155E">
        <w:rPr>
          <w:lang w:val="fr-FR"/>
        </w:rPr>
        <w:t xml:space="preserve"> suit un exposé</w:t>
      </w:r>
      <w:r w:rsidRPr="00C2155E">
        <w:rPr>
          <w:lang w:val="fr-FR"/>
        </w:rPr>
        <w:t xml:space="preserve"> </w:t>
      </w:r>
      <w:r w:rsidR="00260F28" w:rsidRPr="00C2155E">
        <w:rPr>
          <w:lang w:val="fr-FR"/>
        </w:rPr>
        <w:t>de M. Andrew Mitchell (Royaume</w:t>
      </w:r>
      <w:r w:rsidR="00224135" w:rsidRPr="00C2155E">
        <w:rPr>
          <w:lang w:val="fr-FR"/>
        </w:rPr>
        <w:t>-</w:t>
      </w:r>
      <w:r w:rsidR="00260F28" w:rsidRPr="00C2155E">
        <w:rPr>
          <w:lang w:val="fr-FR"/>
        </w:rPr>
        <w:t>Uni) sur l</w:t>
      </w:r>
      <w:r w:rsidR="0011443A">
        <w:rPr>
          <w:lang w:val="fr-FR"/>
        </w:rPr>
        <w:t>’</w:t>
      </w:r>
      <w:r w:rsidR="00260F28" w:rsidRPr="00C2155E">
        <w:rPr>
          <w:lang w:val="fr-FR"/>
        </w:rPr>
        <w:t>utilisation de marqueurs moléculaires propres à des caractères pour évaluer le type de développement de l</w:t>
      </w:r>
      <w:r w:rsidR="0011443A">
        <w:rPr>
          <w:lang w:val="fr-FR"/>
        </w:rPr>
        <w:t>’</w:t>
      </w:r>
      <w:r w:rsidR="00260F28" w:rsidRPr="00C2155E">
        <w:rPr>
          <w:lang w:val="fr-FR"/>
        </w:rPr>
        <w:t>orge</w:t>
      </w:r>
      <w:r w:rsidRPr="00C2155E">
        <w:rPr>
          <w:lang w:val="fr-FR"/>
        </w:rPr>
        <w:t>.</w:t>
      </w:r>
    </w:p>
    <w:p w:rsidR="00960BD0" w:rsidRPr="00C2155E" w:rsidRDefault="00960BD0" w:rsidP="00351BBA">
      <w:pPr>
        <w:rPr>
          <w:lang w:val="fr-FR"/>
        </w:rPr>
      </w:pPr>
    </w:p>
    <w:p w:rsidR="00960BD0" w:rsidRPr="00C2155E" w:rsidRDefault="00A20019" w:rsidP="00090018">
      <w:pPr>
        <w:pStyle w:val="Heading4"/>
      </w:pPr>
      <w:r w:rsidRPr="00C2155E">
        <w:t>Application</w:t>
      </w:r>
      <w:r w:rsidR="00960BD0" w:rsidRPr="00C2155E">
        <w:t xml:space="preserve"> </w:t>
      </w:r>
      <w:r w:rsidRPr="00C2155E">
        <w:t>de données moléculaires dans l</w:t>
      </w:r>
      <w:r w:rsidR="0011443A">
        <w:t>’</w:t>
      </w:r>
      <w:r w:rsidRPr="00C2155E">
        <w:t>examen DHS</w:t>
      </w:r>
    </w:p>
    <w:p w:rsidR="00960BD0" w:rsidRPr="00C2155E" w:rsidRDefault="00960BD0" w:rsidP="00351BBA">
      <w:pPr>
        <w:keepNext/>
        <w:rPr>
          <w:lang w:val="fr-FR"/>
        </w:rPr>
      </w:pPr>
    </w:p>
    <w:p w:rsidR="00A20019"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7171C5" w:rsidRPr="00C2155E">
        <w:rPr>
          <w:lang w:val="fr-FR"/>
        </w:rPr>
        <w:t>Le</w:t>
      </w:r>
      <w:r w:rsidR="00224135" w:rsidRPr="00C2155E">
        <w:rPr>
          <w:lang w:val="fr-FR"/>
        </w:rPr>
        <w:t> TC</w:t>
      </w:r>
      <w:r w:rsidR="007171C5" w:rsidRPr="00C2155E">
        <w:rPr>
          <w:lang w:val="fr-FR"/>
        </w:rPr>
        <w:t xml:space="preserve"> suit un exposé </w:t>
      </w:r>
      <w:r w:rsidR="00A20019" w:rsidRPr="00C2155E">
        <w:rPr>
          <w:lang w:val="fr-FR"/>
        </w:rPr>
        <w:t>de M. Joël </w:t>
      </w:r>
      <w:proofErr w:type="spellStart"/>
      <w:r w:rsidR="00A20019" w:rsidRPr="00C2155E">
        <w:rPr>
          <w:lang w:val="fr-FR"/>
        </w:rPr>
        <w:t>Guiard</w:t>
      </w:r>
      <w:proofErr w:type="spellEnd"/>
      <w:r w:rsidR="00A20019" w:rsidRPr="00C2155E">
        <w:rPr>
          <w:lang w:val="fr-FR"/>
        </w:rPr>
        <w:t xml:space="preserve"> (France) sur l</w:t>
      </w:r>
      <w:r w:rsidR="0011443A">
        <w:rPr>
          <w:lang w:val="fr-FR"/>
        </w:rPr>
        <w:t>’</w:t>
      </w:r>
      <w:r w:rsidRPr="00C2155E">
        <w:rPr>
          <w:lang w:val="fr-FR"/>
        </w:rPr>
        <w:t xml:space="preserve">application </w:t>
      </w:r>
      <w:r w:rsidR="00A20019" w:rsidRPr="00C2155E">
        <w:rPr>
          <w:lang w:val="fr-FR"/>
        </w:rPr>
        <w:t>de données moléculaires dans l</w:t>
      </w:r>
      <w:r w:rsidR="0011443A">
        <w:rPr>
          <w:lang w:val="fr-FR"/>
        </w:rPr>
        <w:t>’</w:t>
      </w:r>
      <w:r w:rsidR="00A20019" w:rsidRPr="00C2155E">
        <w:rPr>
          <w:lang w:val="fr-FR"/>
        </w:rPr>
        <w:t>examen DHS</w:t>
      </w:r>
      <w:r w:rsidR="00260F28" w:rsidRPr="00C2155E">
        <w:rPr>
          <w:lang w:val="fr-FR"/>
        </w:rPr>
        <w:t>.</w:t>
      </w:r>
    </w:p>
    <w:p w:rsidR="00224135" w:rsidRPr="00C2155E" w:rsidRDefault="00224135" w:rsidP="00351BBA">
      <w:pPr>
        <w:rPr>
          <w:lang w:val="fr-FR"/>
        </w:rPr>
      </w:pPr>
    </w:p>
    <w:p w:rsidR="00224135" w:rsidRPr="00C2155E" w:rsidRDefault="00960BD0" w:rsidP="00090018">
      <w:pPr>
        <w:pStyle w:val="Heading4"/>
      </w:pPr>
      <w:r w:rsidRPr="00C2155E">
        <w:t>U</w:t>
      </w:r>
      <w:r w:rsidR="00A20019" w:rsidRPr="00C2155E">
        <w:t>tilisation de techniques moléculaires au Brésil</w:t>
      </w:r>
    </w:p>
    <w:p w:rsidR="00960BD0" w:rsidRPr="00C2155E" w:rsidRDefault="00960BD0" w:rsidP="00351BBA">
      <w:pPr>
        <w:keepNext/>
        <w:rPr>
          <w:lang w:val="fr-FR"/>
        </w:rPr>
      </w:pPr>
    </w:p>
    <w:p w:rsidR="00224135"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D70D4" w:rsidRPr="00C2155E">
        <w:rPr>
          <w:lang w:val="fr-FR"/>
        </w:rPr>
        <w:tab/>
        <w:t>L</w:t>
      </w:r>
      <w:r w:rsidRPr="00C2155E">
        <w:rPr>
          <w:lang w:val="fr-FR"/>
        </w:rPr>
        <w:t>e</w:t>
      </w:r>
      <w:r w:rsidR="00224135" w:rsidRPr="00C2155E">
        <w:rPr>
          <w:lang w:val="fr-FR"/>
        </w:rPr>
        <w:t> TC</w:t>
      </w:r>
      <w:r w:rsidRPr="00C2155E">
        <w:rPr>
          <w:lang w:val="fr-FR"/>
        </w:rPr>
        <w:t xml:space="preserve"> </w:t>
      </w:r>
      <w:r w:rsidR="00A20019" w:rsidRPr="00C2155E">
        <w:rPr>
          <w:lang w:val="fr-FR"/>
        </w:rPr>
        <w:t>suit un exposé de M. </w:t>
      </w:r>
      <w:proofErr w:type="spellStart"/>
      <w:r w:rsidR="00A20019" w:rsidRPr="00C2155E">
        <w:rPr>
          <w:lang w:val="fr-FR"/>
        </w:rPr>
        <w:t>Fabricio</w:t>
      </w:r>
      <w:proofErr w:type="spellEnd"/>
      <w:r w:rsidR="00A20019" w:rsidRPr="00C2155E">
        <w:rPr>
          <w:lang w:val="fr-FR"/>
        </w:rPr>
        <w:t> Santana Santos (Brésil) sur l</w:t>
      </w:r>
      <w:r w:rsidR="0011443A">
        <w:rPr>
          <w:lang w:val="fr-FR"/>
        </w:rPr>
        <w:t>’</w:t>
      </w:r>
      <w:r w:rsidR="00A20019" w:rsidRPr="00C2155E">
        <w:rPr>
          <w:lang w:val="fr-FR"/>
        </w:rPr>
        <w:t>utilisation de techniques moléculaires au Brésil.</w:t>
      </w:r>
    </w:p>
    <w:p w:rsidR="00960BD0" w:rsidRPr="00C2155E" w:rsidRDefault="00960BD0" w:rsidP="00351BBA">
      <w:pPr>
        <w:rPr>
          <w:lang w:val="fr-FR"/>
        </w:rPr>
      </w:pPr>
    </w:p>
    <w:p w:rsidR="00960BD0" w:rsidRPr="00C2155E" w:rsidRDefault="00A20019" w:rsidP="00090018">
      <w:pPr>
        <w:pStyle w:val="Heading4"/>
      </w:pPr>
      <w:r w:rsidRPr="00C2155E">
        <w:t>Utilisation de techniques moléculaires dans le renouvellement de matériel de réfé</w:t>
      </w:r>
      <w:r w:rsidR="00960BD0" w:rsidRPr="00C2155E">
        <w:t>rence</w:t>
      </w:r>
    </w:p>
    <w:p w:rsidR="00960BD0" w:rsidRPr="00C2155E" w:rsidRDefault="00960BD0" w:rsidP="00351BBA">
      <w:pPr>
        <w:keepNext/>
        <w:rPr>
          <w:lang w:val="fr-FR"/>
        </w:rPr>
      </w:pPr>
    </w:p>
    <w:p w:rsidR="00224135"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D70D4" w:rsidRPr="00C2155E">
        <w:rPr>
          <w:lang w:val="fr-FR"/>
        </w:rPr>
        <w:tab/>
        <w:t>L</w:t>
      </w:r>
      <w:r w:rsidRPr="00C2155E">
        <w:rPr>
          <w:lang w:val="fr-FR"/>
        </w:rPr>
        <w:t>e</w:t>
      </w:r>
      <w:r w:rsidR="00224135" w:rsidRPr="00C2155E">
        <w:rPr>
          <w:lang w:val="fr-FR"/>
        </w:rPr>
        <w:t> TC</w:t>
      </w:r>
      <w:r w:rsidRPr="00C2155E">
        <w:rPr>
          <w:lang w:val="fr-FR"/>
        </w:rPr>
        <w:t xml:space="preserve"> </w:t>
      </w:r>
      <w:r w:rsidR="00260F28" w:rsidRPr="00C2155E">
        <w:rPr>
          <w:lang w:val="fr-FR"/>
        </w:rPr>
        <w:t>suit un exposé de M. </w:t>
      </w:r>
      <w:proofErr w:type="spellStart"/>
      <w:r w:rsidR="00260F28" w:rsidRPr="00C2155E">
        <w:rPr>
          <w:lang w:val="fr-FR"/>
        </w:rPr>
        <w:t>Kees</w:t>
      </w:r>
      <w:proofErr w:type="spellEnd"/>
      <w:r w:rsidR="00260F28" w:rsidRPr="00C2155E">
        <w:rPr>
          <w:lang w:val="fr-FR"/>
        </w:rPr>
        <w:t> van </w:t>
      </w:r>
      <w:proofErr w:type="spellStart"/>
      <w:r w:rsidR="00260F28" w:rsidRPr="00C2155E">
        <w:rPr>
          <w:lang w:val="fr-FR"/>
        </w:rPr>
        <w:t>Ettekoven</w:t>
      </w:r>
      <w:proofErr w:type="spellEnd"/>
      <w:r w:rsidR="00260F28" w:rsidRPr="00C2155E">
        <w:rPr>
          <w:lang w:val="fr-FR"/>
        </w:rPr>
        <w:t xml:space="preserve"> (Pays</w:t>
      </w:r>
      <w:r w:rsidR="00224135" w:rsidRPr="00C2155E">
        <w:rPr>
          <w:lang w:val="fr-FR"/>
        </w:rPr>
        <w:t>-</w:t>
      </w:r>
      <w:r w:rsidR="00260F28" w:rsidRPr="00C2155E">
        <w:rPr>
          <w:lang w:val="fr-FR"/>
        </w:rPr>
        <w:t>Bas) sur l</w:t>
      </w:r>
      <w:r w:rsidR="0011443A">
        <w:rPr>
          <w:lang w:val="fr-FR"/>
        </w:rPr>
        <w:t>’</w:t>
      </w:r>
      <w:r w:rsidR="00260F28" w:rsidRPr="00C2155E">
        <w:rPr>
          <w:lang w:val="fr-FR"/>
        </w:rPr>
        <w:t>utilisation de techniques moléculaires dans le renouvellement de matériel de référence.</w:t>
      </w:r>
    </w:p>
    <w:p w:rsidR="00960BD0" w:rsidRPr="00C2155E" w:rsidRDefault="00960BD0" w:rsidP="00351BBA">
      <w:pPr>
        <w:spacing w:line="360" w:lineRule="auto"/>
        <w:rPr>
          <w:lang w:val="fr-FR"/>
        </w:rPr>
      </w:pPr>
    </w:p>
    <w:p w:rsidR="00960BD0" w:rsidRPr="00C2155E" w:rsidRDefault="00960BD0" w:rsidP="00351BBA">
      <w:pPr>
        <w:keepNext/>
        <w:rPr>
          <w:i/>
          <w:snapToGrid w:val="0"/>
          <w:lang w:val="fr-FR"/>
        </w:rPr>
      </w:pPr>
      <w:r w:rsidRPr="00C2155E">
        <w:rPr>
          <w:i/>
          <w:lang w:val="fr-FR"/>
        </w:rPr>
        <w:lastRenderedPageBreak/>
        <w:t>Pr</w:t>
      </w:r>
      <w:r w:rsidR="008D70D4" w:rsidRPr="00C2155E">
        <w:rPr>
          <w:i/>
          <w:lang w:val="fr-FR"/>
        </w:rPr>
        <w:t>é</w:t>
      </w:r>
      <w:r w:rsidRPr="00C2155E">
        <w:rPr>
          <w:i/>
          <w:lang w:val="fr-FR"/>
        </w:rPr>
        <w:t xml:space="preserve">sentation </w:t>
      </w:r>
      <w:r w:rsidR="008D70D4" w:rsidRPr="00C2155E">
        <w:rPr>
          <w:i/>
          <w:lang w:val="fr-FR"/>
        </w:rPr>
        <w:t>de la situation concernant l</w:t>
      </w:r>
      <w:r w:rsidR="0011443A">
        <w:rPr>
          <w:i/>
          <w:lang w:val="fr-FR"/>
        </w:rPr>
        <w:t>’</w:t>
      </w:r>
      <w:r w:rsidR="008D70D4" w:rsidRPr="00C2155E">
        <w:rPr>
          <w:i/>
          <w:lang w:val="fr-FR"/>
        </w:rPr>
        <w:t>utilisation de techniques moléculaires dans d</w:t>
      </w:r>
      <w:r w:rsidR="0011443A">
        <w:rPr>
          <w:i/>
          <w:lang w:val="fr-FR"/>
        </w:rPr>
        <w:t>’</w:t>
      </w:r>
      <w:r w:rsidR="008D70D4" w:rsidRPr="00C2155E">
        <w:rPr>
          <w:i/>
          <w:lang w:val="fr-FR"/>
        </w:rPr>
        <w:t>autres organis</w:t>
      </w:r>
      <w:r w:rsidRPr="00C2155E">
        <w:rPr>
          <w:i/>
          <w:lang w:val="fr-FR"/>
        </w:rPr>
        <w:t>ations</w:t>
      </w:r>
      <w:r w:rsidR="008D70D4" w:rsidRPr="00C2155E">
        <w:rPr>
          <w:i/>
          <w:lang w:val="fr-FR"/>
        </w:rPr>
        <w:t xml:space="preserve"> internationales</w:t>
      </w:r>
    </w:p>
    <w:p w:rsidR="00960BD0" w:rsidRPr="00C2155E" w:rsidRDefault="00960BD0" w:rsidP="00351BBA">
      <w:pPr>
        <w:keepNext/>
        <w:rPr>
          <w:snapToGrid w:val="0"/>
          <w:lang w:val="fr-FR"/>
        </w:rPr>
      </w:pPr>
    </w:p>
    <w:p w:rsidR="00224135" w:rsidRPr="00C2155E" w:rsidRDefault="00836E8A" w:rsidP="00090018">
      <w:pPr>
        <w:pStyle w:val="Heading4"/>
      </w:pPr>
      <w:r w:rsidRPr="00C2155E">
        <w:t xml:space="preserve">Situation </w:t>
      </w:r>
      <w:r w:rsidR="008D70D4" w:rsidRPr="00C2155E">
        <w:t>concernant l</w:t>
      </w:r>
      <w:r w:rsidR="0011443A">
        <w:t>’</w:t>
      </w:r>
      <w:r w:rsidR="008D70D4" w:rsidRPr="00C2155E">
        <w:t>utilisation de techniques moléculaires</w:t>
      </w:r>
      <w:r w:rsidR="00960BD0" w:rsidRPr="00C2155E">
        <w:t xml:space="preserve"> </w:t>
      </w:r>
      <w:r w:rsidRPr="00C2155E">
        <w:t>e</w:t>
      </w:r>
      <w:r w:rsidR="00960BD0" w:rsidRPr="00C2155E">
        <w:t xml:space="preserve">n relation </w:t>
      </w:r>
      <w:r w:rsidRPr="00C2155E">
        <w:t>avec les semences</w:t>
      </w:r>
      <w:r w:rsidR="00960BD0" w:rsidRPr="00C2155E">
        <w:t xml:space="preserve"> </w:t>
      </w:r>
      <w:r w:rsidR="00260F28" w:rsidRPr="00C2155E">
        <w:t>à l</w:t>
      </w:r>
      <w:r w:rsidR="0011443A">
        <w:t>’</w:t>
      </w:r>
      <w:r w:rsidR="00260F28" w:rsidRPr="00C2155E">
        <w:t>Organisation internationale de normalisation</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260F28" w:rsidRPr="00C2155E">
        <w:rPr>
          <w:lang w:val="fr-FR"/>
        </w:rPr>
        <w:tab/>
        <w:t>L</w:t>
      </w:r>
      <w:r w:rsidR="00836E8A" w:rsidRPr="00C2155E">
        <w:rPr>
          <w:lang w:val="fr-FR"/>
        </w:rPr>
        <w:t>e</w:t>
      </w:r>
      <w:r w:rsidR="00224135" w:rsidRPr="00C2155E">
        <w:rPr>
          <w:lang w:val="fr-FR"/>
        </w:rPr>
        <w:t> TC</w:t>
      </w:r>
      <w:r w:rsidR="00836E8A" w:rsidRPr="00C2155E">
        <w:rPr>
          <w:lang w:val="fr-FR"/>
        </w:rPr>
        <w:t xml:space="preserve"> suit un exposé préparé par M. Michael </w:t>
      </w:r>
      <w:proofErr w:type="spellStart"/>
      <w:r w:rsidR="00836E8A" w:rsidRPr="00C2155E">
        <w:rPr>
          <w:lang w:val="fr-FR"/>
        </w:rPr>
        <w:t>Sussman</w:t>
      </w:r>
      <w:proofErr w:type="spellEnd"/>
      <w:r w:rsidR="00836E8A" w:rsidRPr="00C2155E">
        <w:rPr>
          <w:lang w:val="fr-FR"/>
        </w:rPr>
        <w:t xml:space="preserve"> (ISO) et présenté par M.</w:t>
      </w:r>
      <w:r w:rsidR="00CB19AE" w:rsidRPr="00C2155E">
        <w:rPr>
          <w:lang w:val="fr-FR"/>
        </w:rPr>
        <w:t> </w:t>
      </w:r>
      <w:r w:rsidR="0051628B" w:rsidRPr="00C2155E">
        <w:rPr>
          <w:lang w:val="fr-FR"/>
        </w:rPr>
        <w:t>Paul </w:t>
      </w:r>
      <w:proofErr w:type="spellStart"/>
      <w:r w:rsidR="00836E8A" w:rsidRPr="00C2155E">
        <w:rPr>
          <w:lang w:val="fr-FR"/>
        </w:rPr>
        <w:t>Zankowski</w:t>
      </w:r>
      <w:proofErr w:type="spellEnd"/>
      <w:r w:rsidR="00836E8A" w:rsidRPr="00C2155E">
        <w:rPr>
          <w:lang w:val="fr-FR"/>
        </w:rPr>
        <w:t xml:space="preserve"> (</w:t>
      </w:r>
      <w:r w:rsidR="00224135" w:rsidRPr="00C2155E">
        <w:rPr>
          <w:lang w:val="fr-FR"/>
        </w:rPr>
        <w:t>État</w:t>
      </w:r>
      <w:r w:rsidR="00836E8A" w:rsidRPr="00C2155E">
        <w:rPr>
          <w:lang w:val="fr-FR"/>
        </w:rPr>
        <w:t>s</w:t>
      </w:r>
      <w:r w:rsidR="00224135" w:rsidRPr="00C2155E">
        <w:rPr>
          <w:lang w:val="fr-FR"/>
        </w:rPr>
        <w:t>-</w:t>
      </w:r>
      <w:r w:rsidR="00836E8A" w:rsidRPr="00C2155E">
        <w:rPr>
          <w:lang w:val="fr-FR"/>
        </w:rPr>
        <w:t>Unis d</w:t>
      </w:r>
      <w:r w:rsidR="0011443A">
        <w:rPr>
          <w:lang w:val="fr-FR"/>
        </w:rPr>
        <w:t>’</w:t>
      </w:r>
      <w:r w:rsidR="00836E8A" w:rsidRPr="00C2155E">
        <w:rPr>
          <w:lang w:val="fr-FR"/>
        </w:rPr>
        <w:t>Amérique) sur la</w:t>
      </w:r>
      <w:r w:rsidRPr="00C2155E">
        <w:rPr>
          <w:lang w:val="fr-FR"/>
        </w:rPr>
        <w:t xml:space="preserve"> situation </w:t>
      </w:r>
      <w:r w:rsidR="00836E8A" w:rsidRPr="00C2155E">
        <w:rPr>
          <w:lang w:val="fr-FR"/>
        </w:rPr>
        <w:t>concernant l</w:t>
      </w:r>
      <w:r w:rsidR="0011443A">
        <w:rPr>
          <w:lang w:val="fr-FR"/>
        </w:rPr>
        <w:t>’</w:t>
      </w:r>
      <w:r w:rsidR="00836E8A" w:rsidRPr="00C2155E">
        <w:rPr>
          <w:lang w:val="fr-FR"/>
        </w:rPr>
        <w:t>utilisation de techniques moléculaires en relation avec les semences à l</w:t>
      </w:r>
      <w:r w:rsidR="0011443A">
        <w:rPr>
          <w:lang w:val="fr-FR"/>
        </w:rPr>
        <w:t>’</w:t>
      </w:r>
      <w:r w:rsidR="00836E8A" w:rsidRPr="00C2155E">
        <w:rPr>
          <w:lang w:val="fr-FR"/>
        </w:rPr>
        <w:t>Organisation internationale de normalisation (ISO).</w:t>
      </w:r>
    </w:p>
    <w:p w:rsidR="00836E8A" w:rsidRPr="00C2155E" w:rsidRDefault="00836E8A" w:rsidP="00351BBA">
      <w:pPr>
        <w:rPr>
          <w:lang w:val="fr-FR"/>
        </w:rPr>
      </w:pPr>
    </w:p>
    <w:p w:rsidR="00960BD0" w:rsidRPr="00C2155E" w:rsidRDefault="008D70D4" w:rsidP="00090018">
      <w:pPr>
        <w:pStyle w:val="Heading4"/>
      </w:pPr>
      <w:r w:rsidRPr="00C2155E">
        <w:t>Situation concernant l</w:t>
      </w:r>
      <w:r w:rsidR="0011443A">
        <w:t>’</w:t>
      </w:r>
      <w:r w:rsidRPr="00C2155E">
        <w:t>utilisation de techniques moléculaires</w:t>
      </w:r>
      <w:r w:rsidR="00960BD0" w:rsidRPr="00C2155E">
        <w:t xml:space="preserve"> </w:t>
      </w:r>
      <w:r w:rsidR="00260F28" w:rsidRPr="00C2155E">
        <w:t>à l</w:t>
      </w:r>
      <w:r w:rsidR="00971F26">
        <w:t xml:space="preserve">’Association internationale d’essais de semences </w:t>
      </w:r>
    </w:p>
    <w:p w:rsidR="00960BD0" w:rsidRPr="00C2155E" w:rsidRDefault="00960BD0" w:rsidP="00351BBA">
      <w:pPr>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36E8A" w:rsidRPr="00C2155E">
        <w:rPr>
          <w:lang w:val="fr-FR"/>
        </w:rPr>
        <w:tab/>
        <w:t>Le</w:t>
      </w:r>
      <w:r w:rsidR="00224135" w:rsidRPr="00C2155E">
        <w:rPr>
          <w:lang w:val="fr-FR"/>
        </w:rPr>
        <w:t> TC</w:t>
      </w:r>
      <w:r w:rsidR="00836E8A" w:rsidRPr="00C2155E">
        <w:rPr>
          <w:lang w:val="fr-FR"/>
        </w:rPr>
        <w:t xml:space="preserve"> suit un exposé de Mme Rita</w:t>
      </w:r>
      <w:r w:rsidR="0051628B" w:rsidRPr="00C2155E">
        <w:rPr>
          <w:lang w:val="fr-FR"/>
        </w:rPr>
        <w:t> </w:t>
      </w:r>
      <w:proofErr w:type="spellStart"/>
      <w:r w:rsidR="00836E8A" w:rsidRPr="00C2155E">
        <w:rPr>
          <w:lang w:val="fr-FR"/>
        </w:rPr>
        <w:t>Zecchinelli</w:t>
      </w:r>
      <w:proofErr w:type="spellEnd"/>
      <w:r w:rsidR="00836E8A" w:rsidRPr="00C2155E">
        <w:rPr>
          <w:lang w:val="fr-FR"/>
        </w:rPr>
        <w:t xml:space="preserve"> (ISTA) sur la </w:t>
      </w:r>
      <w:r w:rsidRPr="00C2155E">
        <w:rPr>
          <w:lang w:val="fr-FR"/>
        </w:rPr>
        <w:t xml:space="preserve">situation </w:t>
      </w:r>
      <w:r w:rsidR="00836E8A" w:rsidRPr="00C2155E">
        <w:rPr>
          <w:lang w:val="fr-FR"/>
        </w:rPr>
        <w:t>concernant l</w:t>
      </w:r>
      <w:r w:rsidR="0011443A">
        <w:rPr>
          <w:lang w:val="fr-FR"/>
        </w:rPr>
        <w:t>’</w:t>
      </w:r>
      <w:r w:rsidR="00836E8A" w:rsidRPr="00C2155E">
        <w:rPr>
          <w:lang w:val="fr-FR"/>
        </w:rPr>
        <w:t>utilisation de techniques moléculaires à l</w:t>
      </w:r>
      <w:r w:rsidR="0011443A">
        <w:rPr>
          <w:lang w:val="fr-FR"/>
        </w:rPr>
        <w:t>’</w:t>
      </w:r>
      <w:r w:rsidR="00971F26" w:rsidRPr="00B84537">
        <w:rPr>
          <w:snapToGrid w:val="0"/>
          <w:lang w:val="fr-CH"/>
        </w:rPr>
        <w:t xml:space="preserve">Association internationale d’essais de semences (ISTA) </w:t>
      </w:r>
      <w:r w:rsidRPr="00C2155E">
        <w:rPr>
          <w:lang w:val="fr-FR"/>
        </w:rPr>
        <w:t>dur</w:t>
      </w:r>
      <w:r w:rsidR="00836E8A" w:rsidRPr="00C2155E">
        <w:rPr>
          <w:lang w:val="fr-FR"/>
        </w:rPr>
        <w:t>ant laquelle Mme</w:t>
      </w:r>
      <w:r w:rsidRPr="00C2155E">
        <w:rPr>
          <w:lang w:val="fr-FR"/>
        </w:rPr>
        <w:t> Rita </w:t>
      </w:r>
      <w:proofErr w:type="spellStart"/>
      <w:r w:rsidRPr="00C2155E">
        <w:rPr>
          <w:lang w:val="fr-FR"/>
        </w:rPr>
        <w:t>Zecchinelli</w:t>
      </w:r>
      <w:proofErr w:type="spellEnd"/>
      <w:r w:rsidR="00836E8A" w:rsidRPr="00C2155E">
        <w:rPr>
          <w:lang w:val="fr-FR"/>
        </w:rPr>
        <w:t xml:space="preserve"> a fait part du soutien de l</w:t>
      </w:r>
      <w:r w:rsidR="0011443A">
        <w:rPr>
          <w:lang w:val="fr-FR"/>
        </w:rPr>
        <w:t>’</w:t>
      </w:r>
      <w:r w:rsidR="00836E8A" w:rsidRPr="00C2155E">
        <w:rPr>
          <w:lang w:val="fr-FR"/>
        </w:rPr>
        <w:t>ISTA pour une réunion conjointe avec l</w:t>
      </w:r>
      <w:r w:rsidR="0011443A">
        <w:rPr>
          <w:lang w:val="fr-FR"/>
        </w:rPr>
        <w:t>’</w:t>
      </w:r>
      <w:r w:rsidR="00836E8A" w:rsidRPr="00C2155E">
        <w:rPr>
          <w:lang w:val="fr-FR"/>
        </w:rPr>
        <w:t>UPOV</w:t>
      </w:r>
      <w:r w:rsidRPr="00C2155E">
        <w:rPr>
          <w:lang w:val="fr-FR"/>
        </w:rPr>
        <w:t>.</w:t>
      </w:r>
    </w:p>
    <w:p w:rsidR="00960BD0" w:rsidRPr="00C2155E" w:rsidRDefault="00960BD0" w:rsidP="00351BBA">
      <w:pPr>
        <w:rPr>
          <w:lang w:val="fr-FR"/>
        </w:rPr>
      </w:pPr>
    </w:p>
    <w:p w:rsidR="00960BD0" w:rsidRPr="00C2155E" w:rsidRDefault="00960BD0" w:rsidP="00090018">
      <w:pPr>
        <w:pStyle w:val="Heading4"/>
      </w:pPr>
      <w:r w:rsidRPr="00C2155E">
        <w:t xml:space="preserve">Situation </w:t>
      </w:r>
      <w:r w:rsidR="00C839F3" w:rsidRPr="00C2155E">
        <w:t>concernant l</w:t>
      </w:r>
      <w:r w:rsidR="0011443A">
        <w:t>’</w:t>
      </w:r>
      <w:r w:rsidR="00C839F3" w:rsidRPr="00C2155E">
        <w:t>utilisation de techniques moléculaires à l</w:t>
      </w:r>
      <w:r w:rsidR="0011443A">
        <w:t>’</w:t>
      </w:r>
      <w:r w:rsidRPr="00C2155E">
        <w:t xml:space="preserve">Organisation </w:t>
      </w:r>
      <w:r w:rsidR="00C839F3" w:rsidRPr="00C2155E">
        <w:t>de coopération et de développement économiques</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C839F3" w:rsidRPr="00C2155E">
        <w:rPr>
          <w:lang w:val="fr-FR"/>
        </w:rPr>
        <w:tab/>
        <w:t>L</w:t>
      </w:r>
      <w:r w:rsidRPr="00C2155E">
        <w:rPr>
          <w:lang w:val="fr-FR"/>
        </w:rPr>
        <w:t>e</w:t>
      </w:r>
      <w:r w:rsidR="00224135" w:rsidRPr="00C2155E">
        <w:rPr>
          <w:lang w:val="fr-FR"/>
        </w:rPr>
        <w:t> TC</w:t>
      </w:r>
      <w:r w:rsidRPr="00C2155E">
        <w:rPr>
          <w:lang w:val="fr-FR"/>
        </w:rPr>
        <w:t xml:space="preserve"> </w:t>
      </w:r>
      <w:r w:rsidR="00C839F3" w:rsidRPr="00C2155E">
        <w:rPr>
          <w:lang w:val="fr-FR"/>
        </w:rPr>
        <w:t>suit un exposé de M.</w:t>
      </w:r>
      <w:r w:rsidR="00CB19AE" w:rsidRPr="00C2155E">
        <w:rPr>
          <w:lang w:val="fr-FR"/>
        </w:rPr>
        <w:t> </w:t>
      </w:r>
      <w:r w:rsidR="00C839F3" w:rsidRPr="00C2155E">
        <w:rPr>
          <w:lang w:val="fr-FR"/>
        </w:rPr>
        <w:t>Michael Ryan (OCDE)</w:t>
      </w:r>
      <w:r w:rsidRPr="00C2155E">
        <w:rPr>
          <w:lang w:val="fr-FR"/>
        </w:rPr>
        <w:t xml:space="preserve"> </w:t>
      </w:r>
      <w:r w:rsidR="00C839F3" w:rsidRPr="00C2155E">
        <w:rPr>
          <w:lang w:val="fr-FR"/>
        </w:rPr>
        <w:t xml:space="preserve">sur la </w:t>
      </w:r>
      <w:r w:rsidRPr="00C2155E">
        <w:rPr>
          <w:lang w:val="fr-FR"/>
        </w:rPr>
        <w:t xml:space="preserve">situation </w:t>
      </w:r>
      <w:r w:rsidR="00C839F3" w:rsidRPr="00C2155E">
        <w:rPr>
          <w:lang w:val="fr-FR"/>
        </w:rPr>
        <w:t>concernant l</w:t>
      </w:r>
      <w:r w:rsidR="0011443A">
        <w:rPr>
          <w:lang w:val="fr-FR"/>
        </w:rPr>
        <w:t>’</w:t>
      </w:r>
      <w:r w:rsidR="00C839F3" w:rsidRPr="00C2155E">
        <w:rPr>
          <w:lang w:val="fr-FR"/>
        </w:rPr>
        <w:t>utilisation de techniques moléculaires à l</w:t>
      </w:r>
      <w:r w:rsidR="0011443A">
        <w:rPr>
          <w:lang w:val="fr-FR"/>
        </w:rPr>
        <w:t>’</w:t>
      </w:r>
      <w:r w:rsidR="00C839F3" w:rsidRPr="00C2155E">
        <w:rPr>
          <w:lang w:val="fr-FR"/>
        </w:rPr>
        <w:t xml:space="preserve">Organisation de coopération et de développement économiques </w:t>
      </w:r>
      <w:r w:rsidRPr="00C2155E">
        <w:rPr>
          <w:snapToGrid w:val="0"/>
          <w:lang w:val="fr-FR"/>
        </w:rPr>
        <w:t>(OCD</w:t>
      </w:r>
      <w:r w:rsidR="00C839F3" w:rsidRPr="00C2155E">
        <w:rPr>
          <w:snapToGrid w:val="0"/>
          <w:lang w:val="fr-FR"/>
        </w:rPr>
        <w:t>E</w:t>
      </w:r>
      <w:r w:rsidRPr="00C2155E">
        <w:rPr>
          <w:snapToGrid w:val="0"/>
          <w:lang w:val="fr-FR"/>
        </w:rPr>
        <w:t xml:space="preserve">) </w:t>
      </w:r>
      <w:r w:rsidR="00C839F3" w:rsidRPr="00C2155E">
        <w:rPr>
          <w:snapToGrid w:val="0"/>
          <w:lang w:val="fr-FR"/>
        </w:rPr>
        <w:t xml:space="preserve">durant lequel </w:t>
      </w:r>
      <w:r w:rsidR="00C839F3" w:rsidRPr="00C2155E">
        <w:rPr>
          <w:lang w:val="fr-FR"/>
        </w:rPr>
        <w:t>M.</w:t>
      </w:r>
      <w:r w:rsidR="00CB19AE" w:rsidRPr="00C2155E">
        <w:rPr>
          <w:snapToGrid w:val="0"/>
          <w:lang w:val="fr-FR"/>
        </w:rPr>
        <w:t> </w:t>
      </w:r>
      <w:r w:rsidR="00C839F3" w:rsidRPr="00C2155E">
        <w:rPr>
          <w:lang w:val="fr-FR"/>
        </w:rPr>
        <w:t>Ryan a fait part du soutien de l</w:t>
      </w:r>
      <w:r w:rsidR="0011443A">
        <w:rPr>
          <w:lang w:val="fr-FR"/>
        </w:rPr>
        <w:t>’</w:t>
      </w:r>
      <w:r w:rsidR="00C839F3" w:rsidRPr="00C2155E">
        <w:rPr>
          <w:lang w:val="fr-FR"/>
        </w:rPr>
        <w:t xml:space="preserve">OCDE </w:t>
      </w:r>
      <w:r w:rsidR="00836E8A" w:rsidRPr="00C2155E">
        <w:rPr>
          <w:lang w:val="fr-FR"/>
        </w:rPr>
        <w:t xml:space="preserve">pour </w:t>
      </w:r>
      <w:r w:rsidR="00C839F3" w:rsidRPr="00C2155E">
        <w:rPr>
          <w:lang w:val="fr-FR"/>
        </w:rPr>
        <w:t>une réunion conjointe avec l</w:t>
      </w:r>
      <w:r w:rsidR="0011443A">
        <w:rPr>
          <w:lang w:val="fr-FR"/>
        </w:rPr>
        <w:t>’</w:t>
      </w:r>
      <w:r w:rsidRPr="00C2155E">
        <w:rPr>
          <w:lang w:val="fr-FR"/>
        </w:rPr>
        <w:t>UPOV.</w:t>
      </w:r>
    </w:p>
    <w:p w:rsidR="00960BD0" w:rsidRPr="00C2155E" w:rsidRDefault="00960BD0" w:rsidP="00351BBA">
      <w:pPr>
        <w:rPr>
          <w:lang w:val="fr-FR"/>
        </w:rPr>
      </w:pPr>
    </w:p>
    <w:p w:rsidR="00960BD0" w:rsidRPr="00C2155E" w:rsidRDefault="00960BD0" w:rsidP="00351BBA">
      <w:pPr>
        <w:keepNext/>
        <w:rPr>
          <w:i/>
          <w:lang w:val="fr-FR"/>
        </w:rPr>
      </w:pPr>
      <w:r w:rsidRPr="00C2155E">
        <w:rPr>
          <w:i/>
          <w:lang w:val="fr-FR"/>
        </w:rPr>
        <w:t>D</w:t>
      </w:r>
      <w:r w:rsidR="00836E8A" w:rsidRPr="00C2155E">
        <w:rPr>
          <w:i/>
          <w:lang w:val="fr-FR"/>
        </w:rPr>
        <w:t>ébat</w:t>
      </w:r>
    </w:p>
    <w:p w:rsidR="00960BD0" w:rsidRPr="00C2155E" w:rsidRDefault="00960BD0" w:rsidP="00351BBA">
      <w:pPr>
        <w:keepNext/>
        <w:rPr>
          <w:lang w:val="fr-FR"/>
        </w:rPr>
      </w:pPr>
    </w:p>
    <w:p w:rsidR="00960BD0" w:rsidRPr="00C2155E" w:rsidRDefault="00960BD0" w:rsidP="00351BBA">
      <w:pPr>
        <w:keepNext/>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C839F3" w:rsidRPr="00C2155E">
        <w:rPr>
          <w:lang w:val="fr-FR"/>
        </w:rPr>
        <w:tab/>
        <w:t>Le</w:t>
      </w:r>
      <w:r w:rsidR="00224135" w:rsidRPr="00C2155E">
        <w:rPr>
          <w:lang w:val="fr-FR"/>
        </w:rPr>
        <w:t> TC</w:t>
      </w:r>
      <w:r w:rsidR="00C839F3" w:rsidRPr="00C2155E">
        <w:rPr>
          <w:lang w:val="fr-FR"/>
        </w:rPr>
        <w:t xml:space="preserve"> rappelle que</w:t>
      </w:r>
      <w:r w:rsidR="00224135" w:rsidRPr="00C2155E">
        <w:rPr>
          <w:lang w:val="fr-FR"/>
        </w:rPr>
        <w:t xml:space="preserve"> le BMT</w:t>
      </w:r>
      <w:r w:rsidRPr="00C2155E">
        <w:rPr>
          <w:lang w:val="fr-FR"/>
        </w:rPr>
        <w:t xml:space="preserve"> </w:t>
      </w:r>
      <w:r w:rsidR="007171C5" w:rsidRPr="00C2155E">
        <w:rPr>
          <w:lang w:val="fr-FR"/>
        </w:rPr>
        <w:t>est un groupe ouvert aux experts de l</w:t>
      </w:r>
      <w:r w:rsidR="0011443A">
        <w:rPr>
          <w:lang w:val="fr-FR"/>
        </w:rPr>
        <w:t>’</w:t>
      </w:r>
      <w:r w:rsidR="007171C5" w:rsidRPr="00C2155E">
        <w:rPr>
          <w:lang w:val="fr-FR"/>
        </w:rPr>
        <w:t>examen</w:t>
      </w:r>
      <w:r w:rsidR="00BF434C" w:rsidRPr="00C2155E">
        <w:rPr>
          <w:lang w:val="fr-FR"/>
        </w:rPr>
        <w:t> </w:t>
      </w:r>
      <w:r w:rsidR="007171C5" w:rsidRPr="00C2155E">
        <w:rPr>
          <w:lang w:val="fr-FR"/>
        </w:rPr>
        <w:t>DHS, aux spécialistes en techniques biochimiques et moléculaires et aux obtenteurs, dont le rôle consiste</w:t>
      </w:r>
      <w:r w:rsidR="00CB19AE" w:rsidRPr="00C2155E">
        <w:rPr>
          <w:lang w:val="fr-FR"/>
        </w:rPr>
        <w:t> </w:t>
      </w:r>
      <w:r w:rsidRPr="00C2155E">
        <w:rPr>
          <w:lang w:val="fr-FR"/>
        </w:rPr>
        <w:t>:</w:t>
      </w:r>
    </w:p>
    <w:p w:rsidR="00960BD0" w:rsidRPr="00C2155E" w:rsidRDefault="00960BD0" w:rsidP="00351BBA">
      <w:pPr>
        <w:ind w:left="567"/>
        <w:rPr>
          <w:lang w:val="fr-FR"/>
        </w:rPr>
      </w:pPr>
    </w:p>
    <w:p w:rsidR="00960BD0" w:rsidRPr="00C2155E" w:rsidRDefault="00960BD0" w:rsidP="00351BBA">
      <w:pPr>
        <w:ind w:left="567"/>
        <w:rPr>
          <w:lang w:val="fr-FR"/>
        </w:rPr>
      </w:pPr>
      <w:r w:rsidRPr="00C2155E">
        <w:rPr>
          <w:lang w:val="fr-FR"/>
        </w:rPr>
        <w:t xml:space="preserve">i) </w:t>
      </w:r>
      <w:r w:rsidR="0051628B" w:rsidRPr="00C2155E">
        <w:rPr>
          <w:lang w:val="fr-FR"/>
        </w:rPr>
        <w:tab/>
      </w:r>
      <w:r w:rsidR="007171C5" w:rsidRPr="00C2155E">
        <w:rPr>
          <w:lang w:val="fr-FR"/>
        </w:rPr>
        <w:t>à suivre l</w:t>
      </w:r>
      <w:r w:rsidR="0011443A">
        <w:rPr>
          <w:lang w:val="fr-FR"/>
        </w:rPr>
        <w:t>’</w:t>
      </w:r>
      <w:r w:rsidR="007171C5" w:rsidRPr="00C2155E">
        <w:rPr>
          <w:lang w:val="fr-FR"/>
        </w:rPr>
        <w:t>évolution générale des techniqu</w:t>
      </w:r>
      <w:r w:rsidR="00BF434C" w:rsidRPr="00C2155E">
        <w:rPr>
          <w:lang w:val="fr-FR"/>
        </w:rPr>
        <w:t>es biochimiques et moléculaires</w:t>
      </w:r>
      <w:r w:rsidRPr="00C2155E">
        <w:rPr>
          <w:lang w:val="fr-FR"/>
        </w:rPr>
        <w:t>;</w:t>
      </w:r>
    </w:p>
    <w:p w:rsidR="00960BD0" w:rsidRPr="00C2155E" w:rsidRDefault="00960BD0" w:rsidP="00351BBA">
      <w:pPr>
        <w:ind w:left="567"/>
        <w:rPr>
          <w:lang w:val="fr-FR"/>
        </w:rPr>
      </w:pPr>
    </w:p>
    <w:p w:rsidR="00224135" w:rsidRPr="00C2155E" w:rsidRDefault="00960BD0" w:rsidP="00351BBA">
      <w:pPr>
        <w:ind w:left="567"/>
        <w:rPr>
          <w:lang w:val="fr-FR"/>
        </w:rPr>
      </w:pPr>
      <w:r w:rsidRPr="00C2155E">
        <w:rPr>
          <w:lang w:val="fr-FR"/>
        </w:rPr>
        <w:t xml:space="preserve">ii) </w:t>
      </w:r>
      <w:r w:rsidR="0051628B" w:rsidRPr="00C2155E">
        <w:rPr>
          <w:lang w:val="fr-FR"/>
        </w:rPr>
        <w:tab/>
      </w:r>
      <w:r w:rsidR="007171C5" w:rsidRPr="00C2155E">
        <w:rPr>
          <w:lang w:val="fr-FR"/>
        </w:rPr>
        <w:t>à se tenir au courant des applications des techniques biochimiques et moléculaires à l</w:t>
      </w:r>
      <w:r w:rsidR="0011443A">
        <w:rPr>
          <w:lang w:val="fr-FR"/>
        </w:rPr>
        <w:t>’</w:t>
      </w:r>
      <w:r w:rsidR="007171C5" w:rsidRPr="00C2155E">
        <w:rPr>
          <w:lang w:val="fr-FR"/>
        </w:rPr>
        <w:t>amélioration des plantes;</w:t>
      </w:r>
    </w:p>
    <w:p w:rsidR="00960BD0" w:rsidRPr="00C2155E" w:rsidRDefault="00960BD0" w:rsidP="00351BBA">
      <w:pPr>
        <w:ind w:left="567"/>
        <w:rPr>
          <w:lang w:val="fr-FR"/>
        </w:rPr>
      </w:pPr>
    </w:p>
    <w:p w:rsidR="00960BD0" w:rsidRPr="00C2155E" w:rsidRDefault="00960BD0" w:rsidP="00351BBA">
      <w:pPr>
        <w:ind w:left="567"/>
        <w:rPr>
          <w:lang w:val="fr-FR"/>
        </w:rPr>
      </w:pPr>
      <w:r w:rsidRPr="00C2155E">
        <w:rPr>
          <w:lang w:val="fr-FR"/>
        </w:rPr>
        <w:t xml:space="preserve">iii) </w:t>
      </w:r>
      <w:r w:rsidR="0051628B" w:rsidRPr="00C2155E">
        <w:rPr>
          <w:lang w:val="fr-FR"/>
        </w:rPr>
        <w:tab/>
      </w:r>
      <w:r w:rsidR="007171C5" w:rsidRPr="00C2155E">
        <w:rPr>
          <w:lang w:val="fr-FR"/>
        </w:rPr>
        <w:t>à examiner les possibilités d</w:t>
      </w:r>
      <w:r w:rsidR="0011443A">
        <w:rPr>
          <w:lang w:val="fr-FR"/>
        </w:rPr>
        <w:t>’</w:t>
      </w:r>
      <w:r w:rsidR="007171C5" w:rsidRPr="00C2155E">
        <w:rPr>
          <w:lang w:val="fr-FR"/>
        </w:rPr>
        <w:t>application des techniques biochimiques et moléculaires à l</w:t>
      </w:r>
      <w:r w:rsidR="0011443A">
        <w:rPr>
          <w:lang w:val="fr-FR"/>
        </w:rPr>
        <w:t>’</w:t>
      </w:r>
      <w:r w:rsidR="0051628B" w:rsidRPr="00C2155E">
        <w:rPr>
          <w:lang w:val="fr-FR"/>
        </w:rPr>
        <w:t>examen </w:t>
      </w:r>
      <w:r w:rsidR="007171C5" w:rsidRPr="00C2155E">
        <w:rPr>
          <w:lang w:val="fr-FR"/>
        </w:rPr>
        <w:t>DHS et à rendre compte de ses réflexions au Comité technique</w:t>
      </w:r>
      <w:r w:rsidRPr="00C2155E">
        <w:rPr>
          <w:lang w:val="fr-FR"/>
        </w:rPr>
        <w:t>;</w:t>
      </w:r>
    </w:p>
    <w:p w:rsidR="00960BD0" w:rsidRPr="00C2155E" w:rsidRDefault="00960BD0" w:rsidP="00351BBA">
      <w:pPr>
        <w:ind w:left="567"/>
        <w:rPr>
          <w:lang w:val="fr-FR"/>
        </w:rPr>
      </w:pPr>
    </w:p>
    <w:p w:rsidR="00960BD0" w:rsidRPr="00C2155E" w:rsidRDefault="00960BD0" w:rsidP="00351BBA">
      <w:pPr>
        <w:ind w:left="567"/>
        <w:rPr>
          <w:lang w:val="fr-FR"/>
        </w:rPr>
      </w:pPr>
      <w:r w:rsidRPr="00C2155E">
        <w:rPr>
          <w:lang w:val="fr-FR"/>
        </w:rPr>
        <w:t>iv)</w:t>
      </w:r>
      <w:r w:rsidR="0051628B" w:rsidRPr="00C2155E">
        <w:rPr>
          <w:lang w:val="fr-FR"/>
        </w:rPr>
        <w:tab/>
      </w:r>
      <w:r w:rsidRPr="00C2155E">
        <w:rPr>
          <w:lang w:val="fr-FR"/>
        </w:rPr>
        <w:t xml:space="preserve"> </w:t>
      </w:r>
      <w:r w:rsidR="00735345" w:rsidRPr="00C2155E">
        <w:rPr>
          <w:lang w:val="fr-FR"/>
        </w:rPr>
        <w:t>le cas échéant, à élaborer des directives relatives aux méthodes biochimiques et moléculaires et à leur harmonisation et, en particulier, à contribuer à l</w:t>
      </w:r>
      <w:r w:rsidR="0011443A">
        <w:rPr>
          <w:lang w:val="fr-FR"/>
        </w:rPr>
        <w:t>’</w:t>
      </w:r>
      <w:r w:rsidR="00735345" w:rsidRPr="00C2155E">
        <w:rPr>
          <w:lang w:val="fr-FR"/>
        </w:rPr>
        <w:t xml:space="preserve">élaboration du document TGP/15, intitulé </w:t>
      </w:r>
      <w:r w:rsidR="0011443A">
        <w:rPr>
          <w:lang w:val="fr-FR"/>
        </w:rPr>
        <w:t>“</w:t>
      </w:r>
      <w:r w:rsidR="00735345" w:rsidRPr="00C2155E">
        <w:rPr>
          <w:lang w:val="fr-FR"/>
        </w:rPr>
        <w:t>Nouveaux types de caractères</w:t>
      </w:r>
      <w:r w:rsidR="0011443A">
        <w:rPr>
          <w:lang w:val="fr-FR"/>
        </w:rPr>
        <w:t>”</w:t>
      </w:r>
      <w:r w:rsidR="00735345" w:rsidRPr="00C2155E">
        <w:rPr>
          <w:lang w:val="fr-FR"/>
        </w:rPr>
        <w:t>.</w:t>
      </w:r>
      <w:r w:rsidR="0051628B" w:rsidRPr="00C2155E">
        <w:rPr>
          <w:lang w:val="fr-FR"/>
        </w:rPr>
        <w:t xml:space="preserve">  </w:t>
      </w:r>
      <w:r w:rsidR="00735345" w:rsidRPr="00C2155E">
        <w:rPr>
          <w:lang w:val="fr-FR"/>
        </w:rPr>
        <w:t>Ces directives doivent être élaborées conjointement avec les</w:t>
      </w:r>
      <w:r w:rsidR="00BF434C" w:rsidRPr="00C2155E">
        <w:rPr>
          <w:lang w:val="fr-FR"/>
        </w:rPr>
        <w:t> </w:t>
      </w:r>
      <w:r w:rsidR="00735345" w:rsidRPr="00C2155E">
        <w:rPr>
          <w:lang w:val="fr-FR"/>
        </w:rPr>
        <w:t>groupes de travail techniques</w:t>
      </w:r>
      <w:r w:rsidRPr="00C2155E">
        <w:rPr>
          <w:lang w:val="fr-FR"/>
        </w:rPr>
        <w:t>;</w:t>
      </w:r>
    </w:p>
    <w:p w:rsidR="00960BD0" w:rsidRPr="00C2155E" w:rsidRDefault="00960BD0" w:rsidP="00351BBA">
      <w:pPr>
        <w:ind w:left="567"/>
        <w:rPr>
          <w:lang w:val="fr-FR"/>
        </w:rPr>
      </w:pPr>
    </w:p>
    <w:p w:rsidR="00960BD0" w:rsidRPr="00C2155E" w:rsidRDefault="00960BD0" w:rsidP="00351BBA">
      <w:pPr>
        <w:ind w:left="567"/>
        <w:rPr>
          <w:lang w:val="fr-FR"/>
        </w:rPr>
      </w:pPr>
      <w:r w:rsidRPr="00C2155E">
        <w:rPr>
          <w:lang w:val="fr-FR"/>
        </w:rPr>
        <w:t xml:space="preserve">v) </w:t>
      </w:r>
      <w:r w:rsidR="0051628B" w:rsidRPr="00C2155E">
        <w:rPr>
          <w:lang w:val="fr-FR"/>
        </w:rPr>
        <w:tab/>
      </w:r>
      <w:r w:rsidR="00735345" w:rsidRPr="00C2155E">
        <w:rPr>
          <w:lang w:val="fr-FR"/>
        </w:rPr>
        <w:t>à examiner les initiatives des groupes de travail techniques en ce qui concerne la création de sous</w:t>
      </w:r>
      <w:r w:rsidR="00224135" w:rsidRPr="00C2155E">
        <w:rPr>
          <w:lang w:val="fr-FR"/>
        </w:rPr>
        <w:t>-</w:t>
      </w:r>
      <w:r w:rsidR="00735345" w:rsidRPr="00C2155E">
        <w:rPr>
          <w:lang w:val="fr-FR"/>
        </w:rPr>
        <w:t>groupes pour les plantes cultivées, en tenant compte des informations existantes et de la</w:t>
      </w:r>
      <w:r w:rsidR="0051628B" w:rsidRPr="00C2155E">
        <w:rPr>
          <w:lang w:val="fr-FR"/>
        </w:rPr>
        <w:t> </w:t>
      </w:r>
      <w:r w:rsidR="00735345" w:rsidRPr="00C2155E">
        <w:rPr>
          <w:lang w:val="fr-FR"/>
        </w:rPr>
        <w:t>nécessité de disposer de méthodes biochimiques et moléculaires;</w:t>
      </w:r>
    </w:p>
    <w:p w:rsidR="00960BD0" w:rsidRPr="00C2155E" w:rsidRDefault="00960BD0" w:rsidP="00351BBA">
      <w:pPr>
        <w:ind w:left="567"/>
        <w:rPr>
          <w:lang w:val="fr-FR"/>
        </w:rPr>
      </w:pPr>
    </w:p>
    <w:p w:rsidR="00960BD0" w:rsidRPr="00C2155E" w:rsidRDefault="00960BD0" w:rsidP="00351BBA">
      <w:pPr>
        <w:ind w:left="567"/>
        <w:rPr>
          <w:lang w:val="fr-FR"/>
        </w:rPr>
      </w:pPr>
      <w:r w:rsidRPr="00C2155E">
        <w:rPr>
          <w:lang w:val="fr-FR"/>
        </w:rPr>
        <w:t xml:space="preserve">vi) </w:t>
      </w:r>
      <w:r w:rsidR="0051628B" w:rsidRPr="00C2155E">
        <w:rPr>
          <w:lang w:val="fr-FR"/>
        </w:rPr>
        <w:tab/>
      </w:r>
      <w:r w:rsidR="00735345" w:rsidRPr="00C2155E">
        <w:rPr>
          <w:lang w:val="fr-FR"/>
        </w:rPr>
        <w:t>à élaborer, conjointement avec</w:t>
      </w:r>
      <w:r w:rsidR="00224135" w:rsidRPr="00C2155E">
        <w:rPr>
          <w:lang w:val="fr-FR"/>
        </w:rPr>
        <w:t xml:space="preserve"> le TWC</w:t>
      </w:r>
      <w:r w:rsidR="00735345" w:rsidRPr="00C2155E">
        <w:rPr>
          <w:lang w:val="fr-FR"/>
        </w:rPr>
        <w:t>, des directives relatives à la gestion et à l</w:t>
      </w:r>
      <w:r w:rsidR="0011443A">
        <w:rPr>
          <w:lang w:val="fr-FR"/>
        </w:rPr>
        <w:t>’</w:t>
      </w:r>
      <w:r w:rsidR="00735345" w:rsidRPr="00C2155E">
        <w:rPr>
          <w:lang w:val="fr-FR"/>
        </w:rPr>
        <w:t>harmonisation de bases de données biochimiques et moléculaires;</w:t>
      </w:r>
    </w:p>
    <w:p w:rsidR="00960BD0" w:rsidRPr="00C2155E" w:rsidRDefault="00960BD0" w:rsidP="00351BBA">
      <w:pPr>
        <w:ind w:left="567"/>
        <w:rPr>
          <w:lang w:val="fr-FR"/>
        </w:rPr>
      </w:pPr>
    </w:p>
    <w:p w:rsidR="00960BD0" w:rsidRPr="00C2155E" w:rsidRDefault="00960BD0" w:rsidP="00351BBA">
      <w:pPr>
        <w:ind w:left="567"/>
        <w:rPr>
          <w:lang w:val="fr-FR"/>
        </w:rPr>
      </w:pPr>
      <w:r w:rsidRPr="00C2155E">
        <w:rPr>
          <w:lang w:val="fr-FR"/>
        </w:rPr>
        <w:t xml:space="preserve">vii) </w:t>
      </w:r>
      <w:r w:rsidR="0051628B" w:rsidRPr="00C2155E">
        <w:rPr>
          <w:lang w:val="fr-FR"/>
        </w:rPr>
        <w:tab/>
      </w:r>
      <w:r w:rsidR="00735345" w:rsidRPr="00C2155E">
        <w:rPr>
          <w:lang w:val="fr-FR"/>
        </w:rPr>
        <w:t>à prendre connaissance des rapports des sous</w:t>
      </w:r>
      <w:r w:rsidR="00224135" w:rsidRPr="00C2155E">
        <w:rPr>
          <w:lang w:val="fr-FR"/>
        </w:rPr>
        <w:t>-</w:t>
      </w:r>
      <w:r w:rsidR="00735345" w:rsidRPr="00C2155E">
        <w:rPr>
          <w:lang w:val="fr-FR"/>
        </w:rPr>
        <w:t xml:space="preserve">groupes pour les plantes cultivées et du </w:t>
      </w:r>
      <w:r w:rsidR="00BF434C" w:rsidRPr="00C2155E">
        <w:rPr>
          <w:lang w:val="fr-FR"/>
        </w:rPr>
        <w:t>G</w:t>
      </w:r>
      <w:r w:rsidR="00735345" w:rsidRPr="00C2155E">
        <w:rPr>
          <w:lang w:val="fr-FR"/>
        </w:rPr>
        <w:t>roupe de réflexion sur les travaux</w:t>
      </w:r>
      <w:r w:rsidR="00224135" w:rsidRPr="00C2155E">
        <w:rPr>
          <w:lang w:val="fr-FR"/>
        </w:rPr>
        <w:t xml:space="preserve"> du BMT</w:t>
      </w:r>
      <w:r w:rsidRPr="00C2155E">
        <w:rPr>
          <w:lang w:val="fr-FR"/>
        </w:rPr>
        <w:t>;</w:t>
      </w:r>
    </w:p>
    <w:p w:rsidR="00960BD0" w:rsidRPr="00C2155E" w:rsidRDefault="00960BD0" w:rsidP="00351BBA">
      <w:pPr>
        <w:ind w:left="567"/>
        <w:rPr>
          <w:lang w:val="fr-FR"/>
        </w:rPr>
      </w:pPr>
    </w:p>
    <w:p w:rsidR="00224135" w:rsidRPr="00C2155E" w:rsidRDefault="00960BD0" w:rsidP="00351BBA">
      <w:pPr>
        <w:ind w:left="567"/>
        <w:rPr>
          <w:lang w:val="fr-FR"/>
        </w:rPr>
      </w:pPr>
      <w:r w:rsidRPr="00C2155E">
        <w:rPr>
          <w:lang w:val="fr-FR"/>
        </w:rPr>
        <w:t xml:space="preserve">viii) </w:t>
      </w:r>
      <w:r w:rsidR="0051628B" w:rsidRPr="00C2155E">
        <w:rPr>
          <w:lang w:val="fr-FR"/>
        </w:rPr>
        <w:tab/>
      </w:r>
      <w:r w:rsidR="00735345" w:rsidRPr="00C2155E">
        <w:rPr>
          <w:lang w:val="fr-FR"/>
        </w:rPr>
        <w:t>à servir de cadre à des discussions sur l</w:t>
      </w:r>
      <w:r w:rsidR="0011443A">
        <w:rPr>
          <w:lang w:val="fr-FR"/>
        </w:rPr>
        <w:t>’</w:t>
      </w:r>
      <w:r w:rsidR="00735345" w:rsidRPr="00C2155E">
        <w:rPr>
          <w:lang w:val="fr-FR"/>
        </w:rPr>
        <w:t>utilisation de techniques biochimiques et moléculaires en ce qui concerne la notion de variété essentiellement dérivée et l</w:t>
      </w:r>
      <w:r w:rsidR="0011443A">
        <w:rPr>
          <w:lang w:val="fr-FR"/>
        </w:rPr>
        <w:t>’</w:t>
      </w:r>
      <w:r w:rsidR="00735345" w:rsidRPr="00C2155E">
        <w:rPr>
          <w:lang w:val="fr-FR"/>
        </w:rPr>
        <w:t>identification des variétés.</w:t>
      </w:r>
    </w:p>
    <w:p w:rsidR="00960BD0" w:rsidRPr="00C2155E" w:rsidRDefault="00960BD0" w:rsidP="00351BBA">
      <w:pPr>
        <w:rPr>
          <w:lang w:val="fr-FR"/>
        </w:rPr>
      </w:pPr>
    </w:p>
    <w:p w:rsidR="00224135"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C839F3" w:rsidRPr="00C2155E">
        <w:rPr>
          <w:rFonts w:cs="Arial"/>
          <w:lang w:val="fr-FR"/>
        </w:rPr>
        <w:t>À</w:t>
      </w:r>
      <w:r w:rsidR="00375519" w:rsidRPr="00C2155E">
        <w:rPr>
          <w:lang w:val="fr-FR"/>
        </w:rPr>
        <w:t xml:space="preserve"> cet égard, il fait sienne l</w:t>
      </w:r>
      <w:r w:rsidR="0011443A">
        <w:rPr>
          <w:lang w:val="fr-FR"/>
        </w:rPr>
        <w:t>’</w:t>
      </w:r>
      <w:r w:rsidRPr="00C2155E">
        <w:rPr>
          <w:lang w:val="fr-FR"/>
        </w:rPr>
        <w:t xml:space="preserve">initiative </w:t>
      </w:r>
      <w:r w:rsidR="00375519" w:rsidRPr="00C2155E">
        <w:rPr>
          <w:lang w:val="fr-FR"/>
        </w:rPr>
        <w:t>d</w:t>
      </w:r>
      <w:r w:rsidR="0011443A">
        <w:rPr>
          <w:lang w:val="fr-FR"/>
        </w:rPr>
        <w:t>’</w:t>
      </w:r>
      <w:r w:rsidR="00375519" w:rsidRPr="00C2155E">
        <w:rPr>
          <w:lang w:val="fr-FR"/>
        </w:rPr>
        <w:t>organiser une réunion conjointe avec l</w:t>
      </w:r>
      <w:r w:rsidR="0011443A">
        <w:rPr>
          <w:lang w:val="fr-FR"/>
        </w:rPr>
        <w:t>’</w:t>
      </w:r>
      <w:r w:rsidR="00375519" w:rsidRPr="00C2155E">
        <w:rPr>
          <w:lang w:val="fr-FR"/>
        </w:rPr>
        <w:t>ISO, l</w:t>
      </w:r>
      <w:r w:rsidR="0011443A">
        <w:rPr>
          <w:lang w:val="fr-FR"/>
        </w:rPr>
        <w:t>’</w:t>
      </w:r>
      <w:r w:rsidRPr="00C2155E">
        <w:rPr>
          <w:lang w:val="fr-FR"/>
        </w:rPr>
        <w:t xml:space="preserve">ISTA </w:t>
      </w:r>
      <w:r w:rsidR="00375519" w:rsidRPr="00C2155E">
        <w:rPr>
          <w:lang w:val="fr-FR"/>
        </w:rPr>
        <w:t>et l</w:t>
      </w:r>
      <w:r w:rsidR="0011443A">
        <w:rPr>
          <w:lang w:val="fr-FR"/>
        </w:rPr>
        <w:t>’</w:t>
      </w:r>
      <w:r w:rsidR="00375519" w:rsidRPr="00C2155E">
        <w:rPr>
          <w:lang w:val="fr-FR"/>
        </w:rPr>
        <w:t>O</w:t>
      </w:r>
      <w:r w:rsidRPr="00C2155E">
        <w:rPr>
          <w:lang w:val="fr-FR"/>
        </w:rPr>
        <w:t>CD</w:t>
      </w:r>
      <w:r w:rsidR="00375519" w:rsidRPr="00C2155E">
        <w:rPr>
          <w:lang w:val="fr-FR"/>
        </w:rPr>
        <w:t>E</w:t>
      </w:r>
      <w:r w:rsidRPr="00C2155E">
        <w:rPr>
          <w:lang w:val="fr-FR"/>
        </w:rPr>
        <w:t xml:space="preserve"> </w:t>
      </w:r>
      <w:r w:rsidR="00375519" w:rsidRPr="00C2155E">
        <w:rPr>
          <w:lang w:val="fr-FR"/>
        </w:rPr>
        <w:t xml:space="preserve">à laquelle </w:t>
      </w:r>
      <w:r w:rsidR="00BF434C" w:rsidRPr="00C2155E">
        <w:rPr>
          <w:lang w:val="fr-FR"/>
        </w:rPr>
        <w:t>assisteraient</w:t>
      </w:r>
      <w:r w:rsidR="00375519" w:rsidRPr="00C2155E">
        <w:rPr>
          <w:lang w:val="fr-FR"/>
        </w:rPr>
        <w:t xml:space="preserve"> des obtenteurs</w:t>
      </w:r>
      <w:r w:rsidRPr="00C2155E">
        <w:rPr>
          <w:lang w:val="fr-FR"/>
        </w:rPr>
        <w:t xml:space="preserve">, </w:t>
      </w:r>
      <w:r w:rsidR="00375519" w:rsidRPr="00C2155E">
        <w:rPr>
          <w:lang w:val="fr-FR"/>
        </w:rPr>
        <w:t>en vue d</w:t>
      </w:r>
      <w:r w:rsidR="0011443A">
        <w:rPr>
          <w:lang w:val="fr-FR"/>
        </w:rPr>
        <w:t>’</w:t>
      </w:r>
      <w:r w:rsidR="00375519" w:rsidRPr="00C2155E">
        <w:rPr>
          <w:lang w:val="fr-FR"/>
        </w:rPr>
        <w:t>appuyer le rôle</w:t>
      </w:r>
      <w:r w:rsidR="00224135" w:rsidRPr="00C2155E">
        <w:rPr>
          <w:lang w:val="fr-FR"/>
        </w:rPr>
        <w:t xml:space="preserve"> du BMT</w:t>
      </w:r>
      <w:r w:rsidRPr="00C2155E">
        <w:rPr>
          <w:lang w:val="fr-FR"/>
        </w:rPr>
        <w:t xml:space="preserve"> </w:t>
      </w:r>
      <w:r w:rsidR="00375519" w:rsidRPr="00C2155E">
        <w:rPr>
          <w:lang w:val="fr-FR"/>
        </w:rPr>
        <w:t>concernant les alinéas</w:t>
      </w:r>
      <w:r w:rsidR="00CB19AE" w:rsidRPr="00C2155E">
        <w:rPr>
          <w:lang w:val="fr-FR"/>
        </w:rPr>
        <w:t> </w:t>
      </w:r>
      <w:r w:rsidR="00375519" w:rsidRPr="00C2155E">
        <w:rPr>
          <w:lang w:val="fr-FR"/>
        </w:rPr>
        <w:t xml:space="preserve">i), ii), </w:t>
      </w:r>
      <w:r w:rsidRPr="00C2155E">
        <w:rPr>
          <w:lang w:val="fr-FR"/>
        </w:rPr>
        <w:t>iv)</w:t>
      </w:r>
      <w:r w:rsidR="0051628B" w:rsidRPr="00C2155E">
        <w:rPr>
          <w:lang w:val="fr-FR"/>
        </w:rPr>
        <w:t xml:space="preserve"> </w:t>
      </w:r>
      <w:r w:rsidR="00375519" w:rsidRPr="00C2155E">
        <w:rPr>
          <w:lang w:val="fr-FR"/>
        </w:rPr>
        <w:t>et</w:t>
      </w:r>
      <w:r w:rsidR="0051628B" w:rsidRPr="00C2155E">
        <w:rPr>
          <w:lang w:val="fr-FR"/>
        </w:rPr>
        <w:t> </w:t>
      </w:r>
      <w:r w:rsidRPr="00C2155E">
        <w:rPr>
          <w:lang w:val="fr-FR"/>
        </w:rPr>
        <w:t>vi)</w:t>
      </w:r>
      <w:r w:rsidR="0051628B" w:rsidRPr="00C2155E">
        <w:rPr>
          <w:lang w:val="fr-FR"/>
        </w:rPr>
        <w:t xml:space="preserve"> </w:t>
      </w:r>
      <w:r w:rsidR="00375519" w:rsidRPr="00C2155E">
        <w:rPr>
          <w:lang w:val="fr-FR"/>
        </w:rPr>
        <w:t xml:space="preserve">et, en particulier, </w:t>
      </w:r>
      <w:r w:rsidRPr="00C2155E">
        <w:rPr>
          <w:lang w:val="fr-FR"/>
        </w:rPr>
        <w:t xml:space="preserve">viii) </w:t>
      </w:r>
      <w:r w:rsidR="00375519" w:rsidRPr="00C2155E">
        <w:rPr>
          <w:lang w:val="fr-FR"/>
        </w:rPr>
        <w:t>ci</w:t>
      </w:r>
      <w:r w:rsidR="00224135" w:rsidRPr="00C2155E">
        <w:rPr>
          <w:lang w:val="fr-FR"/>
        </w:rPr>
        <w:t>-</w:t>
      </w:r>
      <w:r w:rsidR="00375519" w:rsidRPr="00C2155E">
        <w:rPr>
          <w:lang w:val="fr-FR"/>
        </w:rPr>
        <w:t>dessus</w:t>
      </w:r>
      <w:r w:rsidRPr="00C2155E">
        <w:rPr>
          <w:lang w:val="fr-FR"/>
        </w:rPr>
        <w:t>.</w:t>
      </w:r>
    </w:p>
    <w:p w:rsidR="00960BD0" w:rsidRPr="00C2155E" w:rsidRDefault="00960BD0" w:rsidP="00351BBA">
      <w:pPr>
        <w:rPr>
          <w:lang w:val="fr-FR"/>
        </w:rPr>
      </w:pPr>
    </w:p>
    <w:p w:rsidR="00224135"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B0229F" w:rsidRPr="00C2155E">
        <w:rPr>
          <w:lang w:val="fr-FR"/>
        </w:rPr>
        <w:tab/>
        <w:t>L</w:t>
      </w:r>
      <w:r w:rsidRPr="00C2155E">
        <w:rPr>
          <w:lang w:val="fr-FR"/>
        </w:rPr>
        <w:t>e</w:t>
      </w:r>
      <w:r w:rsidR="00224135" w:rsidRPr="00C2155E">
        <w:rPr>
          <w:lang w:val="fr-FR"/>
        </w:rPr>
        <w:t> TC</w:t>
      </w:r>
      <w:r w:rsidRPr="00C2155E">
        <w:rPr>
          <w:lang w:val="fr-FR"/>
        </w:rPr>
        <w:t xml:space="preserve"> </w:t>
      </w:r>
      <w:r w:rsidR="00B0229F" w:rsidRPr="00C2155E">
        <w:rPr>
          <w:lang w:val="fr-FR"/>
        </w:rPr>
        <w:t>convient qu</w:t>
      </w:r>
      <w:r w:rsidR="0011443A">
        <w:rPr>
          <w:lang w:val="fr-FR"/>
        </w:rPr>
        <w:t>’</w:t>
      </w:r>
      <w:r w:rsidR="00B0229F" w:rsidRPr="00C2155E">
        <w:rPr>
          <w:lang w:val="fr-FR"/>
        </w:rPr>
        <w:t xml:space="preserve">il est nécessaire de fournir des </w:t>
      </w:r>
      <w:r w:rsidRPr="00C2155E">
        <w:rPr>
          <w:lang w:val="fr-FR"/>
        </w:rPr>
        <w:t>information</w:t>
      </w:r>
      <w:r w:rsidR="00B0229F" w:rsidRPr="00C2155E">
        <w:rPr>
          <w:lang w:val="fr-FR"/>
        </w:rPr>
        <w:t>s</w:t>
      </w:r>
      <w:r w:rsidRPr="00C2155E">
        <w:rPr>
          <w:lang w:val="fr-FR"/>
        </w:rPr>
        <w:t xml:space="preserve"> </w:t>
      </w:r>
      <w:r w:rsidR="00B0229F" w:rsidRPr="00C2155E">
        <w:rPr>
          <w:lang w:val="fr-FR"/>
        </w:rPr>
        <w:t>appropriées sur la s</w:t>
      </w:r>
      <w:r w:rsidRPr="00C2155E">
        <w:rPr>
          <w:lang w:val="fr-FR"/>
        </w:rPr>
        <w:t xml:space="preserve">ituation </w:t>
      </w:r>
      <w:r w:rsidR="00B0229F" w:rsidRPr="00C2155E">
        <w:rPr>
          <w:lang w:val="fr-FR"/>
        </w:rPr>
        <w:t>à l</w:t>
      </w:r>
      <w:r w:rsidR="0011443A">
        <w:rPr>
          <w:lang w:val="fr-FR"/>
        </w:rPr>
        <w:t>’</w:t>
      </w:r>
      <w:r w:rsidRPr="00C2155E">
        <w:rPr>
          <w:lang w:val="fr-FR"/>
        </w:rPr>
        <w:t xml:space="preserve">UPOV </w:t>
      </w:r>
      <w:r w:rsidR="00B0229F" w:rsidRPr="00C2155E">
        <w:rPr>
          <w:lang w:val="fr-FR"/>
        </w:rPr>
        <w:t>concernant l</w:t>
      </w:r>
      <w:r w:rsidR="0011443A">
        <w:rPr>
          <w:lang w:val="fr-FR"/>
        </w:rPr>
        <w:t>’</w:t>
      </w:r>
      <w:r w:rsidR="00B0229F" w:rsidRPr="00C2155E">
        <w:rPr>
          <w:lang w:val="fr-FR"/>
        </w:rPr>
        <w:t>utilisation de techniques moléculaires</w:t>
      </w:r>
      <w:r w:rsidRPr="00C2155E">
        <w:rPr>
          <w:lang w:val="fr-FR"/>
        </w:rPr>
        <w:t xml:space="preserve"> </w:t>
      </w:r>
      <w:r w:rsidR="00B0229F" w:rsidRPr="00C2155E">
        <w:rPr>
          <w:lang w:val="fr-FR"/>
        </w:rPr>
        <w:t>à un plus large public,</w:t>
      </w:r>
      <w:r w:rsidRPr="00C2155E">
        <w:rPr>
          <w:lang w:val="fr-FR"/>
        </w:rPr>
        <w:t xml:space="preserve"> </w:t>
      </w:r>
      <w:r w:rsidR="00B0229F" w:rsidRPr="00C2155E">
        <w:rPr>
          <w:lang w:val="fr-FR"/>
        </w:rPr>
        <w:t>y</w:t>
      </w:r>
      <w:r w:rsidR="00CB19AE" w:rsidRPr="00C2155E">
        <w:rPr>
          <w:lang w:val="fr-FR"/>
        </w:rPr>
        <w:t> </w:t>
      </w:r>
      <w:r w:rsidR="00B0229F" w:rsidRPr="00C2155E">
        <w:rPr>
          <w:lang w:val="fr-FR"/>
        </w:rPr>
        <w:t>compris les obtenteurs et le</w:t>
      </w:r>
      <w:r w:rsidR="0051628B" w:rsidRPr="00C2155E">
        <w:rPr>
          <w:lang w:val="fr-FR"/>
        </w:rPr>
        <w:t> </w:t>
      </w:r>
      <w:r w:rsidR="00B0229F" w:rsidRPr="00C2155E">
        <w:rPr>
          <w:lang w:val="fr-FR"/>
        </w:rPr>
        <w:t>public en général</w:t>
      </w:r>
      <w:r w:rsidRPr="00C2155E">
        <w:rPr>
          <w:lang w:val="fr-FR"/>
        </w:rPr>
        <w:t xml:space="preserve">.  </w:t>
      </w:r>
      <w:r w:rsidR="00C839F3" w:rsidRPr="00C2155E">
        <w:rPr>
          <w:lang w:val="fr-FR"/>
        </w:rPr>
        <w:t xml:space="preserve">Ces </w:t>
      </w:r>
      <w:r w:rsidRPr="00C2155E">
        <w:rPr>
          <w:lang w:val="fr-FR"/>
        </w:rPr>
        <w:t>information</w:t>
      </w:r>
      <w:r w:rsidR="00C839F3" w:rsidRPr="00C2155E">
        <w:rPr>
          <w:lang w:val="fr-FR"/>
        </w:rPr>
        <w:t>s</w:t>
      </w:r>
      <w:r w:rsidRPr="00C2155E">
        <w:rPr>
          <w:lang w:val="fr-FR"/>
        </w:rPr>
        <w:t xml:space="preserve"> </w:t>
      </w:r>
      <w:r w:rsidR="00C839F3" w:rsidRPr="00C2155E">
        <w:rPr>
          <w:lang w:val="fr-FR"/>
        </w:rPr>
        <w:t>devraient expliquer les avantages et les inconvénients potentiels de ces</w:t>
      </w:r>
      <w:r w:rsidRPr="00C2155E">
        <w:rPr>
          <w:lang w:val="fr-FR"/>
        </w:rPr>
        <w:t xml:space="preserve"> techniques</w:t>
      </w:r>
      <w:r w:rsidR="00C839F3" w:rsidRPr="00C2155E">
        <w:rPr>
          <w:lang w:val="fr-FR"/>
        </w:rPr>
        <w:t xml:space="preserve"> ainsi que le lien entre gé</w:t>
      </w:r>
      <w:r w:rsidRPr="00C2155E">
        <w:rPr>
          <w:lang w:val="fr-FR"/>
        </w:rPr>
        <w:t xml:space="preserve">notype </w:t>
      </w:r>
      <w:r w:rsidR="00C839F3" w:rsidRPr="00C2155E">
        <w:rPr>
          <w:lang w:val="fr-FR"/>
        </w:rPr>
        <w:t>et phé</w:t>
      </w:r>
      <w:r w:rsidRPr="00C2155E">
        <w:rPr>
          <w:lang w:val="fr-FR"/>
        </w:rPr>
        <w:t xml:space="preserve">notype, </w:t>
      </w:r>
      <w:r w:rsidR="00C839F3" w:rsidRPr="00C2155E">
        <w:rPr>
          <w:lang w:val="fr-FR"/>
        </w:rPr>
        <w:t>qui sont l</w:t>
      </w:r>
      <w:r w:rsidR="0011443A">
        <w:rPr>
          <w:lang w:val="fr-FR"/>
        </w:rPr>
        <w:t>’</w:t>
      </w:r>
      <w:r w:rsidR="00C839F3" w:rsidRPr="00C2155E">
        <w:rPr>
          <w:lang w:val="fr-FR"/>
        </w:rPr>
        <w:t>assise de la situation à l</w:t>
      </w:r>
      <w:r w:rsidR="0011443A">
        <w:rPr>
          <w:lang w:val="fr-FR"/>
        </w:rPr>
        <w:t>’</w:t>
      </w:r>
      <w:r w:rsidRPr="00C2155E">
        <w:rPr>
          <w:lang w:val="fr-FR"/>
        </w:rPr>
        <w:t>UPOV.</w:t>
      </w:r>
    </w:p>
    <w:p w:rsidR="00960BD0" w:rsidRPr="00C2155E" w:rsidRDefault="00735345" w:rsidP="00351BBA">
      <w:pPr>
        <w:pStyle w:val="Heading2"/>
        <w:rPr>
          <w:lang w:val="fr-FR"/>
        </w:rPr>
      </w:pPr>
      <w:r w:rsidRPr="00C2155E">
        <w:rPr>
          <w:lang w:val="fr-FR"/>
        </w:rPr>
        <w:lastRenderedPageBreak/>
        <w:t>Utilisation des rapports d</w:t>
      </w:r>
      <w:r w:rsidR="0011443A">
        <w:rPr>
          <w:lang w:val="fr-FR"/>
        </w:rPr>
        <w:t>’</w:t>
      </w:r>
      <w:r w:rsidR="00BF434C" w:rsidRPr="00C2155E">
        <w:rPr>
          <w:lang w:val="fr-FR"/>
        </w:rPr>
        <w:t>examen </w:t>
      </w:r>
      <w:r w:rsidRPr="00C2155E">
        <w:rPr>
          <w:lang w:val="fr-FR"/>
        </w:rPr>
        <w:t>DHS par des membres de l</w:t>
      </w:r>
      <w:r w:rsidR="0011443A">
        <w:rPr>
          <w:lang w:val="fr-FR"/>
        </w:rPr>
        <w:t>’</w:t>
      </w:r>
      <w:r w:rsidR="00960BD0" w:rsidRPr="00C2155E">
        <w:rPr>
          <w:lang w:val="fr-FR"/>
        </w:rPr>
        <w:t>Union</w:t>
      </w:r>
    </w:p>
    <w:p w:rsidR="00960BD0" w:rsidRPr="00C2155E" w:rsidRDefault="00960BD0" w:rsidP="00351BBA">
      <w:pPr>
        <w:keepNext/>
        <w:rPr>
          <w:snapToGrid w:val="0"/>
          <w:lang w:val="fr-FR"/>
        </w:rPr>
      </w:pPr>
    </w:p>
    <w:p w:rsidR="00960BD0" w:rsidRPr="00C2155E" w:rsidRDefault="00960BD0" w:rsidP="00351BBA">
      <w:pPr>
        <w:pStyle w:val="Heading3"/>
        <w:rPr>
          <w:lang w:val="fr-FR"/>
        </w:rPr>
      </w:pPr>
      <w:r w:rsidRPr="00C2155E">
        <w:rPr>
          <w:lang w:val="fr-FR"/>
        </w:rPr>
        <w:t>Introduction</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E80F3B" w:rsidRPr="00C2155E">
        <w:rPr>
          <w:lang w:val="fr-FR"/>
        </w:rPr>
        <w:tab/>
        <w:t>L</w:t>
      </w:r>
      <w:r w:rsidRPr="00C2155E">
        <w:rPr>
          <w:lang w:val="fr-FR"/>
        </w:rPr>
        <w:t>e</w:t>
      </w:r>
      <w:r w:rsidR="00224135" w:rsidRPr="00C2155E">
        <w:rPr>
          <w:lang w:val="fr-FR"/>
        </w:rPr>
        <w:t> TC</w:t>
      </w:r>
      <w:r w:rsidRPr="00C2155E">
        <w:rPr>
          <w:lang w:val="fr-FR"/>
        </w:rPr>
        <w:t xml:space="preserve"> </w:t>
      </w:r>
      <w:r w:rsidR="00CD7B84" w:rsidRPr="00C2155E">
        <w:rPr>
          <w:lang w:val="fr-FR"/>
        </w:rPr>
        <w:t>suit</w:t>
      </w:r>
      <w:r w:rsidR="00E80F3B" w:rsidRPr="00C2155E">
        <w:rPr>
          <w:lang w:val="fr-FR"/>
        </w:rPr>
        <w:t xml:space="preserve"> un exposé du Bureau de l</w:t>
      </w:r>
      <w:r w:rsidR="0011443A">
        <w:rPr>
          <w:lang w:val="fr-FR"/>
        </w:rPr>
        <w:t>’</w:t>
      </w:r>
      <w:r w:rsidR="00E80F3B" w:rsidRPr="00C2155E">
        <w:rPr>
          <w:lang w:val="fr-FR"/>
        </w:rPr>
        <w:t xml:space="preserve">Union </w:t>
      </w:r>
      <w:r w:rsidR="00CD7B84" w:rsidRPr="00C2155E">
        <w:rPr>
          <w:lang w:val="fr-FR"/>
        </w:rPr>
        <w:t>sur la coopé</w:t>
      </w:r>
      <w:r w:rsidRPr="00C2155E">
        <w:rPr>
          <w:lang w:val="fr-FR"/>
        </w:rPr>
        <w:t xml:space="preserve">ration </w:t>
      </w:r>
      <w:r w:rsidR="00CD7B84" w:rsidRPr="00C2155E">
        <w:rPr>
          <w:lang w:val="fr-FR"/>
        </w:rPr>
        <w:t>en matière d</w:t>
      </w:r>
      <w:r w:rsidR="0011443A">
        <w:rPr>
          <w:lang w:val="fr-FR"/>
        </w:rPr>
        <w:t>’</w:t>
      </w:r>
      <w:r w:rsidR="00CD7B84" w:rsidRPr="00C2155E">
        <w:rPr>
          <w:lang w:val="fr-FR"/>
        </w:rPr>
        <w:t>examens DHS</w:t>
      </w:r>
      <w:r w:rsidRPr="00C2155E">
        <w:rPr>
          <w:lang w:val="fr-FR"/>
        </w:rPr>
        <w:t>.</w:t>
      </w:r>
    </w:p>
    <w:p w:rsidR="00960BD0" w:rsidRPr="00C2155E" w:rsidRDefault="00960BD0" w:rsidP="00351BBA">
      <w:pPr>
        <w:spacing w:line="360" w:lineRule="auto"/>
        <w:rPr>
          <w:lang w:val="fr-FR"/>
        </w:rPr>
      </w:pPr>
    </w:p>
    <w:p w:rsidR="00960BD0" w:rsidRPr="00C2155E" w:rsidRDefault="00735345" w:rsidP="00351BBA">
      <w:pPr>
        <w:pStyle w:val="Heading3"/>
        <w:rPr>
          <w:lang w:val="fr-FR"/>
        </w:rPr>
      </w:pPr>
      <w:r w:rsidRPr="00C2155E">
        <w:rPr>
          <w:lang w:val="fr-FR"/>
        </w:rPr>
        <w:t>Utilisation des rapports d</w:t>
      </w:r>
      <w:r w:rsidR="0011443A">
        <w:rPr>
          <w:lang w:val="fr-FR"/>
        </w:rPr>
        <w:t>’</w:t>
      </w:r>
      <w:r w:rsidRPr="00C2155E">
        <w:rPr>
          <w:lang w:val="fr-FR"/>
        </w:rPr>
        <w:t>examen DHS en Australie</w:t>
      </w:r>
    </w:p>
    <w:p w:rsidR="00960BD0" w:rsidRPr="00C2155E" w:rsidRDefault="00960BD0" w:rsidP="00351BBA">
      <w:pPr>
        <w:keepNext/>
        <w:rPr>
          <w:lang w:val="fr-FR"/>
        </w:rPr>
      </w:pPr>
    </w:p>
    <w:p w:rsidR="00224135"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E80F3B" w:rsidRPr="00C2155E">
        <w:rPr>
          <w:lang w:val="fr-FR"/>
        </w:rPr>
        <w:t>Le</w:t>
      </w:r>
      <w:r w:rsidR="00224135" w:rsidRPr="00C2155E">
        <w:rPr>
          <w:lang w:val="fr-FR"/>
        </w:rPr>
        <w:t> TC</w:t>
      </w:r>
      <w:r w:rsidR="00E80F3B" w:rsidRPr="00C2155E">
        <w:rPr>
          <w:lang w:val="fr-FR"/>
        </w:rPr>
        <w:t xml:space="preserve"> </w:t>
      </w:r>
      <w:r w:rsidR="00CD7B84" w:rsidRPr="00C2155E">
        <w:rPr>
          <w:lang w:val="fr-FR"/>
        </w:rPr>
        <w:t>suit</w:t>
      </w:r>
      <w:r w:rsidR="00E80F3B" w:rsidRPr="00C2155E">
        <w:rPr>
          <w:lang w:val="fr-FR"/>
        </w:rPr>
        <w:t xml:space="preserve"> un exposé de M. </w:t>
      </w:r>
      <w:proofErr w:type="spellStart"/>
      <w:r w:rsidR="00E80F3B" w:rsidRPr="00C2155E">
        <w:rPr>
          <w:lang w:val="fr-FR"/>
        </w:rPr>
        <w:t>Nik</w:t>
      </w:r>
      <w:proofErr w:type="spellEnd"/>
      <w:r w:rsidR="00E80F3B" w:rsidRPr="00C2155E">
        <w:rPr>
          <w:lang w:val="fr-FR"/>
        </w:rPr>
        <w:t> </w:t>
      </w:r>
      <w:proofErr w:type="spellStart"/>
      <w:r w:rsidR="00E80F3B" w:rsidRPr="00C2155E">
        <w:rPr>
          <w:lang w:val="fr-FR"/>
        </w:rPr>
        <w:t>Hulse</w:t>
      </w:r>
      <w:proofErr w:type="spellEnd"/>
      <w:r w:rsidR="00E80F3B" w:rsidRPr="00C2155E">
        <w:rPr>
          <w:lang w:val="fr-FR"/>
        </w:rPr>
        <w:t xml:space="preserve"> (Australie) sur l</w:t>
      </w:r>
      <w:r w:rsidR="0011443A">
        <w:rPr>
          <w:lang w:val="fr-FR"/>
        </w:rPr>
        <w:t>’</w:t>
      </w:r>
      <w:r w:rsidR="00E80F3B" w:rsidRPr="00C2155E">
        <w:rPr>
          <w:lang w:val="fr-FR"/>
        </w:rPr>
        <w:t>utilisation des rapports d</w:t>
      </w:r>
      <w:r w:rsidR="0011443A">
        <w:rPr>
          <w:lang w:val="fr-FR"/>
        </w:rPr>
        <w:t>’</w:t>
      </w:r>
      <w:r w:rsidR="00E80F3B" w:rsidRPr="00C2155E">
        <w:rPr>
          <w:lang w:val="fr-FR"/>
        </w:rPr>
        <w:t>examen</w:t>
      </w:r>
      <w:r w:rsidR="00BF434C" w:rsidRPr="00C2155E">
        <w:rPr>
          <w:lang w:val="fr-FR"/>
        </w:rPr>
        <w:t> </w:t>
      </w:r>
      <w:r w:rsidR="00E80F3B" w:rsidRPr="00C2155E">
        <w:rPr>
          <w:lang w:val="fr-FR"/>
        </w:rPr>
        <w:t>DHS en</w:t>
      </w:r>
      <w:r w:rsidR="00BF434C" w:rsidRPr="00C2155E">
        <w:rPr>
          <w:lang w:val="fr-FR"/>
        </w:rPr>
        <w:t> </w:t>
      </w:r>
      <w:r w:rsidR="00E80F3B" w:rsidRPr="00C2155E">
        <w:rPr>
          <w:lang w:val="fr-FR"/>
        </w:rPr>
        <w:t>Australie.</w:t>
      </w:r>
    </w:p>
    <w:p w:rsidR="00960BD0" w:rsidRPr="00C2155E" w:rsidRDefault="00960BD0" w:rsidP="00351BBA">
      <w:pPr>
        <w:spacing w:line="360" w:lineRule="auto"/>
        <w:rPr>
          <w:lang w:val="fr-FR"/>
        </w:rPr>
      </w:pPr>
    </w:p>
    <w:p w:rsidR="00960BD0" w:rsidRPr="00C2155E" w:rsidRDefault="00E80F3B" w:rsidP="00351BBA">
      <w:pPr>
        <w:pStyle w:val="Heading3"/>
        <w:rPr>
          <w:lang w:val="fr-FR"/>
        </w:rPr>
      </w:pPr>
      <w:r w:rsidRPr="00C2155E">
        <w:rPr>
          <w:lang w:val="fr-FR"/>
        </w:rPr>
        <w:t>Utilisation des rapports d</w:t>
      </w:r>
      <w:r w:rsidR="0011443A">
        <w:rPr>
          <w:lang w:val="fr-FR"/>
        </w:rPr>
        <w:t>’</w:t>
      </w:r>
      <w:r w:rsidRPr="00C2155E">
        <w:rPr>
          <w:lang w:val="fr-FR"/>
        </w:rPr>
        <w:t>examen DHS au Brésil</w:t>
      </w:r>
    </w:p>
    <w:p w:rsidR="00960BD0" w:rsidRPr="00C2155E" w:rsidRDefault="00960BD0" w:rsidP="00351BBA">
      <w:pPr>
        <w:keepNext/>
        <w:rPr>
          <w:lang w:val="fr-FR"/>
        </w:rPr>
      </w:pPr>
    </w:p>
    <w:p w:rsidR="00224135" w:rsidRPr="00C2155E" w:rsidRDefault="00960BD0" w:rsidP="00351BBA">
      <w:pPr>
        <w:rPr>
          <w:spacing w:val="-2"/>
          <w:lang w:val="fr-FR"/>
        </w:rPr>
      </w:pPr>
      <w:r w:rsidRPr="00C2155E">
        <w:rPr>
          <w:spacing w:val="-2"/>
          <w:lang w:val="fr-FR"/>
        </w:rPr>
        <w:fldChar w:fldCharType="begin"/>
      </w:r>
      <w:r w:rsidRPr="00C2155E">
        <w:rPr>
          <w:spacing w:val="-2"/>
          <w:lang w:val="fr-FR"/>
        </w:rPr>
        <w:instrText xml:space="preserve"> AUTONUM  </w:instrText>
      </w:r>
      <w:r w:rsidRPr="00C2155E">
        <w:rPr>
          <w:spacing w:val="-2"/>
          <w:lang w:val="fr-FR"/>
        </w:rPr>
        <w:fldChar w:fldCharType="end"/>
      </w:r>
      <w:r w:rsidRPr="00C2155E">
        <w:rPr>
          <w:spacing w:val="-2"/>
          <w:lang w:val="fr-FR"/>
        </w:rPr>
        <w:tab/>
      </w:r>
      <w:r w:rsidR="00E80F3B" w:rsidRPr="00C2155E">
        <w:rPr>
          <w:spacing w:val="-2"/>
          <w:lang w:val="fr-FR"/>
        </w:rPr>
        <w:t>Le</w:t>
      </w:r>
      <w:r w:rsidR="00224135" w:rsidRPr="00C2155E">
        <w:rPr>
          <w:spacing w:val="-2"/>
          <w:lang w:val="fr-FR"/>
        </w:rPr>
        <w:t> TC</w:t>
      </w:r>
      <w:r w:rsidR="00E80F3B" w:rsidRPr="00C2155E">
        <w:rPr>
          <w:spacing w:val="-2"/>
          <w:lang w:val="fr-FR"/>
        </w:rPr>
        <w:t xml:space="preserve"> </w:t>
      </w:r>
      <w:r w:rsidR="00CD7B84" w:rsidRPr="00C2155E">
        <w:rPr>
          <w:spacing w:val="-2"/>
          <w:lang w:val="fr-FR"/>
        </w:rPr>
        <w:t>suit</w:t>
      </w:r>
      <w:r w:rsidR="00E80F3B" w:rsidRPr="00C2155E">
        <w:rPr>
          <w:spacing w:val="-2"/>
          <w:lang w:val="fr-FR"/>
        </w:rPr>
        <w:t xml:space="preserve"> un exposé de M. </w:t>
      </w:r>
      <w:proofErr w:type="spellStart"/>
      <w:r w:rsidR="00E80F3B" w:rsidRPr="00C2155E">
        <w:rPr>
          <w:spacing w:val="-2"/>
          <w:lang w:val="fr-FR"/>
        </w:rPr>
        <w:t>Fabricio</w:t>
      </w:r>
      <w:proofErr w:type="spellEnd"/>
      <w:r w:rsidR="00E80F3B" w:rsidRPr="00C2155E">
        <w:rPr>
          <w:spacing w:val="-2"/>
          <w:lang w:val="fr-FR"/>
        </w:rPr>
        <w:t> Santana Santos (Brésil) sur l</w:t>
      </w:r>
      <w:r w:rsidR="0011443A">
        <w:rPr>
          <w:spacing w:val="-2"/>
          <w:lang w:val="fr-FR"/>
        </w:rPr>
        <w:t>’</w:t>
      </w:r>
      <w:r w:rsidR="00E80F3B" w:rsidRPr="00C2155E">
        <w:rPr>
          <w:spacing w:val="-2"/>
          <w:lang w:val="fr-FR"/>
        </w:rPr>
        <w:t>utilisation des rapports d</w:t>
      </w:r>
      <w:r w:rsidR="0011443A">
        <w:rPr>
          <w:spacing w:val="-2"/>
          <w:lang w:val="fr-FR"/>
        </w:rPr>
        <w:t>’</w:t>
      </w:r>
      <w:r w:rsidR="00E80F3B" w:rsidRPr="00C2155E">
        <w:rPr>
          <w:spacing w:val="-2"/>
          <w:lang w:val="fr-FR"/>
        </w:rPr>
        <w:t>examen</w:t>
      </w:r>
      <w:r w:rsidR="00BF434C" w:rsidRPr="00C2155E">
        <w:rPr>
          <w:spacing w:val="-2"/>
          <w:lang w:val="fr-FR"/>
        </w:rPr>
        <w:t> </w:t>
      </w:r>
      <w:r w:rsidR="00E80F3B" w:rsidRPr="00C2155E">
        <w:rPr>
          <w:spacing w:val="-2"/>
          <w:lang w:val="fr-FR"/>
        </w:rPr>
        <w:t>DHS au</w:t>
      </w:r>
      <w:r w:rsidRPr="00C2155E">
        <w:rPr>
          <w:spacing w:val="-2"/>
          <w:lang w:val="fr-FR"/>
        </w:rPr>
        <w:t xml:space="preserve"> Br</w:t>
      </w:r>
      <w:r w:rsidR="00E80F3B" w:rsidRPr="00C2155E">
        <w:rPr>
          <w:spacing w:val="-2"/>
          <w:lang w:val="fr-FR"/>
        </w:rPr>
        <w:t>ésil.</w:t>
      </w:r>
    </w:p>
    <w:p w:rsidR="00960BD0" w:rsidRPr="00C2155E" w:rsidRDefault="00960BD0" w:rsidP="00351BBA">
      <w:pPr>
        <w:spacing w:line="360" w:lineRule="auto"/>
        <w:rPr>
          <w:lang w:val="fr-FR"/>
        </w:rPr>
      </w:pPr>
    </w:p>
    <w:p w:rsidR="00960BD0" w:rsidRPr="00C2155E" w:rsidRDefault="00E80F3B" w:rsidP="00351BBA">
      <w:pPr>
        <w:pStyle w:val="Heading3"/>
        <w:rPr>
          <w:lang w:val="fr-FR"/>
        </w:rPr>
      </w:pPr>
      <w:r w:rsidRPr="00C2155E">
        <w:rPr>
          <w:lang w:val="fr-FR"/>
        </w:rPr>
        <w:t>Utilisation des rapports d</w:t>
      </w:r>
      <w:r w:rsidR="0011443A">
        <w:rPr>
          <w:lang w:val="fr-FR"/>
        </w:rPr>
        <w:t>’</w:t>
      </w:r>
      <w:r w:rsidRPr="00C2155E">
        <w:rPr>
          <w:lang w:val="fr-FR"/>
        </w:rPr>
        <w:t>examen DHS dans l</w:t>
      </w:r>
      <w:r w:rsidR="0011443A">
        <w:rPr>
          <w:lang w:val="fr-FR"/>
        </w:rPr>
        <w:t>’</w:t>
      </w:r>
      <w:r w:rsidRPr="00C2155E">
        <w:rPr>
          <w:lang w:val="fr-FR"/>
        </w:rPr>
        <w:t>Union européenne</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E80F3B" w:rsidRPr="00C2155E">
        <w:rPr>
          <w:lang w:val="fr-FR"/>
        </w:rPr>
        <w:t>Le</w:t>
      </w:r>
      <w:r w:rsidR="00224135" w:rsidRPr="00C2155E">
        <w:rPr>
          <w:lang w:val="fr-FR"/>
        </w:rPr>
        <w:t> TC</w:t>
      </w:r>
      <w:r w:rsidR="00E80F3B" w:rsidRPr="00C2155E">
        <w:rPr>
          <w:lang w:val="fr-FR"/>
        </w:rPr>
        <w:t xml:space="preserve"> </w:t>
      </w:r>
      <w:r w:rsidR="00CD7B84" w:rsidRPr="00C2155E">
        <w:rPr>
          <w:lang w:val="fr-FR"/>
        </w:rPr>
        <w:t>suit</w:t>
      </w:r>
      <w:r w:rsidR="00E80F3B" w:rsidRPr="00C2155E">
        <w:rPr>
          <w:lang w:val="fr-FR"/>
        </w:rPr>
        <w:t xml:space="preserve"> un exposé de M. Carlos Godinho (Union européenne) sur l</w:t>
      </w:r>
      <w:r w:rsidR="0011443A">
        <w:rPr>
          <w:lang w:val="fr-FR"/>
        </w:rPr>
        <w:t>’</w:t>
      </w:r>
      <w:r w:rsidR="00E80F3B" w:rsidRPr="00C2155E">
        <w:rPr>
          <w:lang w:val="fr-FR"/>
        </w:rPr>
        <w:t>utilisation des rapports d</w:t>
      </w:r>
      <w:r w:rsidR="0011443A">
        <w:rPr>
          <w:lang w:val="fr-FR"/>
        </w:rPr>
        <w:t>’</w:t>
      </w:r>
      <w:r w:rsidR="00E80F3B" w:rsidRPr="00C2155E">
        <w:rPr>
          <w:lang w:val="fr-FR"/>
        </w:rPr>
        <w:t>examen</w:t>
      </w:r>
      <w:r w:rsidR="00BF434C" w:rsidRPr="00C2155E">
        <w:rPr>
          <w:lang w:val="fr-FR"/>
        </w:rPr>
        <w:t> </w:t>
      </w:r>
      <w:r w:rsidR="00E80F3B" w:rsidRPr="00C2155E">
        <w:rPr>
          <w:lang w:val="fr-FR"/>
        </w:rPr>
        <w:t>DHS dans l</w:t>
      </w:r>
      <w:r w:rsidR="0011443A">
        <w:rPr>
          <w:lang w:val="fr-FR"/>
        </w:rPr>
        <w:t>’</w:t>
      </w:r>
      <w:r w:rsidR="00E80F3B" w:rsidRPr="00C2155E">
        <w:rPr>
          <w:lang w:val="fr-FR"/>
        </w:rPr>
        <w:t>Union européenne</w:t>
      </w:r>
      <w:r w:rsidRPr="00C2155E">
        <w:rPr>
          <w:lang w:val="fr-FR"/>
        </w:rPr>
        <w:t>.</w:t>
      </w:r>
    </w:p>
    <w:p w:rsidR="00960BD0" w:rsidRPr="00C2155E" w:rsidRDefault="00960BD0" w:rsidP="00351BBA">
      <w:pPr>
        <w:spacing w:line="360" w:lineRule="auto"/>
        <w:rPr>
          <w:lang w:val="fr-FR"/>
        </w:rPr>
      </w:pPr>
    </w:p>
    <w:p w:rsidR="00960BD0" w:rsidRPr="00C2155E" w:rsidRDefault="00E80F3B" w:rsidP="00351BBA">
      <w:pPr>
        <w:pStyle w:val="Heading3"/>
        <w:rPr>
          <w:lang w:val="fr-FR"/>
        </w:rPr>
      </w:pPr>
      <w:r w:rsidRPr="00C2155E">
        <w:rPr>
          <w:lang w:val="fr-FR"/>
        </w:rPr>
        <w:t>Utilisation des rapports d</w:t>
      </w:r>
      <w:r w:rsidR="0011443A">
        <w:rPr>
          <w:lang w:val="fr-FR"/>
        </w:rPr>
        <w:t>’</w:t>
      </w:r>
      <w:r w:rsidRPr="00C2155E">
        <w:rPr>
          <w:lang w:val="fr-FR"/>
        </w:rPr>
        <w:t>examen DHS en</w:t>
      </w:r>
      <w:r w:rsidR="00960BD0" w:rsidRPr="00C2155E">
        <w:rPr>
          <w:lang w:val="fr-FR"/>
        </w:rPr>
        <w:t xml:space="preserve"> France</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E80F3B" w:rsidRPr="00C2155E">
        <w:rPr>
          <w:lang w:val="fr-FR"/>
        </w:rPr>
        <w:t>Le</w:t>
      </w:r>
      <w:r w:rsidR="00224135" w:rsidRPr="00C2155E">
        <w:rPr>
          <w:lang w:val="fr-FR"/>
        </w:rPr>
        <w:t> TC</w:t>
      </w:r>
      <w:r w:rsidR="00E80F3B" w:rsidRPr="00C2155E">
        <w:rPr>
          <w:lang w:val="fr-FR"/>
        </w:rPr>
        <w:t xml:space="preserve"> </w:t>
      </w:r>
      <w:r w:rsidR="00CD7B84" w:rsidRPr="00C2155E">
        <w:rPr>
          <w:lang w:val="fr-FR"/>
        </w:rPr>
        <w:t>suit</w:t>
      </w:r>
      <w:r w:rsidR="00E80F3B" w:rsidRPr="00C2155E">
        <w:rPr>
          <w:lang w:val="fr-FR"/>
        </w:rPr>
        <w:t xml:space="preserve"> un exposé de M. Joël </w:t>
      </w:r>
      <w:proofErr w:type="spellStart"/>
      <w:r w:rsidR="00E80F3B" w:rsidRPr="00C2155E">
        <w:rPr>
          <w:lang w:val="fr-FR"/>
        </w:rPr>
        <w:t>Guiard</w:t>
      </w:r>
      <w:proofErr w:type="spellEnd"/>
      <w:r w:rsidR="00E80F3B" w:rsidRPr="00C2155E">
        <w:rPr>
          <w:lang w:val="fr-FR"/>
        </w:rPr>
        <w:t xml:space="preserve"> (France) sur l</w:t>
      </w:r>
      <w:r w:rsidR="0011443A">
        <w:rPr>
          <w:lang w:val="fr-FR"/>
        </w:rPr>
        <w:t>’</w:t>
      </w:r>
      <w:r w:rsidR="00E80F3B" w:rsidRPr="00C2155E">
        <w:rPr>
          <w:lang w:val="fr-FR"/>
        </w:rPr>
        <w:t>utilisation des rapports d</w:t>
      </w:r>
      <w:r w:rsidR="0011443A">
        <w:rPr>
          <w:lang w:val="fr-FR"/>
        </w:rPr>
        <w:t>’</w:t>
      </w:r>
      <w:r w:rsidR="00E80F3B" w:rsidRPr="00C2155E">
        <w:rPr>
          <w:lang w:val="fr-FR"/>
        </w:rPr>
        <w:t>examen</w:t>
      </w:r>
      <w:r w:rsidR="00BF434C" w:rsidRPr="00C2155E">
        <w:rPr>
          <w:lang w:val="fr-FR"/>
        </w:rPr>
        <w:t> </w:t>
      </w:r>
      <w:r w:rsidR="00E80F3B" w:rsidRPr="00C2155E">
        <w:rPr>
          <w:lang w:val="fr-FR"/>
        </w:rPr>
        <w:t>DHS e</w:t>
      </w:r>
      <w:r w:rsidRPr="00C2155E">
        <w:rPr>
          <w:lang w:val="fr-FR"/>
        </w:rPr>
        <w:t>n</w:t>
      </w:r>
      <w:r w:rsidR="00BF434C" w:rsidRPr="00C2155E">
        <w:rPr>
          <w:lang w:val="fr-FR"/>
        </w:rPr>
        <w:t> </w:t>
      </w:r>
      <w:r w:rsidRPr="00C2155E">
        <w:rPr>
          <w:lang w:val="fr-FR"/>
        </w:rPr>
        <w:t>France.</w:t>
      </w:r>
    </w:p>
    <w:p w:rsidR="00960BD0" w:rsidRPr="00C2155E" w:rsidRDefault="00960BD0" w:rsidP="00351BBA">
      <w:pPr>
        <w:spacing w:line="360" w:lineRule="auto"/>
        <w:rPr>
          <w:lang w:val="fr-FR"/>
        </w:rPr>
      </w:pPr>
    </w:p>
    <w:p w:rsidR="00224135" w:rsidRPr="00C2155E" w:rsidRDefault="00E80F3B" w:rsidP="00351BBA">
      <w:pPr>
        <w:pStyle w:val="Heading3"/>
        <w:rPr>
          <w:lang w:val="fr-FR"/>
        </w:rPr>
      </w:pPr>
      <w:r w:rsidRPr="00C2155E">
        <w:rPr>
          <w:lang w:val="fr-FR"/>
        </w:rPr>
        <w:t>Utilisation des rapports d</w:t>
      </w:r>
      <w:r w:rsidR="0011443A">
        <w:rPr>
          <w:lang w:val="fr-FR"/>
        </w:rPr>
        <w:t>’</w:t>
      </w:r>
      <w:r w:rsidRPr="00C2155E">
        <w:rPr>
          <w:lang w:val="fr-FR"/>
        </w:rPr>
        <w:t>examen DHS en Allemagne</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E80F3B" w:rsidRPr="00C2155E">
        <w:rPr>
          <w:lang w:val="fr-FR"/>
        </w:rPr>
        <w:t>Le</w:t>
      </w:r>
      <w:r w:rsidR="00224135" w:rsidRPr="00C2155E">
        <w:rPr>
          <w:lang w:val="fr-FR"/>
        </w:rPr>
        <w:t> TC</w:t>
      </w:r>
      <w:r w:rsidR="00E80F3B" w:rsidRPr="00C2155E">
        <w:rPr>
          <w:lang w:val="fr-FR"/>
        </w:rPr>
        <w:t xml:space="preserve"> </w:t>
      </w:r>
      <w:r w:rsidR="00CD7B84" w:rsidRPr="00C2155E">
        <w:rPr>
          <w:lang w:val="fr-FR"/>
        </w:rPr>
        <w:t>suit</w:t>
      </w:r>
      <w:r w:rsidR="00E80F3B" w:rsidRPr="00C2155E">
        <w:rPr>
          <w:lang w:val="fr-FR"/>
        </w:rPr>
        <w:t xml:space="preserve"> un exposé de Mme Beate </w:t>
      </w:r>
      <w:proofErr w:type="spellStart"/>
      <w:r w:rsidR="00E80F3B" w:rsidRPr="00C2155E">
        <w:rPr>
          <w:lang w:val="fr-FR"/>
        </w:rPr>
        <w:t>Rücker</w:t>
      </w:r>
      <w:proofErr w:type="spellEnd"/>
      <w:r w:rsidR="00E80F3B" w:rsidRPr="00C2155E">
        <w:rPr>
          <w:lang w:val="fr-FR"/>
        </w:rPr>
        <w:t xml:space="preserve"> (Allemagne) sur l</w:t>
      </w:r>
      <w:r w:rsidR="0011443A">
        <w:rPr>
          <w:lang w:val="fr-FR"/>
        </w:rPr>
        <w:t>’</w:t>
      </w:r>
      <w:r w:rsidR="00E80F3B" w:rsidRPr="00C2155E">
        <w:rPr>
          <w:lang w:val="fr-FR"/>
        </w:rPr>
        <w:t>utilisation des rapports d</w:t>
      </w:r>
      <w:r w:rsidR="0011443A">
        <w:rPr>
          <w:lang w:val="fr-FR"/>
        </w:rPr>
        <w:t>’</w:t>
      </w:r>
      <w:r w:rsidR="00E80F3B" w:rsidRPr="00C2155E">
        <w:rPr>
          <w:lang w:val="fr-FR"/>
        </w:rPr>
        <w:t>examen</w:t>
      </w:r>
      <w:r w:rsidR="00BF434C" w:rsidRPr="00C2155E">
        <w:rPr>
          <w:lang w:val="fr-FR"/>
        </w:rPr>
        <w:t> </w:t>
      </w:r>
      <w:r w:rsidR="00E80F3B" w:rsidRPr="00C2155E">
        <w:rPr>
          <w:lang w:val="fr-FR"/>
        </w:rPr>
        <w:t>DHS e</w:t>
      </w:r>
      <w:r w:rsidRPr="00C2155E">
        <w:rPr>
          <w:lang w:val="fr-FR"/>
        </w:rPr>
        <w:t xml:space="preserve">n </w:t>
      </w:r>
      <w:r w:rsidR="00E80F3B" w:rsidRPr="00C2155E">
        <w:rPr>
          <w:lang w:val="fr-FR"/>
        </w:rPr>
        <w:t>Allemagne</w:t>
      </w:r>
      <w:r w:rsidRPr="00C2155E">
        <w:rPr>
          <w:lang w:val="fr-FR"/>
        </w:rPr>
        <w:t>.</w:t>
      </w:r>
    </w:p>
    <w:p w:rsidR="00960BD0" w:rsidRPr="00C2155E" w:rsidRDefault="00960BD0" w:rsidP="00351BBA">
      <w:pPr>
        <w:spacing w:line="360" w:lineRule="auto"/>
        <w:rPr>
          <w:lang w:val="fr-FR"/>
        </w:rPr>
      </w:pPr>
    </w:p>
    <w:p w:rsidR="00960BD0" w:rsidRPr="00C2155E" w:rsidRDefault="00E80F3B" w:rsidP="00351BBA">
      <w:pPr>
        <w:pStyle w:val="Heading3"/>
        <w:rPr>
          <w:lang w:val="fr-FR"/>
        </w:rPr>
      </w:pPr>
      <w:r w:rsidRPr="00C2155E">
        <w:rPr>
          <w:lang w:val="fr-FR"/>
        </w:rPr>
        <w:t>Utilisation des rapports d</w:t>
      </w:r>
      <w:r w:rsidR="0011443A">
        <w:rPr>
          <w:lang w:val="fr-FR"/>
        </w:rPr>
        <w:t>’</w:t>
      </w:r>
      <w:r w:rsidRPr="00C2155E">
        <w:rPr>
          <w:lang w:val="fr-FR"/>
        </w:rPr>
        <w:t>examen DHS au Japo</w:t>
      </w:r>
      <w:r w:rsidR="00960BD0" w:rsidRPr="00C2155E">
        <w:rPr>
          <w:lang w:val="fr-FR"/>
        </w:rPr>
        <w:t>n</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E80F3B" w:rsidRPr="00C2155E">
        <w:rPr>
          <w:lang w:val="fr-FR"/>
        </w:rPr>
        <w:t>Le</w:t>
      </w:r>
      <w:r w:rsidR="00224135" w:rsidRPr="00C2155E">
        <w:rPr>
          <w:lang w:val="fr-FR"/>
        </w:rPr>
        <w:t> TC</w:t>
      </w:r>
      <w:r w:rsidR="00E80F3B" w:rsidRPr="00C2155E">
        <w:rPr>
          <w:lang w:val="fr-FR"/>
        </w:rPr>
        <w:t xml:space="preserve"> </w:t>
      </w:r>
      <w:r w:rsidR="00CD7B84" w:rsidRPr="00C2155E">
        <w:rPr>
          <w:lang w:val="fr-FR"/>
        </w:rPr>
        <w:t>suit</w:t>
      </w:r>
      <w:r w:rsidR="00E80F3B" w:rsidRPr="00C2155E">
        <w:rPr>
          <w:lang w:val="fr-FR"/>
        </w:rPr>
        <w:t xml:space="preserve"> un exposé de M. Kenji </w:t>
      </w:r>
      <w:proofErr w:type="spellStart"/>
      <w:r w:rsidR="00E80F3B" w:rsidRPr="00C2155E">
        <w:rPr>
          <w:lang w:val="fr-FR"/>
        </w:rPr>
        <w:t>Numaguchi</w:t>
      </w:r>
      <w:proofErr w:type="spellEnd"/>
      <w:r w:rsidR="00E80F3B" w:rsidRPr="00C2155E">
        <w:rPr>
          <w:lang w:val="fr-FR"/>
        </w:rPr>
        <w:t xml:space="preserve"> (Japon) sur l</w:t>
      </w:r>
      <w:r w:rsidR="0011443A">
        <w:rPr>
          <w:lang w:val="fr-FR"/>
        </w:rPr>
        <w:t>’</w:t>
      </w:r>
      <w:r w:rsidR="00E80F3B" w:rsidRPr="00C2155E">
        <w:rPr>
          <w:lang w:val="fr-FR"/>
        </w:rPr>
        <w:t>utilisation des rapports d</w:t>
      </w:r>
      <w:r w:rsidR="0011443A">
        <w:rPr>
          <w:lang w:val="fr-FR"/>
        </w:rPr>
        <w:t>’</w:t>
      </w:r>
      <w:r w:rsidR="00E80F3B" w:rsidRPr="00C2155E">
        <w:rPr>
          <w:lang w:val="fr-FR"/>
        </w:rPr>
        <w:t>examen</w:t>
      </w:r>
      <w:r w:rsidR="00BF434C" w:rsidRPr="00C2155E">
        <w:rPr>
          <w:lang w:val="fr-FR"/>
        </w:rPr>
        <w:t> </w:t>
      </w:r>
      <w:r w:rsidR="00E80F3B" w:rsidRPr="00C2155E">
        <w:rPr>
          <w:lang w:val="fr-FR"/>
        </w:rPr>
        <w:t>DHS</w:t>
      </w:r>
      <w:r w:rsidRPr="00C2155E">
        <w:rPr>
          <w:lang w:val="fr-FR"/>
        </w:rPr>
        <w:t xml:space="preserve"> </w:t>
      </w:r>
      <w:r w:rsidR="00E80F3B" w:rsidRPr="00C2155E">
        <w:rPr>
          <w:lang w:val="fr-FR"/>
        </w:rPr>
        <w:t>au</w:t>
      </w:r>
      <w:r w:rsidR="00BF434C" w:rsidRPr="00C2155E">
        <w:rPr>
          <w:lang w:val="fr-FR"/>
        </w:rPr>
        <w:t> </w:t>
      </w:r>
      <w:r w:rsidR="00E80F3B" w:rsidRPr="00C2155E">
        <w:rPr>
          <w:lang w:val="fr-FR"/>
        </w:rPr>
        <w:t>Japon</w:t>
      </w:r>
      <w:r w:rsidRPr="00C2155E">
        <w:rPr>
          <w:lang w:val="fr-FR"/>
        </w:rPr>
        <w:t>.</w:t>
      </w:r>
    </w:p>
    <w:p w:rsidR="00960BD0" w:rsidRPr="00C2155E" w:rsidRDefault="00960BD0" w:rsidP="00351BBA">
      <w:pPr>
        <w:spacing w:line="360" w:lineRule="auto"/>
        <w:rPr>
          <w:lang w:val="fr-FR"/>
        </w:rPr>
      </w:pPr>
    </w:p>
    <w:p w:rsidR="00960BD0" w:rsidRPr="00C2155E" w:rsidRDefault="00E80F3B" w:rsidP="00351BBA">
      <w:pPr>
        <w:pStyle w:val="Heading3"/>
        <w:rPr>
          <w:lang w:val="fr-FR"/>
        </w:rPr>
      </w:pPr>
      <w:r w:rsidRPr="00C2155E">
        <w:rPr>
          <w:lang w:val="fr-FR"/>
        </w:rPr>
        <w:t>Utilisation des rapports d</w:t>
      </w:r>
      <w:r w:rsidR="0011443A">
        <w:rPr>
          <w:lang w:val="fr-FR"/>
        </w:rPr>
        <w:t>’</w:t>
      </w:r>
      <w:r w:rsidRPr="00C2155E">
        <w:rPr>
          <w:lang w:val="fr-FR"/>
        </w:rPr>
        <w:t>examen DHS au</w:t>
      </w:r>
      <w:r w:rsidR="00960BD0" w:rsidRPr="00C2155E">
        <w:rPr>
          <w:lang w:val="fr-FR"/>
        </w:rPr>
        <w:t xml:space="preserve"> Mexi</w:t>
      </w:r>
      <w:r w:rsidRPr="00C2155E">
        <w:rPr>
          <w:lang w:val="fr-FR"/>
        </w:rPr>
        <w:t>que</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E80F3B" w:rsidRPr="00C2155E">
        <w:rPr>
          <w:lang w:val="fr-FR"/>
        </w:rPr>
        <w:t>Le</w:t>
      </w:r>
      <w:r w:rsidR="00224135" w:rsidRPr="00C2155E">
        <w:rPr>
          <w:lang w:val="fr-FR"/>
        </w:rPr>
        <w:t> TC</w:t>
      </w:r>
      <w:r w:rsidR="00E80F3B" w:rsidRPr="00C2155E">
        <w:rPr>
          <w:lang w:val="fr-FR"/>
        </w:rPr>
        <w:t xml:space="preserve"> </w:t>
      </w:r>
      <w:r w:rsidR="00CD7B84" w:rsidRPr="00C2155E">
        <w:rPr>
          <w:lang w:val="fr-FR"/>
        </w:rPr>
        <w:t>suit</w:t>
      </w:r>
      <w:r w:rsidR="00E80F3B" w:rsidRPr="00C2155E">
        <w:rPr>
          <w:lang w:val="fr-FR"/>
        </w:rPr>
        <w:t xml:space="preserve"> un exposé sur l</w:t>
      </w:r>
      <w:r w:rsidR="0011443A">
        <w:rPr>
          <w:lang w:val="fr-FR"/>
        </w:rPr>
        <w:t>’</w:t>
      </w:r>
      <w:r w:rsidR="00E80F3B" w:rsidRPr="00C2155E">
        <w:rPr>
          <w:lang w:val="fr-FR"/>
        </w:rPr>
        <w:t>utilisation des rapports d</w:t>
      </w:r>
      <w:r w:rsidR="0011443A">
        <w:rPr>
          <w:lang w:val="fr-FR"/>
        </w:rPr>
        <w:t>’</w:t>
      </w:r>
      <w:r w:rsidR="00E80F3B" w:rsidRPr="00C2155E">
        <w:rPr>
          <w:lang w:val="fr-FR"/>
        </w:rPr>
        <w:t>examen</w:t>
      </w:r>
      <w:r w:rsidR="00BF434C" w:rsidRPr="00C2155E">
        <w:rPr>
          <w:lang w:val="fr-FR"/>
        </w:rPr>
        <w:t> </w:t>
      </w:r>
      <w:r w:rsidR="00E80F3B" w:rsidRPr="00C2155E">
        <w:rPr>
          <w:lang w:val="fr-FR"/>
        </w:rPr>
        <w:t>DHS</w:t>
      </w:r>
      <w:r w:rsidRPr="00C2155E">
        <w:rPr>
          <w:lang w:val="fr-FR"/>
        </w:rPr>
        <w:t xml:space="preserve"> </w:t>
      </w:r>
      <w:r w:rsidR="00E80F3B" w:rsidRPr="00C2155E">
        <w:rPr>
          <w:lang w:val="fr-FR"/>
        </w:rPr>
        <w:t>au Mexique préparé par Mme</w:t>
      </w:r>
      <w:r w:rsidRPr="00C2155E">
        <w:rPr>
          <w:lang w:val="fr-FR"/>
        </w:rPr>
        <w:t> </w:t>
      </w:r>
      <w:proofErr w:type="spellStart"/>
      <w:r w:rsidRPr="00C2155E">
        <w:rPr>
          <w:lang w:val="fr-FR"/>
        </w:rPr>
        <w:t>Enriqueta</w:t>
      </w:r>
      <w:proofErr w:type="spellEnd"/>
      <w:r w:rsidRPr="00C2155E">
        <w:rPr>
          <w:lang w:val="fr-FR"/>
        </w:rPr>
        <w:t xml:space="preserve"> Molina </w:t>
      </w:r>
      <w:proofErr w:type="spellStart"/>
      <w:r w:rsidRPr="00C2155E">
        <w:rPr>
          <w:lang w:val="fr-FR"/>
        </w:rPr>
        <w:t>Macías</w:t>
      </w:r>
      <w:proofErr w:type="spellEnd"/>
      <w:r w:rsidRPr="00C2155E">
        <w:rPr>
          <w:lang w:val="fr-FR"/>
        </w:rPr>
        <w:t xml:space="preserve"> </w:t>
      </w:r>
      <w:r w:rsidR="00E80F3B" w:rsidRPr="00C2155E">
        <w:rPr>
          <w:lang w:val="fr-FR"/>
        </w:rPr>
        <w:t>et</w:t>
      </w:r>
      <w:r w:rsidRPr="00C2155E">
        <w:rPr>
          <w:lang w:val="fr-FR"/>
        </w:rPr>
        <w:t xml:space="preserve"> </w:t>
      </w:r>
      <w:r w:rsidR="00E80F3B" w:rsidRPr="00C2155E">
        <w:rPr>
          <w:lang w:val="fr-FR"/>
        </w:rPr>
        <w:t>M</w:t>
      </w:r>
      <w:r w:rsidRPr="00C2155E">
        <w:rPr>
          <w:lang w:val="fr-FR"/>
        </w:rPr>
        <w:t>.</w:t>
      </w:r>
      <w:r w:rsidR="00CB19AE" w:rsidRPr="00C2155E">
        <w:rPr>
          <w:lang w:val="fr-FR"/>
        </w:rPr>
        <w:t> </w:t>
      </w:r>
      <w:r w:rsidRPr="00C2155E">
        <w:rPr>
          <w:lang w:val="fr-FR"/>
        </w:rPr>
        <w:t xml:space="preserve">Eduardo </w:t>
      </w:r>
      <w:proofErr w:type="spellStart"/>
      <w:r w:rsidRPr="00C2155E">
        <w:rPr>
          <w:lang w:val="fr-FR"/>
        </w:rPr>
        <w:t>Padilla</w:t>
      </w:r>
      <w:proofErr w:type="spellEnd"/>
      <w:r w:rsidRPr="00C2155E">
        <w:rPr>
          <w:lang w:val="fr-FR"/>
        </w:rPr>
        <w:t xml:space="preserve"> </w:t>
      </w:r>
      <w:proofErr w:type="spellStart"/>
      <w:r w:rsidRPr="00C2155E">
        <w:rPr>
          <w:lang w:val="fr-FR"/>
        </w:rPr>
        <w:t>Vaca</w:t>
      </w:r>
      <w:proofErr w:type="spellEnd"/>
      <w:r w:rsidRPr="00C2155E">
        <w:rPr>
          <w:lang w:val="fr-FR"/>
        </w:rPr>
        <w:t xml:space="preserve"> </w:t>
      </w:r>
      <w:r w:rsidR="00E80F3B" w:rsidRPr="00C2155E">
        <w:rPr>
          <w:lang w:val="fr-FR"/>
        </w:rPr>
        <w:t>et présenté par M.</w:t>
      </w:r>
      <w:r w:rsidR="00CB19AE" w:rsidRPr="00C2155E">
        <w:rPr>
          <w:lang w:val="fr-FR"/>
        </w:rPr>
        <w:t> </w:t>
      </w:r>
      <w:proofErr w:type="spellStart"/>
      <w:r w:rsidR="00E80F3B" w:rsidRPr="00C2155E">
        <w:rPr>
          <w:lang w:val="fr-FR"/>
        </w:rPr>
        <w:t>Padilla</w:t>
      </w:r>
      <w:proofErr w:type="spellEnd"/>
      <w:r w:rsidR="00E80F3B" w:rsidRPr="00C2155E">
        <w:rPr>
          <w:lang w:val="fr-FR"/>
        </w:rPr>
        <w:t xml:space="preserve"> </w:t>
      </w:r>
      <w:proofErr w:type="spellStart"/>
      <w:r w:rsidR="00E80F3B" w:rsidRPr="00C2155E">
        <w:rPr>
          <w:lang w:val="fr-FR"/>
        </w:rPr>
        <w:t>Vaca</w:t>
      </w:r>
      <w:proofErr w:type="spellEnd"/>
      <w:r w:rsidR="00E80F3B" w:rsidRPr="00C2155E">
        <w:rPr>
          <w:lang w:val="fr-FR"/>
        </w:rPr>
        <w:t xml:space="preserve"> (Mexique</w:t>
      </w:r>
      <w:r w:rsidRPr="00C2155E">
        <w:rPr>
          <w:lang w:val="fr-FR"/>
        </w:rPr>
        <w:t>).</w:t>
      </w:r>
    </w:p>
    <w:p w:rsidR="00960BD0" w:rsidRPr="00C2155E" w:rsidRDefault="00960BD0" w:rsidP="00351BBA">
      <w:pPr>
        <w:spacing w:line="360" w:lineRule="auto"/>
        <w:rPr>
          <w:lang w:val="fr-FR"/>
        </w:rPr>
      </w:pPr>
    </w:p>
    <w:p w:rsidR="00960BD0" w:rsidRPr="00C2155E" w:rsidRDefault="00E80F3B" w:rsidP="00351BBA">
      <w:pPr>
        <w:pStyle w:val="Heading3"/>
        <w:rPr>
          <w:lang w:val="fr-FR"/>
        </w:rPr>
      </w:pPr>
      <w:r w:rsidRPr="00C2155E">
        <w:rPr>
          <w:lang w:val="fr-FR"/>
        </w:rPr>
        <w:t>Utilisation des rapports d</w:t>
      </w:r>
      <w:r w:rsidR="0011443A">
        <w:rPr>
          <w:lang w:val="fr-FR"/>
        </w:rPr>
        <w:t>’</w:t>
      </w:r>
      <w:r w:rsidRPr="00C2155E">
        <w:rPr>
          <w:lang w:val="fr-FR"/>
        </w:rPr>
        <w:t>examen DHS aux Pays</w:t>
      </w:r>
      <w:r w:rsidR="00224135" w:rsidRPr="00C2155E">
        <w:rPr>
          <w:lang w:val="fr-FR"/>
        </w:rPr>
        <w:t>-</w:t>
      </w:r>
      <w:r w:rsidRPr="00C2155E">
        <w:rPr>
          <w:lang w:val="fr-FR"/>
        </w:rPr>
        <w:t>Bas</w:t>
      </w:r>
    </w:p>
    <w:p w:rsidR="00960BD0" w:rsidRPr="00C2155E" w:rsidRDefault="00960BD0" w:rsidP="00351BBA">
      <w:pPr>
        <w:keepNext/>
        <w:rPr>
          <w:lang w:val="fr-FR"/>
        </w:rPr>
      </w:pPr>
    </w:p>
    <w:p w:rsidR="00224135"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E80F3B" w:rsidRPr="00C2155E">
        <w:rPr>
          <w:lang w:val="fr-FR"/>
        </w:rPr>
        <w:t>Le</w:t>
      </w:r>
      <w:r w:rsidR="00224135" w:rsidRPr="00C2155E">
        <w:rPr>
          <w:lang w:val="fr-FR"/>
        </w:rPr>
        <w:t> TC</w:t>
      </w:r>
      <w:r w:rsidR="00E80F3B" w:rsidRPr="00C2155E">
        <w:rPr>
          <w:lang w:val="fr-FR"/>
        </w:rPr>
        <w:t xml:space="preserve"> </w:t>
      </w:r>
      <w:r w:rsidR="00CD7B84" w:rsidRPr="00C2155E">
        <w:rPr>
          <w:lang w:val="fr-FR"/>
        </w:rPr>
        <w:t>suit</w:t>
      </w:r>
      <w:r w:rsidR="00E80F3B" w:rsidRPr="00C2155E">
        <w:rPr>
          <w:lang w:val="fr-FR"/>
        </w:rPr>
        <w:t xml:space="preserve"> un exposé de M. </w:t>
      </w:r>
      <w:proofErr w:type="spellStart"/>
      <w:r w:rsidR="00E80F3B" w:rsidRPr="00C2155E">
        <w:rPr>
          <w:lang w:val="fr-FR"/>
        </w:rPr>
        <w:t>Kees</w:t>
      </w:r>
      <w:proofErr w:type="spellEnd"/>
      <w:r w:rsidR="00E80F3B" w:rsidRPr="00C2155E">
        <w:rPr>
          <w:lang w:val="fr-FR"/>
        </w:rPr>
        <w:t> van </w:t>
      </w:r>
      <w:proofErr w:type="spellStart"/>
      <w:r w:rsidR="00E80F3B" w:rsidRPr="00C2155E">
        <w:rPr>
          <w:lang w:val="fr-FR"/>
        </w:rPr>
        <w:t>Ettekoven</w:t>
      </w:r>
      <w:proofErr w:type="spellEnd"/>
      <w:r w:rsidR="00E80F3B" w:rsidRPr="00C2155E">
        <w:rPr>
          <w:lang w:val="fr-FR"/>
        </w:rPr>
        <w:t xml:space="preserve"> (</w:t>
      </w:r>
      <w:r w:rsidR="00375519" w:rsidRPr="00C2155E">
        <w:rPr>
          <w:lang w:val="fr-FR"/>
        </w:rPr>
        <w:t>Pays</w:t>
      </w:r>
      <w:r w:rsidR="00224135" w:rsidRPr="00C2155E">
        <w:rPr>
          <w:lang w:val="fr-FR"/>
        </w:rPr>
        <w:t>-</w:t>
      </w:r>
      <w:r w:rsidR="00375519" w:rsidRPr="00C2155E">
        <w:rPr>
          <w:lang w:val="fr-FR"/>
        </w:rPr>
        <w:t>Bas</w:t>
      </w:r>
      <w:r w:rsidR="00E80F3B" w:rsidRPr="00C2155E">
        <w:rPr>
          <w:lang w:val="fr-FR"/>
        </w:rPr>
        <w:t>) sur l</w:t>
      </w:r>
      <w:r w:rsidR="0011443A">
        <w:rPr>
          <w:lang w:val="fr-FR"/>
        </w:rPr>
        <w:t>’</w:t>
      </w:r>
      <w:r w:rsidR="00E80F3B" w:rsidRPr="00C2155E">
        <w:rPr>
          <w:lang w:val="fr-FR"/>
        </w:rPr>
        <w:t>utilisation des rapports d</w:t>
      </w:r>
      <w:r w:rsidR="0011443A">
        <w:rPr>
          <w:lang w:val="fr-FR"/>
        </w:rPr>
        <w:t>’</w:t>
      </w:r>
      <w:r w:rsidR="00E80F3B" w:rsidRPr="00C2155E">
        <w:rPr>
          <w:lang w:val="fr-FR"/>
        </w:rPr>
        <w:t>examen</w:t>
      </w:r>
      <w:r w:rsidR="00BF434C" w:rsidRPr="00C2155E">
        <w:rPr>
          <w:lang w:val="fr-FR"/>
        </w:rPr>
        <w:t> </w:t>
      </w:r>
      <w:r w:rsidR="00E80F3B" w:rsidRPr="00C2155E">
        <w:rPr>
          <w:lang w:val="fr-FR"/>
        </w:rPr>
        <w:t>DHS</w:t>
      </w:r>
      <w:r w:rsidRPr="00C2155E">
        <w:rPr>
          <w:lang w:val="fr-FR"/>
        </w:rPr>
        <w:t xml:space="preserve"> </w:t>
      </w:r>
      <w:r w:rsidR="00E80F3B" w:rsidRPr="00C2155E">
        <w:rPr>
          <w:lang w:val="fr-FR"/>
        </w:rPr>
        <w:t>aux Pays</w:t>
      </w:r>
      <w:r w:rsidR="00224135" w:rsidRPr="00C2155E">
        <w:rPr>
          <w:lang w:val="fr-FR"/>
        </w:rPr>
        <w:t>-</w:t>
      </w:r>
      <w:r w:rsidR="00E80F3B" w:rsidRPr="00C2155E">
        <w:rPr>
          <w:lang w:val="fr-FR"/>
        </w:rPr>
        <w:t>Bas.</w:t>
      </w:r>
    </w:p>
    <w:p w:rsidR="00960BD0" w:rsidRPr="00C2155E" w:rsidRDefault="00960BD0" w:rsidP="00351BBA">
      <w:pPr>
        <w:spacing w:line="360" w:lineRule="auto"/>
        <w:rPr>
          <w:lang w:val="fr-FR"/>
        </w:rPr>
      </w:pPr>
    </w:p>
    <w:p w:rsidR="00960BD0" w:rsidRPr="00C2155E" w:rsidRDefault="00960BD0" w:rsidP="00351BBA">
      <w:pPr>
        <w:keepNext/>
        <w:rPr>
          <w:i/>
          <w:snapToGrid w:val="0"/>
          <w:lang w:val="fr-FR"/>
        </w:rPr>
      </w:pPr>
      <w:r w:rsidRPr="00C2155E">
        <w:rPr>
          <w:i/>
          <w:snapToGrid w:val="0"/>
          <w:lang w:val="fr-FR"/>
        </w:rPr>
        <w:t>D</w:t>
      </w:r>
      <w:r w:rsidR="000B4997" w:rsidRPr="00C2155E">
        <w:rPr>
          <w:i/>
          <w:snapToGrid w:val="0"/>
          <w:lang w:val="fr-FR"/>
        </w:rPr>
        <w:t>ébat</w:t>
      </w:r>
    </w:p>
    <w:p w:rsidR="00960BD0" w:rsidRPr="00C2155E" w:rsidRDefault="00960BD0" w:rsidP="00351BBA">
      <w:pPr>
        <w:keepNext/>
        <w:rPr>
          <w:snapToGrid w:val="0"/>
          <w:lang w:val="fr-FR"/>
        </w:rPr>
      </w:pPr>
    </w:p>
    <w:p w:rsidR="00224135" w:rsidRPr="00C2155E" w:rsidRDefault="00960BD0" w:rsidP="00351BBA">
      <w:pPr>
        <w:rPr>
          <w:snapToGrid w:val="0"/>
          <w:lang w:val="fr-FR"/>
        </w:rPr>
      </w:pPr>
      <w:r w:rsidRPr="00C2155E">
        <w:rPr>
          <w:snapToGrid w:val="0"/>
          <w:lang w:val="fr-FR"/>
        </w:rPr>
        <w:fldChar w:fldCharType="begin"/>
      </w:r>
      <w:r w:rsidRPr="00C2155E">
        <w:rPr>
          <w:snapToGrid w:val="0"/>
          <w:lang w:val="fr-FR"/>
        </w:rPr>
        <w:instrText xml:space="preserve"> AUTONUM  </w:instrText>
      </w:r>
      <w:r w:rsidRPr="00C2155E">
        <w:rPr>
          <w:snapToGrid w:val="0"/>
          <w:lang w:val="fr-FR"/>
        </w:rPr>
        <w:fldChar w:fldCharType="end"/>
      </w:r>
      <w:r w:rsidR="00E61F91" w:rsidRPr="00C2155E">
        <w:rPr>
          <w:snapToGrid w:val="0"/>
          <w:lang w:val="fr-FR"/>
        </w:rPr>
        <w:tab/>
        <w:t>L</w:t>
      </w:r>
      <w:r w:rsidRPr="00C2155E">
        <w:rPr>
          <w:snapToGrid w:val="0"/>
          <w:lang w:val="fr-FR"/>
        </w:rPr>
        <w:t>e</w:t>
      </w:r>
      <w:r w:rsidR="00224135" w:rsidRPr="00C2155E">
        <w:rPr>
          <w:snapToGrid w:val="0"/>
          <w:lang w:val="fr-FR"/>
        </w:rPr>
        <w:t> TC</w:t>
      </w:r>
      <w:r w:rsidRPr="00C2155E">
        <w:rPr>
          <w:snapToGrid w:val="0"/>
          <w:lang w:val="fr-FR"/>
        </w:rPr>
        <w:t xml:space="preserve"> </w:t>
      </w:r>
      <w:r w:rsidR="00E61F91" w:rsidRPr="00C2155E">
        <w:rPr>
          <w:snapToGrid w:val="0"/>
          <w:lang w:val="fr-FR"/>
        </w:rPr>
        <w:t>convient d</w:t>
      </w:r>
      <w:r w:rsidR="0011443A">
        <w:rPr>
          <w:snapToGrid w:val="0"/>
          <w:lang w:val="fr-FR"/>
        </w:rPr>
        <w:t>’</w:t>
      </w:r>
      <w:r w:rsidR="00E61F91" w:rsidRPr="00C2155E">
        <w:rPr>
          <w:snapToGrid w:val="0"/>
          <w:lang w:val="fr-FR"/>
        </w:rPr>
        <w:t>in</w:t>
      </w:r>
      <w:r w:rsidRPr="00C2155E">
        <w:rPr>
          <w:snapToGrid w:val="0"/>
          <w:lang w:val="fr-FR"/>
        </w:rPr>
        <w:t>vite</w:t>
      </w:r>
      <w:r w:rsidR="00E61F91" w:rsidRPr="00C2155E">
        <w:rPr>
          <w:snapToGrid w:val="0"/>
          <w:lang w:val="fr-FR"/>
        </w:rPr>
        <w:t>r le Conseil à se demander s</w:t>
      </w:r>
      <w:r w:rsidR="0011443A">
        <w:rPr>
          <w:snapToGrid w:val="0"/>
          <w:lang w:val="fr-FR"/>
        </w:rPr>
        <w:t>’</w:t>
      </w:r>
      <w:r w:rsidR="00E61F91" w:rsidRPr="00C2155E">
        <w:rPr>
          <w:snapToGrid w:val="0"/>
          <w:lang w:val="fr-FR"/>
        </w:rPr>
        <w:t xml:space="preserve">il faut transmettre une copie de la </w:t>
      </w:r>
      <w:r w:rsidRPr="00C2155E">
        <w:rPr>
          <w:snapToGrid w:val="0"/>
          <w:lang w:val="fr-FR"/>
        </w:rPr>
        <w:t>circula</w:t>
      </w:r>
      <w:r w:rsidR="00AA2C66" w:rsidRPr="00C2155E">
        <w:rPr>
          <w:snapToGrid w:val="0"/>
          <w:lang w:val="fr-FR"/>
        </w:rPr>
        <w:t>ire</w:t>
      </w:r>
      <w:r w:rsidRPr="00C2155E">
        <w:rPr>
          <w:snapToGrid w:val="0"/>
          <w:lang w:val="fr-FR"/>
        </w:rPr>
        <w:t xml:space="preserve"> concern</w:t>
      </w:r>
      <w:r w:rsidR="00AA2C66" w:rsidRPr="00C2155E">
        <w:rPr>
          <w:snapToGrid w:val="0"/>
          <w:lang w:val="fr-FR"/>
        </w:rPr>
        <w:t>ant la coopération en matière d</w:t>
      </w:r>
      <w:r w:rsidR="0011443A">
        <w:rPr>
          <w:snapToGrid w:val="0"/>
          <w:lang w:val="fr-FR"/>
        </w:rPr>
        <w:t>’</w:t>
      </w:r>
      <w:r w:rsidR="00AA2C66" w:rsidRPr="00C2155E">
        <w:rPr>
          <w:snapToGrid w:val="0"/>
          <w:lang w:val="fr-FR"/>
        </w:rPr>
        <w:t>examen</w:t>
      </w:r>
      <w:r w:rsidRPr="00C2155E">
        <w:rPr>
          <w:snapToGrid w:val="0"/>
          <w:lang w:val="fr-FR"/>
        </w:rPr>
        <w:t xml:space="preserve">, </w:t>
      </w:r>
      <w:r w:rsidR="00AA2C66" w:rsidRPr="00C2155E">
        <w:rPr>
          <w:snapToGrid w:val="0"/>
          <w:lang w:val="fr-FR"/>
        </w:rPr>
        <w:t>voir par exemple</w:t>
      </w:r>
      <w:r w:rsidR="00375519" w:rsidRPr="00C2155E">
        <w:rPr>
          <w:snapToGrid w:val="0"/>
          <w:lang w:val="fr-FR"/>
        </w:rPr>
        <w:t xml:space="preserve"> le document </w:t>
      </w:r>
      <w:r w:rsidRPr="00C2155E">
        <w:rPr>
          <w:snapToGrid w:val="0"/>
          <w:lang w:val="fr-FR"/>
        </w:rPr>
        <w:t xml:space="preserve">C/xx/5, </w:t>
      </w:r>
      <w:r w:rsidR="00AA2C66" w:rsidRPr="00C2155E">
        <w:rPr>
          <w:snapToGrid w:val="0"/>
          <w:lang w:val="fr-FR"/>
        </w:rPr>
        <w:t>aux personnes désignées du</w:t>
      </w:r>
      <w:r w:rsidR="00224135" w:rsidRPr="00C2155E">
        <w:rPr>
          <w:snapToGrid w:val="0"/>
          <w:lang w:val="fr-FR"/>
        </w:rPr>
        <w:t> TC</w:t>
      </w:r>
      <w:r w:rsidR="0082689A" w:rsidRPr="00C2155E">
        <w:rPr>
          <w:snapToGrid w:val="0"/>
          <w:lang w:val="fr-FR"/>
        </w:rPr>
        <w:t xml:space="preserve"> </w:t>
      </w:r>
      <w:r w:rsidR="00AA2C66" w:rsidRPr="00C2155E">
        <w:rPr>
          <w:snapToGrid w:val="0"/>
          <w:lang w:val="fr-FR"/>
        </w:rPr>
        <w:t>afin de s</w:t>
      </w:r>
      <w:r w:rsidR="0011443A">
        <w:rPr>
          <w:snapToGrid w:val="0"/>
          <w:lang w:val="fr-FR"/>
        </w:rPr>
        <w:t>’</w:t>
      </w:r>
      <w:r w:rsidR="00AA2C66" w:rsidRPr="00C2155E">
        <w:rPr>
          <w:snapToGrid w:val="0"/>
          <w:lang w:val="fr-FR"/>
        </w:rPr>
        <w:t>assurer que la quantité maximale d</w:t>
      </w:r>
      <w:r w:rsidR="0011443A">
        <w:rPr>
          <w:snapToGrid w:val="0"/>
          <w:lang w:val="fr-FR"/>
        </w:rPr>
        <w:t>’</w:t>
      </w:r>
      <w:r w:rsidRPr="00C2155E">
        <w:rPr>
          <w:snapToGrid w:val="0"/>
          <w:lang w:val="fr-FR"/>
        </w:rPr>
        <w:t>information</w:t>
      </w:r>
      <w:r w:rsidR="00AA2C66" w:rsidRPr="00C2155E">
        <w:rPr>
          <w:snapToGrid w:val="0"/>
          <w:lang w:val="fr-FR"/>
        </w:rPr>
        <w:t>s</w:t>
      </w:r>
      <w:r w:rsidRPr="00C2155E">
        <w:rPr>
          <w:snapToGrid w:val="0"/>
          <w:lang w:val="fr-FR"/>
        </w:rPr>
        <w:t xml:space="preserve"> </w:t>
      </w:r>
      <w:r w:rsidR="00AA2C66" w:rsidRPr="00C2155E">
        <w:rPr>
          <w:snapToGrid w:val="0"/>
          <w:lang w:val="fr-FR"/>
        </w:rPr>
        <w:t>puisse être collectée</w:t>
      </w:r>
      <w:r w:rsidRPr="00C2155E">
        <w:rPr>
          <w:snapToGrid w:val="0"/>
          <w:lang w:val="fr-FR"/>
        </w:rPr>
        <w:t>.</w:t>
      </w:r>
    </w:p>
    <w:p w:rsidR="00960BD0" w:rsidRPr="00C2155E" w:rsidRDefault="00960BD0" w:rsidP="00351BBA">
      <w:pPr>
        <w:rPr>
          <w:snapToGrid w:val="0"/>
          <w:lang w:val="fr-FR"/>
        </w:rPr>
      </w:pPr>
    </w:p>
    <w:p w:rsidR="00960BD0" w:rsidRPr="00C2155E" w:rsidRDefault="00960BD0" w:rsidP="00351BBA">
      <w:pPr>
        <w:rPr>
          <w:snapToGrid w:val="0"/>
          <w:lang w:val="fr-FR"/>
        </w:rPr>
      </w:pPr>
    </w:p>
    <w:p w:rsidR="002E7E49" w:rsidRPr="00C2155E" w:rsidRDefault="002E7E49" w:rsidP="00351BBA">
      <w:pPr>
        <w:pStyle w:val="Heading2"/>
        <w:rPr>
          <w:snapToGrid w:val="0"/>
          <w:lang w:val="fr-FR"/>
        </w:rPr>
      </w:pPr>
      <w:r w:rsidRPr="00C2155E">
        <w:rPr>
          <w:snapToGrid w:val="0"/>
          <w:lang w:val="fr-FR"/>
        </w:rPr>
        <w:t>Principes directeurs d</w:t>
      </w:r>
      <w:r w:rsidR="0011443A">
        <w:rPr>
          <w:snapToGrid w:val="0"/>
          <w:lang w:val="fr-FR"/>
        </w:rPr>
        <w:t>’</w:t>
      </w:r>
      <w:r w:rsidRPr="00C2155E">
        <w:rPr>
          <w:snapToGrid w:val="0"/>
          <w:lang w:val="fr-FR"/>
        </w:rPr>
        <w:t>examen</w:t>
      </w:r>
    </w:p>
    <w:p w:rsidR="00960BD0" w:rsidRPr="00C2155E" w:rsidRDefault="00960BD0" w:rsidP="00351BBA">
      <w:pPr>
        <w:keepNext/>
        <w:ind w:left="567" w:hanging="567"/>
        <w:rPr>
          <w:lang w:val="fr-FR"/>
        </w:rPr>
      </w:pPr>
    </w:p>
    <w:p w:rsidR="00960BD0" w:rsidRPr="00C2155E" w:rsidRDefault="00960BD0" w:rsidP="00351BBA">
      <w:pPr>
        <w:ind w:left="567" w:hanging="567"/>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2E7E49" w:rsidRPr="00C2155E">
        <w:rPr>
          <w:lang w:val="fr-FR"/>
        </w:rPr>
        <w:t>Le</w:t>
      </w:r>
      <w:r w:rsidR="00224135" w:rsidRPr="00C2155E">
        <w:rPr>
          <w:lang w:val="fr-FR"/>
        </w:rPr>
        <w:t> TC</w:t>
      </w:r>
      <w:r w:rsidR="002E7E49" w:rsidRPr="00C2155E">
        <w:rPr>
          <w:lang w:val="fr-FR"/>
        </w:rPr>
        <w:t xml:space="preserve"> examine le </w:t>
      </w:r>
      <w:r w:rsidR="00224135" w:rsidRPr="00C2155E">
        <w:rPr>
          <w:lang w:val="fr-FR"/>
        </w:rPr>
        <w:t>document TC</w:t>
      </w:r>
      <w:r w:rsidRPr="00C2155E">
        <w:rPr>
          <w:lang w:val="fr-FR"/>
        </w:rPr>
        <w:t>/49/2</w:t>
      </w:r>
      <w:r w:rsidR="00CB19AE" w:rsidRPr="00C2155E">
        <w:rPr>
          <w:lang w:val="fr-FR"/>
        </w:rPr>
        <w:t> </w:t>
      </w:r>
      <w:r w:rsidRPr="00C2155E">
        <w:rPr>
          <w:lang w:val="fr-FR"/>
        </w:rPr>
        <w:t>Rev.2</w:t>
      </w:r>
    </w:p>
    <w:p w:rsidR="00960BD0" w:rsidRPr="00C2155E" w:rsidRDefault="00960BD0" w:rsidP="00351BBA">
      <w:pPr>
        <w:ind w:left="567" w:hanging="567"/>
        <w:rPr>
          <w:lang w:val="fr-FR"/>
        </w:rPr>
      </w:pPr>
    </w:p>
    <w:p w:rsidR="00960BD0" w:rsidRPr="00C2155E" w:rsidRDefault="00960BD0" w:rsidP="00351BBA">
      <w:pPr>
        <w:rPr>
          <w:lang w:val="fr-FR"/>
        </w:rPr>
      </w:pPr>
      <w:r w:rsidRPr="00C2155E">
        <w:rPr>
          <w:lang w:val="fr-FR"/>
        </w:rPr>
        <w:lastRenderedPageBreak/>
        <w:fldChar w:fldCharType="begin"/>
      </w:r>
      <w:r w:rsidRPr="00C2155E">
        <w:rPr>
          <w:lang w:val="fr-FR"/>
        </w:rPr>
        <w:instrText xml:space="preserve"> AUTONUM  </w:instrText>
      </w:r>
      <w:r w:rsidRPr="00C2155E">
        <w:rPr>
          <w:lang w:val="fr-FR"/>
        </w:rPr>
        <w:fldChar w:fldCharType="end"/>
      </w:r>
      <w:r w:rsidRPr="00C2155E">
        <w:rPr>
          <w:lang w:val="fr-FR"/>
        </w:rPr>
        <w:tab/>
      </w:r>
      <w:r w:rsidR="002E7E49" w:rsidRPr="00C2155E">
        <w:rPr>
          <w:rFonts w:cs="Arial"/>
          <w:snapToGrid w:val="0"/>
          <w:lang w:val="fr-FR"/>
        </w:rPr>
        <w:t>Le</w:t>
      </w:r>
      <w:r w:rsidR="00224135" w:rsidRPr="00C2155E">
        <w:rPr>
          <w:rFonts w:cs="Arial"/>
          <w:snapToGrid w:val="0"/>
          <w:lang w:val="fr-FR"/>
        </w:rPr>
        <w:t> TC</w:t>
      </w:r>
      <w:r w:rsidR="002E7E49" w:rsidRPr="00C2155E">
        <w:rPr>
          <w:rFonts w:cs="Arial"/>
          <w:snapToGrid w:val="0"/>
          <w:lang w:val="fr-FR"/>
        </w:rPr>
        <w:t xml:space="preserve"> adopte les principes directeurs d</w:t>
      </w:r>
      <w:r w:rsidR="0011443A">
        <w:rPr>
          <w:rFonts w:cs="Arial"/>
          <w:snapToGrid w:val="0"/>
          <w:lang w:val="fr-FR"/>
        </w:rPr>
        <w:t>’</w:t>
      </w:r>
      <w:r w:rsidR="002E7E49" w:rsidRPr="00C2155E">
        <w:rPr>
          <w:rFonts w:cs="Arial"/>
          <w:snapToGrid w:val="0"/>
          <w:lang w:val="fr-FR"/>
        </w:rPr>
        <w:t>examen énumérés dans le tableau ci</w:t>
      </w:r>
      <w:r w:rsidR="00224135" w:rsidRPr="00C2155E">
        <w:rPr>
          <w:rFonts w:cs="Arial"/>
          <w:snapToGrid w:val="0"/>
          <w:lang w:val="fr-FR"/>
        </w:rPr>
        <w:t>-</w:t>
      </w:r>
      <w:r w:rsidR="002E7E49" w:rsidRPr="00C2155E">
        <w:rPr>
          <w:rFonts w:cs="Arial"/>
          <w:snapToGrid w:val="0"/>
          <w:lang w:val="fr-FR"/>
        </w:rPr>
        <w:t>après sur la base des</w:t>
      </w:r>
      <w:r w:rsidR="00BF434C" w:rsidRPr="00C2155E">
        <w:rPr>
          <w:rFonts w:cs="Arial"/>
          <w:snapToGrid w:val="0"/>
          <w:lang w:val="fr-FR"/>
        </w:rPr>
        <w:t> </w:t>
      </w:r>
      <w:r w:rsidR="002E7E49" w:rsidRPr="00C2155E">
        <w:rPr>
          <w:rFonts w:cs="Arial"/>
          <w:snapToGrid w:val="0"/>
          <w:lang w:val="fr-FR"/>
        </w:rPr>
        <w:t>modifications indiquées dans l</w:t>
      </w:r>
      <w:r w:rsidR="0011443A">
        <w:rPr>
          <w:rFonts w:cs="Arial"/>
          <w:snapToGrid w:val="0"/>
          <w:lang w:val="fr-FR"/>
        </w:rPr>
        <w:t>’</w:t>
      </w:r>
      <w:r w:rsidR="00BF434C" w:rsidRPr="00C2155E">
        <w:rPr>
          <w:rFonts w:cs="Arial"/>
          <w:snapToGrid w:val="0"/>
          <w:lang w:val="fr-FR"/>
        </w:rPr>
        <w:t>annexe </w:t>
      </w:r>
      <w:r w:rsidR="002E7E49" w:rsidRPr="00C2155E">
        <w:rPr>
          <w:rFonts w:cs="Arial"/>
          <w:snapToGrid w:val="0"/>
          <w:lang w:val="fr-FR"/>
        </w:rPr>
        <w:t>II du présent document et les modifications rédactionnelles recommandées par le</w:t>
      </w:r>
      <w:r w:rsidR="00224135" w:rsidRPr="00C2155E">
        <w:rPr>
          <w:rFonts w:cs="Arial"/>
          <w:snapToGrid w:val="0"/>
          <w:lang w:val="fr-FR"/>
        </w:rPr>
        <w:t> TC</w:t>
      </w:r>
      <w:r w:rsidR="00BF434C" w:rsidRPr="00C2155E">
        <w:rPr>
          <w:rFonts w:cs="Arial"/>
          <w:snapToGrid w:val="0"/>
          <w:color w:val="000000"/>
          <w:szCs w:val="22"/>
          <w:lang w:val="fr-FR"/>
        </w:rPr>
        <w:noBreakHyphen/>
      </w:r>
      <w:r w:rsidR="00224135" w:rsidRPr="00C2155E">
        <w:rPr>
          <w:rFonts w:cs="Arial"/>
          <w:snapToGrid w:val="0"/>
          <w:lang w:val="fr-FR"/>
        </w:rPr>
        <w:t>EDC</w:t>
      </w:r>
      <w:r w:rsidR="002E7E49" w:rsidRPr="00C2155E">
        <w:rPr>
          <w:rFonts w:cs="Arial"/>
          <w:snapToGrid w:val="0"/>
          <w:lang w:val="fr-FR"/>
        </w:rPr>
        <w:t xml:space="preserve"> et convient qu</w:t>
      </w:r>
      <w:r w:rsidR="0011443A">
        <w:rPr>
          <w:rFonts w:cs="Arial"/>
          <w:snapToGrid w:val="0"/>
          <w:lang w:val="fr-FR"/>
        </w:rPr>
        <w:t>’</w:t>
      </w:r>
      <w:r w:rsidR="002E7E49" w:rsidRPr="00C2155E">
        <w:rPr>
          <w:rFonts w:cs="Arial"/>
          <w:snapToGrid w:val="0"/>
          <w:lang w:val="fr-FR"/>
        </w:rPr>
        <w:t>ils doivent être publiés sur le site Web de l</w:t>
      </w:r>
      <w:r w:rsidR="0011443A">
        <w:rPr>
          <w:rFonts w:cs="Arial"/>
          <w:snapToGrid w:val="0"/>
          <w:lang w:val="fr-FR"/>
        </w:rPr>
        <w:t>’</w:t>
      </w:r>
      <w:r w:rsidR="002E7E49" w:rsidRPr="00C2155E">
        <w:rPr>
          <w:rFonts w:cs="Arial"/>
          <w:snapToGrid w:val="0"/>
          <w:lang w:val="fr-FR"/>
        </w:rPr>
        <w:t>UPOV le plus tôt possible</w:t>
      </w:r>
      <w:r w:rsidR="00CB19AE" w:rsidRPr="00C2155E">
        <w:rPr>
          <w:rFonts w:cs="Arial"/>
          <w:snapToGrid w:val="0"/>
          <w:lang w:val="fr-FR"/>
        </w:rPr>
        <w:t> </w:t>
      </w:r>
      <w:r w:rsidRPr="00C2155E">
        <w:rPr>
          <w:rFonts w:cs="Arial"/>
          <w:snapToGrid w:val="0"/>
          <w:lang w:val="fr-FR"/>
        </w:rPr>
        <w:t>:</w:t>
      </w:r>
    </w:p>
    <w:p w:rsidR="00960BD0" w:rsidRPr="00C2155E" w:rsidRDefault="00960BD0" w:rsidP="00351BBA">
      <w:pPr>
        <w:ind w:left="567" w:hanging="567"/>
        <w:rPr>
          <w:lang w:val="fr-FR"/>
        </w:rPr>
      </w:pPr>
    </w:p>
    <w:tbl>
      <w:tblPr>
        <w:tblW w:w="10674" w:type="dxa"/>
        <w:jc w:val="center"/>
        <w:tblLayout w:type="fixed"/>
        <w:tblCellMar>
          <w:left w:w="28" w:type="dxa"/>
          <w:right w:w="28" w:type="dxa"/>
        </w:tblCellMar>
        <w:tblLook w:val="01E0" w:firstRow="1" w:lastRow="1" w:firstColumn="1" w:lastColumn="1" w:noHBand="0" w:noVBand="0"/>
      </w:tblPr>
      <w:tblGrid>
        <w:gridCol w:w="568"/>
        <w:gridCol w:w="567"/>
        <w:gridCol w:w="1701"/>
        <w:gridCol w:w="1510"/>
        <w:gridCol w:w="1225"/>
        <w:gridCol w:w="1474"/>
        <w:gridCol w:w="1467"/>
        <w:gridCol w:w="2162"/>
      </w:tblGrid>
      <w:tr w:rsidR="00960BD0" w:rsidRPr="00C2155E">
        <w:trPr>
          <w:tblHeader/>
          <w:jc w:val="center"/>
        </w:trPr>
        <w:tc>
          <w:tcPr>
            <w:tcW w:w="568" w:type="dxa"/>
            <w:tcBorders>
              <w:top w:val="single" w:sz="4" w:space="0" w:color="auto"/>
              <w:bottom w:val="single" w:sz="4" w:space="0" w:color="auto"/>
            </w:tcBorders>
            <w:shd w:val="clear" w:color="auto" w:fill="E6E6E6"/>
            <w:vAlign w:val="center"/>
          </w:tcPr>
          <w:p w:rsidR="00960BD0" w:rsidRPr="00C2155E" w:rsidRDefault="00960BD0" w:rsidP="00351BBA">
            <w:pPr>
              <w:keepNext/>
              <w:spacing w:before="60" w:after="60"/>
              <w:jc w:val="center"/>
              <w:rPr>
                <w:rFonts w:cs="Arial"/>
                <w:b/>
                <w:snapToGrid w:val="0"/>
                <w:color w:val="000000"/>
                <w:sz w:val="16"/>
                <w:szCs w:val="16"/>
                <w:lang w:val="fr-FR"/>
              </w:rPr>
            </w:pPr>
            <w:r w:rsidRPr="00C2155E">
              <w:rPr>
                <w:rFonts w:cs="Arial"/>
                <w:b/>
                <w:snapToGrid w:val="0"/>
                <w:sz w:val="16"/>
                <w:szCs w:val="16"/>
                <w:lang w:val="fr-FR"/>
              </w:rPr>
              <w:t>**</w:t>
            </w:r>
          </w:p>
        </w:tc>
        <w:tc>
          <w:tcPr>
            <w:tcW w:w="567" w:type="dxa"/>
            <w:tcBorders>
              <w:top w:val="single" w:sz="4" w:space="0" w:color="auto"/>
              <w:bottom w:val="single" w:sz="4" w:space="0" w:color="auto"/>
            </w:tcBorders>
            <w:shd w:val="clear" w:color="auto" w:fill="E6E6E6"/>
            <w:vAlign w:val="center"/>
          </w:tcPr>
          <w:p w:rsidR="00960BD0" w:rsidRPr="00C2155E" w:rsidRDefault="00960BD0" w:rsidP="00351BBA">
            <w:pPr>
              <w:keepNext/>
              <w:spacing w:before="60" w:after="60"/>
              <w:jc w:val="center"/>
              <w:rPr>
                <w:rFonts w:cs="Arial"/>
                <w:b/>
                <w:snapToGrid w:val="0"/>
                <w:sz w:val="16"/>
                <w:szCs w:val="16"/>
                <w:lang w:val="fr-FR"/>
              </w:rPr>
            </w:pPr>
            <w:r w:rsidRPr="00C2155E">
              <w:rPr>
                <w:rFonts w:cs="Arial"/>
                <w:b/>
                <w:snapToGrid w:val="0"/>
                <w:sz w:val="16"/>
                <w:szCs w:val="16"/>
                <w:lang w:val="fr-FR"/>
              </w:rPr>
              <w:t>TWP</w:t>
            </w:r>
          </w:p>
        </w:tc>
        <w:tc>
          <w:tcPr>
            <w:tcW w:w="1701" w:type="dxa"/>
            <w:tcBorders>
              <w:top w:val="single" w:sz="4" w:space="0" w:color="auto"/>
              <w:bottom w:val="single" w:sz="4" w:space="0" w:color="auto"/>
            </w:tcBorders>
            <w:shd w:val="clear" w:color="auto" w:fill="E6E6E6"/>
            <w:vAlign w:val="center"/>
          </w:tcPr>
          <w:p w:rsidR="00960BD0" w:rsidRPr="00C2155E" w:rsidRDefault="00960BD0" w:rsidP="00351BBA">
            <w:pPr>
              <w:keepNext/>
              <w:spacing w:before="60" w:after="60"/>
              <w:jc w:val="left"/>
              <w:rPr>
                <w:rFonts w:cs="Arial"/>
                <w:b/>
                <w:snapToGrid w:val="0"/>
                <w:color w:val="000000"/>
                <w:sz w:val="16"/>
                <w:szCs w:val="16"/>
                <w:lang w:val="fr-FR"/>
              </w:rPr>
            </w:pPr>
            <w:r w:rsidRPr="00C2155E">
              <w:rPr>
                <w:rFonts w:cs="Arial"/>
                <w:b/>
                <w:snapToGrid w:val="0"/>
                <w:sz w:val="16"/>
                <w:szCs w:val="16"/>
                <w:lang w:val="fr-FR"/>
              </w:rPr>
              <w:t>Document No.</w:t>
            </w:r>
            <w:r w:rsidRPr="00C2155E">
              <w:rPr>
                <w:rFonts w:cs="Arial"/>
                <w:b/>
                <w:snapToGrid w:val="0"/>
                <w:sz w:val="16"/>
                <w:szCs w:val="16"/>
                <w:lang w:val="fr-FR"/>
              </w:rPr>
              <w:br/>
              <w:t>N</w:t>
            </w:r>
            <w:r w:rsidR="00BF434C" w:rsidRPr="00C2155E">
              <w:rPr>
                <w:rFonts w:cs="Arial"/>
                <w:b/>
                <w:snapToGrid w:val="0"/>
                <w:sz w:val="16"/>
                <w:szCs w:val="16"/>
                <w:vertAlign w:val="superscript"/>
                <w:lang w:val="fr-FR"/>
              </w:rPr>
              <w:t>°</w:t>
            </w:r>
            <w:r w:rsidR="00BF434C" w:rsidRPr="00C2155E">
              <w:rPr>
                <w:rFonts w:cs="Arial"/>
                <w:b/>
                <w:snapToGrid w:val="0"/>
                <w:sz w:val="16"/>
                <w:szCs w:val="16"/>
                <w:lang w:val="fr-FR"/>
              </w:rPr>
              <w:t> </w:t>
            </w:r>
            <w:r w:rsidRPr="00C2155E">
              <w:rPr>
                <w:rFonts w:cs="Arial"/>
                <w:b/>
                <w:snapToGrid w:val="0"/>
                <w:sz w:val="16"/>
                <w:szCs w:val="16"/>
                <w:lang w:val="fr-FR"/>
              </w:rPr>
              <w:t>du document</w:t>
            </w:r>
            <w:r w:rsidRPr="00C2155E">
              <w:rPr>
                <w:rFonts w:cs="Arial"/>
                <w:b/>
                <w:snapToGrid w:val="0"/>
                <w:sz w:val="16"/>
                <w:szCs w:val="16"/>
                <w:lang w:val="fr-FR"/>
              </w:rPr>
              <w:br/>
            </w:r>
            <w:proofErr w:type="spellStart"/>
            <w:r w:rsidRPr="00C2155E">
              <w:rPr>
                <w:rFonts w:cs="Arial"/>
                <w:b/>
                <w:snapToGrid w:val="0"/>
                <w:sz w:val="16"/>
                <w:szCs w:val="16"/>
                <w:lang w:val="fr-FR"/>
              </w:rPr>
              <w:t>Dokument</w:t>
            </w:r>
            <w:proofErr w:type="spellEnd"/>
            <w:r w:rsidR="00224135" w:rsidRPr="00C2155E">
              <w:rPr>
                <w:rFonts w:cs="Arial"/>
                <w:b/>
                <w:snapToGrid w:val="0"/>
                <w:sz w:val="16"/>
                <w:szCs w:val="16"/>
                <w:lang w:val="fr-FR"/>
              </w:rPr>
              <w:t>-</w:t>
            </w:r>
            <w:r w:rsidRPr="00C2155E">
              <w:rPr>
                <w:rFonts w:cs="Arial"/>
                <w:b/>
                <w:snapToGrid w:val="0"/>
                <w:sz w:val="16"/>
                <w:szCs w:val="16"/>
                <w:lang w:val="fr-FR"/>
              </w:rPr>
              <w:t>Nr.</w:t>
            </w:r>
            <w:r w:rsidRPr="00C2155E">
              <w:rPr>
                <w:rFonts w:cs="Arial"/>
                <w:b/>
                <w:snapToGrid w:val="0"/>
                <w:sz w:val="16"/>
                <w:szCs w:val="16"/>
                <w:lang w:val="fr-FR"/>
              </w:rPr>
              <w:br/>
              <w:t xml:space="preserve">No </w:t>
            </w:r>
            <w:proofErr w:type="spellStart"/>
            <w:r w:rsidRPr="00C2155E">
              <w:rPr>
                <w:rFonts w:cs="Arial"/>
                <w:b/>
                <w:snapToGrid w:val="0"/>
                <w:sz w:val="16"/>
                <w:szCs w:val="16"/>
                <w:lang w:val="fr-FR"/>
              </w:rPr>
              <w:t>del</w:t>
            </w:r>
            <w:proofErr w:type="spellEnd"/>
            <w:r w:rsidRPr="00C2155E">
              <w:rPr>
                <w:rFonts w:cs="Arial"/>
                <w:b/>
                <w:snapToGrid w:val="0"/>
                <w:sz w:val="16"/>
                <w:szCs w:val="16"/>
                <w:lang w:val="fr-FR"/>
              </w:rPr>
              <w:t xml:space="preserve"> </w:t>
            </w:r>
            <w:proofErr w:type="spellStart"/>
            <w:r w:rsidRPr="00C2155E">
              <w:rPr>
                <w:rFonts w:cs="Arial"/>
                <w:b/>
                <w:snapToGrid w:val="0"/>
                <w:sz w:val="16"/>
                <w:szCs w:val="16"/>
                <w:lang w:val="fr-FR"/>
              </w:rPr>
              <w:t>documento</w:t>
            </w:r>
            <w:proofErr w:type="spellEnd"/>
          </w:p>
        </w:tc>
        <w:tc>
          <w:tcPr>
            <w:tcW w:w="1510" w:type="dxa"/>
            <w:tcBorders>
              <w:top w:val="single" w:sz="4" w:space="0" w:color="auto"/>
              <w:bottom w:val="single" w:sz="4" w:space="0" w:color="auto"/>
            </w:tcBorders>
            <w:shd w:val="clear" w:color="auto" w:fill="E6E6E6"/>
            <w:vAlign w:val="center"/>
          </w:tcPr>
          <w:p w:rsidR="00960BD0" w:rsidRPr="00C2155E" w:rsidRDefault="00960BD0" w:rsidP="00351BBA">
            <w:pPr>
              <w:keepNext/>
              <w:spacing w:before="60" w:after="60"/>
              <w:jc w:val="left"/>
              <w:rPr>
                <w:rFonts w:cs="Arial"/>
                <w:b/>
                <w:snapToGrid w:val="0"/>
                <w:color w:val="000000"/>
                <w:sz w:val="16"/>
                <w:szCs w:val="16"/>
                <w:lang w:val="fr-FR"/>
              </w:rPr>
            </w:pPr>
            <w:r w:rsidRPr="00C2155E">
              <w:rPr>
                <w:rFonts w:cs="Arial"/>
                <w:b/>
                <w:snapToGrid w:val="0"/>
                <w:sz w:val="16"/>
                <w:szCs w:val="16"/>
                <w:lang w:val="fr-FR"/>
              </w:rPr>
              <w:t>English</w:t>
            </w:r>
          </w:p>
        </w:tc>
        <w:tc>
          <w:tcPr>
            <w:tcW w:w="1225" w:type="dxa"/>
            <w:tcBorders>
              <w:top w:val="single" w:sz="4" w:space="0" w:color="auto"/>
              <w:bottom w:val="single" w:sz="4" w:space="0" w:color="auto"/>
            </w:tcBorders>
            <w:shd w:val="clear" w:color="auto" w:fill="E6E6E6"/>
            <w:vAlign w:val="center"/>
          </w:tcPr>
          <w:p w:rsidR="00960BD0" w:rsidRPr="00C2155E" w:rsidRDefault="00960BD0" w:rsidP="00351BBA">
            <w:pPr>
              <w:keepNext/>
              <w:spacing w:before="60" w:after="60"/>
              <w:jc w:val="left"/>
              <w:rPr>
                <w:rFonts w:cs="Arial"/>
                <w:b/>
                <w:snapToGrid w:val="0"/>
                <w:color w:val="000000"/>
                <w:sz w:val="16"/>
                <w:szCs w:val="16"/>
                <w:lang w:val="fr-FR"/>
              </w:rPr>
            </w:pPr>
            <w:r w:rsidRPr="00C2155E">
              <w:rPr>
                <w:rFonts w:cs="Arial"/>
                <w:b/>
                <w:snapToGrid w:val="0"/>
                <w:sz w:val="16"/>
                <w:szCs w:val="16"/>
                <w:lang w:val="fr-FR"/>
              </w:rPr>
              <w:t>Français</w:t>
            </w:r>
          </w:p>
        </w:tc>
        <w:tc>
          <w:tcPr>
            <w:tcW w:w="1474" w:type="dxa"/>
            <w:tcBorders>
              <w:top w:val="single" w:sz="4" w:space="0" w:color="auto"/>
              <w:bottom w:val="single" w:sz="4" w:space="0" w:color="auto"/>
            </w:tcBorders>
            <w:shd w:val="clear" w:color="auto" w:fill="E6E6E6"/>
            <w:vAlign w:val="center"/>
          </w:tcPr>
          <w:p w:rsidR="00960BD0" w:rsidRPr="00C2155E" w:rsidRDefault="00960BD0" w:rsidP="00351BBA">
            <w:pPr>
              <w:keepNext/>
              <w:spacing w:before="60" w:after="60"/>
              <w:jc w:val="left"/>
              <w:rPr>
                <w:rFonts w:cs="Arial"/>
                <w:b/>
                <w:snapToGrid w:val="0"/>
                <w:color w:val="000000"/>
                <w:sz w:val="16"/>
                <w:szCs w:val="16"/>
                <w:lang w:val="fr-FR"/>
              </w:rPr>
            </w:pPr>
            <w:r w:rsidRPr="00C2155E">
              <w:rPr>
                <w:rFonts w:cs="Arial"/>
                <w:b/>
                <w:snapToGrid w:val="0"/>
                <w:sz w:val="16"/>
                <w:szCs w:val="16"/>
                <w:lang w:val="fr-FR"/>
              </w:rPr>
              <w:t>Deutsch</w:t>
            </w:r>
          </w:p>
        </w:tc>
        <w:tc>
          <w:tcPr>
            <w:tcW w:w="1467" w:type="dxa"/>
            <w:tcBorders>
              <w:top w:val="single" w:sz="4" w:space="0" w:color="auto"/>
              <w:bottom w:val="single" w:sz="4" w:space="0" w:color="auto"/>
            </w:tcBorders>
            <w:shd w:val="clear" w:color="auto" w:fill="E6E6E6"/>
            <w:vAlign w:val="center"/>
          </w:tcPr>
          <w:p w:rsidR="00960BD0" w:rsidRPr="00C2155E" w:rsidRDefault="00960BD0" w:rsidP="00351BBA">
            <w:pPr>
              <w:keepNext/>
              <w:spacing w:before="60" w:after="60"/>
              <w:jc w:val="left"/>
              <w:rPr>
                <w:rFonts w:cs="Arial"/>
                <w:b/>
                <w:snapToGrid w:val="0"/>
                <w:color w:val="000000"/>
                <w:sz w:val="16"/>
                <w:szCs w:val="16"/>
                <w:lang w:val="fr-FR"/>
              </w:rPr>
            </w:pPr>
            <w:proofErr w:type="spellStart"/>
            <w:r w:rsidRPr="00C2155E">
              <w:rPr>
                <w:rFonts w:cs="Arial"/>
                <w:b/>
                <w:snapToGrid w:val="0"/>
                <w:sz w:val="16"/>
                <w:szCs w:val="16"/>
                <w:lang w:val="fr-FR"/>
              </w:rPr>
              <w:t>Español</w:t>
            </w:r>
            <w:proofErr w:type="spellEnd"/>
          </w:p>
        </w:tc>
        <w:tc>
          <w:tcPr>
            <w:tcW w:w="2162" w:type="dxa"/>
            <w:tcBorders>
              <w:top w:val="single" w:sz="4" w:space="0" w:color="auto"/>
              <w:bottom w:val="single" w:sz="4" w:space="0" w:color="auto"/>
            </w:tcBorders>
            <w:shd w:val="clear" w:color="auto" w:fill="E6E6E6"/>
            <w:vAlign w:val="center"/>
          </w:tcPr>
          <w:p w:rsidR="00960BD0" w:rsidRPr="00C2155E" w:rsidRDefault="00960BD0" w:rsidP="00351BBA">
            <w:pPr>
              <w:keepNext/>
              <w:spacing w:before="60" w:after="60"/>
              <w:jc w:val="left"/>
              <w:rPr>
                <w:rFonts w:cs="Arial"/>
                <w:b/>
                <w:snapToGrid w:val="0"/>
                <w:color w:val="000000"/>
                <w:sz w:val="16"/>
                <w:szCs w:val="16"/>
                <w:lang w:val="fr-FR"/>
              </w:rPr>
            </w:pPr>
            <w:proofErr w:type="spellStart"/>
            <w:r w:rsidRPr="00C2155E">
              <w:rPr>
                <w:rFonts w:cs="Arial"/>
                <w:b/>
                <w:snapToGrid w:val="0"/>
                <w:sz w:val="16"/>
                <w:szCs w:val="16"/>
                <w:lang w:val="fr-FR"/>
              </w:rPr>
              <w:t>Botanical</w:t>
            </w:r>
            <w:proofErr w:type="spellEnd"/>
            <w:r w:rsidRPr="00C2155E">
              <w:rPr>
                <w:rFonts w:cs="Arial"/>
                <w:b/>
                <w:snapToGrid w:val="0"/>
                <w:sz w:val="16"/>
                <w:szCs w:val="16"/>
                <w:lang w:val="fr-FR"/>
              </w:rPr>
              <w:t xml:space="preserve"> </w:t>
            </w:r>
            <w:proofErr w:type="spellStart"/>
            <w:r w:rsidRPr="00C2155E">
              <w:rPr>
                <w:rFonts w:cs="Arial"/>
                <w:b/>
                <w:snapToGrid w:val="0"/>
                <w:sz w:val="16"/>
                <w:szCs w:val="16"/>
                <w:lang w:val="fr-FR"/>
              </w:rPr>
              <w:t>name</w:t>
            </w:r>
            <w:proofErr w:type="spellEnd"/>
            <w:r w:rsidRPr="00C2155E">
              <w:rPr>
                <w:rFonts w:cs="Arial"/>
                <w:b/>
                <w:snapToGrid w:val="0"/>
                <w:sz w:val="16"/>
                <w:szCs w:val="16"/>
                <w:lang w:val="fr-FR"/>
              </w:rPr>
              <w:br/>
              <w:t>Nom botanique</w:t>
            </w:r>
            <w:r w:rsidRPr="00C2155E">
              <w:rPr>
                <w:rFonts w:cs="Arial"/>
                <w:b/>
                <w:snapToGrid w:val="0"/>
                <w:sz w:val="16"/>
                <w:szCs w:val="16"/>
                <w:lang w:val="fr-FR"/>
              </w:rPr>
              <w:br/>
            </w:r>
            <w:proofErr w:type="spellStart"/>
            <w:r w:rsidRPr="00C2155E">
              <w:rPr>
                <w:rFonts w:cs="Arial"/>
                <w:b/>
                <w:snapToGrid w:val="0"/>
                <w:sz w:val="16"/>
                <w:szCs w:val="16"/>
                <w:lang w:val="fr-FR"/>
              </w:rPr>
              <w:t>Botanischer</w:t>
            </w:r>
            <w:proofErr w:type="spellEnd"/>
            <w:r w:rsidRPr="00C2155E">
              <w:rPr>
                <w:rFonts w:cs="Arial"/>
                <w:b/>
                <w:snapToGrid w:val="0"/>
                <w:sz w:val="16"/>
                <w:szCs w:val="16"/>
                <w:lang w:val="fr-FR"/>
              </w:rPr>
              <w:t xml:space="preserve"> Name</w:t>
            </w:r>
            <w:r w:rsidRPr="00C2155E">
              <w:rPr>
                <w:rFonts w:cs="Arial"/>
                <w:b/>
                <w:snapToGrid w:val="0"/>
                <w:sz w:val="16"/>
                <w:szCs w:val="16"/>
                <w:lang w:val="fr-FR"/>
              </w:rPr>
              <w:br/>
              <w:t xml:space="preserve">Nombre </w:t>
            </w:r>
            <w:proofErr w:type="spellStart"/>
            <w:r w:rsidRPr="00C2155E">
              <w:rPr>
                <w:rFonts w:cs="Arial"/>
                <w:b/>
                <w:snapToGrid w:val="0"/>
                <w:sz w:val="16"/>
                <w:szCs w:val="16"/>
                <w:lang w:val="fr-FR"/>
              </w:rPr>
              <w:t>botánico</w:t>
            </w:r>
            <w:proofErr w:type="spellEnd"/>
          </w:p>
        </w:tc>
      </w:tr>
      <w:tr w:rsidR="00960BD0" w:rsidRPr="00C2155E">
        <w:trPr>
          <w:jc w:val="center"/>
        </w:trPr>
        <w:tc>
          <w:tcPr>
            <w:tcW w:w="10674" w:type="dxa"/>
            <w:gridSpan w:val="8"/>
            <w:tcBorders>
              <w:top w:val="single" w:sz="4" w:space="0" w:color="auto"/>
              <w:bottom w:val="single" w:sz="4" w:space="0" w:color="auto"/>
            </w:tcBorders>
          </w:tcPr>
          <w:p w:rsidR="00960BD0" w:rsidRPr="00C2155E" w:rsidRDefault="002E7E49" w:rsidP="00351BBA">
            <w:pPr>
              <w:keepNext/>
              <w:spacing w:before="60" w:after="60"/>
              <w:jc w:val="left"/>
              <w:rPr>
                <w:rFonts w:cs="Arial"/>
                <w:sz w:val="16"/>
                <w:szCs w:val="16"/>
                <w:lang w:val="fr-FR"/>
              </w:rPr>
            </w:pPr>
            <w:r w:rsidRPr="00C2155E">
              <w:rPr>
                <w:rFonts w:cs="Arial"/>
                <w:b/>
                <w:bCs/>
                <w:sz w:val="16"/>
                <w:szCs w:val="16"/>
                <w:u w:val="single"/>
                <w:lang w:val="fr-FR"/>
              </w:rPr>
              <w:t>NOUVEAUX PRINCIPES DIRECTEURS D</w:t>
            </w:r>
            <w:r w:rsidR="0011443A">
              <w:rPr>
                <w:rFonts w:cs="Arial"/>
                <w:b/>
                <w:bCs/>
                <w:sz w:val="16"/>
                <w:szCs w:val="16"/>
                <w:u w:val="single"/>
                <w:lang w:val="fr-FR"/>
              </w:rPr>
              <w:t>’</w:t>
            </w:r>
            <w:r w:rsidRPr="00C2155E">
              <w:rPr>
                <w:rFonts w:cs="Arial"/>
                <w:b/>
                <w:bCs/>
                <w:sz w:val="16"/>
                <w:szCs w:val="16"/>
                <w:u w:val="single"/>
                <w:lang w:val="fr-FR"/>
              </w:rPr>
              <w:t>EXAMEN</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BR</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sz w:val="16"/>
                <w:szCs w:val="16"/>
                <w:lang w:val="fr-FR"/>
              </w:rPr>
              <w:t>TWV</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r w:rsidRPr="00C2155E">
              <w:rPr>
                <w:sz w:val="16"/>
                <w:szCs w:val="16"/>
                <w:lang w:val="fr-FR"/>
              </w:rPr>
              <w:t>TG/CORIA(proj.5)</w:t>
            </w:r>
          </w:p>
        </w:tc>
        <w:tc>
          <w:tcPr>
            <w:tcW w:w="1510"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rFonts w:cs="Arial"/>
                <w:sz w:val="16"/>
                <w:szCs w:val="16"/>
              </w:rPr>
            </w:pPr>
            <w:r w:rsidRPr="0011443A">
              <w:rPr>
                <w:color w:val="000000"/>
                <w:sz w:val="16"/>
                <w:szCs w:val="16"/>
              </w:rPr>
              <w:t>Coriander, Cilantro,</w:t>
            </w:r>
            <w:r w:rsidRPr="0011443A">
              <w:rPr>
                <w:color w:val="000000"/>
                <w:sz w:val="16"/>
                <w:szCs w:val="16"/>
              </w:rPr>
              <w:br/>
            </w:r>
            <w:proofErr w:type="spellStart"/>
            <w:r w:rsidRPr="0011443A">
              <w:rPr>
                <w:color w:val="000000"/>
                <w:sz w:val="16"/>
                <w:szCs w:val="16"/>
              </w:rPr>
              <w:t>Collender</w:t>
            </w:r>
            <w:proofErr w:type="spellEnd"/>
            <w:r w:rsidRPr="0011443A">
              <w:rPr>
                <w:color w:val="000000"/>
                <w:sz w:val="16"/>
                <w:szCs w:val="16"/>
              </w:rPr>
              <w:t>, Chinese parsley</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r w:rsidRPr="00C2155E">
              <w:rPr>
                <w:sz w:val="16"/>
                <w:szCs w:val="16"/>
                <w:lang w:val="fr-FR"/>
              </w:rPr>
              <w:t>Coriandre</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proofErr w:type="spellStart"/>
            <w:r w:rsidRPr="00C2155E">
              <w:rPr>
                <w:sz w:val="16"/>
                <w:szCs w:val="16"/>
                <w:lang w:val="fr-FR"/>
              </w:rPr>
              <w:t>Koriander</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proofErr w:type="spellStart"/>
            <w:r w:rsidRPr="00C2155E">
              <w:rPr>
                <w:sz w:val="16"/>
                <w:szCs w:val="16"/>
                <w:lang w:val="fr-FR"/>
              </w:rPr>
              <w:t>Coriandro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proofErr w:type="spellStart"/>
            <w:r w:rsidRPr="00C2155E">
              <w:rPr>
                <w:i/>
                <w:color w:val="000000"/>
                <w:sz w:val="16"/>
                <w:szCs w:val="16"/>
                <w:lang w:val="fr-FR"/>
              </w:rPr>
              <w:t>Coriandrum</w:t>
            </w:r>
            <w:proofErr w:type="spellEnd"/>
            <w:r w:rsidRPr="00C2155E">
              <w:rPr>
                <w:i/>
                <w:color w:val="000000"/>
                <w:sz w:val="16"/>
                <w:szCs w:val="16"/>
                <w:lang w:val="fr-FR"/>
              </w:rPr>
              <w:t xml:space="preserve"> </w:t>
            </w:r>
            <w:proofErr w:type="spellStart"/>
            <w:r w:rsidRPr="00C2155E">
              <w:rPr>
                <w:i/>
                <w:color w:val="000000"/>
                <w:sz w:val="16"/>
                <w:szCs w:val="16"/>
                <w:lang w:val="fr-FR"/>
              </w:rPr>
              <w:t>sativum</w:t>
            </w:r>
            <w:proofErr w:type="spellEnd"/>
            <w:r w:rsidRPr="00C2155E">
              <w:rPr>
                <w:b/>
                <w:bCs/>
                <w:i/>
                <w:iCs/>
                <w:color w:val="000000"/>
                <w:sz w:val="16"/>
                <w:szCs w:val="16"/>
                <w:lang w:val="fr-FR"/>
              </w:rPr>
              <w:t xml:space="preserve"> </w:t>
            </w:r>
            <w:r w:rsidRPr="00C2155E">
              <w:rPr>
                <w:i/>
                <w:color w:val="000000"/>
                <w:sz w:val="16"/>
                <w:szCs w:val="16"/>
                <w:lang w:val="fr-FR"/>
              </w:rPr>
              <w:t>L.</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AU</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TWO</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BodyText"/>
              <w:spacing w:before="60" w:after="60"/>
              <w:jc w:val="left"/>
              <w:rPr>
                <w:sz w:val="16"/>
                <w:szCs w:val="16"/>
                <w:lang w:val="fr-FR"/>
              </w:rPr>
            </w:pPr>
            <w:r w:rsidRPr="00C2155E">
              <w:rPr>
                <w:sz w:val="16"/>
                <w:szCs w:val="16"/>
                <w:lang w:val="fr-FR"/>
              </w:rPr>
              <w:t>TG/DIANE(proj.5)</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Flax</w:t>
            </w:r>
            <w:r w:rsidR="00224135" w:rsidRPr="00C2155E">
              <w:rPr>
                <w:sz w:val="16"/>
                <w:szCs w:val="16"/>
                <w:lang w:val="fr-FR"/>
              </w:rPr>
              <w:t>-</w:t>
            </w:r>
            <w:r w:rsidRPr="00C2155E">
              <w:rPr>
                <w:sz w:val="16"/>
                <w:szCs w:val="16"/>
                <w:lang w:val="fr-FR"/>
              </w:rPr>
              <w:t>lily</w:t>
            </w:r>
            <w:proofErr w:type="spellEnd"/>
            <w:r w:rsidRPr="00C2155E">
              <w:rPr>
                <w:sz w:val="16"/>
                <w:szCs w:val="16"/>
                <w:lang w:val="fr-FR"/>
              </w:rPr>
              <w:t xml:space="preserve">, </w:t>
            </w:r>
            <w:proofErr w:type="spellStart"/>
            <w:r w:rsidRPr="00C2155E">
              <w:rPr>
                <w:sz w:val="16"/>
                <w:szCs w:val="16"/>
                <w:lang w:val="fr-FR"/>
              </w:rPr>
              <w:t>Dianella</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Dianella</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Flachslilie</w:t>
            </w:r>
            <w:proofErr w:type="spellEnd"/>
            <w:r w:rsidRPr="00C2155E">
              <w:rPr>
                <w:sz w:val="16"/>
                <w:szCs w:val="16"/>
                <w:lang w:val="fr-FR"/>
              </w:rPr>
              <w:t xml:space="preserve">, </w:t>
            </w:r>
            <w:proofErr w:type="spellStart"/>
            <w:r w:rsidRPr="00C2155E">
              <w:rPr>
                <w:sz w:val="16"/>
                <w:szCs w:val="16"/>
                <w:lang w:val="fr-FR"/>
              </w:rPr>
              <w:t>Dianella</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Dianella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proofErr w:type="spellStart"/>
            <w:r w:rsidRPr="00C2155E">
              <w:rPr>
                <w:i/>
                <w:sz w:val="16"/>
                <w:szCs w:val="16"/>
                <w:lang w:val="fr-FR"/>
              </w:rPr>
              <w:t>Dianella</w:t>
            </w:r>
            <w:proofErr w:type="spellEnd"/>
            <w:r w:rsidRPr="00C2155E">
              <w:rPr>
                <w:sz w:val="16"/>
                <w:szCs w:val="16"/>
                <w:lang w:val="fr-FR"/>
              </w:rPr>
              <w:t xml:space="preserve"> </w:t>
            </w:r>
            <w:proofErr w:type="spellStart"/>
            <w:r w:rsidRPr="00C2155E">
              <w:rPr>
                <w:sz w:val="16"/>
                <w:szCs w:val="16"/>
                <w:lang w:val="fr-FR"/>
              </w:rPr>
              <w:t>Lam</w:t>
            </w:r>
            <w:proofErr w:type="spellEnd"/>
            <w:r w:rsidRPr="00C2155E">
              <w:rPr>
                <w:sz w:val="16"/>
                <w:szCs w:val="16"/>
                <w:lang w:val="fr-FR"/>
              </w:rPr>
              <w:t xml:space="preserve">. </w:t>
            </w:r>
            <w:r w:rsidR="00CB19AE" w:rsidRPr="00C2155E">
              <w:rPr>
                <w:sz w:val="16"/>
                <w:szCs w:val="16"/>
                <w:lang w:val="fr-FR"/>
              </w:rPr>
              <w:t xml:space="preserve"> </w:t>
            </w:r>
            <w:r w:rsidRPr="00C2155E">
              <w:rPr>
                <w:sz w:val="16"/>
                <w:szCs w:val="16"/>
                <w:lang w:val="fr-FR"/>
              </w:rPr>
              <w:t xml:space="preserve">ex </w:t>
            </w:r>
            <w:proofErr w:type="spellStart"/>
            <w:r w:rsidRPr="00C2155E">
              <w:rPr>
                <w:sz w:val="16"/>
                <w:szCs w:val="16"/>
                <w:lang w:val="fr-FR"/>
              </w:rPr>
              <w:t>Juss</w:t>
            </w:r>
            <w:proofErr w:type="spellEnd"/>
            <w:r w:rsidRPr="00C2155E">
              <w:rPr>
                <w:sz w:val="16"/>
                <w:szCs w:val="16"/>
                <w:lang w:val="fr-FR"/>
              </w:rPr>
              <w:t>.</w:t>
            </w:r>
          </w:p>
        </w:tc>
      </w:tr>
      <w:tr w:rsidR="00960BD0" w:rsidRPr="00090046">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color w:val="000000"/>
                <w:sz w:val="16"/>
                <w:szCs w:val="16"/>
                <w:lang w:val="fr-FR"/>
              </w:rPr>
            </w:pPr>
            <w:r w:rsidRPr="00C2155E">
              <w:rPr>
                <w:rFonts w:cs="Arial"/>
                <w:color w:val="000000"/>
                <w:sz w:val="16"/>
                <w:szCs w:val="16"/>
                <w:lang w:val="fr-FR"/>
              </w:rPr>
              <w:t>BR/CN</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BodyText"/>
              <w:keepNext/>
              <w:spacing w:before="60" w:after="60"/>
              <w:jc w:val="center"/>
              <w:rPr>
                <w:sz w:val="16"/>
                <w:szCs w:val="16"/>
                <w:lang w:val="fr-FR"/>
              </w:rPr>
            </w:pPr>
            <w:r w:rsidRPr="00C2155E">
              <w:rPr>
                <w:sz w:val="16"/>
                <w:szCs w:val="16"/>
                <w:lang w:val="fr-FR"/>
              </w:rPr>
              <w:t>TWO</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BodyText"/>
              <w:spacing w:before="60" w:after="60"/>
              <w:jc w:val="left"/>
              <w:rPr>
                <w:color w:val="000000"/>
                <w:sz w:val="16"/>
                <w:szCs w:val="16"/>
                <w:lang w:val="fr-FR"/>
              </w:rPr>
            </w:pPr>
            <w:r w:rsidRPr="00C2155E">
              <w:rPr>
                <w:color w:val="000000"/>
                <w:sz w:val="16"/>
                <w:szCs w:val="16"/>
                <w:lang w:val="fr-FR"/>
              </w:rPr>
              <w:t>TG/EUCAL(proj.10)</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napToGrid w:val="0"/>
                <w:sz w:val="16"/>
                <w:szCs w:val="16"/>
                <w:lang w:val="fr-FR"/>
              </w:rPr>
            </w:pPr>
            <w:r w:rsidRPr="00C2155E">
              <w:rPr>
                <w:snapToGrid w:val="0"/>
                <w:sz w:val="16"/>
                <w:szCs w:val="16"/>
                <w:lang w:val="fr-FR"/>
              </w:rPr>
              <w:t>Eucalyptus</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napToGrid w:val="0"/>
                <w:sz w:val="16"/>
                <w:szCs w:val="16"/>
                <w:lang w:val="fr-FR"/>
              </w:rPr>
            </w:pPr>
            <w:r w:rsidRPr="00C2155E">
              <w:rPr>
                <w:snapToGrid w:val="0"/>
                <w:sz w:val="16"/>
                <w:szCs w:val="16"/>
                <w:lang w:val="fr-FR"/>
              </w:rPr>
              <w:t>Eucalyptus</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napToGrid w:val="0"/>
                <w:sz w:val="16"/>
                <w:szCs w:val="16"/>
                <w:lang w:val="fr-FR"/>
              </w:rPr>
            </w:pPr>
            <w:proofErr w:type="spellStart"/>
            <w:r w:rsidRPr="00C2155E">
              <w:rPr>
                <w:snapToGrid w:val="0"/>
                <w:sz w:val="16"/>
                <w:szCs w:val="16"/>
                <w:lang w:val="fr-FR"/>
              </w:rPr>
              <w:t>Eukalyptus</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napToGrid w:val="0"/>
                <w:sz w:val="16"/>
                <w:szCs w:val="16"/>
                <w:lang w:val="fr-FR"/>
              </w:rPr>
            </w:pPr>
            <w:proofErr w:type="spellStart"/>
            <w:r w:rsidRPr="00C2155E">
              <w:rPr>
                <w:snapToGrid w:val="0"/>
                <w:sz w:val="16"/>
                <w:szCs w:val="16"/>
                <w:lang w:val="fr-FR"/>
              </w:rPr>
              <w:t>Eucalipto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r w:rsidRPr="00C2155E">
              <w:rPr>
                <w:i/>
                <w:snapToGrid w:val="0"/>
                <w:sz w:val="16"/>
                <w:szCs w:val="16"/>
                <w:lang w:val="fr-FR"/>
              </w:rPr>
              <w:t xml:space="preserve">Eucalyptus </w:t>
            </w:r>
            <w:r w:rsidRPr="00C2155E">
              <w:rPr>
                <w:snapToGrid w:val="0"/>
                <w:sz w:val="16"/>
                <w:szCs w:val="16"/>
                <w:lang w:val="fr-FR"/>
              </w:rPr>
              <w:t>L</w:t>
            </w:r>
            <w:r w:rsidR="0011443A">
              <w:rPr>
                <w:snapToGrid w:val="0"/>
                <w:sz w:val="16"/>
                <w:szCs w:val="16"/>
                <w:lang w:val="fr-FR"/>
              </w:rPr>
              <w:t>’</w:t>
            </w:r>
            <w:proofErr w:type="spellStart"/>
            <w:r w:rsidRPr="00C2155E">
              <w:rPr>
                <w:snapToGrid w:val="0"/>
                <w:sz w:val="16"/>
                <w:szCs w:val="16"/>
                <w:lang w:val="fr-FR"/>
              </w:rPr>
              <w:t>Hér</w:t>
            </w:r>
            <w:proofErr w:type="spellEnd"/>
            <w:r w:rsidRPr="00C2155E">
              <w:rPr>
                <w:sz w:val="16"/>
                <w:szCs w:val="16"/>
                <w:lang w:val="fr-FR"/>
              </w:rPr>
              <w:t>.</w:t>
            </w:r>
            <w:r w:rsidRPr="00C2155E">
              <w:rPr>
                <w:sz w:val="16"/>
                <w:szCs w:val="16"/>
                <w:lang w:val="fr-FR"/>
              </w:rPr>
              <w:br/>
              <w:t>(</w:t>
            </w:r>
            <w:proofErr w:type="spellStart"/>
            <w:r w:rsidRPr="00C2155E">
              <w:rPr>
                <w:sz w:val="16"/>
                <w:szCs w:val="16"/>
                <w:lang w:val="fr-FR"/>
              </w:rPr>
              <w:t>Sub</w:t>
            </w:r>
            <w:r w:rsidR="00224135" w:rsidRPr="00C2155E">
              <w:rPr>
                <w:sz w:val="16"/>
                <w:szCs w:val="16"/>
                <w:lang w:val="fr-FR"/>
              </w:rPr>
              <w:t>-</w:t>
            </w:r>
            <w:r w:rsidRPr="00C2155E">
              <w:rPr>
                <w:sz w:val="16"/>
                <w:szCs w:val="16"/>
                <w:lang w:val="fr-FR"/>
              </w:rPr>
              <w:t>genus</w:t>
            </w:r>
            <w:proofErr w:type="spellEnd"/>
            <w:r w:rsidRPr="00C2155E">
              <w:rPr>
                <w:sz w:val="16"/>
                <w:szCs w:val="16"/>
                <w:lang w:val="fr-FR"/>
              </w:rPr>
              <w:t xml:space="preserve"> </w:t>
            </w:r>
            <w:proofErr w:type="spellStart"/>
            <w:r w:rsidRPr="00C2155E">
              <w:rPr>
                <w:i/>
                <w:sz w:val="16"/>
                <w:szCs w:val="16"/>
                <w:lang w:val="fr-FR"/>
              </w:rPr>
              <w:t>Symphyomyrtus</w:t>
            </w:r>
            <w:proofErr w:type="spellEnd"/>
            <w:r w:rsidRPr="00C2155E">
              <w:rPr>
                <w:sz w:val="16"/>
                <w:szCs w:val="16"/>
                <w:lang w:val="fr-FR"/>
              </w:rPr>
              <w:t>)</w:t>
            </w:r>
            <w:r w:rsidRPr="00C2155E">
              <w:rPr>
                <w:sz w:val="16"/>
                <w:szCs w:val="16"/>
                <w:lang w:val="fr-FR"/>
              </w:rPr>
              <w:br/>
              <w:t>(Sections</w:t>
            </w:r>
            <w:r w:rsidR="00CB19AE" w:rsidRPr="00C2155E">
              <w:rPr>
                <w:sz w:val="16"/>
                <w:szCs w:val="16"/>
                <w:lang w:val="fr-FR"/>
              </w:rPr>
              <w:t> </w:t>
            </w:r>
            <w:proofErr w:type="spellStart"/>
            <w:r w:rsidRPr="00C2155E">
              <w:rPr>
                <w:i/>
                <w:sz w:val="16"/>
                <w:szCs w:val="16"/>
                <w:lang w:val="fr-FR"/>
              </w:rPr>
              <w:t>Transversaria</w:t>
            </w:r>
            <w:proofErr w:type="spellEnd"/>
            <w:r w:rsidRPr="00C2155E">
              <w:rPr>
                <w:sz w:val="16"/>
                <w:szCs w:val="16"/>
                <w:lang w:val="fr-FR"/>
              </w:rPr>
              <w:t xml:space="preserve">, </w:t>
            </w:r>
            <w:proofErr w:type="spellStart"/>
            <w:r w:rsidRPr="00C2155E">
              <w:rPr>
                <w:i/>
                <w:sz w:val="16"/>
                <w:szCs w:val="16"/>
                <w:lang w:val="fr-FR"/>
              </w:rPr>
              <w:t>Maidenaria</w:t>
            </w:r>
            <w:proofErr w:type="spellEnd"/>
            <w:r w:rsidRPr="00C2155E">
              <w:rPr>
                <w:sz w:val="16"/>
                <w:szCs w:val="16"/>
                <w:lang w:val="fr-FR"/>
              </w:rPr>
              <w:t xml:space="preserve">, </w:t>
            </w:r>
            <w:proofErr w:type="spellStart"/>
            <w:r w:rsidRPr="00C2155E">
              <w:rPr>
                <w:i/>
                <w:sz w:val="16"/>
                <w:szCs w:val="16"/>
                <w:lang w:val="fr-FR"/>
              </w:rPr>
              <w:t>Exsertaria</w:t>
            </w:r>
            <w:proofErr w:type="spellEnd"/>
            <w:r w:rsidRPr="00C2155E">
              <w:rPr>
                <w:sz w:val="16"/>
                <w:szCs w:val="16"/>
                <w:lang w:val="fr-FR"/>
              </w:rPr>
              <w:t>)</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JP</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preparedby"/>
              <w:keepNext/>
              <w:spacing w:before="60" w:after="60"/>
              <w:rPr>
                <w:i w:val="0"/>
                <w:sz w:val="16"/>
                <w:szCs w:val="16"/>
                <w:lang w:val="fr-FR"/>
              </w:rPr>
            </w:pPr>
            <w:r w:rsidRPr="00C2155E">
              <w:rPr>
                <w:i w:val="0"/>
                <w:sz w:val="16"/>
                <w:szCs w:val="16"/>
                <w:lang w:val="fr-FR"/>
              </w:rPr>
              <w:t>TWF</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BodyText"/>
              <w:spacing w:before="60" w:after="60"/>
              <w:jc w:val="left"/>
              <w:rPr>
                <w:snapToGrid w:val="0"/>
                <w:color w:val="000000"/>
                <w:sz w:val="16"/>
                <w:szCs w:val="16"/>
                <w:lang w:val="fr-FR"/>
              </w:rPr>
            </w:pPr>
            <w:r w:rsidRPr="00C2155E">
              <w:rPr>
                <w:snapToGrid w:val="0"/>
                <w:color w:val="000000"/>
                <w:sz w:val="16"/>
                <w:szCs w:val="16"/>
                <w:lang w:val="fr-FR"/>
              </w:rPr>
              <w:t>TG/FORTU(proj.4)</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eastAsia="ja-JP"/>
              </w:rPr>
            </w:pPr>
            <w:r w:rsidRPr="00C2155E">
              <w:rPr>
                <w:rFonts w:hAnsi="MS Mincho"/>
                <w:kern w:val="2"/>
                <w:sz w:val="16"/>
                <w:szCs w:val="16"/>
                <w:lang w:val="fr-FR" w:eastAsia="ja-JP"/>
              </w:rPr>
              <w:t>Kumquat</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hAnsi="MS Mincho"/>
                <w:kern w:val="2"/>
                <w:sz w:val="16"/>
                <w:szCs w:val="16"/>
                <w:lang w:val="fr-FR" w:eastAsia="ja-JP"/>
              </w:rPr>
            </w:pPr>
            <w:r w:rsidRPr="00C2155E">
              <w:rPr>
                <w:rFonts w:hAnsi="MS Mincho"/>
                <w:kern w:val="2"/>
                <w:sz w:val="16"/>
                <w:szCs w:val="16"/>
                <w:lang w:val="fr-FR" w:eastAsia="ja-JP"/>
              </w:rPr>
              <w:t>Kumquat</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r w:rsidRPr="00C2155E">
              <w:rPr>
                <w:rFonts w:hAnsi="MS Mincho"/>
                <w:kern w:val="2"/>
                <w:sz w:val="16"/>
                <w:szCs w:val="16"/>
                <w:lang w:val="fr-FR" w:eastAsia="ja-JP"/>
              </w:rPr>
              <w:t>Kumquat</w:t>
            </w: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hAnsi="MS Mincho"/>
                <w:kern w:val="2"/>
                <w:sz w:val="16"/>
                <w:szCs w:val="16"/>
                <w:lang w:val="fr-FR" w:eastAsia="ja-JP"/>
              </w:rPr>
            </w:pPr>
            <w:r w:rsidRPr="00C2155E">
              <w:rPr>
                <w:rFonts w:hAnsi="MS Mincho"/>
                <w:kern w:val="2"/>
                <w:sz w:val="16"/>
                <w:szCs w:val="16"/>
                <w:lang w:val="fr-FR" w:eastAsia="ja-JP"/>
              </w:rPr>
              <w:t>Kumquat</w:t>
            </w: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proofErr w:type="spellStart"/>
            <w:r w:rsidRPr="00C2155E">
              <w:rPr>
                <w:rFonts w:hAnsi="MS Mincho"/>
                <w:i/>
                <w:sz w:val="16"/>
                <w:szCs w:val="16"/>
                <w:lang w:val="fr-FR"/>
              </w:rPr>
              <w:t>Fortunella</w:t>
            </w:r>
            <w:proofErr w:type="spellEnd"/>
            <w:r w:rsidRPr="00C2155E">
              <w:rPr>
                <w:rFonts w:hAnsi="MS Mincho"/>
                <w:sz w:val="16"/>
                <w:szCs w:val="16"/>
                <w:lang w:val="fr-FR"/>
              </w:rPr>
              <w:t xml:space="preserve"> </w:t>
            </w:r>
            <w:proofErr w:type="spellStart"/>
            <w:r w:rsidRPr="00C2155E">
              <w:rPr>
                <w:rFonts w:hAnsi="MS Mincho"/>
                <w:sz w:val="16"/>
                <w:szCs w:val="16"/>
                <w:lang w:val="fr-FR"/>
              </w:rPr>
              <w:t>Swingle</w:t>
            </w:r>
            <w:proofErr w:type="spellEnd"/>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color w:val="000000"/>
                <w:sz w:val="16"/>
                <w:szCs w:val="16"/>
                <w:lang w:val="fr-FR"/>
              </w:rPr>
            </w:pPr>
            <w:r w:rsidRPr="00C2155E">
              <w:rPr>
                <w:rFonts w:cs="Arial"/>
                <w:color w:val="000000"/>
                <w:sz w:val="16"/>
                <w:szCs w:val="16"/>
                <w:lang w:val="fr-FR"/>
              </w:rPr>
              <w:t>NZ</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TWO</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BodyText"/>
              <w:spacing w:before="60" w:after="60"/>
              <w:jc w:val="left"/>
              <w:rPr>
                <w:sz w:val="16"/>
                <w:szCs w:val="16"/>
                <w:lang w:val="fr-FR"/>
              </w:rPr>
            </w:pPr>
            <w:r w:rsidRPr="00C2155E">
              <w:rPr>
                <w:sz w:val="16"/>
                <w:szCs w:val="16"/>
                <w:lang w:val="fr-FR"/>
              </w:rPr>
              <w:t>TG/HEBE(proj.5)</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Hebe</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Veronique</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Strauchveronika</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Verónica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i/>
                <w:sz w:val="16"/>
                <w:szCs w:val="16"/>
                <w:lang w:val="fr-FR"/>
              </w:rPr>
            </w:pPr>
            <w:proofErr w:type="spellStart"/>
            <w:r w:rsidRPr="00C2155E">
              <w:rPr>
                <w:i/>
                <w:sz w:val="16"/>
                <w:szCs w:val="16"/>
                <w:lang w:val="fr-FR"/>
              </w:rPr>
              <w:t>Hebe</w:t>
            </w:r>
            <w:proofErr w:type="spellEnd"/>
            <w:r w:rsidRPr="00C2155E">
              <w:rPr>
                <w:sz w:val="16"/>
                <w:szCs w:val="16"/>
                <w:lang w:val="fr-FR"/>
              </w:rPr>
              <w:t xml:space="preserve"> </w:t>
            </w:r>
            <w:proofErr w:type="spellStart"/>
            <w:r w:rsidRPr="00C2155E">
              <w:rPr>
                <w:sz w:val="16"/>
                <w:szCs w:val="16"/>
                <w:lang w:val="fr-FR"/>
              </w:rPr>
              <w:t>Comm</w:t>
            </w:r>
            <w:proofErr w:type="spellEnd"/>
            <w:r w:rsidRPr="00C2155E">
              <w:rPr>
                <w:sz w:val="16"/>
                <w:szCs w:val="16"/>
                <w:lang w:val="fr-FR"/>
              </w:rPr>
              <w:t xml:space="preserve">. </w:t>
            </w:r>
            <w:r w:rsidR="00CB19AE" w:rsidRPr="00C2155E">
              <w:rPr>
                <w:sz w:val="16"/>
                <w:szCs w:val="16"/>
                <w:lang w:val="fr-FR"/>
              </w:rPr>
              <w:t xml:space="preserve"> </w:t>
            </w:r>
            <w:r w:rsidRPr="00C2155E">
              <w:rPr>
                <w:sz w:val="16"/>
                <w:szCs w:val="16"/>
                <w:lang w:val="fr-FR"/>
              </w:rPr>
              <w:t xml:space="preserve">ex </w:t>
            </w:r>
            <w:proofErr w:type="spellStart"/>
            <w:r w:rsidRPr="00C2155E">
              <w:rPr>
                <w:sz w:val="16"/>
                <w:szCs w:val="16"/>
                <w:lang w:val="fr-FR"/>
              </w:rPr>
              <w:t>Juss</w:t>
            </w:r>
            <w:proofErr w:type="spellEnd"/>
            <w:r w:rsidRPr="00C2155E">
              <w:rPr>
                <w:sz w:val="16"/>
                <w:szCs w:val="16"/>
                <w:lang w:val="fr-FR"/>
              </w:rPr>
              <w:t>.</w:t>
            </w:r>
          </w:p>
        </w:tc>
      </w:tr>
      <w:tr w:rsidR="00960BD0" w:rsidRPr="0011443A">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CA</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TWO</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BodyText"/>
              <w:spacing w:before="60" w:after="60"/>
              <w:jc w:val="left"/>
              <w:rPr>
                <w:sz w:val="16"/>
                <w:szCs w:val="16"/>
                <w:lang w:val="fr-FR"/>
              </w:rPr>
            </w:pPr>
            <w:r w:rsidRPr="00C2155E">
              <w:rPr>
                <w:sz w:val="16"/>
                <w:szCs w:val="16"/>
                <w:lang w:val="fr-FR"/>
              </w:rPr>
              <w:t>TG/LOBEL(proj.4)</w:t>
            </w:r>
          </w:p>
        </w:tc>
        <w:tc>
          <w:tcPr>
            <w:tcW w:w="1510"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rPr>
            </w:pPr>
            <w:r w:rsidRPr="0011443A">
              <w:rPr>
                <w:sz w:val="16"/>
                <w:szCs w:val="16"/>
              </w:rPr>
              <w:t>Lobelia, True Lobelia of Gardens</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r w:rsidRPr="00C2155E">
              <w:rPr>
                <w:sz w:val="16"/>
                <w:szCs w:val="16"/>
                <w:lang w:val="fr-FR"/>
              </w:rPr>
              <w:t>Lobélie, Lobélie des jardins</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Lobelie</w:t>
            </w:r>
            <w:proofErr w:type="spellEnd"/>
            <w:r w:rsidRPr="00C2155E">
              <w:rPr>
                <w:sz w:val="16"/>
                <w:szCs w:val="16"/>
                <w:lang w:val="fr-FR"/>
              </w:rPr>
              <w:t xml:space="preserve">, </w:t>
            </w:r>
            <w:proofErr w:type="spellStart"/>
            <w:r w:rsidRPr="00C2155E">
              <w:rPr>
                <w:sz w:val="16"/>
                <w:szCs w:val="16"/>
                <w:lang w:val="fr-FR"/>
              </w:rPr>
              <w:t>Männertreu</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r w:rsidRPr="00C2155E">
              <w:rPr>
                <w:sz w:val="16"/>
                <w:szCs w:val="16"/>
                <w:lang w:val="fr-FR"/>
              </w:rPr>
              <w:t>Lobelia</w:t>
            </w:r>
          </w:p>
        </w:tc>
        <w:tc>
          <w:tcPr>
            <w:tcW w:w="2162"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rFonts w:cs="Arial"/>
                <w:sz w:val="16"/>
                <w:szCs w:val="16"/>
              </w:rPr>
            </w:pPr>
            <w:r w:rsidRPr="0011443A">
              <w:rPr>
                <w:bCs/>
                <w:i/>
                <w:sz w:val="16"/>
                <w:szCs w:val="16"/>
              </w:rPr>
              <w:t xml:space="preserve">Lobelia </w:t>
            </w:r>
            <w:proofErr w:type="spellStart"/>
            <w:r w:rsidRPr="0011443A">
              <w:rPr>
                <w:bCs/>
                <w:i/>
                <w:sz w:val="16"/>
                <w:szCs w:val="16"/>
              </w:rPr>
              <w:t>alsinoides</w:t>
            </w:r>
            <w:proofErr w:type="spellEnd"/>
            <w:r w:rsidRPr="0011443A">
              <w:rPr>
                <w:bCs/>
                <w:sz w:val="16"/>
                <w:szCs w:val="16"/>
              </w:rPr>
              <w:t xml:space="preserve"> Lam.;  </w:t>
            </w:r>
            <w:r w:rsidRPr="0011443A">
              <w:rPr>
                <w:i/>
                <w:sz w:val="16"/>
                <w:szCs w:val="16"/>
              </w:rPr>
              <w:t xml:space="preserve">Lobelia </w:t>
            </w:r>
            <w:proofErr w:type="spellStart"/>
            <w:r w:rsidRPr="0011443A">
              <w:rPr>
                <w:i/>
                <w:sz w:val="16"/>
                <w:szCs w:val="16"/>
              </w:rPr>
              <w:t>erinus</w:t>
            </w:r>
            <w:proofErr w:type="spellEnd"/>
            <w:r w:rsidRPr="0011443A">
              <w:rPr>
                <w:sz w:val="16"/>
                <w:szCs w:val="16"/>
              </w:rPr>
              <w:t xml:space="preserve"> L.;  </w:t>
            </w:r>
            <w:r w:rsidRPr="0011443A">
              <w:rPr>
                <w:sz w:val="16"/>
                <w:szCs w:val="16"/>
              </w:rPr>
              <w:br/>
            </w:r>
            <w:r w:rsidRPr="0011443A">
              <w:rPr>
                <w:i/>
                <w:sz w:val="16"/>
                <w:szCs w:val="16"/>
              </w:rPr>
              <w:t xml:space="preserve">Lobelia </w:t>
            </w:r>
            <w:proofErr w:type="spellStart"/>
            <w:r w:rsidRPr="0011443A">
              <w:rPr>
                <w:i/>
                <w:sz w:val="16"/>
                <w:szCs w:val="16"/>
              </w:rPr>
              <w:t>valida</w:t>
            </w:r>
            <w:proofErr w:type="spellEnd"/>
            <w:r w:rsidRPr="0011443A">
              <w:rPr>
                <w:i/>
                <w:sz w:val="16"/>
                <w:szCs w:val="16"/>
              </w:rPr>
              <w:t xml:space="preserve"> </w:t>
            </w:r>
            <w:r w:rsidRPr="0011443A">
              <w:rPr>
                <w:sz w:val="16"/>
                <w:szCs w:val="16"/>
              </w:rPr>
              <w:t>L</w:t>
            </w:r>
            <w:r w:rsidRPr="0011443A">
              <w:rPr>
                <w:i/>
                <w:sz w:val="16"/>
              </w:rPr>
              <w:t>.</w:t>
            </w:r>
            <w:r w:rsidR="00CB19AE" w:rsidRPr="0011443A">
              <w:rPr>
                <w:i/>
                <w:sz w:val="16"/>
                <w:szCs w:val="16"/>
              </w:rPr>
              <w:t> </w:t>
            </w:r>
            <w:r w:rsidRPr="0011443A">
              <w:rPr>
                <w:sz w:val="16"/>
                <w:szCs w:val="16"/>
              </w:rPr>
              <w:t xml:space="preserve">Bolus;  </w:t>
            </w:r>
            <w:r w:rsidRPr="0011443A">
              <w:rPr>
                <w:sz w:val="16"/>
                <w:szCs w:val="16"/>
              </w:rPr>
              <w:br/>
              <w:t>Hybrids between</w:t>
            </w:r>
            <w:r w:rsidRPr="0011443A">
              <w:rPr>
                <w:i/>
                <w:sz w:val="16"/>
                <w:szCs w:val="16"/>
              </w:rPr>
              <w:t xml:space="preserve"> Lobelia </w:t>
            </w:r>
            <w:proofErr w:type="spellStart"/>
            <w:r w:rsidRPr="0011443A">
              <w:rPr>
                <w:i/>
                <w:sz w:val="16"/>
                <w:szCs w:val="16"/>
              </w:rPr>
              <w:t>erinus</w:t>
            </w:r>
            <w:proofErr w:type="spellEnd"/>
            <w:r w:rsidRPr="0011443A">
              <w:rPr>
                <w:i/>
                <w:sz w:val="16"/>
                <w:szCs w:val="16"/>
              </w:rPr>
              <w:t xml:space="preserve"> </w:t>
            </w:r>
            <w:r w:rsidRPr="0011443A">
              <w:rPr>
                <w:sz w:val="16"/>
                <w:szCs w:val="16"/>
              </w:rPr>
              <w:t xml:space="preserve">and </w:t>
            </w:r>
            <w:r w:rsidRPr="0011443A">
              <w:rPr>
                <w:bCs/>
                <w:i/>
                <w:sz w:val="16"/>
                <w:szCs w:val="16"/>
              </w:rPr>
              <w:t xml:space="preserve">Lobelia </w:t>
            </w:r>
            <w:proofErr w:type="spellStart"/>
            <w:r w:rsidRPr="0011443A">
              <w:rPr>
                <w:bCs/>
                <w:i/>
                <w:sz w:val="16"/>
                <w:szCs w:val="16"/>
              </w:rPr>
              <w:t>alsinoides</w:t>
            </w:r>
            <w:proofErr w:type="spellEnd"/>
            <w:r w:rsidRPr="0011443A">
              <w:rPr>
                <w:bCs/>
                <w:sz w:val="16"/>
                <w:szCs w:val="16"/>
              </w:rPr>
              <w:t>;</w:t>
            </w:r>
            <w:r w:rsidRPr="0011443A">
              <w:rPr>
                <w:sz w:val="16"/>
              </w:rPr>
              <w:t xml:space="preserve">  </w:t>
            </w:r>
            <w:r w:rsidRPr="0011443A">
              <w:rPr>
                <w:sz w:val="16"/>
                <w:szCs w:val="16"/>
              </w:rPr>
              <w:t xml:space="preserve">Hybrids between </w:t>
            </w:r>
            <w:r w:rsidRPr="0011443A">
              <w:rPr>
                <w:i/>
                <w:sz w:val="16"/>
                <w:szCs w:val="16"/>
              </w:rPr>
              <w:t xml:space="preserve">Lobelia </w:t>
            </w:r>
            <w:proofErr w:type="spellStart"/>
            <w:r w:rsidRPr="0011443A">
              <w:rPr>
                <w:i/>
                <w:sz w:val="16"/>
                <w:szCs w:val="16"/>
              </w:rPr>
              <w:t>erinus</w:t>
            </w:r>
            <w:proofErr w:type="spellEnd"/>
            <w:r w:rsidRPr="0011443A">
              <w:rPr>
                <w:sz w:val="16"/>
                <w:szCs w:val="16"/>
              </w:rPr>
              <w:t xml:space="preserve"> and </w:t>
            </w:r>
            <w:r w:rsidRPr="0011443A">
              <w:rPr>
                <w:i/>
                <w:sz w:val="16"/>
                <w:szCs w:val="16"/>
              </w:rPr>
              <w:t xml:space="preserve">Lobelia </w:t>
            </w:r>
            <w:proofErr w:type="spellStart"/>
            <w:r w:rsidRPr="0011443A">
              <w:rPr>
                <w:i/>
                <w:sz w:val="16"/>
                <w:szCs w:val="16"/>
              </w:rPr>
              <w:t>valida</w:t>
            </w:r>
            <w:proofErr w:type="spellEnd"/>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AU</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TWO</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preparedby"/>
              <w:spacing w:before="60" w:after="60"/>
              <w:jc w:val="left"/>
              <w:rPr>
                <w:i w:val="0"/>
                <w:sz w:val="16"/>
                <w:szCs w:val="16"/>
                <w:lang w:val="fr-FR"/>
              </w:rPr>
            </w:pPr>
            <w:r w:rsidRPr="00C2155E">
              <w:rPr>
                <w:i w:val="0"/>
                <w:sz w:val="16"/>
                <w:szCs w:val="16"/>
                <w:lang w:val="fr-FR"/>
              </w:rPr>
              <w:t>TG/LOMAN(proj.5)</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Lomandra</w:t>
            </w:r>
            <w:proofErr w:type="spellEnd"/>
            <w:r w:rsidRPr="00C2155E">
              <w:rPr>
                <w:sz w:val="16"/>
                <w:szCs w:val="16"/>
                <w:lang w:val="fr-FR"/>
              </w:rPr>
              <w:t>, Mat Rush</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Lomandra</w:t>
            </w:r>
            <w:proofErr w:type="spellEnd"/>
            <w:r w:rsidRPr="00C2155E">
              <w:rPr>
                <w:sz w:val="16"/>
                <w:szCs w:val="16"/>
                <w:lang w:val="fr-FR"/>
              </w:rPr>
              <w:t xml:space="preserve"> </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Lomandra</w:t>
            </w:r>
            <w:proofErr w:type="spellEnd"/>
            <w:r w:rsidRPr="00C2155E">
              <w:rPr>
                <w:sz w:val="16"/>
                <w:szCs w:val="16"/>
                <w:lang w:val="fr-FR"/>
              </w:rPr>
              <w:t xml:space="preserve"> </w:t>
            </w: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Lomandra</w:t>
            </w:r>
            <w:proofErr w:type="spellEnd"/>
            <w:r w:rsidRPr="00C2155E">
              <w:rPr>
                <w:sz w:val="16"/>
                <w:szCs w:val="16"/>
                <w:lang w:val="fr-FR"/>
              </w:rPr>
              <w:t xml:space="preserve"> </w:t>
            </w: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proofErr w:type="spellStart"/>
            <w:r w:rsidRPr="00C2155E">
              <w:rPr>
                <w:bCs/>
                <w:i/>
                <w:sz w:val="16"/>
                <w:szCs w:val="16"/>
                <w:lang w:val="fr-FR"/>
              </w:rPr>
              <w:t>Lomandra</w:t>
            </w:r>
            <w:proofErr w:type="spellEnd"/>
            <w:r w:rsidRPr="00C2155E">
              <w:rPr>
                <w:bCs/>
                <w:sz w:val="16"/>
                <w:szCs w:val="16"/>
                <w:lang w:val="fr-FR"/>
              </w:rPr>
              <w:t xml:space="preserve"> </w:t>
            </w:r>
            <w:proofErr w:type="spellStart"/>
            <w:r w:rsidRPr="00C2155E">
              <w:rPr>
                <w:bCs/>
                <w:sz w:val="16"/>
                <w:szCs w:val="16"/>
                <w:lang w:val="fr-FR"/>
              </w:rPr>
              <w:t>Labill</w:t>
            </w:r>
            <w:proofErr w:type="spellEnd"/>
            <w:r w:rsidRPr="00C2155E">
              <w:rPr>
                <w:bCs/>
                <w:sz w:val="16"/>
                <w:szCs w:val="16"/>
                <w:lang w:val="fr-FR"/>
              </w:rPr>
              <w:t>.</w:t>
            </w:r>
          </w:p>
        </w:tc>
      </w:tr>
      <w:tr w:rsidR="00960BD0" w:rsidRPr="00C2155E">
        <w:trPr>
          <w:cantSplit/>
          <w:jc w:val="center"/>
        </w:trPr>
        <w:tc>
          <w:tcPr>
            <w:tcW w:w="568" w:type="dxa"/>
            <w:tcBorders>
              <w:top w:val="single" w:sz="4" w:space="0" w:color="auto"/>
              <w:left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CN</w:t>
            </w:r>
          </w:p>
        </w:tc>
        <w:tc>
          <w:tcPr>
            <w:tcW w:w="567" w:type="dxa"/>
            <w:tcBorders>
              <w:top w:val="single" w:sz="4" w:space="0" w:color="auto"/>
              <w:left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TWO</w:t>
            </w:r>
          </w:p>
        </w:tc>
        <w:tc>
          <w:tcPr>
            <w:tcW w:w="1701" w:type="dxa"/>
            <w:tcBorders>
              <w:top w:val="single" w:sz="4" w:space="0" w:color="auto"/>
              <w:left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r w:rsidRPr="00C2155E">
              <w:rPr>
                <w:i w:val="0"/>
                <w:color w:val="000000"/>
                <w:sz w:val="16"/>
                <w:szCs w:val="16"/>
                <w:lang w:val="fr-FR"/>
              </w:rPr>
              <w:t>TG/PAEON(proj.7)</w:t>
            </w:r>
          </w:p>
        </w:tc>
        <w:tc>
          <w:tcPr>
            <w:tcW w:w="1510"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rPr>
            </w:pPr>
            <w:r w:rsidRPr="0011443A">
              <w:rPr>
                <w:sz w:val="16"/>
                <w:szCs w:val="16"/>
              </w:rPr>
              <w:t xml:space="preserve">Tree peony, </w:t>
            </w:r>
            <w:r w:rsidRPr="0011443A">
              <w:rPr>
                <w:sz w:val="16"/>
                <w:szCs w:val="16"/>
              </w:rPr>
              <w:br/>
              <w:t>Yellow Tree Peony</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r w:rsidRPr="00C2155E">
              <w:rPr>
                <w:sz w:val="16"/>
                <w:szCs w:val="16"/>
                <w:lang w:val="fr-FR"/>
              </w:rPr>
              <w:t>Pivoine arbustive</w:t>
            </w:r>
          </w:p>
        </w:tc>
        <w:tc>
          <w:tcPr>
            <w:tcW w:w="1474"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lang w:val="de-DE"/>
              </w:rPr>
            </w:pPr>
            <w:proofErr w:type="spellStart"/>
            <w:r w:rsidRPr="0011443A">
              <w:rPr>
                <w:sz w:val="16"/>
                <w:szCs w:val="16"/>
                <w:lang w:val="de-DE"/>
              </w:rPr>
              <w:t>Delavays</w:t>
            </w:r>
            <w:proofErr w:type="spellEnd"/>
            <w:r w:rsidRPr="0011443A">
              <w:rPr>
                <w:sz w:val="16"/>
                <w:szCs w:val="16"/>
                <w:lang w:val="de-DE"/>
              </w:rPr>
              <w:t xml:space="preserve"> Strauch</w:t>
            </w:r>
            <w:r w:rsidR="00224135" w:rsidRPr="0011443A">
              <w:rPr>
                <w:sz w:val="16"/>
                <w:szCs w:val="16"/>
                <w:lang w:val="de-DE"/>
              </w:rPr>
              <w:t>-</w:t>
            </w:r>
            <w:r w:rsidRPr="0011443A">
              <w:rPr>
                <w:sz w:val="16"/>
                <w:szCs w:val="16"/>
                <w:lang w:val="de-DE"/>
              </w:rPr>
              <w:t xml:space="preserve">pfingstrose, </w:t>
            </w:r>
            <w:r w:rsidRPr="0011443A">
              <w:rPr>
                <w:sz w:val="16"/>
                <w:szCs w:val="16"/>
                <w:lang w:val="de-DE"/>
              </w:rPr>
              <w:br/>
              <w:t>Gelbe Pfingstrose</w:t>
            </w:r>
          </w:p>
        </w:tc>
        <w:tc>
          <w:tcPr>
            <w:tcW w:w="1467"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lang w:val="de-DE"/>
              </w:rPr>
            </w:pP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i/>
                <w:sz w:val="16"/>
                <w:szCs w:val="16"/>
                <w:lang w:val="fr-FR"/>
              </w:rPr>
            </w:pPr>
            <w:proofErr w:type="spellStart"/>
            <w:r w:rsidRPr="00C2155E">
              <w:rPr>
                <w:bCs/>
                <w:i/>
                <w:sz w:val="16"/>
                <w:szCs w:val="16"/>
                <w:lang w:val="fr-FR"/>
              </w:rPr>
              <w:t>Paeonia</w:t>
            </w:r>
            <w:proofErr w:type="spellEnd"/>
            <w:r w:rsidRPr="00C2155E">
              <w:rPr>
                <w:bCs/>
                <w:i/>
                <w:sz w:val="16"/>
                <w:szCs w:val="16"/>
                <w:lang w:val="fr-FR"/>
              </w:rPr>
              <w:t xml:space="preserve"> </w:t>
            </w:r>
            <w:proofErr w:type="spellStart"/>
            <w:r w:rsidRPr="00C2155E">
              <w:rPr>
                <w:bCs/>
                <w:i/>
                <w:sz w:val="16"/>
                <w:szCs w:val="16"/>
                <w:lang w:val="fr-FR"/>
              </w:rPr>
              <w:t>delavayi</w:t>
            </w:r>
            <w:proofErr w:type="spellEnd"/>
            <w:r w:rsidRPr="00C2155E">
              <w:rPr>
                <w:bCs/>
                <w:sz w:val="16"/>
                <w:szCs w:val="16"/>
                <w:lang w:val="fr-FR"/>
              </w:rPr>
              <w:t xml:space="preserve"> </w:t>
            </w:r>
            <w:proofErr w:type="spellStart"/>
            <w:r w:rsidRPr="00C2155E">
              <w:rPr>
                <w:bCs/>
                <w:sz w:val="16"/>
                <w:szCs w:val="16"/>
                <w:lang w:val="fr-FR"/>
              </w:rPr>
              <w:t>Franch</w:t>
            </w:r>
            <w:proofErr w:type="spellEnd"/>
            <w:r w:rsidRPr="00C2155E">
              <w:rPr>
                <w:bCs/>
                <w:sz w:val="16"/>
                <w:szCs w:val="16"/>
                <w:lang w:val="fr-FR"/>
              </w:rPr>
              <w:t>.</w:t>
            </w:r>
          </w:p>
        </w:tc>
      </w:tr>
      <w:tr w:rsidR="00960BD0" w:rsidRPr="00C2155E">
        <w:trPr>
          <w:cantSplit/>
          <w:jc w:val="center"/>
        </w:trPr>
        <w:tc>
          <w:tcPr>
            <w:tcW w:w="568" w:type="dxa"/>
            <w:tcBorders>
              <w:left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p>
        </w:tc>
        <w:tc>
          <w:tcPr>
            <w:tcW w:w="567" w:type="dxa"/>
            <w:tcBorders>
              <w:left w:val="single" w:sz="4" w:space="0" w:color="auto"/>
              <w:right w:val="single" w:sz="4" w:space="0" w:color="auto"/>
            </w:tcBorders>
          </w:tcPr>
          <w:p w:rsidR="00960BD0" w:rsidRPr="00C2155E" w:rsidRDefault="00960BD0" w:rsidP="00351BBA">
            <w:pPr>
              <w:spacing w:before="60" w:after="60"/>
              <w:jc w:val="center"/>
              <w:rPr>
                <w:sz w:val="16"/>
                <w:szCs w:val="16"/>
                <w:lang w:val="fr-FR"/>
              </w:rPr>
            </w:pPr>
          </w:p>
        </w:tc>
        <w:tc>
          <w:tcPr>
            <w:tcW w:w="1701" w:type="dxa"/>
            <w:tcBorders>
              <w:left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i/>
                <w:sz w:val="16"/>
                <w:szCs w:val="16"/>
                <w:lang w:val="fr-FR"/>
              </w:rPr>
            </w:pPr>
            <w:proofErr w:type="spellStart"/>
            <w:r w:rsidRPr="00C2155E">
              <w:rPr>
                <w:bCs/>
                <w:i/>
                <w:sz w:val="16"/>
                <w:szCs w:val="16"/>
                <w:lang w:val="fr-FR"/>
              </w:rPr>
              <w:t>Paeonia</w:t>
            </w:r>
            <w:proofErr w:type="spellEnd"/>
            <w:r w:rsidRPr="00C2155E">
              <w:rPr>
                <w:bCs/>
                <w:i/>
                <w:sz w:val="16"/>
                <w:szCs w:val="16"/>
                <w:lang w:val="fr-FR"/>
              </w:rPr>
              <w:t xml:space="preserve"> </w:t>
            </w:r>
            <w:proofErr w:type="spellStart"/>
            <w:r w:rsidRPr="00C2155E">
              <w:rPr>
                <w:bCs/>
                <w:i/>
                <w:sz w:val="16"/>
                <w:szCs w:val="16"/>
                <w:lang w:val="fr-FR"/>
              </w:rPr>
              <w:t>jishanensis</w:t>
            </w:r>
            <w:proofErr w:type="spellEnd"/>
            <w:r w:rsidRPr="00C2155E">
              <w:rPr>
                <w:bCs/>
                <w:i/>
                <w:sz w:val="16"/>
                <w:szCs w:val="16"/>
                <w:lang w:val="fr-FR"/>
              </w:rPr>
              <w:t xml:space="preserve"> </w:t>
            </w:r>
            <w:r w:rsidRPr="00C2155E">
              <w:rPr>
                <w:bCs/>
                <w:sz w:val="16"/>
                <w:szCs w:val="16"/>
                <w:lang w:val="fr-FR"/>
              </w:rPr>
              <w:t>T</w:t>
            </w:r>
            <w:r w:rsidRPr="00C2155E">
              <w:rPr>
                <w:i/>
                <w:sz w:val="16"/>
                <w:lang w:val="fr-FR"/>
              </w:rPr>
              <w:t>.</w:t>
            </w:r>
            <w:r w:rsidR="00CB19AE" w:rsidRPr="00C2155E">
              <w:rPr>
                <w:bCs/>
                <w:i/>
                <w:sz w:val="16"/>
                <w:szCs w:val="16"/>
                <w:lang w:val="fr-FR"/>
              </w:rPr>
              <w:t> </w:t>
            </w:r>
            <w:r w:rsidRPr="00C2155E">
              <w:rPr>
                <w:bCs/>
                <w:sz w:val="16"/>
                <w:szCs w:val="16"/>
                <w:lang w:val="fr-FR"/>
              </w:rPr>
              <w:t>Hong &amp; W.</w:t>
            </w:r>
            <w:r w:rsidR="00CB19AE" w:rsidRPr="00C2155E">
              <w:rPr>
                <w:bCs/>
                <w:sz w:val="16"/>
                <w:szCs w:val="16"/>
                <w:lang w:val="fr-FR"/>
              </w:rPr>
              <w:t> </w:t>
            </w:r>
            <w:r w:rsidRPr="00C2155E">
              <w:rPr>
                <w:bCs/>
                <w:sz w:val="16"/>
                <w:szCs w:val="16"/>
                <w:lang w:val="fr-FR"/>
              </w:rPr>
              <w:t>Z.</w:t>
            </w:r>
            <w:r w:rsidR="00CB19AE" w:rsidRPr="00C2155E">
              <w:rPr>
                <w:bCs/>
                <w:sz w:val="16"/>
                <w:szCs w:val="16"/>
                <w:lang w:val="fr-FR"/>
              </w:rPr>
              <w:t> </w:t>
            </w:r>
            <w:r w:rsidRPr="00C2155E">
              <w:rPr>
                <w:bCs/>
                <w:sz w:val="16"/>
                <w:szCs w:val="16"/>
                <w:lang w:val="fr-FR"/>
              </w:rPr>
              <w:t>Zhao</w:t>
            </w:r>
          </w:p>
        </w:tc>
      </w:tr>
      <w:tr w:rsidR="00960BD0" w:rsidRPr="0011443A">
        <w:trPr>
          <w:cantSplit/>
          <w:jc w:val="center"/>
        </w:trPr>
        <w:tc>
          <w:tcPr>
            <w:tcW w:w="568" w:type="dxa"/>
            <w:tcBorders>
              <w:left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p>
        </w:tc>
        <w:tc>
          <w:tcPr>
            <w:tcW w:w="567" w:type="dxa"/>
            <w:tcBorders>
              <w:left w:val="single" w:sz="4" w:space="0" w:color="auto"/>
              <w:right w:val="single" w:sz="4" w:space="0" w:color="auto"/>
            </w:tcBorders>
          </w:tcPr>
          <w:p w:rsidR="00960BD0" w:rsidRPr="00C2155E" w:rsidRDefault="00960BD0" w:rsidP="00351BBA">
            <w:pPr>
              <w:spacing w:before="60" w:after="60"/>
              <w:jc w:val="center"/>
              <w:rPr>
                <w:sz w:val="16"/>
                <w:szCs w:val="16"/>
                <w:lang w:val="fr-FR"/>
              </w:rPr>
            </w:pPr>
          </w:p>
        </w:tc>
        <w:tc>
          <w:tcPr>
            <w:tcW w:w="1701" w:type="dxa"/>
            <w:tcBorders>
              <w:left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2162"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bCs/>
                <w:i/>
                <w:sz w:val="16"/>
                <w:szCs w:val="16"/>
              </w:rPr>
            </w:pPr>
            <w:proofErr w:type="spellStart"/>
            <w:r w:rsidRPr="0011443A">
              <w:rPr>
                <w:bCs/>
                <w:i/>
                <w:sz w:val="16"/>
                <w:szCs w:val="16"/>
              </w:rPr>
              <w:t>Paeonia</w:t>
            </w:r>
            <w:proofErr w:type="spellEnd"/>
            <w:r w:rsidRPr="0011443A">
              <w:rPr>
                <w:bCs/>
                <w:i/>
                <w:sz w:val="16"/>
                <w:szCs w:val="16"/>
              </w:rPr>
              <w:t xml:space="preserve"> </w:t>
            </w:r>
            <w:proofErr w:type="spellStart"/>
            <w:r w:rsidRPr="0011443A">
              <w:rPr>
                <w:bCs/>
                <w:i/>
                <w:sz w:val="16"/>
                <w:szCs w:val="16"/>
              </w:rPr>
              <w:t>ludlowii</w:t>
            </w:r>
            <w:proofErr w:type="spellEnd"/>
            <w:r w:rsidRPr="0011443A">
              <w:rPr>
                <w:bCs/>
                <w:sz w:val="16"/>
                <w:szCs w:val="16"/>
              </w:rPr>
              <w:t xml:space="preserve"> (Stern &amp; Taylor) D.</w:t>
            </w:r>
            <w:r w:rsidR="00CB19AE" w:rsidRPr="0011443A">
              <w:rPr>
                <w:bCs/>
                <w:sz w:val="16"/>
                <w:szCs w:val="16"/>
              </w:rPr>
              <w:t> </w:t>
            </w:r>
            <w:r w:rsidRPr="0011443A">
              <w:rPr>
                <w:bCs/>
                <w:sz w:val="16"/>
                <w:szCs w:val="16"/>
              </w:rPr>
              <w:t>Y.</w:t>
            </w:r>
            <w:r w:rsidR="00CB19AE" w:rsidRPr="0011443A">
              <w:rPr>
                <w:bCs/>
                <w:sz w:val="16"/>
                <w:szCs w:val="16"/>
              </w:rPr>
              <w:t> </w:t>
            </w:r>
            <w:r w:rsidRPr="0011443A">
              <w:rPr>
                <w:bCs/>
                <w:sz w:val="16"/>
                <w:szCs w:val="16"/>
              </w:rPr>
              <w:t>Hong</w:t>
            </w:r>
          </w:p>
        </w:tc>
      </w:tr>
      <w:tr w:rsidR="00960BD0" w:rsidRPr="00C2155E">
        <w:trPr>
          <w:cantSplit/>
          <w:jc w:val="center"/>
        </w:trPr>
        <w:tc>
          <w:tcPr>
            <w:tcW w:w="568" w:type="dxa"/>
            <w:tcBorders>
              <w:left w:val="single" w:sz="4" w:space="0" w:color="auto"/>
              <w:right w:val="single" w:sz="4" w:space="0" w:color="auto"/>
            </w:tcBorders>
          </w:tcPr>
          <w:p w:rsidR="00960BD0" w:rsidRPr="0011443A" w:rsidRDefault="00960BD0" w:rsidP="00351BBA">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11443A" w:rsidRDefault="00960BD0" w:rsidP="00351BBA">
            <w:pPr>
              <w:spacing w:before="60" w:after="60"/>
              <w:jc w:val="center"/>
              <w:rPr>
                <w:sz w:val="16"/>
                <w:szCs w:val="16"/>
              </w:rPr>
            </w:pPr>
          </w:p>
        </w:tc>
        <w:tc>
          <w:tcPr>
            <w:tcW w:w="1701" w:type="dxa"/>
            <w:tcBorders>
              <w:left w:val="single" w:sz="4" w:space="0" w:color="auto"/>
              <w:right w:val="single" w:sz="4" w:space="0" w:color="auto"/>
            </w:tcBorders>
          </w:tcPr>
          <w:p w:rsidR="00960BD0" w:rsidRPr="0011443A" w:rsidRDefault="00960BD0" w:rsidP="00351BBA">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bCs/>
                <w:i/>
                <w:sz w:val="16"/>
                <w:szCs w:val="16"/>
                <w:lang w:val="fr-FR"/>
              </w:rPr>
              <w:t>Paeonia</w:t>
            </w:r>
            <w:proofErr w:type="spellEnd"/>
            <w:r w:rsidRPr="00C2155E">
              <w:rPr>
                <w:bCs/>
                <w:i/>
                <w:sz w:val="16"/>
                <w:szCs w:val="16"/>
                <w:lang w:val="fr-FR"/>
              </w:rPr>
              <w:t xml:space="preserve"> </w:t>
            </w:r>
            <w:proofErr w:type="spellStart"/>
            <w:r w:rsidRPr="00C2155E">
              <w:rPr>
                <w:bCs/>
                <w:i/>
                <w:sz w:val="16"/>
                <w:szCs w:val="16"/>
                <w:lang w:val="fr-FR"/>
              </w:rPr>
              <w:t>ostii</w:t>
            </w:r>
            <w:proofErr w:type="spellEnd"/>
            <w:r w:rsidRPr="00C2155E">
              <w:rPr>
                <w:bCs/>
                <w:sz w:val="16"/>
                <w:szCs w:val="16"/>
                <w:lang w:val="fr-FR"/>
              </w:rPr>
              <w:t xml:space="preserve"> T.</w:t>
            </w:r>
            <w:r w:rsidR="00CB19AE" w:rsidRPr="00C2155E">
              <w:rPr>
                <w:bCs/>
                <w:sz w:val="16"/>
                <w:szCs w:val="16"/>
                <w:lang w:val="fr-FR"/>
              </w:rPr>
              <w:t> </w:t>
            </w:r>
            <w:r w:rsidRPr="00C2155E">
              <w:rPr>
                <w:bCs/>
                <w:sz w:val="16"/>
                <w:szCs w:val="16"/>
                <w:lang w:val="fr-FR"/>
              </w:rPr>
              <w:t>Hong &amp; J.</w:t>
            </w:r>
            <w:r w:rsidR="00CB19AE" w:rsidRPr="00C2155E">
              <w:rPr>
                <w:bCs/>
                <w:sz w:val="16"/>
                <w:szCs w:val="16"/>
                <w:lang w:val="fr-FR"/>
              </w:rPr>
              <w:t> </w:t>
            </w:r>
            <w:r w:rsidRPr="00C2155E">
              <w:rPr>
                <w:bCs/>
                <w:sz w:val="16"/>
                <w:szCs w:val="16"/>
                <w:lang w:val="fr-FR"/>
              </w:rPr>
              <w:t>X.</w:t>
            </w:r>
            <w:r w:rsidR="00CB19AE" w:rsidRPr="00C2155E">
              <w:rPr>
                <w:bCs/>
                <w:sz w:val="16"/>
                <w:szCs w:val="16"/>
                <w:lang w:val="fr-FR"/>
              </w:rPr>
              <w:t> </w:t>
            </w:r>
            <w:r w:rsidRPr="00C2155E">
              <w:rPr>
                <w:bCs/>
                <w:sz w:val="16"/>
                <w:szCs w:val="16"/>
                <w:lang w:val="fr-FR"/>
              </w:rPr>
              <w:t>Zhang</w:t>
            </w:r>
          </w:p>
        </w:tc>
      </w:tr>
      <w:tr w:rsidR="00960BD0" w:rsidRPr="00090046">
        <w:trPr>
          <w:cantSplit/>
          <w:jc w:val="center"/>
        </w:trPr>
        <w:tc>
          <w:tcPr>
            <w:tcW w:w="568" w:type="dxa"/>
            <w:tcBorders>
              <w:left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p>
        </w:tc>
        <w:tc>
          <w:tcPr>
            <w:tcW w:w="567" w:type="dxa"/>
            <w:tcBorders>
              <w:left w:val="single" w:sz="4" w:space="0" w:color="auto"/>
              <w:right w:val="single" w:sz="4" w:space="0" w:color="auto"/>
            </w:tcBorders>
          </w:tcPr>
          <w:p w:rsidR="00960BD0" w:rsidRPr="00C2155E" w:rsidRDefault="00960BD0" w:rsidP="00351BBA">
            <w:pPr>
              <w:spacing w:before="60" w:after="60"/>
              <w:jc w:val="center"/>
              <w:rPr>
                <w:sz w:val="16"/>
                <w:szCs w:val="16"/>
                <w:lang w:val="fr-FR"/>
              </w:rPr>
            </w:pPr>
          </w:p>
        </w:tc>
        <w:tc>
          <w:tcPr>
            <w:tcW w:w="1701" w:type="dxa"/>
            <w:tcBorders>
              <w:left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bCs/>
                <w:i/>
                <w:sz w:val="16"/>
                <w:szCs w:val="16"/>
                <w:lang w:val="fr-FR"/>
              </w:rPr>
            </w:pPr>
            <w:proofErr w:type="spellStart"/>
            <w:r w:rsidRPr="00C2155E">
              <w:rPr>
                <w:bCs/>
                <w:i/>
                <w:sz w:val="16"/>
                <w:szCs w:val="16"/>
                <w:lang w:val="fr-FR"/>
              </w:rPr>
              <w:t>Paeonia</w:t>
            </w:r>
            <w:proofErr w:type="spellEnd"/>
            <w:r w:rsidRPr="00C2155E">
              <w:rPr>
                <w:bCs/>
                <w:i/>
                <w:sz w:val="16"/>
                <w:szCs w:val="16"/>
                <w:lang w:val="fr-FR"/>
              </w:rPr>
              <w:t xml:space="preserve"> </w:t>
            </w:r>
            <w:proofErr w:type="spellStart"/>
            <w:r w:rsidRPr="00C2155E">
              <w:rPr>
                <w:bCs/>
                <w:i/>
                <w:sz w:val="16"/>
                <w:szCs w:val="16"/>
                <w:lang w:val="fr-FR"/>
              </w:rPr>
              <w:t>qiui</w:t>
            </w:r>
            <w:proofErr w:type="spellEnd"/>
            <w:r w:rsidRPr="00C2155E">
              <w:rPr>
                <w:bCs/>
                <w:sz w:val="16"/>
                <w:szCs w:val="16"/>
                <w:lang w:val="fr-FR"/>
              </w:rPr>
              <w:t xml:space="preserve"> Y.</w:t>
            </w:r>
            <w:r w:rsidR="00CB19AE" w:rsidRPr="00C2155E">
              <w:rPr>
                <w:bCs/>
                <w:sz w:val="16"/>
                <w:szCs w:val="16"/>
                <w:lang w:val="fr-FR"/>
              </w:rPr>
              <w:t> </w:t>
            </w:r>
            <w:r w:rsidRPr="00C2155E">
              <w:rPr>
                <w:bCs/>
                <w:sz w:val="16"/>
                <w:szCs w:val="16"/>
                <w:lang w:val="fr-FR"/>
              </w:rPr>
              <w:t>L.</w:t>
            </w:r>
            <w:r w:rsidR="00CB19AE" w:rsidRPr="00C2155E">
              <w:rPr>
                <w:bCs/>
                <w:sz w:val="16"/>
                <w:szCs w:val="16"/>
                <w:lang w:val="fr-FR"/>
              </w:rPr>
              <w:t> </w:t>
            </w:r>
            <w:r w:rsidRPr="00C2155E">
              <w:rPr>
                <w:bCs/>
                <w:sz w:val="16"/>
                <w:szCs w:val="16"/>
                <w:lang w:val="fr-FR"/>
              </w:rPr>
              <w:t>Pei &amp; D.</w:t>
            </w:r>
            <w:r w:rsidR="00CB19AE" w:rsidRPr="00C2155E">
              <w:rPr>
                <w:bCs/>
                <w:sz w:val="16"/>
                <w:szCs w:val="16"/>
                <w:lang w:val="fr-FR"/>
              </w:rPr>
              <w:t> </w:t>
            </w:r>
            <w:r w:rsidRPr="00C2155E">
              <w:rPr>
                <w:bCs/>
                <w:sz w:val="16"/>
                <w:szCs w:val="16"/>
                <w:lang w:val="fr-FR"/>
              </w:rPr>
              <w:t>Y.</w:t>
            </w:r>
            <w:r w:rsidR="00CB19AE" w:rsidRPr="00C2155E">
              <w:rPr>
                <w:bCs/>
                <w:sz w:val="16"/>
                <w:szCs w:val="16"/>
                <w:lang w:val="fr-FR"/>
              </w:rPr>
              <w:t> </w:t>
            </w:r>
            <w:r w:rsidRPr="00C2155E">
              <w:rPr>
                <w:bCs/>
                <w:sz w:val="16"/>
                <w:szCs w:val="16"/>
                <w:lang w:val="fr-FR"/>
              </w:rPr>
              <w:t>Hong</w:t>
            </w:r>
          </w:p>
        </w:tc>
      </w:tr>
      <w:tr w:rsidR="00960BD0" w:rsidRPr="00C2155E">
        <w:trPr>
          <w:cantSplit/>
          <w:jc w:val="center"/>
        </w:trPr>
        <w:tc>
          <w:tcPr>
            <w:tcW w:w="568" w:type="dxa"/>
            <w:tcBorders>
              <w:left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p>
        </w:tc>
        <w:tc>
          <w:tcPr>
            <w:tcW w:w="567" w:type="dxa"/>
            <w:tcBorders>
              <w:left w:val="single" w:sz="4" w:space="0" w:color="auto"/>
              <w:right w:val="single" w:sz="4" w:space="0" w:color="auto"/>
            </w:tcBorders>
          </w:tcPr>
          <w:p w:rsidR="00960BD0" w:rsidRPr="00C2155E" w:rsidRDefault="00960BD0" w:rsidP="00351BBA">
            <w:pPr>
              <w:spacing w:before="60" w:after="60"/>
              <w:jc w:val="center"/>
              <w:rPr>
                <w:sz w:val="16"/>
                <w:szCs w:val="16"/>
                <w:lang w:val="fr-FR"/>
              </w:rPr>
            </w:pPr>
          </w:p>
        </w:tc>
        <w:tc>
          <w:tcPr>
            <w:tcW w:w="1701" w:type="dxa"/>
            <w:tcBorders>
              <w:left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Gefleckte</w:t>
            </w:r>
            <w:proofErr w:type="spellEnd"/>
            <w:r w:rsidRPr="00C2155E">
              <w:rPr>
                <w:sz w:val="16"/>
                <w:szCs w:val="16"/>
                <w:lang w:val="fr-FR"/>
              </w:rPr>
              <w:t xml:space="preserve"> </w:t>
            </w:r>
            <w:proofErr w:type="spellStart"/>
            <w:r w:rsidRPr="00C2155E">
              <w:rPr>
                <w:sz w:val="16"/>
                <w:szCs w:val="16"/>
                <w:lang w:val="fr-FR"/>
              </w:rPr>
              <w:t>Strauch</w:t>
            </w:r>
            <w:r w:rsidR="00224135" w:rsidRPr="00C2155E">
              <w:rPr>
                <w:sz w:val="16"/>
                <w:szCs w:val="16"/>
                <w:lang w:val="fr-FR"/>
              </w:rPr>
              <w:t>-</w:t>
            </w:r>
            <w:r w:rsidRPr="00C2155E">
              <w:rPr>
                <w:sz w:val="16"/>
                <w:szCs w:val="16"/>
                <w:lang w:val="fr-FR"/>
              </w:rPr>
              <w:t>pfingstrose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i/>
                <w:sz w:val="16"/>
                <w:szCs w:val="16"/>
                <w:lang w:val="fr-FR"/>
              </w:rPr>
            </w:pPr>
            <w:proofErr w:type="spellStart"/>
            <w:r w:rsidRPr="00C2155E">
              <w:rPr>
                <w:bCs/>
                <w:i/>
                <w:sz w:val="16"/>
                <w:szCs w:val="16"/>
                <w:lang w:val="fr-FR"/>
              </w:rPr>
              <w:t>Paeonia</w:t>
            </w:r>
            <w:proofErr w:type="spellEnd"/>
            <w:r w:rsidRPr="00C2155E">
              <w:rPr>
                <w:bCs/>
                <w:i/>
                <w:sz w:val="16"/>
                <w:szCs w:val="16"/>
                <w:lang w:val="fr-FR"/>
              </w:rPr>
              <w:t xml:space="preserve"> </w:t>
            </w:r>
            <w:proofErr w:type="spellStart"/>
            <w:r w:rsidRPr="00C2155E">
              <w:rPr>
                <w:bCs/>
                <w:i/>
                <w:sz w:val="16"/>
                <w:szCs w:val="16"/>
                <w:lang w:val="fr-FR"/>
              </w:rPr>
              <w:t>rockii</w:t>
            </w:r>
            <w:proofErr w:type="spellEnd"/>
            <w:r w:rsidRPr="00C2155E">
              <w:rPr>
                <w:bCs/>
                <w:i/>
                <w:sz w:val="16"/>
                <w:szCs w:val="16"/>
                <w:lang w:val="fr-FR"/>
              </w:rPr>
              <w:t xml:space="preserve"> </w:t>
            </w:r>
            <w:r w:rsidRPr="00C2155E">
              <w:rPr>
                <w:bCs/>
                <w:sz w:val="16"/>
                <w:szCs w:val="16"/>
                <w:lang w:val="fr-FR"/>
              </w:rPr>
              <w:t>(S.</w:t>
            </w:r>
            <w:r w:rsidR="00CB19AE" w:rsidRPr="00C2155E">
              <w:rPr>
                <w:bCs/>
                <w:sz w:val="16"/>
                <w:szCs w:val="16"/>
                <w:lang w:val="fr-FR"/>
              </w:rPr>
              <w:t> </w:t>
            </w:r>
            <w:r w:rsidRPr="00C2155E">
              <w:rPr>
                <w:bCs/>
                <w:sz w:val="16"/>
                <w:szCs w:val="16"/>
                <w:lang w:val="fr-FR"/>
              </w:rPr>
              <w:t>G.</w:t>
            </w:r>
            <w:r w:rsidR="00CB19AE" w:rsidRPr="00C2155E">
              <w:rPr>
                <w:bCs/>
                <w:sz w:val="16"/>
                <w:szCs w:val="16"/>
                <w:lang w:val="fr-FR"/>
              </w:rPr>
              <w:t> </w:t>
            </w:r>
            <w:proofErr w:type="spellStart"/>
            <w:r w:rsidRPr="00C2155E">
              <w:rPr>
                <w:bCs/>
                <w:sz w:val="16"/>
                <w:szCs w:val="16"/>
                <w:lang w:val="fr-FR"/>
              </w:rPr>
              <w:t>Haw</w:t>
            </w:r>
            <w:proofErr w:type="spellEnd"/>
            <w:r w:rsidRPr="00C2155E">
              <w:rPr>
                <w:bCs/>
                <w:sz w:val="16"/>
                <w:szCs w:val="16"/>
                <w:lang w:val="fr-FR"/>
              </w:rPr>
              <w:t xml:space="preserve"> &amp; </w:t>
            </w:r>
            <w:proofErr w:type="spellStart"/>
            <w:r w:rsidRPr="00C2155E">
              <w:rPr>
                <w:bCs/>
                <w:sz w:val="16"/>
                <w:szCs w:val="16"/>
                <w:lang w:val="fr-FR"/>
              </w:rPr>
              <w:t>Lauener</w:t>
            </w:r>
            <w:proofErr w:type="spellEnd"/>
            <w:r w:rsidRPr="00C2155E">
              <w:rPr>
                <w:bCs/>
                <w:sz w:val="16"/>
                <w:szCs w:val="16"/>
                <w:lang w:val="fr-FR"/>
              </w:rPr>
              <w:t>) T.</w:t>
            </w:r>
            <w:r w:rsidR="00CB19AE" w:rsidRPr="00C2155E">
              <w:rPr>
                <w:bCs/>
                <w:sz w:val="16"/>
                <w:szCs w:val="16"/>
                <w:lang w:val="fr-FR"/>
              </w:rPr>
              <w:t> </w:t>
            </w:r>
            <w:r w:rsidRPr="00C2155E">
              <w:rPr>
                <w:bCs/>
                <w:sz w:val="16"/>
                <w:szCs w:val="16"/>
                <w:lang w:val="fr-FR"/>
              </w:rPr>
              <w:t>Hong &amp; J.</w:t>
            </w:r>
            <w:r w:rsidR="00CB19AE" w:rsidRPr="00C2155E">
              <w:rPr>
                <w:bCs/>
                <w:sz w:val="16"/>
                <w:szCs w:val="16"/>
                <w:lang w:val="fr-FR"/>
              </w:rPr>
              <w:t> </w:t>
            </w:r>
            <w:r w:rsidRPr="00C2155E">
              <w:rPr>
                <w:bCs/>
                <w:sz w:val="16"/>
                <w:szCs w:val="16"/>
                <w:lang w:val="fr-FR"/>
              </w:rPr>
              <w:t>J.</w:t>
            </w:r>
            <w:r w:rsidR="00CB19AE" w:rsidRPr="00C2155E">
              <w:rPr>
                <w:bCs/>
                <w:sz w:val="16"/>
                <w:szCs w:val="16"/>
                <w:lang w:val="fr-FR"/>
              </w:rPr>
              <w:t> </w:t>
            </w:r>
            <w:r w:rsidRPr="00C2155E">
              <w:rPr>
                <w:bCs/>
                <w:sz w:val="16"/>
                <w:szCs w:val="16"/>
                <w:lang w:val="fr-FR"/>
              </w:rPr>
              <w:t>Li ex D.</w:t>
            </w:r>
            <w:r w:rsidR="00CB19AE" w:rsidRPr="00C2155E">
              <w:rPr>
                <w:bCs/>
                <w:sz w:val="16"/>
                <w:szCs w:val="16"/>
                <w:lang w:val="fr-FR"/>
              </w:rPr>
              <w:t> </w:t>
            </w:r>
            <w:r w:rsidRPr="00C2155E">
              <w:rPr>
                <w:bCs/>
                <w:sz w:val="16"/>
                <w:szCs w:val="16"/>
                <w:lang w:val="fr-FR"/>
              </w:rPr>
              <w:t>Y.</w:t>
            </w:r>
            <w:r w:rsidR="00CB19AE" w:rsidRPr="00C2155E">
              <w:rPr>
                <w:bCs/>
                <w:sz w:val="16"/>
                <w:szCs w:val="16"/>
                <w:lang w:val="fr-FR"/>
              </w:rPr>
              <w:t> </w:t>
            </w:r>
            <w:r w:rsidRPr="00C2155E">
              <w:rPr>
                <w:bCs/>
                <w:sz w:val="16"/>
                <w:szCs w:val="16"/>
                <w:lang w:val="fr-FR"/>
              </w:rPr>
              <w:t>Hong</w:t>
            </w:r>
          </w:p>
        </w:tc>
      </w:tr>
      <w:tr w:rsidR="00960BD0" w:rsidRPr="00090046">
        <w:trPr>
          <w:cantSplit/>
          <w:jc w:val="center"/>
        </w:trPr>
        <w:tc>
          <w:tcPr>
            <w:tcW w:w="568" w:type="dxa"/>
            <w:tcBorders>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p>
        </w:tc>
        <w:tc>
          <w:tcPr>
            <w:tcW w:w="567" w:type="dxa"/>
            <w:tcBorders>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p>
        </w:tc>
        <w:tc>
          <w:tcPr>
            <w:tcW w:w="1701" w:type="dxa"/>
            <w:tcBorders>
              <w:left w:val="single" w:sz="4" w:space="0" w:color="auto"/>
              <w:bottom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Tree</w:t>
            </w:r>
            <w:proofErr w:type="spellEnd"/>
            <w:r w:rsidRPr="00C2155E">
              <w:rPr>
                <w:sz w:val="16"/>
                <w:szCs w:val="16"/>
                <w:lang w:val="fr-FR"/>
              </w:rPr>
              <w:t xml:space="preserve"> </w:t>
            </w:r>
            <w:proofErr w:type="spellStart"/>
            <w:r w:rsidRPr="00C2155E">
              <w:rPr>
                <w:sz w:val="16"/>
                <w:szCs w:val="16"/>
                <w:lang w:val="fr-FR"/>
              </w:rPr>
              <w:t>Peony</w:t>
            </w:r>
            <w:proofErr w:type="spellEnd"/>
            <w:r w:rsidRPr="00C2155E">
              <w:rPr>
                <w:sz w:val="16"/>
                <w:szCs w:val="16"/>
                <w:lang w:val="fr-FR"/>
              </w:rPr>
              <w:t xml:space="preserve">, </w:t>
            </w:r>
            <w:r w:rsidRPr="00C2155E">
              <w:rPr>
                <w:sz w:val="16"/>
                <w:szCs w:val="16"/>
                <w:lang w:val="fr-FR"/>
              </w:rPr>
              <w:br/>
            </w:r>
            <w:proofErr w:type="spellStart"/>
            <w:r w:rsidRPr="00C2155E">
              <w:rPr>
                <w:sz w:val="16"/>
                <w:szCs w:val="16"/>
                <w:lang w:val="fr-FR"/>
              </w:rPr>
              <w:t>Moutan</w:t>
            </w:r>
            <w:proofErr w:type="spellEnd"/>
            <w:r w:rsidRPr="00C2155E">
              <w:rPr>
                <w:sz w:val="16"/>
                <w:szCs w:val="16"/>
                <w:lang w:val="fr-FR"/>
              </w:rPr>
              <w:t xml:space="preserve"> </w:t>
            </w:r>
            <w:proofErr w:type="spellStart"/>
            <w:r w:rsidRPr="00C2155E">
              <w:rPr>
                <w:sz w:val="16"/>
                <w:szCs w:val="16"/>
                <w:lang w:val="fr-FR"/>
              </w:rPr>
              <w:t>Peony</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r w:rsidRPr="00C2155E">
              <w:rPr>
                <w:sz w:val="16"/>
                <w:szCs w:val="16"/>
                <w:lang w:val="fr-FR"/>
              </w:rPr>
              <w:t xml:space="preserve">Pivoine arbustive </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Strauchpäonie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Peonia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i/>
                <w:sz w:val="16"/>
                <w:szCs w:val="16"/>
                <w:lang w:val="fr-FR"/>
              </w:rPr>
            </w:pPr>
            <w:proofErr w:type="spellStart"/>
            <w:r w:rsidRPr="00C2155E">
              <w:rPr>
                <w:bCs/>
                <w:i/>
                <w:sz w:val="16"/>
                <w:szCs w:val="16"/>
                <w:lang w:val="fr-FR"/>
              </w:rPr>
              <w:t>Paeonia</w:t>
            </w:r>
            <w:proofErr w:type="spellEnd"/>
            <w:r w:rsidRPr="00C2155E">
              <w:rPr>
                <w:bCs/>
                <w:i/>
                <w:sz w:val="16"/>
                <w:szCs w:val="16"/>
                <w:lang w:val="fr-FR"/>
              </w:rPr>
              <w:t xml:space="preserve"> </w:t>
            </w:r>
            <w:proofErr w:type="spellStart"/>
            <w:r w:rsidRPr="00C2155E">
              <w:rPr>
                <w:bCs/>
                <w:i/>
                <w:sz w:val="16"/>
                <w:szCs w:val="16"/>
                <w:lang w:val="fr-FR"/>
              </w:rPr>
              <w:t>suffruticosa</w:t>
            </w:r>
            <w:proofErr w:type="spellEnd"/>
            <w:r w:rsidRPr="00C2155E">
              <w:rPr>
                <w:bCs/>
                <w:sz w:val="16"/>
                <w:szCs w:val="16"/>
                <w:lang w:val="fr-FR"/>
              </w:rPr>
              <w:t xml:space="preserve"> Andrews, </w:t>
            </w:r>
            <w:proofErr w:type="spellStart"/>
            <w:r w:rsidRPr="00C2155E">
              <w:rPr>
                <w:i/>
                <w:sz w:val="16"/>
                <w:szCs w:val="16"/>
                <w:lang w:val="fr-FR"/>
              </w:rPr>
              <w:t>Paeonia</w:t>
            </w:r>
            <w:proofErr w:type="spellEnd"/>
            <w:r w:rsidRPr="00C2155E">
              <w:rPr>
                <w:i/>
                <w:sz w:val="16"/>
                <w:szCs w:val="16"/>
                <w:lang w:val="fr-FR"/>
              </w:rPr>
              <w:t xml:space="preserve"> </w:t>
            </w:r>
            <w:proofErr w:type="spellStart"/>
            <w:r w:rsidRPr="00C2155E">
              <w:rPr>
                <w:i/>
                <w:sz w:val="16"/>
                <w:szCs w:val="16"/>
                <w:lang w:val="fr-FR"/>
              </w:rPr>
              <w:t>moutan</w:t>
            </w:r>
            <w:proofErr w:type="spellEnd"/>
            <w:r w:rsidRPr="00C2155E">
              <w:rPr>
                <w:sz w:val="16"/>
                <w:szCs w:val="16"/>
                <w:lang w:val="fr-FR"/>
              </w:rPr>
              <w:t xml:space="preserve"> </w:t>
            </w:r>
            <w:proofErr w:type="spellStart"/>
            <w:r w:rsidRPr="00C2155E">
              <w:rPr>
                <w:sz w:val="16"/>
                <w:szCs w:val="16"/>
                <w:lang w:val="fr-FR"/>
              </w:rPr>
              <w:t>Sims</w:t>
            </w:r>
            <w:proofErr w:type="spellEnd"/>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ES</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TWF</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r w:rsidRPr="00C2155E">
              <w:rPr>
                <w:i w:val="0"/>
                <w:color w:val="000000"/>
                <w:sz w:val="16"/>
                <w:szCs w:val="16"/>
                <w:lang w:val="fr-FR"/>
              </w:rPr>
              <w:t>TG/PGRAN(proj.5)</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autoSpaceDE w:val="0"/>
              <w:autoSpaceDN w:val="0"/>
              <w:adjustRightInd w:val="0"/>
              <w:spacing w:before="60" w:after="60"/>
              <w:jc w:val="left"/>
              <w:rPr>
                <w:sz w:val="16"/>
                <w:szCs w:val="16"/>
                <w:lang w:val="fr-FR"/>
              </w:rPr>
            </w:pPr>
            <w:proofErr w:type="spellStart"/>
            <w:r w:rsidRPr="00C2155E">
              <w:rPr>
                <w:sz w:val="16"/>
                <w:szCs w:val="16"/>
                <w:lang w:val="fr-FR"/>
              </w:rPr>
              <w:t>Pomegranate</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autoSpaceDE w:val="0"/>
              <w:autoSpaceDN w:val="0"/>
              <w:adjustRightInd w:val="0"/>
              <w:spacing w:before="60" w:after="60"/>
              <w:jc w:val="left"/>
              <w:rPr>
                <w:sz w:val="16"/>
                <w:szCs w:val="16"/>
                <w:lang w:val="fr-FR"/>
              </w:rPr>
            </w:pPr>
            <w:r w:rsidRPr="00C2155E">
              <w:rPr>
                <w:sz w:val="16"/>
                <w:szCs w:val="16"/>
                <w:lang w:val="fr-FR"/>
              </w:rPr>
              <w:t>Grenadier</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autoSpaceDE w:val="0"/>
              <w:autoSpaceDN w:val="0"/>
              <w:adjustRightInd w:val="0"/>
              <w:spacing w:before="60" w:after="60"/>
              <w:jc w:val="left"/>
              <w:rPr>
                <w:sz w:val="16"/>
                <w:szCs w:val="16"/>
                <w:lang w:val="fr-FR"/>
              </w:rPr>
            </w:pPr>
            <w:proofErr w:type="spellStart"/>
            <w:r w:rsidRPr="00C2155E">
              <w:rPr>
                <w:sz w:val="16"/>
                <w:szCs w:val="16"/>
                <w:lang w:val="fr-FR"/>
              </w:rPr>
              <w:t>Granatapfel</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autoSpaceDE w:val="0"/>
              <w:autoSpaceDN w:val="0"/>
              <w:adjustRightInd w:val="0"/>
              <w:spacing w:before="60" w:after="60"/>
              <w:jc w:val="left"/>
              <w:rPr>
                <w:sz w:val="16"/>
                <w:szCs w:val="16"/>
                <w:lang w:val="fr-FR"/>
              </w:rPr>
            </w:pPr>
            <w:proofErr w:type="spellStart"/>
            <w:r w:rsidRPr="00C2155E">
              <w:rPr>
                <w:sz w:val="16"/>
                <w:szCs w:val="16"/>
                <w:lang w:val="fr-FR"/>
              </w:rPr>
              <w:t>Granado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proofErr w:type="spellStart"/>
            <w:r w:rsidRPr="00C2155E">
              <w:rPr>
                <w:i/>
                <w:iCs/>
                <w:sz w:val="16"/>
                <w:szCs w:val="16"/>
                <w:lang w:val="fr-FR"/>
              </w:rPr>
              <w:t>Punica</w:t>
            </w:r>
            <w:proofErr w:type="spellEnd"/>
            <w:r w:rsidRPr="00C2155E">
              <w:rPr>
                <w:i/>
                <w:iCs/>
                <w:sz w:val="16"/>
                <w:szCs w:val="16"/>
                <w:lang w:val="fr-FR"/>
              </w:rPr>
              <w:t xml:space="preserve"> </w:t>
            </w:r>
            <w:proofErr w:type="spellStart"/>
            <w:r w:rsidRPr="00C2155E">
              <w:rPr>
                <w:i/>
                <w:iCs/>
                <w:sz w:val="16"/>
                <w:szCs w:val="16"/>
                <w:lang w:val="fr-FR"/>
              </w:rPr>
              <w:t>granatum</w:t>
            </w:r>
            <w:proofErr w:type="spellEnd"/>
            <w:r w:rsidRPr="00C2155E">
              <w:rPr>
                <w:sz w:val="16"/>
                <w:szCs w:val="16"/>
                <w:lang w:val="fr-FR"/>
              </w:rPr>
              <w:t xml:space="preserve"> L.</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FR</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TWF</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r w:rsidRPr="00C2155E">
              <w:rPr>
                <w:i w:val="0"/>
                <w:color w:val="000000"/>
                <w:sz w:val="16"/>
                <w:szCs w:val="16"/>
                <w:lang w:val="fr-FR"/>
              </w:rPr>
              <w:t>TG/PINEAP(proj.12)</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autoSpaceDE w:val="0"/>
              <w:autoSpaceDN w:val="0"/>
              <w:adjustRightInd w:val="0"/>
              <w:spacing w:before="60" w:after="60"/>
              <w:jc w:val="left"/>
              <w:rPr>
                <w:sz w:val="16"/>
                <w:szCs w:val="16"/>
                <w:lang w:val="fr-FR"/>
              </w:rPr>
            </w:pPr>
            <w:proofErr w:type="spellStart"/>
            <w:r w:rsidRPr="00C2155E">
              <w:rPr>
                <w:sz w:val="16"/>
                <w:szCs w:val="16"/>
                <w:lang w:val="fr-FR"/>
              </w:rPr>
              <w:t>Pineapple</w:t>
            </w:r>
            <w:proofErr w:type="spellEnd"/>
            <w:r w:rsidRPr="00C2155E">
              <w:rPr>
                <w:sz w:val="16"/>
                <w:szCs w:val="16"/>
                <w:lang w:val="fr-FR"/>
              </w:rPr>
              <w:t xml:space="preserve"> </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autoSpaceDE w:val="0"/>
              <w:autoSpaceDN w:val="0"/>
              <w:adjustRightInd w:val="0"/>
              <w:spacing w:before="60" w:after="60"/>
              <w:jc w:val="left"/>
              <w:rPr>
                <w:sz w:val="16"/>
                <w:szCs w:val="16"/>
                <w:lang w:val="fr-FR"/>
              </w:rPr>
            </w:pPr>
            <w:r w:rsidRPr="00C2155E">
              <w:rPr>
                <w:sz w:val="16"/>
                <w:szCs w:val="16"/>
                <w:lang w:val="fr-FR"/>
              </w:rPr>
              <w:t xml:space="preserve">Ananas </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autoSpaceDE w:val="0"/>
              <w:autoSpaceDN w:val="0"/>
              <w:adjustRightInd w:val="0"/>
              <w:spacing w:before="60" w:after="60"/>
              <w:jc w:val="left"/>
              <w:rPr>
                <w:sz w:val="16"/>
                <w:szCs w:val="16"/>
                <w:lang w:val="fr-FR"/>
              </w:rPr>
            </w:pPr>
            <w:r w:rsidRPr="00C2155E">
              <w:rPr>
                <w:sz w:val="16"/>
                <w:szCs w:val="16"/>
                <w:lang w:val="fr-FR"/>
              </w:rPr>
              <w:t>Ananas</w:t>
            </w: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autoSpaceDE w:val="0"/>
              <w:autoSpaceDN w:val="0"/>
              <w:adjustRightInd w:val="0"/>
              <w:spacing w:before="60" w:after="60"/>
              <w:jc w:val="left"/>
              <w:rPr>
                <w:sz w:val="16"/>
                <w:szCs w:val="16"/>
                <w:lang w:val="fr-FR"/>
              </w:rPr>
            </w:pPr>
            <w:proofErr w:type="spellStart"/>
            <w:r w:rsidRPr="00C2155E">
              <w:rPr>
                <w:sz w:val="16"/>
                <w:szCs w:val="16"/>
                <w:lang w:val="fr-FR"/>
              </w:rPr>
              <w:t>Piña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r w:rsidRPr="00C2155E">
              <w:rPr>
                <w:rFonts w:cs="Arial"/>
                <w:i/>
                <w:sz w:val="16"/>
                <w:szCs w:val="16"/>
                <w:lang w:val="fr-FR"/>
              </w:rPr>
              <w:t xml:space="preserve">Ananas </w:t>
            </w:r>
            <w:proofErr w:type="spellStart"/>
            <w:r w:rsidRPr="00C2155E">
              <w:rPr>
                <w:rFonts w:cs="Arial"/>
                <w:i/>
                <w:sz w:val="16"/>
                <w:szCs w:val="16"/>
                <w:lang w:val="fr-FR"/>
              </w:rPr>
              <w:t>comosus</w:t>
            </w:r>
            <w:proofErr w:type="spellEnd"/>
            <w:r w:rsidRPr="00C2155E">
              <w:rPr>
                <w:rFonts w:cs="Arial"/>
                <w:sz w:val="16"/>
                <w:szCs w:val="16"/>
                <w:lang w:val="fr-FR"/>
              </w:rPr>
              <w:t xml:space="preserve"> (L.) </w:t>
            </w:r>
            <w:proofErr w:type="spellStart"/>
            <w:r w:rsidRPr="00C2155E">
              <w:rPr>
                <w:rFonts w:cs="Arial"/>
                <w:sz w:val="16"/>
                <w:szCs w:val="16"/>
                <w:lang w:val="fr-FR"/>
              </w:rPr>
              <w:t>Merr</w:t>
            </w:r>
            <w:proofErr w:type="spellEnd"/>
            <w:r w:rsidRPr="00C2155E">
              <w:rPr>
                <w:rFonts w:cs="Arial"/>
                <w:sz w:val="16"/>
                <w:szCs w:val="16"/>
                <w:lang w:val="fr-FR"/>
              </w:rPr>
              <w:t>.</w:t>
            </w:r>
          </w:p>
        </w:tc>
      </w:tr>
      <w:tr w:rsidR="00960BD0" w:rsidRPr="00C2155E">
        <w:trPr>
          <w:cantSplit/>
          <w:jc w:val="center"/>
        </w:trPr>
        <w:tc>
          <w:tcPr>
            <w:tcW w:w="568" w:type="dxa"/>
            <w:tcBorders>
              <w:top w:val="single" w:sz="4" w:space="0" w:color="auto"/>
              <w:left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KR</w:t>
            </w:r>
          </w:p>
        </w:tc>
        <w:tc>
          <w:tcPr>
            <w:tcW w:w="567" w:type="dxa"/>
            <w:tcBorders>
              <w:top w:val="single" w:sz="4" w:space="0" w:color="auto"/>
              <w:left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TWV</w:t>
            </w:r>
          </w:p>
        </w:tc>
        <w:tc>
          <w:tcPr>
            <w:tcW w:w="1701" w:type="dxa"/>
            <w:tcBorders>
              <w:top w:val="single" w:sz="4" w:space="0" w:color="auto"/>
              <w:left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r w:rsidRPr="00C2155E">
              <w:rPr>
                <w:i w:val="0"/>
                <w:color w:val="000000"/>
                <w:sz w:val="16"/>
                <w:szCs w:val="16"/>
                <w:lang w:val="fr-FR"/>
              </w:rPr>
              <w:t>TG/PLEUR(proj.5)</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r w:rsidRPr="00C2155E">
              <w:rPr>
                <w:sz w:val="16"/>
                <w:szCs w:val="16"/>
                <w:lang w:val="fr-FR" w:eastAsia="ko-KR"/>
              </w:rPr>
              <w:t xml:space="preserve">Oyster </w:t>
            </w:r>
            <w:proofErr w:type="spellStart"/>
            <w:r w:rsidRPr="00C2155E">
              <w:rPr>
                <w:sz w:val="16"/>
                <w:szCs w:val="16"/>
                <w:lang w:val="fr-FR" w:eastAsia="ko-KR"/>
              </w:rPr>
              <w:t>Mushroom</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eastAsia="ko-KR"/>
              </w:rPr>
            </w:pPr>
            <w:r w:rsidRPr="00C2155E">
              <w:rPr>
                <w:sz w:val="16"/>
                <w:szCs w:val="16"/>
                <w:lang w:val="fr-FR" w:eastAsia="ko-KR"/>
              </w:rPr>
              <w:t>Pleurote en coquille</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z w:val="16"/>
                <w:szCs w:val="16"/>
                <w:lang w:val="fr-FR"/>
              </w:rPr>
            </w:pPr>
            <w:proofErr w:type="spellStart"/>
            <w:r w:rsidRPr="00C2155E">
              <w:rPr>
                <w:sz w:val="16"/>
                <w:szCs w:val="16"/>
                <w:lang w:val="fr-FR"/>
              </w:rPr>
              <w:t>Austernseitling</w:t>
            </w:r>
            <w:proofErr w:type="spellEnd"/>
            <w:r w:rsidRPr="00C2155E">
              <w:rPr>
                <w:sz w:val="16"/>
                <w:szCs w:val="16"/>
                <w:lang w:val="fr-FR"/>
              </w:rPr>
              <w:t xml:space="preserve">, </w:t>
            </w:r>
            <w:proofErr w:type="spellStart"/>
            <w:r w:rsidRPr="00C2155E">
              <w:rPr>
                <w:sz w:val="16"/>
                <w:szCs w:val="16"/>
                <w:lang w:val="fr-FR"/>
              </w:rPr>
              <w:t>Drehling</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Champiñon</w:t>
            </w:r>
            <w:proofErr w:type="spellEnd"/>
            <w:r w:rsidRPr="00C2155E">
              <w:rPr>
                <w:sz w:val="16"/>
                <w:szCs w:val="16"/>
                <w:lang w:val="fr-FR"/>
              </w:rPr>
              <w:t xml:space="preserve"> </w:t>
            </w:r>
            <w:proofErr w:type="spellStart"/>
            <w:r w:rsidRPr="00C2155E">
              <w:rPr>
                <w:sz w:val="16"/>
                <w:szCs w:val="16"/>
                <w:lang w:val="fr-FR"/>
              </w:rPr>
              <w:t>ostra</w:t>
            </w:r>
            <w:proofErr w:type="spellEnd"/>
            <w:r w:rsidRPr="00C2155E">
              <w:rPr>
                <w:sz w:val="16"/>
                <w:szCs w:val="16"/>
                <w:lang w:val="fr-FR"/>
              </w:rPr>
              <w:t xml:space="preserve">, </w:t>
            </w:r>
            <w:proofErr w:type="spellStart"/>
            <w:r w:rsidRPr="00C2155E">
              <w:rPr>
                <w:sz w:val="16"/>
                <w:szCs w:val="16"/>
                <w:lang w:val="fr-FR"/>
              </w:rPr>
              <w:t>Girgola</w:t>
            </w:r>
            <w:proofErr w:type="spellEnd"/>
            <w:r w:rsidRPr="00C2155E">
              <w:rPr>
                <w:sz w:val="16"/>
                <w:szCs w:val="16"/>
                <w:lang w:val="fr-FR"/>
              </w:rPr>
              <w:t xml:space="preserve">, </w:t>
            </w:r>
            <w:proofErr w:type="spellStart"/>
            <w:r w:rsidRPr="00C2155E">
              <w:rPr>
                <w:sz w:val="16"/>
                <w:szCs w:val="16"/>
                <w:lang w:val="fr-FR"/>
              </w:rPr>
              <w:t>Seta</w:t>
            </w:r>
            <w:proofErr w:type="spellEnd"/>
            <w:r w:rsidRPr="00C2155E">
              <w:rPr>
                <w:sz w:val="16"/>
                <w:szCs w:val="16"/>
                <w:lang w:val="fr-FR"/>
              </w:rPr>
              <w:t xml:space="preserve"> de </w:t>
            </w:r>
            <w:proofErr w:type="spellStart"/>
            <w:r w:rsidRPr="00C2155E">
              <w:rPr>
                <w:sz w:val="16"/>
                <w:szCs w:val="16"/>
                <w:lang w:val="fr-FR"/>
              </w:rPr>
              <w:t>ostra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rFonts w:cs="Arial"/>
                <w:bCs/>
                <w:i/>
                <w:iCs/>
                <w:sz w:val="16"/>
                <w:szCs w:val="16"/>
                <w:lang w:val="fr-FR" w:eastAsia="ko-KR"/>
              </w:rPr>
              <w:t>Pleurotus</w:t>
            </w:r>
            <w:proofErr w:type="spellEnd"/>
            <w:r w:rsidRPr="00C2155E">
              <w:rPr>
                <w:rFonts w:cs="Arial"/>
                <w:bCs/>
                <w:i/>
                <w:iCs/>
                <w:sz w:val="16"/>
                <w:szCs w:val="16"/>
                <w:lang w:val="fr-FR" w:eastAsia="ko-KR"/>
              </w:rPr>
              <w:t xml:space="preserve"> </w:t>
            </w:r>
            <w:proofErr w:type="spellStart"/>
            <w:r w:rsidRPr="00C2155E">
              <w:rPr>
                <w:rFonts w:cs="Arial"/>
                <w:bCs/>
                <w:i/>
                <w:iCs/>
                <w:sz w:val="16"/>
                <w:szCs w:val="16"/>
                <w:lang w:val="fr-FR" w:eastAsia="ko-KR"/>
              </w:rPr>
              <w:t>ostreatus</w:t>
            </w:r>
            <w:proofErr w:type="spellEnd"/>
            <w:r w:rsidRPr="00C2155E">
              <w:rPr>
                <w:rFonts w:cs="Arial"/>
                <w:bCs/>
                <w:i/>
                <w:iCs/>
                <w:sz w:val="16"/>
                <w:szCs w:val="16"/>
                <w:lang w:val="fr-FR" w:eastAsia="ko-KR"/>
              </w:rPr>
              <w:t xml:space="preserve"> </w:t>
            </w:r>
            <w:r w:rsidRPr="00C2155E">
              <w:rPr>
                <w:rFonts w:cs="Arial"/>
                <w:bCs/>
                <w:sz w:val="16"/>
                <w:szCs w:val="16"/>
                <w:lang w:val="fr-FR" w:eastAsia="ko-KR"/>
              </w:rPr>
              <w:t>(Jacq.) P.</w:t>
            </w:r>
            <w:r w:rsidR="00CB19AE" w:rsidRPr="00C2155E">
              <w:rPr>
                <w:rFonts w:cs="Arial"/>
                <w:bCs/>
                <w:sz w:val="16"/>
                <w:szCs w:val="16"/>
                <w:lang w:val="fr-FR" w:eastAsia="ko-KR"/>
              </w:rPr>
              <w:t> </w:t>
            </w:r>
            <w:proofErr w:type="spellStart"/>
            <w:r w:rsidRPr="00C2155E">
              <w:rPr>
                <w:rFonts w:cs="Arial"/>
                <w:bCs/>
                <w:sz w:val="16"/>
                <w:szCs w:val="16"/>
                <w:lang w:val="fr-FR" w:eastAsia="ko-KR"/>
              </w:rPr>
              <w:t>Kumm</w:t>
            </w:r>
            <w:proofErr w:type="spellEnd"/>
            <w:r w:rsidRPr="00C2155E">
              <w:rPr>
                <w:rFonts w:cs="Arial"/>
                <w:bCs/>
                <w:sz w:val="16"/>
                <w:szCs w:val="16"/>
                <w:lang w:val="fr-FR" w:eastAsia="ko-KR"/>
              </w:rPr>
              <w:t>.</w:t>
            </w:r>
          </w:p>
        </w:tc>
      </w:tr>
      <w:tr w:rsidR="00960BD0" w:rsidRPr="00C2155E">
        <w:trPr>
          <w:cantSplit/>
          <w:jc w:val="center"/>
        </w:trPr>
        <w:tc>
          <w:tcPr>
            <w:tcW w:w="568" w:type="dxa"/>
            <w:tcBorders>
              <w:left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p>
        </w:tc>
        <w:tc>
          <w:tcPr>
            <w:tcW w:w="567" w:type="dxa"/>
            <w:tcBorders>
              <w:left w:val="single" w:sz="4" w:space="0" w:color="auto"/>
              <w:right w:val="single" w:sz="4" w:space="0" w:color="auto"/>
            </w:tcBorders>
          </w:tcPr>
          <w:p w:rsidR="00960BD0" w:rsidRPr="00C2155E" w:rsidRDefault="00960BD0" w:rsidP="00351BBA">
            <w:pPr>
              <w:spacing w:before="60" w:after="60"/>
              <w:jc w:val="center"/>
              <w:rPr>
                <w:sz w:val="16"/>
                <w:szCs w:val="16"/>
                <w:lang w:val="fr-FR"/>
              </w:rPr>
            </w:pPr>
          </w:p>
        </w:tc>
        <w:tc>
          <w:tcPr>
            <w:tcW w:w="1701" w:type="dxa"/>
            <w:tcBorders>
              <w:left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eastAsia="ko-KR"/>
              </w:rPr>
            </w:pPr>
            <w:proofErr w:type="spellStart"/>
            <w:r w:rsidRPr="00C2155E">
              <w:rPr>
                <w:sz w:val="16"/>
                <w:szCs w:val="16"/>
                <w:lang w:val="fr-FR" w:eastAsia="ko-KR"/>
              </w:rPr>
              <w:t>Eringi</w:t>
            </w:r>
            <w:proofErr w:type="spellEnd"/>
            <w:r w:rsidRPr="00C2155E">
              <w:rPr>
                <w:sz w:val="16"/>
                <w:szCs w:val="16"/>
                <w:lang w:val="fr-FR" w:eastAsia="ko-KR"/>
              </w:rPr>
              <w:t xml:space="preserve">, King Oyster </w:t>
            </w:r>
            <w:proofErr w:type="spellStart"/>
            <w:r w:rsidRPr="00C2155E">
              <w:rPr>
                <w:sz w:val="16"/>
                <w:szCs w:val="16"/>
                <w:lang w:val="fr-FR" w:eastAsia="ko-KR"/>
              </w:rPr>
              <w:t>Mushroom</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z w:val="16"/>
                <w:szCs w:val="16"/>
                <w:lang w:val="fr-FR" w:eastAsia="ko-KR"/>
              </w:rPr>
            </w:pP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z w:val="16"/>
                <w:szCs w:val="16"/>
                <w:lang w:val="fr-FR"/>
              </w:rPr>
            </w:pPr>
            <w:proofErr w:type="spellStart"/>
            <w:r w:rsidRPr="00C2155E">
              <w:rPr>
                <w:sz w:val="16"/>
                <w:szCs w:val="16"/>
                <w:lang w:val="fr-FR"/>
              </w:rPr>
              <w:t>Kräuterseitling</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z w:val="16"/>
                <w:szCs w:val="16"/>
                <w:lang w:val="fr-FR"/>
              </w:rPr>
            </w:pPr>
            <w:proofErr w:type="spellStart"/>
            <w:r w:rsidRPr="00C2155E">
              <w:rPr>
                <w:sz w:val="16"/>
                <w:szCs w:val="16"/>
                <w:lang w:val="fr-FR"/>
              </w:rPr>
              <w:t>Seta</w:t>
            </w:r>
            <w:proofErr w:type="spellEnd"/>
            <w:r w:rsidRPr="00C2155E">
              <w:rPr>
                <w:sz w:val="16"/>
                <w:szCs w:val="16"/>
                <w:lang w:val="fr-FR"/>
              </w:rPr>
              <w:t xml:space="preserve"> de </w:t>
            </w:r>
            <w:proofErr w:type="spellStart"/>
            <w:r w:rsidRPr="00C2155E">
              <w:rPr>
                <w:sz w:val="16"/>
                <w:szCs w:val="16"/>
                <w:lang w:val="fr-FR"/>
              </w:rPr>
              <w:t>cardo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i/>
                <w:sz w:val="16"/>
                <w:szCs w:val="16"/>
                <w:lang w:val="fr-FR" w:eastAsia="ko-KR"/>
              </w:rPr>
            </w:pPr>
            <w:proofErr w:type="spellStart"/>
            <w:r w:rsidRPr="00C2155E">
              <w:rPr>
                <w:rFonts w:cs="Arial"/>
                <w:bCs/>
                <w:i/>
                <w:iCs/>
                <w:sz w:val="16"/>
                <w:szCs w:val="16"/>
                <w:lang w:val="fr-FR" w:eastAsia="ko-KR"/>
              </w:rPr>
              <w:t>Pleurotus</w:t>
            </w:r>
            <w:proofErr w:type="spellEnd"/>
            <w:r w:rsidRPr="00C2155E">
              <w:rPr>
                <w:rFonts w:cs="Arial"/>
                <w:bCs/>
                <w:i/>
                <w:iCs/>
                <w:sz w:val="16"/>
                <w:szCs w:val="16"/>
                <w:lang w:val="fr-FR" w:eastAsia="ko-KR"/>
              </w:rPr>
              <w:t xml:space="preserve"> </w:t>
            </w:r>
            <w:proofErr w:type="spellStart"/>
            <w:r w:rsidRPr="00C2155E">
              <w:rPr>
                <w:rFonts w:cs="Arial"/>
                <w:bCs/>
                <w:i/>
                <w:iCs/>
                <w:sz w:val="16"/>
                <w:szCs w:val="16"/>
                <w:lang w:val="fr-FR" w:eastAsia="ko-KR"/>
              </w:rPr>
              <w:t>eryngii</w:t>
            </w:r>
            <w:proofErr w:type="spellEnd"/>
            <w:r w:rsidRPr="00C2155E">
              <w:rPr>
                <w:rFonts w:cs="Arial"/>
                <w:bCs/>
                <w:iCs/>
                <w:sz w:val="16"/>
                <w:szCs w:val="16"/>
                <w:lang w:val="fr-FR" w:eastAsia="ko-KR"/>
              </w:rPr>
              <w:t xml:space="preserve"> </w:t>
            </w:r>
            <w:r w:rsidRPr="00C2155E">
              <w:rPr>
                <w:rFonts w:cs="Arial"/>
                <w:bCs/>
                <w:sz w:val="16"/>
                <w:szCs w:val="16"/>
                <w:lang w:val="fr-FR" w:eastAsia="ko-KR"/>
              </w:rPr>
              <w:t xml:space="preserve">(DC.) </w:t>
            </w:r>
            <w:proofErr w:type="spellStart"/>
            <w:r w:rsidRPr="00C2155E">
              <w:rPr>
                <w:rFonts w:cs="Arial"/>
                <w:bCs/>
                <w:sz w:val="16"/>
                <w:szCs w:val="16"/>
                <w:lang w:val="fr-FR" w:eastAsia="ko-KR"/>
              </w:rPr>
              <w:t>Quél</w:t>
            </w:r>
            <w:proofErr w:type="spellEnd"/>
            <w:r w:rsidRPr="00C2155E">
              <w:rPr>
                <w:rFonts w:cs="Arial"/>
                <w:bCs/>
                <w:sz w:val="16"/>
                <w:szCs w:val="16"/>
                <w:lang w:val="fr-FR" w:eastAsia="ko-KR"/>
              </w:rPr>
              <w:t>.</w:t>
            </w:r>
          </w:p>
        </w:tc>
      </w:tr>
      <w:tr w:rsidR="00960BD0" w:rsidRPr="00C2155E">
        <w:trPr>
          <w:cantSplit/>
          <w:jc w:val="center"/>
        </w:trPr>
        <w:tc>
          <w:tcPr>
            <w:tcW w:w="568" w:type="dxa"/>
            <w:tcBorders>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p>
        </w:tc>
        <w:tc>
          <w:tcPr>
            <w:tcW w:w="567" w:type="dxa"/>
            <w:tcBorders>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p>
        </w:tc>
        <w:tc>
          <w:tcPr>
            <w:tcW w:w="1701" w:type="dxa"/>
            <w:tcBorders>
              <w:left w:val="single" w:sz="4" w:space="0" w:color="auto"/>
              <w:bottom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eastAsia="ko-KR"/>
              </w:rPr>
            </w:pPr>
            <w:r w:rsidRPr="00C2155E">
              <w:rPr>
                <w:sz w:val="16"/>
                <w:szCs w:val="16"/>
                <w:lang w:val="fr-FR" w:eastAsia="ko-KR"/>
              </w:rPr>
              <w:t xml:space="preserve">Lung Oyster </w:t>
            </w:r>
            <w:proofErr w:type="spellStart"/>
            <w:r w:rsidRPr="00C2155E">
              <w:rPr>
                <w:sz w:val="16"/>
                <w:szCs w:val="16"/>
                <w:lang w:val="fr-FR" w:eastAsia="ko-KR"/>
              </w:rPr>
              <w:t>Mushroom</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z w:val="16"/>
                <w:szCs w:val="16"/>
                <w:lang w:val="fr-FR" w:eastAsia="ko-KR"/>
              </w:rPr>
            </w:pP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rPr>
                <w:sz w:val="16"/>
                <w:szCs w:val="16"/>
                <w:lang w:val="fr-FR"/>
              </w:rPr>
            </w:pP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Pleuroto</w:t>
            </w:r>
            <w:proofErr w:type="spellEnd"/>
            <w:r w:rsidRPr="00C2155E">
              <w:rPr>
                <w:sz w:val="16"/>
                <w:szCs w:val="16"/>
                <w:lang w:val="fr-FR"/>
              </w:rPr>
              <w:t xml:space="preserve"> </w:t>
            </w:r>
            <w:proofErr w:type="spellStart"/>
            <w:r w:rsidRPr="00C2155E">
              <w:rPr>
                <w:sz w:val="16"/>
                <w:szCs w:val="16"/>
                <w:lang w:val="fr-FR"/>
              </w:rPr>
              <w:t>pulmonado</w:t>
            </w:r>
            <w:proofErr w:type="spellEnd"/>
            <w:r w:rsidRPr="00C2155E">
              <w:rPr>
                <w:sz w:val="16"/>
                <w:szCs w:val="16"/>
                <w:lang w:val="fr-FR"/>
              </w:rPr>
              <w:t>,</w:t>
            </w:r>
            <w:r w:rsidRPr="00C2155E">
              <w:rPr>
                <w:sz w:val="16"/>
                <w:szCs w:val="16"/>
                <w:lang w:val="fr-FR"/>
              </w:rPr>
              <w:br/>
            </w:r>
            <w:proofErr w:type="spellStart"/>
            <w:r w:rsidRPr="00C2155E">
              <w:rPr>
                <w:sz w:val="16"/>
                <w:szCs w:val="16"/>
                <w:lang w:val="fr-FR"/>
              </w:rPr>
              <w:t>Pleuroto</w:t>
            </w:r>
            <w:proofErr w:type="spellEnd"/>
            <w:r w:rsidRPr="00C2155E">
              <w:rPr>
                <w:sz w:val="16"/>
                <w:szCs w:val="16"/>
                <w:lang w:val="fr-FR"/>
              </w:rPr>
              <w:t xml:space="preserve"> de </w:t>
            </w:r>
            <w:proofErr w:type="spellStart"/>
            <w:r w:rsidRPr="00C2155E">
              <w:rPr>
                <w:sz w:val="16"/>
                <w:szCs w:val="16"/>
                <w:lang w:val="fr-FR"/>
              </w:rPr>
              <w:t>verano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i/>
                <w:sz w:val="16"/>
                <w:szCs w:val="16"/>
                <w:lang w:val="fr-FR" w:eastAsia="ko-KR"/>
              </w:rPr>
            </w:pPr>
            <w:proofErr w:type="spellStart"/>
            <w:r w:rsidRPr="00C2155E">
              <w:rPr>
                <w:rFonts w:cs="Arial"/>
                <w:bCs/>
                <w:i/>
                <w:sz w:val="16"/>
                <w:szCs w:val="16"/>
                <w:lang w:val="fr-FR" w:eastAsia="ko-KR"/>
              </w:rPr>
              <w:t>Pleurotus</w:t>
            </w:r>
            <w:proofErr w:type="spellEnd"/>
            <w:r w:rsidRPr="00C2155E">
              <w:rPr>
                <w:rFonts w:cs="Arial"/>
                <w:bCs/>
                <w:i/>
                <w:sz w:val="16"/>
                <w:szCs w:val="16"/>
                <w:lang w:val="fr-FR" w:eastAsia="ko-KR"/>
              </w:rPr>
              <w:t xml:space="preserve"> </w:t>
            </w:r>
            <w:proofErr w:type="spellStart"/>
            <w:r w:rsidRPr="00C2155E">
              <w:rPr>
                <w:rFonts w:cs="Arial"/>
                <w:bCs/>
                <w:i/>
                <w:sz w:val="16"/>
                <w:szCs w:val="16"/>
                <w:lang w:val="fr-FR" w:eastAsia="ko-KR"/>
              </w:rPr>
              <w:t>pulmonarius</w:t>
            </w:r>
            <w:proofErr w:type="spellEnd"/>
            <w:r w:rsidRPr="00C2155E">
              <w:rPr>
                <w:rFonts w:cs="Arial"/>
                <w:bCs/>
                <w:sz w:val="16"/>
                <w:szCs w:val="16"/>
                <w:lang w:val="fr-FR" w:eastAsia="ko-KR"/>
              </w:rPr>
              <w:t xml:space="preserve"> </w:t>
            </w:r>
            <w:r w:rsidRPr="00C2155E">
              <w:rPr>
                <w:rFonts w:cs="Arial"/>
                <w:bCs/>
                <w:sz w:val="16"/>
                <w:szCs w:val="16"/>
                <w:lang w:val="fr-FR" w:eastAsia="ko-KR"/>
              </w:rPr>
              <w:br/>
              <w:t xml:space="preserve">(Fr.) </w:t>
            </w:r>
            <w:proofErr w:type="spellStart"/>
            <w:r w:rsidRPr="00C2155E">
              <w:rPr>
                <w:rFonts w:cs="Arial"/>
                <w:bCs/>
                <w:sz w:val="16"/>
                <w:szCs w:val="16"/>
                <w:lang w:val="fr-FR" w:eastAsia="ko-KR"/>
              </w:rPr>
              <w:t>Quél</w:t>
            </w:r>
            <w:proofErr w:type="spellEnd"/>
            <w:r w:rsidRPr="00C2155E">
              <w:rPr>
                <w:rFonts w:cs="Arial"/>
                <w:bCs/>
                <w:sz w:val="16"/>
                <w:szCs w:val="16"/>
                <w:lang w:val="fr-FR" w:eastAsia="ko-KR"/>
              </w:rPr>
              <w:t>.</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IL/KR</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sz w:val="16"/>
                <w:szCs w:val="16"/>
                <w:lang w:val="fr-FR"/>
              </w:rPr>
            </w:pPr>
            <w:r w:rsidRPr="00C2155E">
              <w:rPr>
                <w:sz w:val="16"/>
                <w:szCs w:val="16"/>
                <w:lang w:val="fr-FR"/>
              </w:rPr>
              <w:t>TWA</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pStyle w:val="preparedby"/>
              <w:spacing w:before="60" w:after="60"/>
              <w:jc w:val="left"/>
              <w:rPr>
                <w:i w:val="0"/>
                <w:color w:val="000000"/>
                <w:sz w:val="16"/>
                <w:szCs w:val="16"/>
                <w:lang w:val="fr-FR"/>
              </w:rPr>
            </w:pPr>
            <w:r w:rsidRPr="00C2155E">
              <w:rPr>
                <w:i w:val="0"/>
                <w:color w:val="000000"/>
                <w:sz w:val="16"/>
                <w:szCs w:val="16"/>
                <w:lang w:val="fr-FR"/>
              </w:rPr>
              <w:t>TG/SESAME(proj.10)</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Sesame</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r w:rsidRPr="00C2155E">
              <w:rPr>
                <w:sz w:val="16"/>
                <w:szCs w:val="16"/>
                <w:lang w:val="fr-FR"/>
              </w:rPr>
              <w:t>Sésame</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Sesam</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Ajonjolí</w:t>
            </w:r>
            <w:proofErr w:type="spellEnd"/>
            <w:r w:rsidRPr="00C2155E">
              <w:rPr>
                <w:sz w:val="16"/>
                <w:szCs w:val="16"/>
                <w:lang w:val="fr-FR"/>
              </w:rPr>
              <w:t xml:space="preserve">, </w:t>
            </w:r>
            <w:proofErr w:type="spellStart"/>
            <w:r w:rsidRPr="00C2155E">
              <w:rPr>
                <w:sz w:val="16"/>
                <w:szCs w:val="16"/>
                <w:lang w:val="fr-FR"/>
              </w:rPr>
              <w:t>Sésamo</w:t>
            </w:r>
            <w:proofErr w:type="spellEnd"/>
            <w:r w:rsidRPr="00C2155E">
              <w:rPr>
                <w:sz w:val="16"/>
                <w:szCs w:val="16"/>
                <w:lang w:val="fr-FR"/>
              </w:rPr>
              <w:t xml:space="preserve"> </w:t>
            </w: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cs="Arial"/>
                <w:sz w:val="16"/>
                <w:szCs w:val="16"/>
                <w:lang w:val="fr-FR"/>
              </w:rPr>
            </w:pPr>
            <w:proofErr w:type="spellStart"/>
            <w:r w:rsidRPr="00C2155E">
              <w:rPr>
                <w:i/>
                <w:sz w:val="16"/>
                <w:szCs w:val="16"/>
                <w:lang w:val="fr-FR"/>
              </w:rPr>
              <w:t>Sesamum</w:t>
            </w:r>
            <w:proofErr w:type="spellEnd"/>
            <w:r w:rsidRPr="00C2155E">
              <w:rPr>
                <w:i/>
                <w:sz w:val="16"/>
                <w:szCs w:val="16"/>
                <w:lang w:val="fr-FR"/>
              </w:rPr>
              <w:t xml:space="preserve"> </w:t>
            </w:r>
            <w:proofErr w:type="spellStart"/>
            <w:r w:rsidRPr="00C2155E">
              <w:rPr>
                <w:i/>
                <w:sz w:val="16"/>
                <w:szCs w:val="16"/>
                <w:lang w:val="fr-FR"/>
              </w:rPr>
              <w:t>indicum</w:t>
            </w:r>
            <w:proofErr w:type="spellEnd"/>
            <w:r w:rsidRPr="00C2155E">
              <w:rPr>
                <w:sz w:val="16"/>
                <w:szCs w:val="16"/>
                <w:lang w:val="fr-FR"/>
              </w:rPr>
              <w:t xml:space="preserve"> L.</w:t>
            </w:r>
          </w:p>
        </w:tc>
      </w:tr>
      <w:tr w:rsidR="00960BD0" w:rsidRPr="0011443A">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lastRenderedPageBreak/>
              <w:t>CN</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cs="Arial"/>
                <w:sz w:val="16"/>
                <w:szCs w:val="16"/>
                <w:lang w:val="fr-FR"/>
              </w:rPr>
            </w:pPr>
            <w:r w:rsidRPr="00C2155E">
              <w:rPr>
                <w:rFonts w:cs="Arial"/>
                <w:sz w:val="16"/>
                <w:szCs w:val="16"/>
                <w:lang w:val="fr-FR"/>
              </w:rPr>
              <w:t>TWA</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TG/SETARIA(proj.8)</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Foxtail</w:t>
            </w:r>
            <w:proofErr w:type="spellEnd"/>
            <w:r w:rsidRPr="00C2155E">
              <w:rPr>
                <w:rFonts w:eastAsia="MS Mincho" w:cs="Arial"/>
                <w:sz w:val="16"/>
                <w:szCs w:val="16"/>
                <w:lang w:val="fr-FR" w:eastAsia="ja-JP"/>
              </w:rPr>
              <w:t xml:space="preserve"> Millet, </w:t>
            </w:r>
            <w:r w:rsidRPr="00C2155E">
              <w:rPr>
                <w:rFonts w:eastAsia="MS Mincho" w:cs="Arial"/>
                <w:sz w:val="16"/>
                <w:szCs w:val="16"/>
                <w:lang w:val="fr-FR" w:eastAsia="ja-JP"/>
              </w:rPr>
              <w:br/>
            </w:r>
            <w:proofErr w:type="spellStart"/>
            <w:r w:rsidRPr="00C2155E">
              <w:rPr>
                <w:rFonts w:eastAsia="MS Mincho" w:cs="Arial"/>
                <w:sz w:val="16"/>
                <w:szCs w:val="16"/>
                <w:lang w:val="fr-FR" w:eastAsia="ja-JP"/>
              </w:rPr>
              <w:t>Italian</w:t>
            </w:r>
            <w:proofErr w:type="spellEnd"/>
            <w:r w:rsidRPr="00C2155E">
              <w:rPr>
                <w:rFonts w:eastAsia="MS Mincho" w:cs="Arial"/>
                <w:sz w:val="16"/>
                <w:szCs w:val="16"/>
                <w:lang w:val="fr-FR" w:eastAsia="ja-JP"/>
              </w:rPr>
              <w:t xml:space="preserve"> Millet, </w:t>
            </w:r>
            <w:proofErr w:type="spellStart"/>
            <w:r w:rsidRPr="00C2155E">
              <w:rPr>
                <w:rFonts w:eastAsia="MS Mincho" w:cs="Arial"/>
                <w:sz w:val="16"/>
                <w:szCs w:val="16"/>
                <w:lang w:val="fr-FR" w:eastAsia="ja-JP"/>
              </w:rPr>
              <w:t>Hungary</w:t>
            </w:r>
            <w:proofErr w:type="spellEnd"/>
            <w:r w:rsidRPr="00C2155E">
              <w:rPr>
                <w:rFonts w:eastAsia="MS Mincho" w:cs="Arial"/>
                <w:sz w:val="16"/>
                <w:szCs w:val="16"/>
                <w:lang w:val="fr-FR" w:eastAsia="ja-JP"/>
              </w:rPr>
              <w:t xml:space="preserve"> Millet</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Millet d</w:t>
            </w:r>
            <w:r w:rsidR="0011443A">
              <w:rPr>
                <w:rFonts w:eastAsia="MS Mincho" w:cs="Arial"/>
                <w:sz w:val="16"/>
                <w:szCs w:val="16"/>
                <w:lang w:val="fr-FR" w:eastAsia="ja-JP"/>
              </w:rPr>
              <w:t>’</w:t>
            </w:r>
            <w:r w:rsidRPr="00C2155E">
              <w:rPr>
                <w:rFonts w:eastAsia="MS Mincho" w:cs="Arial"/>
                <w:sz w:val="16"/>
                <w:szCs w:val="16"/>
                <w:lang w:val="fr-FR" w:eastAsia="ja-JP"/>
              </w:rPr>
              <w:t xml:space="preserve">Italie, Millet des oiseaux, </w:t>
            </w:r>
            <w:r w:rsidRPr="00C2155E">
              <w:rPr>
                <w:rFonts w:eastAsia="MS Mincho" w:cs="Arial"/>
                <w:sz w:val="16"/>
                <w:szCs w:val="16"/>
                <w:lang w:val="fr-FR" w:eastAsia="ja-JP"/>
              </w:rPr>
              <w:br/>
            </w:r>
            <w:proofErr w:type="spellStart"/>
            <w:r w:rsidRPr="00C2155E">
              <w:rPr>
                <w:rFonts w:eastAsia="MS Mincho" w:cs="Arial"/>
                <w:sz w:val="16"/>
                <w:szCs w:val="16"/>
                <w:lang w:val="fr-FR" w:eastAsia="ja-JP"/>
              </w:rPr>
              <w:t>Setaire</w:t>
            </w:r>
            <w:proofErr w:type="spellEnd"/>
            <w:r w:rsidRPr="00C2155E">
              <w:rPr>
                <w:rFonts w:eastAsia="MS Mincho" w:cs="Arial"/>
                <w:sz w:val="16"/>
                <w:szCs w:val="16"/>
                <w:lang w:val="fr-FR" w:eastAsia="ja-JP"/>
              </w:rPr>
              <w:t xml:space="preserve"> d</w:t>
            </w:r>
            <w:r w:rsidR="0011443A">
              <w:rPr>
                <w:rFonts w:eastAsia="MS Mincho" w:cs="Arial"/>
                <w:sz w:val="16"/>
                <w:szCs w:val="16"/>
                <w:lang w:val="fr-FR" w:eastAsia="ja-JP"/>
              </w:rPr>
              <w:t>’</w:t>
            </w:r>
            <w:r w:rsidRPr="00C2155E">
              <w:rPr>
                <w:rFonts w:eastAsia="MS Mincho" w:cs="Arial"/>
                <w:sz w:val="16"/>
                <w:szCs w:val="16"/>
                <w:lang w:val="fr-FR" w:eastAsia="ja-JP"/>
              </w:rPr>
              <w:t>Italie</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Italienhirse</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Kolbenhirse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 xml:space="preserve">Dana, </w:t>
            </w:r>
            <w:proofErr w:type="spellStart"/>
            <w:r w:rsidRPr="00C2155E">
              <w:rPr>
                <w:rFonts w:eastAsia="MS Mincho" w:cs="Arial"/>
                <w:sz w:val="16"/>
                <w:szCs w:val="16"/>
                <w:lang w:val="fr-FR" w:eastAsia="ja-JP"/>
              </w:rPr>
              <w:t>Mijo</w:t>
            </w:r>
            <w:proofErr w:type="spellEnd"/>
            <w:r w:rsidRPr="00C2155E">
              <w:rPr>
                <w:rFonts w:eastAsia="MS Mincho" w:cs="Arial"/>
                <w:sz w:val="16"/>
                <w:szCs w:val="16"/>
                <w:lang w:val="fr-FR" w:eastAsia="ja-JP"/>
              </w:rPr>
              <w:t xml:space="preserve"> de cola de </w:t>
            </w:r>
            <w:proofErr w:type="spellStart"/>
            <w:r w:rsidRPr="00C2155E">
              <w:rPr>
                <w:rFonts w:eastAsia="MS Mincho" w:cs="Arial"/>
                <w:sz w:val="16"/>
                <w:szCs w:val="16"/>
                <w:lang w:val="fr-FR" w:eastAsia="ja-JP"/>
              </w:rPr>
              <w:t>zorro</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Mijo</w:t>
            </w:r>
            <w:proofErr w:type="spellEnd"/>
            <w:r w:rsidRPr="00C2155E">
              <w:rPr>
                <w:rFonts w:eastAsia="MS Mincho" w:cs="Arial"/>
                <w:sz w:val="16"/>
                <w:szCs w:val="16"/>
                <w:lang w:val="fr-FR" w:eastAsia="ja-JP"/>
              </w:rPr>
              <w:t xml:space="preserve"> de </w:t>
            </w:r>
            <w:proofErr w:type="spellStart"/>
            <w:r w:rsidRPr="00C2155E">
              <w:rPr>
                <w:rFonts w:eastAsia="MS Mincho" w:cs="Arial"/>
                <w:sz w:val="16"/>
                <w:szCs w:val="16"/>
                <w:lang w:val="fr-FR" w:eastAsia="ja-JP"/>
              </w:rPr>
              <w:t>Hungria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rFonts w:eastAsia="MS Mincho" w:cs="Arial"/>
                <w:sz w:val="16"/>
                <w:szCs w:val="16"/>
                <w:lang w:eastAsia="ja-JP"/>
              </w:rPr>
            </w:pPr>
            <w:proofErr w:type="spellStart"/>
            <w:r w:rsidRPr="0011443A">
              <w:rPr>
                <w:rFonts w:eastAsia="MS Mincho" w:cs="Arial"/>
                <w:i/>
                <w:sz w:val="16"/>
                <w:szCs w:val="16"/>
                <w:lang w:eastAsia="ja-JP"/>
              </w:rPr>
              <w:t>Setaria</w:t>
            </w:r>
            <w:proofErr w:type="spellEnd"/>
            <w:r w:rsidRPr="0011443A">
              <w:rPr>
                <w:rFonts w:eastAsia="MS Mincho" w:cs="Arial"/>
                <w:i/>
                <w:sz w:val="16"/>
                <w:szCs w:val="16"/>
                <w:lang w:eastAsia="ja-JP"/>
              </w:rPr>
              <w:t xml:space="preserve"> </w:t>
            </w:r>
            <w:proofErr w:type="spellStart"/>
            <w:r w:rsidRPr="0011443A">
              <w:rPr>
                <w:rFonts w:eastAsia="MS Mincho" w:cs="Arial"/>
                <w:i/>
                <w:sz w:val="16"/>
                <w:szCs w:val="16"/>
                <w:lang w:eastAsia="ja-JP"/>
              </w:rPr>
              <w:t>italica</w:t>
            </w:r>
            <w:proofErr w:type="spellEnd"/>
            <w:r w:rsidRPr="0011443A">
              <w:rPr>
                <w:rFonts w:eastAsia="MS Mincho" w:cs="Arial"/>
                <w:sz w:val="16"/>
                <w:szCs w:val="16"/>
                <w:lang w:eastAsia="ja-JP"/>
              </w:rPr>
              <w:t xml:space="preserve"> L., </w:t>
            </w:r>
            <w:r w:rsidRPr="0011443A">
              <w:rPr>
                <w:rFonts w:eastAsia="MS Mincho" w:cs="Arial"/>
                <w:sz w:val="16"/>
                <w:szCs w:val="16"/>
                <w:lang w:eastAsia="ja-JP"/>
              </w:rPr>
              <w:br/>
            </w:r>
            <w:proofErr w:type="spellStart"/>
            <w:r w:rsidRPr="0011443A">
              <w:rPr>
                <w:rFonts w:eastAsia="MS Mincho" w:cs="Arial"/>
                <w:i/>
                <w:sz w:val="16"/>
                <w:szCs w:val="16"/>
                <w:lang w:eastAsia="ja-JP"/>
              </w:rPr>
              <w:t>Setaria</w:t>
            </w:r>
            <w:proofErr w:type="spellEnd"/>
            <w:r w:rsidRPr="0011443A">
              <w:rPr>
                <w:rFonts w:eastAsia="MS Mincho" w:cs="Arial"/>
                <w:i/>
                <w:sz w:val="16"/>
                <w:szCs w:val="16"/>
                <w:lang w:eastAsia="ja-JP"/>
              </w:rPr>
              <w:t xml:space="preserve"> </w:t>
            </w:r>
            <w:proofErr w:type="spellStart"/>
            <w:r w:rsidRPr="0011443A">
              <w:rPr>
                <w:rFonts w:eastAsia="MS Mincho" w:cs="Arial"/>
                <w:i/>
                <w:sz w:val="16"/>
                <w:szCs w:val="16"/>
                <w:lang w:eastAsia="ja-JP"/>
              </w:rPr>
              <w:t>italica</w:t>
            </w:r>
            <w:proofErr w:type="spellEnd"/>
            <w:r w:rsidRPr="0011443A">
              <w:rPr>
                <w:rFonts w:eastAsia="MS Mincho" w:cs="Arial"/>
                <w:sz w:val="16"/>
                <w:szCs w:val="16"/>
                <w:lang w:eastAsia="ja-JP"/>
              </w:rPr>
              <w:t xml:space="preserve"> (L.) P. </w:t>
            </w:r>
            <w:proofErr w:type="spellStart"/>
            <w:r w:rsidRPr="0011443A">
              <w:rPr>
                <w:rFonts w:eastAsia="MS Mincho" w:cs="Arial"/>
                <w:sz w:val="16"/>
                <w:szCs w:val="16"/>
                <w:lang w:eastAsia="ja-JP"/>
              </w:rPr>
              <w:t>Beauv</w:t>
            </w:r>
            <w:proofErr w:type="spellEnd"/>
            <w:r w:rsidRPr="0011443A">
              <w:rPr>
                <w:rFonts w:eastAsia="MS Mincho" w:cs="Arial"/>
                <w:sz w:val="16"/>
                <w:szCs w:val="16"/>
                <w:lang w:eastAsia="ja-JP"/>
              </w:rPr>
              <w:t>.</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TG/TOM_ROOT</w:t>
            </w:r>
            <w:r w:rsidRPr="00C2155E">
              <w:rPr>
                <w:rFonts w:eastAsia="MS Mincho" w:cs="Arial"/>
                <w:sz w:val="16"/>
                <w:szCs w:val="16"/>
                <w:lang w:val="fr-FR" w:eastAsia="ja-JP"/>
              </w:rPr>
              <w:br/>
              <w:t>(proj.5)</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Tomato</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Rootstocks</w:t>
            </w:r>
            <w:proofErr w:type="spellEnd"/>
            <w:r w:rsidRPr="00C2155E">
              <w:rPr>
                <w:rFonts w:eastAsia="MS Mincho" w:cs="Arial"/>
                <w:sz w:val="16"/>
                <w:szCs w:val="16"/>
                <w:lang w:val="fr-FR" w:eastAsia="ja-JP"/>
              </w:rPr>
              <w:t xml:space="preserve"> </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Porte</w:t>
            </w:r>
            <w:r w:rsidR="00224135" w:rsidRPr="00C2155E">
              <w:rPr>
                <w:rFonts w:eastAsia="MS Mincho" w:cs="Arial"/>
                <w:sz w:val="16"/>
                <w:szCs w:val="16"/>
                <w:lang w:val="fr-FR" w:eastAsia="ja-JP"/>
              </w:rPr>
              <w:t>-</w:t>
            </w:r>
            <w:r w:rsidRPr="00C2155E">
              <w:rPr>
                <w:rFonts w:eastAsia="MS Mincho" w:cs="Arial"/>
                <w:sz w:val="16"/>
                <w:szCs w:val="16"/>
                <w:lang w:val="fr-FR" w:eastAsia="ja-JP"/>
              </w:rPr>
              <w:t xml:space="preserve">greffe de tomate </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Tomatenunterlagen</w:t>
            </w:r>
            <w:proofErr w:type="spellEnd"/>
            <w:r w:rsidRPr="00C2155E">
              <w:rPr>
                <w:rFonts w:eastAsia="MS Mincho" w:cs="Arial"/>
                <w:sz w:val="16"/>
                <w:szCs w:val="16"/>
                <w:lang w:val="fr-FR" w:eastAsia="ja-JP"/>
              </w:rPr>
              <w:t xml:space="preserve"> </w:t>
            </w: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Portainjertos</w:t>
            </w:r>
            <w:proofErr w:type="spellEnd"/>
            <w:r w:rsidRPr="00C2155E">
              <w:rPr>
                <w:rFonts w:eastAsia="MS Mincho" w:cs="Arial"/>
                <w:sz w:val="16"/>
                <w:szCs w:val="16"/>
                <w:lang w:val="fr-FR" w:eastAsia="ja-JP"/>
              </w:rPr>
              <w:t xml:space="preserve"> de tomate </w:t>
            </w: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i/>
                <w:sz w:val="16"/>
                <w:szCs w:val="16"/>
                <w:lang w:val="fr-FR"/>
              </w:rPr>
              <w:t>Solanum</w:t>
            </w:r>
            <w:proofErr w:type="spellEnd"/>
            <w:r w:rsidRPr="00C2155E">
              <w:rPr>
                <w:i/>
                <w:sz w:val="16"/>
                <w:szCs w:val="16"/>
                <w:lang w:val="fr-FR"/>
              </w:rPr>
              <w:t xml:space="preserve"> </w:t>
            </w:r>
            <w:proofErr w:type="spellStart"/>
            <w:r w:rsidRPr="00C2155E">
              <w:rPr>
                <w:i/>
                <w:sz w:val="16"/>
                <w:szCs w:val="16"/>
                <w:lang w:val="fr-FR"/>
              </w:rPr>
              <w:t>lycopersicum</w:t>
            </w:r>
            <w:proofErr w:type="spellEnd"/>
            <w:r w:rsidRPr="00C2155E">
              <w:rPr>
                <w:i/>
                <w:sz w:val="16"/>
                <w:szCs w:val="16"/>
                <w:lang w:val="fr-FR"/>
              </w:rPr>
              <w:t xml:space="preserve"> </w:t>
            </w:r>
            <w:r w:rsidRPr="00C2155E">
              <w:rPr>
                <w:sz w:val="16"/>
                <w:szCs w:val="16"/>
                <w:lang w:val="fr-FR"/>
              </w:rPr>
              <w:t>L</w:t>
            </w:r>
            <w:r w:rsidRPr="00C2155E">
              <w:rPr>
                <w:i/>
                <w:sz w:val="16"/>
                <w:lang w:val="fr-FR"/>
              </w:rPr>
              <w:t>.</w:t>
            </w:r>
            <w:r w:rsidR="00CB19AE" w:rsidRPr="00C2155E">
              <w:rPr>
                <w:i/>
                <w:sz w:val="16"/>
                <w:szCs w:val="16"/>
                <w:lang w:val="fr-FR"/>
              </w:rPr>
              <w:t> </w:t>
            </w:r>
            <w:r w:rsidRPr="00C2155E">
              <w:rPr>
                <w:sz w:val="16"/>
                <w:szCs w:val="16"/>
                <w:lang w:val="fr-FR"/>
              </w:rPr>
              <w:t xml:space="preserve">x </w:t>
            </w:r>
            <w:proofErr w:type="spellStart"/>
            <w:r w:rsidRPr="00C2155E">
              <w:rPr>
                <w:i/>
                <w:sz w:val="16"/>
                <w:szCs w:val="16"/>
                <w:lang w:val="fr-FR"/>
              </w:rPr>
              <w:t>Solanum</w:t>
            </w:r>
            <w:proofErr w:type="spellEnd"/>
            <w:r w:rsidRPr="00C2155E">
              <w:rPr>
                <w:i/>
                <w:sz w:val="16"/>
                <w:szCs w:val="16"/>
                <w:lang w:val="fr-FR"/>
              </w:rPr>
              <w:t xml:space="preserve"> </w:t>
            </w:r>
            <w:proofErr w:type="spellStart"/>
            <w:r w:rsidRPr="00C2155E">
              <w:rPr>
                <w:i/>
                <w:sz w:val="16"/>
                <w:szCs w:val="16"/>
                <w:lang w:val="fr-FR"/>
              </w:rPr>
              <w:t>habrochaites</w:t>
            </w:r>
            <w:proofErr w:type="spellEnd"/>
            <w:r w:rsidRPr="00C2155E">
              <w:rPr>
                <w:sz w:val="16"/>
                <w:szCs w:val="16"/>
                <w:lang w:val="fr-FR"/>
              </w:rPr>
              <w:t xml:space="preserve"> S.</w:t>
            </w:r>
            <w:r w:rsidR="00CB19AE" w:rsidRPr="00C2155E">
              <w:rPr>
                <w:sz w:val="16"/>
                <w:szCs w:val="16"/>
                <w:lang w:val="fr-FR"/>
              </w:rPr>
              <w:t> </w:t>
            </w:r>
            <w:proofErr w:type="spellStart"/>
            <w:r w:rsidRPr="00C2155E">
              <w:rPr>
                <w:sz w:val="16"/>
                <w:szCs w:val="16"/>
                <w:lang w:val="fr-FR"/>
              </w:rPr>
              <w:t>Knapp</w:t>
            </w:r>
            <w:proofErr w:type="spellEnd"/>
            <w:r w:rsidRPr="00C2155E">
              <w:rPr>
                <w:sz w:val="16"/>
                <w:szCs w:val="16"/>
                <w:lang w:val="fr-FR"/>
              </w:rPr>
              <w:t xml:space="preserve"> &amp; D.M. </w:t>
            </w:r>
            <w:r w:rsidR="00CB19AE" w:rsidRPr="00C2155E">
              <w:rPr>
                <w:sz w:val="16"/>
                <w:szCs w:val="16"/>
                <w:lang w:val="fr-FR"/>
              </w:rPr>
              <w:t xml:space="preserve"> </w:t>
            </w:r>
            <w:proofErr w:type="spellStart"/>
            <w:r w:rsidRPr="00C2155E">
              <w:rPr>
                <w:sz w:val="16"/>
                <w:szCs w:val="16"/>
                <w:lang w:val="fr-FR"/>
              </w:rPr>
              <w:t>Spooner</w:t>
            </w:r>
            <w:proofErr w:type="spellEnd"/>
            <w:r w:rsidRPr="00C2155E">
              <w:rPr>
                <w:sz w:val="16"/>
                <w:szCs w:val="16"/>
                <w:lang w:val="fr-FR"/>
              </w:rPr>
              <w:t>;</w:t>
            </w:r>
            <w:r w:rsidRPr="00C2155E">
              <w:rPr>
                <w:sz w:val="16"/>
                <w:szCs w:val="16"/>
                <w:lang w:val="fr-FR"/>
              </w:rPr>
              <w:br/>
            </w:r>
            <w:proofErr w:type="spellStart"/>
            <w:r w:rsidRPr="00C2155E">
              <w:rPr>
                <w:i/>
                <w:sz w:val="16"/>
                <w:szCs w:val="16"/>
                <w:lang w:val="fr-FR"/>
              </w:rPr>
              <w:t>Solanum</w:t>
            </w:r>
            <w:proofErr w:type="spellEnd"/>
            <w:r w:rsidRPr="00C2155E">
              <w:rPr>
                <w:i/>
                <w:sz w:val="16"/>
                <w:szCs w:val="16"/>
                <w:lang w:val="fr-FR"/>
              </w:rPr>
              <w:t xml:space="preserve"> </w:t>
            </w:r>
            <w:proofErr w:type="spellStart"/>
            <w:r w:rsidRPr="00C2155E">
              <w:rPr>
                <w:i/>
                <w:sz w:val="16"/>
                <w:szCs w:val="16"/>
                <w:lang w:val="fr-FR"/>
              </w:rPr>
              <w:t>lycopersicum</w:t>
            </w:r>
            <w:proofErr w:type="spellEnd"/>
            <w:r w:rsidRPr="00C2155E">
              <w:rPr>
                <w:i/>
                <w:sz w:val="16"/>
                <w:szCs w:val="16"/>
                <w:lang w:val="fr-FR"/>
              </w:rPr>
              <w:t xml:space="preserve"> </w:t>
            </w:r>
            <w:r w:rsidRPr="00C2155E">
              <w:rPr>
                <w:sz w:val="16"/>
                <w:szCs w:val="16"/>
                <w:lang w:val="fr-FR"/>
              </w:rPr>
              <w:t>L</w:t>
            </w:r>
            <w:r w:rsidRPr="00C2155E">
              <w:rPr>
                <w:i/>
                <w:sz w:val="16"/>
                <w:lang w:val="fr-FR"/>
              </w:rPr>
              <w:t>.</w:t>
            </w:r>
            <w:r w:rsidR="00CB19AE" w:rsidRPr="00C2155E">
              <w:rPr>
                <w:i/>
                <w:sz w:val="16"/>
                <w:szCs w:val="16"/>
                <w:lang w:val="fr-FR"/>
              </w:rPr>
              <w:t> </w:t>
            </w:r>
            <w:r w:rsidRPr="00C2155E">
              <w:rPr>
                <w:sz w:val="16"/>
                <w:szCs w:val="16"/>
                <w:lang w:val="fr-FR"/>
              </w:rPr>
              <w:t xml:space="preserve">x </w:t>
            </w:r>
            <w:r w:rsidRPr="00C2155E">
              <w:rPr>
                <w:sz w:val="16"/>
                <w:szCs w:val="16"/>
                <w:lang w:val="fr-FR"/>
              </w:rPr>
              <w:br/>
            </w:r>
            <w:proofErr w:type="spellStart"/>
            <w:r w:rsidRPr="00C2155E">
              <w:rPr>
                <w:i/>
                <w:sz w:val="16"/>
                <w:szCs w:val="16"/>
                <w:lang w:val="fr-FR"/>
              </w:rPr>
              <w:t>Solanum</w:t>
            </w:r>
            <w:proofErr w:type="spellEnd"/>
            <w:r w:rsidRPr="00C2155E">
              <w:rPr>
                <w:i/>
                <w:sz w:val="16"/>
                <w:szCs w:val="16"/>
                <w:lang w:val="fr-FR"/>
              </w:rPr>
              <w:t xml:space="preserve"> </w:t>
            </w:r>
            <w:proofErr w:type="spellStart"/>
            <w:r w:rsidRPr="00C2155E">
              <w:rPr>
                <w:i/>
                <w:sz w:val="16"/>
                <w:szCs w:val="16"/>
                <w:lang w:val="fr-FR"/>
              </w:rPr>
              <w:t>peruvianum</w:t>
            </w:r>
            <w:proofErr w:type="spellEnd"/>
            <w:r w:rsidRPr="00C2155E">
              <w:rPr>
                <w:i/>
                <w:sz w:val="16"/>
                <w:szCs w:val="16"/>
                <w:lang w:val="fr-FR"/>
              </w:rPr>
              <w:t xml:space="preserve"> </w:t>
            </w:r>
            <w:r w:rsidRPr="00C2155E">
              <w:rPr>
                <w:sz w:val="16"/>
                <w:szCs w:val="16"/>
                <w:lang w:val="fr-FR"/>
              </w:rPr>
              <w:t>(L.) Mill</w:t>
            </w:r>
            <w:r w:rsidRPr="00C2155E">
              <w:rPr>
                <w:i/>
                <w:sz w:val="16"/>
                <w:szCs w:val="16"/>
                <w:lang w:val="fr-FR"/>
              </w:rPr>
              <w:t>.;</w:t>
            </w:r>
            <w:r w:rsidRPr="00C2155E">
              <w:rPr>
                <w:i/>
                <w:sz w:val="16"/>
                <w:szCs w:val="16"/>
                <w:lang w:val="fr-FR"/>
              </w:rPr>
              <w:br/>
            </w:r>
            <w:proofErr w:type="spellStart"/>
            <w:r w:rsidRPr="00C2155E">
              <w:rPr>
                <w:i/>
                <w:sz w:val="16"/>
                <w:szCs w:val="16"/>
                <w:lang w:val="fr-FR"/>
              </w:rPr>
              <w:t>Solanum</w:t>
            </w:r>
            <w:proofErr w:type="spellEnd"/>
            <w:r w:rsidRPr="00C2155E">
              <w:rPr>
                <w:i/>
                <w:sz w:val="16"/>
                <w:szCs w:val="16"/>
                <w:lang w:val="fr-FR"/>
              </w:rPr>
              <w:t xml:space="preserve"> </w:t>
            </w:r>
            <w:proofErr w:type="spellStart"/>
            <w:r w:rsidRPr="00C2155E">
              <w:rPr>
                <w:i/>
                <w:sz w:val="16"/>
                <w:szCs w:val="16"/>
                <w:lang w:val="fr-FR"/>
              </w:rPr>
              <w:t>lycopersicum</w:t>
            </w:r>
            <w:proofErr w:type="spellEnd"/>
            <w:r w:rsidRPr="00C2155E">
              <w:rPr>
                <w:i/>
                <w:sz w:val="16"/>
                <w:szCs w:val="16"/>
                <w:lang w:val="fr-FR"/>
              </w:rPr>
              <w:t xml:space="preserve"> </w:t>
            </w:r>
            <w:r w:rsidRPr="00C2155E">
              <w:rPr>
                <w:sz w:val="16"/>
                <w:szCs w:val="16"/>
                <w:lang w:val="fr-FR"/>
              </w:rPr>
              <w:t>L</w:t>
            </w:r>
            <w:r w:rsidRPr="00C2155E">
              <w:rPr>
                <w:i/>
                <w:sz w:val="16"/>
                <w:lang w:val="fr-FR"/>
              </w:rPr>
              <w:t>.</w:t>
            </w:r>
            <w:r w:rsidR="00CB19AE" w:rsidRPr="00C2155E">
              <w:rPr>
                <w:i/>
                <w:sz w:val="16"/>
                <w:szCs w:val="16"/>
                <w:lang w:val="fr-FR"/>
              </w:rPr>
              <w:t> </w:t>
            </w:r>
            <w:r w:rsidRPr="00C2155E">
              <w:rPr>
                <w:sz w:val="16"/>
                <w:szCs w:val="16"/>
                <w:lang w:val="fr-FR"/>
              </w:rPr>
              <w:t xml:space="preserve">x </w:t>
            </w:r>
            <w:r w:rsidRPr="00C2155E">
              <w:rPr>
                <w:sz w:val="16"/>
                <w:szCs w:val="16"/>
                <w:lang w:val="fr-FR"/>
              </w:rPr>
              <w:br/>
            </w:r>
            <w:proofErr w:type="spellStart"/>
            <w:r w:rsidRPr="00C2155E">
              <w:rPr>
                <w:i/>
                <w:sz w:val="16"/>
                <w:szCs w:val="16"/>
                <w:lang w:val="fr-FR"/>
              </w:rPr>
              <w:t>Solanum</w:t>
            </w:r>
            <w:proofErr w:type="spellEnd"/>
            <w:r w:rsidRPr="00C2155E">
              <w:rPr>
                <w:i/>
                <w:sz w:val="16"/>
                <w:szCs w:val="16"/>
                <w:lang w:val="fr-FR"/>
              </w:rPr>
              <w:t xml:space="preserve"> </w:t>
            </w:r>
            <w:proofErr w:type="spellStart"/>
            <w:r w:rsidRPr="00C2155E">
              <w:rPr>
                <w:i/>
                <w:sz w:val="16"/>
                <w:szCs w:val="16"/>
                <w:lang w:val="fr-FR"/>
              </w:rPr>
              <w:t>cheesmaniae</w:t>
            </w:r>
            <w:proofErr w:type="spellEnd"/>
            <w:r w:rsidRPr="00C2155E">
              <w:rPr>
                <w:i/>
                <w:sz w:val="16"/>
                <w:szCs w:val="16"/>
                <w:lang w:val="fr-FR"/>
              </w:rPr>
              <w:t xml:space="preserve"> </w:t>
            </w:r>
            <w:r w:rsidRPr="00C2155E">
              <w:rPr>
                <w:sz w:val="16"/>
                <w:szCs w:val="16"/>
                <w:lang w:val="fr-FR"/>
              </w:rPr>
              <w:t xml:space="preserve">(L. Ridley) </w:t>
            </w:r>
            <w:proofErr w:type="spellStart"/>
            <w:r w:rsidRPr="00C2155E">
              <w:rPr>
                <w:sz w:val="16"/>
                <w:szCs w:val="16"/>
                <w:lang w:val="fr-FR"/>
              </w:rPr>
              <w:t>Fosberg</w:t>
            </w:r>
            <w:proofErr w:type="spellEnd"/>
          </w:p>
        </w:tc>
      </w:tr>
      <w:tr w:rsidR="00960BD0" w:rsidRPr="00090046">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960BD0" w:rsidRPr="00C2155E" w:rsidRDefault="002E7E49" w:rsidP="00351BBA">
            <w:pPr>
              <w:spacing w:before="60" w:after="60"/>
              <w:jc w:val="left"/>
              <w:rPr>
                <w:i/>
                <w:sz w:val="16"/>
                <w:szCs w:val="16"/>
                <w:lang w:val="fr-FR"/>
              </w:rPr>
            </w:pPr>
            <w:r w:rsidRPr="00C2155E">
              <w:rPr>
                <w:rFonts w:cs="Arial"/>
                <w:b/>
                <w:bCs/>
                <w:sz w:val="16"/>
                <w:szCs w:val="16"/>
                <w:u w:val="single"/>
                <w:lang w:val="fr-FR"/>
              </w:rPr>
              <w:t>RÉVISIONS DE</w:t>
            </w:r>
            <w:r w:rsidR="005C3C64" w:rsidRPr="00C2155E">
              <w:rPr>
                <w:rFonts w:cs="Arial"/>
                <w:b/>
                <w:bCs/>
                <w:sz w:val="16"/>
                <w:szCs w:val="16"/>
                <w:u w:val="single"/>
                <w:lang w:val="fr-FR"/>
              </w:rPr>
              <w:t>S</w:t>
            </w:r>
            <w:r w:rsidRPr="00C2155E">
              <w:rPr>
                <w:rFonts w:cs="Arial"/>
                <w:b/>
                <w:bCs/>
                <w:sz w:val="16"/>
                <w:szCs w:val="16"/>
                <w:u w:val="single"/>
                <w:lang w:val="fr-FR"/>
              </w:rPr>
              <w:t xml:space="preserve"> PRINCIPES DIRECTEURS D</w:t>
            </w:r>
            <w:r w:rsidR="0011443A">
              <w:rPr>
                <w:rFonts w:cs="Arial"/>
                <w:b/>
                <w:bCs/>
                <w:sz w:val="16"/>
                <w:szCs w:val="16"/>
                <w:u w:val="single"/>
                <w:lang w:val="fr-FR"/>
              </w:rPr>
              <w:t>’</w:t>
            </w:r>
            <w:r w:rsidRPr="00C2155E">
              <w:rPr>
                <w:rFonts w:cs="Arial"/>
                <w:b/>
                <w:bCs/>
                <w:sz w:val="16"/>
                <w:szCs w:val="16"/>
                <w:u w:val="single"/>
                <w:lang w:val="fr-FR"/>
              </w:rPr>
              <w:t>EXAMEN</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color w:val="000000"/>
                <w:sz w:val="16"/>
                <w:szCs w:val="16"/>
                <w:lang w:val="fr-FR" w:eastAsia="ja-JP"/>
              </w:rPr>
            </w:pPr>
            <w:r w:rsidRPr="00C2155E">
              <w:rPr>
                <w:rFonts w:eastAsia="MS Mincho" w:cs="Arial"/>
                <w:color w:val="000000"/>
                <w:sz w:val="16"/>
                <w:szCs w:val="16"/>
                <w:lang w:val="fr-FR" w:eastAsia="ja-JP"/>
              </w:rPr>
              <w:t>ES</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color w:val="000000"/>
                <w:sz w:val="16"/>
                <w:szCs w:val="16"/>
                <w:lang w:val="fr-FR" w:eastAsia="ja-JP"/>
              </w:rPr>
            </w:pPr>
            <w:r w:rsidRPr="00C2155E">
              <w:rPr>
                <w:rFonts w:eastAsia="MS Mincho" w:cs="Arial"/>
                <w:color w:val="000000"/>
                <w:sz w:val="16"/>
                <w:szCs w:val="16"/>
                <w:lang w:val="fr-FR" w:eastAsia="ja-JP"/>
              </w:rPr>
              <w:t>TWA</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TG/32/7(proj.5)</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 xml:space="preserve">Common </w:t>
            </w:r>
            <w:proofErr w:type="spellStart"/>
            <w:r w:rsidRPr="00C2155E">
              <w:rPr>
                <w:rFonts w:eastAsia="MS Mincho" w:cs="Arial"/>
                <w:sz w:val="16"/>
                <w:szCs w:val="16"/>
                <w:lang w:val="fr-FR" w:eastAsia="ja-JP"/>
              </w:rPr>
              <w:t>Vetch</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Vesce commune</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Saatwicke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Veza</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común</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i/>
                <w:sz w:val="16"/>
                <w:szCs w:val="16"/>
                <w:lang w:val="fr-FR" w:eastAsia="ja-JP"/>
              </w:rPr>
              <w:t xml:space="preserve">Vicia </w:t>
            </w:r>
            <w:proofErr w:type="spellStart"/>
            <w:r w:rsidRPr="00C2155E">
              <w:rPr>
                <w:rFonts w:eastAsia="MS Mincho" w:cs="Arial"/>
                <w:i/>
                <w:sz w:val="16"/>
                <w:szCs w:val="16"/>
                <w:lang w:val="fr-FR" w:eastAsia="ja-JP"/>
              </w:rPr>
              <w:t>sativa</w:t>
            </w:r>
            <w:proofErr w:type="spellEnd"/>
            <w:r w:rsidRPr="00C2155E">
              <w:rPr>
                <w:rFonts w:eastAsia="MS Mincho" w:cs="Arial"/>
                <w:sz w:val="16"/>
                <w:szCs w:val="16"/>
                <w:lang w:val="fr-FR" w:eastAsia="ja-JP"/>
              </w:rPr>
              <w:t xml:space="preserve"> L.</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TG/108/4(proj.8)</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Gladiolus</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Glaïeul</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Gladiole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Gladiolo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i/>
                <w:sz w:val="16"/>
                <w:szCs w:val="16"/>
                <w:lang w:val="fr-FR" w:eastAsia="ja-JP"/>
              </w:rPr>
              <w:t>Gladiolus</w:t>
            </w:r>
            <w:proofErr w:type="spellEnd"/>
            <w:r w:rsidRPr="00C2155E">
              <w:rPr>
                <w:rFonts w:eastAsia="MS Mincho" w:cs="Arial"/>
                <w:sz w:val="16"/>
                <w:szCs w:val="16"/>
                <w:lang w:val="fr-FR" w:eastAsia="ja-JP"/>
              </w:rPr>
              <w:t xml:space="preserve"> L.</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color w:val="000000"/>
                <w:sz w:val="16"/>
                <w:szCs w:val="16"/>
                <w:lang w:val="fr-FR" w:eastAsia="ja-JP"/>
              </w:rPr>
            </w:pPr>
            <w:r w:rsidRPr="00C2155E">
              <w:rPr>
                <w:rFonts w:eastAsia="MS Mincho" w:cs="Arial"/>
                <w:color w:val="000000"/>
                <w:sz w:val="16"/>
                <w:szCs w:val="16"/>
                <w:lang w:val="fr-FR"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color w:val="000000"/>
                <w:sz w:val="16"/>
                <w:szCs w:val="16"/>
                <w:lang w:val="fr-FR" w:eastAsia="ja-JP"/>
              </w:rPr>
            </w:pPr>
            <w:r w:rsidRPr="00C2155E">
              <w:rPr>
                <w:rFonts w:eastAsia="MS Mincho" w:cs="Arial"/>
                <w:color w:val="000000"/>
                <w:sz w:val="16"/>
                <w:szCs w:val="16"/>
                <w:lang w:val="fr-FR"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TG/118/5(proj.4)</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 xml:space="preserve">Endive </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Chicorée frisée,</w:t>
            </w:r>
            <w:r w:rsidRPr="00C2155E">
              <w:rPr>
                <w:rFonts w:eastAsia="MS Mincho" w:cs="Arial"/>
                <w:sz w:val="16"/>
                <w:szCs w:val="16"/>
                <w:lang w:val="fr-FR" w:eastAsia="ja-JP"/>
              </w:rPr>
              <w:br/>
              <w:t>Chicorée scarole</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Endivie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Escarola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i/>
                <w:sz w:val="16"/>
                <w:szCs w:val="16"/>
                <w:lang w:val="fr-FR" w:eastAsia="ja-JP"/>
              </w:rPr>
              <w:t>Cichorium</w:t>
            </w:r>
            <w:proofErr w:type="spellEnd"/>
            <w:r w:rsidRPr="00C2155E">
              <w:rPr>
                <w:rFonts w:eastAsia="MS Mincho" w:cs="Arial"/>
                <w:i/>
                <w:sz w:val="16"/>
                <w:szCs w:val="16"/>
                <w:lang w:val="fr-FR" w:eastAsia="ja-JP"/>
              </w:rPr>
              <w:t xml:space="preserve"> </w:t>
            </w:r>
            <w:proofErr w:type="spellStart"/>
            <w:r w:rsidRPr="00C2155E">
              <w:rPr>
                <w:rFonts w:eastAsia="MS Mincho" w:cs="Arial"/>
                <w:i/>
                <w:sz w:val="16"/>
                <w:szCs w:val="16"/>
                <w:lang w:val="fr-FR" w:eastAsia="ja-JP"/>
              </w:rPr>
              <w:t>endivia</w:t>
            </w:r>
            <w:proofErr w:type="spellEnd"/>
            <w:r w:rsidRPr="00C2155E">
              <w:rPr>
                <w:rFonts w:eastAsia="MS Mincho" w:cs="Arial"/>
                <w:sz w:val="16"/>
                <w:szCs w:val="16"/>
                <w:lang w:val="fr-FR" w:eastAsia="ja-JP"/>
              </w:rPr>
              <w:t xml:space="preserve"> L.</w:t>
            </w:r>
          </w:p>
        </w:tc>
      </w:tr>
      <w:tr w:rsidR="00960BD0" w:rsidRPr="00090046">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TG/142/5(proj.5)</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Watermelon</w:t>
            </w:r>
            <w:proofErr w:type="spellEnd"/>
            <w:r w:rsidRPr="00C2155E">
              <w:rPr>
                <w:rFonts w:eastAsia="MS Mincho" w:cs="Arial"/>
                <w:sz w:val="16"/>
                <w:szCs w:val="16"/>
                <w:lang w:val="fr-FR" w:eastAsia="ja-JP"/>
              </w:rPr>
              <w:t xml:space="preserve"> </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Melon d</w:t>
            </w:r>
            <w:r w:rsidR="0011443A">
              <w:rPr>
                <w:rFonts w:eastAsia="MS Mincho" w:cs="Arial"/>
                <w:sz w:val="16"/>
                <w:szCs w:val="16"/>
                <w:lang w:val="fr-FR" w:eastAsia="ja-JP"/>
              </w:rPr>
              <w:t>’</w:t>
            </w:r>
            <w:r w:rsidRPr="00C2155E">
              <w:rPr>
                <w:rFonts w:eastAsia="MS Mincho" w:cs="Arial"/>
                <w:sz w:val="16"/>
                <w:szCs w:val="16"/>
                <w:lang w:val="fr-FR" w:eastAsia="ja-JP"/>
              </w:rPr>
              <w:t xml:space="preserve">eau; </w:t>
            </w:r>
            <w:r w:rsidR="00CB19AE" w:rsidRPr="00C2155E">
              <w:rPr>
                <w:rFonts w:eastAsia="MS Mincho" w:cs="Arial"/>
                <w:sz w:val="16"/>
                <w:szCs w:val="16"/>
                <w:lang w:val="fr-FR" w:eastAsia="ja-JP"/>
              </w:rPr>
              <w:t xml:space="preserve"> </w:t>
            </w:r>
            <w:r w:rsidRPr="00C2155E">
              <w:rPr>
                <w:rFonts w:eastAsia="MS Mincho" w:cs="Arial"/>
                <w:sz w:val="16"/>
                <w:szCs w:val="16"/>
                <w:lang w:val="fr-FR" w:eastAsia="ja-JP"/>
              </w:rPr>
              <w:t>Pastèque</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Wassermelone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Sandía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Citrullus</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lanatus</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Thunb</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Matsum</w:t>
            </w:r>
            <w:proofErr w:type="spellEnd"/>
            <w:r w:rsidRPr="00C2155E">
              <w:rPr>
                <w:rFonts w:eastAsia="MS Mincho" w:cs="Arial"/>
                <w:sz w:val="16"/>
                <w:szCs w:val="16"/>
                <w:lang w:val="fr-FR" w:eastAsia="ja-JP"/>
              </w:rPr>
              <w:t xml:space="preserve">. </w:t>
            </w:r>
            <w:r w:rsidR="00CB19AE" w:rsidRPr="00C2155E">
              <w:rPr>
                <w:rFonts w:eastAsia="MS Mincho" w:cs="Arial"/>
                <w:sz w:val="16"/>
                <w:szCs w:val="16"/>
                <w:lang w:val="fr-FR" w:eastAsia="ja-JP"/>
              </w:rPr>
              <w:t xml:space="preserve"> </w:t>
            </w:r>
            <w:r w:rsidRPr="00C2155E">
              <w:rPr>
                <w:rFonts w:eastAsia="MS Mincho" w:cs="Arial"/>
                <w:sz w:val="16"/>
                <w:szCs w:val="16"/>
                <w:lang w:val="fr-FR" w:eastAsia="ja-JP"/>
              </w:rPr>
              <w:t xml:space="preserve">et </w:t>
            </w:r>
            <w:proofErr w:type="spellStart"/>
            <w:r w:rsidRPr="00C2155E">
              <w:rPr>
                <w:rFonts w:eastAsia="MS Mincho" w:cs="Arial"/>
                <w:sz w:val="16"/>
                <w:szCs w:val="16"/>
                <w:lang w:val="fr-FR" w:eastAsia="ja-JP"/>
              </w:rPr>
              <w:t>Nakai</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Citrullus</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vulgaris</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Schrad</w:t>
            </w:r>
            <w:proofErr w:type="spellEnd"/>
            <w:r w:rsidRPr="00C2155E">
              <w:rPr>
                <w:rFonts w:eastAsia="MS Mincho" w:cs="Arial"/>
                <w:sz w:val="16"/>
                <w:szCs w:val="16"/>
                <w:lang w:val="fr-FR" w:eastAsia="ja-JP"/>
              </w:rPr>
              <w:t>.</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DE</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TG/176/5(proj.4)</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Osteospermum</w:t>
            </w:r>
            <w:proofErr w:type="spellEnd"/>
            <w:r w:rsidRPr="00C2155E">
              <w:rPr>
                <w:rFonts w:eastAsia="MS Mincho" w:cs="Arial"/>
                <w:sz w:val="16"/>
                <w:szCs w:val="16"/>
                <w:lang w:val="fr-FR" w:eastAsia="ja-JP"/>
              </w:rPr>
              <w:t xml:space="preserve">; </w:t>
            </w:r>
            <w:r w:rsidR="00CB19AE" w:rsidRPr="00C2155E">
              <w:rPr>
                <w:rFonts w:eastAsia="MS Mincho" w:cs="Arial"/>
                <w:sz w:val="16"/>
                <w:szCs w:val="16"/>
                <w:lang w:val="fr-FR" w:eastAsia="ja-JP"/>
              </w:rPr>
              <w:t xml:space="preserve"> </w:t>
            </w:r>
            <w:r w:rsidR="00224135" w:rsidRPr="00C2155E">
              <w:rPr>
                <w:rFonts w:eastAsia="MS Mincho" w:cs="Arial"/>
                <w:sz w:val="16"/>
                <w:szCs w:val="16"/>
                <w:lang w:val="fr-FR" w:eastAsia="ja-JP"/>
              </w:rPr>
              <w:t>-</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Ostéospermum</w:t>
            </w:r>
            <w:proofErr w:type="spellEnd"/>
            <w:r w:rsidRPr="00C2155E">
              <w:rPr>
                <w:rFonts w:eastAsia="MS Mincho" w:cs="Arial"/>
                <w:sz w:val="16"/>
                <w:szCs w:val="16"/>
                <w:lang w:val="fr-FR" w:eastAsia="ja-JP"/>
              </w:rPr>
              <w:t xml:space="preserve">; </w:t>
            </w:r>
            <w:r w:rsidR="00CB19AE" w:rsidRPr="00C2155E">
              <w:rPr>
                <w:rFonts w:eastAsia="MS Mincho" w:cs="Arial"/>
                <w:sz w:val="16"/>
                <w:szCs w:val="16"/>
                <w:lang w:val="fr-FR" w:eastAsia="ja-JP"/>
              </w:rPr>
              <w:t xml:space="preserve"> </w:t>
            </w:r>
            <w:r w:rsidR="00224135" w:rsidRPr="00C2155E">
              <w:rPr>
                <w:rFonts w:eastAsia="MS Mincho" w:cs="Arial"/>
                <w:sz w:val="16"/>
                <w:szCs w:val="16"/>
                <w:lang w:val="fr-FR" w:eastAsia="ja-JP"/>
              </w:rPr>
              <w:t>-</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Osteospermum</w:t>
            </w:r>
            <w:proofErr w:type="spellEnd"/>
            <w:r w:rsidRPr="00C2155E">
              <w:rPr>
                <w:rFonts w:eastAsia="MS Mincho" w:cs="Arial"/>
                <w:sz w:val="16"/>
                <w:szCs w:val="16"/>
                <w:lang w:val="fr-FR" w:eastAsia="ja-JP"/>
              </w:rPr>
              <w:t xml:space="preserve">; </w:t>
            </w:r>
            <w:r w:rsidR="00CB19AE" w:rsidRPr="00C2155E">
              <w:rPr>
                <w:rFonts w:eastAsia="MS Mincho" w:cs="Arial"/>
                <w:sz w:val="16"/>
                <w:szCs w:val="16"/>
                <w:lang w:val="fr-FR" w:eastAsia="ja-JP"/>
              </w:rPr>
              <w:t xml:space="preserve"> </w:t>
            </w:r>
            <w:r w:rsidRPr="00C2155E">
              <w:rPr>
                <w:rFonts w:eastAsia="MS Mincho" w:cs="Arial"/>
                <w:sz w:val="16"/>
                <w:szCs w:val="16"/>
                <w:lang w:val="fr-FR" w:eastAsia="ja-JP"/>
              </w:rPr>
              <w:br/>
            </w:r>
            <w:proofErr w:type="spellStart"/>
            <w:r w:rsidRPr="00C2155E">
              <w:rPr>
                <w:rFonts w:eastAsia="MS Mincho" w:cs="Arial"/>
                <w:sz w:val="16"/>
                <w:szCs w:val="16"/>
                <w:lang w:val="fr-FR" w:eastAsia="ja-JP"/>
              </w:rPr>
              <w:t>Osteospermum</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Kapmargerite</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Kapkörbchen</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Osteospermum</w:t>
            </w:r>
            <w:proofErr w:type="spellEnd"/>
            <w:r w:rsidRPr="00C2155E">
              <w:rPr>
                <w:rFonts w:eastAsia="MS Mincho" w:cs="Arial"/>
                <w:sz w:val="16"/>
                <w:szCs w:val="16"/>
                <w:lang w:val="fr-FR" w:eastAsia="ja-JP"/>
              </w:rPr>
              <w:t xml:space="preserve">; </w:t>
            </w:r>
            <w:r w:rsidR="00CB19AE" w:rsidRPr="00C2155E">
              <w:rPr>
                <w:rFonts w:eastAsia="MS Mincho" w:cs="Arial"/>
                <w:sz w:val="16"/>
                <w:szCs w:val="16"/>
                <w:lang w:val="fr-FR" w:eastAsia="ja-JP"/>
              </w:rPr>
              <w:t xml:space="preserve"> </w:t>
            </w:r>
            <w:r w:rsidR="00224135" w:rsidRPr="00C2155E">
              <w:rPr>
                <w:rFonts w:eastAsia="MS Mincho" w:cs="Arial"/>
                <w:sz w:val="16"/>
                <w:szCs w:val="16"/>
                <w:lang w:val="fr-FR" w:eastAsia="ja-JP"/>
              </w:rPr>
              <w:t>-</w:t>
            </w: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11443A">
              <w:rPr>
                <w:rFonts w:eastAsia="MS Mincho" w:cs="Arial"/>
                <w:i/>
                <w:sz w:val="16"/>
                <w:szCs w:val="16"/>
                <w:lang w:eastAsia="ja-JP"/>
              </w:rPr>
              <w:t>Osteospermum</w:t>
            </w:r>
            <w:proofErr w:type="spellEnd"/>
            <w:r w:rsidRPr="0011443A">
              <w:rPr>
                <w:rFonts w:eastAsia="MS Mincho" w:cs="Arial"/>
                <w:sz w:val="16"/>
                <w:szCs w:val="16"/>
                <w:lang w:eastAsia="ja-JP"/>
              </w:rPr>
              <w:t xml:space="preserve"> L.; </w:t>
            </w:r>
            <w:r w:rsidR="00CB19AE" w:rsidRPr="0011443A">
              <w:rPr>
                <w:rFonts w:eastAsia="MS Mincho" w:cs="Arial"/>
                <w:sz w:val="16"/>
                <w:szCs w:val="16"/>
                <w:lang w:eastAsia="ja-JP"/>
              </w:rPr>
              <w:t xml:space="preserve"> </w:t>
            </w:r>
            <w:r w:rsidRPr="0011443A">
              <w:rPr>
                <w:rFonts w:eastAsia="MS Mincho" w:cs="Arial"/>
                <w:sz w:val="16"/>
                <w:szCs w:val="16"/>
                <w:lang w:eastAsia="ja-JP"/>
              </w:rPr>
              <w:br/>
              <w:t xml:space="preserve">hybrids with </w:t>
            </w:r>
            <w:r w:rsidRPr="0011443A">
              <w:rPr>
                <w:rFonts w:eastAsia="MS Mincho" w:cs="Arial"/>
                <w:i/>
                <w:sz w:val="16"/>
                <w:szCs w:val="16"/>
                <w:lang w:eastAsia="ja-JP"/>
              </w:rPr>
              <w:t xml:space="preserve">Dimorphotheca </w:t>
            </w:r>
            <w:proofErr w:type="spellStart"/>
            <w:r w:rsidRPr="0011443A">
              <w:rPr>
                <w:rFonts w:eastAsia="MS Mincho" w:cs="Arial"/>
                <w:sz w:val="16"/>
                <w:szCs w:val="16"/>
                <w:lang w:eastAsia="ja-JP"/>
              </w:rPr>
              <w:t>Vaill</w:t>
            </w:r>
            <w:proofErr w:type="spellEnd"/>
            <w:r w:rsidRPr="0011443A">
              <w:rPr>
                <w:rFonts w:eastAsia="MS Mincho" w:cs="Arial"/>
                <w:sz w:val="16"/>
                <w:szCs w:val="16"/>
                <w:lang w:eastAsia="ja-JP"/>
              </w:rPr>
              <w:t xml:space="preserve">. </w:t>
            </w:r>
            <w:r w:rsidR="00CB19AE" w:rsidRPr="0011443A">
              <w:rPr>
                <w:rFonts w:eastAsia="MS Mincho" w:cs="Arial"/>
                <w:sz w:val="16"/>
                <w:szCs w:val="16"/>
                <w:lang w:eastAsia="ja-JP"/>
              </w:rPr>
              <w:t xml:space="preserve"> </w:t>
            </w:r>
            <w:r w:rsidRPr="00C2155E">
              <w:rPr>
                <w:rFonts w:eastAsia="MS Mincho" w:cs="Arial"/>
                <w:sz w:val="16"/>
                <w:szCs w:val="16"/>
                <w:lang w:val="fr-FR" w:eastAsia="ja-JP"/>
              </w:rPr>
              <w:t xml:space="preserve">ex </w:t>
            </w:r>
            <w:proofErr w:type="spellStart"/>
            <w:r w:rsidRPr="00C2155E">
              <w:rPr>
                <w:rFonts w:eastAsia="MS Mincho" w:cs="Arial"/>
                <w:sz w:val="16"/>
                <w:szCs w:val="16"/>
                <w:lang w:val="fr-FR" w:eastAsia="ja-JP"/>
              </w:rPr>
              <w:t>Moench</w:t>
            </w:r>
            <w:proofErr w:type="spellEnd"/>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TG/213/2(proj.7)</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Phalaenopsis</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Phalaenopsis</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Phalaenopsis</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Phalaenopsis</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i/>
                <w:sz w:val="16"/>
                <w:szCs w:val="16"/>
                <w:lang w:val="fr-FR" w:eastAsia="ja-JP"/>
              </w:rPr>
              <w:t>Phalaenopsis</w:t>
            </w:r>
            <w:proofErr w:type="spellEnd"/>
            <w:r w:rsidRPr="00C2155E">
              <w:rPr>
                <w:rFonts w:eastAsia="MS Mincho" w:cs="Arial"/>
                <w:sz w:val="16"/>
                <w:szCs w:val="16"/>
                <w:lang w:val="fr-FR" w:eastAsia="ja-JP"/>
              </w:rPr>
              <w:t xml:space="preserve"> </w:t>
            </w:r>
            <w:proofErr w:type="spellStart"/>
            <w:r w:rsidRPr="00C2155E">
              <w:rPr>
                <w:rFonts w:eastAsia="MS Mincho" w:cs="Arial"/>
                <w:sz w:val="16"/>
                <w:szCs w:val="16"/>
                <w:lang w:val="fr-FR" w:eastAsia="ja-JP"/>
              </w:rPr>
              <w:t>Blume</w:t>
            </w:r>
            <w:proofErr w:type="spellEnd"/>
          </w:p>
        </w:tc>
      </w:tr>
      <w:tr w:rsidR="00960BD0" w:rsidRPr="00090046">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960BD0" w:rsidRPr="00C2155E" w:rsidRDefault="002E7E49" w:rsidP="00351BBA">
            <w:pPr>
              <w:spacing w:before="60" w:after="60"/>
              <w:jc w:val="left"/>
              <w:rPr>
                <w:rFonts w:eastAsia="MS Mincho" w:cs="Arial"/>
                <w:sz w:val="16"/>
                <w:szCs w:val="16"/>
                <w:lang w:val="fr-FR" w:eastAsia="ja-JP"/>
              </w:rPr>
            </w:pPr>
            <w:r w:rsidRPr="00C2155E">
              <w:rPr>
                <w:rFonts w:cs="Arial"/>
                <w:b/>
                <w:bCs/>
                <w:sz w:val="16"/>
                <w:szCs w:val="16"/>
                <w:u w:val="single"/>
                <w:lang w:val="fr-FR"/>
              </w:rPr>
              <w:t>RÉVISIONS PARTIELLES DE</w:t>
            </w:r>
            <w:r w:rsidR="005C3C64" w:rsidRPr="00C2155E">
              <w:rPr>
                <w:rFonts w:cs="Arial"/>
                <w:b/>
                <w:bCs/>
                <w:sz w:val="16"/>
                <w:szCs w:val="16"/>
                <w:u w:val="single"/>
                <w:lang w:val="fr-FR"/>
              </w:rPr>
              <w:t>S</w:t>
            </w:r>
            <w:r w:rsidRPr="00C2155E">
              <w:rPr>
                <w:rFonts w:cs="Arial"/>
                <w:b/>
                <w:bCs/>
                <w:sz w:val="16"/>
                <w:szCs w:val="16"/>
                <w:u w:val="single"/>
                <w:lang w:val="fr-FR"/>
              </w:rPr>
              <w:t xml:space="preserve"> PRINCIPES DIRECTEURS D</w:t>
            </w:r>
            <w:r w:rsidR="0011443A">
              <w:rPr>
                <w:rFonts w:cs="Arial"/>
                <w:b/>
                <w:bCs/>
                <w:sz w:val="16"/>
                <w:szCs w:val="16"/>
                <w:u w:val="single"/>
                <w:lang w:val="fr-FR"/>
              </w:rPr>
              <w:t>’</w:t>
            </w:r>
            <w:r w:rsidRPr="00C2155E">
              <w:rPr>
                <w:rFonts w:cs="Arial"/>
                <w:b/>
                <w:bCs/>
                <w:sz w:val="16"/>
                <w:szCs w:val="16"/>
                <w:u w:val="single"/>
                <w:lang w:val="fr-FR"/>
              </w:rPr>
              <w:t>EXAMEN</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ZA</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rFonts w:eastAsia="MS Mincho" w:cs="Arial"/>
                <w:sz w:val="16"/>
                <w:szCs w:val="16"/>
                <w:lang w:eastAsia="ja-JP"/>
              </w:rPr>
            </w:pPr>
            <w:r w:rsidRPr="0011443A">
              <w:rPr>
                <w:rFonts w:eastAsia="MS Mincho" w:cs="Arial"/>
                <w:sz w:val="16"/>
                <w:szCs w:val="16"/>
                <w:lang w:eastAsia="ja-JP"/>
              </w:rPr>
              <w:t>TG/266/1</w:t>
            </w:r>
            <w:r w:rsidR="00CB19AE" w:rsidRPr="0011443A">
              <w:rPr>
                <w:rFonts w:eastAsia="MS Mincho" w:cs="Arial"/>
                <w:sz w:val="16"/>
                <w:szCs w:val="16"/>
                <w:lang w:eastAsia="ja-JP"/>
              </w:rPr>
              <w:t> </w:t>
            </w:r>
            <w:r w:rsidRPr="0011443A">
              <w:rPr>
                <w:rFonts w:eastAsia="MS Mincho" w:cs="Arial"/>
                <w:sz w:val="16"/>
                <w:szCs w:val="16"/>
                <w:lang w:eastAsia="ja-JP"/>
              </w:rPr>
              <w:t>Rev.</w:t>
            </w:r>
            <w:r w:rsidRPr="0011443A">
              <w:rPr>
                <w:rFonts w:eastAsia="MS Mincho" w:cs="Arial"/>
                <w:sz w:val="16"/>
                <w:szCs w:val="16"/>
                <w:lang w:eastAsia="ja-JP"/>
              </w:rPr>
              <w:br/>
              <w:t>(TC/49/2</w:t>
            </w:r>
            <w:r w:rsidR="00CB19AE" w:rsidRPr="0011443A">
              <w:rPr>
                <w:rFonts w:eastAsia="MS Mincho" w:cs="Arial"/>
                <w:sz w:val="16"/>
                <w:szCs w:val="16"/>
                <w:lang w:eastAsia="ja-JP"/>
              </w:rPr>
              <w:t> </w:t>
            </w:r>
            <w:r w:rsidRPr="0011443A">
              <w:rPr>
                <w:rFonts w:eastAsia="MS Mincho" w:cs="Arial"/>
                <w:sz w:val="16"/>
                <w:szCs w:val="16"/>
                <w:lang w:eastAsia="ja-JP"/>
              </w:rPr>
              <w:t>Rev.2</w:t>
            </w:r>
            <w:r w:rsidR="00224135" w:rsidRPr="0011443A">
              <w:rPr>
                <w:rFonts w:eastAsia="MS Mincho" w:cs="Arial"/>
                <w:sz w:val="16"/>
                <w:szCs w:val="16"/>
                <w:lang w:eastAsia="ja-JP"/>
              </w:rPr>
              <w:t>, TC</w:t>
            </w:r>
            <w:r w:rsidRPr="0011443A">
              <w:rPr>
                <w:rFonts w:eastAsia="MS Mincho" w:cs="Arial"/>
                <w:sz w:val="16"/>
                <w:szCs w:val="16"/>
                <w:lang w:eastAsia="ja-JP"/>
              </w:rPr>
              <w:t>/49/37)</w:t>
            </w:r>
          </w:p>
        </w:tc>
        <w:tc>
          <w:tcPr>
            <w:tcW w:w="1510"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sz w:val="16"/>
                <w:szCs w:val="16"/>
              </w:rPr>
            </w:pPr>
            <w:r w:rsidRPr="0011443A">
              <w:rPr>
                <w:sz w:val="16"/>
                <w:szCs w:val="16"/>
              </w:rPr>
              <w:t xml:space="preserve">African lily, Agapanthus, </w:t>
            </w:r>
            <w:r w:rsidRPr="0011443A">
              <w:rPr>
                <w:sz w:val="16"/>
                <w:szCs w:val="16"/>
              </w:rPr>
              <w:br/>
              <w:t xml:space="preserve">Blue lily, </w:t>
            </w:r>
            <w:r w:rsidRPr="0011443A">
              <w:rPr>
                <w:sz w:val="16"/>
                <w:szCs w:val="16"/>
              </w:rPr>
              <w:br/>
              <w:t>Lily of the Nile</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r w:rsidRPr="00C2155E">
              <w:rPr>
                <w:sz w:val="16"/>
                <w:szCs w:val="16"/>
                <w:lang w:val="fr-FR"/>
              </w:rPr>
              <w:t xml:space="preserve">Agapanthe, </w:t>
            </w:r>
            <w:r w:rsidRPr="00C2155E">
              <w:rPr>
                <w:sz w:val="16"/>
                <w:szCs w:val="16"/>
                <w:lang w:val="fr-FR"/>
              </w:rPr>
              <w:br/>
              <w:t>Fleur d</w:t>
            </w:r>
            <w:r w:rsidR="0011443A">
              <w:rPr>
                <w:sz w:val="16"/>
                <w:szCs w:val="16"/>
                <w:lang w:val="fr-FR"/>
              </w:rPr>
              <w:t>’</w:t>
            </w:r>
            <w:r w:rsidRPr="00C2155E">
              <w:rPr>
                <w:sz w:val="16"/>
                <w:szCs w:val="16"/>
                <w:lang w:val="fr-FR"/>
              </w:rPr>
              <w:t>amour</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Agapanthus</w:t>
            </w:r>
            <w:proofErr w:type="spellEnd"/>
            <w:r w:rsidRPr="00C2155E">
              <w:rPr>
                <w:sz w:val="16"/>
                <w:szCs w:val="16"/>
                <w:lang w:val="fr-FR"/>
              </w:rPr>
              <w:t xml:space="preserve">, </w:t>
            </w:r>
            <w:proofErr w:type="spellStart"/>
            <w:r w:rsidRPr="00C2155E">
              <w:rPr>
                <w:sz w:val="16"/>
                <w:szCs w:val="16"/>
                <w:lang w:val="fr-FR"/>
              </w:rPr>
              <w:t>Schmucklilie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sz w:val="16"/>
                <w:szCs w:val="16"/>
                <w:lang w:val="fr-FR"/>
              </w:rPr>
            </w:pPr>
            <w:proofErr w:type="spellStart"/>
            <w:r w:rsidRPr="00C2155E">
              <w:rPr>
                <w:sz w:val="16"/>
                <w:szCs w:val="16"/>
                <w:lang w:val="fr-FR"/>
              </w:rPr>
              <w:t>Agapando</w:t>
            </w:r>
            <w:proofErr w:type="spellEnd"/>
            <w:r w:rsidRPr="00C2155E">
              <w:rPr>
                <w:sz w:val="16"/>
                <w:szCs w:val="16"/>
                <w:lang w:val="fr-FR"/>
              </w:rPr>
              <w:t xml:space="preserve">, </w:t>
            </w:r>
            <w:proofErr w:type="spellStart"/>
            <w:r w:rsidRPr="00C2155E">
              <w:rPr>
                <w:sz w:val="16"/>
                <w:szCs w:val="16"/>
                <w:lang w:val="fr-FR"/>
              </w:rPr>
              <w:t>Agapanto</w:t>
            </w:r>
            <w:proofErr w:type="spellEnd"/>
            <w:r w:rsidRPr="00C2155E">
              <w:rPr>
                <w:sz w:val="16"/>
                <w:szCs w:val="16"/>
                <w:lang w:val="fr-FR"/>
              </w:rPr>
              <w:t xml:space="preserve">, </w:t>
            </w:r>
            <w:r w:rsidRPr="00C2155E">
              <w:rPr>
                <w:sz w:val="16"/>
                <w:szCs w:val="16"/>
                <w:lang w:val="fr-FR"/>
              </w:rPr>
              <w:br/>
            </w:r>
            <w:proofErr w:type="spellStart"/>
            <w:r w:rsidRPr="00C2155E">
              <w:rPr>
                <w:sz w:val="16"/>
                <w:szCs w:val="16"/>
                <w:lang w:val="fr-FR"/>
              </w:rPr>
              <w:t>Estrella</w:t>
            </w:r>
            <w:proofErr w:type="spellEnd"/>
            <w:r w:rsidRPr="00C2155E">
              <w:rPr>
                <w:sz w:val="16"/>
                <w:szCs w:val="16"/>
                <w:lang w:val="fr-FR"/>
              </w:rPr>
              <w:t xml:space="preserve"> de </w:t>
            </w:r>
            <w:proofErr w:type="spellStart"/>
            <w:r w:rsidRPr="00C2155E">
              <w:rPr>
                <w:sz w:val="16"/>
                <w:szCs w:val="16"/>
                <w:lang w:val="fr-FR"/>
              </w:rPr>
              <w:t>mar</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i/>
                <w:sz w:val="16"/>
                <w:szCs w:val="16"/>
                <w:lang w:val="fr-FR" w:eastAsia="ja-JP"/>
              </w:rPr>
              <w:t>Agapanthus</w:t>
            </w:r>
            <w:proofErr w:type="spellEnd"/>
            <w:r w:rsidRPr="00C2155E">
              <w:rPr>
                <w:rFonts w:eastAsia="MS Mincho" w:cs="Arial"/>
                <w:sz w:val="16"/>
                <w:szCs w:val="16"/>
                <w:lang w:val="fr-FR" w:eastAsia="ja-JP"/>
              </w:rPr>
              <w:t xml:space="preserve"> L</w:t>
            </w:r>
            <w:r w:rsidR="0011443A">
              <w:rPr>
                <w:rFonts w:eastAsia="MS Mincho" w:cs="Arial"/>
                <w:sz w:val="16"/>
                <w:szCs w:val="16"/>
                <w:lang w:val="fr-FR" w:eastAsia="ja-JP"/>
              </w:rPr>
              <w:t>’</w:t>
            </w:r>
            <w:proofErr w:type="spellStart"/>
            <w:r w:rsidRPr="00C2155E">
              <w:rPr>
                <w:rFonts w:eastAsia="MS Mincho" w:cs="Arial"/>
                <w:sz w:val="16"/>
                <w:szCs w:val="16"/>
                <w:lang w:val="fr-FR" w:eastAsia="ja-JP"/>
              </w:rPr>
              <w:t>Hér</w:t>
            </w:r>
            <w:proofErr w:type="spellEnd"/>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FR/NL</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rFonts w:eastAsia="MS Mincho" w:cs="Arial"/>
                <w:sz w:val="16"/>
                <w:szCs w:val="16"/>
                <w:lang w:eastAsia="ja-JP"/>
              </w:rPr>
            </w:pPr>
            <w:r w:rsidRPr="0011443A">
              <w:rPr>
                <w:rFonts w:eastAsia="MS Mincho" w:cs="Arial"/>
                <w:sz w:val="16"/>
                <w:szCs w:val="16"/>
                <w:lang w:eastAsia="ja-JP"/>
              </w:rPr>
              <w:t>TG/13/10</w:t>
            </w:r>
            <w:r w:rsidR="00CB19AE" w:rsidRPr="0011443A">
              <w:rPr>
                <w:rFonts w:eastAsia="MS Mincho" w:cs="Arial"/>
                <w:sz w:val="16"/>
                <w:szCs w:val="16"/>
                <w:lang w:eastAsia="ja-JP"/>
              </w:rPr>
              <w:t> </w:t>
            </w:r>
            <w:r w:rsidRPr="0011443A">
              <w:rPr>
                <w:rFonts w:eastAsia="MS Mincho" w:cs="Arial"/>
                <w:sz w:val="16"/>
                <w:szCs w:val="16"/>
                <w:lang w:eastAsia="ja-JP"/>
              </w:rPr>
              <w:t xml:space="preserve">Rev. </w:t>
            </w:r>
            <w:r w:rsidRPr="0011443A">
              <w:rPr>
                <w:rFonts w:eastAsia="MS Mincho" w:cs="Arial"/>
                <w:sz w:val="16"/>
                <w:szCs w:val="16"/>
                <w:lang w:eastAsia="ja-JP"/>
              </w:rPr>
              <w:br/>
              <w:t>(TC/49/2</w:t>
            </w:r>
            <w:r w:rsidR="00CB19AE" w:rsidRPr="0011443A">
              <w:rPr>
                <w:rFonts w:eastAsia="MS Mincho" w:cs="Arial"/>
                <w:sz w:val="16"/>
                <w:szCs w:val="16"/>
                <w:lang w:eastAsia="ja-JP"/>
              </w:rPr>
              <w:t> </w:t>
            </w:r>
            <w:r w:rsidRPr="0011443A">
              <w:rPr>
                <w:rFonts w:eastAsia="MS Mincho" w:cs="Arial"/>
                <w:sz w:val="16"/>
                <w:szCs w:val="16"/>
                <w:lang w:eastAsia="ja-JP"/>
              </w:rPr>
              <w:t>Rev.2</w:t>
            </w:r>
            <w:r w:rsidR="00224135" w:rsidRPr="0011443A">
              <w:rPr>
                <w:rFonts w:eastAsia="MS Mincho" w:cs="Arial"/>
                <w:sz w:val="16"/>
                <w:szCs w:val="16"/>
                <w:lang w:eastAsia="ja-JP"/>
              </w:rPr>
              <w:t>, TC</w:t>
            </w:r>
            <w:r w:rsidRPr="0011443A">
              <w:rPr>
                <w:rFonts w:eastAsia="MS Mincho" w:cs="Arial"/>
                <w:sz w:val="16"/>
                <w:szCs w:val="16"/>
                <w:lang w:eastAsia="ja-JP"/>
              </w:rPr>
              <w:t>/49/38)</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Lettuce</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Laitue</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Salat</w:t>
            </w: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Lechuga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i/>
                <w:sz w:val="16"/>
                <w:szCs w:val="16"/>
                <w:lang w:val="fr-FR" w:eastAsia="ja-JP"/>
              </w:rPr>
              <w:t xml:space="preserve">Lactuca </w:t>
            </w:r>
            <w:proofErr w:type="spellStart"/>
            <w:r w:rsidRPr="00C2155E">
              <w:rPr>
                <w:rFonts w:eastAsia="MS Mincho" w:cs="Arial"/>
                <w:i/>
                <w:sz w:val="16"/>
                <w:szCs w:val="16"/>
                <w:lang w:val="fr-FR" w:eastAsia="ja-JP"/>
              </w:rPr>
              <w:t>sativa</w:t>
            </w:r>
            <w:proofErr w:type="spellEnd"/>
            <w:r w:rsidRPr="00C2155E">
              <w:rPr>
                <w:rFonts w:eastAsia="MS Mincho" w:cs="Arial"/>
                <w:sz w:val="16"/>
                <w:szCs w:val="16"/>
                <w:lang w:val="fr-FR" w:eastAsia="ja-JP"/>
              </w:rPr>
              <w:t xml:space="preserve"> L.</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rFonts w:eastAsia="MS Mincho" w:cs="Arial"/>
                <w:sz w:val="16"/>
                <w:szCs w:val="16"/>
                <w:lang w:eastAsia="ja-JP"/>
              </w:rPr>
            </w:pPr>
            <w:r w:rsidRPr="0011443A">
              <w:rPr>
                <w:rFonts w:eastAsia="MS Mincho" w:cs="Arial"/>
                <w:sz w:val="16"/>
                <w:szCs w:val="16"/>
                <w:lang w:eastAsia="ja-JP"/>
              </w:rPr>
              <w:t>TG/55/7</w:t>
            </w:r>
            <w:r w:rsidR="00CB19AE" w:rsidRPr="0011443A">
              <w:rPr>
                <w:rFonts w:eastAsia="MS Mincho" w:cs="Arial"/>
                <w:sz w:val="16"/>
                <w:szCs w:val="16"/>
                <w:lang w:eastAsia="ja-JP"/>
              </w:rPr>
              <w:t> </w:t>
            </w:r>
            <w:r w:rsidRPr="0011443A">
              <w:rPr>
                <w:rFonts w:eastAsia="MS Mincho" w:cs="Arial"/>
                <w:sz w:val="16"/>
                <w:szCs w:val="16"/>
                <w:lang w:eastAsia="ja-JP"/>
              </w:rPr>
              <w:t xml:space="preserve">Rev. </w:t>
            </w:r>
            <w:r w:rsidRPr="0011443A">
              <w:rPr>
                <w:rFonts w:eastAsia="MS Mincho" w:cs="Arial"/>
                <w:sz w:val="16"/>
                <w:szCs w:val="16"/>
                <w:lang w:eastAsia="ja-JP"/>
              </w:rPr>
              <w:br/>
              <w:t>(TC/49/2</w:t>
            </w:r>
            <w:r w:rsidR="00CB19AE" w:rsidRPr="0011443A">
              <w:rPr>
                <w:rFonts w:eastAsia="MS Mincho" w:cs="Arial"/>
                <w:sz w:val="16"/>
                <w:szCs w:val="16"/>
                <w:lang w:eastAsia="ja-JP"/>
              </w:rPr>
              <w:t> </w:t>
            </w:r>
            <w:r w:rsidRPr="0011443A">
              <w:rPr>
                <w:rFonts w:eastAsia="MS Mincho" w:cs="Arial"/>
                <w:sz w:val="16"/>
                <w:szCs w:val="16"/>
                <w:lang w:eastAsia="ja-JP"/>
              </w:rPr>
              <w:t>Rev.2,</w:t>
            </w:r>
            <w:r w:rsidRPr="0011443A">
              <w:rPr>
                <w:rFonts w:eastAsia="MS Mincho" w:cs="Arial"/>
                <w:sz w:val="16"/>
                <w:szCs w:val="16"/>
                <w:lang w:eastAsia="ja-JP"/>
              </w:rPr>
              <w:br/>
              <w:t>TC/49/39)</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Spinach</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Épinard</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Spinat</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Espinaca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i/>
                <w:sz w:val="16"/>
                <w:szCs w:val="16"/>
                <w:lang w:val="fr-FR" w:eastAsia="ja-JP"/>
              </w:rPr>
              <w:t>Spinacia</w:t>
            </w:r>
            <w:proofErr w:type="spellEnd"/>
            <w:r w:rsidRPr="00C2155E">
              <w:rPr>
                <w:rFonts w:eastAsia="MS Mincho" w:cs="Arial"/>
                <w:i/>
                <w:sz w:val="16"/>
                <w:szCs w:val="16"/>
                <w:lang w:val="fr-FR" w:eastAsia="ja-JP"/>
              </w:rPr>
              <w:t xml:space="preserve"> </w:t>
            </w:r>
            <w:proofErr w:type="spellStart"/>
            <w:r w:rsidRPr="00C2155E">
              <w:rPr>
                <w:rFonts w:eastAsia="MS Mincho" w:cs="Arial"/>
                <w:i/>
                <w:sz w:val="16"/>
                <w:szCs w:val="16"/>
                <w:lang w:val="fr-FR" w:eastAsia="ja-JP"/>
              </w:rPr>
              <w:t>oleracea</w:t>
            </w:r>
            <w:proofErr w:type="spellEnd"/>
            <w:r w:rsidRPr="00C2155E">
              <w:rPr>
                <w:rFonts w:eastAsia="MS Mincho" w:cs="Arial"/>
                <w:sz w:val="16"/>
                <w:szCs w:val="16"/>
                <w:lang w:val="fr-FR" w:eastAsia="ja-JP"/>
              </w:rPr>
              <w:t xml:space="preserve"> L.</w:t>
            </w:r>
          </w:p>
        </w:tc>
      </w:tr>
      <w:tr w:rsidR="00960BD0" w:rsidRPr="00C2155E">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QZ</w:t>
            </w:r>
          </w:p>
        </w:tc>
        <w:tc>
          <w:tcPr>
            <w:tcW w:w="5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center"/>
              <w:rPr>
                <w:rFonts w:eastAsia="MS Mincho" w:cs="Arial"/>
                <w:sz w:val="16"/>
                <w:szCs w:val="16"/>
                <w:lang w:val="fr-FR" w:eastAsia="ja-JP"/>
              </w:rPr>
            </w:pPr>
            <w:r w:rsidRPr="00C2155E">
              <w:rPr>
                <w:rFonts w:eastAsia="MS Mincho" w:cs="Arial"/>
                <w:sz w:val="16"/>
                <w:szCs w:val="16"/>
                <w:lang w:val="fr-FR"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11443A" w:rsidRDefault="00960BD0" w:rsidP="00351BBA">
            <w:pPr>
              <w:spacing w:before="60" w:after="60"/>
              <w:jc w:val="left"/>
              <w:rPr>
                <w:rFonts w:eastAsia="MS Mincho" w:cs="Arial"/>
                <w:sz w:val="16"/>
                <w:szCs w:val="16"/>
                <w:lang w:eastAsia="ja-JP"/>
              </w:rPr>
            </w:pPr>
            <w:r w:rsidRPr="0011443A">
              <w:rPr>
                <w:rFonts w:eastAsia="MS Mincho" w:cs="Arial"/>
                <w:sz w:val="16"/>
                <w:szCs w:val="16"/>
                <w:lang w:eastAsia="ja-JP"/>
              </w:rPr>
              <w:t>TG/44/11</w:t>
            </w:r>
            <w:r w:rsidR="00CB19AE" w:rsidRPr="0011443A">
              <w:rPr>
                <w:rFonts w:eastAsia="MS Mincho" w:cs="Arial"/>
                <w:sz w:val="16"/>
                <w:szCs w:val="16"/>
                <w:lang w:eastAsia="ja-JP"/>
              </w:rPr>
              <w:t> </w:t>
            </w:r>
            <w:r w:rsidRPr="0011443A">
              <w:rPr>
                <w:rFonts w:eastAsia="MS Mincho" w:cs="Arial"/>
                <w:sz w:val="16"/>
                <w:szCs w:val="16"/>
                <w:lang w:eastAsia="ja-JP"/>
              </w:rPr>
              <w:t>Rev.</w:t>
            </w:r>
            <w:r w:rsidRPr="0011443A">
              <w:rPr>
                <w:rFonts w:eastAsia="MS Mincho" w:cs="Arial"/>
                <w:sz w:val="16"/>
                <w:szCs w:val="16"/>
                <w:lang w:eastAsia="ja-JP"/>
              </w:rPr>
              <w:br/>
              <w:t>(TC/49/2</w:t>
            </w:r>
            <w:r w:rsidR="00CB19AE" w:rsidRPr="0011443A">
              <w:rPr>
                <w:rFonts w:eastAsia="MS Mincho" w:cs="Arial"/>
                <w:sz w:val="16"/>
                <w:szCs w:val="16"/>
                <w:lang w:eastAsia="ja-JP"/>
              </w:rPr>
              <w:t> </w:t>
            </w:r>
            <w:r w:rsidRPr="0011443A">
              <w:rPr>
                <w:rFonts w:eastAsia="MS Mincho" w:cs="Arial"/>
                <w:sz w:val="16"/>
                <w:szCs w:val="16"/>
                <w:lang w:eastAsia="ja-JP"/>
              </w:rPr>
              <w:t>Rev.2</w:t>
            </w:r>
            <w:r w:rsidR="00224135" w:rsidRPr="0011443A">
              <w:rPr>
                <w:rFonts w:eastAsia="MS Mincho" w:cs="Arial"/>
                <w:sz w:val="16"/>
                <w:szCs w:val="16"/>
                <w:lang w:eastAsia="ja-JP"/>
              </w:rPr>
              <w:t>, TC</w:t>
            </w:r>
            <w:r w:rsidRPr="0011443A">
              <w:rPr>
                <w:rFonts w:eastAsia="MS Mincho" w:cs="Arial"/>
                <w:sz w:val="16"/>
                <w:szCs w:val="16"/>
                <w:lang w:eastAsia="ja-JP"/>
              </w:rPr>
              <w:t>/49/40)</w:t>
            </w:r>
          </w:p>
        </w:tc>
        <w:tc>
          <w:tcPr>
            <w:tcW w:w="1510"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sz w:val="16"/>
                <w:szCs w:val="16"/>
                <w:lang w:val="fr-FR" w:eastAsia="ja-JP"/>
              </w:rPr>
              <w:t>Tomato</w:t>
            </w:r>
            <w:proofErr w:type="spellEnd"/>
            <w:r w:rsidRPr="00C2155E">
              <w:rPr>
                <w:rFonts w:eastAsia="MS Mincho" w:cs="Arial"/>
                <w:sz w:val="16"/>
                <w:szCs w:val="16"/>
                <w:lang w:val="fr-FR" w:eastAsia="ja-JP"/>
              </w:rPr>
              <w:t xml:space="preserve"> </w:t>
            </w:r>
          </w:p>
        </w:tc>
        <w:tc>
          <w:tcPr>
            <w:tcW w:w="1225"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 xml:space="preserve">Tomate </w:t>
            </w:r>
          </w:p>
        </w:tc>
        <w:tc>
          <w:tcPr>
            <w:tcW w:w="1474"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 xml:space="preserve">Tomate </w:t>
            </w:r>
          </w:p>
        </w:tc>
        <w:tc>
          <w:tcPr>
            <w:tcW w:w="1467"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r w:rsidRPr="00C2155E">
              <w:rPr>
                <w:rFonts w:eastAsia="MS Mincho" w:cs="Arial"/>
                <w:sz w:val="16"/>
                <w:szCs w:val="16"/>
                <w:lang w:val="fr-FR" w:eastAsia="ja-JP"/>
              </w:rPr>
              <w:t xml:space="preserve">Tomate </w:t>
            </w:r>
          </w:p>
        </w:tc>
        <w:tc>
          <w:tcPr>
            <w:tcW w:w="2162" w:type="dxa"/>
            <w:tcBorders>
              <w:top w:val="single" w:sz="4" w:space="0" w:color="auto"/>
              <w:left w:val="single" w:sz="4" w:space="0" w:color="auto"/>
              <w:bottom w:val="single" w:sz="4" w:space="0" w:color="auto"/>
              <w:right w:val="single" w:sz="4" w:space="0" w:color="auto"/>
            </w:tcBorders>
          </w:tcPr>
          <w:p w:rsidR="00960BD0" w:rsidRPr="00C2155E" w:rsidRDefault="00960BD0" w:rsidP="00351BBA">
            <w:pPr>
              <w:spacing w:before="60" w:after="60"/>
              <w:jc w:val="left"/>
              <w:rPr>
                <w:rFonts w:eastAsia="MS Mincho" w:cs="Arial"/>
                <w:sz w:val="16"/>
                <w:szCs w:val="16"/>
                <w:lang w:val="fr-FR" w:eastAsia="ja-JP"/>
              </w:rPr>
            </w:pPr>
            <w:proofErr w:type="spellStart"/>
            <w:r w:rsidRPr="00C2155E">
              <w:rPr>
                <w:rFonts w:eastAsia="MS Mincho" w:cs="Arial"/>
                <w:i/>
                <w:sz w:val="16"/>
                <w:szCs w:val="16"/>
                <w:lang w:val="fr-FR" w:eastAsia="ja-JP"/>
              </w:rPr>
              <w:t>Solanum</w:t>
            </w:r>
            <w:proofErr w:type="spellEnd"/>
            <w:r w:rsidRPr="00C2155E">
              <w:rPr>
                <w:rFonts w:eastAsia="MS Mincho" w:cs="Arial"/>
                <w:i/>
                <w:sz w:val="16"/>
                <w:szCs w:val="16"/>
                <w:lang w:val="fr-FR" w:eastAsia="ja-JP"/>
              </w:rPr>
              <w:t xml:space="preserve"> </w:t>
            </w:r>
            <w:proofErr w:type="spellStart"/>
            <w:r w:rsidRPr="00C2155E">
              <w:rPr>
                <w:rFonts w:eastAsia="MS Mincho" w:cs="Arial"/>
                <w:i/>
                <w:sz w:val="16"/>
                <w:szCs w:val="16"/>
                <w:lang w:val="fr-FR" w:eastAsia="ja-JP"/>
              </w:rPr>
              <w:t>lycopersicum</w:t>
            </w:r>
            <w:proofErr w:type="spellEnd"/>
            <w:r w:rsidRPr="00C2155E">
              <w:rPr>
                <w:rFonts w:eastAsia="MS Mincho" w:cs="Arial"/>
                <w:sz w:val="16"/>
                <w:szCs w:val="16"/>
                <w:lang w:val="fr-FR" w:eastAsia="ja-JP"/>
              </w:rPr>
              <w:t xml:space="preserve"> L.</w:t>
            </w:r>
          </w:p>
        </w:tc>
      </w:tr>
    </w:tbl>
    <w:p w:rsidR="00960BD0" w:rsidRPr="00C2155E" w:rsidRDefault="00960BD0" w:rsidP="00351BBA">
      <w:pPr>
        <w:rPr>
          <w:lang w:val="fr-FR"/>
        </w:rPr>
      </w:pPr>
    </w:p>
    <w:p w:rsidR="00960BD0" w:rsidRPr="00C2155E" w:rsidRDefault="00960BD0" w:rsidP="00351BBA">
      <w:pPr>
        <w:rPr>
          <w:rFonts w:cs="Arial"/>
          <w:lang w:val="fr-FR"/>
        </w:rPr>
      </w:pPr>
      <w:r w:rsidRPr="00C2155E">
        <w:rPr>
          <w:rFonts w:cs="Arial"/>
          <w:lang w:val="fr-FR"/>
        </w:rPr>
        <w:fldChar w:fldCharType="begin"/>
      </w:r>
      <w:r w:rsidRPr="00C2155E">
        <w:rPr>
          <w:rFonts w:cs="Arial"/>
          <w:lang w:val="fr-FR"/>
        </w:rPr>
        <w:instrText xml:space="preserve"> AUTONUM  </w:instrText>
      </w:r>
      <w:r w:rsidRPr="00C2155E">
        <w:rPr>
          <w:rFonts w:cs="Arial"/>
          <w:lang w:val="fr-FR"/>
        </w:rPr>
        <w:fldChar w:fldCharType="end"/>
      </w:r>
      <w:r w:rsidRPr="00C2155E">
        <w:rPr>
          <w:rFonts w:cs="Arial"/>
          <w:lang w:val="fr-FR"/>
        </w:rPr>
        <w:tab/>
      </w:r>
      <w:r w:rsidR="00895970" w:rsidRPr="00C2155E">
        <w:rPr>
          <w:rFonts w:cs="Arial"/>
          <w:lang w:val="fr-FR"/>
        </w:rPr>
        <w:t>En ce qui concerne le projet des principes directeurs d</w:t>
      </w:r>
      <w:r w:rsidR="0011443A">
        <w:rPr>
          <w:rFonts w:cs="Arial"/>
          <w:lang w:val="fr-FR"/>
        </w:rPr>
        <w:t>’</w:t>
      </w:r>
      <w:r w:rsidR="00895970" w:rsidRPr="00C2155E">
        <w:rPr>
          <w:rFonts w:cs="Arial"/>
          <w:lang w:val="fr-FR"/>
        </w:rPr>
        <w:t>examen pour l</w:t>
      </w:r>
      <w:r w:rsidR="000740A3" w:rsidRPr="00C2155E">
        <w:rPr>
          <w:rFonts w:cs="Arial"/>
          <w:lang w:val="fr-FR"/>
        </w:rPr>
        <w:t>e pavot</w:t>
      </w:r>
      <w:r w:rsidRPr="00C2155E">
        <w:rPr>
          <w:rFonts w:cs="Arial"/>
          <w:lang w:val="fr-FR"/>
        </w:rPr>
        <w:t xml:space="preserve"> (document TG/166/4 proj.4),</w:t>
      </w:r>
      <w:r w:rsidR="00895970" w:rsidRPr="00C2155E">
        <w:rPr>
          <w:rFonts w:cs="Arial"/>
          <w:lang w:val="fr-FR"/>
        </w:rPr>
        <w:t xml:space="preserve"> le</w:t>
      </w:r>
      <w:r w:rsidR="00224135" w:rsidRPr="00C2155E">
        <w:rPr>
          <w:rFonts w:cs="Arial"/>
          <w:lang w:val="fr-FR"/>
        </w:rPr>
        <w:t> TC</w:t>
      </w:r>
      <w:r w:rsidR="00895970" w:rsidRPr="00C2155E">
        <w:rPr>
          <w:rFonts w:cs="Arial"/>
          <w:lang w:val="fr-FR"/>
        </w:rPr>
        <w:t xml:space="preserve"> convient, sur la base de la recomma</w:t>
      </w:r>
      <w:r w:rsidRPr="00C2155E">
        <w:rPr>
          <w:rFonts w:cs="Arial"/>
          <w:lang w:val="fr-FR"/>
        </w:rPr>
        <w:t xml:space="preserve">ndation </w:t>
      </w:r>
      <w:r w:rsidR="00895970" w:rsidRPr="00C2155E">
        <w:rPr>
          <w:rFonts w:cs="Arial"/>
          <w:lang w:val="fr-FR"/>
        </w:rPr>
        <w:t>du</w:t>
      </w:r>
      <w:r w:rsidR="00C55361" w:rsidRPr="00C2155E">
        <w:rPr>
          <w:rFonts w:cs="Arial"/>
          <w:lang w:val="fr-FR"/>
        </w:rPr>
        <w:t> TC</w:t>
      </w:r>
      <w:r w:rsidR="00C55361" w:rsidRPr="00C2155E">
        <w:rPr>
          <w:rFonts w:cs="Arial"/>
          <w:color w:val="000000"/>
          <w:szCs w:val="22"/>
          <w:lang w:val="fr-FR"/>
        </w:rPr>
        <w:noBreakHyphen/>
      </w:r>
      <w:r w:rsidR="00224135" w:rsidRPr="00C2155E">
        <w:rPr>
          <w:rFonts w:cs="Arial"/>
          <w:lang w:val="fr-FR"/>
        </w:rPr>
        <w:t>EDC</w:t>
      </w:r>
      <w:r w:rsidR="00895970" w:rsidRPr="00C2155E">
        <w:rPr>
          <w:rFonts w:cs="Arial"/>
          <w:lang w:val="fr-FR"/>
        </w:rPr>
        <w:t>,</w:t>
      </w:r>
      <w:r w:rsidRPr="00C2155E">
        <w:rPr>
          <w:rFonts w:cs="Arial"/>
          <w:lang w:val="fr-FR"/>
        </w:rPr>
        <w:t xml:space="preserve"> </w:t>
      </w:r>
      <w:r w:rsidR="00895970" w:rsidRPr="00C2155E">
        <w:rPr>
          <w:rFonts w:cs="Arial"/>
          <w:lang w:val="fr-FR"/>
        </w:rPr>
        <w:t>que les questions techniques relatives à ce projet</w:t>
      </w:r>
      <w:r w:rsidRPr="00C2155E">
        <w:rPr>
          <w:rFonts w:cs="Arial"/>
          <w:lang w:val="fr-FR"/>
        </w:rPr>
        <w:t xml:space="preserve">, </w:t>
      </w:r>
      <w:r w:rsidR="00895970" w:rsidRPr="00C2155E">
        <w:rPr>
          <w:rFonts w:cs="Arial"/>
          <w:lang w:val="fr-FR"/>
        </w:rPr>
        <w:t>telles qu</w:t>
      </w:r>
      <w:r w:rsidR="0011443A">
        <w:rPr>
          <w:rFonts w:cs="Arial"/>
          <w:lang w:val="fr-FR"/>
        </w:rPr>
        <w:t>’</w:t>
      </w:r>
      <w:r w:rsidR="00895970" w:rsidRPr="00C2155E">
        <w:rPr>
          <w:rFonts w:cs="Arial"/>
          <w:lang w:val="fr-FR"/>
        </w:rPr>
        <w:t>elles figurent dans l</w:t>
      </w:r>
      <w:r w:rsidR="0011443A">
        <w:rPr>
          <w:rFonts w:cs="Arial"/>
          <w:lang w:val="fr-FR"/>
        </w:rPr>
        <w:t>’</w:t>
      </w:r>
      <w:r w:rsidR="00895970" w:rsidRPr="00C2155E">
        <w:rPr>
          <w:rFonts w:cs="Arial"/>
          <w:lang w:val="fr-FR"/>
        </w:rPr>
        <w:t xml:space="preserve">annexe </w:t>
      </w:r>
      <w:r w:rsidRPr="00C2155E">
        <w:rPr>
          <w:rFonts w:cs="Arial"/>
          <w:lang w:val="fr-FR"/>
        </w:rPr>
        <w:t xml:space="preserve">II </w:t>
      </w:r>
      <w:r w:rsidR="00895970" w:rsidRPr="00C2155E">
        <w:rPr>
          <w:rFonts w:cs="Arial"/>
          <w:lang w:val="fr-FR"/>
        </w:rPr>
        <w:t>du présent</w:t>
      </w:r>
      <w:r w:rsidRPr="00C2155E">
        <w:rPr>
          <w:rFonts w:cs="Arial"/>
          <w:lang w:val="fr-FR"/>
        </w:rPr>
        <w:t xml:space="preserve"> document, </w:t>
      </w:r>
      <w:r w:rsidR="00895970" w:rsidRPr="00C2155E">
        <w:rPr>
          <w:rFonts w:cs="Arial"/>
          <w:lang w:val="fr-FR"/>
        </w:rPr>
        <w:t>devraient être renvoyées</w:t>
      </w:r>
      <w:r w:rsidR="00224135" w:rsidRPr="00C2155E">
        <w:rPr>
          <w:rFonts w:cs="Arial"/>
          <w:lang w:val="fr-FR"/>
        </w:rPr>
        <w:t xml:space="preserve"> au TWV</w:t>
      </w:r>
      <w:r w:rsidRPr="00C2155E">
        <w:rPr>
          <w:rFonts w:cs="Arial"/>
          <w:lang w:val="fr-FR"/>
        </w:rPr>
        <w:t xml:space="preserve"> </w:t>
      </w:r>
      <w:r w:rsidR="00895970" w:rsidRPr="00C2155E">
        <w:rPr>
          <w:rFonts w:cs="Arial"/>
          <w:lang w:val="fr-FR"/>
        </w:rPr>
        <w:t>aux fins d</w:t>
      </w:r>
      <w:r w:rsidR="0011443A">
        <w:rPr>
          <w:rFonts w:cs="Arial"/>
          <w:lang w:val="fr-FR"/>
        </w:rPr>
        <w:t>’</w:t>
      </w:r>
      <w:r w:rsidR="00895970" w:rsidRPr="00C2155E">
        <w:rPr>
          <w:rFonts w:cs="Arial"/>
          <w:lang w:val="fr-FR"/>
        </w:rPr>
        <w:t>un examen plus approfondi</w:t>
      </w:r>
      <w:r w:rsidRPr="00C2155E">
        <w:rPr>
          <w:rFonts w:cs="Arial"/>
          <w:lang w:val="fr-FR"/>
        </w:rPr>
        <w:t>.</w:t>
      </w:r>
    </w:p>
    <w:p w:rsidR="00960BD0" w:rsidRPr="00C2155E" w:rsidRDefault="00960BD0" w:rsidP="00351BBA">
      <w:pPr>
        <w:rPr>
          <w:lang w:val="fr-FR"/>
        </w:rPr>
      </w:pPr>
    </w:p>
    <w:p w:rsidR="00960BD0" w:rsidRPr="00C2155E" w:rsidRDefault="002E7E49" w:rsidP="00351BBA">
      <w:pPr>
        <w:pStyle w:val="Heading3"/>
        <w:ind w:firstLine="567"/>
        <w:rPr>
          <w:lang w:val="fr-FR"/>
        </w:rPr>
      </w:pPr>
      <w:r w:rsidRPr="00C2155E">
        <w:rPr>
          <w:lang w:val="fr-FR"/>
        </w:rPr>
        <w:t>Caractères supplémentaires</w:t>
      </w:r>
    </w:p>
    <w:p w:rsidR="00960BD0" w:rsidRPr="00C2155E" w:rsidRDefault="00960BD0" w:rsidP="00351BBA">
      <w:pPr>
        <w:keepNext/>
        <w:rPr>
          <w:lang w:val="fr-FR"/>
        </w:rPr>
      </w:pPr>
    </w:p>
    <w:p w:rsidR="00960BD0" w:rsidRPr="00C2155E" w:rsidRDefault="00960BD0"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895970" w:rsidRPr="00C2155E">
        <w:rPr>
          <w:rFonts w:cs="Arial"/>
          <w:lang w:val="fr-FR"/>
        </w:rPr>
        <w:t>L</w:t>
      </w:r>
      <w:r w:rsidRPr="00C2155E">
        <w:rPr>
          <w:rFonts w:cs="Arial"/>
          <w:lang w:val="fr-FR"/>
        </w:rPr>
        <w:t>e</w:t>
      </w:r>
      <w:r w:rsidR="00224135" w:rsidRPr="00C2155E">
        <w:rPr>
          <w:rFonts w:cs="Arial"/>
          <w:lang w:val="fr-FR"/>
        </w:rPr>
        <w:t> TC</w:t>
      </w:r>
      <w:r w:rsidRPr="00C2155E">
        <w:rPr>
          <w:rFonts w:cs="Arial"/>
          <w:lang w:val="fr-FR"/>
        </w:rPr>
        <w:t xml:space="preserve"> </w:t>
      </w:r>
      <w:r w:rsidR="00895970" w:rsidRPr="00C2155E">
        <w:rPr>
          <w:rFonts w:cs="Arial"/>
          <w:lang w:val="fr-FR"/>
        </w:rPr>
        <w:t>convient qu</w:t>
      </w:r>
      <w:r w:rsidR="0011443A">
        <w:rPr>
          <w:rFonts w:cs="Arial"/>
          <w:lang w:val="fr-FR"/>
        </w:rPr>
        <w:t>’</w:t>
      </w:r>
      <w:r w:rsidR="00C55361" w:rsidRPr="00C2155E">
        <w:rPr>
          <w:rFonts w:cs="Arial"/>
          <w:lang w:val="fr-FR"/>
        </w:rPr>
        <w:t>un projet de révision de la s</w:t>
      </w:r>
      <w:r w:rsidR="00895970" w:rsidRPr="00C2155E">
        <w:rPr>
          <w:rFonts w:cs="Arial"/>
          <w:lang w:val="fr-FR"/>
        </w:rPr>
        <w:t>ection</w:t>
      </w:r>
      <w:r w:rsidR="00CB19AE" w:rsidRPr="00C2155E">
        <w:rPr>
          <w:rFonts w:cs="Arial"/>
          <w:lang w:val="fr-FR"/>
        </w:rPr>
        <w:t> </w:t>
      </w:r>
      <w:r w:rsidR="00895970" w:rsidRPr="00C2155E">
        <w:rPr>
          <w:rFonts w:cs="Arial"/>
          <w:lang w:val="fr-FR"/>
        </w:rPr>
        <w:t xml:space="preserve">10 du </w:t>
      </w:r>
      <w:r w:rsidRPr="00C2155E">
        <w:rPr>
          <w:rFonts w:cs="Arial"/>
          <w:lang w:val="fr-FR"/>
        </w:rPr>
        <w:t xml:space="preserve">document TGP/5 </w:t>
      </w:r>
      <w:r w:rsidR="00895970" w:rsidRPr="00C2155E">
        <w:rPr>
          <w:rFonts w:cs="Arial"/>
          <w:lang w:val="fr-FR"/>
        </w:rPr>
        <w:t>sera présenté aux fins de son examen à sa cinquantième</w:t>
      </w:r>
      <w:r w:rsidR="00CB19AE" w:rsidRPr="00C2155E">
        <w:rPr>
          <w:rFonts w:cs="Arial"/>
          <w:lang w:val="fr-FR"/>
        </w:rPr>
        <w:t> </w:t>
      </w:r>
      <w:r w:rsidRPr="00C2155E">
        <w:rPr>
          <w:rFonts w:cs="Arial"/>
          <w:lang w:val="fr-FR"/>
        </w:rPr>
        <w:t xml:space="preserve">session, </w:t>
      </w:r>
      <w:r w:rsidR="00895970" w:rsidRPr="00C2155E">
        <w:rPr>
          <w:rFonts w:cs="Arial"/>
          <w:lang w:val="fr-FR"/>
        </w:rPr>
        <w:t>sous réserve de la</w:t>
      </w:r>
      <w:r w:rsidRPr="00C2155E">
        <w:rPr>
          <w:rFonts w:cs="Arial"/>
          <w:lang w:val="fr-FR"/>
        </w:rPr>
        <w:t xml:space="preserve"> conclusion </w:t>
      </w:r>
      <w:r w:rsidR="000740A3" w:rsidRPr="00C2155E">
        <w:rPr>
          <w:rFonts w:cs="Arial"/>
          <w:lang w:val="fr-FR"/>
        </w:rPr>
        <w:t>des discussions au Comité consultatif sur une clause limitative de responsabilité sur les documents de l</w:t>
      </w:r>
      <w:r w:rsidR="0011443A">
        <w:rPr>
          <w:rFonts w:cs="Arial"/>
          <w:lang w:val="fr-FR"/>
        </w:rPr>
        <w:t>’</w:t>
      </w:r>
      <w:r w:rsidR="000740A3" w:rsidRPr="00C2155E">
        <w:rPr>
          <w:rFonts w:cs="Arial"/>
          <w:lang w:val="fr-FR"/>
        </w:rPr>
        <w:t>UPOV</w:t>
      </w:r>
      <w:r w:rsidRPr="00C2155E">
        <w:rPr>
          <w:rFonts w:cs="Arial"/>
          <w:lang w:val="fr-FR"/>
        </w:rPr>
        <w:t>.</w:t>
      </w:r>
    </w:p>
    <w:p w:rsidR="00960BD0" w:rsidRPr="00C2155E" w:rsidRDefault="00960BD0" w:rsidP="00351BBA">
      <w:pPr>
        <w:rPr>
          <w:rFonts w:cs="Arial"/>
          <w:lang w:val="fr-FR"/>
        </w:rPr>
      </w:pPr>
    </w:p>
    <w:p w:rsidR="00960BD0" w:rsidRPr="00C2155E" w:rsidRDefault="00AA2C66" w:rsidP="00351BBA">
      <w:pPr>
        <w:keepNext/>
        <w:ind w:firstLine="567"/>
        <w:rPr>
          <w:i/>
          <w:lang w:val="fr-FR"/>
        </w:rPr>
      </w:pPr>
      <w:r w:rsidRPr="00C2155E">
        <w:rPr>
          <w:i/>
          <w:lang w:val="fr-FR"/>
        </w:rPr>
        <w:t>Corrections de</w:t>
      </w:r>
      <w:r w:rsidR="00375519" w:rsidRPr="00C2155E">
        <w:rPr>
          <w:i/>
          <w:lang w:val="fr-FR"/>
        </w:rPr>
        <w:t xml:space="preserve"> </w:t>
      </w:r>
      <w:r w:rsidRPr="00C2155E">
        <w:rPr>
          <w:i/>
          <w:lang w:val="fr-FR"/>
        </w:rPr>
        <w:t>principes directeurs d</w:t>
      </w:r>
      <w:r w:rsidR="0011443A">
        <w:rPr>
          <w:i/>
          <w:lang w:val="fr-FR"/>
        </w:rPr>
        <w:t>’</w:t>
      </w:r>
      <w:r w:rsidRPr="00C2155E">
        <w:rPr>
          <w:i/>
          <w:lang w:val="fr-FR"/>
        </w:rPr>
        <w:t>examen</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895970" w:rsidRPr="00C2155E">
        <w:rPr>
          <w:lang w:val="fr-FR"/>
        </w:rPr>
        <w:tab/>
        <w:t>L</w:t>
      </w:r>
      <w:r w:rsidRPr="00C2155E">
        <w:rPr>
          <w:lang w:val="fr-FR"/>
        </w:rPr>
        <w:t>e</w:t>
      </w:r>
      <w:r w:rsidR="00224135" w:rsidRPr="00C2155E">
        <w:rPr>
          <w:lang w:val="fr-FR"/>
        </w:rPr>
        <w:t> TC</w:t>
      </w:r>
      <w:r w:rsidRPr="00C2155E">
        <w:rPr>
          <w:lang w:val="fr-FR"/>
        </w:rPr>
        <w:t xml:space="preserve"> </w:t>
      </w:r>
      <w:r w:rsidR="00895970" w:rsidRPr="00C2155E">
        <w:rPr>
          <w:lang w:val="fr-FR"/>
        </w:rPr>
        <w:t xml:space="preserve">prend note de la </w:t>
      </w:r>
      <w:r w:rsidRPr="00C2155E">
        <w:rPr>
          <w:lang w:val="fr-FR"/>
        </w:rPr>
        <w:t xml:space="preserve">correction </w:t>
      </w:r>
      <w:r w:rsidR="00895970" w:rsidRPr="00C2155E">
        <w:rPr>
          <w:lang w:val="fr-FR"/>
        </w:rPr>
        <w:t>apportée aux principes directeurs d</w:t>
      </w:r>
      <w:r w:rsidR="0011443A">
        <w:rPr>
          <w:lang w:val="fr-FR"/>
        </w:rPr>
        <w:t>’</w:t>
      </w:r>
      <w:r w:rsidR="00895970" w:rsidRPr="00C2155E">
        <w:rPr>
          <w:lang w:val="fr-FR"/>
        </w:rPr>
        <w:t>examen pour le prunier japonais</w:t>
      </w:r>
      <w:r w:rsidRPr="00C2155E">
        <w:rPr>
          <w:lang w:val="fr-FR"/>
        </w:rPr>
        <w:t xml:space="preserve"> (</w:t>
      </w:r>
      <w:r w:rsidR="00224135" w:rsidRPr="00C2155E">
        <w:rPr>
          <w:lang w:val="fr-FR"/>
        </w:rPr>
        <w:t>document TG</w:t>
      </w:r>
      <w:r w:rsidRPr="00C2155E">
        <w:rPr>
          <w:lang w:val="fr-FR"/>
        </w:rPr>
        <w:t xml:space="preserve">/84/4 Corr.), </w:t>
      </w:r>
      <w:r w:rsidR="00895970" w:rsidRPr="00C2155E">
        <w:rPr>
          <w:lang w:val="fr-FR"/>
        </w:rPr>
        <w:t>telle qu</w:t>
      </w:r>
      <w:r w:rsidR="0011443A">
        <w:rPr>
          <w:lang w:val="fr-FR"/>
        </w:rPr>
        <w:t>’</w:t>
      </w:r>
      <w:r w:rsidR="00895970" w:rsidRPr="00C2155E">
        <w:rPr>
          <w:lang w:val="fr-FR"/>
        </w:rPr>
        <w:t>elle figure au</w:t>
      </w:r>
      <w:r w:rsidRPr="00C2155E">
        <w:rPr>
          <w:lang w:val="fr-FR"/>
        </w:rPr>
        <w:t xml:space="preserve"> paragraph</w:t>
      </w:r>
      <w:r w:rsidR="00895970" w:rsidRPr="00C2155E">
        <w:rPr>
          <w:lang w:val="fr-FR"/>
        </w:rPr>
        <w:t>e</w:t>
      </w:r>
      <w:r w:rsidR="00CB19AE" w:rsidRPr="00C2155E">
        <w:rPr>
          <w:lang w:val="fr-FR"/>
        </w:rPr>
        <w:t> </w:t>
      </w:r>
      <w:r w:rsidRPr="00C2155E">
        <w:rPr>
          <w:lang w:val="fr-FR"/>
        </w:rPr>
        <w:t xml:space="preserve">15 </w:t>
      </w:r>
      <w:r w:rsidR="00895970" w:rsidRPr="00C2155E">
        <w:rPr>
          <w:lang w:val="fr-FR"/>
        </w:rPr>
        <w:t>du</w:t>
      </w:r>
      <w:r w:rsidRPr="00C2155E">
        <w:rPr>
          <w:lang w:val="fr-FR"/>
        </w:rPr>
        <w:t xml:space="preserve"> </w:t>
      </w:r>
      <w:r w:rsidR="00224135" w:rsidRPr="00C2155E">
        <w:rPr>
          <w:lang w:val="fr-FR"/>
        </w:rPr>
        <w:t>document TC</w:t>
      </w:r>
      <w:r w:rsidRPr="00C2155E">
        <w:rPr>
          <w:lang w:val="fr-FR"/>
        </w:rPr>
        <w:t>/49/2</w:t>
      </w:r>
      <w:r w:rsidR="00CB19AE" w:rsidRPr="00C2155E">
        <w:rPr>
          <w:lang w:val="fr-FR"/>
        </w:rPr>
        <w:t> </w:t>
      </w:r>
      <w:r w:rsidRPr="00C2155E">
        <w:rPr>
          <w:lang w:val="fr-FR"/>
        </w:rPr>
        <w:t>Rev.2.</w:t>
      </w:r>
    </w:p>
    <w:p w:rsidR="00960BD0" w:rsidRPr="00C2155E" w:rsidRDefault="002E7E49" w:rsidP="00351BBA">
      <w:pPr>
        <w:keepNext/>
        <w:ind w:firstLine="567"/>
        <w:rPr>
          <w:i/>
          <w:lang w:val="fr-FR"/>
        </w:rPr>
      </w:pPr>
      <w:r w:rsidRPr="00C2155E">
        <w:rPr>
          <w:i/>
          <w:lang w:val="fr-FR"/>
        </w:rPr>
        <w:lastRenderedPageBreak/>
        <w:t>Projets de principes directeurs d</w:t>
      </w:r>
      <w:r w:rsidR="0011443A">
        <w:rPr>
          <w:i/>
          <w:lang w:val="fr-FR"/>
        </w:rPr>
        <w:t>’</w:t>
      </w:r>
      <w:r w:rsidRPr="00C2155E">
        <w:rPr>
          <w:i/>
          <w:lang w:val="fr-FR"/>
        </w:rPr>
        <w:t>examen examinés par les groupes de travail techniques en 2012</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2E7E49" w:rsidRPr="00C2155E">
        <w:rPr>
          <w:lang w:val="fr-FR"/>
        </w:rPr>
        <w:t>Le</w:t>
      </w:r>
      <w:r w:rsidR="00224135" w:rsidRPr="00C2155E">
        <w:rPr>
          <w:lang w:val="fr-FR"/>
        </w:rPr>
        <w:t> TC</w:t>
      </w:r>
      <w:r w:rsidR="002E7E49" w:rsidRPr="00C2155E">
        <w:rPr>
          <w:lang w:val="fr-FR"/>
        </w:rPr>
        <w:t xml:space="preserve"> prend note des projets de principes directeurs d</w:t>
      </w:r>
      <w:r w:rsidR="0011443A">
        <w:rPr>
          <w:lang w:val="fr-FR"/>
        </w:rPr>
        <w:t>’</w:t>
      </w:r>
      <w:r w:rsidR="002E7E49" w:rsidRPr="00C2155E">
        <w:rPr>
          <w:lang w:val="fr-FR"/>
        </w:rPr>
        <w:t>examen examinés par les TWP à leurs</w:t>
      </w:r>
      <w:r w:rsidR="00C55361" w:rsidRPr="00C2155E">
        <w:rPr>
          <w:lang w:val="fr-FR"/>
        </w:rPr>
        <w:t> </w:t>
      </w:r>
      <w:r w:rsidR="002E7E49" w:rsidRPr="00C2155E">
        <w:rPr>
          <w:lang w:val="fr-FR"/>
        </w:rPr>
        <w:t>sessions de 2012, comme indiqué à l</w:t>
      </w:r>
      <w:r w:rsidR="0011443A">
        <w:rPr>
          <w:lang w:val="fr-FR"/>
        </w:rPr>
        <w:t>’</w:t>
      </w:r>
      <w:r w:rsidR="00C55361" w:rsidRPr="00C2155E">
        <w:rPr>
          <w:lang w:val="fr-FR"/>
        </w:rPr>
        <w:t>annexe </w:t>
      </w:r>
      <w:r w:rsidR="002E7E49" w:rsidRPr="00C2155E">
        <w:rPr>
          <w:lang w:val="fr-FR"/>
        </w:rPr>
        <w:t xml:space="preserve">II du </w:t>
      </w:r>
      <w:r w:rsidR="00224135" w:rsidRPr="00C2155E">
        <w:rPr>
          <w:lang w:val="fr-FR"/>
        </w:rPr>
        <w:t>document TC</w:t>
      </w:r>
      <w:r w:rsidRPr="00C2155E">
        <w:rPr>
          <w:lang w:val="fr-FR"/>
        </w:rPr>
        <w:t>/49/2</w:t>
      </w:r>
      <w:r w:rsidR="00CB19AE" w:rsidRPr="00C2155E">
        <w:rPr>
          <w:lang w:val="fr-FR"/>
        </w:rPr>
        <w:t> </w:t>
      </w:r>
      <w:r w:rsidRPr="00C2155E">
        <w:rPr>
          <w:lang w:val="fr-FR"/>
        </w:rPr>
        <w:t>Rev.2.</w:t>
      </w:r>
    </w:p>
    <w:p w:rsidR="00960BD0" w:rsidRPr="00C2155E" w:rsidRDefault="00960BD0" w:rsidP="00351BBA">
      <w:pPr>
        <w:rPr>
          <w:lang w:val="fr-FR"/>
        </w:rPr>
      </w:pPr>
    </w:p>
    <w:p w:rsidR="002E7E49" w:rsidRPr="00C2155E" w:rsidRDefault="002E7E49" w:rsidP="00351BBA">
      <w:pPr>
        <w:keepNext/>
        <w:ind w:left="567"/>
        <w:outlineLvl w:val="0"/>
        <w:rPr>
          <w:i/>
          <w:lang w:val="fr-FR"/>
        </w:rPr>
      </w:pPr>
      <w:r w:rsidRPr="00C2155E">
        <w:rPr>
          <w:i/>
          <w:lang w:val="fr-FR"/>
        </w:rPr>
        <w:t>Projets de principes directeurs d</w:t>
      </w:r>
      <w:r w:rsidR="0011443A">
        <w:rPr>
          <w:i/>
          <w:lang w:val="fr-FR"/>
        </w:rPr>
        <w:t>’</w:t>
      </w:r>
      <w:r w:rsidRPr="00C2155E">
        <w:rPr>
          <w:i/>
          <w:lang w:val="fr-FR"/>
        </w:rPr>
        <w:t>examen devant être examinés par les groupes de travail techniques en 2013</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2E7E49" w:rsidRPr="00C2155E">
        <w:rPr>
          <w:lang w:val="fr-FR"/>
        </w:rPr>
        <w:t>Le</w:t>
      </w:r>
      <w:r w:rsidR="00224135" w:rsidRPr="00C2155E">
        <w:rPr>
          <w:lang w:val="fr-FR"/>
        </w:rPr>
        <w:t> TC</w:t>
      </w:r>
      <w:r w:rsidR="002E7E49" w:rsidRPr="00C2155E">
        <w:rPr>
          <w:lang w:val="fr-FR"/>
        </w:rPr>
        <w:t xml:space="preserve"> approuve le programme d</w:t>
      </w:r>
      <w:r w:rsidR="0011443A">
        <w:rPr>
          <w:lang w:val="fr-FR"/>
        </w:rPr>
        <w:t>’</w:t>
      </w:r>
      <w:r w:rsidR="002E7E49" w:rsidRPr="00C2155E">
        <w:rPr>
          <w:lang w:val="fr-FR"/>
        </w:rPr>
        <w:t>élaboration de nouveaux principes directeurs d</w:t>
      </w:r>
      <w:r w:rsidR="0011443A">
        <w:rPr>
          <w:lang w:val="fr-FR"/>
        </w:rPr>
        <w:t>’</w:t>
      </w:r>
      <w:r w:rsidR="002E7E49" w:rsidRPr="00C2155E">
        <w:rPr>
          <w:lang w:val="fr-FR"/>
        </w:rPr>
        <w:t>examen et de révision des principes directeurs d</w:t>
      </w:r>
      <w:r w:rsidR="0011443A">
        <w:rPr>
          <w:lang w:val="fr-FR"/>
        </w:rPr>
        <w:t>’</w:t>
      </w:r>
      <w:r w:rsidR="002E7E49" w:rsidRPr="00C2155E">
        <w:rPr>
          <w:lang w:val="fr-FR"/>
        </w:rPr>
        <w:t>examen, comme indiqué à l</w:t>
      </w:r>
      <w:r w:rsidR="0011443A">
        <w:rPr>
          <w:lang w:val="fr-FR"/>
        </w:rPr>
        <w:t>’</w:t>
      </w:r>
      <w:r w:rsidR="002E7E49" w:rsidRPr="00C2155E">
        <w:rPr>
          <w:lang w:val="fr-FR"/>
        </w:rPr>
        <w:t>annexe</w:t>
      </w:r>
      <w:r w:rsidR="00C55361" w:rsidRPr="00C2155E">
        <w:rPr>
          <w:lang w:val="fr-FR"/>
        </w:rPr>
        <w:t> </w:t>
      </w:r>
      <w:r w:rsidR="002E7E49" w:rsidRPr="00C2155E">
        <w:rPr>
          <w:lang w:val="fr-FR"/>
        </w:rPr>
        <w:t xml:space="preserve">III du </w:t>
      </w:r>
      <w:r w:rsidR="00224135" w:rsidRPr="00C2155E">
        <w:rPr>
          <w:lang w:val="fr-FR"/>
        </w:rPr>
        <w:t>document TC</w:t>
      </w:r>
      <w:r w:rsidRPr="00C2155E">
        <w:rPr>
          <w:lang w:val="fr-FR"/>
        </w:rPr>
        <w:t>/49/2</w:t>
      </w:r>
      <w:r w:rsidR="00CB19AE" w:rsidRPr="00C2155E">
        <w:rPr>
          <w:lang w:val="fr-FR"/>
        </w:rPr>
        <w:t> </w:t>
      </w:r>
      <w:r w:rsidRPr="00C2155E">
        <w:rPr>
          <w:lang w:val="fr-FR"/>
        </w:rPr>
        <w:t xml:space="preserve">Rev.2.  </w:t>
      </w:r>
      <w:r w:rsidR="000740A3" w:rsidRPr="00C2155E">
        <w:rPr>
          <w:lang w:val="fr-FR"/>
        </w:rPr>
        <w:t>L</w:t>
      </w:r>
      <w:r w:rsidRPr="00C2155E">
        <w:rPr>
          <w:lang w:val="fr-FR"/>
        </w:rPr>
        <w:t>e</w:t>
      </w:r>
      <w:r w:rsidR="00224135" w:rsidRPr="00C2155E">
        <w:rPr>
          <w:lang w:val="fr-FR"/>
        </w:rPr>
        <w:t> TC</w:t>
      </w:r>
      <w:r w:rsidRPr="00C2155E">
        <w:rPr>
          <w:lang w:val="fr-FR"/>
        </w:rPr>
        <w:t xml:space="preserve"> </w:t>
      </w:r>
      <w:r w:rsidR="000740A3" w:rsidRPr="00C2155E">
        <w:rPr>
          <w:lang w:val="fr-FR"/>
        </w:rPr>
        <w:t>prend note que, outre les principes directeurs d</w:t>
      </w:r>
      <w:r w:rsidR="0011443A">
        <w:rPr>
          <w:lang w:val="fr-FR"/>
        </w:rPr>
        <w:t>’</w:t>
      </w:r>
      <w:r w:rsidR="000740A3" w:rsidRPr="00C2155E">
        <w:rPr>
          <w:lang w:val="fr-FR"/>
        </w:rPr>
        <w:t>examen énumérés dans l</w:t>
      </w:r>
      <w:r w:rsidR="0011443A">
        <w:rPr>
          <w:lang w:val="fr-FR"/>
        </w:rPr>
        <w:t>’</w:t>
      </w:r>
      <w:r w:rsidR="000740A3" w:rsidRPr="00C2155E">
        <w:rPr>
          <w:lang w:val="fr-FR"/>
        </w:rPr>
        <w:t>a</w:t>
      </w:r>
      <w:r w:rsidRPr="00C2155E">
        <w:rPr>
          <w:rFonts w:cs="Arial"/>
          <w:lang w:val="fr-FR"/>
        </w:rPr>
        <w:t>nnex</w:t>
      </w:r>
      <w:r w:rsidR="000740A3" w:rsidRPr="00C2155E">
        <w:rPr>
          <w:rFonts w:cs="Arial"/>
          <w:lang w:val="fr-FR"/>
        </w:rPr>
        <w:t>e</w:t>
      </w:r>
      <w:r w:rsidR="00C55361" w:rsidRPr="00C2155E">
        <w:rPr>
          <w:rFonts w:cs="Arial"/>
          <w:lang w:val="fr-FR"/>
        </w:rPr>
        <w:t> </w:t>
      </w:r>
      <w:r w:rsidRPr="00C2155E">
        <w:rPr>
          <w:rFonts w:cs="Arial"/>
          <w:lang w:val="fr-FR"/>
        </w:rPr>
        <w:t xml:space="preserve">III </w:t>
      </w:r>
      <w:r w:rsidR="000740A3" w:rsidRPr="00C2155E">
        <w:rPr>
          <w:rFonts w:cs="Arial"/>
          <w:lang w:val="fr-FR"/>
        </w:rPr>
        <w:t>du</w:t>
      </w:r>
      <w:r w:rsidRPr="00C2155E">
        <w:rPr>
          <w:rFonts w:cs="Arial"/>
          <w:lang w:val="fr-FR"/>
        </w:rPr>
        <w:t xml:space="preserve"> </w:t>
      </w:r>
      <w:r w:rsidR="00224135" w:rsidRPr="00C2155E">
        <w:rPr>
          <w:rFonts w:cs="Arial"/>
          <w:lang w:val="fr-FR"/>
        </w:rPr>
        <w:t>document TC</w:t>
      </w:r>
      <w:r w:rsidR="000740A3" w:rsidRPr="00C2155E">
        <w:rPr>
          <w:lang w:val="fr-FR"/>
        </w:rPr>
        <w:t>/49/2</w:t>
      </w:r>
      <w:r w:rsidR="00CB19AE" w:rsidRPr="00C2155E">
        <w:rPr>
          <w:lang w:val="fr-FR"/>
        </w:rPr>
        <w:t> </w:t>
      </w:r>
      <w:r w:rsidR="000740A3" w:rsidRPr="00C2155E">
        <w:rPr>
          <w:lang w:val="fr-FR"/>
        </w:rPr>
        <w:t>Rev.2,</w:t>
      </w:r>
      <w:r w:rsidR="00224135" w:rsidRPr="00C2155E">
        <w:rPr>
          <w:lang w:val="fr-FR"/>
        </w:rPr>
        <w:t xml:space="preserve"> le TWV</w:t>
      </w:r>
      <w:r w:rsidRPr="00C2155E">
        <w:rPr>
          <w:lang w:val="fr-FR"/>
        </w:rPr>
        <w:t xml:space="preserve"> </w:t>
      </w:r>
      <w:r w:rsidR="000740A3" w:rsidRPr="00C2155E">
        <w:rPr>
          <w:lang w:val="fr-FR"/>
        </w:rPr>
        <w:t>examinerait également le projet de principes directeurs d</w:t>
      </w:r>
      <w:r w:rsidR="0011443A">
        <w:rPr>
          <w:lang w:val="fr-FR"/>
        </w:rPr>
        <w:t>’</w:t>
      </w:r>
      <w:r w:rsidR="000740A3" w:rsidRPr="00C2155E">
        <w:rPr>
          <w:lang w:val="fr-FR"/>
        </w:rPr>
        <w:t>examen pour le pavot</w:t>
      </w:r>
      <w:r w:rsidRPr="00C2155E">
        <w:rPr>
          <w:lang w:val="fr-FR"/>
        </w:rPr>
        <w:t xml:space="preserve">, </w:t>
      </w:r>
      <w:r w:rsidR="000740A3" w:rsidRPr="00C2155E">
        <w:rPr>
          <w:lang w:val="fr-FR"/>
        </w:rPr>
        <w:t xml:space="preserve">comme expliqué dans le </w:t>
      </w:r>
      <w:r w:rsidRPr="00C2155E">
        <w:rPr>
          <w:lang w:val="fr-FR"/>
        </w:rPr>
        <w:t>paragraph</w:t>
      </w:r>
      <w:r w:rsidR="000740A3" w:rsidRPr="00C2155E">
        <w:rPr>
          <w:lang w:val="fr-FR"/>
        </w:rPr>
        <w:t>e</w:t>
      </w:r>
      <w:r w:rsidR="00CB19AE" w:rsidRPr="00C2155E">
        <w:rPr>
          <w:lang w:val="fr-FR"/>
        </w:rPr>
        <w:t> </w:t>
      </w:r>
      <w:r w:rsidRPr="00C2155E">
        <w:rPr>
          <w:lang w:val="fr-FR"/>
        </w:rPr>
        <w:t xml:space="preserve">148 </w:t>
      </w:r>
      <w:r w:rsidR="000740A3" w:rsidRPr="00C2155E">
        <w:rPr>
          <w:lang w:val="fr-FR"/>
        </w:rPr>
        <w:t>ci</w:t>
      </w:r>
      <w:r w:rsidR="00224135" w:rsidRPr="00C2155E">
        <w:rPr>
          <w:lang w:val="fr-FR"/>
        </w:rPr>
        <w:t>-</w:t>
      </w:r>
      <w:r w:rsidR="000740A3" w:rsidRPr="00C2155E">
        <w:rPr>
          <w:lang w:val="fr-FR"/>
        </w:rPr>
        <w:t>dessus</w:t>
      </w:r>
      <w:r w:rsidRPr="00C2155E">
        <w:rPr>
          <w:lang w:val="fr-FR"/>
        </w:rPr>
        <w:t>.</w:t>
      </w:r>
    </w:p>
    <w:p w:rsidR="00960BD0" w:rsidRPr="00C2155E" w:rsidRDefault="00960BD0" w:rsidP="00351BBA">
      <w:pPr>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2E7E49" w:rsidRPr="00C2155E">
        <w:rPr>
          <w:lang w:val="fr-FR"/>
        </w:rPr>
        <w:t>Le</w:t>
      </w:r>
      <w:r w:rsidR="00224135" w:rsidRPr="00C2155E">
        <w:rPr>
          <w:lang w:val="fr-FR"/>
        </w:rPr>
        <w:t> TC</w:t>
      </w:r>
      <w:r w:rsidR="002E7E49" w:rsidRPr="00C2155E">
        <w:rPr>
          <w:lang w:val="fr-FR"/>
        </w:rPr>
        <w:t xml:space="preserve"> prend note du statut des principes directeurs d</w:t>
      </w:r>
      <w:r w:rsidR="0011443A">
        <w:rPr>
          <w:lang w:val="fr-FR"/>
        </w:rPr>
        <w:t>’</w:t>
      </w:r>
      <w:r w:rsidR="002E7E49" w:rsidRPr="00C2155E">
        <w:rPr>
          <w:lang w:val="fr-FR"/>
        </w:rPr>
        <w:t>examen tels qu</w:t>
      </w:r>
      <w:r w:rsidR="0011443A">
        <w:rPr>
          <w:lang w:val="fr-FR"/>
        </w:rPr>
        <w:t>’</w:t>
      </w:r>
      <w:r w:rsidR="002E7E49" w:rsidRPr="00C2155E">
        <w:rPr>
          <w:lang w:val="fr-FR"/>
        </w:rPr>
        <w:t>ils figurent dans l</w:t>
      </w:r>
      <w:r w:rsidR="0011443A">
        <w:rPr>
          <w:lang w:val="fr-FR"/>
        </w:rPr>
        <w:t>’</w:t>
      </w:r>
      <w:r w:rsidR="002E7E49" w:rsidRPr="00C2155E">
        <w:rPr>
          <w:lang w:val="fr-FR"/>
        </w:rPr>
        <w:t>annexe</w:t>
      </w:r>
      <w:r w:rsidR="00C55361" w:rsidRPr="00C2155E">
        <w:rPr>
          <w:lang w:val="fr-FR"/>
        </w:rPr>
        <w:t> </w:t>
      </w:r>
      <w:r w:rsidR="002E7E49" w:rsidRPr="00C2155E">
        <w:rPr>
          <w:lang w:val="fr-FR"/>
        </w:rPr>
        <w:t>IV du</w:t>
      </w:r>
      <w:r w:rsidR="00C55361" w:rsidRPr="00C2155E">
        <w:rPr>
          <w:lang w:val="fr-FR"/>
        </w:rPr>
        <w:t> </w:t>
      </w:r>
      <w:r w:rsidR="00224135" w:rsidRPr="00C2155E">
        <w:rPr>
          <w:lang w:val="fr-FR"/>
        </w:rPr>
        <w:t xml:space="preserve">document </w:t>
      </w:r>
      <w:r w:rsidR="00224135" w:rsidRPr="00C2155E">
        <w:rPr>
          <w:rFonts w:cs="Arial"/>
          <w:lang w:val="fr-FR"/>
        </w:rPr>
        <w:t>TC</w:t>
      </w:r>
      <w:r w:rsidRPr="00C2155E">
        <w:rPr>
          <w:rFonts w:cs="Arial"/>
          <w:lang w:val="fr-FR"/>
        </w:rPr>
        <w:t>/49/2 Rev.2.</w:t>
      </w:r>
    </w:p>
    <w:p w:rsidR="00960BD0" w:rsidRPr="00C2155E" w:rsidRDefault="00960BD0" w:rsidP="00351BBA">
      <w:pPr>
        <w:rPr>
          <w:lang w:val="fr-FR"/>
        </w:rPr>
      </w:pPr>
    </w:p>
    <w:p w:rsidR="000C512D" w:rsidRPr="00C2155E" w:rsidRDefault="00960BD0" w:rsidP="00351BBA">
      <w:pPr>
        <w:pStyle w:val="Heading3"/>
        <w:rPr>
          <w:lang w:val="fr-FR"/>
        </w:rPr>
      </w:pPr>
      <w:r w:rsidRPr="00C2155E">
        <w:rPr>
          <w:lang w:val="fr-FR"/>
        </w:rPr>
        <w:tab/>
      </w:r>
      <w:r w:rsidR="000C512D" w:rsidRPr="00C2155E">
        <w:rPr>
          <w:lang w:val="fr-FR"/>
        </w:rPr>
        <w:t>Principes directeurs d</w:t>
      </w:r>
      <w:r w:rsidR="0011443A">
        <w:rPr>
          <w:lang w:val="fr-FR"/>
        </w:rPr>
        <w:t>’</w:t>
      </w:r>
      <w:r w:rsidR="000C512D" w:rsidRPr="00C2155E">
        <w:rPr>
          <w:lang w:val="fr-FR"/>
        </w:rPr>
        <w:t>examen sur le site Web de l</w:t>
      </w:r>
      <w:r w:rsidR="0011443A">
        <w:rPr>
          <w:lang w:val="fr-FR"/>
        </w:rPr>
        <w:t>’</w:t>
      </w:r>
      <w:r w:rsidR="000C512D" w:rsidRPr="00C2155E">
        <w:rPr>
          <w:lang w:val="fr-FR"/>
        </w:rPr>
        <w:t>UPOV</w:t>
      </w:r>
    </w:p>
    <w:p w:rsidR="00960BD0" w:rsidRPr="00C2155E" w:rsidRDefault="00960BD0" w:rsidP="00351BBA">
      <w:pPr>
        <w:keepNext/>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0C512D" w:rsidRPr="00C2155E">
        <w:rPr>
          <w:lang w:val="fr-FR"/>
        </w:rPr>
        <w:t>Le</w:t>
      </w:r>
      <w:r w:rsidR="00224135" w:rsidRPr="00C2155E">
        <w:rPr>
          <w:lang w:val="fr-FR"/>
        </w:rPr>
        <w:t> TC</w:t>
      </w:r>
      <w:r w:rsidR="000C512D" w:rsidRPr="00C2155E">
        <w:rPr>
          <w:lang w:val="fr-FR"/>
        </w:rPr>
        <w:t xml:space="preserve"> prend note de la liste des principes directeurs d</w:t>
      </w:r>
      <w:r w:rsidR="0011443A">
        <w:rPr>
          <w:lang w:val="fr-FR"/>
        </w:rPr>
        <w:t>’</w:t>
      </w:r>
      <w:r w:rsidR="000C512D" w:rsidRPr="00C2155E">
        <w:rPr>
          <w:lang w:val="fr-FR"/>
        </w:rPr>
        <w:t>examen adoptés et remplacés depuis lors, telle qu</w:t>
      </w:r>
      <w:r w:rsidR="0011443A">
        <w:rPr>
          <w:lang w:val="fr-FR"/>
        </w:rPr>
        <w:t>’</w:t>
      </w:r>
      <w:r w:rsidR="000C512D" w:rsidRPr="00C2155E">
        <w:rPr>
          <w:lang w:val="fr-FR"/>
        </w:rPr>
        <w:t>elle figure à l</w:t>
      </w:r>
      <w:r w:rsidR="0011443A">
        <w:rPr>
          <w:lang w:val="fr-FR"/>
        </w:rPr>
        <w:t>’</w:t>
      </w:r>
      <w:r w:rsidR="00C55361" w:rsidRPr="00C2155E">
        <w:rPr>
          <w:lang w:val="fr-FR"/>
        </w:rPr>
        <w:t>annexe </w:t>
      </w:r>
      <w:r w:rsidR="000C512D" w:rsidRPr="00C2155E">
        <w:rPr>
          <w:lang w:val="fr-FR"/>
        </w:rPr>
        <w:t xml:space="preserve">V du </w:t>
      </w:r>
      <w:r w:rsidR="00224135" w:rsidRPr="00C2155E">
        <w:rPr>
          <w:lang w:val="fr-FR"/>
        </w:rPr>
        <w:t>document TC</w:t>
      </w:r>
      <w:r w:rsidRPr="00C2155E">
        <w:rPr>
          <w:lang w:val="fr-FR"/>
        </w:rPr>
        <w:t>/49/2</w:t>
      </w:r>
      <w:r w:rsidR="00CB19AE" w:rsidRPr="00C2155E">
        <w:rPr>
          <w:lang w:val="fr-FR"/>
        </w:rPr>
        <w:t> </w:t>
      </w:r>
      <w:r w:rsidRPr="00C2155E">
        <w:rPr>
          <w:lang w:val="fr-FR"/>
        </w:rPr>
        <w:t>Rev.2.</w:t>
      </w:r>
    </w:p>
    <w:p w:rsidR="00960BD0" w:rsidRPr="00C2155E" w:rsidRDefault="00960BD0" w:rsidP="00351BBA">
      <w:pPr>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F56427" w:rsidRPr="00C2155E">
        <w:rPr>
          <w:lang w:val="fr-FR"/>
        </w:rPr>
        <w:t>L</w:t>
      </w:r>
      <w:r w:rsidRPr="00C2155E">
        <w:rPr>
          <w:lang w:val="fr-FR"/>
        </w:rPr>
        <w:t>e</w:t>
      </w:r>
      <w:r w:rsidR="00224135" w:rsidRPr="00C2155E">
        <w:rPr>
          <w:lang w:val="fr-FR"/>
        </w:rPr>
        <w:t> TC</w:t>
      </w:r>
      <w:r w:rsidRPr="00C2155E">
        <w:rPr>
          <w:lang w:val="fr-FR"/>
        </w:rPr>
        <w:t xml:space="preserve"> </w:t>
      </w:r>
      <w:r w:rsidR="00F56427" w:rsidRPr="00C2155E">
        <w:rPr>
          <w:lang w:val="fr-FR"/>
        </w:rPr>
        <w:t>convient qu</w:t>
      </w:r>
      <w:r w:rsidR="0011443A">
        <w:rPr>
          <w:lang w:val="fr-FR"/>
        </w:rPr>
        <w:t>’</w:t>
      </w:r>
      <w:r w:rsidR="00F56427" w:rsidRPr="00C2155E">
        <w:rPr>
          <w:lang w:val="fr-FR"/>
        </w:rPr>
        <w:t>un projet de page de couverture pour toutes les versions précédentes de principes directeurs d</w:t>
      </w:r>
      <w:r w:rsidR="0011443A">
        <w:rPr>
          <w:lang w:val="fr-FR"/>
        </w:rPr>
        <w:t>’</w:t>
      </w:r>
      <w:r w:rsidR="00F56427" w:rsidRPr="00C2155E">
        <w:rPr>
          <w:lang w:val="fr-FR"/>
        </w:rPr>
        <w:t>examen adoptés et un projet de clause limitative de responsabilité pour les documents de réunion de l</w:t>
      </w:r>
      <w:r w:rsidR="0011443A">
        <w:rPr>
          <w:lang w:val="fr-FR"/>
        </w:rPr>
        <w:t>’</w:t>
      </w:r>
      <w:r w:rsidR="00F56427" w:rsidRPr="00C2155E">
        <w:rPr>
          <w:lang w:val="fr-FR"/>
        </w:rPr>
        <w:t>UPOV seront soumis au</w:t>
      </w:r>
      <w:r w:rsidR="00224135" w:rsidRPr="00C2155E">
        <w:rPr>
          <w:lang w:val="fr-FR"/>
        </w:rPr>
        <w:t> TC</w:t>
      </w:r>
      <w:r w:rsidR="00F56427" w:rsidRPr="00C2155E">
        <w:rPr>
          <w:lang w:val="fr-FR"/>
        </w:rPr>
        <w:t xml:space="preserve"> pour examen à sa cinquantième</w:t>
      </w:r>
      <w:r w:rsidR="00CB19AE" w:rsidRPr="00C2155E">
        <w:rPr>
          <w:lang w:val="fr-FR"/>
        </w:rPr>
        <w:t> </w:t>
      </w:r>
      <w:r w:rsidR="00F56427" w:rsidRPr="00C2155E">
        <w:rPr>
          <w:lang w:val="fr-FR"/>
        </w:rPr>
        <w:t>session</w:t>
      </w:r>
      <w:r w:rsidRPr="00C2155E">
        <w:rPr>
          <w:lang w:val="fr-FR"/>
        </w:rPr>
        <w:t xml:space="preserve">, </w:t>
      </w:r>
      <w:r w:rsidR="00F56427" w:rsidRPr="00C2155E">
        <w:rPr>
          <w:lang w:val="fr-FR"/>
        </w:rPr>
        <w:t>conformément aux</w:t>
      </w:r>
      <w:r w:rsidR="00C55361" w:rsidRPr="00C2155E">
        <w:rPr>
          <w:lang w:val="fr-FR"/>
        </w:rPr>
        <w:t> </w:t>
      </w:r>
      <w:r w:rsidR="00F56427" w:rsidRPr="00C2155E">
        <w:rPr>
          <w:lang w:val="fr-FR"/>
        </w:rPr>
        <w:t>conclusions des délibérations sur ces questions par le Comité c</w:t>
      </w:r>
      <w:r w:rsidRPr="00C2155E">
        <w:rPr>
          <w:lang w:val="fr-FR"/>
        </w:rPr>
        <w:t>onsultati</w:t>
      </w:r>
      <w:r w:rsidR="00F56427" w:rsidRPr="00C2155E">
        <w:rPr>
          <w:lang w:val="fr-FR"/>
        </w:rPr>
        <w:t>f</w:t>
      </w:r>
      <w:r w:rsidRPr="00C2155E">
        <w:rPr>
          <w:lang w:val="fr-FR"/>
        </w:rPr>
        <w:t>.</w:t>
      </w:r>
    </w:p>
    <w:p w:rsidR="00960BD0" w:rsidRPr="00C2155E" w:rsidRDefault="00960BD0" w:rsidP="00351BBA">
      <w:pPr>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000740A3" w:rsidRPr="00C2155E">
        <w:rPr>
          <w:lang w:val="fr-FR"/>
        </w:rPr>
        <w:tab/>
        <w:t>L</w:t>
      </w:r>
      <w:r w:rsidRPr="00C2155E">
        <w:rPr>
          <w:lang w:val="fr-FR"/>
        </w:rPr>
        <w:t>e</w:t>
      </w:r>
      <w:r w:rsidR="00224135" w:rsidRPr="00C2155E">
        <w:rPr>
          <w:lang w:val="fr-FR"/>
        </w:rPr>
        <w:t> TC</w:t>
      </w:r>
      <w:r w:rsidRPr="00C2155E">
        <w:rPr>
          <w:lang w:val="fr-FR"/>
        </w:rPr>
        <w:t xml:space="preserve"> </w:t>
      </w:r>
      <w:r w:rsidR="000740A3" w:rsidRPr="00C2155E">
        <w:rPr>
          <w:lang w:val="fr-FR"/>
        </w:rPr>
        <w:t>convient d</w:t>
      </w:r>
      <w:r w:rsidR="0011443A">
        <w:rPr>
          <w:lang w:val="fr-FR"/>
        </w:rPr>
        <w:t>’</w:t>
      </w:r>
      <w:r w:rsidR="000740A3" w:rsidRPr="00C2155E">
        <w:rPr>
          <w:lang w:val="fr-FR"/>
        </w:rPr>
        <w:t>ajouter à la liste des principes directeurs d</w:t>
      </w:r>
      <w:r w:rsidR="0011443A">
        <w:rPr>
          <w:lang w:val="fr-FR"/>
        </w:rPr>
        <w:t>’</w:t>
      </w:r>
      <w:r w:rsidR="000740A3" w:rsidRPr="00C2155E">
        <w:rPr>
          <w:lang w:val="fr-FR"/>
        </w:rPr>
        <w:t xml:space="preserve">examen </w:t>
      </w:r>
      <w:r w:rsidR="000F4727" w:rsidRPr="00C2155E">
        <w:rPr>
          <w:lang w:val="fr-FR"/>
        </w:rPr>
        <w:t>sur le site</w:t>
      </w:r>
      <w:r w:rsidR="00CB19AE" w:rsidRPr="00C2155E">
        <w:rPr>
          <w:lang w:val="fr-FR"/>
        </w:rPr>
        <w:t> </w:t>
      </w:r>
      <w:r w:rsidR="000F4727" w:rsidRPr="00C2155E">
        <w:rPr>
          <w:lang w:val="fr-FR"/>
        </w:rPr>
        <w:t>Web de l</w:t>
      </w:r>
      <w:r w:rsidR="0011443A">
        <w:rPr>
          <w:lang w:val="fr-FR"/>
        </w:rPr>
        <w:t>’</w:t>
      </w:r>
      <w:r w:rsidR="000F4727" w:rsidRPr="00C2155E">
        <w:rPr>
          <w:lang w:val="fr-FR"/>
        </w:rPr>
        <w:t xml:space="preserve">UPOV </w:t>
      </w:r>
      <w:r w:rsidR="000740A3" w:rsidRPr="00C2155E">
        <w:rPr>
          <w:lang w:val="fr-FR"/>
        </w:rPr>
        <w:t>une</w:t>
      </w:r>
      <w:r w:rsidR="00C55361" w:rsidRPr="00C2155E">
        <w:rPr>
          <w:lang w:val="fr-FR"/>
        </w:rPr>
        <w:t> </w:t>
      </w:r>
      <w:r w:rsidR="000740A3" w:rsidRPr="00C2155E">
        <w:rPr>
          <w:lang w:val="fr-FR"/>
        </w:rPr>
        <w:t>colonne pour la date d</w:t>
      </w:r>
      <w:r w:rsidR="0011443A">
        <w:rPr>
          <w:lang w:val="fr-FR"/>
        </w:rPr>
        <w:t>’</w:t>
      </w:r>
      <w:r w:rsidR="000740A3" w:rsidRPr="00C2155E">
        <w:rPr>
          <w:lang w:val="fr-FR"/>
        </w:rPr>
        <w:t>adoption de ces p</w:t>
      </w:r>
      <w:r w:rsidR="000F4727" w:rsidRPr="00C2155E">
        <w:rPr>
          <w:lang w:val="fr-FR"/>
        </w:rPr>
        <w:t>rincipes</w:t>
      </w:r>
      <w:r w:rsidRPr="00C2155E">
        <w:rPr>
          <w:lang w:val="fr-FR"/>
        </w:rPr>
        <w:t>.</w:t>
      </w:r>
    </w:p>
    <w:p w:rsidR="00960BD0" w:rsidRPr="00C2155E" w:rsidRDefault="00960BD0" w:rsidP="00351BBA">
      <w:pPr>
        <w:rPr>
          <w:lang w:val="fr-FR"/>
        </w:rPr>
      </w:pPr>
    </w:p>
    <w:p w:rsidR="00960BD0" w:rsidRPr="00C2155E" w:rsidRDefault="00960BD0" w:rsidP="00351BBA">
      <w:pPr>
        <w:rPr>
          <w:lang w:val="fr-FR"/>
        </w:rPr>
      </w:pPr>
    </w:p>
    <w:p w:rsidR="000C512D" w:rsidRPr="00C2155E" w:rsidRDefault="000C512D" w:rsidP="00351BBA">
      <w:pPr>
        <w:pStyle w:val="Heading2"/>
        <w:rPr>
          <w:snapToGrid w:val="0"/>
          <w:lang w:val="fr-FR"/>
        </w:rPr>
      </w:pPr>
      <w:r w:rsidRPr="00C2155E">
        <w:rPr>
          <w:snapToGrid w:val="0"/>
          <w:lang w:val="fr-FR"/>
        </w:rPr>
        <w:t>Liste des genres et espèces pour lesquels les services ont une expérience pratique en matière d</w:t>
      </w:r>
      <w:r w:rsidR="0011443A">
        <w:rPr>
          <w:snapToGrid w:val="0"/>
          <w:lang w:val="fr-FR"/>
        </w:rPr>
        <w:t>’</w:t>
      </w:r>
      <w:r w:rsidRPr="00C2155E">
        <w:rPr>
          <w:snapToGrid w:val="0"/>
          <w:lang w:val="fr-FR"/>
        </w:rPr>
        <w:t>examen de la distinction, de l</w:t>
      </w:r>
      <w:r w:rsidR="0011443A">
        <w:rPr>
          <w:snapToGrid w:val="0"/>
          <w:lang w:val="fr-FR"/>
        </w:rPr>
        <w:t>’</w:t>
      </w:r>
      <w:r w:rsidRPr="00C2155E">
        <w:rPr>
          <w:snapToGrid w:val="0"/>
          <w:lang w:val="fr-FR"/>
        </w:rPr>
        <w:t>homogénéité et de la stabilité</w:t>
      </w:r>
    </w:p>
    <w:p w:rsidR="00960BD0" w:rsidRPr="00C2155E" w:rsidRDefault="00960BD0" w:rsidP="00351BBA">
      <w:pPr>
        <w:keepNext/>
        <w:rPr>
          <w:rFonts w:cs="Arial"/>
          <w:snapToGrid w:val="0"/>
          <w:u w:val="single"/>
          <w:lang w:val="fr-FR"/>
        </w:rPr>
      </w:pPr>
    </w:p>
    <w:p w:rsidR="00960BD0" w:rsidRPr="00C2155E" w:rsidRDefault="00960BD0" w:rsidP="00351BBA">
      <w:pPr>
        <w:rPr>
          <w:rFonts w:cs="Arial"/>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0C512D" w:rsidRPr="00C2155E">
        <w:rPr>
          <w:rFonts w:cs="Arial"/>
          <w:snapToGrid w:val="0"/>
          <w:lang w:val="fr-FR"/>
        </w:rPr>
        <w:t>Le</w:t>
      </w:r>
      <w:r w:rsidR="00224135" w:rsidRPr="00C2155E">
        <w:rPr>
          <w:rFonts w:cs="Arial"/>
          <w:snapToGrid w:val="0"/>
          <w:lang w:val="fr-FR"/>
        </w:rPr>
        <w:t> TC</w:t>
      </w:r>
      <w:r w:rsidR="000C512D" w:rsidRPr="00C2155E">
        <w:rPr>
          <w:rFonts w:cs="Arial"/>
          <w:snapToGrid w:val="0"/>
          <w:lang w:val="fr-FR"/>
        </w:rPr>
        <w:t xml:space="preserve"> prend note des informations fournies dans le </w:t>
      </w:r>
      <w:r w:rsidR="00224135" w:rsidRPr="00C2155E">
        <w:rPr>
          <w:rFonts w:cs="Arial"/>
          <w:snapToGrid w:val="0"/>
          <w:lang w:val="fr-FR"/>
        </w:rPr>
        <w:t>document TC</w:t>
      </w:r>
      <w:r w:rsidR="002E7E49" w:rsidRPr="00C2155E">
        <w:rPr>
          <w:rFonts w:cs="Arial"/>
          <w:snapToGrid w:val="0"/>
          <w:lang w:val="fr-FR"/>
        </w:rPr>
        <w:t>/49</w:t>
      </w:r>
      <w:r w:rsidR="000C512D" w:rsidRPr="00C2155E">
        <w:rPr>
          <w:rFonts w:cs="Arial"/>
          <w:snapToGrid w:val="0"/>
          <w:lang w:val="fr-FR"/>
        </w:rPr>
        <w:t>/4 et relève que le nombre de genres et espèces pour lesquels les services ont une expérience pratique</w:t>
      </w:r>
      <w:r w:rsidR="002E7E49" w:rsidRPr="00C2155E">
        <w:rPr>
          <w:rFonts w:cs="Arial"/>
          <w:snapToGrid w:val="0"/>
          <w:lang w:val="fr-FR"/>
        </w:rPr>
        <w:t xml:space="preserve"> est de</w:t>
      </w:r>
      <w:r w:rsidR="00C55361" w:rsidRPr="00C2155E">
        <w:rPr>
          <w:rFonts w:cs="Arial"/>
          <w:lang w:val="fr-FR"/>
        </w:rPr>
        <w:t> </w:t>
      </w:r>
      <w:r w:rsidR="00CB19AE" w:rsidRPr="00C2155E">
        <w:rPr>
          <w:rFonts w:cs="Arial"/>
          <w:lang w:val="fr-FR"/>
        </w:rPr>
        <w:t>2589</w:t>
      </w:r>
      <w:r w:rsidR="00C55361" w:rsidRPr="00C2155E">
        <w:rPr>
          <w:rFonts w:cs="Arial"/>
          <w:lang w:val="fr-FR"/>
        </w:rPr>
        <w:t xml:space="preserve"> </w:t>
      </w:r>
      <w:r w:rsidR="002E7E49" w:rsidRPr="00C2155E">
        <w:rPr>
          <w:rFonts w:cs="Arial"/>
          <w:lang w:val="fr-FR"/>
        </w:rPr>
        <w:t>e</w:t>
      </w:r>
      <w:r w:rsidRPr="00C2155E">
        <w:rPr>
          <w:rFonts w:cs="Arial"/>
          <w:lang w:val="fr-FR"/>
        </w:rPr>
        <w:t>n</w:t>
      </w:r>
      <w:r w:rsidR="00CB19AE" w:rsidRPr="00C2155E">
        <w:rPr>
          <w:rFonts w:cs="Arial"/>
          <w:lang w:val="fr-FR"/>
        </w:rPr>
        <w:t> </w:t>
      </w:r>
      <w:r w:rsidRPr="00C2155E">
        <w:rPr>
          <w:rFonts w:cs="Arial"/>
          <w:lang w:val="fr-FR"/>
        </w:rPr>
        <w:t xml:space="preserve">2013.  </w:t>
      </w:r>
      <w:r w:rsidR="000F4727" w:rsidRPr="00C2155E">
        <w:rPr>
          <w:rFonts w:cs="Arial"/>
          <w:lang w:val="fr-FR"/>
        </w:rPr>
        <w:t>Ceci étant</w:t>
      </w:r>
      <w:r w:rsidRPr="00C2155E">
        <w:rPr>
          <w:rFonts w:cs="Arial"/>
          <w:lang w:val="fr-FR"/>
        </w:rPr>
        <w:t xml:space="preserve">, </w:t>
      </w:r>
      <w:r w:rsidR="000F4727" w:rsidRPr="00C2155E">
        <w:rPr>
          <w:rFonts w:cs="Arial"/>
          <w:lang w:val="fr-FR"/>
        </w:rPr>
        <w:t>le Bureau de l</w:t>
      </w:r>
      <w:r w:rsidR="0011443A">
        <w:rPr>
          <w:rFonts w:cs="Arial"/>
          <w:lang w:val="fr-FR"/>
        </w:rPr>
        <w:t>’</w:t>
      </w:r>
      <w:r w:rsidRPr="00C2155E">
        <w:rPr>
          <w:rFonts w:cs="Arial"/>
          <w:lang w:val="fr-FR"/>
        </w:rPr>
        <w:t xml:space="preserve">Union </w:t>
      </w:r>
      <w:r w:rsidR="000F4727" w:rsidRPr="00C2155E">
        <w:rPr>
          <w:rFonts w:cs="Arial"/>
          <w:lang w:val="fr-FR"/>
        </w:rPr>
        <w:t xml:space="preserve">étudiait la </w:t>
      </w:r>
      <w:r w:rsidRPr="00C2155E">
        <w:rPr>
          <w:rFonts w:cs="Arial"/>
          <w:lang w:val="fr-FR"/>
        </w:rPr>
        <w:t>possib</w:t>
      </w:r>
      <w:r w:rsidR="000F4727" w:rsidRPr="00C2155E">
        <w:rPr>
          <w:rFonts w:cs="Arial"/>
          <w:lang w:val="fr-FR"/>
        </w:rPr>
        <w:t xml:space="preserve">ilité de collecter des </w:t>
      </w:r>
      <w:r w:rsidRPr="00C2155E">
        <w:rPr>
          <w:rFonts w:cs="Arial"/>
          <w:lang w:val="fr-FR"/>
        </w:rPr>
        <w:t>information</w:t>
      </w:r>
      <w:r w:rsidR="000F4727" w:rsidRPr="00C2155E">
        <w:rPr>
          <w:rFonts w:cs="Arial"/>
          <w:lang w:val="fr-FR"/>
        </w:rPr>
        <w:t>s</w:t>
      </w:r>
      <w:r w:rsidRPr="00C2155E">
        <w:rPr>
          <w:rFonts w:cs="Arial"/>
          <w:lang w:val="fr-FR"/>
        </w:rPr>
        <w:t xml:space="preserve"> </w:t>
      </w:r>
      <w:r w:rsidR="000F4727" w:rsidRPr="00C2155E">
        <w:rPr>
          <w:rFonts w:cs="Arial"/>
          <w:lang w:val="fr-FR"/>
        </w:rPr>
        <w:t>additionnelles qui pourraient aboutir à une révision dans un avenir proche</w:t>
      </w:r>
      <w:r w:rsidRPr="00C2155E">
        <w:rPr>
          <w:rFonts w:cs="Arial"/>
          <w:lang w:val="fr-FR"/>
        </w:rPr>
        <w:t>.</w:t>
      </w:r>
    </w:p>
    <w:p w:rsidR="00960BD0" w:rsidRPr="00C2155E" w:rsidRDefault="00960BD0" w:rsidP="00351BBA">
      <w:pPr>
        <w:rPr>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0C512D" w:rsidRPr="00C2155E">
        <w:rPr>
          <w:lang w:val="fr-FR"/>
        </w:rPr>
        <w:t>Le</w:t>
      </w:r>
      <w:r w:rsidR="00224135" w:rsidRPr="00C2155E">
        <w:rPr>
          <w:lang w:val="fr-FR"/>
        </w:rPr>
        <w:t> TC</w:t>
      </w:r>
      <w:r w:rsidR="000C512D" w:rsidRPr="00C2155E">
        <w:rPr>
          <w:lang w:val="fr-FR"/>
        </w:rPr>
        <w:t xml:space="preserve"> convient d</w:t>
      </w:r>
      <w:r w:rsidR="0011443A">
        <w:rPr>
          <w:lang w:val="fr-FR"/>
        </w:rPr>
        <w:t>’</w:t>
      </w:r>
      <w:r w:rsidR="000C512D" w:rsidRPr="00C2155E">
        <w:rPr>
          <w:lang w:val="fr-FR"/>
        </w:rPr>
        <w:t xml:space="preserve">actualiser le </w:t>
      </w:r>
      <w:r w:rsidR="00224135" w:rsidRPr="00C2155E">
        <w:rPr>
          <w:lang w:val="fr-FR"/>
        </w:rPr>
        <w:t>document TC</w:t>
      </w:r>
      <w:r w:rsidR="000C512D" w:rsidRPr="00C2155E">
        <w:rPr>
          <w:lang w:val="fr-FR"/>
        </w:rPr>
        <w:t>/49/4 en vue de sa cinquant</w:t>
      </w:r>
      <w:r w:rsidR="00C55361" w:rsidRPr="00C2155E">
        <w:rPr>
          <w:lang w:val="fr-FR"/>
        </w:rPr>
        <w:t>ième</w:t>
      </w:r>
      <w:r w:rsidR="000C512D" w:rsidRPr="00C2155E">
        <w:rPr>
          <w:lang w:val="fr-FR"/>
        </w:rPr>
        <w:t> session</w:t>
      </w:r>
      <w:r w:rsidRPr="00C2155E">
        <w:rPr>
          <w:lang w:val="fr-FR"/>
        </w:rPr>
        <w:t xml:space="preserve">. </w:t>
      </w:r>
      <w:r w:rsidR="00CB19AE" w:rsidRPr="00C2155E">
        <w:rPr>
          <w:lang w:val="fr-FR"/>
        </w:rPr>
        <w:t xml:space="preserve"> </w:t>
      </w:r>
      <w:r w:rsidR="000F4727" w:rsidRPr="00C2155E">
        <w:rPr>
          <w:lang w:val="fr-FR"/>
        </w:rPr>
        <w:t>Il convient que l</w:t>
      </w:r>
      <w:r w:rsidR="0011443A">
        <w:rPr>
          <w:lang w:val="fr-FR"/>
        </w:rPr>
        <w:t>’</w:t>
      </w:r>
      <w:r w:rsidR="000F4727" w:rsidRPr="00C2155E">
        <w:rPr>
          <w:lang w:val="fr-FR"/>
        </w:rPr>
        <w:t>objet et la valeur de ce</w:t>
      </w:r>
      <w:r w:rsidRPr="00C2155E">
        <w:rPr>
          <w:lang w:val="fr-FR"/>
        </w:rPr>
        <w:t xml:space="preserve"> document </w:t>
      </w:r>
      <w:r w:rsidR="000F4727" w:rsidRPr="00C2155E">
        <w:rPr>
          <w:lang w:val="fr-FR"/>
        </w:rPr>
        <w:t>devraient être expliqués dans de</w:t>
      </w:r>
      <w:r w:rsidRPr="00C2155E">
        <w:rPr>
          <w:lang w:val="fr-FR"/>
        </w:rPr>
        <w:t xml:space="preserve"> future</w:t>
      </w:r>
      <w:r w:rsidR="000F4727" w:rsidRPr="00C2155E">
        <w:rPr>
          <w:lang w:val="fr-FR"/>
        </w:rPr>
        <w:t>s</w:t>
      </w:r>
      <w:r w:rsidRPr="00C2155E">
        <w:rPr>
          <w:lang w:val="fr-FR"/>
        </w:rPr>
        <w:t xml:space="preserve"> versions.</w:t>
      </w:r>
    </w:p>
    <w:p w:rsidR="00960BD0" w:rsidRPr="00C2155E" w:rsidRDefault="00960BD0" w:rsidP="00351BBA">
      <w:pPr>
        <w:rPr>
          <w:lang w:val="fr-FR"/>
        </w:rPr>
      </w:pPr>
    </w:p>
    <w:p w:rsidR="00960BD0" w:rsidRPr="00C2155E" w:rsidRDefault="00960BD0" w:rsidP="00351BBA">
      <w:pPr>
        <w:rPr>
          <w:snapToGrid w:val="0"/>
          <w:u w:val="single"/>
          <w:lang w:val="fr-FR"/>
        </w:rPr>
      </w:pPr>
    </w:p>
    <w:p w:rsidR="00960BD0" w:rsidRPr="00C2155E" w:rsidRDefault="00960BD0" w:rsidP="00351BBA">
      <w:pPr>
        <w:keepNext/>
        <w:rPr>
          <w:snapToGrid w:val="0"/>
          <w:u w:val="single"/>
          <w:lang w:val="fr-FR"/>
        </w:rPr>
      </w:pPr>
      <w:r w:rsidRPr="00C2155E">
        <w:rPr>
          <w:snapToGrid w:val="0"/>
          <w:u w:val="single"/>
          <w:lang w:val="fr-FR"/>
        </w:rPr>
        <w:t>Program</w:t>
      </w:r>
      <w:r w:rsidR="000F4727" w:rsidRPr="00C2155E">
        <w:rPr>
          <w:snapToGrid w:val="0"/>
          <w:u w:val="single"/>
          <w:lang w:val="fr-FR"/>
        </w:rPr>
        <w:t>me de la cinquantième</w:t>
      </w:r>
      <w:r w:rsidR="00CB19AE" w:rsidRPr="00C2155E">
        <w:rPr>
          <w:snapToGrid w:val="0"/>
          <w:u w:val="single"/>
          <w:lang w:val="fr-FR"/>
        </w:rPr>
        <w:t> </w:t>
      </w:r>
      <w:r w:rsidR="000F4727" w:rsidRPr="00C2155E">
        <w:rPr>
          <w:snapToGrid w:val="0"/>
          <w:u w:val="single"/>
          <w:lang w:val="fr-FR"/>
        </w:rPr>
        <w:t>session</w:t>
      </w:r>
    </w:p>
    <w:p w:rsidR="00960BD0" w:rsidRPr="00C2155E" w:rsidRDefault="00960BD0" w:rsidP="00351BBA">
      <w:pPr>
        <w:keepNext/>
        <w:rPr>
          <w:snapToGrid w:val="0"/>
          <w:u w:val="single"/>
          <w:lang w:val="fr-FR"/>
        </w:rPr>
      </w:pPr>
    </w:p>
    <w:p w:rsidR="00960BD0" w:rsidRPr="00C2155E" w:rsidRDefault="00960BD0" w:rsidP="00351BBA">
      <w:pPr>
        <w:rPr>
          <w:lang w:val="fr-FR"/>
        </w:rPr>
      </w:pPr>
      <w:r w:rsidRPr="00C2155E">
        <w:rPr>
          <w:snapToGrid w:val="0"/>
          <w:lang w:val="fr-FR"/>
        </w:rPr>
        <w:fldChar w:fldCharType="begin"/>
      </w:r>
      <w:r w:rsidRPr="00C2155E">
        <w:rPr>
          <w:snapToGrid w:val="0"/>
          <w:lang w:val="fr-FR"/>
        </w:rPr>
        <w:instrText xml:space="preserve"> AUTONUM  </w:instrText>
      </w:r>
      <w:r w:rsidRPr="00C2155E">
        <w:rPr>
          <w:snapToGrid w:val="0"/>
          <w:lang w:val="fr-FR"/>
        </w:rPr>
        <w:fldChar w:fldCharType="end"/>
      </w:r>
      <w:r w:rsidRPr="00C2155E">
        <w:rPr>
          <w:snapToGrid w:val="0"/>
          <w:lang w:val="fr-FR"/>
        </w:rPr>
        <w:tab/>
      </w:r>
      <w:r w:rsidR="00485932" w:rsidRPr="00C2155E">
        <w:rPr>
          <w:lang w:val="fr-FR"/>
        </w:rPr>
        <w:t>Le projet d</w:t>
      </w:r>
      <w:r w:rsidR="0011443A">
        <w:rPr>
          <w:lang w:val="fr-FR"/>
        </w:rPr>
        <w:t>’</w:t>
      </w:r>
      <w:r w:rsidR="00485932" w:rsidRPr="00C2155E">
        <w:rPr>
          <w:lang w:val="fr-FR"/>
        </w:rPr>
        <w:t>ordre du jour ci</w:t>
      </w:r>
      <w:r w:rsidR="00224135" w:rsidRPr="00C2155E">
        <w:rPr>
          <w:lang w:val="fr-FR"/>
        </w:rPr>
        <w:t>-</w:t>
      </w:r>
      <w:r w:rsidR="00485932" w:rsidRPr="00C2155E">
        <w:rPr>
          <w:lang w:val="fr-FR"/>
        </w:rPr>
        <w:t>après est approuvé pour la cinquantième session du</w:t>
      </w:r>
      <w:r w:rsidR="00224135" w:rsidRPr="00C2155E">
        <w:rPr>
          <w:lang w:val="fr-FR"/>
        </w:rPr>
        <w:t> TC</w:t>
      </w:r>
      <w:r w:rsidR="00485932" w:rsidRPr="00C2155E">
        <w:rPr>
          <w:lang w:val="fr-FR"/>
        </w:rPr>
        <w:t>, qui se tiendra à</w:t>
      </w:r>
      <w:r w:rsidR="00C55361" w:rsidRPr="00C2155E">
        <w:rPr>
          <w:lang w:val="fr-FR"/>
        </w:rPr>
        <w:t> </w:t>
      </w:r>
      <w:r w:rsidR="00485932" w:rsidRPr="00C2155E">
        <w:rPr>
          <w:lang w:val="fr-FR"/>
        </w:rPr>
        <w:t>Genève en 201</w:t>
      </w:r>
      <w:r w:rsidRPr="00C2155E">
        <w:rPr>
          <w:lang w:val="fr-FR"/>
        </w:rPr>
        <w:t>4</w:t>
      </w:r>
      <w:r w:rsidR="00CB19AE" w:rsidRPr="00C2155E">
        <w:rPr>
          <w:lang w:val="fr-FR"/>
        </w:rPr>
        <w:t> </w:t>
      </w:r>
      <w:r w:rsidRPr="00C2155E">
        <w:rPr>
          <w:lang w:val="fr-FR"/>
        </w:rPr>
        <w:t>:</w:t>
      </w:r>
    </w:p>
    <w:p w:rsidR="00960BD0" w:rsidRPr="00C2155E" w:rsidRDefault="00960BD0" w:rsidP="00351BBA">
      <w:pPr>
        <w:rPr>
          <w:snapToGrid w:val="0"/>
          <w:lang w:val="fr-FR"/>
        </w:rPr>
      </w:pPr>
    </w:p>
    <w:p w:rsidR="00960BD0" w:rsidRPr="00C2155E" w:rsidRDefault="00960BD0" w:rsidP="00351BBA">
      <w:pPr>
        <w:spacing w:before="60" w:after="60"/>
        <w:ind w:left="1134" w:hanging="567"/>
        <w:rPr>
          <w:rFonts w:cs="Arial"/>
          <w:snapToGrid w:val="0"/>
          <w:lang w:val="fr-FR"/>
        </w:rPr>
      </w:pPr>
      <w:r w:rsidRPr="00C2155E">
        <w:rPr>
          <w:rFonts w:cs="Arial"/>
          <w:snapToGrid w:val="0"/>
          <w:lang w:val="fr-FR"/>
        </w:rPr>
        <w:t>1.</w:t>
      </w:r>
      <w:r w:rsidRPr="00C2155E">
        <w:rPr>
          <w:rFonts w:cs="Arial"/>
          <w:snapToGrid w:val="0"/>
          <w:lang w:val="fr-FR"/>
        </w:rPr>
        <w:tab/>
        <w:t>O</w:t>
      </w:r>
      <w:r w:rsidR="000F4727" w:rsidRPr="00C2155E">
        <w:rPr>
          <w:rFonts w:cs="Arial"/>
          <w:snapToGrid w:val="0"/>
          <w:lang w:val="fr-FR"/>
        </w:rPr>
        <w:t xml:space="preserve">uverture de la </w:t>
      </w:r>
      <w:r w:rsidRPr="00C2155E">
        <w:rPr>
          <w:rFonts w:cs="Arial"/>
          <w:snapToGrid w:val="0"/>
          <w:lang w:val="fr-FR"/>
        </w:rPr>
        <w:t>session</w:t>
      </w:r>
    </w:p>
    <w:p w:rsidR="00960BD0" w:rsidRPr="00C2155E" w:rsidRDefault="00960BD0" w:rsidP="00351BBA">
      <w:pPr>
        <w:spacing w:before="60" w:after="60"/>
        <w:ind w:left="1134" w:hanging="567"/>
        <w:rPr>
          <w:rFonts w:cs="Arial"/>
          <w:snapToGrid w:val="0"/>
          <w:lang w:val="fr-FR"/>
        </w:rPr>
      </w:pPr>
      <w:r w:rsidRPr="00C2155E">
        <w:rPr>
          <w:rFonts w:cs="Arial"/>
          <w:snapToGrid w:val="0"/>
          <w:lang w:val="fr-FR"/>
        </w:rPr>
        <w:t>2.</w:t>
      </w:r>
      <w:r w:rsidRPr="00C2155E">
        <w:rPr>
          <w:rFonts w:cs="Arial"/>
          <w:snapToGrid w:val="0"/>
          <w:lang w:val="fr-FR"/>
        </w:rPr>
        <w:tab/>
        <w:t xml:space="preserve">Adoption </w:t>
      </w:r>
      <w:r w:rsidR="000F4727" w:rsidRPr="00C2155E">
        <w:rPr>
          <w:rFonts w:cs="Arial"/>
          <w:snapToGrid w:val="0"/>
          <w:lang w:val="fr-FR"/>
        </w:rPr>
        <w:t>de l</w:t>
      </w:r>
      <w:r w:rsidR="0011443A">
        <w:rPr>
          <w:rFonts w:cs="Arial"/>
          <w:snapToGrid w:val="0"/>
          <w:lang w:val="fr-FR"/>
        </w:rPr>
        <w:t>’</w:t>
      </w:r>
      <w:r w:rsidR="000F4727" w:rsidRPr="00C2155E">
        <w:rPr>
          <w:rFonts w:cs="Arial"/>
          <w:snapToGrid w:val="0"/>
          <w:lang w:val="fr-FR"/>
        </w:rPr>
        <w:t>ordre du jour</w:t>
      </w:r>
    </w:p>
    <w:p w:rsidR="00960BD0" w:rsidRPr="00C2155E" w:rsidRDefault="00960BD0" w:rsidP="00351BBA">
      <w:pPr>
        <w:spacing w:before="60" w:after="60"/>
        <w:ind w:left="1134" w:hanging="567"/>
        <w:rPr>
          <w:rFonts w:cs="Arial"/>
          <w:snapToGrid w:val="0"/>
          <w:lang w:val="fr-FR"/>
        </w:rPr>
      </w:pPr>
      <w:r w:rsidRPr="00C2155E">
        <w:rPr>
          <w:rFonts w:cs="Arial"/>
          <w:snapToGrid w:val="0"/>
          <w:lang w:val="fr-FR"/>
        </w:rPr>
        <w:t>3.</w:t>
      </w:r>
      <w:r w:rsidRPr="00C2155E">
        <w:rPr>
          <w:rFonts w:cs="Arial"/>
          <w:snapToGrid w:val="0"/>
          <w:lang w:val="fr-FR"/>
        </w:rPr>
        <w:tab/>
        <w:t>D</w:t>
      </w:r>
      <w:r w:rsidR="000F4727" w:rsidRPr="00C2155E">
        <w:rPr>
          <w:rFonts w:cs="Arial"/>
          <w:snapToGrid w:val="0"/>
          <w:lang w:val="fr-FR"/>
        </w:rPr>
        <w:t>ébat sur</w:t>
      </w:r>
      <w:r w:rsidR="00CB19AE" w:rsidRPr="00C2155E">
        <w:rPr>
          <w:rFonts w:cs="Arial"/>
          <w:snapToGrid w:val="0"/>
          <w:lang w:val="fr-FR"/>
        </w:rPr>
        <w:t> </w:t>
      </w:r>
      <w:r w:rsidRPr="00C2155E">
        <w:rPr>
          <w:rFonts w:cs="Arial"/>
          <w:snapToGrid w:val="0"/>
          <w:lang w:val="fr-FR"/>
        </w:rPr>
        <w:t>:</w:t>
      </w:r>
    </w:p>
    <w:p w:rsidR="00960BD0" w:rsidRPr="00C2155E" w:rsidRDefault="00960BD0" w:rsidP="00351BBA">
      <w:pPr>
        <w:spacing w:before="60" w:after="60"/>
        <w:ind w:left="1701" w:hanging="567"/>
        <w:rPr>
          <w:lang w:val="fr-FR"/>
        </w:rPr>
      </w:pPr>
      <w:r w:rsidRPr="00C2155E">
        <w:rPr>
          <w:lang w:val="fr-FR"/>
        </w:rPr>
        <w:t xml:space="preserve">a) </w:t>
      </w:r>
      <w:r w:rsidRPr="00C2155E">
        <w:rPr>
          <w:lang w:val="fr-FR"/>
        </w:rPr>
        <w:tab/>
      </w:r>
      <w:r w:rsidR="000F4727" w:rsidRPr="00C2155E">
        <w:rPr>
          <w:lang w:val="fr-FR"/>
        </w:rPr>
        <w:t>l</w:t>
      </w:r>
      <w:r w:rsidR="0011443A">
        <w:rPr>
          <w:lang w:val="fr-FR"/>
        </w:rPr>
        <w:t>’</w:t>
      </w:r>
      <w:r w:rsidR="000F4727" w:rsidRPr="00C2155E">
        <w:rPr>
          <w:lang w:val="fr-FR"/>
        </w:rPr>
        <w:t>amélioration de l</w:t>
      </w:r>
      <w:r w:rsidR="0011443A">
        <w:rPr>
          <w:lang w:val="fr-FR"/>
        </w:rPr>
        <w:t>’</w:t>
      </w:r>
      <w:r w:rsidR="000F4727" w:rsidRPr="00C2155E">
        <w:rPr>
          <w:lang w:val="fr-FR"/>
        </w:rPr>
        <w:t>efficacité du Comité technique</w:t>
      </w:r>
      <w:r w:rsidRPr="00C2155E">
        <w:rPr>
          <w:lang w:val="fr-FR"/>
        </w:rPr>
        <w:t xml:space="preserve">, </w:t>
      </w:r>
      <w:r w:rsidR="000F4727" w:rsidRPr="00C2155E">
        <w:rPr>
          <w:lang w:val="fr-FR"/>
        </w:rPr>
        <w:t>des groupes de travail techniques et des ateliers prépar</w:t>
      </w:r>
      <w:r w:rsidR="00C55361" w:rsidRPr="00C2155E">
        <w:rPr>
          <w:lang w:val="fr-FR"/>
        </w:rPr>
        <w:t>a</w:t>
      </w:r>
      <w:r w:rsidR="000F4727" w:rsidRPr="00C2155E">
        <w:rPr>
          <w:lang w:val="fr-FR"/>
        </w:rPr>
        <w:t>toires</w:t>
      </w:r>
      <w:r w:rsidR="00485932" w:rsidRPr="00C2155E">
        <w:rPr>
          <w:lang w:val="fr-FR"/>
        </w:rPr>
        <w:t>;</w:t>
      </w:r>
    </w:p>
    <w:p w:rsidR="00224135" w:rsidRPr="00C2155E" w:rsidRDefault="00960BD0" w:rsidP="00351BBA">
      <w:pPr>
        <w:spacing w:before="60" w:after="60"/>
        <w:ind w:left="1701" w:hanging="567"/>
        <w:rPr>
          <w:lang w:val="fr-FR"/>
        </w:rPr>
      </w:pPr>
      <w:r w:rsidRPr="00C2155E">
        <w:rPr>
          <w:lang w:val="fr-FR"/>
        </w:rPr>
        <w:t>b)</w:t>
      </w:r>
      <w:r w:rsidRPr="00C2155E">
        <w:rPr>
          <w:lang w:val="fr-FR"/>
        </w:rPr>
        <w:tab/>
      </w:r>
      <w:r w:rsidR="000F4727" w:rsidRPr="00C2155E">
        <w:rPr>
          <w:lang w:val="fr-FR"/>
        </w:rPr>
        <w:t>les possibilités de formation à l</w:t>
      </w:r>
      <w:r w:rsidR="0011443A">
        <w:rPr>
          <w:lang w:val="fr-FR"/>
        </w:rPr>
        <w:t>’</w:t>
      </w:r>
      <w:r w:rsidR="000F4727" w:rsidRPr="00C2155E">
        <w:rPr>
          <w:lang w:val="fr-FR"/>
        </w:rPr>
        <w:t>examen DHS</w:t>
      </w:r>
      <w:r w:rsidR="00485932" w:rsidRPr="00C2155E">
        <w:rPr>
          <w:lang w:val="fr-FR"/>
        </w:rPr>
        <w:t>;</w:t>
      </w:r>
    </w:p>
    <w:p w:rsidR="00960BD0" w:rsidRPr="00C2155E" w:rsidRDefault="00960BD0" w:rsidP="00351BBA">
      <w:pPr>
        <w:spacing w:before="60" w:after="60"/>
        <w:ind w:left="1701" w:hanging="567"/>
        <w:rPr>
          <w:lang w:val="fr-FR"/>
        </w:rPr>
      </w:pPr>
      <w:r w:rsidRPr="00C2155E">
        <w:rPr>
          <w:lang w:val="fr-FR"/>
        </w:rPr>
        <w:t>c)</w:t>
      </w:r>
      <w:r w:rsidR="00485932" w:rsidRPr="00C2155E">
        <w:rPr>
          <w:lang w:val="fr-FR"/>
        </w:rPr>
        <w:tab/>
      </w:r>
      <w:r w:rsidR="00350BE8" w:rsidRPr="00C2155E">
        <w:rPr>
          <w:lang w:val="fr-FR"/>
        </w:rPr>
        <w:t>la c</w:t>
      </w:r>
      <w:r w:rsidR="00485932" w:rsidRPr="00C2155E">
        <w:rPr>
          <w:lang w:val="fr-FR"/>
        </w:rPr>
        <w:t>oopé</w:t>
      </w:r>
      <w:r w:rsidRPr="00C2155E">
        <w:rPr>
          <w:lang w:val="fr-FR"/>
        </w:rPr>
        <w:t xml:space="preserve">ration </w:t>
      </w:r>
      <w:r w:rsidR="00485932" w:rsidRPr="00C2155E">
        <w:rPr>
          <w:lang w:val="fr-FR"/>
        </w:rPr>
        <w:t>avec les obtenteurs en matière d</w:t>
      </w:r>
      <w:r w:rsidR="0011443A">
        <w:rPr>
          <w:lang w:val="fr-FR"/>
        </w:rPr>
        <w:t>’</w:t>
      </w:r>
      <w:r w:rsidR="00485932" w:rsidRPr="00C2155E">
        <w:rPr>
          <w:lang w:val="fr-FR"/>
        </w:rPr>
        <w:t>examen DH</w:t>
      </w:r>
      <w:r w:rsidRPr="00C2155E">
        <w:rPr>
          <w:lang w:val="fr-FR"/>
        </w:rPr>
        <w:t>S</w:t>
      </w:r>
    </w:p>
    <w:p w:rsidR="009F2F80" w:rsidRPr="00C2155E" w:rsidRDefault="00960BD0" w:rsidP="0059428A">
      <w:pPr>
        <w:spacing w:before="60" w:after="60"/>
        <w:ind w:left="1134" w:hanging="567"/>
        <w:rPr>
          <w:lang w:val="fr-FR"/>
        </w:rPr>
      </w:pPr>
      <w:r w:rsidRPr="00C2155E">
        <w:rPr>
          <w:rFonts w:cs="Arial"/>
          <w:snapToGrid w:val="0"/>
          <w:lang w:val="fr-FR"/>
        </w:rPr>
        <w:t>4.</w:t>
      </w:r>
      <w:r w:rsidRPr="00C2155E">
        <w:rPr>
          <w:rFonts w:cs="Arial"/>
          <w:snapToGrid w:val="0"/>
          <w:lang w:val="fr-FR"/>
        </w:rPr>
        <w:tab/>
      </w:r>
      <w:r w:rsidR="009F2F80" w:rsidRPr="00C2155E">
        <w:rPr>
          <w:lang w:val="fr-FR"/>
        </w:rPr>
        <w:t>Rapport sur les faits nouveaux intervenus au sein de l</w:t>
      </w:r>
      <w:r w:rsidR="0011443A">
        <w:rPr>
          <w:lang w:val="fr-FR"/>
        </w:rPr>
        <w:t>’</w:t>
      </w:r>
      <w:r w:rsidR="009F2F80" w:rsidRPr="00C2155E">
        <w:rPr>
          <w:lang w:val="fr-FR"/>
        </w:rPr>
        <w:t>UPOV, y compris certaines questions examinées lors des dernières sessions du Comité administratif et juridique, du Comité consultatif et du Conseil (rapport verbal du secrétaire général adjoint)</w:t>
      </w:r>
    </w:p>
    <w:p w:rsidR="009F2F80" w:rsidRPr="00C2155E" w:rsidRDefault="00960BD0" w:rsidP="0059428A">
      <w:pPr>
        <w:spacing w:before="60" w:after="60"/>
        <w:ind w:left="1134" w:hanging="567"/>
        <w:rPr>
          <w:lang w:val="fr-FR"/>
        </w:rPr>
      </w:pPr>
      <w:r w:rsidRPr="00C2155E">
        <w:rPr>
          <w:rFonts w:cs="Arial"/>
          <w:snapToGrid w:val="0"/>
          <w:lang w:val="fr-FR"/>
        </w:rPr>
        <w:t>5.</w:t>
      </w:r>
      <w:r w:rsidRPr="00C2155E">
        <w:rPr>
          <w:rFonts w:cs="Arial"/>
          <w:snapToGrid w:val="0"/>
          <w:lang w:val="fr-FR"/>
        </w:rPr>
        <w:tab/>
      </w:r>
      <w:r w:rsidR="009F2F80" w:rsidRPr="00C2155E">
        <w:rPr>
          <w:lang w:val="fr-FR"/>
        </w:rPr>
        <w:t>Rapports sur l</w:t>
      </w:r>
      <w:r w:rsidR="0011443A">
        <w:rPr>
          <w:lang w:val="fr-FR"/>
        </w:rPr>
        <w:t>’</w:t>
      </w:r>
      <w:r w:rsidR="009F2F80" w:rsidRPr="00C2155E">
        <w:rPr>
          <w:lang w:val="fr-FR"/>
        </w:rPr>
        <w:t>état d</w:t>
      </w:r>
      <w:r w:rsidR="0011443A">
        <w:rPr>
          <w:lang w:val="fr-FR"/>
        </w:rPr>
        <w:t>’</w:t>
      </w:r>
      <w:r w:rsidR="009F2F80" w:rsidRPr="00C2155E">
        <w:rPr>
          <w:lang w:val="fr-FR"/>
        </w:rPr>
        <w:t>avancement des travaux des groupes de travail techniques, y compris le</w:t>
      </w:r>
      <w:r w:rsidR="00C55361" w:rsidRPr="00C2155E">
        <w:rPr>
          <w:lang w:val="fr-FR"/>
        </w:rPr>
        <w:t> </w:t>
      </w:r>
      <w:r w:rsidR="009F2F80" w:rsidRPr="00C2155E">
        <w:rPr>
          <w:lang w:val="fr-FR"/>
        </w:rPr>
        <w:t xml:space="preserve">Groupe de travail sur les techniques biochimiques et moléculaires, notamment les profils </w:t>
      </w:r>
      <w:r w:rsidR="009F2F80" w:rsidRPr="00C2155E">
        <w:rPr>
          <w:lang w:val="fr-FR"/>
        </w:rPr>
        <w:lastRenderedPageBreak/>
        <w:t>d</w:t>
      </w:r>
      <w:r w:rsidR="0011443A">
        <w:rPr>
          <w:lang w:val="fr-FR"/>
        </w:rPr>
        <w:t>’</w:t>
      </w:r>
      <w:r w:rsidR="009F2F80" w:rsidRPr="00C2155E">
        <w:rPr>
          <w:lang w:val="fr-FR"/>
        </w:rPr>
        <w:t>ADN (BMT), et les sous</w:t>
      </w:r>
      <w:r w:rsidR="00224135" w:rsidRPr="00C2155E">
        <w:rPr>
          <w:lang w:val="fr-FR"/>
        </w:rPr>
        <w:t>-</w:t>
      </w:r>
      <w:r w:rsidR="009F2F80" w:rsidRPr="00C2155E">
        <w:rPr>
          <w:lang w:val="fr-FR"/>
        </w:rPr>
        <w:t>groupes ad hoc sur l</w:t>
      </w:r>
      <w:r w:rsidR="0011443A">
        <w:rPr>
          <w:lang w:val="fr-FR"/>
        </w:rPr>
        <w:t>’</w:t>
      </w:r>
      <w:r w:rsidR="009F2F80" w:rsidRPr="00C2155E">
        <w:rPr>
          <w:lang w:val="fr-FR"/>
        </w:rPr>
        <w:t>application des techniques moléculaires aux</w:t>
      </w:r>
      <w:r w:rsidR="00C55361" w:rsidRPr="00C2155E">
        <w:rPr>
          <w:lang w:val="fr-FR"/>
        </w:rPr>
        <w:t> </w:t>
      </w:r>
      <w:r w:rsidR="009F2F80" w:rsidRPr="00C2155E">
        <w:rPr>
          <w:lang w:val="fr-FR"/>
        </w:rPr>
        <w:t>espèces cultivées</w:t>
      </w:r>
    </w:p>
    <w:p w:rsidR="00960BD0" w:rsidRPr="00C2155E" w:rsidRDefault="00960BD0" w:rsidP="0059428A">
      <w:pPr>
        <w:spacing w:before="60" w:after="60"/>
        <w:ind w:left="1134" w:hanging="567"/>
        <w:rPr>
          <w:rFonts w:cs="Arial"/>
          <w:snapToGrid w:val="0"/>
          <w:lang w:val="fr-FR"/>
        </w:rPr>
      </w:pPr>
      <w:r w:rsidRPr="00C2155E">
        <w:rPr>
          <w:rFonts w:cs="Arial"/>
          <w:snapToGrid w:val="0"/>
          <w:lang w:val="fr-FR"/>
        </w:rPr>
        <w:t>6.</w:t>
      </w:r>
      <w:r w:rsidRPr="00C2155E">
        <w:rPr>
          <w:rFonts w:cs="Arial"/>
          <w:snapToGrid w:val="0"/>
          <w:lang w:val="fr-FR"/>
        </w:rPr>
        <w:tab/>
      </w:r>
      <w:r w:rsidR="009F2F80" w:rsidRPr="00C2155E">
        <w:rPr>
          <w:lang w:val="fr-FR"/>
        </w:rPr>
        <w:t>Questions découlant des travaux des groupes de travail techniques</w:t>
      </w:r>
    </w:p>
    <w:p w:rsidR="00960BD0" w:rsidRPr="00C2155E" w:rsidRDefault="00960BD0" w:rsidP="0059428A">
      <w:pPr>
        <w:spacing w:before="60" w:after="60"/>
        <w:ind w:left="1134" w:hanging="567"/>
        <w:rPr>
          <w:rFonts w:cs="Arial"/>
          <w:snapToGrid w:val="0"/>
          <w:lang w:val="fr-FR"/>
        </w:rPr>
      </w:pPr>
      <w:r w:rsidRPr="00C2155E">
        <w:rPr>
          <w:rFonts w:cs="Arial"/>
          <w:snapToGrid w:val="0"/>
          <w:lang w:val="fr-FR"/>
        </w:rPr>
        <w:t>7</w:t>
      </w:r>
      <w:r w:rsidR="009F2F80" w:rsidRPr="00C2155E">
        <w:rPr>
          <w:rFonts w:cs="Arial"/>
          <w:snapToGrid w:val="0"/>
          <w:lang w:val="fr-FR"/>
        </w:rPr>
        <w:t>.</w:t>
      </w:r>
      <w:r w:rsidR="009F2F80" w:rsidRPr="00C2155E">
        <w:rPr>
          <w:rFonts w:cs="Arial"/>
          <w:snapToGrid w:val="0"/>
          <w:lang w:val="fr-FR"/>
        </w:rPr>
        <w:tab/>
        <w:t>D</w:t>
      </w:r>
      <w:r w:rsidRPr="00C2155E">
        <w:rPr>
          <w:rFonts w:cs="Arial"/>
          <w:snapToGrid w:val="0"/>
          <w:lang w:val="fr-FR"/>
        </w:rPr>
        <w:t>ocuments</w:t>
      </w:r>
      <w:r w:rsidR="009F2F80" w:rsidRPr="00C2155E">
        <w:rPr>
          <w:rFonts w:cs="Arial"/>
          <w:snapToGrid w:val="0"/>
          <w:lang w:val="fr-FR"/>
        </w:rPr>
        <w:t xml:space="preserve"> TGP</w:t>
      </w:r>
    </w:p>
    <w:p w:rsidR="00960BD0" w:rsidRPr="00C2155E" w:rsidRDefault="00960BD0" w:rsidP="0059428A">
      <w:pPr>
        <w:spacing w:before="60" w:after="60"/>
        <w:ind w:left="1134" w:hanging="567"/>
        <w:rPr>
          <w:rFonts w:cs="Arial"/>
          <w:lang w:val="fr-FR"/>
        </w:rPr>
      </w:pPr>
      <w:r w:rsidRPr="00C2155E">
        <w:rPr>
          <w:rFonts w:cs="Arial"/>
          <w:snapToGrid w:val="0"/>
          <w:lang w:val="fr-FR"/>
        </w:rPr>
        <w:t>8.</w:t>
      </w:r>
      <w:r w:rsidR="009F2F80" w:rsidRPr="00C2155E">
        <w:rPr>
          <w:rFonts w:cs="Arial"/>
          <w:snapToGrid w:val="0"/>
          <w:lang w:val="fr-FR"/>
        </w:rPr>
        <w:tab/>
        <w:t>T</w:t>
      </w:r>
      <w:r w:rsidRPr="00C2155E">
        <w:rPr>
          <w:rFonts w:cs="Arial"/>
          <w:snapToGrid w:val="0"/>
          <w:lang w:val="fr-FR"/>
        </w:rPr>
        <w:t>echniques</w:t>
      </w:r>
      <w:r w:rsidR="009F2F80" w:rsidRPr="00C2155E">
        <w:rPr>
          <w:rFonts w:cs="Arial"/>
          <w:snapToGrid w:val="0"/>
          <w:lang w:val="fr-FR"/>
        </w:rPr>
        <w:t xml:space="preserve"> moléculaires</w:t>
      </w:r>
    </w:p>
    <w:p w:rsidR="00960BD0" w:rsidRPr="00C2155E" w:rsidRDefault="00960BD0" w:rsidP="0059428A">
      <w:pPr>
        <w:spacing w:before="60" w:after="60"/>
        <w:ind w:left="1134" w:hanging="567"/>
        <w:rPr>
          <w:rFonts w:cs="Arial"/>
          <w:snapToGrid w:val="0"/>
          <w:lang w:val="fr-FR"/>
        </w:rPr>
      </w:pPr>
      <w:r w:rsidRPr="00C2155E">
        <w:rPr>
          <w:rFonts w:cs="Arial"/>
          <w:snapToGrid w:val="0"/>
          <w:lang w:val="fr-FR"/>
        </w:rPr>
        <w:t>9</w:t>
      </w:r>
      <w:r w:rsidR="009F2F80" w:rsidRPr="00C2155E">
        <w:rPr>
          <w:rFonts w:cs="Arial"/>
          <w:snapToGrid w:val="0"/>
          <w:lang w:val="fr-FR"/>
        </w:rPr>
        <w:t>.</w:t>
      </w:r>
      <w:r w:rsidR="009F2F80" w:rsidRPr="00C2155E">
        <w:rPr>
          <w:rFonts w:cs="Arial"/>
          <w:snapToGrid w:val="0"/>
          <w:lang w:val="fr-FR"/>
        </w:rPr>
        <w:tab/>
        <w:t>Dé</w:t>
      </w:r>
      <w:r w:rsidRPr="00C2155E">
        <w:rPr>
          <w:rFonts w:cs="Arial"/>
          <w:snapToGrid w:val="0"/>
          <w:lang w:val="fr-FR"/>
        </w:rPr>
        <w:t>nominations</w:t>
      </w:r>
      <w:r w:rsidR="009F2F80" w:rsidRPr="00C2155E">
        <w:rPr>
          <w:rFonts w:cs="Arial"/>
          <w:snapToGrid w:val="0"/>
          <w:lang w:val="fr-FR"/>
        </w:rPr>
        <w:t xml:space="preserve"> variétales</w:t>
      </w:r>
    </w:p>
    <w:p w:rsidR="00960BD0" w:rsidRPr="00C2155E" w:rsidRDefault="00960BD0" w:rsidP="00351BBA">
      <w:pPr>
        <w:spacing w:before="60" w:after="60"/>
        <w:ind w:left="1134" w:hanging="567"/>
        <w:rPr>
          <w:rFonts w:cs="Arial"/>
          <w:snapToGrid w:val="0"/>
          <w:lang w:val="fr-FR"/>
        </w:rPr>
      </w:pPr>
      <w:r w:rsidRPr="00C2155E">
        <w:rPr>
          <w:rFonts w:cs="Arial"/>
          <w:snapToGrid w:val="0"/>
          <w:lang w:val="fr-FR"/>
        </w:rPr>
        <w:t>10.</w:t>
      </w:r>
      <w:r w:rsidRPr="00C2155E">
        <w:rPr>
          <w:rFonts w:cs="Arial"/>
          <w:snapToGrid w:val="0"/>
          <w:lang w:val="fr-FR"/>
        </w:rPr>
        <w:tab/>
      </w:r>
      <w:r w:rsidR="009F2F80" w:rsidRPr="00C2155E">
        <w:rPr>
          <w:lang w:val="fr-FR"/>
        </w:rPr>
        <w:t>Informations et bases de données</w:t>
      </w:r>
    </w:p>
    <w:p w:rsidR="00960BD0" w:rsidRPr="00C2155E" w:rsidRDefault="00960BD0" w:rsidP="00351BBA">
      <w:pPr>
        <w:spacing w:before="60" w:after="60"/>
        <w:ind w:left="1701" w:hanging="567"/>
        <w:rPr>
          <w:rFonts w:cs="Arial"/>
          <w:snapToGrid w:val="0"/>
          <w:lang w:val="fr-FR"/>
        </w:rPr>
      </w:pPr>
      <w:r w:rsidRPr="00C2155E">
        <w:rPr>
          <w:rFonts w:cs="Arial"/>
          <w:snapToGrid w:val="0"/>
          <w:lang w:val="fr-FR"/>
        </w:rPr>
        <w:t>a)</w:t>
      </w:r>
      <w:r w:rsidRPr="00C2155E">
        <w:rPr>
          <w:rFonts w:cs="Arial"/>
          <w:snapToGrid w:val="0"/>
          <w:lang w:val="fr-FR"/>
        </w:rPr>
        <w:tab/>
      </w:r>
      <w:r w:rsidR="009F2F80" w:rsidRPr="00C2155E">
        <w:rPr>
          <w:lang w:val="fr-FR"/>
        </w:rPr>
        <w:t>Bases de données d</w:t>
      </w:r>
      <w:r w:rsidR="0011443A">
        <w:rPr>
          <w:lang w:val="fr-FR"/>
        </w:rPr>
        <w:t>’</w:t>
      </w:r>
      <w:r w:rsidR="009F2F80" w:rsidRPr="00C2155E">
        <w:rPr>
          <w:lang w:val="fr-FR"/>
        </w:rPr>
        <w:t>information de l</w:t>
      </w:r>
      <w:r w:rsidR="0011443A">
        <w:rPr>
          <w:lang w:val="fr-FR"/>
        </w:rPr>
        <w:t>’</w:t>
      </w:r>
      <w:r w:rsidR="009F2F80" w:rsidRPr="00C2155E">
        <w:rPr>
          <w:lang w:val="fr-FR"/>
        </w:rPr>
        <w:t>UPOV</w:t>
      </w:r>
    </w:p>
    <w:p w:rsidR="00584F79" w:rsidRPr="00C2155E" w:rsidRDefault="00960BD0" w:rsidP="00351BBA">
      <w:pPr>
        <w:spacing w:after="20"/>
        <w:ind w:left="1701" w:hanging="567"/>
        <w:rPr>
          <w:lang w:val="fr-FR"/>
        </w:rPr>
      </w:pPr>
      <w:r w:rsidRPr="00C2155E">
        <w:rPr>
          <w:rFonts w:cs="Arial"/>
          <w:snapToGrid w:val="0"/>
          <w:lang w:val="fr-FR"/>
        </w:rPr>
        <w:t>b)</w:t>
      </w:r>
      <w:r w:rsidRPr="00C2155E">
        <w:rPr>
          <w:rFonts w:cs="Arial"/>
          <w:snapToGrid w:val="0"/>
          <w:lang w:val="fr-FR"/>
        </w:rPr>
        <w:tab/>
      </w:r>
      <w:r w:rsidR="00584F79" w:rsidRPr="00C2155E">
        <w:rPr>
          <w:lang w:val="fr-FR"/>
        </w:rPr>
        <w:t>Bases de données sur les descriptions variétales</w:t>
      </w:r>
    </w:p>
    <w:p w:rsidR="00224135" w:rsidRPr="00C2155E" w:rsidRDefault="00960BD0" w:rsidP="00351BBA">
      <w:pPr>
        <w:spacing w:before="60" w:after="60"/>
        <w:ind w:left="1701" w:hanging="567"/>
        <w:rPr>
          <w:rFonts w:cs="Arial"/>
          <w:snapToGrid w:val="0"/>
          <w:lang w:val="fr-FR"/>
        </w:rPr>
      </w:pPr>
      <w:r w:rsidRPr="00C2155E">
        <w:rPr>
          <w:rFonts w:cs="Arial"/>
          <w:snapToGrid w:val="0"/>
          <w:lang w:val="fr-FR"/>
        </w:rPr>
        <w:t>c)</w:t>
      </w:r>
      <w:r w:rsidRPr="00C2155E">
        <w:rPr>
          <w:rFonts w:cs="Arial"/>
          <w:snapToGrid w:val="0"/>
          <w:lang w:val="fr-FR"/>
        </w:rPr>
        <w:tab/>
      </w:r>
      <w:r w:rsidR="00584F79" w:rsidRPr="00C2155E">
        <w:rPr>
          <w:rFonts w:cs="Arial"/>
          <w:snapToGrid w:val="0"/>
          <w:lang w:val="fr-FR"/>
        </w:rPr>
        <w:t>Logiciels échangeables</w:t>
      </w:r>
    </w:p>
    <w:p w:rsidR="00224135" w:rsidRPr="00C2155E" w:rsidRDefault="00960BD0" w:rsidP="00351BBA">
      <w:pPr>
        <w:spacing w:before="60" w:after="60"/>
        <w:ind w:left="1701" w:hanging="567"/>
        <w:rPr>
          <w:rFonts w:cs="Arial"/>
          <w:snapToGrid w:val="0"/>
          <w:lang w:val="fr-FR"/>
        </w:rPr>
      </w:pPr>
      <w:r w:rsidRPr="00C2155E">
        <w:rPr>
          <w:rFonts w:cs="Arial"/>
          <w:snapToGrid w:val="0"/>
          <w:lang w:val="fr-FR"/>
        </w:rPr>
        <w:t>d)</w:t>
      </w:r>
      <w:r w:rsidRPr="00C2155E">
        <w:rPr>
          <w:rFonts w:cs="Arial"/>
          <w:snapToGrid w:val="0"/>
          <w:lang w:val="fr-FR"/>
        </w:rPr>
        <w:tab/>
      </w:r>
      <w:r w:rsidR="00584F79" w:rsidRPr="00C2155E">
        <w:rPr>
          <w:lang w:val="fr-FR"/>
        </w:rPr>
        <w:t>Systèmes de dépôt électronique des demandes</w:t>
      </w:r>
    </w:p>
    <w:p w:rsidR="00224135" w:rsidRPr="00C2155E" w:rsidRDefault="00960BD0" w:rsidP="0059428A">
      <w:pPr>
        <w:spacing w:before="60" w:after="60"/>
        <w:ind w:left="1134" w:hanging="567"/>
        <w:rPr>
          <w:rFonts w:cs="Arial"/>
          <w:snapToGrid w:val="0"/>
          <w:lang w:val="fr-FR"/>
        </w:rPr>
      </w:pPr>
      <w:r w:rsidRPr="00C2155E">
        <w:rPr>
          <w:rFonts w:cs="Arial"/>
          <w:snapToGrid w:val="0"/>
          <w:lang w:val="fr-FR"/>
        </w:rPr>
        <w:t>11.</w:t>
      </w:r>
      <w:r w:rsidRPr="00C2155E">
        <w:rPr>
          <w:rFonts w:cs="Arial"/>
          <w:snapToGrid w:val="0"/>
          <w:lang w:val="fr-FR"/>
        </w:rPr>
        <w:tab/>
      </w:r>
      <w:r w:rsidR="00584F79" w:rsidRPr="00C2155E">
        <w:rPr>
          <w:lang w:val="fr-FR"/>
        </w:rPr>
        <w:t>Évaluation de l</w:t>
      </w:r>
      <w:r w:rsidR="0011443A">
        <w:rPr>
          <w:lang w:val="fr-FR"/>
        </w:rPr>
        <w:t>’</w:t>
      </w:r>
      <w:r w:rsidR="00584F79" w:rsidRPr="00C2155E">
        <w:rPr>
          <w:lang w:val="fr-FR"/>
        </w:rPr>
        <w:t>homogénéité par plante hors</w:t>
      </w:r>
      <w:r w:rsidR="00224135" w:rsidRPr="00C2155E">
        <w:rPr>
          <w:lang w:val="fr-FR"/>
        </w:rPr>
        <w:t>-</w:t>
      </w:r>
      <w:r w:rsidR="00584F79" w:rsidRPr="00C2155E">
        <w:rPr>
          <w:lang w:val="fr-FR"/>
        </w:rPr>
        <w:t>type sur la base de plus d</w:t>
      </w:r>
      <w:r w:rsidR="0011443A">
        <w:rPr>
          <w:lang w:val="fr-FR"/>
        </w:rPr>
        <w:t>’</w:t>
      </w:r>
      <w:r w:rsidR="00584F79" w:rsidRPr="00C2155E">
        <w:rPr>
          <w:lang w:val="fr-FR"/>
        </w:rPr>
        <w:t>un échantillon ou sous</w:t>
      </w:r>
      <w:r w:rsidR="00C55361" w:rsidRPr="00C2155E">
        <w:rPr>
          <w:color w:val="000000"/>
          <w:szCs w:val="22"/>
          <w:lang w:val="fr-FR"/>
        </w:rPr>
        <w:noBreakHyphen/>
      </w:r>
      <w:r w:rsidR="00584F79" w:rsidRPr="00C2155E">
        <w:rPr>
          <w:lang w:val="fr-FR"/>
        </w:rPr>
        <w:t>échantillon</w:t>
      </w:r>
    </w:p>
    <w:p w:rsidR="00224135" w:rsidRPr="00C2155E" w:rsidRDefault="00960BD0" w:rsidP="0059428A">
      <w:pPr>
        <w:spacing w:before="60" w:after="60"/>
        <w:ind w:left="1134" w:hanging="567"/>
        <w:rPr>
          <w:rFonts w:cs="Arial"/>
          <w:snapToGrid w:val="0"/>
          <w:lang w:val="fr-FR"/>
        </w:rPr>
      </w:pPr>
      <w:r w:rsidRPr="00C2155E">
        <w:rPr>
          <w:rFonts w:cs="Arial"/>
          <w:snapToGrid w:val="0"/>
          <w:lang w:val="fr-FR"/>
        </w:rPr>
        <w:t>12.</w:t>
      </w:r>
      <w:r w:rsidRPr="00C2155E">
        <w:rPr>
          <w:rFonts w:cs="Arial"/>
          <w:snapToGrid w:val="0"/>
          <w:lang w:val="fr-FR"/>
        </w:rPr>
        <w:tab/>
      </w:r>
      <w:r w:rsidR="00584F79" w:rsidRPr="00C2155E">
        <w:rPr>
          <w:lang w:val="fr-FR"/>
        </w:rPr>
        <w:t>Ateliers préparatoires</w:t>
      </w:r>
    </w:p>
    <w:p w:rsidR="00584F79" w:rsidRPr="00C2155E" w:rsidRDefault="00960BD0" w:rsidP="0059428A">
      <w:pPr>
        <w:spacing w:before="60" w:after="60"/>
        <w:ind w:left="1134" w:hanging="567"/>
        <w:rPr>
          <w:lang w:val="fr-FR"/>
        </w:rPr>
      </w:pPr>
      <w:r w:rsidRPr="00C2155E">
        <w:rPr>
          <w:rFonts w:cs="Arial"/>
          <w:snapToGrid w:val="0"/>
          <w:lang w:val="fr-FR"/>
        </w:rPr>
        <w:t>13</w:t>
      </w:r>
      <w:r w:rsidR="00485932" w:rsidRPr="00C2155E">
        <w:rPr>
          <w:rFonts w:cs="Arial"/>
          <w:snapToGrid w:val="0"/>
          <w:lang w:val="fr-FR"/>
        </w:rPr>
        <w:t xml:space="preserve">. </w:t>
      </w:r>
      <w:r w:rsidR="00CB19AE" w:rsidRPr="00C2155E">
        <w:rPr>
          <w:rFonts w:cs="Arial"/>
          <w:snapToGrid w:val="0"/>
          <w:lang w:val="fr-FR"/>
        </w:rPr>
        <w:t xml:space="preserve"> </w:t>
      </w:r>
      <w:r w:rsidR="00485932" w:rsidRPr="00C2155E">
        <w:rPr>
          <w:rFonts w:cs="Arial"/>
          <w:snapToGrid w:val="0"/>
          <w:lang w:val="fr-FR"/>
        </w:rPr>
        <w:tab/>
      </w:r>
      <w:r w:rsidR="00584F79" w:rsidRPr="00C2155E">
        <w:rPr>
          <w:lang w:val="fr-FR"/>
        </w:rPr>
        <w:t>Principes directeurs d</w:t>
      </w:r>
      <w:r w:rsidR="0011443A">
        <w:rPr>
          <w:lang w:val="fr-FR"/>
        </w:rPr>
        <w:t>’</w:t>
      </w:r>
      <w:r w:rsidR="00584F79" w:rsidRPr="00C2155E">
        <w:rPr>
          <w:lang w:val="fr-FR"/>
        </w:rPr>
        <w:t>examen</w:t>
      </w:r>
    </w:p>
    <w:p w:rsidR="00224135" w:rsidRPr="00C2155E" w:rsidRDefault="00960BD0" w:rsidP="0059428A">
      <w:pPr>
        <w:spacing w:before="60" w:after="60"/>
        <w:ind w:left="1134" w:hanging="567"/>
        <w:rPr>
          <w:rFonts w:cs="Arial"/>
          <w:snapToGrid w:val="0"/>
          <w:lang w:val="fr-FR"/>
        </w:rPr>
      </w:pPr>
      <w:r w:rsidRPr="00C2155E">
        <w:rPr>
          <w:rFonts w:cs="Arial"/>
          <w:snapToGrid w:val="0"/>
          <w:lang w:val="fr-FR"/>
        </w:rPr>
        <w:t>14.</w:t>
      </w:r>
      <w:r w:rsidRPr="00C2155E">
        <w:rPr>
          <w:rFonts w:cs="Arial"/>
          <w:snapToGrid w:val="0"/>
          <w:lang w:val="fr-FR"/>
        </w:rPr>
        <w:tab/>
      </w:r>
      <w:r w:rsidR="006575EA" w:rsidRPr="00C2155E">
        <w:rPr>
          <w:lang w:val="fr-FR"/>
        </w:rPr>
        <w:t>Liste des genres et espèces pour lesquels les services ont une expérience pratique en matière d</w:t>
      </w:r>
      <w:r w:rsidR="0011443A">
        <w:rPr>
          <w:lang w:val="fr-FR"/>
        </w:rPr>
        <w:t>’</w:t>
      </w:r>
      <w:r w:rsidR="006575EA" w:rsidRPr="00C2155E">
        <w:rPr>
          <w:lang w:val="fr-FR"/>
        </w:rPr>
        <w:t>examen de la distinction, de l</w:t>
      </w:r>
      <w:r w:rsidR="0011443A">
        <w:rPr>
          <w:lang w:val="fr-FR"/>
        </w:rPr>
        <w:t>’</w:t>
      </w:r>
      <w:r w:rsidR="006575EA" w:rsidRPr="00C2155E">
        <w:rPr>
          <w:lang w:val="fr-FR"/>
        </w:rPr>
        <w:t>homogénéité et de la stabilité</w:t>
      </w:r>
    </w:p>
    <w:p w:rsidR="00224135" w:rsidRPr="00C2155E" w:rsidRDefault="00960BD0" w:rsidP="0059428A">
      <w:pPr>
        <w:spacing w:before="60" w:after="60"/>
        <w:ind w:left="1134" w:hanging="567"/>
        <w:rPr>
          <w:rFonts w:cs="Arial"/>
          <w:snapToGrid w:val="0"/>
          <w:lang w:val="fr-FR"/>
        </w:rPr>
      </w:pPr>
      <w:r w:rsidRPr="00C2155E">
        <w:rPr>
          <w:rFonts w:cs="Arial"/>
          <w:snapToGrid w:val="0"/>
          <w:lang w:val="fr-FR"/>
        </w:rPr>
        <w:t>15.</w:t>
      </w:r>
      <w:r w:rsidRPr="00C2155E">
        <w:rPr>
          <w:rFonts w:cs="Arial"/>
          <w:snapToGrid w:val="0"/>
          <w:lang w:val="fr-FR"/>
        </w:rPr>
        <w:tab/>
        <w:t>Program</w:t>
      </w:r>
      <w:r w:rsidR="006575EA" w:rsidRPr="00C2155E">
        <w:rPr>
          <w:rFonts w:cs="Arial"/>
          <w:snapToGrid w:val="0"/>
          <w:lang w:val="fr-FR"/>
        </w:rPr>
        <w:t>me de la cinquante</w:t>
      </w:r>
      <w:r w:rsidR="00C55361" w:rsidRPr="00C2155E">
        <w:rPr>
          <w:rFonts w:cs="Arial"/>
          <w:snapToGrid w:val="0"/>
          <w:lang w:val="fr-FR"/>
        </w:rPr>
        <w:t> </w:t>
      </w:r>
      <w:r w:rsidR="006575EA" w:rsidRPr="00C2155E">
        <w:rPr>
          <w:rFonts w:cs="Arial"/>
          <w:snapToGrid w:val="0"/>
          <w:lang w:val="fr-FR"/>
        </w:rPr>
        <w:t>et</w:t>
      </w:r>
      <w:r w:rsidR="00C55361" w:rsidRPr="00C2155E">
        <w:rPr>
          <w:rFonts w:cs="Arial"/>
          <w:snapToGrid w:val="0"/>
          <w:lang w:val="fr-FR"/>
        </w:rPr>
        <w:t> </w:t>
      </w:r>
      <w:r w:rsidR="006575EA" w:rsidRPr="00C2155E">
        <w:rPr>
          <w:rFonts w:cs="Arial"/>
          <w:snapToGrid w:val="0"/>
          <w:lang w:val="fr-FR"/>
        </w:rPr>
        <w:t>unième</w:t>
      </w:r>
      <w:r w:rsidR="00CB19AE" w:rsidRPr="00C2155E">
        <w:rPr>
          <w:rFonts w:cs="Arial"/>
          <w:snapToGrid w:val="0"/>
          <w:lang w:val="fr-FR"/>
        </w:rPr>
        <w:t> </w:t>
      </w:r>
      <w:r w:rsidRPr="00C2155E">
        <w:rPr>
          <w:rFonts w:cs="Arial"/>
          <w:snapToGrid w:val="0"/>
          <w:lang w:val="fr-FR"/>
        </w:rPr>
        <w:t>session</w:t>
      </w:r>
    </w:p>
    <w:p w:rsidR="006575EA" w:rsidRPr="00C2155E" w:rsidRDefault="00960BD0" w:rsidP="0059428A">
      <w:pPr>
        <w:spacing w:before="60" w:after="60"/>
        <w:ind w:left="1134" w:hanging="567"/>
        <w:rPr>
          <w:lang w:val="fr-FR"/>
        </w:rPr>
      </w:pPr>
      <w:r w:rsidRPr="00C2155E">
        <w:rPr>
          <w:rFonts w:cs="Arial"/>
          <w:snapToGrid w:val="0"/>
          <w:lang w:val="fr-FR"/>
        </w:rPr>
        <w:t>16.</w:t>
      </w:r>
      <w:r w:rsidRPr="00C2155E">
        <w:rPr>
          <w:rFonts w:cs="Arial"/>
          <w:snapToGrid w:val="0"/>
          <w:lang w:val="fr-FR"/>
        </w:rPr>
        <w:tab/>
      </w:r>
      <w:r w:rsidR="006575EA" w:rsidRPr="00C2155E">
        <w:rPr>
          <w:lang w:val="fr-FR"/>
        </w:rPr>
        <w:t>Adoption du compte rendu des conclusions (selon le temps disponible)</w:t>
      </w:r>
    </w:p>
    <w:p w:rsidR="00960BD0" w:rsidRPr="00C2155E" w:rsidRDefault="00960BD0" w:rsidP="0059428A">
      <w:pPr>
        <w:spacing w:before="60" w:after="60"/>
        <w:ind w:left="1134" w:hanging="567"/>
        <w:rPr>
          <w:rFonts w:cs="Arial"/>
          <w:snapToGrid w:val="0"/>
          <w:lang w:val="fr-FR"/>
        </w:rPr>
      </w:pPr>
      <w:r w:rsidRPr="00C2155E">
        <w:rPr>
          <w:rFonts w:cs="Arial"/>
          <w:snapToGrid w:val="0"/>
          <w:lang w:val="fr-FR"/>
        </w:rPr>
        <w:t>17</w:t>
      </w:r>
      <w:r w:rsidR="006575EA" w:rsidRPr="00C2155E">
        <w:rPr>
          <w:rFonts w:cs="Arial"/>
          <w:snapToGrid w:val="0"/>
          <w:lang w:val="fr-FR"/>
        </w:rPr>
        <w:t>.</w:t>
      </w:r>
      <w:r w:rsidR="006575EA" w:rsidRPr="00C2155E">
        <w:rPr>
          <w:rFonts w:cs="Arial"/>
          <w:snapToGrid w:val="0"/>
          <w:lang w:val="fr-FR"/>
        </w:rPr>
        <w:tab/>
        <w:t>Clôture de la</w:t>
      </w:r>
      <w:r w:rsidRPr="00C2155E">
        <w:rPr>
          <w:rFonts w:cs="Arial"/>
          <w:snapToGrid w:val="0"/>
          <w:lang w:val="fr-FR"/>
        </w:rPr>
        <w:t xml:space="preserve"> session</w:t>
      </w:r>
    </w:p>
    <w:p w:rsidR="00960BD0" w:rsidRPr="00C2155E" w:rsidRDefault="00960BD0" w:rsidP="00351BBA">
      <w:pPr>
        <w:rPr>
          <w:u w:val="single"/>
          <w:lang w:val="fr-FR"/>
        </w:rPr>
      </w:pPr>
    </w:p>
    <w:p w:rsidR="00960BD0"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6575EA" w:rsidRPr="00C2155E">
        <w:rPr>
          <w:lang w:val="fr-FR"/>
        </w:rPr>
        <w:t>Le</w:t>
      </w:r>
      <w:r w:rsidR="00224135" w:rsidRPr="00C2155E">
        <w:rPr>
          <w:lang w:val="fr-FR"/>
        </w:rPr>
        <w:t> TC</w:t>
      </w:r>
      <w:r w:rsidR="006575EA" w:rsidRPr="00C2155E">
        <w:rPr>
          <w:lang w:val="fr-FR"/>
        </w:rPr>
        <w:t xml:space="preserve"> convient que la cinquant</w:t>
      </w:r>
      <w:r w:rsidR="00C55361" w:rsidRPr="00C2155E">
        <w:rPr>
          <w:lang w:val="fr-FR"/>
        </w:rPr>
        <w:t>i</w:t>
      </w:r>
      <w:r w:rsidR="006575EA" w:rsidRPr="00C2155E">
        <w:rPr>
          <w:lang w:val="fr-FR"/>
        </w:rPr>
        <w:t>ème session devra se tenir sur trois jours : du lundi matin au mercredi après</w:t>
      </w:r>
      <w:r w:rsidR="00224135" w:rsidRPr="00C2155E">
        <w:rPr>
          <w:lang w:val="fr-FR"/>
        </w:rPr>
        <w:t>-</w:t>
      </w:r>
      <w:r w:rsidR="006575EA" w:rsidRPr="00C2155E">
        <w:rPr>
          <w:lang w:val="fr-FR"/>
        </w:rPr>
        <w:t>midi.  Il convient également que les délibérations au titre du point 3 de l</w:t>
      </w:r>
      <w:r w:rsidR="0011443A">
        <w:rPr>
          <w:lang w:val="fr-FR"/>
        </w:rPr>
        <w:t>’</w:t>
      </w:r>
      <w:r w:rsidR="006575EA" w:rsidRPr="00C2155E">
        <w:rPr>
          <w:lang w:val="fr-FR"/>
        </w:rPr>
        <w:t>ordre du jour devront se dérouler le mercredi matin.  Il convient en outre que les présidentes et présidents des TWP devront être invités à faire</w:t>
      </w:r>
      <w:r w:rsidR="00C55361" w:rsidRPr="00C2155E">
        <w:rPr>
          <w:lang w:val="fr-FR"/>
        </w:rPr>
        <w:t>,</w:t>
      </w:r>
      <w:r w:rsidR="006575EA" w:rsidRPr="00C2155E">
        <w:rPr>
          <w:lang w:val="fr-FR"/>
        </w:rPr>
        <w:t xml:space="preserve"> comme ils l</w:t>
      </w:r>
      <w:r w:rsidR="0011443A">
        <w:rPr>
          <w:lang w:val="fr-FR"/>
        </w:rPr>
        <w:t>’</w:t>
      </w:r>
      <w:r w:rsidR="006575EA" w:rsidRPr="00C2155E">
        <w:rPr>
          <w:lang w:val="fr-FR"/>
        </w:rPr>
        <w:t>ont fait à la quarante</w:t>
      </w:r>
      <w:r w:rsidR="00224135" w:rsidRPr="00C2155E">
        <w:rPr>
          <w:lang w:val="fr-FR"/>
        </w:rPr>
        <w:t>-</w:t>
      </w:r>
      <w:r w:rsidR="006575EA" w:rsidRPr="00C2155E">
        <w:rPr>
          <w:lang w:val="fr-FR"/>
        </w:rPr>
        <w:t>neuvième</w:t>
      </w:r>
      <w:r w:rsidR="00CB19AE" w:rsidRPr="00C2155E">
        <w:rPr>
          <w:lang w:val="fr-FR"/>
        </w:rPr>
        <w:t> </w:t>
      </w:r>
      <w:r w:rsidR="006575EA" w:rsidRPr="00C2155E">
        <w:rPr>
          <w:lang w:val="fr-FR"/>
        </w:rPr>
        <w:t>session</w:t>
      </w:r>
      <w:r w:rsidR="00C55361" w:rsidRPr="00C2155E">
        <w:rPr>
          <w:lang w:val="fr-FR"/>
        </w:rPr>
        <w:t>,</w:t>
      </w:r>
      <w:r w:rsidR="006575EA" w:rsidRPr="00C2155E">
        <w:rPr>
          <w:lang w:val="fr-FR"/>
        </w:rPr>
        <w:t xml:space="preserve"> un exposé visuel au titre du point 5 de l</w:t>
      </w:r>
      <w:r w:rsidR="0011443A">
        <w:rPr>
          <w:lang w:val="fr-FR"/>
        </w:rPr>
        <w:t>’</w:t>
      </w:r>
      <w:r w:rsidR="006575EA" w:rsidRPr="00C2155E">
        <w:rPr>
          <w:lang w:val="fr-FR"/>
        </w:rPr>
        <w:t>ordre du jour.  Il convient enfin que le</w:t>
      </w:r>
      <w:r w:rsidR="00C55361" w:rsidRPr="00C2155E">
        <w:rPr>
          <w:lang w:val="fr-FR"/>
        </w:rPr>
        <w:t> TC</w:t>
      </w:r>
      <w:r w:rsidR="00C55361" w:rsidRPr="00C2155E">
        <w:rPr>
          <w:color w:val="000000"/>
          <w:szCs w:val="22"/>
          <w:lang w:val="fr-FR"/>
        </w:rPr>
        <w:noBreakHyphen/>
      </w:r>
      <w:r w:rsidR="00224135" w:rsidRPr="00C2155E">
        <w:rPr>
          <w:lang w:val="fr-FR"/>
        </w:rPr>
        <w:t>EDC</w:t>
      </w:r>
      <w:r w:rsidR="006575EA" w:rsidRPr="00C2155E">
        <w:rPr>
          <w:lang w:val="fr-FR"/>
        </w:rPr>
        <w:t xml:space="preserve"> devra se réunir deux jours en janvier 2014.</w:t>
      </w:r>
    </w:p>
    <w:p w:rsidR="00960BD0" w:rsidRPr="00C2155E" w:rsidRDefault="00960BD0" w:rsidP="00351BBA">
      <w:pPr>
        <w:rPr>
          <w:lang w:val="fr-FR"/>
        </w:rPr>
      </w:pPr>
    </w:p>
    <w:p w:rsidR="00960BD0" w:rsidRPr="00C2155E" w:rsidRDefault="00960BD0" w:rsidP="00351BBA">
      <w:pPr>
        <w:rPr>
          <w:lang w:val="fr-FR"/>
        </w:rPr>
      </w:pPr>
    </w:p>
    <w:p w:rsidR="00960BD0" w:rsidRPr="00C2155E" w:rsidRDefault="00913E01" w:rsidP="00351BBA">
      <w:pPr>
        <w:rPr>
          <w:u w:val="single"/>
          <w:lang w:val="fr-FR"/>
        </w:rPr>
      </w:pPr>
      <w:r w:rsidRPr="00C2155E">
        <w:rPr>
          <w:u w:val="single"/>
          <w:lang w:val="fr-FR"/>
        </w:rPr>
        <w:t xml:space="preserve">Président </w:t>
      </w:r>
      <w:r w:rsidR="00485932" w:rsidRPr="00C2155E">
        <w:rPr>
          <w:u w:val="single"/>
          <w:lang w:val="fr-FR"/>
        </w:rPr>
        <w:t>et vice</w:t>
      </w:r>
      <w:r w:rsidR="00224135" w:rsidRPr="00C2155E">
        <w:rPr>
          <w:u w:val="single"/>
          <w:lang w:val="fr-FR"/>
        </w:rPr>
        <w:t>-</w:t>
      </w:r>
      <w:r w:rsidR="00485932" w:rsidRPr="00C2155E">
        <w:rPr>
          <w:u w:val="single"/>
          <w:lang w:val="fr-FR"/>
        </w:rPr>
        <w:t>président</w:t>
      </w:r>
    </w:p>
    <w:p w:rsidR="00960BD0" w:rsidRPr="00C2155E" w:rsidRDefault="00960BD0" w:rsidP="00351BBA">
      <w:pPr>
        <w:rPr>
          <w:lang w:val="fr-FR"/>
        </w:rPr>
      </w:pPr>
    </w:p>
    <w:p w:rsidR="00224135" w:rsidRPr="00C2155E" w:rsidRDefault="00960BD0" w:rsidP="00351BBA">
      <w:pPr>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913E01" w:rsidRPr="00C2155E">
        <w:rPr>
          <w:lang w:val="fr-FR"/>
        </w:rPr>
        <w:t>L</w:t>
      </w:r>
      <w:r w:rsidRPr="00C2155E">
        <w:rPr>
          <w:lang w:val="fr-FR"/>
        </w:rPr>
        <w:t>e</w:t>
      </w:r>
      <w:r w:rsidR="00224135" w:rsidRPr="00C2155E">
        <w:rPr>
          <w:lang w:val="fr-FR"/>
        </w:rPr>
        <w:t> TC</w:t>
      </w:r>
      <w:r w:rsidRPr="00C2155E">
        <w:rPr>
          <w:lang w:val="fr-FR"/>
        </w:rPr>
        <w:t xml:space="preserve"> note </w:t>
      </w:r>
      <w:r w:rsidR="00913E01" w:rsidRPr="00C2155E">
        <w:rPr>
          <w:lang w:val="fr-FR"/>
        </w:rPr>
        <w:t>que le mandat de président de M</w:t>
      </w:r>
      <w:r w:rsidRPr="00C2155E">
        <w:rPr>
          <w:lang w:val="fr-FR"/>
        </w:rPr>
        <w:t>.</w:t>
      </w:r>
      <w:r w:rsidR="00CB19AE" w:rsidRPr="00C2155E">
        <w:rPr>
          <w:lang w:val="fr-FR"/>
        </w:rPr>
        <w:t> </w:t>
      </w:r>
      <w:r w:rsidR="00C55361" w:rsidRPr="00C2155E">
        <w:rPr>
          <w:lang w:val="fr-FR"/>
        </w:rPr>
        <w:t>Joël </w:t>
      </w:r>
      <w:proofErr w:type="spellStart"/>
      <w:r w:rsidRPr="00C2155E">
        <w:rPr>
          <w:lang w:val="fr-FR"/>
        </w:rPr>
        <w:t>Guiard</w:t>
      </w:r>
      <w:proofErr w:type="spellEnd"/>
      <w:r w:rsidRPr="00C2155E">
        <w:rPr>
          <w:lang w:val="fr-FR"/>
        </w:rPr>
        <w:t xml:space="preserve"> (France) </w:t>
      </w:r>
      <w:r w:rsidR="00913E01" w:rsidRPr="00C2155E">
        <w:rPr>
          <w:lang w:val="fr-FR"/>
        </w:rPr>
        <w:t>expire à la clôture de la prochaine session ordinaire du Conseil, en octobre</w:t>
      </w:r>
      <w:r w:rsidRPr="00C2155E">
        <w:rPr>
          <w:lang w:val="fr-FR"/>
        </w:rPr>
        <w:t xml:space="preserve">. </w:t>
      </w:r>
      <w:r w:rsidR="00E40051" w:rsidRPr="00C2155E">
        <w:rPr>
          <w:lang w:val="fr-FR"/>
        </w:rPr>
        <w:t xml:space="preserve"> </w:t>
      </w:r>
      <w:r w:rsidR="00913E01" w:rsidRPr="00C2155E">
        <w:rPr>
          <w:lang w:val="fr-FR"/>
        </w:rPr>
        <w:t>Il propose au Conseil d</w:t>
      </w:r>
      <w:r w:rsidR="0011443A">
        <w:rPr>
          <w:lang w:val="fr-FR"/>
        </w:rPr>
        <w:t>’</w:t>
      </w:r>
      <w:r w:rsidR="00913E01" w:rsidRPr="00C2155E">
        <w:rPr>
          <w:lang w:val="fr-FR"/>
        </w:rPr>
        <w:t>élire M.</w:t>
      </w:r>
      <w:r w:rsidR="00CB19AE" w:rsidRPr="00C2155E">
        <w:rPr>
          <w:lang w:val="fr-FR"/>
        </w:rPr>
        <w:t> </w:t>
      </w:r>
      <w:r w:rsidR="00913E01" w:rsidRPr="00C2155E">
        <w:rPr>
          <w:lang w:val="fr-FR"/>
        </w:rPr>
        <w:t>Alejandro </w:t>
      </w:r>
      <w:proofErr w:type="spellStart"/>
      <w:r w:rsidR="00913E01" w:rsidRPr="00C2155E">
        <w:rPr>
          <w:lang w:val="fr-FR"/>
        </w:rPr>
        <w:t>Barrientos</w:t>
      </w:r>
      <w:r w:rsidR="00224135" w:rsidRPr="00C2155E">
        <w:rPr>
          <w:lang w:val="fr-FR"/>
        </w:rPr>
        <w:t>-</w:t>
      </w:r>
      <w:r w:rsidR="00913E01" w:rsidRPr="00C2155E">
        <w:rPr>
          <w:lang w:val="fr-FR"/>
        </w:rPr>
        <w:t>Priego</w:t>
      </w:r>
      <w:proofErr w:type="spellEnd"/>
      <w:r w:rsidR="00913E01" w:rsidRPr="00C2155E">
        <w:rPr>
          <w:lang w:val="fr-FR"/>
        </w:rPr>
        <w:t xml:space="preserve"> (Mexique) nouveau président et M.</w:t>
      </w:r>
      <w:r w:rsidR="00CB19AE" w:rsidRPr="00C2155E">
        <w:rPr>
          <w:lang w:val="fr-FR"/>
        </w:rPr>
        <w:t> </w:t>
      </w:r>
      <w:proofErr w:type="spellStart"/>
      <w:r w:rsidR="00913E01" w:rsidRPr="00C2155E">
        <w:rPr>
          <w:lang w:val="fr-FR"/>
        </w:rPr>
        <w:t>Kees</w:t>
      </w:r>
      <w:proofErr w:type="spellEnd"/>
      <w:r w:rsidR="00913E01" w:rsidRPr="00C2155E">
        <w:rPr>
          <w:lang w:val="fr-FR"/>
        </w:rPr>
        <w:t xml:space="preserve"> Van </w:t>
      </w:r>
      <w:proofErr w:type="spellStart"/>
      <w:r w:rsidR="00913E01" w:rsidRPr="00C2155E">
        <w:rPr>
          <w:lang w:val="fr-FR"/>
        </w:rPr>
        <w:t>Ettekoven</w:t>
      </w:r>
      <w:proofErr w:type="spellEnd"/>
      <w:r w:rsidR="00913E01" w:rsidRPr="00C2155E">
        <w:rPr>
          <w:lang w:val="fr-FR"/>
        </w:rPr>
        <w:t xml:space="preserve"> (Pays</w:t>
      </w:r>
      <w:r w:rsidR="00224135" w:rsidRPr="00C2155E">
        <w:rPr>
          <w:lang w:val="fr-FR"/>
        </w:rPr>
        <w:t>-</w:t>
      </w:r>
      <w:r w:rsidR="00913E01" w:rsidRPr="00C2155E">
        <w:rPr>
          <w:lang w:val="fr-FR"/>
        </w:rPr>
        <w:t>Bas)</w:t>
      </w:r>
      <w:r w:rsidR="00913E01" w:rsidRPr="00C2155E">
        <w:rPr>
          <w:rFonts w:cs="Arial"/>
          <w:lang w:val="fr-FR"/>
        </w:rPr>
        <w:t xml:space="preserve"> nouveau vice</w:t>
      </w:r>
      <w:r w:rsidR="00224135" w:rsidRPr="00C2155E">
        <w:rPr>
          <w:rFonts w:ascii="MS Mincho" w:eastAsia="MS Mincho" w:hAnsi="MS Mincho" w:cs="MS Mincho"/>
          <w:lang w:val="fr-FR"/>
        </w:rPr>
        <w:t>-</w:t>
      </w:r>
      <w:r w:rsidR="00913E01" w:rsidRPr="00C2155E">
        <w:rPr>
          <w:rFonts w:cs="Arial"/>
          <w:lang w:val="fr-FR"/>
        </w:rPr>
        <w:t>président du</w:t>
      </w:r>
      <w:r w:rsidR="00224135" w:rsidRPr="00C2155E">
        <w:rPr>
          <w:rFonts w:cs="Arial"/>
          <w:lang w:val="fr-FR"/>
        </w:rPr>
        <w:t> TC</w:t>
      </w:r>
      <w:r w:rsidR="00913E01" w:rsidRPr="00C2155E">
        <w:rPr>
          <w:rFonts w:cs="Arial"/>
          <w:lang w:val="fr-FR"/>
        </w:rPr>
        <w:t xml:space="preserve"> pour le</w:t>
      </w:r>
      <w:r w:rsidR="00C55361" w:rsidRPr="00C2155E">
        <w:rPr>
          <w:rFonts w:cs="Arial"/>
          <w:lang w:val="fr-FR"/>
        </w:rPr>
        <w:t> </w:t>
      </w:r>
      <w:r w:rsidR="00913E01" w:rsidRPr="00C2155E">
        <w:rPr>
          <w:rFonts w:cs="Arial"/>
          <w:lang w:val="fr-FR"/>
        </w:rPr>
        <w:t>prochain mandat de trois</w:t>
      </w:r>
      <w:r w:rsidR="00CB19AE" w:rsidRPr="00C2155E">
        <w:rPr>
          <w:rFonts w:cs="Arial"/>
          <w:lang w:val="fr-FR"/>
        </w:rPr>
        <w:t> </w:t>
      </w:r>
      <w:r w:rsidR="00913E01" w:rsidRPr="00C2155E">
        <w:rPr>
          <w:rFonts w:cs="Arial"/>
          <w:lang w:val="fr-FR"/>
        </w:rPr>
        <w:t>ans.</w:t>
      </w:r>
    </w:p>
    <w:p w:rsidR="00913E01" w:rsidRPr="00C2155E" w:rsidRDefault="00913E01" w:rsidP="00351BBA">
      <w:pPr>
        <w:rPr>
          <w:lang w:val="fr-FR"/>
        </w:rPr>
      </w:pPr>
    </w:p>
    <w:p w:rsidR="002F1261" w:rsidRPr="00C2155E" w:rsidRDefault="002F1261" w:rsidP="00835DC8">
      <w:pPr>
        <w:pStyle w:val="DecisionParagraphs"/>
        <w:rPr>
          <w:lang w:val="fr-FR"/>
        </w:rPr>
      </w:pPr>
      <w:r w:rsidRPr="00C2155E">
        <w:rPr>
          <w:lang w:val="fr-FR"/>
        </w:rPr>
        <w:fldChar w:fldCharType="begin"/>
      </w:r>
      <w:r w:rsidRPr="00C2155E">
        <w:rPr>
          <w:lang w:val="fr-FR"/>
        </w:rPr>
        <w:instrText xml:space="preserve"> AUTONUM  </w:instrText>
      </w:r>
      <w:r w:rsidRPr="00C2155E">
        <w:rPr>
          <w:lang w:val="fr-FR"/>
        </w:rPr>
        <w:fldChar w:fldCharType="end"/>
      </w:r>
      <w:r w:rsidRPr="00C2155E">
        <w:rPr>
          <w:lang w:val="fr-FR"/>
        </w:rPr>
        <w:tab/>
      </w:r>
      <w:r w:rsidR="00485932" w:rsidRPr="00C2155E">
        <w:rPr>
          <w:lang w:val="fr-FR"/>
        </w:rPr>
        <w:t xml:space="preserve">Le présent compte rendu </w:t>
      </w:r>
      <w:r w:rsidR="00CB415C">
        <w:rPr>
          <w:lang w:val="fr-FR"/>
        </w:rPr>
        <w:t xml:space="preserve">a été adopté par le Comité technique au terme de sa </w:t>
      </w:r>
      <w:r w:rsidR="00485932" w:rsidRPr="00C2155E">
        <w:rPr>
          <w:lang w:val="fr-FR"/>
        </w:rPr>
        <w:t>session</w:t>
      </w:r>
      <w:r w:rsidR="00CB415C">
        <w:rPr>
          <w:lang w:val="fr-FR"/>
        </w:rPr>
        <w:t>,</w:t>
      </w:r>
      <w:r w:rsidR="00485932" w:rsidRPr="00C2155E">
        <w:rPr>
          <w:lang w:val="fr-FR"/>
        </w:rPr>
        <w:t xml:space="preserve"> le 2</w:t>
      </w:r>
      <w:r w:rsidR="00224135" w:rsidRPr="00C2155E">
        <w:rPr>
          <w:lang w:val="fr-FR"/>
        </w:rPr>
        <w:t>0 mars</w:t>
      </w:r>
      <w:r w:rsidR="00485932" w:rsidRPr="00C2155E">
        <w:rPr>
          <w:lang w:val="fr-FR"/>
        </w:rPr>
        <w:t> 201</w:t>
      </w:r>
      <w:r w:rsidRPr="00C2155E">
        <w:rPr>
          <w:lang w:val="fr-FR"/>
        </w:rPr>
        <w:t>3.</w:t>
      </w:r>
    </w:p>
    <w:p w:rsidR="002F1261" w:rsidRPr="00C2155E" w:rsidRDefault="002F1261" w:rsidP="00351BBA">
      <w:pPr>
        <w:rPr>
          <w:lang w:val="fr-FR"/>
        </w:rPr>
      </w:pPr>
    </w:p>
    <w:p w:rsidR="00960BD0" w:rsidRPr="00C2155E" w:rsidRDefault="00960BD0" w:rsidP="00351BBA">
      <w:pPr>
        <w:rPr>
          <w:lang w:val="fr-FR"/>
        </w:rPr>
      </w:pPr>
    </w:p>
    <w:p w:rsidR="00980F63" w:rsidRPr="00C2155E" w:rsidRDefault="00980F63" w:rsidP="00351BBA">
      <w:pPr>
        <w:rPr>
          <w:lang w:val="fr-FR"/>
        </w:rPr>
      </w:pPr>
    </w:p>
    <w:p w:rsidR="00960BD0" w:rsidRPr="0011443A" w:rsidRDefault="00960BD0" w:rsidP="00351BBA">
      <w:pPr>
        <w:jc w:val="right"/>
      </w:pPr>
      <w:r w:rsidRPr="0011443A">
        <w:t>[</w:t>
      </w:r>
      <w:r w:rsidR="000C512D" w:rsidRPr="0011443A">
        <w:t>Les a</w:t>
      </w:r>
      <w:r w:rsidRPr="0011443A">
        <w:t xml:space="preserve">nnexes </w:t>
      </w:r>
      <w:proofErr w:type="spellStart"/>
      <w:r w:rsidR="000C512D" w:rsidRPr="0011443A">
        <w:t>suivent</w:t>
      </w:r>
      <w:proofErr w:type="spellEnd"/>
      <w:r w:rsidRPr="0011443A">
        <w:t>]</w:t>
      </w:r>
    </w:p>
    <w:p w:rsidR="00C8363F" w:rsidRPr="0011443A" w:rsidRDefault="00C8363F" w:rsidP="00351BBA">
      <w:pPr>
        <w:jc w:val="right"/>
        <w:rPr>
          <w:rFonts w:cs="Arial"/>
        </w:rPr>
        <w:sectPr w:rsidR="00C8363F" w:rsidRPr="0011443A" w:rsidSect="0059428A">
          <w:headerReference w:type="default" r:id="rId10"/>
          <w:pgSz w:w="11907" w:h="16840" w:code="9"/>
          <w:pgMar w:top="510" w:right="1134" w:bottom="1134" w:left="1134" w:header="510" w:footer="680" w:gutter="0"/>
          <w:cols w:space="720"/>
          <w:titlePg/>
          <w:docGrid w:linePitch="272"/>
        </w:sectPr>
      </w:pPr>
    </w:p>
    <w:p w:rsidR="00424209" w:rsidRPr="00AD122C" w:rsidRDefault="00424209" w:rsidP="00424209">
      <w:pPr>
        <w:jc w:val="center"/>
        <w:rPr>
          <w:lang w:val="da-DK"/>
        </w:rPr>
      </w:pPr>
      <w:r w:rsidRPr="00AD122C">
        <w:lastRenderedPageBreak/>
        <w:t>ANNEXE</w:t>
      </w:r>
      <w:r w:rsidRPr="00AD122C">
        <w:rPr>
          <w:lang w:val="da-DK"/>
        </w:rPr>
        <w:t xml:space="preserve"> I / ANNEX I / ANLAGE I / ANEXO I</w:t>
      </w:r>
    </w:p>
    <w:p w:rsidR="00424209" w:rsidRPr="00AD122C" w:rsidRDefault="00424209" w:rsidP="00424209">
      <w:pPr>
        <w:jc w:val="center"/>
        <w:rPr>
          <w:caps/>
          <w:lang w:val="da-DK"/>
        </w:rPr>
      </w:pPr>
    </w:p>
    <w:p w:rsidR="00424209" w:rsidRPr="00AD122C" w:rsidRDefault="00424209" w:rsidP="00424209">
      <w:pPr>
        <w:jc w:val="center"/>
        <w:rPr>
          <w:caps/>
          <w:lang w:val="da-DK"/>
        </w:rPr>
      </w:pPr>
    </w:p>
    <w:p w:rsidR="00424209" w:rsidRPr="00AD122C" w:rsidRDefault="00424209" w:rsidP="00424209">
      <w:pPr>
        <w:pStyle w:val="Header"/>
      </w:pPr>
      <w:r w:rsidRPr="00AD122C">
        <w:t>LISTE DES PARTICIPANTS / LIST OF PARTICIPANTS /</w:t>
      </w:r>
      <w:r w:rsidRPr="00AD122C">
        <w:br/>
        <w:t xml:space="preserve">TEILNEHMERLISTE / LISTA DE PARTICIPANTES </w:t>
      </w:r>
      <w:r w:rsidRPr="00AD122C">
        <w:br/>
      </w:r>
      <w:r w:rsidRPr="00AD122C">
        <w:br/>
        <w:t>(dans l’ordre alphabétique des noms français des membres/</w:t>
      </w:r>
    </w:p>
    <w:p w:rsidR="00424209" w:rsidRPr="00424209" w:rsidRDefault="00424209" w:rsidP="00424209">
      <w:pPr>
        <w:pStyle w:val="Header"/>
        <w:rPr>
          <w:lang w:val="en-US"/>
        </w:rPr>
      </w:pPr>
      <w:r w:rsidRPr="00424209">
        <w:rPr>
          <w:lang w:val="en-US"/>
        </w:rPr>
        <w:t>in the alphabetical order of the names in French of the members/</w:t>
      </w:r>
    </w:p>
    <w:p w:rsidR="00424209" w:rsidRPr="00AD122C" w:rsidRDefault="00424209" w:rsidP="00424209">
      <w:pPr>
        <w:pStyle w:val="Header"/>
        <w:rPr>
          <w:lang w:val="de-CH"/>
        </w:rPr>
      </w:pPr>
      <w:r w:rsidRPr="00AD122C">
        <w:rPr>
          <w:lang w:val="de-CH"/>
        </w:rPr>
        <w:t>in alphabetischer Reihenfolge der französischen Namen der Mitglieder/</w:t>
      </w:r>
    </w:p>
    <w:p w:rsidR="00424209" w:rsidRPr="00AD122C" w:rsidRDefault="00424209" w:rsidP="00424209">
      <w:pPr>
        <w:pStyle w:val="Header"/>
        <w:rPr>
          <w:lang w:val="es-ES"/>
        </w:rPr>
      </w:pPr>
      <w:r w:rsidRPr="00AD122C">
        <w:rPr>
          <w:lang w:val="es-ES"/>
        </w:rPr>
        <w:t>por orden alfabético de los nombres en francés de los miembros)</w:t>
      </w:r>
    </w:p>
    <w:p w:rsidR="00424209" w:rsidRPr="00AD122C" w:rsidRDefault="00424209" w:rsidP="00424209">
      <w:pPr>
        <w:pStyle w:val="Header"/>
        <w:rPr>
          <w:lang w:val="es-ES"/>
        </w:rPr>
      </w:pPr>
    </w:p>
    <w:tbl>
      <w:tblPr>
        <w:tblW w:w="9882" w:type="dxa"/>
        <w:tblLook w:val="01E0" w:firstRow="1" w:lastRow="1" w:firstColumn="1" w:lastColumn="1" w:noHBand="0" w:noVBand="0"/>
      </w:tblPr>
      <w:tblGrid>
        <w:gridCol w:w="1641"/>
        <w:gridCol w:w="121"/>
        <w:gridCol w:w="8093"/>
        <w:gridCol w:w="27"/>
      </w:tblGrid>
      <w:tr w:rsidR="00424209" w:rsidRPr="00090046" w:rsidTr="006C7395">
        <w:trPr>
          <w:cantSplit/>
        </w:trPr>
        <w:tc>
          <w:tcPr>
            <w:tcW w:w="9882" w:type="dxa"/>
            <w:gridSpan w:val="4"/>
            <w:shd w:val="clear" w:color="auto" w:fill="auto"/>
          </w:tcPr>
          <w:p w:rsidR="00424209" w:rsidRPr="00BF31F3" w:rsidRDefault="00424209" w:rsidP="006C7395">
            <w:pPr>
              <w:pStyle w:val="plheading"/>
              <w:rPr>
                <w:lang w:val="de-CH"/>
              </w:rPr>
            </w:pPr>
            <w:r w:rsidRPr="00BF31F3">
              <w:rPr>
                <w:lang w:val="de-CH"/>
              </w:rPr>
              <w:t>i.  MEMBRES / MEMBERS / VERBANDSMITGLIEDER / MIEMBROS</w:t>
            </w:r>
          </w:p>
        </w:tc>
      </w:tr>
      <w:tr w:rsidR="00424209" w:rsidRPr="00090046"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lang w:val="fr-FR"/>
              </w:rPr>
              <w:t>AFRIQUE DU SUD / SOUTH AFRICA / SÜDAFRIKA / SUDÁFRICA</w:t>
            </w:r>
          </w:p>
        </w:tc>
      </w:tr>
      <w:tr w:rsidR="00424209" w:rsidRPr="001E18C5"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13740" cy="765810"/>
                  <wp:effectExtent l="0" t="0" r="0" b="0"/>
                  <wp:docPr id="2" name="Picture 2"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3740" cy="765810"/>
                          </a:xfrm>
                          <a:prstGeom prst="rect">
                            <a:avLst/>
                          </a:prstGeom>
                          <a:noFill/>
                          <a:ln>
                            <a:noFill/>
                          </a:ln>
                        </pic:spPr>
                      </pic:pic>
                    </a:graphicData>
                  </a:graphic>
                </wp:inline>
              </w:drawing>
            </w:r>
          </w:p>
        </w:tc>
        <w:tc>
          <w:tcPr>
            <w:tcW w:w="8241" w:type="dxa"/>
            <w:gridSpan w:val="3"/>
            <w:shd w:val="clear" w:color="auto" w:fill="auto"/>
          </w:tcPr>
          <w:p w:rsidR="00424209" w:rsidRPr="001E18C5" w:rsidRDefault="00424209" w:rsidP="006C7395">
            <w:pPr>
              <w:pStyle w:val="pldetails"/>
            </w:pPr>
            <w:r w:rsidRPr="008C5ADF">
              <w:t xml:space="preserve">Robyn HIERSE (Mrs.), Chief Plant Variety Examiner, Directorate: Genetic Resources, Department of Agriculture, Forestry &amp; Fisheries, Private Bag X5044, Stellenbosch 7599 </w:t>
            </w:r>
            <w:r w:rsidRPr="008C5ADF">
              <w:br/>
              <w:t xml:space="preserve">(tel.:+27 21 809 1655  fax: +27 21 887 2264  e-mail: </w:t>
            </w:r>
            <w:smartTag w:uri="urn:schemas-microsoft-com:office:smarttags" w:element="PersonName">
              <w:r w:rsidRPr="001E18C5">
                <w:t>RobynH@nda.agric.za</w:t>
              </w:r>
            </w:smartTag>
            <w:r w:rsidRPr="008C5ADF">
              <w:t>)</w:t>
            </w:r>
          </w:p>
        </w:tc>
      </w:tr>
      <w:tr w:rsidR="00424209" w:rsidRPr="001E18C5"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676275" cy="840105"/>
                  <wp:effectExtent l="0" t="0" r="9525" b="0"/>
                  <wp:docPr id="3" name="Picture 3" descr="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840105"/>
                          </a:xfrm>
                          <a:prstGeom prst="rect">
                            <a:avLst/>
                          </a:prstGeom>
                          <a:noFill/>
                          <a:ln>
                            <a:noFill/>
                          </a:ln>
                        </pic:spPr>
                      </pic:pic>
                    </a:graphicData>
                  </a:graphic>
                </wp:inline>
              </w:drawing>
            </w:r>
          </w:p>
        </w:tc>
        <w:tc>
          <w:tcPr>
            <w:tcW w:w="8241" w:type="dxa"/>
            <w:gridSpan w:val="3"/>
            <w:shd w:val="clear" w:color="auto" w:fill="auto"/>
          </w:tcPr>
          <w:p w:rsidR="00424209" w:rsidRPr="008C5ADF" w:rsidRDefault="00424209" w:rsidP="006C7395">
            <w:pPr>
              <w:pStyle w:val="pldetails"/>
            </w:pPr>
            <w:r w:rsidRPr="008057E4">
              <w:t xml:space="preserve">Carensa PETZER (Mrs.), Chief Plant Variety Examiner, Directorate Genetic Resources, National Department of Agriculture, Private Bag X 5044, Stellenbosch 7599 </w:t>
            </w:r>
            <w:r w:rsidRPr="008057E4">
              <w:br/>
              <w:t xml:space="preserve">(tel.:+27 21 809 1653  fax: +27 21 887 2264  e-mail: </w:t>
            </w:r>
            <w:smartTag w:uri="urn:schemas-microsoft-com:office:smarttags" w:element="PersonName">
              <w:smartTag w:uri="urn:schemas-microsoft-com:office:smarttags" w:element="PersonName">
                <w:r w:rsidRPr="00886761">
                  <w:t>CarensaP</w:t>
                </w:r>
              </w:smartTag>
              <w:r w:rsidRPr="00886761">
                <w:t>@nda.agric.za</w:t>
              </w:r>
            </w:smartTag>
            <w:r w:rsidRPr="008057E4">
              <w:t>)</w:t>
            </w:r>
          </w:p>
        </w:tc>
      </w:tr>
      <w:tr w:rsidR="00424209" w:rsidRPr="001E18C5" w:rsidTr="006C7395">
        <w:trPr>
          <w:cantSplit/>
        </w:trPr>
        <w:tc>
          <w:tcPr>
            <w:tcW w:w="1641" w:type="dxa"/>
            <w:shd w:val="clear" w:color="auto" w:fill="auto"/>
          </w:tcPr>
          <w:p w:rsidR="00424209" w:rsidRPr="001E18C5" w:rsidRDefault="00424209" w:rsidP="006C7395">
            <w:pPr>
              <w:pStyle w:val="pldetails"/>
              <w:jc w:val="center"/>
            </w:pPr>
          </w:p>
        </w:tc>
        <w:tc>
          <w:tcPr>
            <w:tcW w:w="8241" w:type="dxa"/>
            <w:gridSpan w:val="3"/>
            <w:shd w:val="clear" w:color="auto" w:fill="auto"/>
          </w:tcPr>
          <w:p w:rsidR="00424209" w:rsidRPr="008C5ADF" w:rsidRDefault="00424209" w:rsidP="006C7395">
            <w:pPr>
              <w:pStyle w:val="pldetails"/>
            </w:pPr>
            <w:r>
              <w:t xml:space="preserve">Noluthando NETNOU-NKOANA (Mrs.), Registrar:  Plant Breeders' Rights Act, Directorate:  Genetic Resources, Department of Agriculture, Forestry and Fisheries, 257 Harvest House, 30 Hamilton </w:t>
            </w:r>
            <w:r w:rsidRPr="00BF31F3">
              <w:rPr>
                <w:color w:val="000000"/>
              </w:rPr>
              <w:t xml:space="preserve">Street, Private Bag X973, 0001 Pretoria </w:t>
            </w:r>
            <w:r w:rsidRPr="00BF31F3">
              <w:rPr>
                <w:color w:val="000000"/>
              </w:rPr>
              <w:br/>
              <w:t xml:space="preserve">(tel.: +27 12 319 6183  fax: +27 12 319 6385  e-mail: </w:t>
            </w:r>
            <w:smartTag w:uri="urn:schemas-microsoft-com:office:smarttags" w:element="PersonName">
              <w:r w:rsidRPr="00BF31F3">
                <w:rPr>
                  <w:color w:val="000000"/>
                </w:rPr>
                <w:t>noluthandon@daff.gov.za</w:t>
              </w:r>
            </w:smartTag>
            <w:r w:rsidRPr="00BF31F3">
              <w:rPr>
                <w:color w:val="000000"/>
              </w:rPr>
              <w:t>)</w:t>
            </w:r>
            <w:r w:rsidRPr="008057E4">
              <w:t>)</w:t>
            </w:r>
          </w:p>
        </w:tc>
      </w:tr>
      <w:tr w:rsidR="00424209" w:rsidRPr="001E18C5" w:rsidTr="006C7395">
        <w:trPr>
          <w:cantSplit/>
        </w:trPr>
        <w:tc>
          <w:tcPr>
            <w:tcW w:w="9882" w:type="dxa"/>
            <w:gridSpan w:val="4"/>
            <w:shd w:val="clear" w:color="auto" w:fill="auto"/>
          </w:tcPr>
          <w:p w:rsidR="00424209" w:rsidRPr="008057E4" w:rsidRDefault="00424209" w:rsidP="006C7395">
            <w:pPr>
              <w:pStyle w:val="plcountry"/>
            </w:pPr>
            <w:r w:rsidRPr="00BF31F3">
              <w:rPr>
                <w:lang w:val="de-CH"/>
              </w:rPr>
              <w:t>ALLEMAGNE / GERMANY / DEUTSCHLAND / ALEMANIA</w:t>
            </w:r>
          </w:p>
        </w:tc>
      </w:tr>
      <w:tr w:rsidR="00424209" w:rsidRPr="00090046" w:rsidTr="006C7395">
        <w:trPr>
          <w:cantSplit/>
        </w:trPr>
        <w:tc>
          <w:tcPr>
            <w:tcW w:w="1641" w:type="dxa"/>
            <w:shd w:val="clear" w:color="auto" w:fill="auto"/>
          </w:tcPr>
          <w:p w:rsidR="00424209" w:rsidRPr="00BF31F3" w:rsidRDefault="00A736B8" w:rsidP="006C7395">
            <w:pPr>
              <w:pStyle w:val="pldetails"/>
              <w:jc w:val="center"/>
              <w:rPr>
                <w:lang w:val="de-DE"/>
              </w:rPr>
            </w:pPr>
            <w:r>
              <w:rPr>
                <w:snapToGrid/>
              </w:rPr>
              <w:drawing>
                <wp:inline distT="0" distB="0" distL="0" distR="0">
                  <wp:extent cx="661670" cy="795655"/>
                  <wp:effectExtent l="0" t="0" r="5080" b="4445"/>
                  <wp:docPr id="4" name="Picture 4"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670" cy="795655"/>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de-CH"/>
              </w:rPr>
            </w:pPr>
            <w:r w:rsidRPr="00BF31F3">
              <w:rPr>
                <w:lang w:val="de-CH"/>
              </w:rPr>
              <w:t xml:space="preserve">Beate RÜCKER (Mrs.), Abteilungsleiterin Registerprüfung, Bundessortenamt, Osterfelddamm 80, Postfach 61 04 40, 30627 Hannover  </w:t>
            </w:r>
            <w:r w:rsidRPr="00BF31F3">
              <w:rPr>
                <w:lang w:val="de-CH"/>
              </w:rPr>
              <w:br/>
              <w:t>(tel.:+49 511 9566 5639  fax: +49 511 956 69600  e</w:t>
            </w:r>
            <w:r w:rsidRPr="00BF31F3">
              <w:rPr>
                <w:lang w:val="de-CH"/>
              </w:rPr>
              <w:noBreakHyphen/>
              <w:t xml:space="preserve">mail: beate.ruecker@bundessortenamt.de) </w:t>
            </w:r>
          </w:p>
        </w:tc>
      </w:tr>
      <w:tr w:rsidR="00424209" w:rsidRPr="001E18C5" w:rsidTr="006C7395">
        <w:trPr>
          <w:cantSplit/>
        </w:trPr>
        <w:tc>
          <w:tcPr>
            <w:tcW w:w="9882" w:type="dxa"/>
            <w:gridSpan w:val="4"/>
            <w:shd w:val="clear" w:color="auto" w:fill="auto"/>
          </w:tcPr>
          <w:p w:rsidR="00424209" w:rsidRPr="008057E4" w:rsidRDefault="00424209" w:rsidP="006C7395">
            <w:pPr>
              <w:pStyle w:val="plcountry"/>
            </w:pPr>
            <w:r w:rsidRPr="00BF31F3">
              <w:rPr>
                <w:color w:val="000000"/>
              </w:rPr>
              <w:t xml:space="preserve">ARGENTINE / </w:t>
            </w:r>
            <w:smartTag w:uri="urn:schemas-microsoft-com:office:smarttags" w:element="country-region">
              <w:r w:rsidRPr="00BF31F3">
                <w:rPr>
                  <w:color w:val="000000"/>
                </w:rPr>
                <w:t>ARGENTINA</w:t>
              </w:r>
            </w:smartTag>
            <w:r w:rsidRPr="00BF31F3">
              <w:rPr>
                <w:color w:val="000000"/>
              </w:rPr>
              <w:t xml:space="preserve"> / ARGENTINIEN / </w:t>
            </w:r>
            <w:smartTag w:uri="urn:schemas-microsoft-com:office:smarttags" w:element="country-region">
              <w:smartTag w:uri="urn:schemas-microsoft-com:office:smarttags" w:element="place">
                <w:r w:rsidRPr="00BF31F3">
                  <w:rPr>
                    <w:color w:val="000000"/>
                  </w:rPr>
                  <w:t>ARGENTINA</w:t>
                </w:r>
              </w:smartTag>
            </w:smartTag>
          </w:p>
        </w:tc>
      </w:tr>
      <w:tr w:rsidR="00424209" w:rsidRPr="00090046" w:rsidTr="006C7395">
        <w:trPr>
          <w:cantSplit/>
        </w:trPr>
        <w:tc>
          <w:tcPr>
            <w:tcW w:w="1641" w:type="dxa"/>
            <w:shd w:val="clear" w:color="auto" w:fill="auto"/>
          </w:tcPr>
          <w:p w:rsidR="00424209" w:rsidRPr="00BF31F3" w:rsidRDefault="00A736B8" w:rsidP="006C7395">
            <w:pPr>
              <w:pStyle w:val="pldetails"/>
              <w:jc w:val="center"/>
              <w:rPr>
                <w:lang w:val="de-DE"/>
              </w:rPr>
            </w:pPr>
            <w:r>
              <w:rPr>
                <w:snapToGrid/>
              </w:rPr>
              <w:drawing>
                <wp:inline distT="0" distB="0" distL="0" distR="0">
                  <wp:extent cx="676275" cy="81788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81788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highlight w:val="yellow"/>
                <w:lang w:val="de-CH"/>
              </w:rPr>
            </w:pPr>
            <w:r w:rsidRPr="00BF31F3">
              <w:rPr>
                <w:lang w:val="de-CH"/>
              </w:rPr>
              <w:t xml:space="preserve">Carmen Amelia M. GIANNI (Sra.), Coordinadora de Propiedad Intelectual / Recursos Fitogenéticos, Instituto Nacional de Semillas (INASE), Venezuela 162, 1063 Buenos Aires  (tel.: +54 11 32205414  e-mail: </w:t>
            </w:r>
            <w:smartTag w:uri="urn:schemas-microsoft-com:office:smarttags" w:element="PersonName">
              <w:r w:rsidRPr="00BF31F3">
                <w:rPr>
                  <w:lang w:val="de-CH"/>
                </w:rPr>
                <w:t>cgianni@inase.gov.ar</w:t>
              </w:r>
            </w:smartTag>
            <w:r w:rsidRPr="00BF31F3">
              <w:rPr>
                <w:lang w:val="de-CH"/>
              </w:rPr>
              <w:t>)</w:t>
            </w:r>
          </w:p>
        </w:tc>
      </w:tr>
      <w:tr w:rsidR="00424209" w:rsidRPr="00BF31F3" w:rsidTr="006C7395">
        <w:trPr>
          <w:cantSplit/>
        </w:trPr>
        <w:tc>
          <w:tcPr>
            <w:tcW w:w="9882" w:type="dxa"/>
            <w:gridSpan w:val="4"/>
            <w:shd w:val="clear" w:color="auto" w:fill="auto"/>
          </w:tcPr>
          <w:p w:rsidR="00424209" w:rsidRPr="00886761" w:rsidRDefault="00424209" w:rsidP="006C7395">
            <w:pPr>
              <w:pStyle w:val="plcountry"/>
            </w:pPr>
            <w:r w:rsidRPr="00B1248B">
              <w:t xml:space="preserve">AUSTRALIE / </w:t>
            </w:r>
            <w:smartTag w:uri="urn:schemas-microsoft-com:office:smarttags" w:element="country-region">
              <w:r w:rsidRPr="00B1248B">
                <w:t>AUSTRALIA</w:t>
              </w:r>
            </w:smartTag>
            <w:r w:rsidRPr="00B1248B">
              <w:t xml:space="preserve"> / AUSTRALIEN / </w:t>
            </w:r>
            <w:smartTag w:uri="urn:schemas-microsoft-com:office:smarttags" w:element="place">
              <w:smartTag w:uri="urn:schemas-microsoft-com:office:smarttags" w:element="country-region">
                <w:r w:rsidRPr="00B1248B">
                  <w:t>AUSTRALIA</w:t>
                </w:r>
              </w:smartTag>
            </w:smartTag>
          </w:p>
        </w:tc>
      </w:tr>
      <w:tr w:rsidR="00424209" w:rsidRPr="001E18C5" w:rsidTr="006C7395">
        <w:trPr>
          <w:cantSplit/>
        </w:trPr>
        <w:tc>
          <w:tcPr>
            <w:tcW w:w="1641" w:type="dxa"/>
            <w:shd w:val="clear" w:color="auto" w:fill="auto"/>
          </w:tcPr>
          <w:p w:rsidR="00424209" w:rsidRPr="00BF31F3" w:rsidRDefault="00A736B8" w:rsidP="006C7395">
            <w:pPr>
              <w:pStyle w:val="pldetails"/>
              <w:jc w:val="center"/>
              <w:rPr>
                <w:lang w:val="de-CH"/>
              </w:rPr>
            </w:pPr>
            <w:r>
              <w:rPr>
                <w:snapToGrid/>
              </w:rPr>
              <w:drawing>
                <wp:inline distT="0" distB="0" distL="0" distR="0">
                  <wp:extent cx="654050" cy="922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0" cy="922020"/>
                          </a:xfrm>
                          <a:prstGeom prst="rect">
                            <a:avLst/>
                          </a:prstGeom>
                          <a:noFill/>
                          <a:ln>
                            <a:noFill/>
                          </a:ln>
                        </pic:spPr>
                      </pic:pic>
                    </a:graphicData>
                  </a:graphic>
                </wp:inline>
              </w:drawing>
            </w:r>
          </w:p>
        </w:tc>
        <w:tc>
          <w:tcPr>
            <w:tcW w:w="8241" w:type="dxa"/>
            <w:gridSpan w:val="3"/>
            <w:shd w:val="clear" w:color="auto" w:fill="auto"/>
          </w:tcPr>
          <w:p w:rsidR="00424209" w:rsidRPr="001E18C5" w:rsidRDefault="00424209" w:rsidP="006C7395">
            <w:pPr>
              <w:pStyle w:val="pldetails"/>
            </w:pPr>
            <w:r w:rsidRPr="00CB7727">
              <w:t xml:space="preserve">Nik HULSE, Senior Examiner of PBR, Plant Breeder's Rights Office, IP Australia, 47 Bowes Street, Phillip ACT 2606 </w:t>
            </w:r>
            <w:r>
              <w:br/>
              <w:t>(tel.:</w:t>
            </w:r>
            <w:r w:rsidRPr="00CB7727">
              <w:t xml:space="preserve">+61 2 6283 7982  fax: +61 2 6283 7999  e-mail: </w:t>
            </w:r>
            <w:smartTag w:uri="urn:schemas-microsoft-com:office:smarttags" w:element="PersonName">
              <w:r w:rsidRPr="00886761">
                <w:t>nik.hulse@ipaustralia.gov.au</w:t>
              </w:r>
            </w:smartTag>
            <w:r w:rsidRPr="00CB7727">
              <w:t>)</w:t>
            </w:r>
          </w:p>
        </w:tc>
      </w:tr>
      <w:tr w:rsidR="00424209" w:rsidRPr="001E18C5" w:rsidTr="006C7395">
        <w:trPr>
          <w:cantSplit/>
        </w:trPr>
        <w:tc>
          <w:tcPr>
            <w:tcW w:w="9882" w:type="dxa"/>
            <w:gridSpan w:val="4"/>
            <w:shd w:val="clear" w:color="auto" w:fill="auto"/>
          </w:tcPr>
          <w:p w:rsidR="00424209" w:rsidRPr="00BF31F3" w:rsidRDefault="00424209" w:rsidP="006C7395">
            <w:pPr>
              <w:pStyle w:val="plcountry"/>
              <w:rPr>
                <w:lang w:val="de-CH"/>
              </w:rPr>
            </w:pPr>
            <w:r w:rsidRPr="00BF31F3">
              <w:rPr>
                <w:lang w:val="de-CH"/>
              </w:rPr>
              <w:lastRenderedPageBreak/>
              <w:t>AUTRICHE / AUSTRIA / ÖSTERREICH / AUSTRIA</w:t>
            </w:r>
          </w:p>
        </w:tc>
      </w:tr>
      <w:tr w:rsidR="00424209" w:rsidRPr="00090046"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527685" cy="698500"/>
                  <wp:effectExtent l="0" t="0" r="5715" b="6350"/>
                  <wp:docPr id="7" name="Picture 7"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 cy="69850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de-CH"/>
              </w:rPr>
            </w:pPr>
            <w:r w:rsidRPr="00BF31F3">
              <w:rPr>
                <w:lang w:val="de-CH"/>
              </w:rPr>
              <w:t xml:space="preserve">Barbara FÜRNWEGER (Frau), Leiterin, Abteilung Sortenschutz und Registerprüfung, Institut für Saat- und Pflanzgut, Physiosantiät, Bienen, Österreichische Agentur für Gesundheit und Ernährungssicherheit GmbH, Spargelfeldstrasse 191, A-1220 Wien  </w:t>
            </w:r>
            <w:r w:rsidRPr="00BF31F3">
              <w:rPr>
                <w:lang w:val="de-CH"/>
              </w:rPr>
              <w:br/>
              <w:t xml:space="preserve">(tel.:+43 50 555 34910  fax: +43 50 555 34909  e-mail: </w:t>
            </w:r>
            <w:smartTag w:uri="urn:schemas-microsoft-com:office:smarttags" w:element="PersonName">
              <w:r w:rsidRPr="00BF31F3">
                <w:rPr>
                  <w:lang w:val="de-CH"/>
                </w:rPr>
                <w:t>barbara.fuernweger@ages.at</w:t>
              </w:r>
            </w:smartTag>
            <w:r w:rsidRPr="00BF31F3">
              <w:rPr>
                <w:lang w:val="de-CH"/>
              </w:rPr>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de-CH"/>
              </w:rPr>
            </w:pPr>
            <w:r w:rsidRPr="00BF31F3">
              <w:rPr>
                <w:lang w:val="de-CH"/>
              </w:rPr>
              <w:t>BRÉSIL / BRAZIL / BRASILIEN / BRASIL</w:t>
            </w:r>
          </w:p>
        </w:tc>
      </w:tr>
      <w:tr w:rsidR="00424209" w:rsidRPr="00BF31F3" w:rsidTr="006C7395">
        <w:trPr>
          <w:cantSplit/>
        </w:trPr>
        <w:tc>
          <w:tcPr>
            <w:tcW w:w="1641" w:type="dxa"/>
            <w:shd w:val="clear" w:color="auto" w:fill="auto"/>
          </w:tcPr>
          <w:p w:rsidR="00424209" w:rsidRPr="001E18C5" w:rsidRDefault="00A736B8" w:rsidP="006C7395">
            <w:pPr>
              <w:pStyle w:val="pldetails"/>
              <w:keepNext/>
              <w:jc w:val="center"/>
            </w:pPr>
            <w:r>
              <w:rPr>
                <w:snapToGrid/>
              </w:rPr>
              <w:drawing>
                <wp:inline distT="0" distB="0" distL="0" distR="0">
                  <wp:extent cx="572135" cy="721360"/>
                  <wp:effectExtent l="0" t="0" r="0" b="2540"/>
                  <wp:docPr id="8" name="Picture 8"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135" cy="72136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keepNext/>
              <w:rPr>
                <w:lang w:val="de-CH"/>
              </w:rPr>
            </w:pPr>
            <w:r w:rsidRPr="001E18C5">
              <w:t xml:space="preserve">Fabrício SANTANA SANTOS, </w:t>
            </w:r>
            <w:r w:rsidRPr="00BF31F3">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BF31F3">
              <w:rPr>
                <w:lang w:val="pt-BR"/>
              </w:rPr>
              <w:t xml:space="preserve">(tel.:+55 61 3218 2549  fax: +55 61 3224 2842  e-mail: </w:t>
            </w:r>
            <w:smartTag w:uri="urn:schemas-microsoft-com:office:smarttags" w:element="PersonName">
              <w:r w:rsidRPr="00BF31F3">
                <w:rPr>
                  <w:lang w:val="pt-BR"/>
                </w:rPr>
                <w:t>fabricio.santos@agricultura.gov.br</w:t>
              </w:r>
            </w:smartTag>
            <w:r w:rsidRPr="00BF31F3">
              <w:rPr>
                <w:lang w:val="pt-BR"/>
              </w:rPr>
              <w:t>)</w:t>
            </w:r>
          </w:p>
        </w:tc>
      </w:tr>
      <w:tr w:rsidR="00424209" w:rsidRPr="00BF31F3"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565150" cy="795655"/>
                  <wp:effectExtent l="0" t="0" r="6350" b="4445"/>
                  <wp:docPr id="9" name="Picture 9"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150" cy="795655"/>
                          </a:xfrm>
                          <a:prstGeom prst="rect">
                            <a:avLst/>
                          </a:prstGeom>
                          <a:noFill/>
                          <a:ln>
                            <a:noFill/>
                          </a:ln>
                        </pic:spPr>
                      </pic:pic>
                    </a:graphicData>
                  </a:graphic>
                </wp:inline>
              </w:drawing>
            </w:r>
          </w:p>
        </w:tc>
        <w:tc>
          <w:tcPr>
            <w:tcW w:w="8241" w:type="dxa"/>
            <w:gridSpan w:val="3"/>
            <w:shd w:val="clear" w:color="auto" w:fill="auto"/>
          </w:tcPr>
          <w:p w:rsidR="00424209" w:rsidRPr="00B325C4" w:rsidRDefault="00424209" w:rsidP="006C7395">
            <w:pPr>
              <w:pStyle w:val="pldetails"/>
            </w:pPr>
            <w:r w:rsidRPr="00B325C4">
              <w:t xml:space="preserve">Vera Lúcia DOS </w:t>
            </w:r>
            <w:smartTag w:uri="urn:schemas-microsoft-com:office:smarttags" w:element="City">
              <w:smartTag w:uri="urn:schemas-microsoft-com:office:smarttags" w:element="place">
                <w:r w:rsidRPr="00B325C4">
                  <w:t>SANTOS</w:t>
                </w:r>
              </w:smartTag>
            </w:smartTag>
            <w:r w:rsidRPr="00B325C4">
              <w:t xml:space="preserve"> MACHADO (Mrs.), Federal Agricultural Inspector, National Plant Variety Protection Office (SNPC), Ministry of Agriculture, Livestock and Food Supply, Esplanada dos Ministerios, Bloco D, Anexo A, sala 249, 70043-900 Brasilia , D.F. </w:t>
            </w:r>
            <w: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pt-BR"/>
              </w:rPr>
            </w:pPr>
            <w:r w:rsidRPr="00BF31F3">
              <w:rPr>
                <w:lang w:val="pt-BR"/>
              </w:rPr>
              <w:t>CANADA / CANADA / KANADA / CANADÁ</w:t>
            </w:r>
          </w:p>
        </w:tc>
      </w:tr>
      <w:tr w:rsidR="00424209" w:rsidRPr="001E18C5"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713740" cy="906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740" cy="906780"/>
                          </a:xfrm>
                          <a:prstGeom prst="rect">
                            <a:avLst/>
                          </a:prstGeom>
                          <a:noFill/>
                          <a:ln>
                            <a:noFill/>
                          </a:ln>
                        </pic:spPr>
                      </pic:pic>
                    </a:graphicData>
                  </a:graphic>
                </wp:inline>
              </w:drawing>
            </w:r>
          </w:p>
        </w:tc>
        <w:tc>
          <w:tcPr>
            <w:tcW w:w="8241" w:type="dxa"/>
            <w:gridSpan w:val="3"/>
            <w:shd w:val="clear" w:color="auto" w:fill="auto"/>
          </w:tcPr>
          <w:p w:rsidR="00424209" w:rsidRPr="0037547E" w:rsidRDefault="00424209" w:rsidP="006C7395">
            <w:pPr>
              <w:pStyle w:val="pldetails"/>
            </w:pPr>
            <w:r>
              <w:t xml:space="preserve">Anthony PARKER, Commissioner, Canadian Food Inspection Agency (CFIA), 59, </w:t>
            </w:r>
            <w:smartTag w:uri="urn:schemas-microsoft-com:office:smarttags" w:element="address">
              <w:smartTag w:uri="urn:schemas-microsoft-com:office:smarttags" w:element="Street">
                <w:r>
                  <w:t>Camelot Drive</w:t>
                </w:r>
              </w:smartTag>
              <w:r>
                <w:t xml:space="preserve">, </w:t>
              </w:r>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K1A 0Y9</w:t>
                </w:r>
              </w:smartTag>
            </w:smartTag>
            <w:r>
              <w:br/>
              <w:t xml:space="preserve">(tel.:  </w:t>
            </w:r>
            <w:r w:rsidRPr="00A301D0">
              <w:t>+1 613 7737188</w:t>
            </w:r>
            <w:r>
              <w:t xml:space="preserve">  fax: +</w:t>
            </w:r>
            <w:r w:rsidRPr="00A301D0">
              <w:t>1 613 7737261</w:t>
            </w:r>
            <w:r>
              <w:t xml:space="preserve">  e-mail: anthony.parker@inspection.gc.ca)</w:t>
            </w:r>
          </w:p>
        </w:tc>
      </w:tr>
      <w:tr w:rsidR="00424209" w:rsidRPr="001E18C5"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743585" cy="906780"/>
                  <wp:effectExtent l="0" t="0" r="0" b="7620"/>
                  <wp:docPr id="11" name="Picture 11"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3585" cy="906780"/>
                          </a:xfrm>
                          <a:prstGeom prst="rect">
                            <a:avLst/>
                          </a:prstGeom>
                          <a:noFill/>
                          <a:ln>
                            <a:noFill/>
                          </a:ln>
                        </pic:spPr>
                      </pic:pic>
                    </a:graphicData>
                  </a:graphic>
                </wp:inline>
              </w:drawing>
            </w:r>
          </w:p>
        </w:tc>
        <w:tc>
          <w:tcPr>
            <w:tcW w:w="8241" w:type="dxa"/>
            <w:gridSpan w:val="3"/>
            <w:shd w:val="clear" w:color="auto" w:fill="auto"/>
          </w:tcPr>
          <w:p w:rsidR="00424209" w:rsidRPr="001E18C5" w:rsidRDefault="00424209" w:rsidP="006C7395">
            <w:pPr>
              <w:pStyle w:val="pldetails"/>
            </w:pPr>
            <w:r w:rsidRPr="0037547E">
              <w:t xml:space="preserve">Sandy MARSHALL (Ms.), Senior Policy Specialist, Plant Breeders' Rights Office, Canadian Food Inspection Agency (CFIA), 59 Camelot Drive, Ottawa Ontario K1A 0Y9 (tel.: +1 613 773 7134  fax: +1 613 773 7261  e-mail: </w:t>
            </w:r>
            <w:smartTag w:uri="urn:schemas-microsoft-com:office:smarttags" w:element="PersonName">
              <w:r w:rsidRPr="0037547E">
                <w:t>sandy.marshall@inspection.gc.ca</w:t>
              </w:r>
            </w:smartTag>
            <w:r w:rsidRPr="0037547E">
              <w:t>)</w:t>
            </w:r>
          </w:p>
        </w:tc>
      </w:tr>
      <w:tr w:rsidR="00424209" w:rsidRPr="001E18C5" w:rsidTr="006C7395">
        <w:trPr>
          <w:cantSplit/>
        </w:trPr>
        <w:tc>
          <w:tcPr>
            <w:tcW w:w="9882" w:type="dxa"/>
            <w:gridSpan w:val="4"/>
            <w:shd w:val="clear" w:color="auto" w:fill="auto"/>
          </w:tcPr>
          <w:p w:rsidR="00424209" w:rsidRPr="00CB7727" w:rsidRDefault="00424209" w:rsidP="006C7395">
            <w:pPr>
              <w:pStyle w:val="plcountry"/>
            </w:pPr>
            <w:r w:rsidRPr="00BF31F3">
              <w:rPr>
                <w:color w:val="000000"/>
              </w:rPr>
              <w:t xml:space="preserve">CHILI / </w:t>
            </w:r>
            <w:smartTag w:uri="urn:schemas-microsoft-com:office:smarttags" w:element="country-region">
              <w:r w:rsidRPr="00BF31F3">
                <w:rPr>
                  <w:color w:val="000000"/>
                </w:rPr>
                <w:t>CHILE</w:t>
              </w:r>
            </w:smartTag>
            <w:r w:rsidRPr="00BF31F3">
              <w:rPr>
                <w:color w:val="000000"/>
              </w:rPr>
              <w:t xml:space="preserve"> / </w:t>
            </w:r>
            <w:smartTag w:uri="urn:schemas-microsoft-com:office:smarttags" w:element="country-region">
              <w:r w:rsidRPr="00BF31F3">
                <w:rPr>
                  <w:color w:val="000000"/>
                </w:rPr>
                <w:t>CHILE</w:t>
              </w:r>
            </w:smartTag>
            <w:r w:rsidRPr="00BF31F3">
              <w:rPr>
                <w:color w:val="000000"/>
              </w:rPr>
              <w:t xml:space="preserve"> / </w:t>
            </w:r>
            <w:smartTag w:uri="urn:schemas-microsoft-com:office:smarttags" w:element="country-region">
              <w:smartTag w:uri="urn:schemas-microsoft-com:office:smarttags" w:element="place">
                <w:r w:rsidRPr="00BF31F3">
                  <w:rPr>
                    <w:color w:val="000000"/>
                  </w:rPr>
                  <w:t>CHILE</w:t>
                </w:r>
              </w:smartTag>
            </w:smartTag>
          </w:p>
        </w:tc>
      </w:tr>
      <w:tr w:rsidR="00424209" w:rsidRPr="00BF31F3"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71374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740" cy="91440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es-AR"/>
              </w:rPr>
            </w:pPr>
            <w:r w:rsidRPr="00BF31F3">
              <w:rPr>
                <w:lang w:val="es-AR"/>
              </w:rPr>
              <w:t xml:space="preserve">Manuel TORO UGALDE, Jefe Subdepartamento, Registro de Variedades Protegidas, División Semillas, Servicio Agrícola y Ganadero (SAG), Avda Bulnes 140, piso 2, 1167-21 Santiago de Chile  </w:t>
            </w:r>
            <w:r w:rsidRPr="00BF31F3">
              <w:rPr>
                <w:lang w:val="es-AR"/>
              </w:rPr>
              <w:br/>
              <w:t>(tel.: +56 2 23451833 ext 3063  fax: +56 2 6972179  e-mail: manuel.toro@sag.gob.cl)</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es-ES"/>
              </w:rPr>
            </w:pPr>
            <w:r w:rsidRPr="00BF31F3">
              <w:rPr>
                <w:lang w:val="es-AR"/>
              </w:rPr>
              <w:t>CHINE / CHINA / CHINA / CHINA</w:t>
            </w:r>
          </w:p>
        </w:tc>
      </w:tr>
      <w:tr w:rsidR="00424209" w:rsidRPr="001E18C5" w:rsidTr="006C7395">
        <w:trPr>
          <w:cantSplit/>
        </w:trPr>
        <w:tc>
          <w:tcPr>
            <w:tcW w:w="1641" w:type="dxa"/>
            <w:shd w:val="clear" w:color="auto" w:fill="auto"/>
          </w:tcPr>
          <w:p w:rsidR="00424209" w:rsidRPr="00BF31F3" w:rsidRDefault="00A736B8" w:rsidP="006C7395">
            <w:pPr>
              <w:pStyle w:val="pldetails"/>
              <w:jc w:val="center"/>
              <w:rPr>
                <w:lang w:val="es-ES"/>
              </w:rPr>
            </w:pPr>
            <w:r>
              <w:rPr>
                <w:snapToGrid/>
              </w:rPr>
              <w:drawing>
                <wp:inline distT="0" distB="0" distL="0" distR="0">
                  <wp:extent cx="765810" cy="981075"/>
                  <wp:effectExtent l="0" t="0" r="0" b="9525"/>
                  <wp:docPr id="13" name="Picture 1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5810" cy="981075"/>
                          </a:xfrm>
                          <a:prstGeom prst="rect">
                            <a:avLst/>
                          </a:prstGeom>
                          <a:noFill/>
                          <a:ln>
                            <a:noFill/>
                          </a:ln>
                        </pic:spPr>
                      </pic:pic>
                    </a:graphicData>
                  </a:graphic>
                </wp:inline>
              </w:drawing>
            </w:r>
          </w:p>
        </w:tc>
        <w:tc>
          <w:tcPr>
            <w:tcW w:w="8241" w:type="dxa"/>
            <w:gridSpan w:val="3"/>
            <w:shd w:val="clear" w:color="auto" w:fill="auto"/>
          </w:tcPr>
          <w:p w:rsidR="00424209" w:rsidRPr="001E18C5" w:rsidRDefault="00424209" w:rsidP="006C7395">
            <w:pPr>
              <w:pStyle w:val="pldetails"/>
            </w:pPr>
            <w:r>
              <w:t>LV</w:t>
            </w:r>
            <w:r w:rsidRPr="001017C9">
              <w:t xml:space="preserve"> Bo, Director, Division of Variety Management, Ministry of Agricu</w:t>
            </w:r>
            <w:r w:rsidRPr="00CB7727">
              <w:t xml:space="preserve">lture, No. 11 Nongzhanguannanli, </w:t>
            </w:r>
            <w:smartTag w:uri="urn:schemas-microsoft-com:office:smarttags" w:element="place">
              <w:smartTag w:uri="urn:schemas-microsoft-com:office:smarttags" w:element="City">
                <w:r w:rsidRPr="00CB7727">
                  <w:t>Beijing</w:t>
                </w:r>
              </w:smartTag>
            </w:smartTag>
            <w:r w:rsidRPr="00CB7727">
              <w:t xml:space="preserve">  </w:t>
            </w:r>
            <w:r>
              <w:br/>
              <w:t>(tel.:</w:t>
            </w:r>
            <w:r w:rsidRPr="00CB7727">
              <w:t xml:space="preserve">+86 10 59193150  fax: +86 10 59193142  e-mail: </w:t>
            </w:r>
            <w:smartTag w:uri="urn:schemas-microsoft-com:office:smarttags" w:element="PersonName">
              <w:r w:rsidRPr="00CB7727">
                <w:t>lvbo@agri.gov.cn</w:t>
              </w:r>
            </w:smartTag>
            <w:r w:rsidRPr="00CB7727">
              <w:t xml:space="preserve">) </w:t>
            </w:r>
          </w:p>
        </w:tc>
      </w:tr>
      <w:tr w:rsidR="00424209" w:rsidRPr="001E18C5" w:rsidTr="006C7395">
        <w:trPr>
          <w:cantSplit/>
        </w:trPr>
        <w:tc>
          <w:tcPr>
            <w:tcW w:w="1641" w:type="dxa"/>
            <w:shd w:val="clear" w:color="auto" w:fill="auto"/>
          </w:tcPr>
          <w:p w:rsidR="00424209" w:rsidRPr="001E18C5" w:rsidRDefault="00A736B8" w:rsidP="006C7395">
            <w:pPr>
              <w:pStyle w:val="pldetails"/>
              <w:jc w:val="center"/>
            </w:pPr>
            <w:r>
              <w:rPr>
                <w:snapToGrid/>
              </w:rPr>
              <w:lastRenderedPageBreak/>
              <w:drawing>
                <wp:inline distT="0" distB="0" distL="0" distR="0">
                  <wp:extent cx="691515" cy="958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515" cy="958850"/>
                          </a:xfrm>
                          <a:prstGeom prst="rect">
                            <a:avLst/>
                          </a:prstGeom>
                          <a:noFill/>
                          <a:ln>
                            <a:noFill/>
                          </a:ln>
                        </pic:spPr>
                      </pic:pic>
                    </a:graphicData>
                  </a:graphic>
                </wp:inline>
              </w:drawing>
            </w:r>
          </w:p>
        </w:tc>
        <w:tc>
          <w:tcPr>
            <w:tcW w:w="8241" w:type="dxa"/>
            <w:gridSpan w:val="3"/>
            <w:shd w:val="clear" w:color="auto" w:fill="auto"/>
          </w:tcPr>
          <w:p w:rsidR="00424209" w:rsidRPr="00CB7727" w:rsidRDefault="00424209" w:rsidP="006C7395">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424209" w:rsidRPr="001E18C5" w:rsidTr="006C7395">
        <w:trPr>
          <w:cantSplit/>
        </w:trPr>
        <w:tc>
          <w:tcPr>
            <w:tcW w:w="1641" w:type="dxa"/>
            <w:shd w:val="clear" w:color="auto" w:fill="auto"/>
          </w:tcPr>
          <w:p w:rsidR="00424209" w:rsidRPr="001E18C5" w:rsidRDefault="00A736B8" w:rsidP="006C7395">
            <w:pPr>
              <w:pStyle w:val="pldetails"/>
              <w:keepNext/>
              <w:jc w:val="center"/>
            </w:pPr>
            <w:r>
              <w:rPr>
                <w:snapToGrid/>
              </w:rPr>
              <w:drawing>
                <wp:inline distT="0" distB="0" distL="0" distR="0">
                  <wp:extent cx="624205" cy="832485"/>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205" cy="832485"/>
                          </a:xfrm>
                          <a:prstGeom prst="rect">
                            <a:avLst/>
                          </a:prstGeom>
                          <a:noFill/>
                          <a:ln>
                            <a:noFill/>
                          </a:ln>
                        </pic:spPr>
                      </pic:pic>
                    </a:graphicData>
                  </a:graphic>
                </wp:inline>
              </w:drawing>
            </w:r>
          </w:p>
        </w:tc>
        <w:tc>
          <w:tcPr>
            <w:tcW w:w="8241" w:type="dxa"/>
            <w:gridSpan w:val="3"/>
            <w:shd w:val="clear" w:color="auto" w:fill="auto"/>
          </w:tcPr>
          <w:p w:rsidR="00424209" w:rsidRPr="00CB7727" w:rsidRDefault="00424209" w:rsidP="006C7395">
            <w:pPr>
              <w:pStyle w:val="pldetails"/>
              <w:keepNext/>
            </w:pPr>
            <w:r w:rsidRPr="001017C9">
              <w:t xml:space="preserve">Hong CHEN, Examiner, Development Center for Science and Technology, Ministry of Agriculture, Building 18, Maizidian Street, Chaoyang District, 100125 Beijing  </w:t>
            </w:r>
            <w:r>
              <w:br/>
              <w:t>(</w:t>
            </w:r>
            <w:r w:rsidRPr="001017C9">
              <w:t>tel.: +86 10 59199397  fax: +86 10 59199396  e-mail: chenhong@agri.gov.cn)</w:t>
            </w:r>
          </w:p>
        </w:tc>
      </w:tr>
      <w:tr w:rsidR="00424209" w:rsidRPr="001E18C5"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706120" cy="922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6120" cy="922020"/>
                          </a:xfrm>
                          <a:prstGeom prst="rect">
                            <a:avLst/>
                          </a:prstGeom>
                          <a:noFill/>
                          <a:ln>
                            <a:noFill/>
                          </a:ln>
                        </pic:spPr>
                      </pic:pic>
                    </a:graphicData>
                  </a:graphic>
                </wp:inline>
              </w:drawing>
            </w:r>
          </w:p>
        </w:tc>
        <w:tc>
          <w:tcPr>
            <w:tcW w:w="8241" w:type="dxa"/>
            <w:gridSpan w:val="3"/>
            <w:shd w:val="clear" w:color="auto" w:fill="auto"/>
          </w:tcPr>
          <w:p w:rsidR="00424209" w:rsidRPr="008057E4" w:rsidRDefault="00424209" w:rsidP="006C7395">
            <w:pPr>
              <w:pStyle w:val="pldetails"/>
            </w:pPr>
            <w:r w:rsidRPr="001017C9">
              <w:t xml:space="preserve">SUN Jinsong, Project Administrator, International Cooperation Department, State Intellectual Property Office (SIPO), 6, Xitucheng Road, Haidian District, Beijing  </w:t>
            </w:r>
            <w:r>
              <w:br/>
            </w:r>
            <w:r w:rsidRPr="001017C9">
              <w:t xml:space="preserve">(tel.: +86 10 62086504  fax: +86 10 62019615  e-mail: </w:t>
            </w:r>
            <w:smartTag w:uri="urn:schemas-microsoft-com:office:smarttags" w:element="PersonName">
              <w:r w:rsidRPr="001017C9">
                <w:t>sunjinsong@sipo.gov.cn</w:t>
              </w:r>
            </w:smartTag>
            <w:r w:rsidRPr="001017C9">
              <w:t>)</w:t>
            </w:r>
          </w:p>
        </w:tc>
      </w:tr>
      <w:tr w:rsidR="00424209" w:rsidRPr="001E18C5" w:rsidTr="006C7395">
        <w:trPr>
          <w:cantSplit/>
        </w:trPr>
        <w:tc>
          <w:tcPr>
            <w:tcW w:w="9882" w:type="dxa"/>
            <w:gridSpan w:val="4"/>
            <w:shd w:val="clear" w:color="auto" w:fill="auto"/>
          </w:tcPr>
          <w:p w:rsidR="00424209" w:rsidRPr="008057E4" w:rsidRDefault="00424209" w:rsidP="006C7395">
            <w:pPr>
              <w:pStyle w:val="plcountry"/>
            </w:pPr>
            <w:r w:rsidRPr="00BF31F3">
              <w:rPr>
                <w:lang w:val="es-ES"/>
              </w:rPr>
              <w:t>COLOMBIE / COLOMBIA / KOLUMBIEN / COLOMBIA</w:t>
            </w:r>
          </w:p>
        </w:tc>
      </w:tr>
      <w:tr w:rsidR="00424209" w:rsidRPr="00090046" w:rsidTr="006C7395">
        <w:trPr>
          <w:cantSplit/>
        </w:trPr>
        <w:tc>
          <w:tcPr>
            <w:tcW w:w="1641" w:type="dxa"/>
            <w:shd w:val="clear" w:color="auto" w:fill="auto"/>
          </w:tcPr>
          <w:p w:rsidR="00424209" w:rsidRPr="001E18C5" w:rsidRDefault="00424209" w:rsidP="006C7395">
            <w:pPr>
              <w:pStyle w:val="pldetails"/>
              <w:jc w:val="center"/>
            </w:pPr>
          </w:p>
        </w:tc>
        <w:tc>
          <w:tcPr>
            <w:tcW w:w="8241" w:type="dxa"/>
            <w:gridSpan w:val="3"/>
            <w:shd w:val="clear" w:color="auto" w:fill="auto"/>
          </w:tcPr>
          <w:p w:rsidR="00424209" w:rsidRPr="00BF31F3" w:rsidRDefault="00424209" w:rsidP="006C7395">
            <w:pPr>
              <w:pStyle w:val="pldetails"/>
              <w:rPr>
                <w:lang w:val="es-AR"/>
              </w:rPr>
            </w:pPr>
            <w:r w:rsidRPr="00BF31F3">
              <w:rPr>
                <w:lang w:val="es-AR"/>
              </w:rPr>
              <w:t xml:space="preserve">Juan Camilo SARETZKI-FORERO, Primer Secretario, Misión Permanente de Colombia, Chemin Champ dÁnier 17-19, 1209 Ginebra  </w:t>
            </w:r>
            <w:r w:rsidRPr="00BF31F3">
              <w:rPr>
                <w:lang w:val="es-AR"/>
              </w:rPr>
              <w:br/>
              <w:t>(tel.: 41 22 789 4554  fax: 41 22 791 0787  e-mail: juan.saretzki@missioncolombia.ch)</w:t>
            </w:r>
          </w:p>
        </w:tc>
      </w:tr>
      <w:tr w:rsidR="00424209" w:rsidRPr="001E18C5" w:rsidTr="006C7395">
        <w:trPr>
          <w:cantSplit/>
        </w:trPr>
        <w:tc>
          <w:tcPr>
            <w:tcW w:w="9882" w:type="dxa"/>
            <w:gridSpan w:val="4"/>
            <w:shd w:val="clear" w:color="auto" w:fill="auto"/>
          </w:tcPr>
          <w:p w:rsidR="00424209" w:rsidRPr="00CB7727" w:rsidRDefault="00424209" w:rsidP="006C7395">
            <w:pPr>
              <w:pStyle w:val="plcountry"/>
            </w:pPr>
            <w:r w:rsidRPr="00CB7727">
              <w:t xml:space="preserve">DANEMARK / </w:t>
            </w:r>
            <w:smartTag w:uri="urn:schemas-microsoft-com:office:smarttags" w:element="country-region">
              <w:smartTag w:uri="urn:schemas-microsoft-com:office:smarttags" w:element="place">
                <w:r w:rsidRPr="00CB7727">
                  <w:t>DENMARK</w:t>
                </w:r>
              </w:smartTag>
            </w:smartTag>
            <w:r w:rsidRPr="00CB7727">
              <w:t xml:space="preserve"> / DÄNEMARK / DINAMARCA</w:t>
            </w:r>
          </w:p>
        </w:tc>
      </w:tr>
      <w:tr w:rsidR="00424209" w:rsidRPr="001E18C5"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721360" cy="929005"/>
                  <wp:effectExtent l="0" t="0" r="2540" b="4445"/>
                  <wp:docPr id="17" name="Picture 17"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1360" cy="929005"/>
                          </a:xfrm>
                          <a:prstGeom prst="rect">
                            <a:avLst/>
                          </a:prstGeom>
                          <a:noFill/>
                          <a:ln>
                            <a:noFill/>
                          </a:ln>
                        </pic:spPr>
                      </pic:pic>
                    </a:graphicData>
                  </a:graphic>
                </wp:inline>
              </w:drawing>
            </w:r>
          </w:p>
        </w:tc>
        <w:tc>
          <w:tcPr>
            <w:tcW w:w="8241" w:type="dxa"/>
            <w:gridSpan w:val="3"/>
            <w:shd w:val="clear" w:color="auto" w:fill="auto"/>
          </w:tcPr>
          <w:p w:rsidR="00424209" w:rsidRPr="000C3B8B" w:rsidRDefault="00424209" w:rsidP="006C7395">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424209" w:rsidRPr="001E18C5" w:rsidTr="006C7395">
        <w:trPr>
          <w:cantSplit/>
        </w:trPr>
        <w:tc>
          <w:tcPr>
            <w:tcW w:w="9882" w:type="dxa"/>
            <w:gridSpan w:val="4"/>
            <w:shd w:val="clear" w:color="auto" w:fill="auto"/>
          </w:tcPr>
          <w:p w:rsidR="00424209" w:rsidRPr="00CB7727" w:rsidRDefault="00424209" w:rsidP="006C7395">
            <w:pPr>
              <w:pStyle w:val="plcountry"/>
            </w:pPr>
            <w:r w:rsidRPr="00BF31F3">
              <w:rPr>
                <w:lang w:val="es-ES"/>
              </w:rPr>
              <w:t>ESPAGNE / SPAIN / SPANIEN / ESPAÑA</w:t>
            </w:r>
          </w:p>
        </w:tc>
      </w:tr>
      <w:tr w:rsidR="00424209" w:rsidRPr="00BF31F3"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817880" cy="1048385"/>
                  <wp:effectExtent l="0" t="0" r="1270" b="0"/>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7880" cy="1048385"/>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es-ES"/>
              </w:rPr>
            </w:pPr>
            <w:r w:rsidRPr="00BF31F3">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BF31F3">
              <w:rPr>
                <w:lang w:val="es-AR"/>
              </w:rPr>
              <w:br/>
              <w:t>(tel.: +34 91 347 6712  fax: +34 91 347 6703  e-mail: luis.salaices@magrama.es)</w:t>
            </w:r>
          </w:p>
        </w:tc>
      </w:tr>
      <w:tr w:rsidR="00424209" w:rsidRPr="00090046" w:rsidTr="006C7395">
        <w:trPr>
          <w:cantSplit/>
        </w:trPr>
        <w:tc>
          <w:tcPr>
            <w:tcW w:w="1641" w:type="dxa"/>
            <w:shd w:val="clear" w:color="auto" w:fill="auto"/>
          </w:tcPr>
          <w:p w:rsidR="00424209" w:rsidRPr="00BF31F3" w:rsidRDefault="00A736B8" w:rsidP="006C7395">
            <w:pPr>
              <w:pStyle w:val="pldetails"/>
              <w:jc w:val="center"/>
              <w:rPr>
                <w:lang w:val="es-ES"/>
              </w:rPr>
            </w:pPr>
            <w:r>
              <w:rPr>
                <w:snapToGrid/>
              </w:rPr>
              <w:drawing>
                <wp:inline distT="0" distB="0" distL="0" distR="0">
                  <wp:extent cx="758190" cy="9220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8190" cy="92202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es-ES"/>
              </w:rPr>
            </w:pPr>
            <w:r w:rsidRPr="00BF31F3">
              <w:rPr>
                <w:lang w:val="es-ES"/>
              </w:rPr>
              <w:t xml:space="preserve">Jose Luis ALONSO PRADOS, </w:t>
            </w:r>
            <w:r w:rsidRPr="00BF31F3">
              <w:rPr>
                <w:color w:val="000000"/>
                <w:lang w:val="es-AR"/>
              </w:rPr>
              <w:t>Director Técnico,</w:t>
            </w:r>
            <w:r w:rsidRPr="00BF31F3">
              <w:rPr>
                <w:lang w:val="es-ES"/>
              </w:rPr>
              <w:t xml:space="preserve"> Dirección Técnica de Evaluación de Variedades y Productos Fitosantarios (DTEVPF), INIA, Ctra de la Coruña km 7, E-28040 Madrid  </w:t>
            </w:r>
            <w:r w:rsidRPr="00BF31F3">
              <w:rPr>
                <w:lang w:val="es-ES"/>
              </w:rPr>
              <w:br/>
              <w:t>(tel.:+34 91 347 1473  fax: +34 91 347 4168  e-mail: prados@inia.es)</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es-ES"/>
              </w:rPr>
            </w:pPr>
            <w:r w:rsidRPr="00BF31F3">
              <w:rPr>
                <w:lang w:val="es-ES"/>
              </w:rPr>
              <w:t>ESTONIE / ESTONIA / ESTLAND / ESTONIA</w:t>
            </w:r>
          </w:p>
        </w:tc>
      </w:tr>
      <w:tr w:rsidR="00424209" w:rsidRPr="00BF31F3" w:rsidTr="006C7395">
        <w:trPr>
          <w:cantSplit/>
        </w:trPr>
        <w:tc>
          <w:tcPr>
            <w:tcW w:w="1641" w:type="dxa"/>
            <w:shd w:val="clear" w:color="auto" w:fill="auto"/>
          </w:tcPr>
          <w:p w:rsidR="00424209" w:rsidRPr="00BF31F3" w:rsidRDefault="00A736B8" w:rsidP="006C7395">
            <w:pPr>
              <w:pStyle w:val="pldetails"/>
              <w:jc w:val="center"/>
              <w:rPr>
                <w:lang w:val="es-ES"/>
              </w:rPr>
            </w:pPr>
            <w:r>
              <w:rPr>
                <w:snapToGrid/>
              </w:rPr>
              <w:drawing>
                <wp:inline distT="0" distB="0" distL="0" distR="0">
                  <wp:extent cx="683895" cy="817880"/>
                  <wp:effectExtent l="0" t="0" r="1905" b="1270"/>
                  <wp:docPr id="20" name="Picture 20"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0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81788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es-ES"/>
              </w:rPr>
            </w:pPr>
            <w:r w:rsidRPr="00BF31F3">
              <w:rPr>
                <w:lang w:val="es-ES"/>
              </w:rPr>
              <w:t>Laima PUUR (Ms.), Head, Variety Department, Estonian Agricultural Board, Vabaduse sq. 4, EE</w:t>
            </w:r>
            <w:r w:rsidRPr="00BF31F3">
              <w:rPr>
                <w:lang w:val="es-ES"/>
              </w:rPr>
              <w:noBreakHyphen/>
              <w:t xml:space="preserve">71020 Viljandi  </w:t>
            </w:r>
            <w:r w:rsidRPr="00BF31F3">
              <w:rPr>
                <w:lang w:val="es-ES"/>
              </w:rPr>
              <w:br/>
              <w:t xml:space="preserve">(tel.:+372 4351240  fax: +372 4351241  e-mail: </w:t>
            </w:r>
            <w:smartTag w:uri="urn:schemas-microsoft-com:office:smarttags" w:element="PersonName">
              <w:r w:rsidRPr="00BF31F3">
                <w:rPr>
                  <w:lang w:val="es-ES"/>
                </w:rPr>
                <w:t>laima.puur@pma.agri.ee</w:t>
              </w:r>
            </w:smartTag>
            <w:r w:rsidRPr="00BF31F3">
              <w:rPr>
                <w:lang w:val="es-ES"/>
              </w:rPr>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es-ES"/>
              </w:rPr>
            </w:pPr>
            <w:r w:rsidRPr="00BF31F3">
              <w:rPr>
                <w:lang w:val="es-ES"/>
              </w:rPr>
              <w:lastRenderedPageBreak/>
              <w:t>ÉTATS-UNIS D'AMÉRIQUE / UNITED STATES OF AMERICA / VEREINIGTE STAATEN VON AMERIKA / ESTADOS UNIDOS DE AMÉRICA</w:t>
            </w:r>
          </w:p>
        </w:tc>
      </w:tr>
      <w:tr w:rsidR="00424209" w:rsidRPr="001E18C5" w:rsidTr="006C7395">
        <w:trPr>
          <w:cantSplit/>
        </w:trPr>
        <w:tc>
          <w:tcPr>
            <w:tcW w:w="1641" w:type="dxa"/>
            <w:shd w:val="clear" w:color="auto" w:fill="auto"/>
          </w:tcPr>
          <w:p w:rsidR="00424209" w:rsidRPr="00BF31F3" w:rsidRDefault="00A736B8" w:rsidP="006C7395">
            <w:pPr>
              <w:pStyle w:val="pldetails"/>
              <w:jc w:val="center"/>
              <w:rPr>
                <w:lang w:val="es-ES"/>
              </w:rPr>
            </w:pPr>
            <w:r>
              <w:rPr>
                <w:snapToGrid/>
              </w:rPr>
              <w:drawing>
                <wp:inline distT="0" distB="0" distL="0" distR="0">
                  <wp:extent cx="743585" cy="929005"/>
                  <wp:effectExtent l="0" t="0" r="0" b="4445"/>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11"/>
                          <pic:cNvPicPr>
                            <a:picLocks noChangeAspect="1" noChangeArrowheads="1"/>
                          </pic:cNvPicPr>
                        </pic:nvPicPr>
                        <pic:blipFill>
                          <a:blip r:embed="rId30">
                            <a:extLst>
                              <a:ext uri="{28A0092B-C50C-407E-A947-70E740481C1C}">
                                <a14:useLocalDpi xmlns:a14="http://schemas.microsoft.com/office/drawing/2010/main" val="0"/>
                              </a:ext>
                            </a:extLst>
                          </a:blip>
                          <a:srcRect r="10249"/>
                          <a:stretch>
                            <a:fillRect/>
                          </a:stretch>
                        </pic:blipFill>
                        <pic:spPr bwMode="auto">
                          <a:xfrm>
                            <a:off x="0" y="0"/>
                            <a:ext cx="743585" cy="929005"/>
                          </a:xfrm>
                          <a:prstGeom prst="rect">
                            <a:avLst/>
                          </a:prstGeom>
                          <a:noFill/>
                          <a:ln>
                            <a:noFill/>
                          </a:ln>
                        </pic:spPr>
                      </pic:pic>
                    </a:graphicData>
                  </a:graphic>
                </wp:inline>
              </w:drawing>
            </w:r>
          </w:p>
        </w:tc>
        <w:tc>
          <w:tcPr>
            <w:tcW w:w="8241" w:type="dxa"/>
            <w:gridSpan w:val="3"/>
            <w:shd w:val="clear" w:color="auto" w:fill="auto"/>
          </w:tcPr>
          <w:p w:rsidR="00424209" w:rsidRPr="001E18C5" w:rsidRDefault="00424209" w:rsidP="006C7395">
            <w:pPr>
              <w:pStyle w:val="pldetails"/>
            </w:pPr>
            <w:r w:rsidRPr="001E18C5">
              <w:t xml:space="preserve">Kitisri SUKHAPINDA (Ms.), Patent Attorney, Office of Policy and External Affairs, United States Patent and Trademark Office (USPTO), Madison Building, West Wing, 600 Dulany Street, MDW 10A30, Alexandria VA 22313 </w:t>
            </w:r>
            <w:r w:rsidRPr="001E18C5">
              <w:br/>
              <w:t xml:space="preserve">(tel.:+1 571 272 9300  fax: + 1 571 273 0085  e-mail: </w:t>
            </w:r>
            <w:smartTag w:uri="urn:schemas-microsoft-com:office:smarttags" w:element="PersonName">
              <w:r w:rsidRPr="001E18C5">
                <w:t>kitisri.sukhapinda@uspto.gov</w:t>
              </w:r>
            </w:smartTag>
            <w:r w:rsidRPr="001E18C5">
              <w:t>)</w:t>
            </w:r>
          </w:p>
        </w:tc>
      </w:tr>
      <w:tr w:rsidR="00424209" w:rsidRPr="004154CD" w:rsidTr="006C7395">
        <w:trPr>
          <w:cantSplit/>
        </w:trPr>
        <w:tc>
          <w:tcPr>
            <w:tcW w:w="1641" w:type="dxa"/>
            <w:shd w:val="clear" w:color="auto" w:fill="auto"/>
          </w:tcPr>
          <w:p w:rsidR="00424209" w:rsidRDefault="00A736B8" w:rsidP="006C7395">
            <w:pPr>
              <w:pStyle w:val="pldetails"/>
              <w:jc w:val="center"/>
            </w:pPr>
            <w:r>
              <w:rPr>
                <w:snapToGrid/>
              </w:rPr>
              <w:drawing>
                <wp:inline distT="0" distB="0" distL="0" distR="0">
                  <wp:extent cx="706120" cy="936625"/>
                  <wp:effectExtent l="0" t="0" r="0" b="0"/>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5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6120" cy="936625"/>
                          </a:xfrm>
                          <a:prstGeom prst="rect">
                            <a:avLst/>
                          </a:prstGeom>
                          <a:noFill/>
                          <a:ln>
                            <a:noFill/>
                          </a:ln>
                        </pic:spPr>
                      </pic:pic>
                    </a:graphicData>
                  </a:graphic>
                </wp:inline>
              </w:drawing>
            </w:r>
          </w:p>
        </w:tc>
        <w:tc>
          <w:tcPr>
            <w:tcW w:w="8241" w:type="dxa"/>
            <w:gridSpan w:val="3"/>
            <w:shd w:val="clear" w:color="auto" w:fill="auto"/>
          </w:tcPr>
          <w:p w:rsidR="00424209" w:rsidRPr="004154CD" w:rsidRDefault="00424209" w:rsidP="006C7395">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 xml:space="preserve">mail: </w:t>
            </w:r>
            <w:smartTag w:uri="urn:schemas-microsoft-com:office:smarttags" w:element="PersonName">
              <w:r w:rsidRPr="004154CD">
                <w:t>paul.zankowski@ams.usda.gov</w:t>
              </w:r>
            </w:smartTag>
            <w:r>
              <w:t>)</w:t>
            </w:r>
          </w:p>
        </w:tc>
      </w:tr>
      <w:tr w:rsidR="00424209" w:rsidRPr="001E18C5" w:rsidTr="006C7395">
        <w:trPr>
          <w:cantSplit/>
        </w:trPr>
        <w:tc>
          <w:tcPr>
            <w:tcW w:w="1641" w:type="dxa"/>
            <w:shd w:val="clear" w:color="auto" w:fill="auto"/>
          </w:tcPr>
          <w:p w:rsidR="00424209" w:rsidRPr="00BF31F3" w:rsidRDefault="00A736B8" w:rsidP="006C7395">
            <w:pPr>
              <w:pStyle w:val="pldetails"/>
              <w:jc w:val="center"/>
              <w:rPr>
                <w:lang w:val="es-ES"/>
              </w:rPr>
            </w:pPr>
            <w:r>
              <w:rPr>
                <w:snapToGrid/>
              </w:rPr>
              <w:drawing>
                <wp:inline distT="0" distB="0" distL="0" distR="0">
                  <wp:extent cx="661670" cy="87693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670" cy="876935"/>
                          </a:xfrm>
                          <a:prstGeom prst="rect">
                            <a:avLst/>
                          </a:prstGeom>
                          <a:noFill/>
                          <a:ln>
                            <a:noFill/>
                          </a:ln>
                        </pic:spPr>
                      </pic:pic>
                    </a:graphicData>
                  </a:graphic>
                </wp:inline>
              </w:drawing>
            </w:r>
          </w:p>
        </w:tc>
        <w:tc>
          <w:tcPr>
            <w:tcW w:w="8241" w:type="dxa"/>
            <w:gridSpan w:val="3"/>
            <w:shd w:val="clear" w:color="auto" w:fill="auto"/>
          </w:tcPr>
          <w:p w:rsidR="00424209" w:rsidRPr="001E18C5" w:rsidRDefault="00424209" w:rsidP="006C7395">
            <w:pPr>
              <w:pStyle w:val="pldetails"/>
            </w:pPr>
            <w:r w:rsidRPr="00412B2A">
              <w:t xml:space="preserve">Karin L. FERRITER (Ms.), Intellectual Property Attaché, United States Mission to the WTO, 11, route de Pregny, 1292 Chambesy  </w:t>
            </w:r>
            <w:r w:rsidRPr="00412B2A">
              <w:br/>
              <w:t xml:space="preserve">(tel.: +41 22 749 5281  e-mail: </w:t>
            </w:r>
            <w:smartTag w:uri="urn:schemas-microsoft-com:office:smarttags" w:element="PersonName">
              <w:r w:rsidRPr="00412B2A">
                <w:t>karin_ferriter@ustr.eop.gov</w:t>
              </w:r>
            </w:smartTag>
            <w:r w:rsidRPr="00412B2A">
              <w:t>)</w:t>
            </w:r>
          </w:p>
        </w:tc>
      </w:tr>
      <w:tr w:rsidR="00424209" w:rsidRPr="001E18C5" w:rsidTr="006C7395">
        <w:trPr>
          <w:cantSplit/>
        </w:trPr>
        <w:tc>
          <w:tcPr>
            <w:tcW w:w="9882" w:type="dxa"/>
            <w:gridSpan w:val="4"/>
            <w:shd w:val="clear" w:color="auto" w:fill="auto"/>
          </w:tcPr>
          <w:p w:rsidR="00424209" w:rsidRPr="00162D1F" w:rsidRDefault="00424209" w:rsidP="006C7395">
            <w:pPr>
              <w:pStyle w:val="plcountry"/>
            </w:pPr>
            <w:r w:rsidRPr="00CB7727">
              <w:t xml:space="preserve">FINLANDE / </w:t>
            </w:r>
            <w:smartTag w:uri="urn:schemas-microsoft-com:office:smarttags" w:element="country-region">
              <w:smartTag w:uri="urn:schemas-microsoft-com:office:smarttags" w:element="place">
                <w:r w:rsidRPr="00CB7727">
                  <w:t>FINLAND</w:t>
                </w:r>
              </w:smartTag>
            </w:smartTag>
            <w:r w:rsidRPr="00CB7727">
              <w:t xml:space="preserve"> / FINNLAND / FINLANDIA</w:t>
            </w:r>
          </w:p>
        </w:tc>
      </w:tr>
      <w:tr w:rsidR="00424209" w:rsidRPr="001E18C5"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609600" cy="817880"/>
                  <wp:effectExtent l="0" t="0" r="0" b="1270"/>
                  <wp:docPr id="24" name="Picture 24"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0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817880"/>
                          </a:xfrm>
                          <a:prstGeom prst="rect">
                            <a:avLst/>
                          </a:prstGeom>
                          <a:noFill/>
                          <a:ln>
                            <a:noFill/>
                          </a:ln>
                        </pic:spPr>
                      </pic:pic>
                    </a:graphicData>
                  </a:graphic>
                </wp:inline>
              </w:drawing>
            </w:r>
          </w:p>
        </w:tc>
        <w:tc>
          <w:tcPr>
            <w:tcW w:w="8241" w:type="dxa"/>
            <w:gridSpan w:val="3"/>
            <w:shd w:val="clear" w:color="auto" w:fill="auto"/>
          </w:tcPr>
          <w:p w:rsidR="00424209" w:rsidRPr="00162D1F" w:rsidRDefault="00424209" w:rsidP="006C7395">
            <w:pPr>
              <w:pStyle w:val="pldetails"/>
            </w:pPr>
            <w:r w:rsidRPr="00CB7727">
              <w:t xml:space="preserve">Sami MARKKANEN, Senior Officer, Control Department, Seed Certification Unit, Finnish Food Safety Authority Evira, P.O. Box 111, FIN-32201 Loimaa  </w:t>
            </w:r>
            <w:r>
              <w:br/>
              <w:t>(tel.:+</w:t>
            </w:r>
            <w:r w:rsidRPr="00CB7727">
              <w:t xml:space="preserve">358 7829 4543  fax: </w:t>
            </w:r>
            <w:r>
              <w:t>+</w:t>
            </w:r>
            <w:r w:rsidRPr="00CB7727">
              <w:t xml:space="preserve">358 77 </w:t>
            </w:r>
            <w:r w:rsidRPr="00F417EA">
              <w:t>25317  e-mail: sami.markkanen@evira.fi)</w:t>
            </w:r>
          </w:p>
        </w:tc>
      </w:tr>
      <w:tr w:rsidR="00424209" w:rsidRPr="001E18C5" w:rsidTr="006C7395">
        <w:trPr>
          <w:cantSplit/>
        </w:trPr>
        <w:tc>
          <w:tcPr>
            <w:tcW w:w="9882" w:type="dxa"/>
            <w:gridSpan w:val="4"/>
            <w:shd w:val="clear" w:color="auto" w:fill="auto"/>
          </w:tcPr>
          <w:p w:rsidR="00424209" w:rsidRPr="00162D1F" w:rsidRDefault="00424209" w:rsidP="006C7395">
            <w:pPr>
              <w:pStyle w:val="plcountry"/>
            </w:pPr>
            <w:r w:rsidRPr="00BF31F3">
              <w:rPr>
                <w:lang w:val="fr-FR"/>
              </w:rPr>
              <w:t>FRANCE / FRANCE / FRANKREICH / FRANCIA</w:t>
            </w:r>
          </w:p>
        </w:tc>
      </w:tr>
      <w:tr w:rsidR="00424209" w:rsidRPr="00090046"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669290" cy="825500"/>
                  <wp:effectExtent l="0" t="0" r="0" b="0"/>
                  <wp:docPr id="25" name="Picture 25"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9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90" cy="82550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fr-FR"/>
              </w:rPr>
            </w:pPr>
            <w:r w:rsidRPr="00BF31F3">
              <w:rPr>
                <w:lang w:val="fr-FR"/>
              </w:rPr>
              <w:t xml:space="preserve">Joël GUIARD, Expert études des variétés Relations internationales OCVV UPOV, Groupe d'étude et de contrôle des variétés et des semences (GEVES), Rue Georges Morel, CS 90024, F-49071 Beaucouzé Cedex </w:t>
            </w:r>
            <w:r w:rsidRPr="00BF31F3">
              <w:rPr>
                <w:lang w:val="fr-FR"/>
              </w:rPr>
              <w:br/>
              <w:t xml:space="preserve">(tel.:+33 241 228637  fax: +33 241 228601  e-mail: </w:t>
            </w:r>
            <w:smartTag w:uri="urn:schemas-microsoft-com:office:smarttags" w:element="PersonName">
              <w:r w:rsidRPr="00BF31F3">
                <w:rPr>
                  <w:lang w:val="fr-FR"/>
                </w:rPr>
                <w:t>joel.guiard@geves.fr</w:t>
              </w:r>
            </w:smartTag>
            <w:r w:rsidRPr="00BF31F3">
              <w:rPr>
                <w:lang w:val="fr-FR"/>
              </w:rPr>
              <w:t>)</w:t>
            </w:r>
          </w:p>
        </w:tc>
      </w:tr>
      <w:tr w:rsidR="00424209" w:rsidRPr="00090046"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698500" cy="944245"/>
                  <wp:effectExtent l="0" t="0" r="6350" b="8255"/>
                  <wp:docPr id="26" name="Picture 26" descr="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9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8500" cy="944245"/>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fr-FR"/>
              </w:rPr>
            </w:pPr>
            <w:r w:rsidRPr="00BF31F3">
              <w:rPr>
                <w:lang w:val="fr-FR"/>
              </w:rPr>
              <w:t xml:space="preserve">François BOULINEAU, DUS Coordinator, Groupe d’étude et de contrôle des variétés et des semences (GEVES), F-49250 Brion  </w:t>
            </w:r>
            <w:r w:rsidRPr="00BF31F3">
              <w:rPr>
                <w:lang w:val="fr-FR"/>
              </w:rPr>
              <w:br/>
              <w:t xml:space="preserve">(tel.: +33 2 41 57 23 22  fax: +33 2 41 57 46 19  e-mail: </w:t>
            </w:r>
            <w:smartTag w:uri="urn:schemas-microsoft-com:office:smarttags" w:element="PersonName">
              <w:r w:rsidRPr="00BF31F3">
                <w:rPr>
                  <w:lang w:val="fr-FR"/>
                </w:rPr>
                <w:t>francois.boulineau@geves.fr</w:t>
              </w:r>
            </w:smartTag>
            <w:r w:rsidRPr="00BF31F3">
              <w:rPr>
                <w:lang w:val="fr-FR"/>
              </w:rPr>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color w:val="000000"/>
              </w:rPr>
              <w:t xml:space="preserve">HONGRIE / </w:t>
            </w:r>
            <w:smartTag w:uri="urn:schemas-microsoft-com:office:smarttags" w:element="country-region">
              <w:smartTag w:uri="urn:schemas-microsoft-com:office:smarttags" w:element="place">
                <w:r w:rsidRPr="00BF31F3">
                  <w:rPr>
                    <w:color w:val="000000"/>
                  </w:rPr>
                  <w:t>HUNGARY</w:t>
                </w:r>
              </w:smartTag>
            </w:smartTag>
            <w:r w:rsidRPr="00BF31F3">
              <w:rPr>
                <w:color w:val="000000"/>
              </w:rPr>
              <w:t xml:space="preserve"> / UNGARN / HUNGRÍA</w:t>
            </w:r>
          </w:p>
        </w:tc>
      </w:tr>
      <w:tr w:rsidR="00424209" w:rsidRPr="001E18C5"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698500" cy="966470"/>
                  <wp:effectExtent l="0" t="0" r="6350" b="5080"/>
                  <wp:docPr id="27" name="Picture 27" descr="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8500" cy="966470"/>
                          </a:xfrm>
                          <a:prstGeom prst="rect">
                            <a:avLst/>
                          </a:prstGeom>
                          <a:noFill/>
                          <a:ln>
                            <a:noFill/>
                          </a:ln>
                        </pic:spPr>
                      </pic:pic>
                    </a:graphicData>
                  </a:graphic>
                </wp:inline>
              </w:drawing>
            </w:r>
          </w:p>
        </w:tc>
        <w:tc>
          <w:tcPr>
            <w:tcW w:w="8241" w:type="dxa"/>
            <w:gridSpan w:val="3"/>
            <w:shd w:val="clear" w:color="auto" w:fill="auto"/>
          </w:tcPr>
          <w:p w:rsidR="00424209" w:rsidRPr="009050B3" w:rsidRDefault="00424209" w:rsidP="006C7395">
            <w:pPr>
              <w:pStyle w:val="pldetails"/>
            </w:pPr>
            <w:r w:rsidRPr="009050B3">
              <w:t xml:space="preserve">Zsuzsanna FÜSTÖS (Mrs.), Head, Horticultural Variety Trial Department, National Food Chain Safety Office (NÉBIH), Keleti K. u. 24, H-1024 Budapest  </w:t>
            </w:r>
            <w:r>
              <w:br/>
            </w:r>
            <w:r w:rsidRPr="009050B3">
              <w:t>(tel.: +36 1 336 9160  fax: +36 1 336 9097  e-mail: fustoszs@nebih.gov.hu)</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color w:val="000000"/>
              </w:rPr>
              <w:lastRenderedPageBreak/>
              <w:t xml:space="preserve">IRLANDE / </w:t>
            </w:r>
            <w:smartTag w:uri="urn:schemas-microsoft-com:office:smarttags" w:element="country-region">
              <w:smartTag w:uri="urn:schemas-microsoft-com:office:smarttags" w:element="place">
                <w:r w:rsidRPr="00BF31F3">
                  <w:rPr>
                    <w:color w:val="000000"/>
                  </w:rPr>
                  <w:t>IRELAND</w:t>
                </w:r>
              </w:smartTag>
            </w:smartTag>
            <w:r w:rsidRPr="00BF31F3">
              <w:rPr>
                <w:color w:val="000000"/>
              </w:rPr>
              <w:t xml:space="preserve"> / IRLAND / IRLANDA</w:t>
            </w:r>
          </w:p>
        </w:tc>
      </w:tr>
      <w:tr w:rsidR="00424209" w:rsidRPr="00090046"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698500" cy="840105"/>
                  <wp:effectExtent l="0" t="0" r="6350" b="0"/>
                  <wp:docPr id="28" name="Picture 28"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9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8500" cy="840105"/>
                          </a:xfrm>
                          <a:prstGeom prst="rect">
                            <a:avLst/>
                          </a:prstGeom>
                          <a:noFill/>
                          <a:ln>
                            <a:noFill/>
                          </a:ln>
                        </pic:spPr>
                      </pic:pic>
                    </a:graphicData>
                  </a:graphic>
                </wp:inline>
              </w:drawing>
            </w:r>
          </w:p>
        </w:tc>
        <w:tc>
          <w:tcPr>
            <w:tcW w:w="8241" w:type="dxa"/>
            <w:gridSpan w:val="3"/>
            <w:shd w:val="clear" w:color="auto" w:fill="auto"/>
          </w:tcPr>
          <w:p w:rsidR="00424209" w:rsidRPr="00424209" w:rsidRDefault="00424209" w:rsidP="006C7395">
            <w:pPr>
              <w:pStyle w:val="pldetails"/>
              <w:rPr>
                <w:lang w:val="de-DE"/>
              </w:rPr>
            </w:pPr>
            <w:r w:rsidRPr="0039527E">
              <w:t xml:space="preserve">Donal COLEMAN, Controller of Plant Breeders' Rights, National Crop Evaluation Centre, Department of Agriculture, National Crops Centre, Backweston Farm, Leixlip , Co. </w:t>
            </w:r>
            <w:r w:rsidRPr="00424209">
              <w:rPr>
                <w:lang w:val="de-DE"/>
              </w:rPr>
              <w:t xml:space="preserve">Kildare (tel.: +353 1 630 2902  fax: +353 1 628 0634  e-mail: </w:t>
            </w:r>
            <w:smartTag w:uri="urn:schemas-microsoft-com:office:smarttags" w:element="PersonName">
              <w:r w:rsidRPr="00424209">
                <w:rPr>
                  <w:lang w:val="de-DE"/>
                </w:rPr>
                <w:t>donal.coleman@agriculture.gov.ie</w:t>
              </w:r>
            </w:smartTag>
            <w:r w:rsidRPr="00424209">
              <w:rPr>
                <w:lang w:val="de-DE"/>
              </w:rPr>
              <w:t>)</w:t>
            </w:r>
          </w:p>
        </w:tc>
      </w:tr>
      <w:tr w:rsidR="00424209" w:rsidRPr="006D2CE7"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43585" cy="1144905"/>
                  <wp:effectExtent l="0" t="0" r="0" b="0"/>
                  <wp:docPr id="29" name="Picture 29"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5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3585" cy="1144905"/>
                          </a:xfrm>
                          <a:prstGeom prst="rect">
                            <a:avLst/>
                          </a:prstGeom>
                          <a:noFill/>
                          <a:ln>
                            <a:noFill/>
                          </a:ln>
                        </pic:spPr>
                      </pic:pic>
                    </a:graphicData>
                  </a:graphic>
                </wp:inline>
              </w:drawing>
            </w:r>
          </w:p>
        </w:tc>
        <w:tc>
          <w:tcPr>
            <w:tcW w:w="8241" w:type="dxa"/>
            <w:gridSpan w:val="3"/>
            <w:shd w:val="clear" w:color="auto" w:fill="auto"/>
          </w:tcPr>
          <w:p w:rsidR="00424209" w:rsidRPr="0039527E" w:rsidRDefault="00424209" w:rsidP="006C7395">
            <w:pPr>
              <w:pStyle w:val="pldetails"/>
            </w:pPr>
            <w:r w:rsidRPr="00BF31F3">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BF31F3">
                  <w:rPr>
                    <w:color w:val="000000"/>
                  </w:rPr>
                  <w:t>Brussels</w:t>
                </w:r>
              </w:smartTag>
            </w:smartTag>
            <w:r w:rsidRPr="00BF31F3">
              <w:rPr>
                <w:color w:val="000000"/>
              </w:rPr>
              <w:t xml:space="preserve"> </w:t>
            </w:r>
            <w:r w:rsidRPr="00BF31F3">
              <w:rPr>
                <w:color w:val="000000"/>
              </w:rPr>
              <w:br/>
              <w:t xml:space="preserve">(tel.: +32 2 281 4964  fax: +32 2 281 6198  e-mail: </w:t>
            </w:r>
            <w:smartTag w:uri="urn:schemas-microsoft-com:office:smarttags" w:element="PersonName">
              <w:r w:rsidRPr="00BF31F3">
                <w:rPr>
                  <w:color w:val="000000"/>
                </w:rPr>
                <w:t>antonio.ataz@consilium.europa.eu</w:t>
              </w:r>
            </w:smartTag>
            <w:r w:rsidRPr="00BF31F3">
              <w:rPr>
                <w:color w:val="000000"/>
              </w:rPr>
              <w:t>)</w:t>
            </w:r>
          </w:p>
        </w:tc>
      </w:tr>
      <w:tr w:rsidR="00424209" w:rsidRPr="001E18C5" w:rsidTr="006C7395">
        <w:trPr>
          <w:cantSplit/>
        </w:trPr>
        <w:tc>
          <w:tcPr>
            <w:tcW w:w="9882" w:type="dxa"/>
            <w:gridSpan w:val="4"/>
            <w:shd w:val="clear" w:color="auto" w:fill="auto"/>
          </w:tcPr>
          <w:p w:rsidR="00424209" w:rsidRPr="00162D1F" w:rsidRDefault="00424209" w:rsidP="006C7395">
            <w:pPr>
              <w:pStyle w:val="plcountry"/>
            </w:pPr>
            <w:r w:rsidRPr="00CB7727">
              <w:t xml:space="preserve">ITALIE / </w:t>
            </w:r>
            <w:smartTag w:uri="urn:schemas-microsoft-com:office:smarttags" w:element="place">
              <w:smartTag w:uri="urn:schemas-microsoft-com:office:smarttags" w:element="country-region">
                <w:r w:rsidRPr="00CB7727">
                  <w:t>ITALY</w:t>
                </w:r>
              </w:smartTag>
            </w:smartTag>
            <w:r w:rsidRPr="00CB7727">
              <w:t xml:space="preserve"> / ITALIEN / ITALIA</w:t>
            </w:r>
          </w:p>
        </w:tc>
      </w:tr>
      <w:tr w:rsidR="00424209" w:rsidRPr="001E18C5" w:rsidTr="006C7395">
        <w:trPr>
          <w:cantSplit/>
          <w:trHeight w:val="887"/>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609600" cy="735965"/>
                  <wp:effectExtent l="0" t="0" r="0" b="6985"/>
                  <wp:docPr id="30" name="Picture 30" descr="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0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735965"/>
                          </a:xfrm>
                          <a:prstGeom prst="rect">
                            <a:avLst/>
                          </a:prstGeom>
                          <a:noFill/>
                          <a:ln>
                            <a:noFill/>
                          </a:ln>
                        </pic:spPr>
                      </pic:pic>
                    </a:graphicData>
                  </a:graphic>
                </wp:inline>
              </w:drawing>
            </w:r>
          </w:p>
        </w:tc>
        <w:tc>
          <w:tcPr>
            <w:tcW w:w="8241" w:type="dxa"/>
            <w:gridSpan w:val="3"/>
            <w:shd w:val="clear" w:color="auto" w:fill="auto"/>
          </w:tcPr>
          <w:p w:rsidR="00424209" w:rsidRPr="00162D1F" w:rsidRDefault="00424209" w:rsidP="006C7395">
            <w:pPr>
              <w:pStyle w:val="pldetails"/>
            </w:pPr>
            <w:r w:rsidRPr="007E1A2F">
              <w:t xml:space="preserve">Pier Giacomo BIANCHI, Head, General Affairs, National Office for Seed Certification INRAN, Via Ugo Bassi, 8, I-20159 Milano  </w:t>
            </w:r>
            <w:r w:rsidRPr="007E1A2F">
              <w:br/>
              <w:t xml:space="preserve">(tel.:+39 02 69012026  fax: +39 02 69012049  e-mail: </w:t>
            </w:r>
            <w:smartTag w:uri="urn:schemas-microsoft-com:office:smarttags" w:element="PersonName">
              <w:r w:rsidRPr="007E1A2F">
                <w:t>pg.bianchi@ense.it</w:t>
              </w:r>
            </w:smartTag>
            <w:r w:rsidRPr="007E1A2F">
              <w:t>)</w:t>
            </w:r>
          </w:p>
        </w:tc>
      </w:tr>
      <w:tr w:rsidR="00424209" w:rsidRPr="001E18C5" w:rsidTr="006C7395">
        <w:trPr>
          <w:cantSplit/>
        </w:trPr>
        <w:tc>
          <w:tcPr>
            <w:tcW w:w="9882" w:type="dxa"/>
            <w:gridSpan w:val="4"/>
            <w:shd w:val="clear" w:color="auto" w:fill="auto"/>
          </w:tcPr>
          <w:p w:rsidR="00424209" w:rsidRPr="00162D1F" w:rsidRDefault="00424209" w:rsidP="006C7395">
            <w:pPr>
              <w:pStyle w:val="plcountry"/>
            </w:pPr>
            <w:r w:rsidRPr="00CB7727">
              <w:t xml:space="preserve">JAPON / </w:t>
            </w:r>
            <w:smartTag w:uri="urn:schemas-microsoft-com:office:smarttags" w:element="country-region">
              <w:r w:rsidRPr="00CB7727">
                <w:t>JAPAN</w:t>
              </w:r>
            </w:smartTag>
            <w:r w:rsidRPr="00CB7727">
              <w:t xml:space="preserve"> / </w:t>
            </w:r>
            <w:smartTag w:uri="urn:schemas-microsoft-com:office:smarttags" w:element="place">
              <w:smartTag w:uri="urn:schemas-microsoft-com:office:smarttags" w:element="country-region">
                <w:r w:rsidRPr="00CB7727">
                  <w:t>JAPAN</w:t>
                </w:r>
              </w:smartTag>
            </w:smartTag>
            <w:r w:rsidRPr="00CB7727">
              <w:t xml:space="preserve"> / JAPÓN</w:t>
            </w:r>
          </w:p>
        </w:tc>
      </w:tr>
      <w:tr w:rsidR="00424209" w:rsidRPr="00BE4479"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713740" cy="951865"/>
                  <wp:effectExtent l="0" t="0" r="0" b="635"/>
                  <wp:docPr id="31" name="Picture 31"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4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3740" cy="951865"/>
                          </a:xfrm>
                          <a:prstGeom prst="rect">
                            <a:avLst/>
                          </a:prstGeom>
                          <a:noFill/>
                          <a:ln>
                            <a:noFill/>
                          </a:ln>
                        </pic:spPr>
                      </pic:pic>
                    </a:graphicData>
                  </a:graphic>
                </wp:inline>
              </w:drawing>
            </w:r>
          </w:p>
        </w:tc>
        <w:tc>
          <w:tcPr>
            <w:tcW w:w="8241" w:type="dxa"/>
            <w:gridSpan w:val="3"/>
            <w:shd w:val="clear" w:color="auto" w:fill="auto"/>
          </w:tcPr>
          <w:p w:rsidR="00424209" w:rsidRPr="00BE4479" w:rsidRDefault="00424209" w:rsidP="006C7395">
            <w:pPr>
              <w:pStyle w:val="pldetails"/>
            </w:pPr>
            <w:r w:rsidRPr="007D2915">
              <w:t xml:space="preserve">Mitsutaro FUJISADA, Senior Policy Advisor:  Intellectual Property, New Business and Intellectual Property Division, Food Industry Affairs Bureau, Ministry of Agriculture, Forestry and Fisheries (MAFF), 1-2-1, Kasumigaseki, Chiyoda-ku, 100-8950 Tokyo  </w:t>
            </w:r>
            <w:r w:rsidRPr="007D2915">
              <w:br/>
              <w:t xml:space="preserve">(tel.:+81 3 6738 6445  fax: +81 3 3502 5301  e-mail: </w:t>
            </w:r>
            <w:smartTag w:uri="urn:schemas-microsoft-com:office:smarttags" w:element="PersonName">
              <w:r w:rsidRPr="007D2915">
                <w:t>mitutarou_fujisada@nm.maff.go.jp</w:t>
              </w:r>
            </w:smartTag>
            <w:r w:rsidRPr="007D2915">
              <w:t>)</w:t>
            </w:r>
          </w:p>
        </w:tc>
      </w:tr>
      <w:tr w:rsidR="00424209" w:rsidRPr="00BE4479"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780415" cy="974090"/>
                  <wp:effectExtent l="0" t="0" r="635" b="0"/>
                  <wp:docPr id="32" name="Picture 32"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0415" cy="974090"/>
                          </a:xfrm>
                          <a:prstGeom prst="rect">
                            <a:avLst/>
                          </a:prstGeom>
                          <a:noFill/>
                          <a:ln>
                            <a:noFill/>
                          </a:ln>
                        </pic:spPr>
                      </pic:pic>
                    </a:graphicData>
                  </a:graphic>
                </wp:inline>
              </w:drawing>
            </w:r>
          </w:p>
        </w:tc>
        <w:tc>
          <w:tcPr>
            <w:tcW w:w="8241" w:type="dxa"/>
            <w:gridSpan w:val="3"/>
            <w:shd w:val="clear" w:color="auto" w:fill="auto"/>
          </w:tcPr>
          <w:p w:rsidR="00424209" w:rsidRPr="00BE4479" w:rsidRDefault="00424209" w:rsidP="006C7395">
            <w:pPr>
              <w:pStyle w:val="pldetails"/>
            </w:pPr>
            <w:r w:rsidRPr="00CB7727">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br/>
            </w:r>
            <w:r w:rsidRPr="00CB7727">
              <w:t>(</w:t>
            </w:r>
            <w:r>
              <w:t>tel.: +</w:t>
            </w:r>
            <w:r w:rsidRPr="00082DFF">
              <w:t>81 3 6738 6449</w:t>
            </w:r>
            <w:r>
              <w:t xml:space="preserve">  fax: </w:t>
            </w:r>
            <w:r w:rsidRPr="00082DFF">
              <w:t>+81 3 3502 6572</w:t>
            </w:r>
            <w:r>
              <w:t xml:space="preserve">  </w:t>
            </w:r>
            <w:r w:rsidRPr="00CB7727">
              <w:t xml:space="preserve">e-mail: </w:t>
            </w:r>
            <w:smartTag w:uri="urn:schemas-microsoft-com:office:smarttags" w:element="PersonName">
              <w:r w:rsidRPr="00CB7727">
                <w:t>kenji_numaguchi@nm.maff.go.jp</w:t>
              </w:r>
            </w:smartTag>
            <w:r w:rsidRPr="00CB7727">
              <w:t>)</w:t>
            </w:r>
          </w:p>
        </w:tc>
      </w:tr>
      <w:tr w:rsidR="00424209" w:rsidRPr="001E18C5" w:rsidTr="006C7395">
        <w:trPr>
          <w:cantSplit/>
        </w:trPr>
        <w:tc>
          <w:tcPr>
            <w:tcW w:w="9882" w:type="dxa"/>
            <w:gridSpan w:val="4"/>
            <w:shd w:val="clear" w:color="auto" w:fill="auto"/>
          </w:tcPr>
          <w:p w:rsidR="00424209" w:rsidRPr="00CB7727" w:rsidRDefault="00424209" w:rsidP="006C7395">
            <w:pPr>
              <w:pStyle w:val="plcountry"/>
            </w:pPr>
            <w:smartTag w:uri="urn:schemas-microsoft-com:office:smarttags" w:element="country-region">
              <w:r w:rsidRPr="00CB7727">
                <w:t>KENYA</w:t>
              </w:r>
            </w:smartTag>
            <w:r w:rsidRPr="00CB7727">
              <w:t xml:space="preserve"> / </w:t>
            </w:r>
            <w:smartTag w:uri="urn:schemas-microsoft-com:office:smarttags" w:element="country-region">
              <w:r w:rsidRPr="00CB7727">
                <w:t>KENYA</w:t>
              </w:r>
            </w:smartTag>
            <w:r w:rsidRPr="00CB7727">
              <w:t xml:space="preserve"> / KENIA / </w:t>
            </w:r>
            <w:smartTag w:uri="urn:schemas-microsoft-com:office:smarttags" w:element="country-region">
              <w:smartTag w:uri="urn:schemas-microsoft-com:office:smarttags" w:element="place">
                <w:r w:rsidRPr="00CB7727">
                  <w:t>KENYA</w:t>
                </w:r>
              </w:smartTag>
            </w:smartTag>
          </w:p>
        </w:tc>
      </w:tr>
      <w:tr w:rsidR="00424209" w:rsidRPr="001E18C5" w:rsidTr="006C7395">
        <w:trPr>
          <w:cantSplit/>
        </w:trPr>
        <w:tc>
          <w:tcPr>
            <w:tcW w:w="1641" w:type="dxa"/>
            <w:shd w:val="clear" w:color="auto" w:fill="auto"/>
          </w:tcPr>
          <w:p w:rsidR="00424209" w:rsidRPr="001E18C5" w:rsidRDefault="00A736B8" w:rsidP="006C7395">
            <w:pPr>
              <w:pStyle w:val="pldetails"/>
              <w:jc w:val="center"/>
            </w:pPr>
            <w:r>
              <w:rPr>
                <w:snapToGrid/>
              </w:rPr>
              <w:drawing>
                <wp:inline distT="0" distB="0" distL="0" distR="0">
                  <wp:extent cx="698500" cy="832485"/>
                  <wp:effectExtent l="0" t="0" r="6350" b="5715"/>
                  <wp:docPr id="33" name="Picture 33"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8500" cy="832485"/>
                          </a:xfrm>
                          <a:prstGeom prst="rect">
                            <a:avLst/>
                          </a:prstGeom>
                          <a:noFill/>
                          <a:ln>
                            <a:noFill/>
                          </a:ln>
                        </pic:spPr>
                      </pic:pic>
                    </a:graphicData>
                  </a:graphic>
                </wp:inline>
              </w:drawing>
            </w:r>
          </w:p>
        </w:tc>
        <w:tc>
          <w:tcPr>
            <w:tcW w:w="8241" w:type="dxa"/>
            <w:gridSpan w:val="3"/>
            <w:shd w:val="clear" w:color="auto" w:fill="auto"/>
          </w:tcPr>
          <w:p w:rsidR="00424209" w:rsidRPr="00CB7727" w:rsidRDefault="00424209" w:rsidP="006C7395">
            <w:pPr>
              <w:pStyle w:val="pldetails"/>
            </w:pPr>
            <w:r w:rsidRPr="007D2915">
              <w:t xml:space="preserve">James M. ONSANDO, Managing Director, Kenya Plant Health Inspectorate Service (KEPHIS), </w:t>
            </w:r>
            <w:smartTag w:uri="urn:schemas-microsoft-com:office:smarttags" w:element="address">
              <w:smartTag w:uri="urn:schemas-microsoft-com:office:smarttags" w:element="Street">
                <w:r w:rsidRPr="007D2915">
                  <w:t>P.O. Box</w:t>
                </w:r>
              </w:smartTag>
              <w:r w:rsidRPr="007D2915">
                <w:t xml:space="preserve"> 49592</w:t>
              </w:r>
            </w:smartTag>
            <w:r w:rsidRPr="007D2915">
              <w:t xml:space="preserve">, 00100 </w:t>
            </w:r>
            <w:smartTag w:uri="urn:schemas-microsoft-com:office:smarttags" w:element="place">
              <w:smartTag w:uri="urn:schemas-microsoft-com:office:smarttags" w:element="City">
                <w:r w:rsidRPr="007D2915">
                  <w:t>Nairobi</w:t>
                </w:r>
              </w:smartTag>
            </w:smartTag>
            <w:r w:rsidRPr="007D2915">
              <w:t xml:space="preserve">  </w:t>
            </w:r>
            <w:r w:rsidRPr="007D2915">
              <w:br/>
              <w:t xml:space="preserve">(tel.:+254 20 3584088  fax: +254 20 3536175  e-mail: </w:t>
            </w:r>
            <w:smartTag w:uri="urn:schemas-microsoft-com:office:smarttags" w:element="PersonName">
              <w:r w:rsidRPr="007D2915">
                <w:t>director@kephis.org</w:t>
              </w:r>
            </w:smartTag>
            <w:r w:rsidRPr="007D2915">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lang w:val="es-ES"/>
              </w:rPr>
              <w:t>MEXIQUE / MEXICO / MEXIKO / MÉXICO</w:t>
            </w:r>
          </w:p>
        </w:tc>
      </w:tr>
      <w:tr w:rsidR="00424209" w:rsidRPr="00090046"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13740" cy="899795"/>
                  <wp:effectExtent l="0" t="0" r="0" b="0"/>
                  <wp:docPr id="34" name="Picture 34"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3740" cy="899795"/>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es-ES"/>
              </w:rPr>
            </w:pPr>
            <w:r w:rsidRPr="00BF31F3">
              <w:rPr>
                <w:lang w:val="es-ES"/>
              </w:rPr>
              <w:t xml:space="preserve">Eduardo PADILLA VACA, Subdirector, Registro y Control de Variedades Vegetales, Servicio Nacional de Inspección y Certificación de Semillas (SNICS), Av. Presidente Juárez 13, Col. El Cortijo, 54000 Tlalnepantla , Estado de México </w:t>
            </w:r>
            <w:r w:rsidRPr="00BF31F3">
              <w:rPr>
                <w:lang w:val="es-ES"/>
              </w:rPr>
              <w:br/>
              <w:t xml:space="preserve">(tel.:+52 55 3622 0667  fax: +52 55 3622 0670  e-mail: </w:t>
            </w:r>
            <w:smartTag w:uri="urn:schemas-microsoft-com:office:smarttags" w:element="PersonName">
              <w:r w:rsidRPr="00BF31F3">
                <w:rPr>
                  <w:lang w:val="es-ES"/>
                </w:rPr>
                <w:t>eduardo.padilla@snics.gob.mx</w:t>
              </w:r>
            </w:smartTag>
            <w:r w:rsidRPr="00BF31F3">
              <w:rPr>
                <w:lang w:val="es-ES"/>
              </w:rPr>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lang w:val="fr-FR"/>
              </w:rPr>
              <w:lastRenderedPageBreak/>
              <w:t>NOUVELLE-ZÉLANDE / NEW ZEALAND / NEUSEELAND / NUEVA ZELANDIA</w:t>
            </w:r>
          </w:p>
        </w:tc>
      </w:tr>
      <w:tr w:rsidR="00424209" w:rsidRPr="00EB0BB7"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35965" cy="958850"/>
                  <wp:effectExtent l="0" t="0" r="6985" b="0"/>
                  <wp:docPr id="35" name="Picture 3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44" cstate="print">
                            <a:extLst>
                              <a:ext uri="{28A0092B-C50C-407E-A947-70E740481C1C}">
                                <a14:useLocalDpi xmlns:a14="http://schemas.microsoft.com/office/drawing/2010/main" val="0"/>
                              </a:ext>
                            </a:extLst>
                          </a:blip>
                          <a:srcRect r="4198"/>
                          <a:stretch>
                            <a:fillRect/>
                          </a:stretch>
                        </pic:blipFill>
                        <pic:spPr bwMode="auto">
                          <a:xfrm>
                            <a:off x="0" y="0"/>
                            <a:ext cx="735965" cy="958850"/>
                          </a:xfrm>
                          <a:prstGeom prst="rect">
                            <a:avLst/>
                          </a:prstGeom>
                          <a:noFill/>
                          <a:ln>
                            <a:noFill/>
                          </a:ln>
                        </pic:spPr>
                      </pic:pic>
                    </a:graphicData>
                  </a:graphic>
                </wp:inline>
              </w:drawing>
            </w:r>
          </w:p>
        </w:tc>
        <w:tc>
          <w:tcPr>
            <w:tcW w:w="8241" w:type="dxa"/>
            <w:gridSpan w:val="3"/>
            <w:shd w:val="clear" w:color="auto" w:fill="auto"/>
          </w:tcPr>
          <w:p w:rsidR="00424209" w:rsidRPr="00EB0BB7" w:rsidRDefault="00424209" w:rsidP="006C7395">
            <w:pPr>
              <w:pStyle w:val="pldetails"/>
            </w:pPr>
            <w:r w:rsidRPr="004E4139">
              <w:t>Christopher J. BARNABY, Assistant Commissioner / Principal Examiner, Plant Variety Rights Office,</w:t>
            </w:r>
            <w:r w:rsidRPr="00CB7727">
              <w:t xml:space="preserve"> Intellectual Property Office of New Zealand, Private Bag 4714, Christchurch 8140 </w:t>
            </w:r>
            <w:r>
              <w:br/>
              <w:t>(tel.:</w:t>
            </w:r>
            <w:r w:rsidRPr="00CB7727">
              <w:t xml:space="preserve">+64 3 </w:t>
            </w:r>
            <w:r w:rsidRPr="00970C91">
              <w:t>9626206  fax: +64 3 9626202  e-mail: Chris.Barnaby@pvr.govt.nz)</w:t>
            </w:r>
          </w:p>
        </w:tc>
      </w:tr>
      <w:tr w:rsidR="00424209" w:rsidRPr="00EB0BB7" w:rsidTr="006C7395">
        <w:trPr>
          <w:cantSplit/>
        </w:trPr>
        <w:tc>
          <w:tcPr>
            <w:tcW w:w="9882" w:type="dxa"/>
            <w:gridSpan w:val="4"/>
            <w:shd w:val="clear" w:color="auto" w:fill="auto"/>
          </w:tcPr>
          <w:p w:rsidR="00424209" w:rsidRPr="00EB0BB7" w:rsidRDefault="00424209" w:rsidP="006C7395">
            <w:pPr>
              <w:pStyle w:val="plcountry"/>
            </w:pPr>
            <w:r w:rsidRPr="00BF31F3">
              <w:rPr>
                <w:lang w:val="es-ES"/>
              </w:rPr>
              <w:t>PARAGUAY / PARAGUAY / PARAGUAY / PARAGUAY</w:t>
            </w:r>
          </w:p>
        </w:tc>
      </w:tr>
      <w:tr w:rsidR="00424209" w:rsidRPr="00090046" w:rsidTr="006C7395">
        <w:trPr>
          <w:cantSplit/>
        </w:trPr>
        <w:tc>
          <w:tcPr>
            <w:tcW w:w="1641" w:type="dxa"/>
            <w:shd w:val="clear" w:color="auto" w:fill="auto"/>
          </w:tcPr>
          <w:p w:rsidR="00424209" w:rsidRPr="00EB0BB7" w:rsidRDefault="00A736B8" w:rsidP="006C7395">
            <w:pPr>
              <w:pStyle w:val="pldetails"/>
              <w:jc w:val="center"/>
            </w:pPr>
            <w:r>
              <w:rPr>
                <w:snapToGrid/>
              </w:rPr>
              <w:drawing>
                <wp:inline distT="0" distB="0" distL="0" distR="0">
                  <wp:extent cx="758190" cy="1130300"/>
                  <wp:effectExtent l="0" t="0" r="3810" b="0"/>
                  <wp:docPr id="36" name="Picture 3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5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8190" cy="113030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es-AR"/>
              </w:rPr>
            </w:pPr>
            <w:r w:rsidRPr="00BF31F3">
              <w:rPr>
                <w:lang w:val="es-AR"/>
              </w:rPr>
              <w:t xml:space="preserve">Dólia Melania GARCETE GONZALEZ (Sra.), Directora, Dirección de Semillas (DISE), Servicio Nacional de Calidad y Sanidad Vegetal y de Semillas (SENAVE), Gaspar Rodriguez de Francia No. 685, e/ Julia Miranda Cueto y R. Mariscal Estigarribia, Asunción  (tel.: +595 21 577243  fax: +595 21 582201  e-mail: </w:t>
            </w:r>
            <w:smartTag w:uri="urn:schemas-microsoft-com:office:smarttags" w:element="PersonName">
              <w:r w:rsidRPr="00BF31F3">
                <w:rPr>
                  <w:lang w:val="es-AR"/>
                </w:rPr>
                <w:t>dolia.garcete@senave.gov.py</w:t>
              </w:r>
            </w:smartTag>
            <w:r w:rsidRPr="00BF31F3">
              <w:rPr>
                <w:lang w:val="es-AR"/>
              </w:rPr>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lang w:val="fr-FR"/>
              </w:rPr>
              <w:t>PAYS-BAS / NETHERLANDS / NIEDERLANDE / PAÍSES BAJOS</w:t>
            </w:r>
          </w:p>
        </w:tc>
      </w:tr>
      <w:tr w:rsidR="00424209" w:rsidRPr="00424209"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43585" cy="840105"/>
                  <wp:effectExtent l="0" t="0" r="0" b="0"/>
                  <wp:docPr id="37" name="Picture 37"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3585" cy="840105"/>
                          </a:xfrm>
                          <a:prstGeom prst="rect">
                            <a:avLst/>
                          </a:prstGeom>
                          <a:noFill/>
                          <a:ln>
                            <a:noFill/>
                          </a:ln>
                        </pic:spPr>
                      </pic:pic>
                    </a:graphicData>
                  </a:graphic>
                </wp:inline>
              </w:drawing>
            </w:r>
          </w:p>
        </w:tc>
        <w:tc>
          <w:tcPr>
            <w:tcW w:w="8241" w:type="dxa"/>
            <w:gridSpan w:val="3"/>
            <w:shd w:val="clear" w:color="auto" w:fill="auto"/>
          </w:tcPr>
          <w:p w:rsidR="00424209" w:rsidRPr="00424209" w:rsidRDefault="00424209" w:rsidP="006C7395">
            <w:pPr>
              <w:pStyle w:val="pldetails"/>
            </w:pPr>
            <w:r w:rsidRPr="00424209">
              <w:t>Kees VAN ETTEKOVEN, Head of Variety Testing Department, Naktuinbouw NL, Sotaweg 22, Postbus 40, NL</w:t>
            </w:r>
            <w:r w:rsidRPr="00424209">
              <w:noBreakHyphen/>
              <w:t xml:space="preserve">2370 AA Roelofarendsveen  </w:t>
            </w:r>
            <w:r w:rsidRPr="00424209">
              <w:br/>
              <w:t xml:space="preserve">(tel.: +31 71 332 6128  fax: +31 71 332 6565  e-mail: </w:t>
            </w:r>
            <w:smartTag w:uri="urn:schemas-microsoft-com:office:smarttags" w:element="PersonName">
              <w:r w:rsidRPr="00424209">
                <w:t>c.v.ettekoven@naktuinbouw.nl</w:t>
              </w:r>
            </w:smartTag>
            <w:r w:rsidRPr="00424209">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lang w:val="fr-FR"/>
              </w:rPr>
              <w:t>POLOGNE / POLAND / POLEN / POLONIA</w:t>
            </w:r>
          </w:p>
        </w:tc>
      </w:tr>
      <w:tr w:rsidR="00424209" w:rsidRPr="00424209"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698500" cy="914400"/>
                  <wp:effectExtent l="0" t="0" r="6350" b="0"/>
                  <wp:docPr id="38" name="Picture 38"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241" w:type="dxa"/>
            <w:gridSpan w:val="3"/>
            <w:shd w:val="clear" w:color="auto" w:fill="auto"/>
          </w:tcPr>
          <w:p w:rsidR="00424209" w:rsidRPr="00424209" w:rsidRDefault="00424209" w:rsidP="006C7395">
            <w:pPr>
              <w:pStyle w:val="pldetails"/>
            </w:pPr>
            <w:r w:rsidRPr="00424209">
              <w:t>Marcin KRÓL, Head, DUS Testing Department, Research Centre for Cultivar Testing (COBORU), PL</w:t>
            </w:r>
            <w:r w:rsidRPr="00424209">
              <w:noBreakHyphen/>
              <w:t xml:space="preserve">63022 Slupia Wielka  </w:t>
            </w:r>
            <w:r w:rsidRPr="00424209">
              <w:br/>
              <w:t xml:space="preserve">(tel.:+48 61 285 2341  fax: +48 61 285 3558  e-mail: </w:t>
            </w:r>
            <w:smartTag w:uri="urn:schemas-microsoft-com:office:smarttags" w:element="PersonName">
              <w:r w:rsidRPr="00424209">
                <w:t>m.krol@coboru.pl</w:t>
              </w:r>
            </w:smartTag>
            <w:r w:rsidRPr="00424209">
              <w:t>)</w:t>
            </w:r>
          </w:p>
        </w:tc>
      </w:tr>
      <w:tr w:rsidR="00424209" w:rsidRPr="00090046"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lang w:val="es-ES"/>
              </w:rPr>
              <w:t>RÉPUBLIQUE DE CORÉE / REPUBLIC OF KOREA / REPUBLIK KOREA / REPÚBLICA DE COREA</w:t>
            </w:r>
          </w:p>
        </w:tc>
      </w:tr>
      <w:tr w:rsidR="00424209" w:rsidRPr="00424209"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698500" cy="9144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241" w:type="dxa"/>
            <w:gridSpan w:val="3"/>
            <w:shd w:val="clear" w:color="auto" w:fill="auto"/>
          </w:tcPr>
          <w:p w:rsidR="00424209" w:rsidRPr="00424209" w:rsidRDefault="00424209" w:rsidP="006C7395">
            <w:pPr>
              <w:pStyle w:val="pldetails"/>
            </w:pPr>
            <w:r w:rsidRPr="00424209">
              <w:t xml:space="preserve">Kyung-Jin CHO, Director, Plant Variety Protection Division, Korea Forest Seed &amp; Variety Center, Korea Forest Service, 72 Suhoeri-ro, Suanbo-myeon, Chungju-si, Chuncheongbuk-do 380-941 </w:t>
            </w:r>
            <w:r w:rsidRPr="00424209">
              <w:br/>
              <w:t>(tel.: +82 43 850 3320  fax: +82 43 850 0451  e-mail: kyungcho@korea.kr)</w:t>
            </w:r>
          </w:p>
        </w:tc>
      </w:tr>
      <w:tr w:rsidR="00424209" w:rsidRPr="00CD5EC7"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65810" cy="1033145"/>
                  <wp:effectExtent l="0" t="0" r="0" b="0"/>
                  <wp:docPr id="40" name="Picture 4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5810" cy="1033145"/>
                          </a:xfrm>
                          <a:prstGeom prst="rect">
                            <a:avLst/>
                          </a:prstGeom>
                          <a:noFill/>
                          <a:ln>
                            <a:noFill/>
                          </a:ln>
                        </pic:spPr>
                      </pic:pic>
                    </a:graphicData>
                  </a:graphic>
                </wp:inline>
              </w:drawing>
            </w:r>
          </w:p>
        </w:tc>
        <w:tc>
          <w:tcPr>
            <w:tcW w:w="8241" w:type="dxa"/>
            <w:gridSpan w:val="3"/>
            <w:shd w:val="clear" w:color="auto" w:fill="auto"/>
          </w:tcPr>
          <w:p w:rsidR="00424209" w:rsidRPr="00CD5EC7" w:rsidRDefault="00424209" w:rsidP="006C7395">
            <w:pPr>
              <w:pStyle w:val="pldetails"/>
            </w:pPr>
            <w:r w:rsidRPr="00CD5EC7">
              <w:t xml:space="preserve">Oksun KIM (Ms.), </w:t>
            </w:r>
            <w:r w:rsidRPr="00BF31F3">
              <w:rPr>
                <w:color w:val="000000"/>
              </w:rPr>
              <w:t>Researcher</w:t>
            </w:r>
            <w:r w:rsidRPr="00CD5EC7">
              <w:t xml:space="preserve">, Plant Variety Protection Division, Korea Seed &amp; Variety Service (KSVS) / MIFAFF, 328, Jungang-ro, Manan-gu, Anyang, 430-016 Gyeonggi-do  </w:t>
            </w:r>
            <w:r w:rsidRPr="00CD5EC7">
              <w:br/>
              <w:t xml:space="preserve">(tel.:+82 31 467 0191  fax: +82 31 467 0160  e-mail: </w:t>
            </w:r>
            <w:smartTag w:uri="urn:schemas-microsoft-com:office:smarttags" w:element="PersonName">
              <w:r w:rsidRPr="00CD5EC7">
                <w:t>oksunkim@korea.kr</w:t>
              </w:r>
            </w:smartTag>
            <w:r w:rsidRPr="00CD5EC7">
              <w:t>)</w:t>
            </w:r>
          </w:p>
        </w:tc>
      </w:tr>
      <w:tr w:rsidR="00424209" w:rsidRPr="00090046" w:rsidTr="006C7395">
        <w:trPr>
          <w:cantSplit/>
        </w:trPr>
        <w:tc>
          <w:tcPr>
            <w:tcW w:w="9882" w:type="dxa"/>
            <w:gridSpan w:val="4"/>
            <w:shd w:val="clear" w:color="auto" w:fill="auto"/>
          </w:tcPr>
          <w:p w:rsidR="00424209" w:rsidRPr="00BF31F3" w:rsidRDefault="00424209" w:rsidP="006C7395">
            <w:pPr>
              <w:pStyle w:val="plcountry"/>
              <w:rPr>
                <w:lang w:val="pt-BR"/>
              </w:rPr>
            </w:pPr>
            <w:r w:rsidRPr="00BF31F3">
              <w:rPr>
                <w:lang w:val="pt-BR"/>
              </w:rPr>
              <w:lastRenderedPageBreak/>
              <w:t>RÉPUBLIQUE DE MOLDOVA / REPUBLIC OF MOLDOVA / REPUBLIK MOLDAU / REPÚBLICA DE MOLDOVA</w:t>
            </w:r>
          </w:p>
        </w:tc>
      </w:tr>
      <w:tr w:rsidR="00424209" w:rsidRPr="00090046" w:rsidTr="006C7395">
        <w:trPr>
          <w:cantSplit/>
        </w:trPr>
        <w:tc>
          <w:tcPr>
            <w:tcW w:w="1641" w:type="dxa"/>
            <w:shd w:val="clear" w:color="auto" w:fill="auto"/>
          </w:tcPr>
          <w:p w:rsidR="00424209" w:rsidRPr="00BF31F3" w:rsidRDefault="00A736B8" w:rsidP="006C7395">
            <w:pPr>
              <w:pStyle w:val="pldetails"/>
              <w:jc w:val="center"/>
              <w:rPr>
                <w:lang w:val="pt-BR"/>
              </w:rPr>
            </w:pPr>
            <w:r>
              <w:rPr>
                <w:snapToGrid/>
              </w:rPr>
              <w:drawing>
                <wp:inline distT="0" distB="0" distL="0" distR="0">
                  <wp:extent cx="758190" cy="899795"/>
                  <wp:effectExtent l="0" t="0" r="3810" b="0"/>
                  <wp:docPr id="41" name="Picture 4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8190" cy="899795"/>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fr-FR"/>
              </w:rPr>
            </w:pPr>
            <w:r w:rsidRPr="00CB7727">
              <w:t xml:space="preserve">Mihail MACHIDON, </w:t>
            </w:r>
            <w:r>
              <w:t>Chairman</w:t>
            </w:r>
            <w:r w:rsidRPr="00CB7727">
              <w:t xml:space="preserve">, State Commission for Crops Variety Testing and Registration (SCCVTR), Bd. </w:t>
            </w:r>
            <w:r w:rsidRPr="00BF31F3">
              <w:rPr>
                <w:lang w:val="fr-FR"/>
              </w:rPr>
              <w:t xml:space="preserve">Stefan cel Mare, 162, C.P. 1873, MD-2004 Chisinau  </w:t>
            </w:r>
            <w:r w:rsidRPr="00BF31F3">
              <w:rPr>
                <w:lang w:val="fr-FR"/>
              </w:rPr>
              <w:br/>
              <w:t xml:space="preserve">(tel.:+373-22-220300  fax: +373-22-211537  e-mail: </w:t>
            </w:r>
            <w:smartTag w:uri="urn:schemas-microsoft-com:office:smarttags" w:element="PersonName">
              <w:r w:rsidRPr="00BF31F3">
                <w:rPr>
                  <w:lang w:val="fr-FR"/>
                </w:rPr>
                <w:t>mihail.machidon@yahoo.com</w:t>
              </w:r>
            </w:smartTag>
            <w:r w:rsidRPr="00BF31F3">
              <w:rPr>
                <w:lang w:val="fr-FR"/>
              </w:rPr>
              <w:t>)</w:t>
            </w:r>
          </w:p>
        </w:tc>
      </w:tr>
      <w:tr w:rsidR="00424209" w:rsidRPr="00090046" w:rsidTr="006C7395">
        <w:trPr>
          <w:cantSplit/>
        </w:trPr>
        <w:tc>
          <w:tcPr>
            <w:tcW w:w="9882" w:type="dxa"/>
            <w:gridSpan w:val="4"/>
            <w:shd w:val="clear" w:color="auto" w:fill="auto"/>
          </w:tcPr>
          <w:p w:rsidR="00424209" w:rsidRPr="00BF31F3" w:rsidRDefault="00424209" w:rsidP="006C7395">
            <w:pPr>
              <w:pStyle w:val="plcountry"/>
              <w:rPr>
                <w:lang w:val="fr-FR"/>
              </w:rPr>
            </w:pPr>
            <w:r w:rsidRPr="00424209">
              <w:rPr>
                <w:lang w:val="fr-FR"/>
              </w:rPr>
              <w:t xml:space="preserve">RÉPUBLIQUE DOMINICAINE / DOMINICAN REPUBLIC / DOMINIKANISCHE REPUBLIK / </w:t>
            </w:r>
            <w:r w:rsidRPr="00424209">
              <w:rPr>
                <w:lang w:val="fr-FR"/>
              </w:rPr>
              <w:br/>
              <w:t>REPÚBLICA DOMINICANA</w:t>
            </w:r>
          </w:p>
        </w:tc>
      </w:tr>
      <w:tr w:rsidR="00424209" w:rsidRPr="00090046" w:rsidTr="006C7395">
        <w:trPr>
          <w:cantSplit/>
        </w:trPr>
        <w:tc>
          <w:tcPr>
            <w:tcW w:w="1762" w:type="dxa"/>
            <w:gridSpan w:val="2"/>
            <w:shd w:val="clear" w:color="auto" w:fill="auto"/>
            <w:vAlign w:val="center"/>
          </w:tcPr>
          <w:p w:rsidR="00424209" w:rsidRPr="003B57FC" w:rsidRDefault="00A736B8" w:rsidP="006C7395">
            <w:pPr>
              <w:pStyle w:val="pldetails"/>
              <w:jc w:val="center"/>
            </w:pPr>
            <w:r>
              <w:rPr>
                <w:snapToGrid/>
              </w:rPr>
              <w:drawing>
                <wp:inline distT="0" distB="0" distL="0" distR="0">
                  <wp:extent cx="639445" cy="988695"/>
                  <wp:effectExtent l="0" t="0" r="8255" b="1905"/>
                  <wp:docPr id="42" name="Picture 42"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5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9445" cy="988695"/>
                          </a:xfrm>
                          <a:prstGeom prst="rect">
                            <a:avLst/>
                          </a:prstGeom>
                          <a:noFill/>
                          <a:ln>
                            <a:noFill/>
                          </a:ln>
                        </pic:spPr>
                      </pic:pic>
                    </a:graphicData>
                  </a:graphic>
                </wp:inline>
              </w:drawing>
            </w:r>
          </w:p>
        </w:tc>
        <w:tc>
          <w:tcPr>
            <w:tcW w:w="8120" w:type="dxa"/>
            <w:gridSpan w:val="2"/>
            <w:shd w:val="clear" w:color="auto" w:fill="auto"/>
          </w:tcPr>
          <w:p w:rsidR="00424209" w:rsidRPr="00BF31F3" w:rsidRDefault="00424209" w:rsidP="006C7395">
            <w:pPr>
              <w:pStyle w:val="pldetails"/>
              <w:rPr>
                <w:lang w:val="es-ES"/>
              </w:rPr>
            </w:pPr>
            <w:r w:rsidRPr="00BF31F3">
              <w:rPr>
                <w:lang w:val="es-ES"/>
              </w:rPr>
              <w:t xml:space="preserve">Ysset ROMAN (Sra.), Ministro Consejero, Misión Permanente, 63 Rue de Lausanne, Ginebra, Suiza </w:t>
            </w:r>
            <w:r w:rsidRPr="00BF31F3">
              <w:rPr>
                <w:lang w:val="es-ES"/>
              </w:rPr>
              <w:br/>
              <w:t xml:space="preserve">(tel.: +41 22 715 3910  e-mail: </w:t>
            </w:r>
            <w:smartTag w:uri="urn:schemas-microsoft-com:office:smarttags" w:element="PersonName">
              <w:r w:rsidRPr="00BF31F3">
                <w:rPr>
                  <w:lang w:val="es-ES"/>
                </w:rPr>
                <w:t>mission.repdom@rep-dominicana.ch</w:t>
              </w:r>
            </w:smartTag>
            <w:r w:rsidRPr="00BF31F3">
              <w:rPr>
                <w:lang w:val="es-ES"/>
              </w:rPr>
              <w:t>)</w:t>
            </w:r>
          </w:p>
        </w:tc>
      </w:tr>
      <w:tr w:rsidR="00424209" w:rsidRPr="00BF31F3" w:rsidTr="006C7395">
        <w:trPr>
          <w:cantSplit/>
        </w:trPr>
        <w:tc>
          <w:tcPr>
            <w:tcW w:w="9882" w:type="dxa"/>
            <w:gridSpan w:val="4"/>
            <w:shd w:val="clear" w:color="auto" w:fill="auto"/>
          </w:tcPr>
          <w:p w:rsidR="00424209" w:rsidRPr="00E92E6E" w:rsidRDefault="00424209" w:rsidP="006C7395">
            <w:pPr>
              <w:pStyle w:val="plcountry"/>
            </w:pPr>
            <w:r w:rsidRPr="00E92E6E">
              <w:t xml:space="preserve">RÉPUBLIQUE TCHÈQUE / </w:t>
            </w:r>
            <w:smartTag w:uri="urn:schemas-microsoft-com:office:smarttags" w:element="place">
              <w:smartTag w:uri="urn:schemas-microsoft-com:office:smarttags" w:element="country-region">
                <w:r w:rsidRPr="00E92E6E">
                  <w:t>CZECH REPUBLIC</w:t>
                </w:r>
              </w:smartTag>
            </w:smartTag>
            <w:r w:rsidRPr="00E92E6E">
              <w:t xml:space="preserve"> / TSCHECHISCHE REPUBLIK / </w:t>
            </w:r>
            <w:r w:rsidRPr="00E92E6E">
              <w:br/>
              <w:t>REPÚBLICA CHECA</w:t>
            </w:r>
          </w:p>
        </w:tc>
      </w:tr>
      <w:tr w:rsidR="00424209" w:rsidRPr="00BF31F3" w:rsidTr="006C7395">
        <w:trPr>
          <w:cantSplit/>
        </w:trPr>
        <w:tc>
          <w:tcPr>
            <w:tcW w:w="1762" w:type="dxa"/>
            <w:gridSpan w:val="2"/>
            <w:shd w:val="clear" w:color="auto" w:fill="auto"/>
            <w:vAlign w:val="center"/>
          </w:tcPr>
          <w:p w:rsidR="00424209" w:rsidRPr="003B57FC" w:rsidRDefault="00A736B8" w:rsidP="006C7395">
            <w:pPr>
              <w:pStyle w:val="pldetails"/>
              <w:jc w:val="center"/>
            </w:pPr>
            <w:r>
              <w:rPr>
                <w:snapToGrid/>
              </w:rPr>
              <w:drawing>
                <wp:inline distT="0" distB="0" distL="0" distR="0">
                  <wp:extent cx="795655" cy="876935"/>
                  <wp:effectExtent l="0" t="0" r="4445" b="0"/>
                  <wp:docPr id="43" name="Picture 43"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5655" cy="876935"/>
                          </a:xfrm>
                          <a:prstGeom prst="rect">
                            <a:avLst/>
                          </a:prstGeom>
                          <a:noFill/>
                          <a:ln>
                            <a:noFill/>
                          </a:ln>
                        </pic:spPr>
                      </pic:pic>
                    </a:graphicData>
                  </a:graphic>
                </wp:inline>
              </w:drawing>
            </w:r>
          </w:p>
        </w:tc>
        <w:tc>
          <w:tcPr>
            <w:tcW w:w="8120" w:type="dxa"/>
            <w:gridSpan w:val="2"/>
            <w:shd w:val="clear" w:color="auto" w:fill="auto"/>
          </w:tcPr>
          <w:p w:rsidR="00424209" w:rsidRPr="00062416" w:rsidRDefault="00424209" w:rsidP="006C7395">
            <w:pPr>
              <w:pStyle w:val="pldetails"/>
            </w:pPr>
            <w:r w:rsidRPr="00062416">
              <w:t xml:space="preserve">Radmila SAFARIKOVA (Mrs.), Head of Division, National Plant Variety Office, Central Institute for Supervising and Testing in Agriculture (ÚKZÚZ), Hroznová 2, 656 06 Brno </w:t>
            </w:r>
            <w:r w:rsidRPr="00062416">
              <w:br/>
              <w:t>(tel.: +420 543 548 221  fax: +420 543 212 440  e</w:t>
            </w:r>
            <w:r w:rsidRPr="00062416">
              <w:noBreakHyphen/>
              <w:t>mail: </w:t>
            </w:r>
            <w:smartTag w:uri="urn:schemas-microsoft-com:office:smarttags" w:element="PersonName">
              <w:r w:rsidRPr="00062416">
                <w:t>radmila.safarikova@ukzuz.cz</w:t>
              </w:r>
            </w:smartTag>
            <w:r w:rsidRPr="00062416">
              <w:t xml:space="preserve">) </w:t>
            </w:r>
          </w:p>
        </w:tc>
      </w:tr>
      <w:tr w:rsidR="00424209" w:rsidRPr="00EB0BB7" w:rsidTr="006C7395">
        <w:trPr>
          <w:cantSplit/>
        </w:trPr>
        <w:tc>
          <w:tcPr>
            <w:tcW w:w="9882" w:type="dxa"/>
            <w:gridSpan w:val="4"/>
            <w:shd w:val="clear" w:color="auto" w:fill="auto"/>
          </w:tcPr>
          <w:p w:rsidR="00424209" w:rsidRPr="00EB0BB7" w:rsidRDefault="00424209" w:rsidP="006C7395">
            <w:pPr>
              <w:pStyle w:val="plcountry"/>
            </w:pPr>
            <w:r w:rsidRPr="00CB7727">
              <w:t xml:space="preserve">ROUMANIE / </w:t>
            </w:r>
            <w:smartTag w:uri="urn:schemas-microsoft-com:office:smarttags" w:element="country-region">
              <w:r w:rsidRPr="00CB7727">
                <w:t>ROMANIA</w:t>
              </w:r>
            </w:smartTag>
            <w:r w:rsidRPr="00CB7727">
              <w:t xml:space="preserve"> / RUMÄNIEN / </w:t>
            </w:r>
            <w:smartTag w:uri="urn:schemas-microsoft-com:office:smarttags" w:element="place">
              <w:smartTag w:uri="urn:schemas-microsoft-com:office:smarttags" w:element="country-region">
                <w:r w:rsidRPr="00CB7727">
                  <w:t>RUMANIA</w:t>
                </w:r>
              </w:smartTag>
            </w:smartTag>
          </w:p>
        </w:tc>
      </w:tr>
      <w:tr w:rsidR="00424209" w:rsidRPr="00EB0BB7" w:rsidTr="006C7395">
        <w:trPr>
          <w:cantSplit/>
        </w:trPr>
        <w:tc>
          <w:tcPr>
            <w:tcW w:w="1641" w:type="dxa"/>
            <w:shd w:val="clear" w:color="auto" w:fill="auto"/>
          </w:tcPr>
          <w:p w:rsidR="00424209" w:rsidRPr="00EB0BB7" w:rsidRDefault="00A736B8" w:rsidP="006C7395">
            <w:pPr>
              <w:pStyle w:val="pldetails"/>
              <w:jc w:val="center"/>
            </w:pPr>
            <w:r>
              <w:rPr>
                <w:snapToGrid/>
              </w:rPr>
              <w:drawing>
                <wp:inline distT="0" distB="0" distL="0" distR="0">
                  <wp:extent cx="706120" cy="929005"/>
                  <wp:effectExtent l="0" t="0" r="0" b="4445"/>
                  <wp:docPr id="44" name="Picture 44"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1903"/>
                          <pic:cNvPicPr>
                            <a:picLocks noChangeAspect="1" noChangeArrowheads="1"/>
                          </pic:cNvPicPr>
                        </pic:nvPicPr>
                        <pic:blipFill>
                          <a:blip r:embed="rId53" cstate="print">
                            <a:extLst>
                              <a:ext uri="{28A0092B-C50C-407E-A947-70E740481C1C}">
                                <a14:useLocalDpi xmlns:a14="http://schemas.microsoft.com/office/drawing/2010/main" val="0"/>
                              </a:ext>
                            </a:extLst>
                          </a:blip>
                          <a:srcRect l="9024" b="19614"/>
                          <a:stretch>
                            <a:fillRect/>
                          </a:stretch>
                        </pic:blipFill>
                        <pic:spPr bwMode="auto">
                          <a:xfrm>
                            <a:off x="0" y="0"/>
                            <a:ext cx="706120" cy="929005"/>
                          </a:xfrm>
                          <a:prstGeom prst="rect">
                            <a:avLst/>
                          </a:prstGeom>
                          <a:noFill/>
                          <a:ln>
                            <a:noFill/>
                          </a:ln>
                        </pic:spPr>
                      </pic:pic>
                    </a:graphicData>
                  </a:graphic>
                </wp:inline>
              </w:drawing>
            </w:r>
          </w:p>
        </w:tc>
        <w:tc>
          <w:tcPr>
            <w:tcW w:w="8241" w:type="dxa"/>
            <w:gridSpan w:val="3"/>
            <w:shd w:val="clear" w:color="auto" w:fill="auto"/>
          </w:tcPr>
          <w:p w:rsidR="00424209" w:rsidRPr="00EB0BB7" w:rsidRDefault="00424209" w:rsidP="006C7395">
            <w:pPr>
              <w:pStyle w:val="pldetails"/>
            </w:pPr>
            <w:r w:rsidRPr="005508A7">
              <w:t xml:space="preserve">Mirela Dana CINDEA (Mrs.), Director, State Institute for Variety Testing and Registration Romania (ISTIS), 61, Marasti, Sector 1, Bucarest  </w:t>
            </w:r>
            <w:r>
              <w:br/>
            </w:r>
            <w:r w:rsidRPr="005508A7">
              <w:t xml:space="preserve">(tel.: </w:t>
            </w:r>
            <w:r>
              <w:t xml:space="preserve">+40 </w:t>
            </w:r>
            <w:r w:rsidRPr="005508A7">
              <w:t xml:space="preserve">21 318 43 80  fax: </w:t>
            </w:r>
            <w:r>
              <w:t xml:space="preserve">+40 </w:t>
            </w:r>
            <w:r w:rsidRPr="005508A7">
              <w:t xml:space="preserve">21 318 44 08  e-mail: </w:t>
            </w:r>
            <w:smartTag w:uri="urn:schemas-microsoft-com:office:smarttags" w:element="PersonName">
              <w:r w:rsidRPr="005508A7">
                <w:t>istis@easynet.ro</w:t>
              </w:r>
            </w:smartTag>
            <w:r w:rsidRPr="005508A7">
              <w:t>)</w:t>
            </w:r>
          </w:p>
        </w:tc>
      </w:tr>
      <w:tr w:rsidR="00424209" w:rsidRPr="00EB0BB7" w:rsidTr="006C7395">
        <w:trPr>
          <w:cantSplit/>
        </w:trPr>
        <w:tc>
          <w:tcPr>
            <w:tcW w:w="1641" w:type="dxa"/>
            <w:shd w:val="clear" w:color="auto" w:fill="auto"/>
          </w:tcPr>
          <w:p w:rsidR="00424209" w:rsidRPr="00EB0BB7" w:rsidRDefault="00A736B8" w:rsidP="006C7395">
            <w:pPr>
              <w:pStyle w:val="pldetails"/>
              <w:jc w:val="center"/>
            </w:pPr>
            <w:r>
              <w:rPr>
                <w:snapToGrid/>
              </w:rPr>
              <w:drawing>
                <wp:inline distT="0" distB="0" distL="0" distR="0">
                  <wp:extent cx="713740" cy="876935"/>
                  <wp:effectExtent l="0" t="0" r="0" b="0"/>
                  <wp:docPr id="45" name="Picture 45"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3740" cy="876935"/>
                          </a:xfrm>
                          <a:prstGeom prst="rect">
                            <a:avLst/>
                          </a:prstGeom>
                          <a:noFill/>
                          <a:ln>
                            <a:noFill/>
                          </a:ln>
                        </pic:spPr>
                      </pic:pic>
                    </a:graphicData>
                  </a:graphic>
                </wp:inline>
              </w:drawing>
            </w:r>
          </w:p>
        </w:tc>
        <w:tc>
          <w:tcPr>
            <w:tcW w:w="8241" w:type="dxa"/>
            <w:gridSpan w:val="3"/>
            <w:shd w:val="clear" w:color="auto" w:fill="auto"/>
          </w:tcPr>
          <w:p w:rsidR="00424209" w:rsidRPr="00EB0BB7" w:rsidRDefault="00424209" w:rsidP="006C7395">
            <w:pPr>
              <w:pStyle w:val="pldetails"/>
            </w:pPr>
            <w:r w:rsidRPr="00F23A6A">
              <w:t xml:space="preserve">Mihaela-Rodica CIORA (Mrs.), DUS Expert, State Institute for Variety Testing and Registration (ISTIS), 61, Marasti, Sector 1, P.O. Box 32-35, 011464 Bucarest  </w:t>
            </w:r>
            <w:r w:rsidRPr="00F23A6A">
              <w:br/>
              <w:t xml:space="preserve">(tel.:+40 213 184380  fax: +40 213 184408  e-mail: </w:t>
            </w:r>
            <w:smartTag w:uri="urn:schemas-microsoft-com:office:smarttags" w:element="PersonName">
              <w:r w:rsidRPr="00F23A6A">
                <w:t>mihaela_ciora@istis.ro</w:t>
              </w:r>
            </w:smartTag>
            <w:r w:rsidRPr="00F23A6A">
              <w:t>)</w:t>
            </w:r>
          </w:p>
        </w:tc>
      </w:tr>
      <w:tr w:rsidR="00424209" w:rsidRPr="00090046" w:rsidTr="006C7395">
        <w:trPr>
          <w:cantSplit/>
        </w:trPr>
        <w:tc>
          <w:tcPr>
            <w:tcW w:w="9882" w:type="dxa"/>
            <w:gridSpan w:val="4"/>
            <w:shd w:val="clear" w:color="auto" w:fill="auto"/>
          </w:tcPr>
          <w:p w:rsidR="00424209" w:rsidRPr="00424209" w:rsidRDefault="00424209" w:rsidP="006C7395">
            <w:pPr>
              <w:pStyle w:val="plcountry"/>
              <w:rPr>
                <w:lang w:val="de-DE"/>
              </w:rPr>
            </w:pPr>
            <w:r w:rsidRPr="00424209">
              <w:rPr>
                <w:lang w:val="de-DE"/>
              </w:rPr>
              <w:t>ROYAUME-UNI / UNITED KINGDOM / VEREINIGTES KÖNIGREICH / REINO UNIDO</w:t>
            </w:r>
          </w:p>
        </w:tc>
      </w:tr>
      <w:tr w:rsidR="00424209" w:rsidRPr="00EB0BB7" w:rsidTr="006C7395">
        <w:trPr>
          <w:cantSplit/>
        </w:trPr>
        <w:tc>
          <w:tcPr>
            <w:tcW w:w="1641" w:type="dxa"/>
            <w:shd w:val="clear" w:color="auto" w:fill="auto"/>
          </w:tcPr>
          <w:p w:rsidR="00424209" w:rsidRPr="00EB0BB7" w:rsidRDefault="00A736B8" w:rsidP="006C7395">
            <w:pPr>
              <w:pStyle w:val="pldetails"/>
              <w:jc w:val="center"/>
            </w:pPr>
            <w:r>
              <w:rPr>
                <w:snapToGrid/>
              </w:rPr>
              <w:drawing>
                <wp:inline distT="0" distB="0" distL="0" distR="0">
                  <wp:extent cx="713740" cy="847725"/>
                  <wp:effectExtent l="0" t="0" r="0" b="9525"/>
                  <wp:docPr id="46" name="Picture 46"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3740" cy="847725"/>
                          </a:xfrm>
                          <a:prstGeom prst="rect">
                            <a:avLst/>
                          </a:prstGeom>
                          <a:noFill/>
                          <a:ln>
                            <a:noFill/>
                          </a:ln>
                        </pic:spPr>
                      </pic:pic>
                    </a:graphicData>
                  </a:graphic>
                </wp:inline>
              </w:drawing>
            </w:r>
          </w:p>
        </w:tc>
        <w:tc>
          <w:tcPr>
            <w:tcW w:w="8241" w:type="dxa"/>
            <w:gridSpan w:val="3"/>
            <w:shd w:val="clear" w:color="auto" w:fill="auto"/>
          </w:tcPr>
          <w:p w:rsidR="00424209" w:rsidRPr="0089372A" w:rsidRDefault="00424209" w:rsidP="006C7395">
            <w:pPr>
              <w:pStyle w:val="pldetails"/>
            </w:pPr>
            <w:bookmarkStart w:id="44" w:name="OLE_LINK8"/>
            <w:bookmarkStart w:id="45" w:name="OLE_LINK9"/>
            <w:r w:rsidRPr="005778AC">
              <w:t>Andrew MITCHELL, Head</w:t>
            </w:r>
            <w:r>
              <w:t xml:space="preserve"> of Varieties and Seeds Policy</w:t>
            </w:r>
            <w:r w:rsidRPr="005778AC">
              <w:t xml:space="preserve">, Department for Environment, Food and Rural Affairs (DEFRA), Eastbrook, Shaftesbury Road, CB2 8DR Cambridge  </w:t>
            </w:r>
            <w:r>
              <w:br/>
            </w:r>
            <w:r w:rsidRPr="005778AC">
              <w:t xml:space="preserve">(tel.: </w:t>
            </w:r>
            <w:r w:rsidRPr="00694F89">
              <w:t>+44 300 060 0762</w:t>
            </w:r>
            <w:r>
              <w:t xml:space="preserve">  </w:t>
            </w:r>
            <w:r w:rsidRPr="005778AC">
              <w:t xml:space="preserve">e-mail: </w:t>
            </w:r>
            <w:smartTag w:uri="urn:schemas-microsoft-com:office:smarttags" w:element="PersonName">
              <w:r w:rsidRPr="005778AC">
                <w:t>andrew.mitchell@defra.gsi.gov.uk</w:t>
              </w:r>
            </w:smartTag>
            <w:r w:rsidRPr="005778AC">
              <w:t>)</w:t>
            </w:r>
            <w:bookmarkEnd w:id="44"/>
            <w:bookmarkEnd w:id="45"/>
          </w:p>
        </w:tc>
      </w:tr>
      <w:tr w:rsidR="00424209" w:rsidRPr="00EB0BB7" w:rsidTr="006C7395">
        <w:trPr>
          <w:cantSplit/>
        </w:trPr>
        <w:tc>
          <w:tcPr>
            <w:tcW w:w="9882" w:type="dxa"/>
            <w:gridSpan w:val="4"/>
            <w:shd w:val="clear" w:color="auto" w:fill="auto"/>
          </w:tcPr>
          <w:p w:rsidR="00424209" w:rsidRPr="0089372A" w:rsidRDefault="00424209" w:rsidP="006C7395">
            <w:pPr>
              <w:pStyle w:val="plcountry"/>
            </w:pPr>
            <w:r w:rsidRPr="00CB7727">
              <w:lastRenderedPageBreak/>
              <w:t xml:space="preserve">SLOVAQUIE / </w:t>
            </w:r>
            <w:smartTag w:uri="urn:schemas-microsoft-com:office:smarttags" w:element="country-region">
              <w:smartTag w:uri="urn:schemas-microsoft-com:office:smarttags" w:element="place">
                <w:r w:rsidRPr="00CB7727">
                  <w:t>SLOVAKIA</w:t>
                </w:r>
              </w:smartTag>
            </w:smartTag>
            <w:r w:rsidRPr="00CB7727">
              <w:t xml:space="preserve"> / SLOWAKEI / ESLOVAQUIA</w:t>
            </w:r>
          </w:p>
        </w:tc>
      </w:tr>
      <w:tr w:rsidR="00424209" w:rsidRPr="00EB0BB7" w:rsidTr="006C7395">
        <w:trPr>
          <w:cantSplit/>
        </w:trPr>
        <w:tc>
          <w:tcPr>
            <w:tcW w:w="1641" w:type="dxa"/>
            <w:shd w:val="clear" w:color="auto" w:fill="auto"/>
          </w:tcPr>
          <w:p w:rsidR="00424209" w:rsidRPr="00EB0BB7" w:rsidRDefault="00A736B8" w:rsidP="006C7395">
            <w:pPr>
              <w:pStyle w:val="pldetails"/>
              <w:jc w:val="center"/>
            </w:pPr>
            <w:r>
              <w:rPr>
                <w:snapToGrid/>
              </w:rPr>
              <w:drawing>
                <wp:inline distT="0" distB="0" distL="0" distR="0">
                  <wp:extent cx="624205" cy="735965"/>
                  <wp:effectExtent l="0" t="0" r="4445" b="6985"/>
                  <wp:docPr id="47" name="Picture 47"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4205" cy="735965"/>
                          </a:xfrm>
                          <a:prstGeom prst="rect">
                            <a:avLst/>
                          </a:prstGeom>
                          <a:noFill/>
                          <a:ln>
                            <a:noFill/>
                          </a:ln>
                        </pic:spPr>
                      </pic:pic>
                    </a:graphicData>
                  </a:graphic>
                </wp:inline>
              </w:drawing>
            </w:r>
          </w:p>
        </w:tc>
        <w:tc>
          <w:tcPr>
            <w:tcW w:w="8241" w:type="dxa"/>
            <w:gridSpan w:val="3"/>
            <w:shd w:val="clear" w:color="auto" w:fill="auto"/>
          </w:tcPr>
          <w:p w:rsidR="00424209" w:rsidRPr="0089372A" w:rsidRDefault="00424209" w:rsidP="006C7395">
            <w:pPr>
              <w:pStyle w:val="pldetails"/>
            </w:pPr>
            <w:r w:rsidRPr="00CB7727">
              <w:t xml:space="preserve">Bronislava BÁTOROVÁ (Mrs.), National Coordinator, Senior Officer, Department of Variety Testing, Central Controlling and Testing Institute in Agriculture (ÚKSÚP), Akademická 4, SK-949 01 </w:t>
            </w:r>
            <w:r w:rsidRPr="005D79A4">
              <w:t xml:space="preserve">Nitra  </w:t>
            </w:r>
            <w:r w:rsidRPr="005D79A4">
              <w:br/>
              <w:t xml:space="preserve">(tel.:+421 37 655 1080  fax: +421 37 652 3086  e-mail: </w:t>
            </w:r>
            <w:smartTag w:uri="urn:schemas-microsoft-com:office:smarttags" w:element="PersonName">
              <w:r w:rsidRPr="006C6254">
                <w:t>bronislava.batorova@uksup.sk</w:t>
              </w:r>
            </w:smartTag>
            <w:r w:rsidRPr="005D79A4">
              <w:t>)</w:t>
            </w:r>
          </w:p>
        </w:tc>
      </w:tr>
      <w:tr w:rsidR="00424209" w:rsidRPr="00EB0BB7" w:rsidTr="006C7395">
        <w:trPr>
          <w:cantSplit/>
        </w:trPr>
        <w:tc>
          <w:tcPr>
            <w:tcW w:w="9882" w:type="dxa"/>
            <w:gridSpan w:val="4"/>
            <w:shd w:val="clear" w:color="auto" w:fill="auto"/>
          </w:tcPr>
          <w:p w:rsidR="00424209" w:rsidRPr="00CB7727" w:rsidRDefault="00424209" w:rsidP="006C7395">
            <w:pPr>
              <w:pStyle w:val="plcountry"/>
            </w:pPr>
            <w:r w:rsidRPr="00BF31F3">
              <w:rPr>
                <w:color w:val="000000"/>
              </w:rPr>
              <w:t xml:space="preserve">SUISSE / </w:t>
            </w:r>
            <w:smartTag w:uri="urn:schemas-microsoft-com:office:smarttags" w:element="place">
              <w:smartTag w:uri="urn:schemas-microsoft-com:office:smarttags" w:element="country-region">
                <w:r w:rsidRPr="00BF31F3">
                  <w:rPr>
                    <w:color w:val="000000"/>
                  </w:rPr>
                  <w:t>SWITZERLAND</w:t>
                </w:r>
              </w:smartTag>
            </w:smartTag>
            <w:r w:rsidRPr="00BF31F3">
              <w:rPr>
                <w:color w:val="000000"/>
              </w:rPr>
              <w:t xml:space="preserve"> / SCHWEIZ / SUIZA</w:t>
            </w:r>
          </w:p>
        </w:tc>
      </w:tr>
      <w:tr w:rsidR="00424209" w:rsidRPr="00090046" w:rsidTr="006C7395">
        <w:trPr>
          <w:cantSplit/>
        </w:trPr>
        <w:tc>
          <w:tcPr>
            <w:tcW w:w="1641" w:type="dxa"/>
            <w:shd w:val="clear" w:color="auto" w:fill="auto"/>
          </w:tcPr>
          <w:p w:rsidR="00424209" w:rsidRPr="00EB0BB7" w:rsidRDefault="00A736B8" w:rsidP="006C7395">
            <w:pPr>
              <w:pStyle w:val="pldetails"/>
              <w:keepNext/>
              <w:jc w:val="center"/>
            </w:pPr>
            <w:r>
              <w:rPr>
                <w:snapToGrid/>
              </w:rPr>
              <w:drawing>
                <wp:inline distT="0" distB="0" distL="0" distR="0">
                  <wp:extent cx="676275" cy="1003300"/>
                  <wp:effectExtent l="0" t="0" r="9525" b="6350"/>
                  <wp:docPr id="48" name="Picture 48"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100330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keepNext/>
              <w:rPr>
                <w:lang w:val="de-CH"/>
              </w:rPr>
            </w:pPr>
            <w:r w:rsidRPr="00BF31F3">
              <w:rPr>
                <w:lang w:val="de-CH"/>
              </w:rPr>
              <w:t xml:space="preserve">Manuela BRAND (Frau), Leiterin, Büro für Sortenschutz, Fachbereich Zertifizierung, Pflanzen- und Sortenschutz, Bundesamt für Landwirtschaft, Mattenhofstrasse 5, CH-3003 Bern  </w:t>
            </w:r>
            <w:r w:rsidRPr="00BF31F3">
              <w:rPr>
                <w:lang w:val="de-CH"/>
              </w:rPr>
              <w:br/>
              <w:t xml:space="preserve">(tel.: +41 31 322 2524  fax: +41 31 322 2634  e-mail: </w:t>
            </w:r>
            <w:smartTag w:uri="urn:schemas-microsoft-com:office:smarttags" w:element="PersonName">
              <w:r w:rsidRPr="00BF31F3">
                <w:rPr>
                  <w:lang w:val="de-CH"/>
                </w:rPr>
                <w:t>manuela.brand@blw.admin.ch</w:t>
              </w:r>
            </w:smartTag>
            <w:r w:rsidRPr="00BF31F3">
              <w:rPr>
                <w:lang w:val="de-CH"/>
              </w:rPr>
              <w:t>)</w:t>
            </w:r>
          </w:p>
        </w:tc>
      </w:tr>
      <w:tr w:rsidR="00424209" w:rsidRPr="00090046" w:rsidTr="006C7395">
        <w:trPr>
          <w:cantSplit/>
        </w:trPr>
        <w:tc>
          <w:tcPr>
            <w:tcW w:w="1641" w:type="dxa"/>
            <w:shd w:val="clear" w:color="auto" w:fill="auto"/>
          </w:tcPr>
          <w:p w:rsidR="00424209" w:rsidRPr="00424209" w:rsidRDefault="00424209" w:rsidP="006C7395">
            <w:pPr>
              <w:pStyle w:val="pldetails"/>
              <w:jc w:val="center"/>
              <w:rPr>
                <w:lang w:val="de-DE"/>
              </w:rPr>
            </w:pPr>
          </w:p>
        </w:tc>
        <w:tc>
          <w:tcPr>
            <w:tcW w:w="8241" w:type="dxa"/>
            <w:gridSpan w:val="3"/>
            <w:shd w:val="clear" w:color="auto" w:fill="auto"/>
          </w:tcPr>
          <w:p w:rsidR="00424209" w:rsidRPr="00BF31F3" w:rsidRDefault="00424209" w:rsidP="006C7395">
            <w:pPr>
              <w:pStyle w:val="pldetails"/>
              <w:rPr>
                <w:lang w:val="fr-FR"/>
              </w:rPr>
            </w:pPr>
            <w:r w:rsidRPr="00BF31F3">
              <w:rPr>
                <w:lang w:val="fr-FR"/>
              </w:rPr>
              <w:t>Alexandra GRAZIOLI (Mme), Conseillere, Mission permanente de la Suisse auprès de l'UNOG, 9-11, rue de Varembé, Case postale 194, CH-1211 Genève 20</w:t>
            </w:r>
          </w:p>
        </w:tc>
      </w:tr>
      <w:tr w:rsidR="00424209" w:rsidRPr="006C6254" w:rsidTr="006C7395">
        <w:trPr>
          <w:cantSplit/>
        </w:trPr>
        <w:tc>
          <w:tcPr>
            <w:tcW w:w="9882" w:type="dxa"/>
            <w:gridSpan w:val="4"/>
            <w:shd w:val="clear" w:color="auto" w:fill="auto"/>
          </w:tcPr>
          <w:p w:rsidR="00424209" w:rsidRDefault="00424209" w:rsidP="006C7395">
            <w:pPr>
              <w:pStyle w:val="plcountry"/>
            </w:pPr>
            <w:r w:rsidRPr="00BF31F3">
              <w:rPr>
                <w:lang w:val="fr-FR"/>
              </w:rPr>
              <w:t>UNION EUROPÉENNE / EUROPEAN UNION / EUROPÄISCHE UNION / UNIÓN EUROPEA</w:t>
            </w:r>
          </w:p>
        </w:tc>
      </w:tr>
      <w:tr w:rsidR="00424209" w:rsidRPr="00090046" w:rsidTr="006C7395">
        <w:trPr>
          <w:cantSplit/>
        </w:trPr>
        <w:tc>
          <w:tcPr>
            <w:tcW w:w="1641" w:type="dxa"/>
            <w:shd w:val="clear" w:color="auto" w:fill="auto"/>
          </w:tcPr>
          <w:p w:rsidR="00424209" w:rsidRPr="006C6254" w:rsidRDefault="00A736B8" w:rsidP="006C7395">
            <w:pPr>
              <w:pStyle w:val="pldetails"/>
              <w:jc w:val="center"/>
            </w:pPr>
            <w:r>
              <w:rPr>
                <w:snapToGrid/>
              </w:rPr>
              <w:drawing>
                <wp:inline distT="0" distB="0" distL="0" distR="0">
                  <wp:extent cx="706120" cy="914400"/>
                  <wp:effectExtent l="0" t="0" r="0" b="0"/>
                  <wp:docPr id="49" name="Picture 4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6120" cy="91440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fr-FR"/>
              </w:rPr>
            </w:pPr>
            <w:r w:rsidRPr="00BF31F3">
              <w:rPr>
                <w:lang w:val="fr-FR"/>
              </w:rPr>
              <w:t xml:space="preserve">Päivi MANNERKORPI (Mrs.), Chef de section - Unité E2, Direction Générale Santé et Protection des Consommateurs, Commission européene (DG SANCO), rue Belliard 232, 04/075, 1040 Bruxelles  </w:t>
            </w:r>
            <w:r w:rsidRPr="00BF31F3">
              <w:rPr>
                <w:lang w:val="fr-FR"/>
              </w:rPr>
              <w:br/>
              <w:t xml:space="preserve">(tel.:+32 2 299 3724  fax: +32 2 296 0951  e-mail: </w:t>
            </w:r>
            <w:smartTag w:uri="urn:schemas-microsoft-com:office:smarttags" w:element="PersonName">
              <w:r w:rsidRPr="00BF31F3">
                <w:rPr>
                  <w:lang w:val="fr-FR"/>
                </w:rPr>
                <w:t>paivi.mannerkorpi@ec.europa.eu</w:t>
              </w:r>
            </w:smartTag>
            <w:r w:rsidRPr="00BF31F3">
              <w:rPr>
                <w:lang w:val="fr-FR"/>
              </w:rPr>
              <w:t xml:space="preserve">) </w:t>
            </w:r>
          </w:p>
          <w:p w:rsidR="00424209" w:rsidRPr="00BF31F3" w:rsidRDefault="00424209" w:rsidP="006C7395">
            <w:pPr>
              <w:pStyle w:val="pldetails"/>
              <w:rPr>
                <w:lang w:val="fr-FR"/>
              </w:rPr>
            </w:pPr>
          </w:p>
        </w:tc>
      </w:tr>
      <w:tr w:rsidR="00424209" w:rsidRPr="00090046"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43585" cy="862330"/>
                  <wp:effectExtent l="0" t="0" r="0" b="0"/>
                  <wp:docPr id="50" name="Picture 5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7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3585" cy="862330"/>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fr-FR"/>
              </w:rPr>
            </w:pPr>
            <w:r w:rsidRPr="00BF31F3">
              <w:rPr>
                <w:lang w:val="fr-FR"/>
              </w:rPr>
              <w:t xml:space="preserve">Isabelle CLEMENT-NISSOU (Mrs.), Policy Officer – Unité E2, Direction Générale Santé et Protection des Consommateurs, Commission européene (DG SANCO), rue Belliard 232, 04/025, 1040 Bruxelles  </w:t>
            </w:r>
            <w:r w:rsidRPr="00BF31F3">
              <w:rPr>
                <w:lang w:val="fr-FR"/>
              </w:rPr>
              <w:br/>
              <w:t xml:space="preserve">(tel.:+32 229 87834  fax: +32 2 2960951  e-mail: </w:t>
            </w:r>
            <w:smartTag w:uri="urn:schemas-microsoft-com:office:smarttags" w:element="PersonName">
              <w:r w:rsidRPr="00BF31F3">
                <w:rPr>
                  <w:lang w:val="fr-FR"/>
                </w:rPr>
                <w:t>isabelle.clement-nissou@ec.europa.eu</w:t>
              </w:r>
            </w:smartTag>
            <w:r w:rsidRPr="00BF31F3">
              <w:rPr>
                <w:lang w:val="fr-FR"/>
              </w:rPr>
              <w:t>)</w:t>
            </w:r>
          </w:p>
        </w:tc>
      </w:tr>
      <w:tr w:rsidR="00424209" w:rsidRPr="00E00CBA"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647065" cy="869950"/>
                  <wp:effectExtent l="0" t="0" r="635" b="6350"/>
                  <wp:docPr id="51" name="Picture 5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7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065" cy="869950"/>
                          </a:xfrm>
                          <a:prstGeom prst="rect">
                            <a:avLst/>
                          </a:prstGeom>
                          <a:noFill/>
                          <a:ln>
                            <a:noFill/>
                          </a:ln>
                        </pic:spPr>
                      </pic:pic>
                    </a:graphicData>
                  </a:graphic>
                </wp:inline>
              </w:drawing>
            </w:r>
          </w:p>
        </w:tc>
        <w:tc>
          <w:tcPr>
            <w:tcW w:w="8241" w:type="dxa"/>
            <w:gridSpan w:val="3"/>
            <w:shd w:val="clear" w:color="auto" w:fill="auto"/>
          </w:tcPr>
          <w:p w:rsidR="00424209" w:rsidRPr="00E00CBA" w:rsidRDefault="00424209" w:rsidP="006C7395">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 xml:space="preserve">(tel.: +33 2 4125 6413  fax: +33 2 4125 6410  e-mail: </w:t>
            </w:r>
            <w:smartTag w:uri="urn:schemas-microsoft-com:office:smarttags" w:element="PersonName">
              <w:r w:rsidRPr="00E00CBA">
                <w:t>godinho@cpvo.europa.eu</w:t>
              </w:r>
            </w:smartTag>
            <w:r w:rsidRPr="00E00CBA">
              <w:t>)</w:t>
            </w:r>
          </w:p>
        </w:tc>
      </w:tr>
      <w:tr w:rsidR="00424209" w:rsidRPr="00CA626F"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825500" cy="944245"/>
                  <wp:effectExtent l="0" t="0" r="0" b="8255"/>
                  <wp:docPr id="52" name="Picture 52" descr="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9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500" cy="944245"/>
                          </a:xfrm>
                          <a:prstGeom prst="rect">
                            <a:avLst/>
                          </a:prstGeom>
                          <a:noFill/>
                          <a:ln>
                            <a:noFill/>
                          </a:ln>
                        </pic:spPr>
                      </pic:pic>
                    </a:graphicData>
                  </a:graphic>
                </wp:inline>
              </w:drawing>
            </w:r>
          </w:p>
        </w:tc>
        <w:tc>
          <w:tcPr>
            <w:tcW w:w="8241" w:type="dxa"/>
            <w:gridSpan w:val="3"/>
            <w:shd w:val="clear" w:color="auto" w:fill="auto"/>
          </w:tcPr>
          <w:p w:rsidR="00424209" w:rsidRPr="00CA626F" w:rsidRDefault="00424209" w:rsidP="006C7395">
            <w:pPr>
              <w:pStyle w:val="pldetails"/>
            </w:pPr>
            <w:r>
              <w:t xml:space="preserve">Dirk THEOBALD, Head of the Technical Unit, Community Plant Variety Office (CPVO), 3, </w:t>
            </w:r>
            <w:r w:rsidRPr="00CA626F">
              <w:t xml:space="preserve">boulevard Maréchal Foch, </w:t>
            </w:r>
            <w:r>
              <w:t>CS 10121, 49101 Angers Cedex 02, France</w:t>
            </w:r>
            <w:r>
              <w:br/>
            </w:r>
            <w:r w:rsidRPr="00CA626F">
              <w:t xml:space="preserve">(tel.: +33 2 4125 6442  fax: +33 2 </w:t>
            </w:r>
            <w:r w:rsidRPr="00BF31F3">
              <w:rPr>
                <w:color w:val="000000"/>
              </w:rPr>
              <w:t xml:space="preserve">4125 6410  e-mail: </w:t>
            </w:r>
            <w:smartTag w:uri="urn:schemas-microsoft-com:office:smarttags" w:element="PersonName">
              <w:r w:rsidRPr="00BF31F3">
                <w:rPr>
                  <w:color w:val="000000"/>
                </w:rPr>
                <w:t>theobald@cpvo.europa.eu</w:t>
              </w:r>
            </w:smartTag>
            <w:r w:rsidRPr="00BF31F3">
              <w:rPr>
                <w:color w:val="000000"/>
              </w:rPr>
              <w:t>)</w:t>
            </w:r>
          </w:p>
        </w:tc>
      </w:tr>
      <w:tr w:rsidR="00424209" w:rsidRPr="00CA626F"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28345" cy="899795"/>
                  <wp:effectExtent l="0" t="0" r="0" b="0"/>
                  <wp:docPr id="53" name="Picture 53"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0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8345" cy="899795"/>
                          </a:xfrm>
                          <a:prstGeom prst="rect">
                            <a:avLst/>
                          </a:prstGeom>
                          <a:noFill/>
                          <a:ln>
                            <a:noFill/>
                          </a:ln>
                        </pic:spPr>
                      </pic:pic>
                    </a:graphicData>
                  </a:graphic>
                </wp:inline>
              </w:drawing>
            </w:r>
          </w:p>
        </w:tc>
        <w:tc>
          <w:tcPr>
            <w:tcW w:w="8241" w:type="dxa"/>
            <w:gridSpan w:val="3"/>
            <w:shd w:val="clear" w:color="auto" w:fill="auto"/>
          </w:tcPr>
          <w:p w:rsidR="00424209" w:rsidRPr="00CA626F" w:rsidRDefault="00424209" w:rsidP="006C7395">
            <w:pPr>
              <w:pStyle w:val="pldetails"/>
            </w:pPr>
            <w:r w:rsidRPr="00BF31F3">
              <w:rPr>
                <w:rFonts w:cs="Arial"/>
              </w:rPr>
              <w:t xml:space="preserve">Jean MAISON, Deputy Head, Technical Unit, Community Plant Variety Office (CPVO), 3, boulevard Marechal Foch, </w:t>
            </w:r>
            <w:r w:rsidRPr="000E4F89">
              <w:t>CS 10121</w:t>
            </w:r>
            <w:r>
              <w:t xml:space="preserve">, </w:t>
            </w:r>
            <w:r w:rsidRPr="00BF31F3">
              <w:rPr>
                <w:rFonts w:cs="Arial"/>
              </w:rPr>
              <w:t>F-49101 Angers Cedex 02, France</w:t>
            </w:r>
            <w:r w:rsidRPr="00BF31F3">
              <w:rPr>
                <w:rFonts w:cs="Arial"/>
              </w:rPr>
              <w:br/>
              <w:t xml:space="preserve">(tel.: +33 2 4125 6435  fax: +33 2 4125 6410  e-mail: </w:t>
            </w:r>
            <w:smartTag w:uri="urn:schemas-microsoft-com:office:smarttags" w:element="PersonName">
              <w:r w:rsidRPr="00BF31F3">
                <w:rPr>
                  <w:rFonts w:cs="Arial"/>
                </w:rPr>
                <w:t>maison@cpvo.europa.eu</w:t>
              </w:r>
            </w:smartTag>
            <w:r w:rsidRPr="00BF31F3">
              <w:rPr>
                <w:rFonts w:cs="Arial"/>
              </w:rPr>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pt-BR"/>
              </w:rPr>
            </w:pPr>
            <w:r w:rsidRPr="00BF31F3">
              <w:rPr>
                <w:lang w:val="pl-PL"/>
              </w:rPr>
              <w:lastRenderedPageBreak/>
              <w:t>VIET NAM / VIET NAM / VIETNAM / VIET NAM</w:t>
            </w:r>
          </w:p>
        </w:tc>
      </w:tr>
      <w:tr w:rsidR="00424209" w:rsidRPr="0056010D" w:rsidTr="006C7395">
        <w:trPr>
          <w:cantSplit/>
        </w:trPr>
        <w:tc>
          <w:tcPr>
            <w:tcW w:w="1641" w:type="dxa"/>
            <w:shd w:val="clear" w:color="auto" w:fill="auto"/>
          </w:tcPr>
          <w:p w:rsidR="00424209" w:rsidRPr="00BF31F3" w:rsidRDefault="00A736B8" w:rsidP="006C7395">
            <w:pPr>
              <w:pStyle w:val="pldetails"/>
              <w:jc w:val="center"/>
              <w:rPr>
                <w:lang w:val="pt-BR"/>
              </w:rPr>
            </w:pPr>
            <w:r>
              <w:rPr>
                <w:snapToGrid/>
              </w:rPr>
              <w:drawing>
                <wp:inline distT="0" distB="0" distL="0" distR="0">
                  <wp:extent cx="825500" cy="1137285"/>
                  <wp:effectExtent l="0" t="0" r="0" b="5715"/>
                  <wp:docPr id="54" name="Picture 54" descr="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500" cy="1137285"/>
                          </a:xfrm>
                          <a:prstGeom prst="rect">
                            <a:avLst/>
                          </a:prstGeom>
                          <a:noFill/>
                          <a:ln>
                            <a:noFill/>
                          </a:ln>
                        </pic:spPr>
                      </pic:pic>
                    </a:graphicData>
                  </a:graphic>
                </wp:inline>
              </w:drawing>
            </w:r>
          </w:p>
        </w:tc>
        <w:tc>
          <w:tcPr>
            <w:tcW w:w="8241" w:type="dxa"/>
            <w:gridSpan w:val="3"/>
            <w:shd w:val="clear" w:color="auto" w:fill="auto"/>
          </w:tcPr>
          <w:p w:rsidR="00424209" w:rsidRPr="0056010D" w:rsidRDefault="00424209" w:rsidP="006C7395">
            <w:pPr>
              <w:pStyle w:val="pldetails"/>
            </w:pPr>
            <w:r w:rsidRPr="00E00CBA">
              <w:t xml:space="preserve">Quoc Manh NGUYEN, Deputy Chief, Plant Variety Protection Office (PVPO), Department of Crop Production (DCP), Ministry of Agriculture and Rural Development (MARD), 105 A6A, No. 2 Ngoc Ha Street, Ba Dinh District, Hanoi  </w:t>
            </w:r>
            <w:r>
              <w:br/>
            </w:r>
            <w:r w:rsidRPr="00E00CBA">
              <w:t xml:space="preserve">(tel.: +84 4 38453182  fax: +84 4 7344967  e-mail: </w:t>
            </w:r>
            <w:smartTag w:uri="urn:schemas-microsoft-com:office:smarttags" w:element="PersonName">
              <w:r w:rsidRPr="00E00CBA">
                <w:t>quocmanh.pvp.vn@gmail.com</w:t>
              </w:r>
            </w:smartTag>
            <w:r w:rsidRPr="00E00CBA">
              <w:t>)</w:t>
            </w:r>
          </w:p>
        </w:tc>
      </w:tr>
      <w:tr w:rsidR="00424209" w:rsidRPr="0056010D" w:rsidTr="006C7395">
        <w:trPr>
          <w:cantSplit/>
        </w:trPr>
        <w:tc>
          <w:tcPr>
            <w:tcW w:w="9882" w:type="dxa"/>
            <w:gridSpan w:val="4"/>
            <w:shd w:val="clear" w:color="auto" w:fill="auto"/>
          </w:tcPr>
          <w:p w:rsidR="00424209" w:rsidRPr="00F64358" w:rsidRDefault="00424209" w:rsidP="006C7395">
            <w:pPr>
              <w:pStyle w:val="plheading"/>
            </w:pPr>
            <w:r w:rsidRPr="00F64358">
              <w:t xml:space="preserve">ii. </w:t>
            </w:r>
            <w:r>
              <w:t xml:space="preserve"> </w:t>
            </w:r>
            <w:r w:rsidRPr="00F64358">
              <w:t>OBSERVATEURS / OBSERVERS / BEOBACHTER / OBSERVADORES</w:t>
            </w:r>
          </w:p>
        </w:tc>
      </w:tr>
      <w:tr w:rsidR="00424209" w:rsidRPr="00F64358" w:rsidTr="006C7395">
        <w:trPr>
          <w:cantSplit/>
        </w:trPr>
        <w:tc>
          <w:tcPr>
            <w:tcW w:w="9882" w:type="dxa"/>
            <w:gridSpan w:val="4"/>
            <w:shd w:val="clear" w:color="auto" w:fill="auto"/>
          </w:tcPr>
          <w:p w:rsidR="00424209" w:rsidRPr="00F64358" w:rsidRDefault="00424209" w:rsidP="006C7395">
            <w:pPr>
              <w:pStyle w:val="plcountry"/>
            </w:pPr>
            <w:r w:rsidRPr="00F64358">
              <w:t xml:space="preserve">ARABIE SAOUDITE / </w:t>
            </w:r>
            <w:smartTag w:uri="urn:schemas-microsoft-com:office:smarttags" w:element="country-region">
              <w:r w:rsidRPr="00F64358">
                <w:t>SAUDI ARABIA</w:t>
              </w:r>
            </w:smartTag>
            <w:r w:rsidRPr="00F64358">
              <w:t xml:space="preserve"> / SAUDI-ARABIEN / </w:t>
            </w:r>
            <w:smartTag w:uri="urn:schemas-microsoft-com:office:smarttags" w:element="place">
              <w:r w:rsidRPr="00F64358">
                <w:t>ARABIA</w:t>
              </w:r>
            </w:smartTag>
            <w:r w:rsidRPr="00F64358">
              <w:t xml:space="preserve"> SAUDITA</w:t>
            </w:r>
          </w:p>
        </w:tc>
      </w:tr>
      <w:tr w:rsidR="00424209" w:rsidRPr="00DD011C" w:rsidTr="006C7395">
        <w:trPr>
          <w:cantSplit/>
        </w:trPr>
        <w:tc>
          <w:tcPr>
            <w:tcW w:w="1641" w:type="dxa"/>
            <w:shd w:val="clear" w:color="auto" w:fill="auto"/>
          </w:tcPr>
          <w:p w:rsidR="00424209" w:rsidRPr="00F64358" w:rsidRDefault="00A736B8" w:rsidP="006C7395">
            <w:pPr>
              <w:pStyle w:val="pldetails"/>
              <w:jc w:val="center"/>
            </w:pPr>
            <w:r>
              <w:rPr>
                <w:snapToGrid/>
              </w:rPr>
              <w:drawing>
                <wp:inline distT="0" distB="0" distL="0" distR="0">
                  <wp:extent cx="713740" cy="8769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3740" cy="876935"/>
                          </a:xfrm>
                          <a:prstGeom prst="rect">
                            <a:avLst/>
                          </a:prstGeom>
                          <a:noFill/>
                          <a:ln>
                            <a:noFill/>
                          </a:ln>
                        </pic:spPr>
                      </pic:pic>
                    </a:graphicData>
                  </a:graphic>
                </wp:inline>
              </w:drawing>
            </w:r>
          </w:p>
        </w:tc>
        <w:tc>
          <w:tcPr>
            <w:tcW w:w="8241" w:type="dxa"/>
            <w:gridSpan w:val="3"/>
            <w:shd w:val="clear" w:color="auto" w:fill="auto"/>
          </w:tcPr>
          <w:p w:rsidR="00424209" w:rsidRPr="00DD011C" w:rsidRDefault="00424209" w:rsidP="006C7395">
            <w:pPr>
              <w:pStyle w:val="pldetails"/>
            </w:pPr>
            <w:r>
              <w:t xml:space="preserve">Fahd Saad ALAJLAN, Head, Plant Variety Protection Section, </w:t>
            </w:r>
            <w:smartTag w:uri="urn:schemas-microsoft-com:office:smarttags" w:element="PlaceName">
              <w:r>
                <w:t>King</w:t>
              </w:r>
            </w:smartTag>
            <w:r>
              <w:t xml:space="preserve"> </w:t>
            </w:r>
            <w:smartTag w:uri="urn:schemas-microsoft-com:office:smarttags" w:element="PlaceName">
              <w:r>
                <w:t>Abdulaziz</w:t>
              </w:r>
            </w:smartTag>
            <w:r>
              <w:t xml:space="preserve"> </w:t>
            </w:r>
            <w:smartTag w:uri="urn:schemas-microsoft-com:office:smarttags" w:element="PlaceType">
              <w:r>
                <w:t>City</w:t>
              </w:r>
            </w:smartTag>
            <w:r>
              <w:t xml:space="preserve"> for Science and Technology (KACST), 6086 </w:t>
            </w:r>
            <w:smartTag w:uri="urn:schemas-microsoft-com:office:smarttags" w:element="place">
              <w:smartTag w:uri="urn:schemas-microsoft-com:office:smarttags" w:element="City">
                <w:r>
                  <w:t>Riyadh</w:t>
                </w:r>
              </w:smartTag>
            </w:smartTag>
            <w:r>
              <w:br/>
              <w:t xml:space="preserve">(tel.: </w:t>
            </w:r>
            <w:r w:rsidRPr="00DD011C">
              <w:t>+966 1 481 3329</w:t>
            </w:r>
            <w:r>
              <w:t xml:space="preserve">  fax: </w:t>
            </w:r>
            <w:r w:rsidRPr="00DD011C">
              <w:t>+966 1 481 3830</w:t>
            </w:r>
            <w:r>
              <w:t xml:space="preserve">  e-</w:t>
            </w:r>
            <w:r w:rsidRPr="00DD011C">
              <w:t>mail: fajlan@kacst.edu.sa</w:t>
            </w:r>
          </w:p>
        </w:tc>
      </w:tr>
      <w:tr w:rsidR="00424209" w:rsidRPr="0056010D" w:rsidTr="006C7395">
        <w:trPr>
          <w:cantSplit/>
        </w:trPr>
        <w:tc>
          <w:tcPr>
            <w:tcW w:w="1641" w:type="dxa"/>
            <w:shd w:val="clear" w:color="auto" w:fill="auto"/>
          </w:tcPr>
          <w:p w:rsidR="00424209" w:rsidRPr="00DD011C" w:rsidRDefault="00A736B8" w:rsidP="006C7395">
            <w:pPr>
              <w:pStyle w:val="pldetails"/>
              <w:jc w:val="center"/>
            </w:pPr>
            <w:r>
              <w:rPr>
                <w:snapToGrid/>
              </w:rPr>
              <w:drawing>
                <wp:inline distT="0" distB="0" distL="0" distR="0">
                  <wp:extent cx="750570" cy="958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0570" cy="958850"/>
                          </a:xfrm>
                          <a:prstGeom prst="rect">
                            <a:avLst/>
                          </a:prstGeom>
                          <a:noFill/>
                          <a:ln>
                            <a:noFill/>
                          </a:ln>
                        </pic:spPr>
                      </pic:pic>
                    </a:graphicData>
                  </a:graphic>
                </wp:inline>
              </w:drawing>
            </w:r>
          </w:p>
        </w:tc>
        <w:tc>
          <w:tcPr>
            <w:tcW w:w="8241" w:type="dxa"/>
            <w:gridSpan w:val="3"/>
            <w:shd w:val="clear" w:color="auto" w:fill="auto"/>
          </w:tcPr>
          <w:p w:rsidR="00424209" w:rsidRPr="0056010D" w:rsidRDefault="00424209" w:rsidP="006C7395">
            <w:pPr>
              <w:pStyle w:val="pldetails"/>
            </w:pPr>
            <w:r w:rsidRPr="00E45056">
              <w:t xml:space="preserve">Hassan Ali ALMAZNAI, Lawyer, Legal Support Department, Directorate General for Industrial Property, King Abdulaziz City for Science and Technology (KACST), P.O. Box 6086, Riyadh 11442 </w:t>
            </w:r>
            <w:r>
              <w:br/>
            </w:r>
            <w:r w:rsidRPr="00E45056">
              <w:t xml:space="preserve">(tel.: +966 1 488 3555 Ext. 2679  fax: +966 1 481 3863  e-mail: </w:t>
            </w:r>
            <w:smartTag w:uri="urn:schemas-microsoft-com:office:smarttags" w:element="PersonName">
              <w:r w:rsidRPr="00E45056">
                <w:t>hmaznaei@kacst.edu.sa</w:t>
              </w:r>
            </w:smartTag>
            <w:r w:rsidRPr="00E45056">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color w:val="000000"/>
              </w:rPr>
              <w:t xml:space="preserve">CAMBODGE / </w:t>
            </w:r>
            <w:smartTag w:uri="urn:schemas-microsoft-com:office:smarttags" w:element="country-region">
              <w:smartTag w:uri="urn:schemas-microsoft-com:office:smarttags" w:element="place">
                <w:r w:rsidRPr="00BF31F3">
                  <w:rPr>
                    <w:color w:val="000000"/>
                  </w:rPr>
                  <w:t>CAMBODIA</w:t>
                </w:r>
              </w:smartTag>
            </w:smartTag>
            <w:r w:rsidRPr="00BF31F3">
              <w:rPr>
                <w:color w:val="000000"/>
              </w:rPr>
              <w:t xml:space="preserve"> / KAMBODSCHA / CAMBOYA</w:t>
            </w:r>
          </w:p>
        </w:tc>
      </w:tr>
      <w:tr w:rsidR="00424209" w:rsidRPr="0061757C"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691515" cy="89217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1515" cy="892175"/>
                          </a:xfrm>
                          <a:prstGeom prst="rect">
                            <a:avLst/>
                          </a:prstGeom>
                          <a:noFill/>
                          <a:ln>
                            <a:noFill/>
                          </a:ln>
                        </pic:spPr>
                      </pic:pic>
                    </a:graphicData>
                  </a:graphic>
                </wp:inline>
              </w:drawing>
            </w:r>
          </w:p>
        </w:tc>
        <w:tc>
          <w:tcPr>
            <w:tcW w:w="8241" w:type="dxa"/>
            <w:gridSpan w:val="3"/>
            <w:shd w:val="clear" w:color="auto" w:fill="auto"/>
          </w:tcPr>
          <w:p w:rsidR="00424209" w:rsidRDefault="00424209" w:rsidP="006C7395">
            <w:pPr>
              <w:pStyle w:val="pldetails"/>
            </w:pPr>
            <w:r>
              <w:t>Prak CHEATTHO, Deputy Director, General Directorate of Agriculture, Ministry of Agriculture, Forestry and Fisheries, #200, St. Preah Norodom BVD, Sangkat Tonlebasak, Khan Chamkamon, Phnom Penh</w:t>
            </w:r>
            <w:r>
              <w:br/>
              <w:t xml:space="preserve">(tel.: </w:t>
            </w:r>
            <w:r w:rsidRPr="00F21EAE">
              <w:t>+855 97 710 0721</w:t>
            </w:r>
            <w:r>
              <w:t xml:space="preserve">  </w:t>
            </w:r>
            <w:r w:rsidRPr="00F21EAE">
              <w:t>+855 12 856 476</w:t>
            </w:r>
            <w:r>
              <w:t xml:space="preserve">  e-mail: cheattho@hotmail.com)</w:t>
            </w:r>
          </w:p>
        </w:tc>
      </w:tr>
      <w:tr w:rsidR="00424209" w:rsidRPr="0061757C"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788035" cy="1115060"/>
                  <wp:effectExtent l="0" t="0" r="0" b="8890"/>
                  <wp:docPr id="58" name="Picture 58"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8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8035" cy="1115060"/>
                          </a:xfrm>
                          <a:prstGeom prst="rect">
                            <a:avLst/>
                          </a:prstGeom>
                          <a:noFill/>
                          <a:ln>
                            <a:noFill/>
                          </a:ln>
                        </pic:spPr>
                      </pic:pic>
                    </a:graphicData>
                  </a:graphic>
                </wp:inline>
              </w:drawing>
            </w:r>
          </w:p>
        </w:tc>
        <w:tc>
          <w:tcPr>
            <w:tcW w:w="8241" w:type="dxa"/>
            <w:gridSpan w:val="3"/>
            <w:shd w:val="clear" w:color="auto" w:fill="auto"/>
          </w:tcPr>
          <w:p w:rsidR="00424209" w:rsidRPr="0061757C" w:rsidRDefault="00424209" w:rsidP="006C7395">
            <w:pPr>
              <w:pStyle w:val="pldetails"/>
            </w:pPr>
            <w:r>
              <w:t xml:space="preserve">Chantravuth PHE, Deputy Director, Department Industrial Property, Ministry of Industry, Mines Energy, #45, Preah Norodom, Boulevard Hhan Doun Penh, Khan Daun Penh, Phnom Penh  </w:t>
            </w:r>
            <w:r>
              <w:br/>
              <w:t xml:space="preserve">(tel.: </w:t>
            </w:r>
            <w:r w:rsidRPr="00BF31F3">
              <w:rPr>
                <w:color w:val="000000"/>
              </w:rPr>
              <w:t>+855 23 211141  fax: 855 23 428 263  e-mail: phechantravuth@yahoo.com)</w:t>
            </w:r>
          </w:p>
        </w:tc>
      </w:tr>
      <w:tr w:rsidR="00424209" w:rsidRPr="0056010D" w:rsidTr="006C7395">
        <w:trPr>
          <w:cantSplit/>
        </w:trPr>
        <w:tc>
          <w:tcPr>
            <w:tcW w:w="9882" w:type="dxa"/>
            <w:gridSpan w:val="4"/>
            <w:shd w:val="clear" w:color="auto" w:fill="auto"/>
          </w:tcPr>
          <w:p w:rsidR="00424209" w:rsidRPr="00EC096F" w:rsidRDefault="00424209" w:rsidP="006C7395">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424209" w:rsidRPr="0056010D" w:rsidTr="006C7395">
        <w:trPr>
          <w:cantSplit/>
        </w:trPr>
        <w:tc>
          <w:tcPr>
            <w:tcW w:w="1641" w:type="dxa"/>
            <w:shd w:val="clear" w:color="auto" w:fill="auto"/>
          </w:tcPr>
          <w:p w:rsidR="00424209" w:rsidRPr="0056010D" w:rsidRDefault="00A736B8" w:rsidP="006C7395">
            <w:pPr>
              <w:pStyle w:val="pldetails"/>
              <w:jc w:val="center"/>
            </w:pPr>
            <w:r>
              <w:rPr>
                <w:snapToGrid/>
              </w:rPr>
              <w:drawing>
                <wp:inline distT="0" distB="0" distL="0" distR="0">
                  <wp:extent cx="750570" cy="1107440"/>
                  <wp:effectExtent l="0" t="0" r="0" b="0"/>
                  <wp:docPr id="59" name="Picture 59"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13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0570" cy="1107440"/>
                          </a:xfrm>
                          <a:prstGeom prst="rect">
                            <a:avLst/>
                          </a:prstGeom>
                          <a:noFill/>
                          <a:ln>
                            <a:noFill/>
                          </a:ln>
                        </pic:spPr>
                      </pic:pic>
                    </a:graphicData>
                  </a:graphic>
                </wp:inline>
              </w:drawing>
            </w:r>
          </w:p>
        </w:tc>
        <w:tc>
          <w:tcPr>
            <w:tcW w:w="8241" w:type="dxa"/>
            <w:gridSpan w:val="3"/>
            <w:shd w:val="clear" w:color="auto" w:fill="auto"/>
          </w:tcPr>
          <w:p w:rsidR="00424209" w:rsidRPr="00EC096F" w:rsidRDefault="00424209" w:rsidP="006C7395">
            <w:pPr>
              <w:pStyle w:val="pldetails"/>
            </w:pPr>
            <w:r w:rsidRPr="00BF31F3">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BF31F3">
                  <w:rPr>
                    <w:color w:val="000000"/>
                  </w:rPr>
                  <w:t>Kuala Lumpur</w:t>
                </w:r>
              </w:smartTag>
            </w:smartTag>
            <w:r w:rsidRPr="00BF31F3">
              <w:rPr>
                <w:color w:val="000000"/>
              </w:rPr>
              <w:t xml:space="preserve">  </w:t>
            </w:r>
            <w:r w:rsidRPr="00BF31F3">
              <w:rPr>
                <w:color w:val="000000"/>
              </w:rPr>
              <w:br/>
              <w:t xml:space="preserve">(tel.: +603 8870 3447  fax: 603-8888 7639  e-mail: </w:t>
            </w:r>
            <w:smartTag w:uri="urn:schemas-microsoft-com:office:smarttags" w:element="PersonName">
              <w:r w:rsidRPr="00BF31F3">
                <w:rPr>
                  <w:color w:val="000000"/>
                </w:rPr>
                <w:t>halimi@doa.gov.my</w:t>
              </w:r>
            </w:smartTag>
            <w:r w:rsidRPr="00BF31F3">
              <w:rPr>
                <w:color w:val="000000"/>
              </w:rPr>
              <w:t>)</w:t>
            </w:r>
          </w:p>
        </w:tc>
      </w:tr>
      <w:tr w:rsidR="00424209" w:rsidRPr="0056010D" w:rsidTr="006C7395">
        <w:trPr>
          <w:cantSplit/>
        </w:trPr>
        <w:tc>
          <w:tcPr>
            <w:tcW w:w="9882" w:type="dxa"/>
            <w:gridSpan w:val="4"/>
            <w:shd w:val="clear" w:color="auto" w:fill="auto"/>
          </w:tcPr>
          <w:p w:rsidR="00424209" w:rsidRPr="00EC096F" w:rsidRDefault="00424209" w:rsidP="006C7395">
            <w:pPr>
              <w:pStyle w:val="plcountry"/>
            </w:pPr>
            <w:r w:rsidRPr="00BF31F3">
              <w:rPr>
                <w:lang w:val="es-ES"/>
              </w:rPr>
              <w:lastRenderedPageBreak/>
              <w:t>Philippines / Philippines / Philippinen / Filipinas</w:t>
            </w:r>
          </w:p>
        </w:tc>
      </w:tr>
      <w:tr w:rsidR="00424209" w:rsidRPr="0056010D" w:rsidTr="006C7395">
        <w:trPr>
          <w:cantSplit/>
        </w:trPr>
        <w:tc>
          <w:tcPr>
            <w:tcW w:w="1641" w:type="dxa"/>
            <w:shd w:val="clear" w:color="auto" w:fill="auto"/>
          </w:tcPr>
          <w:p w:rsidR="00424209" w:rsidRPr="0056010D" w:rsidRDefault="00A736B8" w:rsidP="006C7395">
            <w:pPr>
              <w:pStyle w:val="pldetails"/>
              <w:jc w:val="center"/>
            </w:pPr>
            <w:r>
              <w:rPr>
                <w:snapToGrid/>
              </w:rPr>
              <w:drawing>
                <wp:inline distT="0" distB="0" distL="0" distR="0">
                  <wp:extent cx="810260" cy="988695"/>
                  <wp:effectExtent l="0" t="0" r="889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0260" cy="988695"/>
                          </a:xfrm>
                          <a:prstGeom prst="rect">
                            <a:avLst/>
                          </a:prstGeom>
                          <a:noFill/>
                          <a:ln>
                            <a:noFill/>
                          </a:ln>
                        </pic:spPr>
                      </pic:pic>
                    </a:graphicData>
                  </a:graphic>
                </wp:inline>
              </w:drawing>
            </w:r>
          </w:p>
        </w:tc>
        <w:tc>
          <w:tcPr>
            <w:tcW w:w="8241" w:type="dxa"/>
            <w:gridSpan w:val="3"/>
            <w:shd w:val="clear" w:color="auto" w:fill="auto"/>
          </w:tcPr>
          <w:p w:rsidR="00424209" w:rsidRPr="00EC096F" w:rsidRDefault="00424209" w:rsidP="006C7395">
            <w:pPr>
              <w:pStyle w:val="pldetails"/>
            </w:pPr>
            <w:r>
              <w:t xml:space="preserve">Clarito M. BARRON, CESO IV, Director, Bureau of Plant Industry, Department of Agriculture, 692 San Andres Street, Malate - Manila  </w:t>
            </w:r>
            <w:r>
              <w:br/>
              <w:t xml:space="preserve">(tel.: +63 2 525 7857  fax: +63 2 521 7650  e-mail: </w:t>
            </w:r>
            <w:smartTag w:uri="urn:schemas-microsoft-com:office:smarttags" w:element="PersonName">
              <w:r w:rsidRPr="00BF31F3">
                <w:rPr>
                  <w:color w:val="000000"/>
                </w:rPr>
                <w:t>cmbarron@ymail.com</w:t>
              </w:r>
            </w:smartTag>
            <w:r w:rsidRPr="00BF31F3">
              <w:rPr>
                <w:color w:val="000000"/>
              </w:rPr>
              <w:t>)</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es-AR"/>
              </w:rPr>
            </w:pPr>
            <w:r w:rsidRPr="00BF31F3">
              <w:rPr>
                <w:color w:val="000000"/>
                <w:lang w:val="fr-FR"/>
              </w:rPr>
              <w:t xml:space="preserve">RÉPUBLIQUE DÉMOCRATIQUE POPULAIRE LAO / LAO PEOPLE'S DEMOCRATIC REPUBLIC </w:t>
            </w:r>
            <w:r w:rsidRPr="00BF31F3">
              <w:rPr>
                <w:color w:val="000000"/>
                <w:lang w:val="es-AR"/>
              </w:rPr>
              <w:t>/ DEMOKRATISCHE VOLKSREPUBLIK LAOS / REPÚBLICA DEMOCRÁTICA POPULAR LAO</w:t>
            </w:r>
          </w:p>
        </w:tc>
      </w:tr>
      <w:tr w:rsidR="00424209" w:rsidRPr="0056010D" w:rsidTr="006C7395">
        <w:trPr>
          <w:cantSplit/>
        </w:trPr>
        <w:tc>
          <w:tcPr>
            <w:tcW w:w="1641" w:type="dxa"/>
            <w:shd w:val="clear" w:color="auto" w:fill="auto"/>
          </w:tcPr>
          <w:p w:rsidR="00424209" w:rsidRPr="00BF31F3" w:rsidRDefault="00A736B8" w:rsidP="006C7395">
            <w:pPr>
              <w:pStyle w:val="pldetails"/>
              <w:jc w:val="center"/>
              <w:rPr>
                <w:lang w:val="es-AR"/>
              </w:rPr>
            </w:pPr>
            <w:r>
              <w:rPr>
                <w:snapToGrid/>
              </w:rPr>
              <w:drawing>
                <wp:inline distT="0" distB="0" distL="0" distR="0">
                  <wp:extent cx="683895" cy="89979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3895" cy="899795"/>
                          </a:xfrm>
                          <a:prstGeom prst="rect">
                            <a:avLst/>
                          </a:prstGeom>
                          <a:noFill/>
                          <a:ln>
                            <a:noFill/>
                          </a:ln>
                        </pic:spPr>
                      </pic:pic>
                    </a:graphicData>
                  </a:graphic>
                </wp:inline>
              </w:drawing>
            </w:r>
          </w:p>
        </w:tc>
        <w:tc>
          <w:tcPr>
            <w:tcW w:w="8241" w:type="dxa"/>
            <w:gridSpan w:val="3"/>
            <w:shd w:val="clear" w:color="auto" w:fill="auto"/>
          </w:tcPr>
          <w:p w:rsidR="00424209" w:rsidRPr="00EC096F" w:rsidRDefault="00424209" w:rsidP="006C7395">
            <w:pPr>
              <w:pStyle w:val="pldetails"/>
            </w:pPr>
            <w:r>
              <w:t xml:space="preserve">Makha CHANTALA, Deputy Director General, Intellectual Property Division, National Authority for Science and Technology (NAST), Department of Intellectual Property, Standardization and </w:t>
            </w:r>
            <w:r w:rsidRPr="00BF31F3">
              <w:rPr>
                <w:color w:val="000000"/>
              </w:rPr>
              <w:t xml:space="preserve">Metrology (DISM), Makaidiao, P.O. Box 2279, Vientiane  </w:t>
            </w:r>
            <w:r w:rsidRPr="00BF31F3">
              <w:rPr>
                <w:color w:val="000000"/>
              </w:rPr>
              <w:br/>
              <w:t>(tel.: +856 21 248784  fax: +856 21 2134772  e-mail: c_makha@yahoo.com)</w:t>
            </w:r>
          </w:p>
        </w:tc>
      </w:tr>
      <w:tr w:rsidR="00424209" w:rsidRPr="00946DB3" w:rsidTr="006C7395">
        <w:trPr>
          <w:cantSplit/>
        </w:trPr>
        <w:tc>
          <w:tcPr>
            <w:tcW w:w="1641" w:type="dxa"/>
            <w:shd w:val="clear" w:color="auto" w:fill="auto"/>
          </w:tcPr>
          <w:p w:rsidR="00424209" w:rsidRPr="0056010D" w:rsidRDefault="00A736B8" w:rsidP="006C7395">
            <w:pPr>
              <w:pStyle w:val="pldetails"/>
              <w:jc w:val="center"/>
            </w:pPr>
            <w:r>
              <w:rPr>
                <w:snapToGrid/>
              </w:rPr>
              <w:drawing>
                <wp:inline distT="0" distB="0" distL="0" distR="0">
                  <wp:extent cx="676275" cy="914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p>
        </w:tc>
        <w:tc>
          <w:tcPr>
            <w:tcW w:w="8241" w:type="dxa"/>
            <w:gridSpan w:val="3"/>
            <w:shd w:val="clear" w:color="auto" w:fill="auto"/>
          </w:tcPr>
          <w:p w:rsidR="00424209" w:rsidRPr="00946DB3" w:rsidRDefault="00424209" w:rsidP="006C7395">
            <w:pPr>
              <w:pStyle w:val="pldetails"/>
            </w:pPr>
            <w:r w:rsidRPr="00946DB3">
              <w:t xml:space="preserve">Bounchanh KHOMBOUNYASITH, Director, Agronomy Management Division, National Authority for Science and Technology (NAST), Department of Intellectual Property, Standardization and Metrology (DISM), Lane xang Avenue, Patuxay Square, P O Box 811, Vientiane  </w:t>
            </w:r>
            <w:r>
              <w:br/>
            </w:r>
            <w:r w:rsidRPr="00946DB3">
              <w:t>(tel.: +856 21 412350  fax: +856 21 412349  e-mail: bchanhb@yahoo.com)</w:t>
            </w:r>
          </w:p>
        </w:tc>
      </w:tr>
      <w:tr w:rsidR="00424209" w:rsidRPr="0056010D" w:rsidTr="006C7395">
        <w:trPr>
          <w:cantSplit/>
        </w:trPr>
        <w:tc>
          <w:tcPr>
            <w:tcW w:w="9882" w:type="dxa"/>
            <w:gridSpan w:val="4"/>
            <w:shd w:val="clear" w:color="auto" w:fill="auto"/>
          </w:tcPr>
          <w:p w:rsidR="00424209" w:rsidRPr="00EC096F" w:rsidRDefault="00424209" w:rsidP="006C7395">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place">
              <w:smartTag w:uri="urn:schemas-microsoft-com:office:smarttags" w:element="country-region">
                <w:r w:rsidRPr="00CB7727">
                  <w:t>THAILAND</w:t>
                </w:r>
              </w:smartTag>
            </w:smartTag>
            <w:r w:rsidRPr="00CB7727">
              <w:t xml:space="preserve"> / TAILANDIA</w:t>
            </w:r>
          </w:p>
        </w:tc>
      </w:tr>
      <w:tr w:rsidR="00424209" w:rsidRPr="00465BBE" w:rsidTr="006C7395">
        <w:trPr>
          <w:cantSplit/>
        </w:trPr>
        <w:tc>
          <w:tcPr>
            <w:tcW w:w="1641" w:type="dxa"/>
            <w:shd w:val="clear" w:color="auto" w:fill="auto"/>
          </w:tcPr>
          <w:p w:rsidR="00424209" w:rsidRPr="0056010D" w:rsidRDefault="00A736B8" w:rsidP="006C7395">
            <w:pPr>
              <w:pStyle w:val="pldetails"/>
              <w:jc w:val="center"/>
            </w:pPr>
            <w:r>
              <w:rPr>
                <w:snapToGrid/>
              </w:rPr>
              <w:drawing>
                <wp:inline distT="0" distB="0" distL="0" distR="0">
                  <wp:extent cx="728345" cy="1018540"/>
                  <wp:effectExtent l="0" t="0" r="0" b="0"/>
                  <wp:docPr id="63" name="Picture 63"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8345" cy="1018540"/>
                          </a:xfrm>
                          <a:prstGeom prst="rect">
                            <a:avLst/>
                          </a:prstGeom>
                          <a:noFill/>
                          <a:ln>
                            <a:noFill/>
                          </a:ln>
                        </pic:spPr>
                      </pic:pic>
                    </a:graphicData>
                  </a:graphic>
                </wp:inline>
              </w:drawing>
            </w:r>
          </w:p>
        </w:tc>
        <w:tc>
          <w:tcPr>
            <w:tcW w:w="8241" w:type="dxa"/>
            <w:gridSpan w:val="3"/>
            <w:shd w:val="clear" w:color="auto" w:fill="auto"/>
          </w:tcPr>
          <w:p w:rsidR="00424209" w:rsidRPr="00465BBE" w:rsidRDefault="00424209" w:rsidP="006C7395">
            <w:pPr>
              <w:pStyle w:val="pldetails"/>
            </w:pPr>
            <w:r w:rsidRPr="00465BBE">
              <w:t xml:space="preserve">Sopida HAEMAKOM (Ms.), Secretary of the Department of Agriculture and Chief of Legal Office, Ministry of Agriculture and Cooperatives, 50 Phaholyothin Road, Chatuchak, Bangkok 10900 </w:t>
            </w:r>
            <w:r>
              <w:br/>
            </w:r>
            <w:r w:rsidRPr="00465BBE">
              <w:t xml:space="preserve">(tel.: +66 2 5792445  fax: +66 2 9405527  e-mail: </w:t>
            </w:r>
            <w:smartTag w:uri="urn:schemas-microsoft-com:office:smarttags" w:element="PersonName">
              <w:r w:rsidRPr="00465BBE">
                <w:t>sopida_doa@yahoo.com</w:t>
              </w:r>
            </w:smartTag>
            <w:r w:rsidRPr="00465BBE">
              <w:t>)</w:t>
            </w:r>
          </w:p>
        </w:tc>
      </w:tr>
      <w:tr w:rsidR="00424209" w:rsidRPr="00090046" w:rsidTr="006C7395">
        <w:trPr>
          <w:gridAfter w:val="1"/>
          <w:wAfter w:w="27" w:type="dxa"/>
          <w:cantSplit/>
        </w:trPr>
        <w:tc>
          <w:tcPr>
            <w:tcW w:w="9855" w:type="dxa"/>
            <w:gridSpan w:val="3"/>
            <w:shd w:val="clear" w:color="auto" w:fill="auto"/>
          </w:tcPr>
          <w:p w:rsidR="00424209" w:rsidRPr="00BF31F3" w:rsidRDefault="00424209" w:rsidP="006C7395">
            <w:pPr>
              <w:pStyle w:val="plcountry"/>
              <w:rPr>
                <w:lang w:val="es-ES"/>
              </w:rPr>
            </w:pPr>
            <w:r w:rsidRPr="00BF31F3">
              <w:rPr>
                <w:lang w:val="es-ES"/>
              </w:rPr>
              <w:t xml:space="preserve">RÉPUBLIQUE-UNIE DE TANZANIE / UNITED REPUBLIC OF TANZANIA / </w:t>
            </w:r>
            <w:r w:rsidRPr="00BF31F3">
              <w:rPr>
                <w:lang w:val="es-ES"/>
              </w:rPr>
              <w:br/>
              <w:t>VEREINIGTE REPUBLIK TANSANIA / REPÚBLICA UNIDA DE TANZANÍA</w:t>
            </w:r>
          </w:p>
        </w:tc>
      </w:tr>
      <w:tr w:rsidR="00424209" w:rsidRPr="00EF1058" w:rsidTr="006C7395">
        <w:trPr>
          <w:gridAfter w:val="1"/>
          <w:wAfter w:w="27" w:type="dxa"/>
          <w:cantSplit/>
        </w:trPr>
        <w:tc>
          <w:tcPr>
            <w:tcW w:w="1641" w:type="dxa"/>
            <w:shd w:val="clear" w:color="auto" w:fill="auto"/>
          </w:tcPr>
          <w:p w:rsidR="00424209" w:rsidRPr="00EF1058" w:rsidRDefault="00A736B8" w:rsidP="006C7395">
            <w:pPr>
              <w:pStyle w:val="pldetails"/>
              <w:keepNext/>
              <w:jc w:val="center"/>
            </w:pPr>
            <w:r>
              <w:rPr>
                <w:snapToGrid/>
              </w:rPr>
              <w:drawing>
                <wp:inline distT="0" distB="0" distL="0" distR="0">
                  <wp:extent cx="840105" cy="966470"/>
                  <wp:effectExtent l="0" t="0" r="0" b="5080"/>
                  <wp:docPr id="64" name="Picture 64"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20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0105" cy="966470"/>
                          </a:xfrm>
                          <a:prstGeom prst="rect">
                            <a:avLst/>
                          </a:prstGeom>
                          <a:noFill/>
                          <a:ln>
                            <a:noFill/>
                          </a:ln>
                        </pic:spPr>
                      </pic:pic>
                    </a:graphicData>
                  </a:graphic>
                </wp:inline>
              </w:drawing>
            </w:r>
          </w:p>
        </w:tc>
        <w:tc>
          <w:tcPr>
            <w:tcW w:w="8214" w:type="dxa"/>
            <w:gridSpan w:val="2"/>
            <w:shd w:val="clear" w:color="auto" w:fill="auto"/>
          </w:tcPr>
          <w:p w:rsidR="00424209" w:rsidRPr="00EF1058" w:rsidRDefault="00424209" w:rsidP="006C7395">
            <w:pPr>
              <w:pStyle w:val="pldetails"/>
              <w:keepNext/>
            </w:pPr>
            <w:r w:rsidRPr="00505225">
              <w:t>Jum</w:t>
            </w:r>
            <w:r w:rsidRPr="00EF1058">
              <w:t xml:space="preserve">a Ali JUMA, Deputy Principal Secretary, Ministry of Agriculture and Natural Resources, P.O. Box 159, Zanzibar </w:t>
            </w:r>
            <w:r w:rsidRPr="00EF1058">
              <w:br/>
              <w:t>(tel.: +255242230986  fax : +255242234650  e-mail</w:t>
            </w:r>
            <w:r w:rsidRPr="000F17A1">
              <w:t>: j_alsaady@yahoo.com)</w:t>
            </w:r>
          </w:p>
        </w:tc>
      </w:tr>
      <w:tr w:rsidR="00424209" w:rsidRPr="00EF1058" w:rsidTr="006C7395">
        <w:trPr>
          <w:gridAfter w:val="1"/>
          <w:wAfter w:w="27" w:type="dxa"/>
          <w:cantSplit/>
        </w:trPr>
        <w:tc>
          <w:tcPr>
            <w:tcW w:w="1641" w:type="dxa"/>
            <w:shd w:val="clear" w:color="auto" w:fill="auto"/>
          </w:tcPr>
          <w:p w:rsidR="00424209" w:rsidRPr="00EF1058" w:rsidRDefault="00A736B8" w:rsidP="006C7395">
            <w:pPr>
              <w:pStyle w:val="pldetails"/>
              <w:jc w:val="center"/>
            </w:pPr>
            <w:r>
              <w:rPr>
                <w:snapToGrid/>
              </w:rPr>
              <w:drawing>
                <wp:inline distT="0" distB="0" distL="0" distR="0">
                  <wp:extent cx="884555" cy="1115060"/>
                  <wp:effectExtent l="0" t="0" r="0" b="8890"/>
                  <wp:docPr id="65" name="Picture 65"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893"/>
                          <pic:cNvPicPr>
                            <a:picLocks noChangeAspect="1" noChangeArrowheads="1"/>
                          </pic:cNvPicPr>
                        </pic:nvPicPr>
                        <pic:blipFill>
                          <a:blip r:embed="rId74">
                            <a:extLst>
                              <a:ext uri="{28A0092B-C50C-407E-A947-70E740481C1C}">
                                <a14:useLocalDpi xmlns:a14="http://schemas.microsoft.com/office/drawing/2010/main" val="0"/>
                              </a:ext>
                            </a:extLst>
                          </a:blip>
                          <a:srcRect b="6931"/>
                          <a:stretch>
                            <a:fillRect/>
                          </a:stretch>
                        </pic:blipFill>
                        <pic:spPr bwMode="auto">
                          <a:xfrm>
                            <a:off x="0" y="0"/>
                            <a:ext cx="884555" cy="1115060"/>
                          </a:xfrm>
                          <a:prstGeom prst="rect">
                            <a:avLst/>
                          </a:prstGeom>
                          <a:noFill/>
                          <a:ln>
                            <a:noFill/>
                          </a:ln>
                        </pic:spPr>
                      </pic:pic>
                    </a:graphicData>
                  </a:graphic>
                </wp:inline>
              </w:drawing>
            </w:r>
          </w:p>
        </w:tc>
        <w:tc>
          <w:tcPr>
            <w:tcW w:w="8214" w:type="dxa"/>
            <w:gridSpan w:val="2"/>
            <w:shd w:val="clear" w:color="auto" w:fill="auto"/>
          </w:tcPr>
          <w:p w:rsidR="00424209" w:rsidRPr="00EF1058" w:rsidRDefault="00424209" w:rsidP="006C7395">
            <w:pPr>
              <w:pStyle w:val="pldetails"/>
            </w:pPr>
            <w:r w:rsidRPr="00EF1058">
              <w:t xml:space="preserve">Patrick NGWEDIAGI, Registrar, Plant Breeders' Rights Office, Ministry of Agriculture, Food Security and Cooperatives, P.O. Box 9192, Dar es Salaam </w:t>
            </w:r>
            <w:r w:rsidRPr="00EF1058">
              <w:br/>
              <w:t xml:space="preserve">(tel.: +255 22 2861404  fax: +255 22 286 1403  e-mail: </w:t>
            </w:r>
            <w:smartTag w:uri="urn:schemas-microsoft-com:office:smarttags" w:element="PersonName">
              <w:r w:rsidRPr="00EF1058">
                <w:t>ngwedi@yahoo.com</w:t>
              </w:r>
            </w:smartTag>
            <w:r w:rsidRPr="00EF1058">
              <w:t>)</w:t>
            </w:r>
          </w:p>
        </w:tc>
      </w:tr>
      <w:tr w:rsidR="00424209" w:rsidRPr="00EF1058" w:rsidTr="006C7395">
        <w:trPr>
          <w:gridAfter w:val="1"/>
          <w:wAfter w:w="27" w:type="dxa"/>
          <w:cantSplit/>
        </w:trPr>
        <w:tc>
          <w:tcPr>
            <w:tcW w:w="1641" w:type="dxa"/>
            <w:shd w:val="clear" w:color="auto" w:fill="auto"/>
          </w:tcPr>
          <w:p w:rsidR="00424209" w:rsidRPr="00EF1058" w:rsidRDefault="00A736B8" w:rsidP="006C7395">
            <w:pPr>
              <w:pStyle w:val="pldetails"/>
              <w:jc w:val="center"/>
            </w:pPr>
            <w:r>
              <w:rPr>
                <w:snapToGrid/>
              </w:rPr>
              <w:lastRenderedPageBreak/>
              <w:drawing>
                <wp:inline distT="0" distB="0" distL="0" distR="0">
                  <wp:extent cx="869950" cy="1018540"/>
                  <wp:effectExtent l="0" t="0" r="6350" b="0"/>
                  <wp:docPr id="66" name="Picture 66"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894"/>
                          <pic:cNvPicPr>
                            <a:picLocks noChangeAspect="1" noChangeArrowheads="1"/>
                          </pic:cNvPicPr>
                        </pic:nvPicPr>
                        <pic:blipFill>
                          <a:blip r:embed="rId75">
                            <a:extLst>
                              <a:ext uri="{28A0092B-C50C-407E-A947-70E740481C1C}">
                                <a14:useLocalDpi xmlns:a14="http://schemas.microsoft.com/office/drawing/2010/main" val="0"/>
                              </a:ext>
                            </a:extLst>
                          </a:blip>
                          <a:srcRect b="27522"/>
                          <a:stretch>
                            <a:fillRect/>
                          </a:stretch>
                        </pic:blipFill>
                        <pic:spPr bwMode="auto">
                          <a:xfrm>
                            <a:off x="0" y="0"/>
                            <a:ext cx="869950" cy="1018540"/>
                          </a:xfrm>
                          <a:prstGeom prst="rect">
                            <a:avLst/>
                          </a:prstGeom>
                          <a:noFill/>
                          <a:ln>
                            <a:noFill/>
                          </a:ln>
                        </pic:spPr>
                      </pic:pic>
                    </a:graphicData>
                  </a:graphic>
                </wp:inline>
              </w:drawing>
            </w:r>
          </w:p>
        </w:tc>
        <w:tc>
          <w:tcPr>
            <w:tcW w:w="8214" w:type="dxa"/>
            <w:gridSpan w:val="2"/>
            <w:shd w:val="clear" w:color="auto" w:fill="auto"/>
          </w:tcPr>
          <w:p w:rsidR="00424209" w:rsidRPr="00EF1058" w:rsidRDefault="00424209" w:rsidP="006C7395">
            <w:pPr>
              <w:pStyle w:val="pldetails"/>
            </w:pPr>
            <w:r w:rsidRPr="00EF1058">
              <w:t xml:space="preserve">Audax Peter RUTABANZIBWA, Chairman, PBR Advisory Committee and Head of Legal Unit, Ministry of Agriculture, Food Security and Cooperatives (MAFC), P.O. Box 9192, Dar es Salaam </w:t>
            </w:r>
            <w:r w:rsidRPr="00EF1058">
              <w:br/>
              <w:t>(tel.: +255 22 2865392  fax: +255 22 862077  e-mail: udax.rutabanzibwa@kilimo.go.tz)</w:t>
            </w:r>
          </w:p>
        </w:tc>
      </w:tr>
      <w:tr w:rsidR="00424209" w:rsidRPr="00006541" w:rsidTr="006C7395">
        <w:trPr>
          <w:gridAfter w:val="1"/>
          <w:wAfter w:w="27" w:type="dxa"/>
          <w:cantSplit/>
        </w:trPr>
        <w:tc>
          <w:tcPr>
            <w:tcW w:w="1641" w:type="dxa"/>
            <w:shd w:val="clear" w:color="auto" w:fill="auto"/>
          </w:tcPr>
          <w:p w:rsidR="00424209" w:rsidRPr="00EF1058" w:rsidRDefault="00A736B8" w:rsidP="006C7395">
            <w:pPr>
              <w:pStyle w:val="pldetails"/>
              <w:jc w:val="center"/>
            </w:pPr>
            <w:r>
              <w:rPr>
                <w:snapToGrid/>
              </w:rPr>
              <w:drawing>
                <wp:inline distT="0" distB="0" distL="0" distR="0">
                  <wp:extent cx="884555" cy="1033145"/>
                  <wp:effectExtent l="0" t="0" r="0" b="0"/>
                  <wp:docPr id="67" name="Picture 67"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2092"/>
                          <pic:cNvPicPr>
                            <a:picLocks noChangeAspect="1" noChangeArrowheads="1"/>
                          </pic:cNvPicPr>
                        </pic:nvPicPr>
                        <pic:blipFill>
                          <a:blip r:embed="rId76">
                            <a:extLst>
                              <a:ext uri="{28A0092B-C50C-407E-A947-70E740481C1C}">
                                <a14:useLocalDpi xmlns:a14="http://schemas.microsoft.com/office/drawing/2010/main" val="0"/>
                              </a:ext>
                            </a:extLst>
                          </a:blip>
                          <a:srcRect b="23215"/>
                          <a:stretch>
                            <a:fillRect/>
                          </a:stretch>
                        </pic:blipFill>
                        <pic:spPr bwMode="auto">
                          <a:xfrm>
                            <a:off x="0" y="0"/>
                            <a:ext cx="884555" cy="1033145"/>
                          </a:xfrm>
                          <a:prstGeom prst="rect">
                            <a:avLst/>
                          </a:prstGeom>
                          <a:noFill/>
                          <a:ln>
                            <a:noFill/>
                          </a:ln>
                        </pic:spPr>
                      </pic:pic>
                    </a:graphicData>
                  </a:graphic>
                </wp:inline>
              </w:drawing>
            </w:r>
          </w:p>
        </w:tc>
        <w:tc>
          <w:tcPr>
            <w:tcW w:w="8214" w:type="dxa"/>
            <w:gridSpan w:val="2"/>
            <w:shd w:val="clear" w:color="auto" w:fill="auto"/>
          </w:tcPr>
          <w:p w:rsidR="00424209" w:rsidRPr="00EF1058" w:rsidRDefault="00424209" w:rsidP="006C7395">
            <w:pPr>
              <w:pStyle w:val="pldetails"/>
            </w:pPr>
            <w:r w:rsidRPr="00EF1058">
              <w:t>Sidra Juma AMRAN (Ms.), Head of Legal Unit, Ministry of Agriculture and Natural Resources, P.O. Box 159, Zanzibar</w:t>
            </w:r>
            <w:r w:rsidRPr="00EF1058">
              <w:br/>
              <w:t>(tel.: +255242230986  fax: +255242234650)</w:t>
            </w:r>
          </w:p>
        </w:tc>
      </w:tr>
      <w:tr w:rsidR="00424209" w:rsidRPr="00BF31F3" w:rsidTr="006C7395">
        <w:trPr>
          <w:cantSplit/>
        </w:trPr>
        <w:tc>
          <w:tcPr>
            <w:tcW w:w="9882" w:type="dxa"/>
            <w:gridSpan w:val="4"/>
            <w:shd w:val="clear" w:color="auto" w:fill="auto"/>
          </w:tcPr>
          <w:p w:rsidR="00424209" w:rsidRPr="00886761" w:rsidRDefault="00424209" w:rsidP="006C7395">
            <w:pPr>
              <w:pStyle w:val="plheading"/>
            </w:pPr>
            <w:r>
              <w:t>iii.</w:t>
            </w:r>
            <w:r>
              <w:tab/>
            </w:r>
            <w:r w:rsidRPr="006C7930">
              <w:t>ORGANISATIONS / ORGANIZATIONS / ORGANISATIONEN / ORGANIZACIONES</w:t>
            </w:r>
          </w:p>
          <w:p w:rsidR="00424209" w:rsidRPr="00BF31F3" w:rsidRDefault="00424209" w:rsidP="006C7395">
            <w:pPr>
              <w:pStyle w:val="pldetails"/>
              <w:rPr>
                <w:lang w:val="fr-FR"/>
              </w:rPr>
            </w:pPr>
          </w:p>
        </w:tc>
      </w:tr>
      <w:tr w:rsidR="00424209" w:rsidRPr="00090046" w:rsidTr="006C7395">
        <w:trPr>
          <w:cantSplit/>
        </w:trPr>
        <w:tc>
          <w:tcPr>
            <w:tcW w:w="9882" w:type="dxa"/>
            <w:gridSpan w:val="4"/>
            <w:shd w:val="clear" w:color="auto" w:fill="auto"/>
          </w:tcPr>
          <w:p w:rsidR="00424209" w:rsidRPr="00BF31F3" w:rsidRDefault="00424209" w:rsidP="006C7395">
            <w:pPr>
              <w:pStyle w:val="plcountry"/>
              <w:rPr>
                <w:lang w:val="fr-FR"/>
              </w:rPr>
            </w:pPr>
            <w:r w:rsidRPr="00BF31F3">
              <w:rPr>
                <w:lang w:val="fr-FR"/>
              </w:rPr>
              <w:t xml:space="preserve">ASSOCIATION INTERNATIONALE D’ESSAIS DE SEMENCES (ISTA) / INTERNATIONAL SEED TESTING ASSOCIATION (ISTA) / INTERNATIONALE VEREINIGUNG FÜR SAATGUTPRÜFUNG (ISTA) / </w:t>
            </w:r>
            <w:r w:rsidRPr="00BF31F3">
              <w:rPr>
                <w:lang w:val="fr-FR"/>
              </w:rPr>
              <w:br/>
              <w:t>ASOCIACIÓN INTERNACIONAL PARA EL ENSAYO DE SEMILLAS (ISTA)</w:t>
            </w:r>
          </w:p>
        </w:tc>
      </w:tr>
      <w:tr w:rsidR="00424209" w:rsidRPr="0056010D" w:rsidTr="006C7395">
        <w:trPr>
          <w:cantSplit/>
        </w:trPr>
        <w:tc>
          <w:tcPr>
            <w:tcW w:w="1641" w:type="dxa"/>
            <w:shd w:val="clear" w:color="auto" w:fill="auto"/>
          </w:tcPr>
          <w:p w:rsidR="00424209" w:rsidRPr="00CB7383" w:rsidRDefault="00A736B8" w:rsidP="006C7395">
            <w:pPr>
              <w:pStyle w:val="pldetails"/>
              <w:jc w:val="center"/>
            </w:pPr>
            <w:r>
              <w:rPr>
                <w:snapToGrid/>
              </w:rPr>
              <w:drawing>
                <wp:inline distT="0" distB="0" distL="0" distR="0">
                  <wp:extent cx="750570" cy="996315"/>
                  <wp:effectExtent l="0" t="0" r="0" b="0"/>
                  <wp:docPr id="68" name="Picture 68" descr="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25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0570" cy="996315"/>
                          </a:xfrm>
                          <a:prstGeom prst="rect">
                            <a:avLst/>
                          </a:prstGeom>
                          <a:noFill/>
                          <a:ln>
                            <a:noFill/>
                          </a:ln>
                        </pic:spPr>
                      </pic:pic>
                    </a:graphicData>
                  </a:graphic>
                </wp:inline>
              </w:drawing>
            </w:r>
          </w:p>
        </w:tc>
        <w:tc>
          <w:tcPr>
            <w:tcW w:w="8241" w:type="dxa"/>
            <w:gridSpan w:val="3"/>
            <w:shd w:val="clear" w:color="auto" w:fill="auto"/>
          </w:tcPr>
          <w:p w:rsidR="00424209" w:rsidRPr="00EC096F" w:rsidRDefault="00424209" w:rsidP="006C7395">
            <w:pPr>
              <w:pStyle w:val="pldetails"/>
            </w:pPr>
            <w:r w:rsidRPr="00CB7383">
              <w:t>Rita ZECCHINELLI (Mrs.), ISTA Executive Committee Member, Laboratorio Analisi Sementi INRAN-ENSE, Via Emilia Km. 307, 26838 Tavazzano (Lodi), Italy</w:t>
            </w:r>
            <w:r w:rsidRPr="00CB7383">
              <w:br/>
              <w:t>(tel.: +39 0371 761919  fax: +39 0371 760812  e-mail: ritazecc@ense.it)</w:t>
            </w:r>
          </w:p>
        </w:tc>
      </w:tr>
      <w:tr w:rsidR="00424209" w:rsidRPr="00BF31F3" w:rsidTr="006C7395">
        <w:trPr>
          <w:cantSplit/>
        </w:trPr>
        <w:tc>
          <w:tcPr>
            <w:tcW w:w="9882" w:type="dxa"/>
            <w:gridSpan w:val="4"/>
            <w:shd w:val="clear" w:color="auto" w:fill="auto"/>
          </w:tcPr>
          <w:p w:rsidR="00424209" w:rsidRPr="00F64358" w:rsidRDefault="00424209" w:rsidP="006C7395">
            <w:pPr>
              <w:pStyle w:val="plcountry"/>
            </w:pPr>
            <w:r w:rsidRPr="00F64358">
              <w:t xml:space="preserve">Organisation de coopération et de développement économiques (OCDE) / Organisation for Economic Co-operation and Development (OECD) / </w:t>
            </w:r>
            <w:r>
              <w:br/>
            </w:r>
            <w:r w:rsidRPr="00F64358">
              <w:t>Organisation für wirtschaftliche Zusammenarbeit und Entwicklung (OECD)</w:t>
            </w:r>
            <w:r>
              <w:t xml:space="preserve"> / </w:t>
            </w:r>
            <w:r>
              <w:br/>
            </w:r>
            <w:r w:rsidRPr="00F64358">
              <w:t>Organización de Cooperación y Desarrollo Económicos (OCDE)</w:t>
            </w:r>
          </w:p>
        </w:tc>
      </w:tr>
      <w:tr w:rsidR="00424209" w:rsidRPr="00B140E2" w:rsidTr="006C7395">
        <w:trPr>
          <w:cantSplit/>
        </w:trPr>
        <w:tc>
          <w:tcPr>
            <w:tcW w:w="1641" w:type="dxa"/>
            <w:shd w:val="clear" w:color="auto" w:fill="auto"/>
          </w:tcPr>
          <w:p w:rsidR="00424209" w:rsidRPr="00CB7383" w:rsidRDefault="00A736B8" w:rsidP="006C7395">
            <w:pPr>
              <w:pStyle w:val="pldetails"/>
              <w:jc w:val="center"/>
            </w:pPr>
            <w:r>
              <w:rPr>
                <w:snapToGrid/>
              </w:rPr>
              <w:drawing>
                <wp:inline distT="0" distB="0" distL="0" distR="0">
                  <wp:extent cx="773430" cy="996315"/>
                  <wp:effectExtent l="0" t="0" r="7620" b="0"/>
                  <wp:docPr id="69" name="Picture 69" descr="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2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3430" cy="996315"/>
                          </a:xfrm>
                          <a:prstGeom prst="rect">
                            <a:avLst/>
                          </a:prstGeom>
                          <a:noFill/>
                          <a:ln>
                            <a:noFill/>
                          </a:ln>
                        </pic:spPr>
                      </pic:pic>
                    </a:graphicData>
                  </a:graphic>
                </wp:inline>
              </w:drawing>
            </w:r>
          </w:p>
        </w:tc>
        <w:tc>
          <w:tcPr>
            <w:tcW w:w="8241" w:type="dxa"/>
            <w:gridSpan w:val="3"/>
            <w:shd w:val="clear" w:color="auto" w:fill="auto"/>
          </w:tcPr>
          <w:p w:rsidR="00424209" w:rsidRPr="00B140E2" w:rsidRDefault="00424209" w:rsidP="006C7395">
            <w:pPr>
              <w:pStyle w:val="pldetails"/>
            </w:pPr>
            <w:r w:rsidRPr="00CB7383">
              <w:t>Michael RYAN, Head of Unit, Agricultural Codes and Schemes, Organisation for Economic Co-operation and Development (OECD), 2, rue André-Pascal, 75775 PARIS Cedex 16, France</w:t>
            </w:r>
            <w:r w:rsidRPr="00CB7383">
              <w:br/>
              <w:t>(tel.: +33 1 4524 8558  fax: +33 1 4524 8500  e-mail: michael.ryan@oecd.org)</w:t>
            </w:r>
          </w:p>
        </w:tc>
      </w:tr>
      <w:tr w:rsidR="00424209" w:rsidRPr="00BF31F3" w:rsidTr="006C7395">
        <w:trPr>
          <w:cantSplit/>
        </w:trPr>
        <w:tc>
          <w:tcPr>
            <w:tcW w:w="9882" w:type="dxa"/>
            <w:gridSpan w:val="4"/>
            <w:shd w:val="clear" w:color="auto" w:fill="auto"/>
          </w:tcPr>
          <w:p w:rsidR="00424209" w:rsidRPr="00BF31F3" w:rsidRDefault="00424209" w:rsidP="006C7395">
            <w:pPr>
              <w:pStyle w:val="plcountry"/>
              <w:rPr>
                <w:lang w:val="fr-FR"/>
              </w:rPr>
            </w:pPr>
            <w:r w:rsidRPr="00CB7727">
              <w:t>EUROPEAN SEED ASSOCIATION (ESA)</w:t>
            </w:r>
          </w:p>
        </w:tc>
      </w:tr>
      <w:tr w:rsidR="00424209" w:rsidRPr="00BF31F3"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drawing>
                <wp:inline distT="0" distB="0" distL="0" distR="0">
                  <wp:extent cx="683895" cy="951865"/>
                  <wp:effectExtent l="0" t="0" r="1905" b="635"/>
                  <wp:docPr id="70" name="Picture 70"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0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3895" cy="951865"/>
                          </a:xfrm>
                          <a:prstGeom prst="rect">
                            <a:avLst/>
                          </a:prstGeom>
                          <a:noFill/>
                          <a:ln>
                            <a:noFill/>
                          </a:ln>
                        </pic:spPr>
                      </pic:pic>
                    </a:graphicData>
                  </a:graphic>
                </wp:inline>
              </w:drawing>
            </w:r>
          </w:p>
        </w:tc>
        <w:tc>
          <w:tcPr>
            <w:tcW w:w="8241" w:type="dxa"/>
            <w:gridSpan w:val="3"/>
            <w:shd w:val="clear" w:color="auto" w:fill="auto"/>
          </w:tcPr>
          <w:p w:rsidR="00424209" w:rsidRPr="00BF31F3" w:rsidRDefault="00424209" w:rsidP="006C7395">
            <w:pPr>
              <w:pStyle w:val="pldetails"/>
              <w:rPr>
                <w:lang w:val="fr-FR"/>
              </w:rPr>
            </w:pPr>
            <w:r w:rsidRPr="0050683B">
              <w:t xml:space="preserve">Bert SCHOLTE, Technical Director, European Seed Association (ESA), 23, rue Luxembourg, 1000 Brussels, Belgium </w:t>
            </w:r>
            <w:r w:rsidRPr="0050683B">
              <w:br/>
              <w:t xml:space="preserve">(tel.: +32 2 743 2860  fax: +32 2 743 2869  e-mail: </w:t>
            </w:r>
            <w:smartTag w:uri="urn:schemas-microsoft-com:office:smarttags" w:element="PersonName">
              <w:r w:rsidRPr="0050683B">
                <w:t>bertscholte@euroseeds.org</w:t>
              </w:r>
            </w:smartTag>
            <w:r w:rsidRPr="0050683B">
              <w:t>)</w:t>
            </w:r>
          </w:p>
        </w:tc>
      </w:tr>
      <w:tr w:rsidR="00424209" w:rsidRPr="0056010D" w:rsidTr="006C7395">
        <w:trPr>
          <w:cantSplit/>
        </w:trPr>
        <w:tc>
          <w:tcPr>
            <w:tcW w:w="1641" w:type="dxa"/>
            <w:shd w:val="clear" w:color="auto" w:fill="auto"/>
          </w:tcPr>
          <w:p w:rsidR="00424209" w:rsidRPr="007E626D" w:rsidRDefault="00A736B8" w:rsidP="006C7395">
            <w:pPr>
              <w:pStyle w:val="pldetails"/>
              <w:jc w:val="center"/>
            </w:pPr>
            <w:r>
              <w:rPr>
                <w:snapToGrid/>
              </w:rPr>
              <w:drawing>
                <wp:inline distT="0" distB="0" distL="0" distR="0">
                  <wp:extent cx="735965" cy="817880"/>
                  <wp:effectExtent l="0" t="0" r="698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5965" cy="817880"/>
                          </a:xfrm>
                          <a:prstGeom prst="rect">
                            <a:avLst/>
                          </a:prstGeom>
                          <a:noFill/>
                          <a:ln>
                            <a:noFill/>
                          </a:ln>
                        </pic:spPr>
                      </pic:pic>
                    </a:graphicData>
                  </a:graphic>
                </wp:inline>
              </w:drawing>
            </w:r>
          </w:p>
        </w:tc>
        <w:tc>
          <w:tcPr>
            <w:tcW w:w="8241" w:type="dxa"/>
            <w:gridSpan w:val="3"/>
            <w:shd w:val="clear" w:color="auto" w:fill="auto"/>
          </w:tcPr>
          <w:p w:rsidR="00424209" w:rsidRPr="0056010D" w:rsidRDefault="00424209" w:rsidP="006C7395">
            <w:pPr>
              <w:pStyle w:val="pldetails"/>
            </w:pPr>
            <w:r w:rsidRPr="00DC0B67">
              <w:t>Christiane DUCHENE (Mrs</w:t>
            </w:r>
            <w:r>
              <w:t>.</w:t>
            </w:r>
            <w:r w:rsidRPr="00DC0B67">
              <w:t xml:space="preserve">), Seed and IP Regulary Affairs, </w:t>
            </w:r>
            <w:r>
              <w:t xml:space="preserve">Limagrain, BP 1, 63720 </w:t>
            </w:r>
            <w:smartTag w:uri="urn:schemas-microsoft-com:office:smarttags" w:element="place">
              <w:smartTag w:uri="urn:schemas-microsoft-com:office:smarttags" w:element="City">
                <w:r>
                  <w:t>Chappes</w:t>
                </w:r>
              </w:smartTag>
              <w:r>
                <w:t xml:space="preserve"> , </w:t>
              </w:r>
              <w:smartTag w:uri="urn:schemas-microsoft-com:office:smarttags" w:element="country-region">
                <w:r>
                  <w:t>France</w:t>
                </w:r>
              </w:smartTag>
            </w:smartTag>
            <w:r w:rsidRPr="00DC0B67">
              <w:br/>
              <w:t>(tel.:</w:t>
            </w:r>
            <w:r>
              <w:t xml:space="preserve"> </w:t>
            </w:r>
            <w:r w:rsidRPr="00DC0B67">
              <w:t xml:space="preserve">+33 473 634083  e-mail: </w:t>
            </w:r>
            <w:r w:rsidRPr="0056010D">
              <w:t>christiane.duchene@limagrain.com</w:t>
            </w:r>
            <w:r w:rsidRPr="00DC0B67">
              <w:t>)</w:t>
            </w:r>
          </w:p>
        </w:tc>
      </w:tr>
      <w:tr w:rsidR="00424209" w:rsidRPr="0056010D" w:rsidTr="006C7395">
        <w:trPr>
          <w:cantSplit/>
        </w:trPr>
        <w:tc>
          <w:tcPr>
            <w:tcW w:w="1641" w:type="dxa"/>
            <w:shd w:val="clear" w:color="auto" w:fill="auto"/>
          </w:tcPr>
          <w:p w:rsidR="00424209" w:rsidRPr="00BF31F3" w:rsidRDefault="00A736B8" w:rsidP="006C7395">
            <w:pPr>
              <w:pStyle w:val="pldetails"/>
              <w:jc w:val="center"/>
              <w:rPr>
                <w:lang w:val="fr-FR"/>
              </w:rPr>
            </w:pPr>
            <w:r>
              <w:rPr>
                <w:snapToGrid/>
              </w:rPr>
              <w:lastRenderedPageBreak/>
              <w:drawing>
                <wp:inline distT="0" distB="0" distL="0" distR="0">
                  <wp:extent cx="713740" cy="8547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3740" cy="854710"/>
                          </a:xfrm>
                          <a:prstGeom prst="rect">
                            <a:avLst/>
                          </a:prstGeom>
                          <a:noFill/>
                          <a:ln>
                            <a:noFill/>
                          </a:ln>
                        </pic:spPr>
                      </pic:pic>
                    </a:graphicData>
                  </a:graphic>
                </wp:inline>
              </w:drawing>
            </w:r>
          </w:p>
        </w:tc>
        <w:tc>
          <w:tcPr>
            <w:tcW w:w="8241" w:type="dxa"/>
            <w:gridSpan w:val="3"/>
            <w:shd w:val="clear" w:color="auto" w:fill="auto"/>
          </w:tcPr>
          <w:p w:rsidR="00424209" w:rsidRPr="0056010D" w:rsidRDefault="00424209" w:rsidP="006C7395">
            <w:pPr>
              <w:pStyle w:val="pldetails"/>
            </w:pPr>
            <w:r w:rsidRPr="007E626D">
              <w:t xml:space="preserve">Milica POPOVIC (Miss), Registration Manager Europe, Nuseed, </w:t>
            </w:r>
            <w:r>
              <w:t xml:space="preserve">Zrenjaninski Put BB, 21241 </w:t>
            </w:r>
            <w:smartTag w:uri="urn:schemas-microsoft-com:office:smarttags" w:element="place">
              <w:smartTag w:uri="urn:schemas-microsoft-com:office:smarttags" w:element="City">
                <w:r>
                  <w:t>Kac</w:t>
                </w:r>
              </w:smartTag>
              <w:r>
                <w:t xml:space="preserve">, </w:t>
              </w:r>
              <w:smartTag w:uri="urn:schemas-microsoft-com:office:smarttags" w:element="country-region">
                <w:r>
                  <w:t>Serbia</w:t>
                </w:r>
              </w:smartTag>
            </w:smartTag>
            <w:r>
              <w:br/>
            </w:r>
            <w:r w:rsidRPr="007E626D">
              <w:t xml:space="preserve">(tel.: +381 216210667  fax: +381 216 210667  e-mail: </w:t>
            </w:r>
            <w:smartTag w:uri="urn:schemas-microsoft-com:office:smarttags" w:element="PersonName">
              <w:r w:rsidRPr="007E626D">
                <w:t>milica.popovic@rs.nuseed.com</w:t>
              </w:r>
            </w:smartTag>
            <w:r w:rsidRPr="007E626D">
              <w:t>)</w:t>
            </w:r>
          </w:p>
        </w:tc>
      </w:tr>
      <w:tr w:rsidR="00424209" w:rsidRPr="0056010D" w:rsidTr="006C7395">
        <w:trPr>
          <w:cantSplit/>
        </w:trPr>
        <w:tc>
          <w:tcPr>
            <w:tcW w:w="9882" w:type="dxa"/>
            <w:gridSpan w:val="4"/>
            <w:shd w:val="clear" w:color="auto" w:fill="auto"/>
          </w:tcPr>
          <w:p w:rsidR="00424209" w:rsidRPr="00EC096F" w:rsidRDefault="00424209" w:rsidP="006C7395">
            <w:pPr>
              <w:pStyle w:val="plcountry"/>
            </w:pPr>
            <w:r w:rsidRPr="00CB7727">
              <w:t>INTERNATIONAL SEED FEDERATION (ISF)</w:t>
            </w:r>
          </w:p>
        </w:tc>
      </w:tr>
      <w:tr w:rsidR="00424209" w:rsidRPr="0056010D" w:rsidTr="006C7395">
        <w:trPr>
          <w:cantSplit/>
        </w:trPr>
        <w:tc>
          <w:tcPr>
            <w:tcW w:w="1641" w:type="dxa"/>
            <w:shd w:val="clear" w:color="auto" w:fill="auto"/>
          </w:tcPr>
          <w:p w:rsidR="00424209" w:rsidRPr="0056010D" w:rsidRDefault="00A736B8" w:rsidP="006C7395">
            <w:pPr>
              <w:pStyle w:val="pldetails"/>
              <w:jc w:val="center"/>
            </w:pPr>
            <w:r>
              <w:rPr>
                <w:snapToGrid/>
              </w:rPr>
              <w:drawing>
                <wp:inline distT="0" distB="0" distL="0" distR="0">
                  <wp:extent cx="661670" cy="906780"/>
                  <wp:effectExtent l="0" t="0" r="5080" b="7620"/>
                  <wp:docPr id="73" name="Picture 73"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97"/>
                          <pic:cNvPicPr>
                            <a:picLocks noChangeAspect="1" noChangeArrowheads="1"/>
                          </pic:cNvPicPr>
                        </pic:nvPicPr>
                        <pic:blipFill>
                          <a:blip r:embed="rId82" cstate="print">
                            <a:extLst>
                              <a:ext uri="{28A0092B-C50C-407E-A947-70E740481C1C}">
                                <a14:useLocalDpi xmlns:a14="http://schemas.microsoft.com/office/drawing/2010/main" val="0"/>
                              </a:ext>
                            </a:extLst>
                          </a:blip>
                          <a:srcRect l="7201"/>
                          <a:stretch>
                            <a:fillRect/>
                          </a:stretch>
                        </pic:blipFill>
                        <pic:spPr bwMode="auto">
                          <a:xfrm>
                            <a:off x="0" y="0"/>
                            <a:ext cx="661670" cy="906780"/>
                          </a:xfrm>
                          <a:prstGeom prst="rect">
                            <a:avLst/>
                          </a:prstGeom>
                          <a:noFill/>
                          <a:ln>
                            <a:noFill/>
                          </a:ln>
                        </pic:spPr>
                      </pic:pic>
                    </a:graphicData>
                  </a:graphic>
                </wp:inline>
              </w:drawing>
            </w:r>
          </w:p>
        </w:tc>
        <w:tc>
          <w:tcPr>
            <w:tcW w:w="8241" w:type="dxa"/>
            <w:gridSpan w:val="3"/>
            <w:shd w:val="clear" w:color="auto" w:fill="auto"/>
          </w:tcPr>
          <w:p w:rsidR="00424209" w:rsidRPr="00EC096F" w:rsidRDefault="00424209" w:rsidP="006C7395">
            <w:pPr>
              <w:pStyle w:val="pldetails"/>
            </w:pPr>
            <w:r w:rsidRPr="001C2A0C">
              <w:t xml:space="preserve">Marcel BRUINS, Secretary General, International Seed Federation (ISF), 7, chemin du Reposoir, 1260 </w:t>
            </w:r>
            <w:smartTag w:uri="urn:schemas-microsoft-com:office:smarttags" w:element="place">
              <w:smartTag w:uri="urn:schemas-microsoft-com:office:smarttags" w:element="City">
                <w:r w:rsidRPr="001C2A0C">
                  <w:t>Nyon</w:t>
                </w:r>
              </w:smartTag>
              <w:r w:rsidRPr="001C2A0C">
                <w:t xml:space="preserve">, </w:t>
              </w:r>
              <w:smartTag w:uri="urn:schemas-microsoft-com:office:smarttags" w:element="country-region">
                <w:r w:rsidRPr="001C2A0C">
                  <w:t>Switzerland</w:t>
                </w:r>
              </w:smartTag>
            </w:smartTag>
            <w:r w:rsidRPr="001C2A0C">
              <w:t xml:space="preserve"> </w:t>
            </w:r>
            <w:r w:rsidRPr="001C2A0C">
              <w:br/>
              <w:t>(tel.:</w:t>
            </w:r>
            <w:r>
              <w:t xml:space="preserve"> </w:t>
            </w:r>
            <w:r w:rsidRPr="001C2A0C">
              <w:t xml:space="preserve">+41 22 365 4420  fax: +41 22 365 4421  e-mail: </w:t>
            </w:r>
            <w:smartTag w:uri="urn:schemas-microsoft-com:office:smarttags" w:element="PersonName">
              <w:r w:rsidRPr="001C2A0C">
                <w:t>isf@worldseed.org</w:t>
              </w:r>
            </w:smartTag>
            <w:r w:rsidRPr="001C2A0C">
              <w:t>)</w:t>
            </w:r>
          </w:p>
        </w:tc>
      </w:tr>
      <w:tr w:rsidR="00424209" w:rsidRPr="0056010D" w:rsidTr="006C7395">
        <w:trPr>
          <w:cantSplit/>
        </w:trPr>
        <w:tc>
          <w:tcPr>
            <w:tcW w:w="1641" w:type="dxa"/>
            <w:shd w:val="clear" w:color="auto" w:fill="auto"/>
          </w:tcPr>
          <w:p w:rsidR="00424209" w:rsidRPr="0056010D" w:rsidRDefault="00A736B8" w:rsidP="006C7395">
            <w:pPr>
              <w:pStyle w:val="pldetails"/>
              <w:jc w:val="center"/>
            </w:pPr>
            <w:r>
              <w:rPr>
                <w:snapToGrid/>
              </w:rPr>
              <w:drawing>
                <wp:inline distT="0" distB="0" distL="0" distR="0">
                  <wp:extent cx="683895" cy="713740"/>
                  <wp:effectExtent l="0" t="0" r="1905" b="0"/>
                  <wp:docPr id="74" name="Picture 74"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7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3895" cy="713740"/>
                          </a:xfrm>
                          <a:prstGeom prst="rect">
                            <a:avLst/>
                          </a:prstGeom>
                          <a:noFill/>
                          <a:ln>
                            <a:noFill/>
                          </a:ln>
                        </pic:spPr>
                      </pic:pic>
                    </a:graphicData>
                  </a:graphic>
                </wp:inline>
              </w:drawing>
            </w:r>
          </w:p>
        </w:tc>
        <w:tc>
          <w:tcPr>
            <w:tcW w:w="8241" w:type="dxa"/>
            <w:gridSpan w:val="3"/>
            <w:shd w:val="clear" w:color="auto" w:fill="auto"/>
          </w:tcPr>
          <w:p w:rsidR="00424209" w:rsidRPr="00EC096F" w:rsidRDefault="00424209" w:rsidP="006C7395">
            <w:pPr>
              <w:pStyle w:val="pldetails"/>
            </w:pPr>
            <w:r w:rsidRPr="00B81A10">
              <w:t xml:space="preserve">Stevan MADJARAC, Global Germplasm IP Head, Monsanto Company, </w:t>
            </w:r>
            <w:smartTag w:uri="urn:schemas-microsoft-com:office:smarttags" w:element="Street">
              <w:smartTag w:uri="urn:schemas-microsoft-com:office:smarttags" w:element="address">
                <w:r w:rsidRPr="00B81A10">
                  <w:t>700 Chesterfield Pkwy</w:t>
                </w:r>
              </w:smartTag>
            </w:smartTag>
            <w:r w:rsidRPr="00B81A10">
              <w:t xml:space="preserve">, BB1B, </w:t>
            </w:r>
            <w:smartTag w:uri="urn:schemas-microsoft-com:office:smarttags" w:element="place">
              <w:smartTag w:uri="urn:schemas-microsoft-com:office:smarttags" w:element="City">
                <w:r w:rsidRPr="00B81A10">
                  <w:t>Chesterfield</w:t>
                </w:r>
              </w:smartTag>
              <w:r>
                <w:t xml:space="preserve"> </w:t>
              </w:r>
              <w:smartTag w:uri="urn:schemas-microsoft-com:office:smarttags" w:element="PostalCode">
                <w:r>
                  <w:t>63017</w:t>
                </w:r>
              </w:smartTag>
              <w:r>
                <w:t xml:space="preserve">, </w:t>
              </w:r>
              <w:smartTag w:uri="urn:schemas-microsoft-com:office:smarttags" w:element="country-region">
                <w:r>
                  <w:t>United States of America</w:t>
                </w:r>
              </w:smartTag>
            </w:smartTag>
            <w:r w:rsidRPr="00B81A10">
              <w:br/>
              <w:t>(tel.:</w:t>
            </w:r>
            <w:r>
              <w:t xml:space="preserve"> </w:t>
            </w:r>
            <w:r w:rsidRPr="00B81A10">
              <w:t>+1 636 7374395  e-mail: stevan.madjarac@monsanto.com)</w:t>
            </w:r>
          </w:p>
        </w:tc>
      </w:tr>
      <w:tr w:rsidR="00424209" w:rsidRPr="00424209" w:rsidTr="006C7395">
        <w:trPr>
          <w:cantSplit/>
        </w:trPr>
        <w:tc>
          <w:tcPr>
            <w:tcW w:w="1641" w:type="dxa"/>
            <w:shd w:val="clear" w:color="auto" w:fill="auto"/>
          </w:tcPr>
          <w:p w:rsidR="00424209" w:rsidRPr="0056010D" w:rsidRDefault="00A736B8" w:rsidP="006C7395">
            <w:pPr>
              <w:pStyle w:val="pldetails"/>
              <w:jc w:val="center"/>
            </w:pPr>
            <w:r>
              <w:rPr>
                <w:snapToGrid/>
              </w:rPr>
              <w:drawing>
                <wp:inline distT="0" distB="0" distL="0" distR="0">
                  <wp:extent cx="676275" cy="743585"/>
                  <wp:effectExtent l="0" t="0" r="9525" b="0"/>
                  <wp:docPr id="75" name="Picture 75" descr="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0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76275" cy="743585"/>
                          </a:xfrm>
                          <a:prstGeom prst="rect">
                            <a:avLst/>
                          </a:prstGeom>
                          <a:noFill/>
                          <a:ln>
                            <a:noFill/>
                          </a:ln>
                        </pic:spPr>
                      </pic:pic>
                    </a:graphicData>
                  </a:graphic>
                </wp:inline>
              </w:drawing>
            </w:r>
          </w:p>
        </w:tc>
        <w:tc>
          <w:tcPr>
            <w:tcW w:w="8241" w:type="dxa"/>
            <w:gridSpan w:val="3"/>
            <w:shd w:val="clear" w:color="auto" w:fill="auto"/>
          </w:tcPr>
          <w:p w:rsidR="00424209" w:rsidRPr="00424209" w:rsidRDefault="00424209" w:rsidP="006C7395">
            <w:pPr>
              <w:pStyle w:val="pldetails"/>
            </w:pPr>
            <w:r w:rsidRPr="00BF31F3">
              <w:rPr>
                <w:lang w:val="nl-NL"/>
              </w:rPr>
              <w:t xml:space="preserve">Astrid M. SCHENKEVELD (Mrs.), Specialist, Variety Registration &amp; Protection, Rijk Zwaan Zaadteelt en Zaadhandel B.V., Burg. </w:t>
            </w:r>
            <w:r w:rsidRPr="00424209">
              <w:t xml:space="preserve">Crezeelaan 40, 2678 ZG De Lier , Pays-Bas </w:t>
            </w:r>
            <w:r w:rsidRPr="00424209">
              <w:br/>
              <w:t>(tel.: +31 174 532414  fax: +31 174 510720  e-mail: a.schenkeveld@rijkzwaan.nl)</w:t>
            </w:r>
          </w:p>
        </w:tc>
      </w:tr>
      <w:tr w:rsidR="00424209" w:rsidRPr="00090046" w:rsidTr="006C7395">
        <w:trPr>
          <w:cantSplit/>
        </w:trPr>
        <w:tc>
          <w:tcPr>
            <w:tcW w:w="9882" w:type="dxa"/>
            <w:gridSpan w:val="4"/>
            <w:shd w:val="clear" w:color="auto" w:fill="auto"/>
          </w:tcPr>
          <w:p w:rsidR="00424209" w:rsidRPr="00424209" w:rsidRDefault="00424209" w:rsidP="006C7395">
            <w:pPr>
              <w:pStyle w:val="plheading"/>
              <w:rPr>
                <w:lang w:val="fr-FR"/>
              </w:rPr>
            </w:pPr>
            <w:r w:rsidRPr="00424209">
              <w:rPr>
                <w:lang w:val="fr-FR"/>
              </w:rPr>
              <w:t>IV.  BUREAU DE L’OMPI / OFFICE OF WIPO / BÜRO DER WIPO / OFICINA DE LA OMPI</w:t>
            </w:r>
          </w:p>
        </w:tc>
      </w:tr>
      <w:tr w:rsidR="00424209" w:rsidRPr="00DA3177" w:rsidTr="006C7395">
        <w:trPr>
          <w:cantSplit/>
        </w:trPr>
        <w:tc>
          <w:tcPr>
            <w:tcW w:w="1641" w:type="dxa"/>
            <w:shd w:val="clear" w:color="auto" w:fill="auto"/>
          </w:tcPr>
          <w:p w:rsidR="00424209" w:rsidRPr="00BF31F3" w:rsidRDefault="00A736B8" w:rsidP="006C7395">
            <w:pPr>
              <w:pStyle w:val="pldetails"/>
              <w:keepNext/>
              <w:jc w:val="center"/>
              <w:rPr>
                <w:lang w:val="fr-FR"/>
              </w:rPr>
            </w:pPr>
            <w:r>
              <w:rPr>
                <w:snapToGrid/>
              </w:rPr>
              <w:drawing>
                <wp:inline distT="0" distB="0" distL="0" distR="0">
                  <wp:extent cx="795655" cy="91440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5655" cy="914400"/>
                          </a:xfrm>
                          <a:prstGeom prst="rect">
                            <a:avLst/>
                          </a:prstGeom>
                          <a:noFill/>
                          <a:ln>
                            <a:noFill/>
                          </a:ln>
                        </pic:spPr>
                      </pic:pic>
                    </a:graphicData>
                  </a:graphic>
                </wp:inline>
              </w:drawing>
            </w:r>
          </w:p>
        </w:tc>
        <w:tc>
          <w:tcPr>
            <w:tcW w:w="8241" w:type="dxa"/>
            <w:gridSpan w:val="3"/>
            <w:shd w:val="clear" w:color="auto" w:fill="auto"/>
          </w:tcPr>
          <w:p w:rsidR="00424209" w:rsidRPr="00DA3177" w:rsidRDefault="00424209" w:rsidP="006C7395">
            <w:pPr>
              <w:pStyle w:val="pldetails"/>
              <w:keepNext/>
            </w:pPr>
            <w:r w:rsidRPr="00424209">
              <w:t>Michael JUNG, Head, Internet Services Section, Business Solutions Management Service, Information and Communication Technolo</w:t>
            </w:r>
            <w:r w:rsidRPr="00DA3177">
              <w:t>gy Department</w:t>
            </w:r>
          </w:p>
        </w:tc>
      </w:tr>
      <w:tr w:rsidR="00424209" w:rsidRPr="00DA3177" w:rsidTr="006C7395">
        <w:trPr>
          <w:cantSplit/>
        </w:trPr>
        <w:tc>
          <w:tcPr>
            <w:tcW w:w="1641" w:type="dxa"/>
            <w:shd w:val="clear" w:color="auto" w:fill="auto"/>
          </w:tcPr>
          <w:p w:rsidR="00424209" w:rsidRPr="00DA3177" w:rsidRDefault="00A736B8" w:rsidP="006C7395">
            <w:pPr>
              <w:pStyle w:val="pldetails"/>
              <w:keepNext/>
              <w:jc w:val="center"/>
            </w:pPr>
            <w:r>
              <w:rPr>
                <w:snapToGrid/>
              </w:rPr>
              <w:drawing>
                <wp:inline distT="0" distB="0" distL="0" distR="0">
                  <wp:extent cx="810260" cy="1100455"/>
                  <wp:effectExtent l="0" t="0" r="889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0260" cy="1100455"/>
                          </a:xfrm>
                          <a:prstGeom prst="rect">
                            <a:avLst/>
                          </a:prstGeom>
                          <a:noFill/>
                          <a:ln>
                            <a:noFill/>
                          </a:ln>
                        </pic:spPr>
                      </pic:pic>
                    </a:graphicData>
                  </a:graphic>
                </wp:inline>
              </w:drawing>
            </w:r>
          </w:p>
        </w:tc>
        <w:tc>
          <w:tcPr>
            <w:tcW w:w="8241" w:type="dxa"/>
            <w:gridSpan w:val="3"/>
            <w:shd w:val="clear" w:color="auto" w:fill="auto"/>
          </w:tcPr>
          <w:p w:rsidR="00424209" w:rsidRPr="00DA3177" w:rsidRDefault="00424209" w:rsidP="006C7395">
            <w:pPr>
              <w:pStyle w:val="pldetails"/>
              <w:keepNext/>
            </w:pPr>
            <w:r w:rsidRPr="00DA3177">
              <w:t>Glenn MAC STRAVIC, Head, Brand Database Unit, Global Databases Service, Global Information Service</w:t>
            </w:r>
          </w:p>
        </w:tc>
      </w:tr>
      <w:tr w:rsidR="00424209" w:rsidRPr="00DA3177" w:rsidTr="006C7395">
        <w:trPr>
          <w:cantSplit/>
        </w:trPr>
        <w:tc>
          <w:tcPr>
            <w:tcW w:w="1641" w:type="dxa"/>
            <w:shd w:val="clear" w:color="auto" w:fill="auto"/>
          </w:tcPr>
          <w:p w:rsidR="00424209" w:rsidRPr="00DA3177" w:rsidRDefault="00A736B8" w:rsidP="006C7395">
            <w:pPr>
              <w:pStyle w:val="pldetails"/>
              <w:jc w:val="center"/>
            </w:pPr>
            <w:r>
              <w:rPr>
                <w:snapToGrid/>
              </w:rPr>
              <w:drawing>
                <wp:inline distT="0" distB="0" distL="0" distR="0">
                  <wp:extent cx="795655" cy="1070610"/>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5655" cy="1070610"/>
                          </a:xfrm>
                          <a:prstGeom prst="rect">
                            <a:avLst/>
                          </a:prstGeom>
                          <a:noFill/>
                          <a:ln>
                            <a:noFill/>
                          </a:ln>
                        </pic:spPr>
                      </pic:pic>
                    </a:graphicData>
                  </a:graphic>
                </wp:inline>
              </w:drawing>
            </w:r>
          </w:p>
        </w:tc>
        <w:tc>
          <w:tcPr>
            <w:tcW w:w="8241" w:type="dxa"/>
            <w:gridSpan w:val="3"/>
            <w:shd w:val="clear" w:color="auto" w:fill="auto"/>
          </w:tcPr>
          <w:p w:rsidR="00424209" w:rsidRPr="00DA3177" w:rsidRDefault="00424209" w:rsidP="006C7395">
            <w:pPr>
              <w:pStyle w:val="pldetails"/>
            </w:pPr>
            <w:r w:rsidRPr="00DA3177">
              <w:t>Young-Woo YUN, Senior Industrial Property Information Officer, WIPO Standards Section, International Classifications and WIPO Standards Service, Global Infrastructure Sector</w:t>
            </w:r>
          </w:p>
        </w:tc>
      </w:tr>
      <w:tr w:rsidR="00424209" w:rsidRPr="00DA3177" w:rsidTr="006C7395">
        <w:trPr>
          <w:cantSplit/>
        </w:trPr>
        <w:tc>
          <w:tcPr>
            <w:tcW w:w="1641" w:type="dxa"/>
            <w:shd w:val="clear" w:color="auto" w:fill="auto"/>
          </w:tcPr>
          <w:p w:rsidR="00424209" w:rsidRPr="00DA3177" w:rsidRDefault="00A736B8" w:rsidP="006C7395">
            <w:pPr>
              <w:pStyle w:val="pldetails"/>
              <w:jc w:val="center"/>
            </w:pPr>
            <w:r>
              <w:rPr>
                <w:snapToGrid/>
              </w:rPr>
              <w:drawing>
                <wp:inline distT="0" distB="0" distL="0" distR="0">
                  <wp:extent cx="795655" cy="107061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5655" cy="1070610"/>
                          </a:xfrm>
                          <a:prstGeom prst="rect">
                            <a:avLst/>
                          </a:prstGeom>
                          <a:noFill/>
                          <a:ln>
                            <a:noFill/>
                          </a:ln>
                        </pic:spPr>
                      </pic:pic>
                    </a:graphicData>
                  </a:graphic>
                </wp:inline>
              </w:drawing>
            </w:r>
          </w:p>
        </w:tc>
        <w:tc>
          <w:tcPr>
            <w:tcW w:w="8241" w:type="dxa"/>
            <w:gridSpan w:val="3"/>
            <w:shd w:val="clear" w:color="auto" w:fill="auto"/>
          </w:tcPr>
          <w:p w:rsidR="00424209" w:rsidRPr="00DA3177" w:rsidRDefault="00424209" w:rsidP="006C7395">
            <w:pPr>
              <w:pStyle w:val="pldetails"/>
            </w:pPr>
            <w:r w:rsidRPr="00DA3177">
              <w:t>Lili CHEN (Ms.), Software Developer, Brand Database Unit, Global Databases Service, Global Information Service</w:t>
            </w:r>
          </w:p>
        </w:tc>
      </w:tr>
      <w:tr w:rsidR="00424209" w:rsidRPr="00DA3177" w:rsidTr="006C7395">
        <w:trPr>
          <w:cantSplit/>
        </w:trPr>
        <w:tc>
          <w:tcPr>
            <w:tcW w:w="1641" w:type="dxa"/>
            <w:shd w:val="clear" w:color="auto" w:fill="auto"/>
          </w:tcPr>
          <w:p w:rsidR="00424209" w:rsidRPr="00DA3177" w:rsidRDefault="00A736B8" w:rsidP="006C7395">
            <w:pPr>
              <w:pStyle w:val="pldetails"/>
              <w:jc w:val="center"/>
            </w:pPr>
            <w:r>
              <w:rPr>
                <w:snapToGrid/>
              </w:rPr>
              <w:lastRenderedPageBreak/>
              <w:drawing>
                <wp:inline distT="0" distB="0" distL="0" distR="0">
                  <wp:extent cx="832485" cy="1062990"/>
                  <wp:effectExtent l="0" t="0" r="5715"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32485" cy="1062990"/>
                          </a:xfrm>
                          <a:prstGeom prst="rect">
                            <a:avLst/>
                          </a:prstGeom>
                          <a:noFill/>
                          <a:ln>
                            <a:noFill/>
                          </a:ln>
                        </pic:spPr>
                      </pic:pic>
                    </a:graphicData>
                  </a:graphic>
                </wp:inline>
              </w:drawing>
            </w:r>
          </w:p>
        </w:tc>
        <w:tc>
          <w:tcPr>
            <w:tcW w:w="8241" w:type="dxa"/>
            <w:gridSpan w:val="3"/>
            <w:shd w:val="clear" w:color="auto" w:fill="auto"/>
          </w:tcPr>
          <w:p w:rsidR="00424209" w:rsidRPr="00DA3177" w:rsidRDefault="00424209" w:rsidP="006C7395">
            <w:pPr>
              <w:pStyle w:val="pldetails"/>
            </w:pPr>
            <w:r w:rsidRPr="00DA3177">
              <w:t>Monica DEDU (Ms.), Senior Analyst-Programmer, Internet Services Section, Business Solutions Management Service, Information and Communication Technology Department</w:t>
            </w:r>
          </w:p>
        </w:tc>
      </w:tr>
      <w:tr w:rsidR="00424209" w:rsidRPr="00886761" w:rsidTr="006C7395">
        <w:trPr>
          <w:cantSplit/>
        </w:trPr>
        <w:tc>
          <w:tcPr>
            <w:tcW w:w="1641" w:type="dxa"/>
            <w:shd w:val="clear" w:color="auto" w:fill="auto"/>
          </w:tcPr>
          <w:p w:rsidR="00424209" w:rsidRPr="00DA3177" w:rsidRDefault="00A736B8" w:rsidP="006C7395">
            <w:pPr>
              <w:pStyle w:val="pldetails"/>
              <w:jc w:val="center"/>
            </w:pPr>
            <w:r>
              <w:rPr>
                <w:snapToGrid/>
              </w:rPr>
              <w:drawing>
                <wp:inline distT="0" distB="0" distL="0" distR="0">
                  <wp:extent cx="780415" cy="95885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0415" cy="958850"/>
                          </a:xfrm>
                          <a:prstGeom prst="rect">
                            <a:avLst/>
                          </a:prstGeom>
                          <a:noFill/>
                          <a:ln>
                            <a:noFill/>
                          </a:ln>
                        </pic:spPr>
                      </pic:pic>
                    </a:graphicData>
                  </a:graphic>
                </wp:inline>
              </w:drawing>
            </w:r>
          </w:p>
        </w:tc>
        <w:tc>
          <w:tcPr>
            <w:tcW w:w="8241" w:type="dxa"/>
            <w:gridSpan w:val="3"/>
            <w:shd w:val="clear" w:color="auto" w:fill="auto"/>
          </w:tcPr>
          <w:p w:rsidR="00424209" w:rsidRPr="00B1248B" w:rsidRDefault="00424209" w:rsidP="006C7395">
            <w:pPr>
              <w:pStyle w:val="pldetails"/>
            </w:pPr>
            <w:r w:rsidRPr="00DA3177">
              <w:t>Susan DE MICHIEL (Ms.), Web Systems Officer, Internet Services Section, Business Solutions Management Service, Information and Communication Technology Department</w:t>
            </w:r>
          </w:p>
        </w:tc>
      </w:tr>
      <w:tr w:rsidR="00424209" w:rsidRPr="00B140E2" w:rsidTr="006C7395">
        <w:trPr>
          <w:cantSplit/>
        </w:trPr>
        <w:tc>
          <w:tcPr>
            <w:tcW w:w="9882" w:type="dxa"/>
            <w:gridSpan w:val="4"/>
            <w:shd w:val="clear" w:color="auto" w:fill="auto"/>
          </w:tcPr>
          <w:p w:rsidR="00424209" w:rsidRPr="00B140E2" w:rsidRDefault="00424209" w:rsidP="006C7395">
            <w:pPr>
              <w:pStyle w:val="plheading"/>
            </w:pPr>
            <w:r w:rsidRPr="00B140E2">
              <w:t>V.</w:t>
            </w:r>
            <w:r>
              <w:t xml:space="preserve">  </w:t>
            </w:r>
            <w:r w:rsidRPr="00B140E2">
              <w:t>BUREAU / OFFICE / VORSITZ / OFICINA</w:t>
            </w:r>
          </w:p>
        </w:tc>
      </w:tr>
      <w:tr w:rsidR="00424209" w:rsidRPr="00886761" w:rsidTr="006C7395">
        <w:trPr>
          <w:cantSplit/>
        </w:trPr>
        <w:tc>
          <w:tcPr>
            <w:tcW w:w="1641" w:type="dxa"/>
            <w:shd w:val="clear" w:color="auto" w:fill="auto"/>
          </w:tcPr>
          <w:p w:rsidR="00424209" w:rsidRPr="00B140E2" w:rsidRDefault="00A736B8" w:rsidP="006C7395">
            <w:pPr>
              <w:pStyle w:val="pldetails"/>
              <w:keepNext/>
              <w:jc w:val="center"/>
            </w:pPr>
            <w:r>
              <w:rPr>
                <w:snapToGrid/>
              </w:rPr>
              <w:drawing>
                <wp:inline distT="0" distB="0" distL="0" distR="0">
                  <wp:extent cx="669290" cy="825500"/>
                  <wp:effectExtent l="0" t="0" r="0" b="0"/>
                  <wp:docPr id="82" name="Picture 82"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9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90" cy="825500"/>
                          </a:xfrm>
                          <a:prstGeom prst="rect">
                            <a:avLst/>
                          </a:prstGeom>
                          <a:noFill/>
                          <a:ln>
                            <a:noFill/>
                          </a:ln>
                        </pic:spPr>
                      </pic:pic>
                    </a:graphicData>
                  </a:graphic>
                </wp:inline>
              </w:drawing>
            </w:r>
          </w:p>
        </w:tc>
        <w:tc>
          <w:tcPr>
            <w:tcW w:w="8241" w:type="dxa"/>
            <w:gridSpan w:val="3"/>
            <w:shd w:val="clear" w:color="auto" w:fill="auto"/>
          </w:tcPr>
          <w:p w:rsidR="00424209" w:rsidRPr="00B1248B" w:rsidRDefault="00424209" w:rsidP="006C7395">
            <w:pPr>
              <w:pStyle w:val="pldetails"/>
              <w:keepNext/>
            </w:pPr>
            <w:r w:rsidRPr="004E4139">
              <w:t>Joël GUIARD, Chairman</w:t>
            </w:r>
          </w:p>
        </w:tc>
      </w:tr>
      <w:tr w:rsidR="00424209" w:rsidRPr="00BF31F3" w:rsidTr="006C7395">
        <w:trPr>
          <w:cantSplit/>
        </w:trPr>
        <w:tc>
          <w:tcPr>
            <w:tcW w:w="9882" w:type="dxa"/>
            <w:gridSpan w:val="4"/>
            <w:shd w:val="clear" w:color="auto" w:fill="auto"/>
          </w:tcPr>
          <w:p w:rsidR="00424209" w:rsidRPr="00B140E2" w:rsidRDefault="00424209" w:rsidP="006C7395">
            <w:pPr>
              <w:pStyle w:val="plheading"/>
            </w:pPr>
            <w:r>
              <w:t xml:space="preserve">vi.  </w:t>
            </w:r>
            <w:r w:rsidRPr="00B140E2">
              <w:t>BUREAU DE L’UPOV / OFFICE OF UPOV / BÜRO DER UPOV / OFICINA DE LA UPOV</w:t>
            </w:r>
          </w:p>
        </w:tc>
      </w:tr>
      <w:tr w:rsidR="00424209" w:rsidRPr="00BF31F3" w:rsidTr="006C7395">
        <w:trPr>
          <w:gridAfter w:val="1"/>
          <w:wAfter w:w="27" w:type="dxa"/>
          <w:cantSplit/>
        </w:trPr>
        <w:tc>
          <w:tcPr>
            <w:tcW w:w="1641" w:type="dxa"/>
            <w:shd w:val="clear" w:color="auto" w:fill="auto"/>
          </w:tcPr>
          <w:p w:rsidR="00424209" w:rsidRPr="003B57FC" w:rsidRDefault="00A736B8" w:rsidP="006C7395">
            <w:pPr>
              <w:pStyle w:val="pldetails"/>
              <w:jc w:val="center"/>
            </w:pPr>
            <w:r>
              <w:rPr>
                <w:snapToGrid/>
              </w:rPr>
              <w:drawing>
                <wp:inline distT="0" distB="0" distL="0" distR="0">
                  <wp:extent cx="617220" cy="832485"/>
                  <wp:effectExtent l="0" t="0" r="0" b="5715"/>
                  <wp:docPr id="83" name="Picture 83"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3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7220" cy="832485"/>
                          </a:xfrm>
                          <a:prstGeom prst="rect">
                            <a:avLst/>
                          </a:prstGeom>
                          <a:noFill/>
                          <a:ln>
                            <a:noFill/>
                          </a:ln>
                        </pic:spPr>
                      </pic:pic>
                    </a:graphicData>
                  </a:graphic>
                </wp:inline>
              </w:drawing>
            </w:r>
          </w:p>
        </w:tc>
        <w:tc>
          <w:tcPr>
            <w:tcW w:w="8214" w:type="dxa"/>
            <w:gridSpan w:val="2"/>
            <w:shd w:val="clear" w:color="auto" w:fill="auto"/>
          </w:tcPr>
          <w:p w:rsidR="00424209" w:rsidRPr="00AC125C" w:rsidRDefault="00424209" w:rsidP="006C7395">
            <w:pPr>
              <w:pStyle w:val="pldetails"/>
            </w:pPr>
            <w:r w:rsidRPr="006B3417">
              <w:t>Peter BUTTON, Vice Secretary-General</w:t>
            </w:r>
          </w:p>
        </w:tc>
      </w:tr>
      <w:tr w:rsidR="00424209" w:rsidRPr="00AC125C" w:rsidTr="006C7395">
        <w:trPr>
          <w:gridAfter w:val="1"/>
          <w:wAfter w:w="27" w:type="dxa"/>
          <w:cantSplit/>
        </w:trPr>
        <w:tc>
          <w:tcPr>
            <w:tcW w:w="1641" w:type="dxa"/>
            <w:shd w:val="clear" w:color="auto" w:fill="auto"/>
          </w:tcPr>
          <w:p w:rsidR="00424209" w:rsidRPr="003B57FC" w:rsidRDefault="00A736B8" w:rsidP="006C7395">
            <w:pPr>
              <w:pStyle w:val="pldetails"/>
              <w:jc w:val="center"/>
            </w:pPr>
            <w:r>
              <w:rPr>
                <w:snapToGrid/>
              </w:rPr>
              <w:drawing>
                <wp:inline distT="0" distB="0" distL="0" distR="0">
                  <wp:extent cx="624205" cy="840105"/>
                  <wp:effectExtent l="0" t="0" r="4445" b="0"/>
                  <wp:docPr id="84" name="Picture 84"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9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4205" cy="840105"/>
                          </a:xfrm>
                          <a:prstGeom prst="rect">
                            <a:avLst/>
                          </a:prstGeom>
                          <a:noFill/>
                          <a:ln>
                            <a:noFill/>
                          </a:ln>
                        </pic:spPr>
                      </pic:pic>
                    </a:graphicData>
                  </a:graphic>
                </wp:inline>
              </w:drawing>
            </w:r>
          </w:p>
        </w:tc>
        <w:tc>
          <w:tcPr>
            <w:tcW w:w="8214" w:type="dxa"/>
            <w:gridSpan w:val="2"/>
            <w:shd w:val="clear" w:color="auto" w:fill="auto"/>
          </w:tcPr>
          <w:p w:rsidR="00424209" w:rsidRPr="006B3417" w:rsidRDefault="00424209" w:rsidP="006C7395">
            <w:pPr>
              <w:pStyle w:val="pldetails"/>
            </w:pPr>
            <w:r w:rsidRPr="006B3417">
              <w:t>Yolanda HUERTA (Mrs.), Legal Counsel</w:t>
            </w:r>
          </w:p>
        </w:tc>
      </w:tr>
      <w:tr w:rsidR="00424209" w:rsidRPr="00AC125C" w:rsidTr="006C7395">
        <w:trPr>
          <w:gridAfter w:val="1"/>
          <w:wAfter w:w="27" w:type="dxa"/>
          <w:cantSplit/>
        </w:trPr>
        <w:tc>
          <w:tcPr>
            <w:tcW w:w="1641" w:type="dxa"/>
            <w:shd w:val="clear" w:color="auto" w:fill="auto"/>
          </w:tcPr>
          <w:p w:rsidR="00424209" w:rsidRPr="003B57FC" w:rsidRDefault="00A736B8" w:rsidP="006C7395">
            <w:pPr>
              <w:pStyle w:val="pldetails"/>
              <w:jc w:val="center"/>
            </w:pPr>
            <w:r>
              <w:rPr>
                <w:snapToGrid/>
              </w:rPr>
              <w:drawing>
                <wp:inline distT="0" distB="0" distL="0" distR="0">
                  <wp:extent cx="661670" cy="832485"/>
                  <wp:effectExtent l="0" t="0" r="508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1670" cy="832485"/>
                          </a:xfrm>
                          <a:prstGeom prst="rect">
                            <a:avLst/>
                          </a:prstGeom>
                          <a:noFill/>
                          <a:ln>
                            <a:noFill/>
                          </a:ln>
                        </pic:spPr>
                      </pic:pic>
                    </a:graphicData>
                  </a:graphic>
                </wp:inline>
              </w:drawing>
            </w:r>
          </w:p>
        </w:tc>
        <w:tc>
          <w:tcPr>
            <w:tcW w:w="8214" w:type="dxa"/>
            <w:gridSpan w:val="2"/>
            <w:shd w:val="clear" w:color="auto" w:fill="auto"/>
          </w:tcPr>
          <w:p w:rsidR="00424209" w:rsidRPr="006B3417" w:rsidRDefault="00424209" w:rsidP="006C7395">
            <w:pPr>
              <w:pStyle w:val="pldetails"/>
            </w:pPr>
            <w:r w:rsidRPr="006B3417">
              <w:t>Julia BORYS (Mrs.), Senior Technical Counsellor</w:t>
            </w:r>
          </w:p>
        </w:tc>
      </w:tr>
      <w:tr w:rsidR="00424209" w:rsidRPr="00AC125C" w:rsidTr="006C7395">
        <w:trPr>
          <w:gridAfter w:val="1"/>
          <w:wAfter w:w="27" w:type="dxa"/>
          <w:cantSplit/>
        </w:trPr>
        <w:tc>
          <w:tcPr>
            <w:tcW w:w="1641" w:type="dxa"/>
            <w:shd w:val="clear" w:color="auto" w:fill="auto"/>
          </w:tcPr>
          <w:p w:rsidR="00424209" w:rsidRPr="003B57FC" w:rsidRDefault="00A736B8" w:rsidP="006C7395">
            <w:pPr>
              <w:pStyle w:val="pldetails"/>
              <w:jc w:val="center"/>
            </w:pPr>
            <w:r>
              <w:rPr>
                <w:snapToGrid/>
              </w:rPr>
              <w:drawing>
                <wp:inline distT="0" distB="0" distL="0" distR="0">
                  <wp:extent cx="683895" cy="906780"/>
                  <wp:effectExtent l="0" t="0" r="1905" b="7620"/>
                  <wp:docPr id="86" name="Picture 86"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93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3895" cy="906780"/>
                          </a:xfrm>
                          <a:prstGeom prst="rect">
                            <a:avLst/>
                          </a:prstGeom>
                          <a:noFill/>
                          <a:ln>
                            <a:noFill/>
                          </a:ln>
                        </pic:spPr>
                      </pic:pic>
                    </a:graphicData>
                  </a:graphic>
                </wp:inline>
              </w:drawing>
            </w:r>
          </w:p>
        </w:tc>
        <w:tc>
          <w:tcPr>
            <w:tcW w:w="8214" w:type="dxa"/>
            <w:gridSpan w:val="2"/>
            <w:shd w:val="clear" w:color="auto" w:fill="auto"/>
          </w:tcPr>
          <w:p w:rsidR="00424209" w:rsidRPr="006B3417" w:rsidRDefault="00424209" w:rsidP="006C7395">
            <w:pPr>
              <w:pStyle w:val="pldetails"/>
            </w:pPr>
            <w:r w:rsidRPr="00BF31F3">
              <w:rPr>
                <w:lang w:val="fr-FR"/>
              </w:rPr>
              <w:t>Fuminori AIHARA, Counsellor</w:t>
            </w:r>
          </w:p>
        </w:tc>
      </w:tr>
      <w:tr w:rsidR="00424209" w:rsidRPr="00AC125C" w:rsidTr="006C7395">
        <w:trPr>
          <w:gridAfter w:val="1"/>
          <w:wAfter w:w="27" w:type="dxa"/>
          <w:cantSplit/>
        </w:trPr>
        <w:tc>
          <w:tcPr>
            <w:tcW w:w="1641" w:type="dxa"/>
            <w:shd w:val="clear" w:color="auto" w:fill="auto"/>
          </w:tcPr>
          <w:p w:rsidR="00424209" w:rsidRDefault="00A736B8" w:rsidP="006C7395">
            <w:pPr>
              <w:pStyle w:val="pldetails"/>
              <w:jc w:val="center"/>
            </w:pPr>
            <w:r>
              <w:rPr>
                <w:snapToGrid/>
              </w:rPr>
              <w:drawing>
                <wp:inline distT="0" distB="0" distL="0" distR="0">
                  <wp:extent cx="579755" cy="773430"/>
                  <wp:effectExtent l="0" t="0" r="0" b="7620"/>
                  <wp:docPr id="87" name="Picture 87"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3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9755" cy="773430"/>
                          </a:xfrm>
                          <a:prstGeom prst="rect">
                            <a:avLst/>
                          </a:prstGeom>
                          <a:noFill/>
                          <a:ln>
                            <a:noFill/>
                          </a:ln>
                        </pic:spPr>
                      </pic:pic>
                    </a:graphicData>
                  </a:graphic>
                </wp:inline>
              </w:drawing>
            </w:r>
          </w:p>
        </w:tc>
        <w:tc>
          <w:tcPr>
            <w:tcW w:w="8214" w:type="dxa"/>
            <w:gridSpan w:val="2"/>
            <w:shd w:val="clear" w:color="auto" w:fill="auto"/>
          </w:tcPr>
          <w:p w:rsidR="00424209" w:rsidRPr="00BF31F3" w:rsidRDefault="00424209" w:rsidP="006C7395">
            <w:pPr>
              <w:pStyle w:val="pldetails"/>
              <w:rPr>
                <w:lang w:val="fr-FR"/>
              </w:rPr>
            </w:pPr>
            <w:r w:rsidRPr="00BF31F3">
              <w:rPr>
                <w:lang w:val="fr-FR"/>
              </w:rPr>
              <w:t>Ben RIVORE, Consultant</w:t>
            </w:r>
          </w:p>
        </w:tc>
      </w:tr>
      <w:tr w:rsidR="00424209" w:rsidRPr="00AC125C" w:rsidTr="006C7395">
        <w:trPr>
          <w:gridAfter w:val="1"/>
          <w:wAfter w:w="27" w:type="dxa"/>
          <w:cantSplit/>
        </w:trPr>
        <w:tc>
          <w:tcPr>
            <w:tcW w:w="1641" w:type="dxa"/>
            <w:shd w:val="clear" w:color="auto" w:fill="auto"/>
          </w:tcPr>
          <w:p w:rsidR="00424209" w:rsidRDefault="00A736B8" w:rsidP="006C7395">
            <w:pPr>
              <w:pStyle w:val="pldetails"/>
              <w:jc w:val="center"/>
            </w:pPr>
            <w:r>
              <w:rPr>
                <w:snapToGrid/>
              </w:rPr>
              <w:lastRenderedPageBreak/>
              <w:drawing>
                <wp:inline distT="0" distB="0" distL="0" distR="0">
                  <wp:extent cx="683895" cy="929005"/>
                  <wp:effectExtent l="0" t="0" r="1905" b="4445"/>
                  <wp:docPr id="88" name="Picture 88"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13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3895" cy="929005"/>
                          </a:xfrm>
                          <a:prstGeom prst="rect">
                            <a:avLst/>
                          </a:prstGeom>
                          <a:noFill/>
                          <a:ln>
                            <a:noFill/>
                          </a:ln>
                        </pic:spPr>
                      </pic:pic>
                    </a:graphicData>
                  </a:graphic>
                </wp:inline>
              </w:drawing>
            </w:r>
          </w:p>
        </w:tc>
        <w:tc>
          <w:tcPr>
            <w:tcW w:w="8214" w:type="dxa"/>
            <w:gridSpan w:val="2"/>
            <w:shd w:val="clear" w:color="auto" w:fill="auto"/>
          </w:tcPr>
          <w:p w:rsidR="00424209" w:rsidRPr="00BF31F3" w:rsidRDefault="00424209" w:rsidP="006C7395">
            <w:pPr>
              <w:pStyle w:val="pldetails"/>
              <w:rPr>
                <w:lang w:val="fr-FR"/>
              </w:rPr>
            </w:pPr>
            <w:r w:rsidRPr="00BF31F3">
              <w:rPr>
                <w:lang w:val="fr-FR"/>
              </w:rPr>
              <w:t>Leontino TAVEIRA, Consultant</w:t>
            </w:r>
          </w:p>
        </w:tc>
      </w:tr>
      <w:tr w:rsidR="00424209" w:rsidRPr="00DA3177" w:rsidTr="006C7395">
        <w:trPr>
          <w:gridAfter w:val="1"/>
          <w:wAfter w:w="27" w:type="dxa"/>
          <w:cantSplit/>
        </w:trPr>
        <w:tc>
          <w:tcPr>
            <w:tcW w:w="1641" w:type="dxa"/>
            <w:shd w:val="clear" w:color="auto" w:fill="auto"/>
          </w:tcPr>
          <w:p w:rsidR="00424209" w:rsidRDefault="00A736B8" w:rsidP="006C7395">
            <w:pPr>
              <w:pStyle w:val="pldetails"/>
              <w:jc w:val="center"/>
            </w:pPr>
            <w:r>
              <w:rPr>
                <w:snapToGrid/>
              </w:rPr>
              <w:drawing>
                <wp:inline distT="0" distB="0" distL="0" distR="0">
                  <wp:extent cx="802640" cy="862330"/>
                  <wp:effectExtent l="0" t="0" r="0" b="0"/>
                  <wp:docPr id="89" name="Picture 89"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2640" cy="862330"/>
                          </a:xfrm>
                          <a:prstGeom prst="rect">
                            <a:avLst/>
                          </a:prstGeom>
                          <a:noFill/>
                          <a:ln>
                            <a:noFill/>
                          </a:ln>
                        </pic:spPr>
                      </pic:pic>
                    </a:graphicData>
                  </a:graphic>
                </wp:inline>
              </w:drawing>
            </w:r>
          </w:p>
        </w:tc>
        <w:tc>
          <w:tcPr>
            <w:tcW w:w="8214" w:type="dxa"/>
            <w:gridSpan w:val="2"/>
            <w:shd w:val="clear" w:color="auto" w:fill="auto"/>
          </w:tcPr>
          <w:p w:rsidR="00424209" w:rsidRPr="00DA3177" w:rsidRDefault="00424209" w:rsidP="006C7395">
            <w:pPr>
              <w:pStyle w:val="pldetails"/>
            </w:pPr>
            <w:r w:rsidRPr="00DA3177">
              <w:t>Romy OERTEL (Ms.), Secretary II</w:t>
            </w:r>
          </w:p>
        </w:tc>
      </w:tr>
    </w:tbl>
    <w:p w:rsidR="00424209" w:rsidRDefault="00424209" w:rsidP="00424209">
      <w:pPr>
        <w:keepNext/>
        <w:jc w:val="right"/>
      </w:pPr>
    </w:p>
    <w:p w:rsidR="00424209" w:rsidRDefault="00424209" w:rsidP="00424209">
      <w:pPr>
        <w:keepNext/>
        <w:jc w:val="right"/>
      </w:pPr>
    </w:p>
    <w:p w:rsidR="00424209" w:rsidRDefault="00424209" w:rsidP="00424209">
      <w:pPr>
        <w:keepNext/>
        <w:jc w:val="right"/>
      </w:pPr>
    </w:p>
    <w:p w:rsidR="00C8363F" w:rsidRPr="00C2155E" w:rsidRDefault="00424209" w:rsidP="00351BBA">
      <w:pPr>
        <w:keepNext/>
        <w:jc w:val="right"/>
        <w:rPr>
          <w:lang w:val="fr-FR"/>
        </w:rPr>
      </w:pPr>
      <w:r w:rsidRPr="00C048A0">
        <w:t xml:space="preserve"> </w:t>
      </w:r>
      <w:r w:rsidR="00C8363F" w:rsidRPr="00C2155E">
        <w:rPr>
          <w:lang w:val="fr-FR"/>
        </w:rPr>
        <w:t>[L</w:t>
      </w:r>
      <w:r w:rsidR="0011443A">
        <w:rPr>
          <w:lang w:val="fr-FR"/>
        </w:rPr>
        <w:t>’</w:t>
      </w:r>
      <w:r w:rsidR="00C8363F" w:rsidRPr="00C2155E">
        <w:rPr>
          <w:lang w:val="fr-FR"/>
        </w:rPr>
        <w:t>annexe II suit/</w:t>
      </w:r>
      <w:r w:rsidR="00C8363F" w:rsidRPr="00C2155E">
        <w:rPr>
          <w:lang w:val="fr-FR"/>
        </w:rPr>
        <w:br/>
      </w:r>
      <w:proofErr w:type="spellStart"/>
      <w:r w:rsidR="00C8363F" w:rsidRPr="00C2155E">
        <w:rPr>
          <w:lang w:val="fr-FR"/>
        </w:rPr>
        <w:t>Annex</w:t>
      </w:r>
      <w:proofErr w:type="spellEnd"/>
      <w:r w:rsidR="00C8363F" w:rsidRPr="00C2155E">
        <w:rPr>
          <w:lang w:val="fr-FR"/>
        </w:rPr>
        <w:t xml:space="preserve"> II </w:t>
      </w:r>
      <w:proofErr w:type="spellStart"/>
      <w:r w:rsidR="00C8363F" w:rsidRPr="00C2155E">
        <w:rPr>
          <w:lang w:val="fr-FR"/>
        </w:rPr>
        <w:t>follows</w:t>
      </w:r>
      <w:proofErr w:type="spellEnd"/>
      <w:r w:rsidR="00C8363F" w:rsidRPr="00C2155E">
        <w:rPr>
          <w:lang w:val="fr-FR"/>
        </w:rPr>
        <w:t>/</w:t>
      </w:r>
      <w:r w:rsidR="00C8363F" w:rsidRPr="00C2155E">
        <w:rPr>
          <w:lang w:val="fr-FR"/>
        </w:rPr>
        <w:br/>
      </w:r>
      <w:proofErr w:type="spellStart"/>
      <w:r w:rsidR="00C8363F" w:rsidRPr="00C2155E">
        <w:rPr>
          <w:lang w:val="fr-FR"/>
        </w:rPr>
        <w:t>Anlage</w:t>
      </w:r>
      <w:proofErr w:type="spellEnd"/>
      <w:r w:rsidR="00C8363F" w:rsidRPr="00C2155E">
        <w:rPr>
          <w:lang w:val="fr-FR"/>
        </w:rPr>
        <w:t xml:space="preserve"> II </w:t>
      </w:r>
      <w:proofErr w:type="spellStart"/>
      <w:r w:rsidR="00C8363F" w:rsidRPr="00C2155E">
        <w:rPr>
          <w:lang w:val="fr-FR"/>
        </w:rPr>
        <w:t>folgt</w:t>
      </w:r>
      <w:proofErr w:type="spellEnd"/>
      <w:r w:rsidR="00C8363F" w:rsidRPr="00C2155E">
        <w:rPr>
          <w:lang w:val="fr-FR"/>
        </w:rPr>
        <w:t>/</w:t>
      </w:r>
      <w:r w:rsidR="00C8363F" w:rsidRPr="00C2155E">
        <w:rPr>
          <w:lang w:val="fr-FR"/>
        </w:rPr>
        <w:br/>
        <w:t xml:space="preserve">Sigue el </w:t>
      </w:r>
      <w:proofErr w:type="spellStart"/>
      <w:r w:rsidR="00C8363F" w:rsidRPr="00C2155E">
        <w:rPr>
          <w:lang w:val="fr-FR"/>
        </w:rPr>
        <w:t>Anexo</w:t>
      </w:r>
      <w:proofErr w:type="spellEnd"/>
      <w:r w:rsidR="00C8363F" w:rsidRPr="00C2155E">
        <w:rPr>
          <w:lang w:val="fr-FR"/>
        </w:rPr>
        <w:t xml:space="preserve"> II]</w:t>
      </w:r>
    </w:p>
    <w:p w:rsidR="00C8363F" w:rsidRPr="00C2155E" w:rsidRDefault="00C8363F" w:rsidP="00351BBA">
      <w:pPr>
        <w:jc w:val="right"/>
        <w:rPr>
          <w:rFonts w:cs="Arial"/>
          <w:lang w:val="fr-FR"/>
        </w:rPr>
        <w:sectPr w:rsidR="00C8363F" w:rsidRPr="00C2155E" w:rsidSect="00224135">
          <w:headerReference w:type="default" r:id="rId98"/>
          <w:headerReference w:type="first" r:id="rId99"/>
          <w:footerReference w:type="first" r:id="rId100"/>
          <w:pgSz w:w="11907" w:h="16840" w:code="9"/>
          <w:pgMar w:top="510" w:right="1134" w:bottom="1134" w:left="1134" w:header="510" w:footer="680" w:gutter="0"/>
          <w:pgNumType w:start="1"/>
          <w:cols w:space="720"/>
          <w:titlePg/>
          <w:docGrid w:linePitch="272"/>
        </w:sectPr>
      </w:pPr>
    </w:p>
    <w:p w:rsidR="00C8363F" w:rsidRPr="00C2155E" w:rsidRDefault="00941C7D" w:rsidP="00351BBA">
      <w:pPr>
        <w:jc w:val="center"/>
        <w:rPr>
          <w:u w:val="single"/>
          <w:lang w:val="fr-FR"/>
        </w:rPr>
      </w:pPr>
      <w:r w:rsidRPr="00C2155E">
        <w:rPr>
          <w:lang w:val="fr-FR"/>
        </w:rPr>
        <w:lastRenderedPageBreak/>
        <w:t>MODIFICATIONS PROPOS</w:t>
      </w:r>
      <w:r w:rsidRPr="00C2155E">
        <w:rPr>
          <w:rFonts w:cs="Arial"/>
          <w:lang w:val="fr-FR"/>
        </w:rPr>
        <w:t>É</w:t>
      </w:r>
      <w:r w:rsidR="00975C42" w:rsidRPr="00C2155E">
        <w:rPr>
          <w:lang w:val="fr-FR"/>
        </w:rPr>
        <w:t>ES AUX PROJETS DE PRINCIPES DIRECTEURS D</w:t>
      </w:r>
      <w:r w:rsidR="0011443A">
        <w:rPr>
          <w:lang w:val="fr-FR"/>
        </w:rPr>
        <w:t>’</w:t>
      </w:r>
      <w:r w:rsidR="00975C42" w:rsidRPr="00C2155E">
        <w:rPr>
          <w:lang w:val="fr-FR"/>
        </w:rPr>
        <w:t>EXAMEN</w:t>
      </w:r>
      <w:r w:rsidR="00531869" w:rsidRPr="00C2155E">
        <w:rPr>
          <w:lang w:val="fr-FR"/>
        </w:rPr>
        <w:br/>
      </w:r>
      <w:r w:rsidR="00975C42" w:rsidRPr="00C2155E">
        <w:rPr>
          <w:lang w:val="fr-FR"/>
        </w:rPr>
        <w:t>AVANT LEUR</w:t>
      </w:r>
      <w:r w:rsidRPr="00C2155E">
        <w:rPr>
          <w:lang w:val="fr-FR"/>
        </w:rPr>
        <w:t xml:space="preserve"> ADOPTION </w:t>
      </w:r>
      <w:r w:rsidRPr="00C2155E">
        <w:rPr>
          <w:rFonts w:cs="Arial"/>
          <w:lang w:val="fr-FR"/>
        </w:rPr>
        <w:t>À</w:t>
      </w:r>
      <w:r w:rsidR="00975C42" w:rsidRPr="00C2155E">
        <w:rPr>
          <w:lang w:val="fr-FR"/>
        </w:rPr>
        <w:t xml:space="preserve"> LA QUARANTE</w:t>
      </w:r>
      <w:r w:rsidR="00224135" w:rsidRPr="00C2155E">
        <w:rPr>
          <w:lang w:val="fr-FR"/>
        </w:rPr>
        <w:t>-</w:t>
      </w:r>
      <w:r w:rsidR="00975C42" w:rsidRPr="00C2155E">
        <w:rPr>
          <w:lang w:val="fr-FR"/>
        </w:rPr>
        <w:t>NEUVI</w:t>
      </w:r>
      <w:r w:rsidRPr="00C2155E">
        <w:rPr>
          <w:rFonts w:cs="Arial"/>
          <w:lang w:val="fr-FR"/>
        </w:rPr>
        <w:t>È</w:t>
      </w:r>
      <w:r w:rsidR="00975C42" w:rsidRPr="00C2155E">
        <w:rPr>
          <w:lang w:val="fr-FR"/>
        </w:rPr>
        <w:t xml:space="preserve">ME </w:t>
      </w:r>
      <w:r w:rsidR="00C8363F" w:rsidRPr="00C2155E">
        <w:rPr>
          <w:lang w:val="fr-FR"/>
        </w:rPr>
        <w:t xml:space="preserve">SESSION </w:t>
      </w:r>
      <w:r w:rsidR="00975C42" w:rsidRPr="00C2155E">
        <w:rPr>
          <w:lang w:val="fr-FR"/>
        </w:rPr>
        <w:t>DU</w:t>
      </w:r>
      <w:r w:rsidR="00C8363F" w:rsidRPr="00C2155E">
        <w:rPr>
          <w:lang w:val="fr-FR"/>
        </w:rPr>
        <w:t xml:space="preserve"> </w:t>
      </w:r>
      <w:r w:rsidR="00975C42" w:rsidRPr="00C2155E">
        <w:rPr>
          <w:lang w:val="fr-FR"/>
        </w:rPr>
        <w:t>COMIT</w:t>
      </w:r>
      <w:r w:rsidRPr="00C2155E">
        <w:rPr>
          <w:rFonts w:cs="Arial"/>
          <w:lang w:val="fr-FR"/>
        </w:rPr>
        <w:t>É</w:t>
      </w:r>
      <w:r w:rsidR="00975C42" w:rsidRPr="00C2155E">
        <w:rPr>
          <w:lang w:val="fr-FR"/>
        </w:rPr>
        <w:t xml:space="preserve"> TECHNIQUE</w:t>
      </w:r>
      <w:r w:rsidR="00C8363F" w:rsidRPr="00C2155E">
        <w:rPr>
          <w:lang w:val="fr-FR"/>
        </w:rPr>
        <w:t xml:space="preserve"> (TC)</w:t>
      </w:r>
    </w:p>
    <w:p w:rsidR="00C8363F" w:rsidRPr="00C2155E" w:rsidRDefault="00C8363F" w:rsidP="00351BBA">
      <w:pPr>
        <w:jc w:val="center"/>
        <w:rPr>
          <w:rFonts w:cs="Arial"/>
          <w:b/>
          <w:bCs/>
          <w:snapToGrid w:val="0"/>
          <w:color w:val="000000"/>
          <w:lang w:val="fr-FR"/>
        </w:rPr>
      </w:pPr>
    </w:p>
    <w:p w:rsidR="00C8363F" w:rsidRPr="00C2155E" w:rsidRDefault="00C8363F" w:rsidP="00351BBA">
      <w:pPr>
        <w:jc w:val="center"/>
        <w:rPr>
          <w:rFonts w:cs="Arial"/>
          <w:b/>
          <w:bCs/>
          <w:snapToGrid w:val="0"/>
          <w:color w:val="000000"/>
          <w:lang w:val="fr-FR"/>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090046">
        <w:trPr>
          <w:cantSplit/>
          <w:jc w:val="center"/>
        </w:trPr>
        <w:tc>
          <w:tcPr>
            <w:tcW w:w="9670" w:type="dxa"/>
            <w:shd w:val="clear" w:color="auto" w:fill="D9D9D9"/>
            <w:vAlign w:val="center"/>
          </w:tcPr>
          <w:p w:rsidR="00C8363F" w:rsidRPr="00C2155E" w:rsidRDefault="00C8363F" w:rsidP="00351BBA">
            <w:pPr>
              <w:pStyle w:val="BodyText"/>
              <w:keepNext/>
              <w:tabs>
                <w:tab w:val="left" w:pos="1831"/>
              </w:tabs>
              <w:rPr>
                <w:rFonts w:cs="Arial"/>
                <w:b/>
                <w:iCs/>
                <w:lang w:val="fr-FR"/>
              </w:rPr>
            </w:pPr>
            <w:r w:rsidRPr="00C2155E">
              <w:rPr>
                <w:rFonts w:cs="Arial"/>
                <w:b/>
                <w:iCs/>
                <w:lang w:val="fr-FR"/>
              </w:rPr>
              <w:t>TC</w:t>
            </w:r>
            <w:r w:rsidR="00224135" w:rsidRPr="00C2155E">
              <w:rPr>
                <w:rFonts w:cs="Arial"/>
                <w:b/>
                <w:iCs/>
                <w:lang w:val="fr-FR"/>
              </w:rPr>
              <w:t>-</w:t>
            </w:r>
            <w:r w:rsidRPr="00C2155E">
              <w:rPr>
                <w:rFonts w:cs="Arial"/>
                <w:b/>
                <w:iCs/>
                <w:lang w:val="fr-FR"/>
              </w:rPr>
              <w:t>EDC/Jan13/23</w:t>
            </w:r>
            <w:r w:rsidRPr="00C2155E">
              <w:rPr>
                <w:rFonts w:cs="Arial"/>
                <w:b/>
                <w:iCs/>
                <w:lang w:val="fr-FR"/>
              </w:rPr>
              <w:tab/>
            </w:r>
            <w:r w:rsidR="00A83C89" w:rsidRPr="00C2155E">
              <w:rPr>
                <w:rFonts w:cs="Arial"/>
                <w:b/>
                <w:iCs/>
                <w:lang w:val="fr-FR"/>
              </w:rPr>
              <w:t>Ré</w:t>
            </w:r>
            <w:r w:rsidRPr="00C2155E">
              <w:rPr>
                <w:rFonts w:cs="Arial"/>
                <w:b/>
                <w:iCs/>
                <w:lang w:val="fr-FR"/>
              </w:rPr>
              <w:t>vision</w:t>
            </w:r>
            <w:r w:rsidR="00A83C89" w:rsidRPr="00C2155E">
              <w:rPr>
                <w:rFonts w:cs="Arial"/>
                <w:b/>
                <w:iCs/>
                <w:lang w:val="fr-FR"/>
              </w:rPr>
              <w:t xml:space="preserve"> partielle des principes directeurs d</w:t>
            </w:r>
            <w:r w:rsidR="0011443A">
              <w:rPr>
                <w:rFonts w:cs="Arial"/>
                <w:b/>
                <w:iCs/>
                <w:lang w:val="fr-FR"/>
              </w:rPr>
              <w:t>’</w:t>
            </w:r>
            <w:r w:rsidR="00A83C89" w:rsidRPr="00C2155E">
              <w:rPr>
                <w:rFonts w:cs="Arial"/>
                <w:b/>
                <w:iCs/>
                <w:lang w:val="fr-FR"/>
              </w:rPr>
              <w:t>examen pour la laitue</w:t>
            </w:r>
          </w:p>
        </w:tc>
      </w:tr>
    </w:tbl>
    <w:p w:rsidR="00C8363F" w:rsidRPr="00C2155E" w:rsidRDefault="00C8363F" w:rsidP="00351BBA">
      <w:pPr>
        <w:keepNext/>
        <w:jc w:val="center"/>
        <w:rPr>
          <w:rFonts w:cs="Arial"/>
          <w:b/>
          <w:bCs/>
          <w:snapToGrid w:val="0"/>
          <w:color w:val="000000"/>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C8363F" w:rsidP="00351BBA">
            <w:pPr>
              <w:rPr>
                <w:rFonts w:cs="Arial"/>
                <w:lang w:val="fr-FR"/>
              </w:rPr>
            </w:pPr>
            <w:r w:rsidRPr="00C2155E">
              <w:rPr>
                <w:rFonts w:cs="Arial"/>
                <w:lang w:val="fr-FR"/>
              </w:rPr>
              <w:t>Annex</w:t>
            </w:r>
            <w:r w:rsidR="008C66CE" w:rsidRPr="00C2155E">
              <w:rPr>
                <w:rFonts w:cs="Arial"/>
                <w:lang w:val="fr-FR"/>
              </w:rPr>
              <w:t>e</w:t>
            </w:r>
            <w:r w:rsidRPr="00C2155E">
              <w:rPr>
                <w:rFonts w:cs="Arial"/>
                <w:lang w:val="fr-FR"/>
              </w:rPr>
              <w:t>, page</w:t>
            </w:r>
            <w:r w:rsidR="00CB19AE" w:rsidRPr="00C2155E">
              <w:rPr>
                <w:rFonts w:cs="Arial"/>
                <w:lang w:val="fr-FR"/>
              </w:rPr>
              <w:t> </w:t>
            </w:r>
            <w:r w:rsidRPr="00C2155E">
              <w:rPr>
                <w:rFonts w:cs="Arial"/>
                <w:lang w:val="fr-FR"/>
              </w:rPr>
              <w:t>1</w:t>
            </w:r>
          </w:p>
        </w:tc>
        <w:tc>
          <w:tcPr>
            <w:tcW w:w="8208" w:type="dxa"/>
          </w:tcPr>
          <w:p w:rsidR="00C8363F" w:rsidRPr="00C2155E" w:rsidRDefault="008C66CE" w:rsidP="00351BBA">
            <w:pPr>
              <w:jc w:val="left"/>
              <w:rPr>
                <w:rFonts w:cs="Arial"/>
                <w:lang w:val="fr-FR"/>
              </w:rPr>
            </w:pPr>
            <w:r w:rsidRPr="00C2155E">
              <w:rPr>
                <w:rFonts w:cs="Arial"/>
                <w:lang w:val="fr-FR"/>
              </w:rPr>
              <w:t>ajouter b)</w:t>
            </w:r>
            <w:r w:rsidR="00C8363F" w:rsidRPr="00C2155E">
              <w:rPr>
                <w:rFonts w:cs="Arial"/>
                <w:lang w:val="fr-FR"/>
              </w:rPr>
              <w:t xml:space="preserve"> </w:t>
            </w:r>
            <w:r w:rsidRPr="00C2155E">
              <w:rPr>
                <w:rFonts w:cs="Arial"/>
                <w:lang w:val="fr-FR"/>
              </w:rPr>
              <w:t>à tous les caractères de</w:t>
            </w:r>
            <w:r w:rsidR="00C8363F" w:rsidRPr="00C2155E">
              <w:rPr>
                <w:rFonts w:cs="Arial"/>
                <w:lang w:val="fr-FR"/>
              </w:rPr>
              <w:t xml:space="preserve"> 39</w:t>
            </w:r>
          </w:p>
        </w:tc>
      </w:tr>
      <w:tr w:rsidR="00C8363F" w:rsidRPr="00090046">
        <w:tc>
          <w:tcPr>
            <w:tcW w:w="1573" w:type="dxa"/>
          </w:tcPr>
          <w:p w:rsidR="00C8363F" w:rsidRPr="00C2155E" w:rsidRDefault="00C8363F" w:rsidP="00351BBA">
            <w:pPr>
              <w:rPr>
                <w:rFonts w:cs="Arial"/>
                <w:lang w:val="fr-FR"/>
              </w:rPr>
            </w:pPr>
            <w:r w:rsidRPr="00C2155E">
              <w:rPr>
                <w:rFonts w:cs="Arial"/>
                <w:lang w:val="fr-FR"/>
              </w:rPr>
              <w:t>Anne</w:t>
            </w:r>
            <w:r w:rsidR="008C66CE" w:rsidRPr="00C2155E">
              <w:rPr>
                <w:rFonts w:cs="Arial"/>
                <w:lang w:val="fr-FR"/>
              </w:rPr>
              <w:t>xe</w:t>
            </w:r>
            <w:r w:rsidRPr="00C2155E">
              <w:rPr>
                <w:rFonts w:cs="Arial"/>
                <w:lang w:val="fr-FR"/>
              </w:rPr>
              <w:t>, page</w:t>
            </w:r>
            <w:r w:rsidR="00CB19AE" w:rsidRPr="00C2155E">
              <w:rPr>
                <w:rFonts w:cs="Arial"/>
                <w:lang w:val="fr-FR"/>
              </w:rPr>
              <w:t> </w:t>
            </w:r>
            <w:r w:rsidRPr="00C2155E">
              <w:rPr>
                <w:rFonts w:cs="Arial"/>
                <w:lang w:val="fr-FR"/>
              </w:rPr>
              <w:t>8</w:t>
            </w:r>
          </w:p>
        </w:tc>
        <w:tc>
          <w:tcPr>
            <w:tcW w:w="8208" w:type="dxa"/>
          </w:tcPr>
          <w:p w:rsidR="00C8363F" w:rsidRPr="00C2155E" w:rsidRDefault="00941C7D" w:rsidP="00351BBA">
            <w:pPr>
              <w:rPr>
                <w:rFonts w:cs="Arial"/>
                <w:lang w:val="fr-FR"/>
              </w:rPr>
            </w:pPr>
            <w:r w:rsidRPr="00C2155E">
              <w:rPr>
                <w:rFonts w:cs="Arial"/>
                <w:lang w:val="fr-FR"/>
              </w:rPr>
              <w:t xml:space="preserve">ajouter la version </w:t>
            </w:r>
            <w:r w:rsidR="005C3C64" w:rsidRPr="00C2155E">
              <w:rPr>
                <w:rFonts w:cs="Arial"/>
                <w:lang w:val="fr-FR"/>
              </w:rPr>
              <w:t>actuelle</w:t>
            </w:r>
            <w:r w:rsidRPr="00C2155E">
              <w:rPr>
                <w:rFonts w:cs="Arial"/>
                <w:lang w:val="fr-FR"/>
              </w:rPr>
              <w:t xml:space="preserve"> à la da</w:t>
            </w:r>
            <w:r w:rsidR="00C8363F" w:rsidRPr="00C2155E">
              <w:rPr>
                <w:rFonts w:cs="Arial"/>
                <w:lang w:val="fr-FR"/>
              </w:rPr>
              <w:t xml:space="preserve">te </w:t>
            </w:r>
            <w:r w:rsidRPr="00C2155E">
              <w:rPr>
                <w:rFonts w:cs="Arial"/>
                <w:lang w:val="fr-FR"/>
              </w:rPr>
              <w:t>d</w:t>
            </w:r>
            <w:r w:rsidR="0011443A">
              <w:rPr>
                <w:rFonts w:cs="Arial"/>
                <w:lang w:val="fr-FR"/>
              </w:rPr>
              <w:t>’</w:t>
            </w:r>
            <w:r w:rsidR="00C8363F" w:rsidRPr="00C2155E">
              <w:rPr>
                <w:rFonts w:cs="Arial"/>
                <w:lang w:val="fr-FR"/>
              </w:rPr>
              <w:t xml:space="preserve">adoption </w:t>
            </w:r>
            <w:r w:rsidRPr="00C2155E">
              <w:rPr>
                <w:rFonts w:cs="Arial"/>
                <w:lang w:val="fr-FR"/>
              </w:rPr>
              <w:t xml:space="preserve">et ajouter la </w:t>
            </w:r>
            <w:r w:rsidR="00C8363F" w:rsidRPr="00C2155E">
              <w:rPr>
                <w:rFonts w:cs="Arial"/>
                <w:lang w:val="fr-FR"/>
              </w:rPr>
              <w:t xml:space="preserve">date </w:t>
            </w:r>
            <w:r w:rsidRPr="00C2155E">
              <w:rPr>
                <w:rFonts w:cs="Arial"/>
                <w:lang w:val="fr-FR"/>
              </w:rPr>
              <w:t>au</w:t>
            </w:r>
            <w:r w:rsidR="00C8363F" w:rsidRPr="00C2155E">
              <w:rPr>
                <w:rFonts w:cs="Arial"/>
                <w:lang w:val="fr-FR"/>
              </w:rPr>
              <w:t xml:space="preserve"> table</w:t>
            </w:r>
            <w:r w:rsidRPr="00C2155E">
              <w:rPr>
                <w:rFonts w:cs="Arial"/>
                <w:lang w:val="fr-FR"/>
              </w:rPr>
              <w:t>au</w:t>
            </w:r>
          </w:p>
        </w:tc>
      </w:tr>
      <w:tr w:rsidR="00C8363F" w:rsidRPr="00090046">
        <w:tc>
          <w:tcPr>
            <w:tcW w:w="1573" w:type="dxa"/>
          </w:tcPr>
          <w:p w:rsidR="00C8363F" w:rsidRPr="00C2155E" w:rsidRDefault="00C8363F" w:rsidP="00351BBA">
            <w:pPr>
              <w:rPr>
                <w:rFonts w:cs="Arial"/>
                <w:lang w:val="fr-FR"/>
              </w:rPr>
            </w:pPr>
            <w:r w:rsidRPr="00C2155E">
              <w:rPr>
                <w:rFonts w:cs="Arial"/>
                <w:lang w:val="fr-FR"/>
              </w:rPr>
              <w:t>Annex</w:t>
            </w:r>
            <w:r w:rsidR="008C66CE" w:rsidRPr="00C2155E">
              <w:rPr>
                <w:rFonts w:cs="Arial"/>
                <w:lang w:val="fr-FR"/>
              </w:rPr>
              <w:t>e</w:t>
            </w:r>
            <w:r w:rsidRPr="00C2155E">
              <w:rPr>
                <w:rFonts w:cs="Arial"/>
                <w:lang w:val="fr-FR"/>
              </w:rPr>
              <w:t>, page 10</w:t>
            </w:r>
          </w:p>
        </w:tc>
        <w:tc>
          <w:tcPr>
            <w:tcW w:w="8208" w:type="dxa"/>
          </w:tcPr>
          <w:p w:rsidR="00C8363F" w:rsidRPr="00C2155E" w:rsidRDefault="00A83C89" w:rsidP="00351BBA">
            <w:pPr>
              <w:rPr>
                <w:rFonts w:cs="Arial"/>
                <w:lang w:val="fr-FR"/>
              </w:rPr>
            </w:pPr>
            <w:r w:rsidRPr="00C2155E">
              <w:rPr>
                <w:rFonts w:cs="Arial"/>
                <w:lang w:val="fr-FR"/>
              </w:rPr>
              <w:t>mettre les noms latins en italique</w:t>
            </w:r>
            <w:r w:rsidR="00CB19AE" w:rsidRPr="00C2155E">
              <w:rPr>
                <w:rFonts w:cs="Arial"/>
                <w:lang w:val="fr-FR"/>
              </w:rPr>
              <w:t> </w:t>
            </w:r>
            <w:r w:rsidR="00C8363F" w:rsidRPr="00C2155E">
              <w:rPr>
                <w:rFonts w:cs="Arial"/>
                <w:lang w:val="fr-FR"/>
              </w:rPr>
              <w:t>:</w:t>
            </w:r>
          </w:p>
          <w:p w:rsidR="00C8363F" w:rsidRPr="00C2155E" w:rsidRDefault="00C8363F" w:rsidP="00351BBA">
            <w:pPr>
              <w:autoSpaceDE w:val="0"/>
              <w:autoSpaceDN w:val="0"/>
              <w:adjustRightInd w:val="0"/>
              <w:rPr>
                <w:rFonts w:cs="Arial"/>
                <w:color w:val="000000"/>
                <w:lang w:val="fr-FR"/>
              </w:rPr>
            </w:pPr>
            <w:r w:rsidRPr="0011443A">
              <w:rPr>
                <w:rFonts w:cs="Arial"/>
              </w:rPr>
              <w:t>1.</w:t>
            </w:r>
            <w:r w:rsidR="00CB19AE" w:rsidRPr="0011443A">
              <w:rPr>
                <w:rFonts w:cs="Arial"/>
              </w:rPr>
              <w:t xml:space="preserve"> </w:t>
            </w:r>
            <w:r w:rsidRPr="0011443A">
              <w:rPr>
                <w:rFonts w:cs="Arial"/>
              </w:rPr>
              <w:t xml:space="preserve"> </w:t>
            </w:r>
            <w:r w:rsidR="00A83C89" w:rsidRPr="0011443A">
              <w:rPr>
                <w:rFonts w:cs="Arial"/>
              </w:rPr>
              <w:t xml:space="preserve">Agent </w:t>
            </w:r>
            <w:proofErr w:type="spellStart"/>
            <w:r w:rsidR="00A83C89" w:rsidRPr="0011443A">
              <w:rPr>
                <w:rFonts w:cs="Arial"/>
              </w:rPr>
              <w:t>pathogè</w:t>
            </w:r>
            <w:r w:rsidRPr="0011443A">
              <w:rPr>
                <w:rFonts w:cs="Arial"/>
              </w:rPr>
              <w:t>n</w:t>
            </w:r>
            <w:r w:rsidR="00A83C89" w:rsidRPr="0011443A">
              <w:rPr>
                <w:rFonts w:cs="Arial"/>
              </w:rPr>
              <w:t>e</w:t>
            </w:r>
            <w:proofErr w:type="spellEnd"/>
            <w:r w:rsidR="00A83C89" w:rsidRPr="0011443A">
              <w:rPr>
                <w:rFonts w:cs="Arial"/>
              </w:rPr>
              <w:t xml:space="preserve"> </w:t>
            </w:r>
            <w:proofErr w:type="spellStart"/>
            <w:r w:rsidRPr="0011443A">
              <w:rPr>
                <w:rFonts w:cs="Arial"/>
                <w:i/>
                <w:color w:val="000000"/>
              </w:rPr>
              <w:t>Fusarium</w:t>
            </w:r>
            <w:proofErr w:type="spellEnd"/>
            <w:r w:rsidRPr="0011443A">
              <w:rPr>
                <w:rFonts w:cs="Arial"/>
                <w:i/>
                <w:color w:val="000000"/>
              </w:rPr>
              <w:t xml:space="preserve"> </w:t>
            </w:r>
            <w:proofErr w:type="spellStart"/>
            <w:r w:rsidRPr="0011443A">
              <w:rPr>
                <w:rFonts w:cs="Arial"/>
                <w:i/>
                <w:color w:val="000000"/>
              </w:rPr>
              <w:t>oxysporum</w:t>
            </w:r>
            <w:proofErr w:type="spellEnd"/>
            <w:r w:rsidRPr="0011443A">
              <w:rPr>
                <w:rFonts w:cs="Arial"/>
                <w:i/>
                <w:color w:val="000000"/>
              </w:rPr>
              <w:t xml:space="preserve"> </w:t>
            </w:r>
            <w:r w:rsidRPr="0011443A">
              <w:rPr>
                <w:rFonts w:cs="Arial"/>
                <w:color w:val="000000"/>
              </w:rPr>
              <w:t>f</w:t>
            </w:r>
            <w:r w:rsidRPr="0011443A">
              <w:rPr>
                <w:i/>
                <w:color w:val="000000"/>
              </w:rPr>
              <w:t>.</w:t>
            </w:r>
            <w:r w:rsidR="00CB19AE" w:rsidRPr="0011443A">
              <w:rPr>
                <w:rFonts w:cs="Arial"/>
                <w:i/>
                <w:color w:val="000000"/>
              </w:rPr>
              <w:t> </w:t>
            </w:r>
            <w:r w:rsidRPr="0011443A">
              <w:rPr>
                <w:rFonts w:cs="Arial"/>
                <w:color w:val="000000"/>
              </w:rPr>
              <w:t xml:space="preserve">sp. </w:t>
            </w:r>
            <w:r w:rsidR="00CB19AE" w:rsidRPr="0011443A">
              <w:rPr>
                <w:rFonts w:cs="Arial"/>
                <w:color w:val="000000"/>
              </w:rPr>
              <w:t xml:space="preserve"> </w:t>
            </w:r>
            <w:proofErr w:type="spellStart"/>
            <w:r w:rsidRPr="00C2155E">
              <w:rPr>
                <w:rFonts w:cs="Arial"/>
                <w:i/>
                <w:color w:val="000000"/>
                <w:lang w:val="fr-FR"/>
              </w:rPr>
              <w:t>lactucae</w:t>
            </w:r>
            <w:proofErr w:type="spellEnd"/>
          </w:p>
          <w:p w:rsidR="00C8363F" w:rsidRPr="00C2155E" w:rsidRDefault="00C8363F" w:rsidP="00351BBA">
            <w:pPr>
              <w:rPr>
                <w:rFonts w:cs="Arial"/>
                <w:lang w:val="fr-FR"/>
              </w:rPr>
            </w:pPr>
            <w:r w:rsidRPr="00C2155E">
              <w:rPr>
                <w:rFonts w:cs="Arial"/>
                <w:lang w:val="fr-FR"/>
              </w:rPr>
              <w:t xml:space="preserve">3. </w:t>
            </w:r>
            <w:r w:rsidR="00CB19AE" w:rsidRPr="00C2155E">
              <w:rPr>
                <w:rFonts w:cs="Arial"/>
                <w:lang w:val="fr-FR"/>
              </w:rPr>
              <w:t xml:space="preserve"> </w:t>
            </w:r>
            <w:r w:rsidR="00A83C89" w:rsidRPr="00C2155E">
              <w:rPr>
                <w:rFonts w:cs="Arial"/>
                <w:lang w:val="fr-FR"/>
              </w:rPr>
              <w:t>Espèce hôte</w:t>
            </w:r>
            <w:r w:rsidRPr="00C2155E">
              <w:rPr>
                <w:rFonts w:cs="Arial"/>
                <w:color w:val="000000"/>
                <w:lang w:val="fr-FR"/>
              </w:rPr>
              <w:tab/>
            </w:r>
            <w:r w:rsidRPr="00C2155E">
              <w:rPr>
                <w:rFonts w:cs="Arial"/>
                <w:i/>
                <w:color w:val="000000"/>
                <w:lang w:val="fr-FR"/>
              </w:rPr>
              <w:t xml:space="preserve">Lactuca </w:t>
            </w:r>
            <w:proofErr w:type="spellStart"/>
            <w:r w:rsidRPr="00C2155E">
              <w:rPr>
                <w:rFonts w:cs="Arial"/>
                <w:i/>
                <w:color w:val="000000"/>
                <w:lang w:val="fr-FR"/>
              </w:rPr>
              <w:t>sativa</w:t>
            </w:r>
            <w:proofErr w:type="spellEnd"/>
            <w:r w:rsidRPr="00C2155E">
              <w:rPr>
                <w:rFonts w:cs="Arial"/>
                <w:i/>
                <w:color w:val="000000"/>
                <w:lang w:val="fr-FR"/>
              </w:rPr>
              <w:t xml:space="preserve"> </w:t>
            </w:r>
            <w:r w:rsidRPr="00C2155E">
              <w:rPr>
                <w:rFonts w:cs="Arial"/>
                <w:color w:val="000000"/>
                <w:lang w:val="fr-FR"/>
              </w:rPr>
              <w:t>L.</w:t>
            </w:r>
          </w:p>
        </w:tc>
      </w:tr>
      <w:tr w:rsidR="00C8363F" w:rsidRPr="00090046">
        <w:tc>
          <w:tcPr>
            <w:tcW w:w="1573" w:type="dxa"/>
          </w:tcPr>
          <w:p w:rsidR="00C8363F" w:rsidRPr="00C2155E" w:rsidRDefault="00C8363F" w:rsidP="00351BBA">
            <w:pPr>
              <w:rPr>
                <w:rFonts w:cs="Arial"/>
                <w:lang w:val="fr-FR"/>
              </w:rPr>
            </w:pPr>
          </w:p>
        </w:tc>
        <w:tc>
          <w:tcPr>
            <w:tcW w:w="8208" w:type="dxa"/>
          </w:tcPr>
          <w:p w:rsidR="00C8363F" w:rsidRPr="00C2155E" w:rsidRDefault="00A83C89" w:rsidP="00351BBA">
            <w:pPr>
              <w:rPr>
                <w:rFonts w:cs="Arial"/>
                <w:lang w:val="fr-FR"/>
              </w:rPr>
            </w:pPr>
            <w:r w:rsidRPr="00C2155E">
              <w:rPr>
                <w:rFonts w:cs="Arial"/>
                <w:lang w:val="fr-FR"/>
              </w:rPr>
              <w:t>supprimer</w:t>
            </w:r>
            <w:r w:rsidR="00C8363F" w:rsidRPr="00C2155E">
              <w:rPr>
                <w:rFonts w:cs="Arial"/>
                <w:lang w:val="fr-FR"/>
              </w:rPr>
              <w:t xml:space="preserve"> </w:t>
            </w:r>
            <w:r w:rsidRPr="00C2155E">
              <w:rPr>
                <w:rFonts w:cs="Arial"/>
                <w:lang w:val="fr-FR"/>
              </w:rPr>
              <w:t>les asté</w:t>
            </w:r>
            <w:r w:rsidR="00C8363F" w:rsidRPr="00C2155E">
              <w:rPr>
                <w:rFonts w:cs="Arial"/>
                <w:lang w:val="fr-FR"/>
              </w:rPr>
              <w:t>ris</w:t>
            </w:r>
            <w:r w:rsidRPr="00C2155E">
              <w:rPr>
                <w:rFonts w:cs="Arial"/>
                <w:lang w:val="fr-FR"/>
              </w:rPr>
              <w:t>ques dans les ad</w:t>
            </w:r>
            <w:r w:rsidR="00D610A2" w:rsidRPr="00C2155E">
              <w:rPr>
                <w:rFonts w:cs="Arial"/>
                <w:lang w:val="fr-FR"/>
              </w:rPr>
              <w:t>ditifs</w:t>
            </w:r>
          </w:p>
        </w:tc>
      </w:tr>
      <w:tr w:rsidR="00C8363F" w:rsidRPr="00090046">
        <w:tc>
          <w:tcPr>
            <w:tcW w:w="1573" w:type="dxa"/>
          </w:tcPr>
          <w:p w:rsidR="00C8363F" w:rsidRPr="00C2155E" w:rsidRDefault="00C8363F" w:rsidP="00351BBA">
            <w:pPr>
              <w:rPr>
                <w:rFonts w:cs="Arial"/>
                <w:lang w:val="fr-FR"/>
              </w:rPr>
            </w:pPr>
            <w:r w:rsidRPr="00C2155E">
              <w:rPr>
                <w:rFonts w:cs="Arial"/>
                <w:lang w:val="fr-FR"/>
              </w:rPr>
              <w:t>Annex</w:t>
            </w:r>
            <w:r w:rsidR="008C66CE" w:rsidRPr="00C2155E">
              <w:rPr>
                <w:rFonts w:cs="Arial"/>
                <w:lang w:val="fr-FR"/>
              </w:rPr>
              <w:t>e</w:t>
            </w:r>
            <w:r w:rsidRPr="00C2155E">
              <w:rPr>
                <w:rFonts w:cs="Arial"/>
                <w:lang w:val="fr-FR"/>
              </w:rPr>
              <w:t>,</w:t>
            </w:r>
          </w:p>
          <w:p w:rsidR="00C8363F" w:rsidRPr="00C2155E" w:rsidRDefault="00CB19AE" w:rsidP="00351BBA">
            <w:pPr>
              <w:rPr>
                <w:rFonts w:cs="Arial"/>
                <w:lang w:val="fr-FR"/>
              </w:rPr>
            </w:pPr>
            <w:r w:rsidRPr="00C2155E">
              <w:rPr>
                <w:rFonts w:cs="Arial"/>
                <w:lang w:val="fr-FR"/>
              </w:rPr>
              <w:t>Page </w:t>
            </w:r>
            <w:r w:rsidR="00C8363F" w:rsidRPr="00C2155E">
              <w:rPr>
                <w:rFonts w:cs="Arial"/>
                <w:lang w:val="fr-FR"/>
              </w:rPr>
              <w:t>11</w:t>
            </w:r>
          </w:p>
        </w:tc>
        <w:tc>
          <w:tcPr>
            <w:tcW w:w="8208" w:type="dxa"/>
          </w:tcPr>
          <w:p w:rsidR="00C8363F" w:rsidRPr="00C2155E" w:rsidRDefault="00C8363F" w:rsidP="00351BBA">
            <w:pPr>
              <w:rPr>
                <w:rFonts w:cs="Arial"/>
                <w:lang w:val="fr-FR"/>
              </w:rPr>
            </w:pPr>
            <w:r w:rsidRPr="00C2155E">
              <w:rPr>
                <w:rFonts w:cs="Arial"/>
                <w:lang w:val="fr-FR"/>
              </w:rPr>
              <w:t xml:space="preserve">13. </w:t>
            </w:r>
            <w:r w:rsidR="00CB19AE" w:rsidRPr="00C2155E">
              <w:rPr>
                <w:rFonts w:cs="Arial"/>
                <w:lang w:val="fr-FR"/>
              </w:rPr>
              <w:t xml:space="preserve"> </w:t>
            </w:r>
            <w:r w:rsidR="00941C7D" w:rsidRPr="00C2155E">
              <w:rPr>
                <w:rFonts w:cs="Arial"/>
                <w:lang w:val="fr-FR"/>
              </w:rPr>
              <w:t>pas clair</w:t>
            </w:r>
            <w:r w:rsidRPr="00C2155E">
              <w:rPr>
                <w:rFonts w:cs="Arial"/>
                <w:lang w:val="fr-FR"/>
              </w:rPr>
              <w:t xml:space="preserve">, </w:t>
            </w:r>
            <w:r w:rsidR="00941C7D" w:rsidRPr="00C2155E">
              <w:rPr>
                <w:rFonts w:cs="Arial"/>
                <w:lang w:val="fr-FR"/>
              </w:rPr>
              <w:t>préciser</w:t>
            </w:r>
            <w:r w:rsidRPr="00C2155E">
              <w:rPr>
                <w:rFonts w:cs="Arial"/>
                <w:lang w:val="fr-FR"/>
              </w:rPr>
              <w:t>/</w:t>
            </w:r>
            <w:r w:rsidR="00941C7D" w:rsidRPr="00C2155E">
              <w:rPr>
                <w:rFonts w:cs="Arial"/>
                <w:lang w:val="fr-FR"/>
              </w:rPr>
              <w:t xml:space="preserve">passer à </w:t>
            </w:r>
            <w:r w:rsidRPr="00C2155E">
              <w:rPr>
                <w:rFonts w:cs="Arial"/>
                <w:lang w:val="fr-FR"/>
              </w:rPr>
              <w:t>10.3</w:t>
            </w:r>
          </w:p>
        </w:tc>
      </w:tr>
    </w:tbl>
    <w:p w:rsidR="00C8363F" w:rsidRPr="00C2155E" w:rsidRDefault="00C8363F" w:rsidP="00351BBA">
      <w:pPr>
        <w:jc w:val="center"/>
        <w:rPr>
          <w:rFonts w:cs="Arial"/>
          <w:b/>
          <w:bCs/>
          <w:snapToGrid w:val="0"/>
          <w:color w:val="000000"/>
          <w:lang w:val="fr-FR"/>
        </w:rPr>
      </w:pPr>
    </w:p>
    <w:p w:rsidR="00C8363F" w:rsidRPr="00C2155E" w:rsidRDefault="00C8363F" w:rsidP="00351BBA">
      <w:pPr>
        <w:jc w:val="center"/>
        <w:rPr>
          <w:rFonts w:cs="Arial"/>
          <w:b/>
          <w:bCs/>
          <w:snapToGrid w:val="0"/>
          <w:color w:val="000000"/>
          <w:lang w:val="fr-FR"/>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090046">
        <w:trPr>
          <w:cantSplit/>
          <w:jc w:val="center"/>
        </w:trPr>
        <w:tc>
          <w:tcPr>
            <w:tcW w:w="9670" w:type="dxa"/>
            <w:shd w:val="clear" w:color="auto" w:fill="D9D9D9"/>
            <w:vAlign w:val="center"/>
          </w:tcPr>
          <w:p w:rsidR="00C8363F" w:rsidRPr="00C2155E" w:rsidRDefault="00C8363F" w:rsidP="00351BBA">
            <w:pPr>
              <w:pStyle w:val="BodyText"/>
              <w:keepNext/>
              <w:tabs>
                <w:tab w:val="left" w:pos="1831"/>
              </w:tabs>
              <w:rPr>
                <w:rFonts w:cs="Arial"/>
                <w:b/>
                <w:iCs/>
                <w:lang w:val="fr-FR"/>
              </w:rPr>
            </w:pPr>
            <w:r w:rsidRPr="00C2155E">
              <w:rPr>
                <w:rFonts w:cs="Arial"/>
                <w:b/>
                <w:iCs/>
                <w:lang w:val="fr-FR"/>
              </w:rPr>
              <w:t>TC</w:t>
            </w:r>
            <w:r w:rsidR="00224135" w:rsidRPr="00C2155E">
              <w:rPr>
                <w:rFonts w:cs="Arial"/>
                <w:b/>
                <w:iCs/>
                <w:lang w:val="fr-FR"/>
              </w:rPr>
              <w:t>-</w:t>
            </w:r>
            <w:r w:rsidRPr="00C2155E">
              <w:rPr>
                <w:rFonts w:cs="Arial"/>
                <w:b/>
                <w:iCs/>
                <w:lang w:val="fr-FR"/>
              </w:rPr>
              <w:t>EDC/Jan13/24</w:t>
            </w:r>
            <w:r w:rsidRPr="00C2155E">
              <w:rPr>
                <w:rFonts w:cs="Arial"/>
                <w:b/>
                <w:iCs/>
                <w:lang w:val="fr-FR"/>
              </w:rPr>
              <w:tab/>
            </w:r>
            <w:r w:rsidR="00C9598E" w:rsidRPr="00C2155E">
              <w:rPr>
                <w:rFonts w:cs="Arial"/>
                <w:b/>
                <w:iCs/>
                <w:lang w:val="fr-FR"/>
              </w:rPr>
              <w:t>É</w:t>
            </w:r>
            <w:r w:rsidR="00A83C89" w:rsidRPr="00C2155E">
              <w:rPr>
                <w:rFonts w:cs="Arial"/>
                <w:b/>
                <w:iCs/>
                <w:lang w:val="fr-FR"/>
              </w:rPr>
              <w:t>pinard</w:t>
            </w:r>
            <w:r w:rsidRPr="00C2155E">
              <w:rPr>
                <w:rFonts w:cs="Arial"/>
                <w:b/>
                <w:iCs/>
                <w:lang w:val="fr-FR"/>
              </w:rPr>
              <w:t xml:space="preserve"> (</w:t>
            </w:r>
            <w:proofErr w:type="spellStart"/>
            <w:r w:rsidRPr="00C2155E">
              <w:rPr>
                <w:rFonts w:cs="Arial"/>
                <w:b/>
                <w:i/>
                <w:iCs/>
                <w:lang w:val="fr-FR"/>
              </w:rPr>
              <w:t>Spinacea</w:t>
            </w:r>
            <w:proofErr w:type="spellEnd"/>
            <w:r w:rsidRPr="00C2155E">
              <w:rPr>
                <w:rFonts w:cs="Arial"/>
                <w:b/>
                <w:i/>
                <w:iCs/>
                <w:lang w:val="fr-FR"/>
              </w:rPr>
              <w:t xml:space="preserve"> </w:t>
            </w:r>
            <w:proofErr w:type="spellStart"/>
            <w:r w:rsidRPr="00C2155E">
              <w:rPr>
                <w:rFonts w:cs="Arial"/>
                <w:b/>
                <w:i/>
                <w:iCs/>
                <w:lang w:val="fr-FR"/>
              </w:rPr>
              <w:t>oleracea</w:t>
            </w:r>
            <w:proofErr w:type="spellEnd"/>
            <w:r w:rsidRPr="00C2155E">
              <w:rPr>
                <w:rFonts w:cs="Arial"/>
                <w:b/>
                <w:iCs/>
                <w:lang w:val="fr-FR"/>
              </w:rPr>
              <w:t xml:space="preserve"> L.) (</w:t>
            </w:r>
            <w:r w:rsidR="00A83C89" w:rsidRPr="00C2155E">
              <w:rPr>
                <w:rFonts w:cs="Arial"/>
                <w:b/>
                <w:iCs/>
                <w:lang w:val="fr-FR"/>
              </w:rPr>
              <w:t>Ré</w:t>
            </w:r>
            <w:r w:rsidRPr="00C2155E">
              <w:rPr>
                <w:rFonts w:cs="Arial"/>
                <w:b/>
                <w:iCs/>
                <w:lang w:val="fr-FR"/>
              </w:rPr>
              <w:t>vision</w:t>
            </w:r>
            <w:r w:rsidR="00A83C89" w:rsidRPr="00C2155E">
              <w:rPr>
                <w:rFonts w:cs="Arial"/>
                <w:b/>
                <w:iCs/>
                <w:lang w:val="fr-FR"/>
              </w:rPr>
              <w:t xml:space="preserve"> partielle</w:t>
            </w:r>
            <w:r w:rsidRPr="00C2155E">
              <w:rPr>
                <w:rFonts w:cs="Arial"/>
                <w:b/>
                <w:iCs/>
                <w:lang w:val="fr-FR"/>
              </w:rPr>
              <w:t>)</w:t>
            </w:r>
          </w:p>
        </w:tc>
      </w:tr>
    </w:tbl>
    <w:p w:rsidR="00C8363F" w:rsidRPr="00C2155E" w:rsidRDefault="00C8363F" w:rsidP="00351BBA">
      <w:pPr>
        <w:keepNext/>
        <w:jc w:val="center"/>
        <w:rPr>
          <w:rFonts w:cs="Arial"/>
          <w:b/>
          <w:bCs/>
          <w:snapToGrid w:val="0"/>
          <w:color w:val="000000"/>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17</w:t>
            </w:r>
          </w:p>
        </w:tc>
        <w:tc>
          <w:tcPr>
            <w:tcW w:w="8208" w:type="dxa"/>
          </w:tcPr>
          <w:p w:rsidR="00C8363F" w:rsidRPr="00C2155E" w:rsidRDefault="00941C7D" w:rsidP="00351BBA">
            <w:pPr>
              <w:rPr>
                <w:rFonts w:cs="Arial"/>
                <w:lang w:val="fr-FR"/>
              </w:rPr>
            </w:pPr>
            <w:r w:rsidRPr="00C2155E">
              <w:rPr>
                <w:rFonts w:cs="Arial"/>
                <w:bCs/>
                <w:snapToGrid w:val="0"/>
                <w:color w:val="000000"/>
                <w:lang w:val="fr-FR"/>
              </w:rPr>
              <w:t xml:space="preserve">ajouter </w:t>
            </w:r>
            <w:r w:rsidR="00C8363F" w:rsidRPr="00C2155E">
              <w:rPr>
                <w:rFonts w:cs="Arial"/>
                <w:bCs/>
                <w:snapToGrid w:val="0"/>
                <w:color w:val="000000"/>
                <w:lang w:val="fr-FR"/>
              </w:rPr>
              <w:t xml:space="preserve">QL </w:t>
            </w:r>
            <w:r w:rsidRPr="00C2155E">
              <w:rPr>
                <w:rFonts w:cs="Arial"/>
                <w:bCs/>
                <w:snapToGrid w:val="0"/>
                <w:color w:val="000000"/>
                <w:lang w:val="fr-FR"/>
              </w:rPr>
              <w:t>à tous les caractères du caractère</w:t>
            </w:r>
            <w:r w:rsidR="00C8363F" w:rsidRPr="00C2155E">
              <w:rPr>
                <w:rFonts w:cs="Arial"/>
                <w:bCs/>
                <w:snapToGrid w:val="0"/>
                <w:color w:val="000000"/>
                <w:lang w:val="fr-FR"/>
              </w:rPr>
              <w:t xml:space="preserve"> 17</w:t>
            </w:r>
          </w:p>
        </w:tc>
      </w:tr>
    </w:tbl>
    <w:p w:rsidR="00C8363F" w:rsidRPr="00C2155E" w:rsidRDefault="00C8363F" w:rsidP="00351BBA">
      <w:pPr>
        <w:jc w:val="center"/>
        <w:rPr>
          <w:rFonts w:cs="Arial"/>
          <w:b/>
          <w:bCs/>
          <w:snapToGrid w:val="0"/>
          <w:color w:val="000000"/>
          <w:lang w:val="fr-FR"/>
        </w:rPr>
      </w:pPr>
    </w:p>
    <w:p w:rsidR="00C8363F" w:rsidRPr="00C2155E" w:rsidRDefault="00C8363F" w:rsidP="00351BBA">
      <w:pPr>
        <w:jc w:val="center"/>
        <w:rPr>
          <w:rFonts w:cs="Arial"/>
          <w:b/>
          <w:bCs/>
          <w:snapToGrid w:val="0"/>
          <w:color w:val="000000"/>
          <w:lang w:val="fr-FR"/>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C2155E">
        <w:trPr>
          <w:cantSplit/>
          <w:jc w:val="center"/>
        </w:trPr>
        <w:tc>
          <w:tcPr>
            <w:tcW w:w="9670" w:type="dxa"/>
            <w:shd w:val="clear" w:color="auto" w:fill="D9D9D9"/>
            <w:vAlign w:val="center"/>
          </w:tcPr>
          <w:p w:rsidR="00C8363F" w:rsidRPr="00C2155E" w:rsidRDefault="00A83C89" w:rsidP="00351BBA">
            <w:pPr>
              <w:pStyle w:val="BodyText"/>
              <w:keepNext/>
              <w:tabs>
                <w:tab w:val="left" w:pos="1831"/>
              </w:tabs>
              <w:rPr>
                <w:rFonts w:cs="Arial"/>
                <w:b/>
                <w:iCs/>
                <w:lang w:val="fr-FR"/>
              </w:rPr>
            </w:pPr>
            <w:r w:rsidRPr="0011443A">
              <w:rPr>
                <w:rFonts w:cs="Arial"/>
                <w:b/>
                <w:iCs/>
              </w:rPr>
              <w:t>TC</w:t>
            </w:r>
            <w:r w:rsidR="00224135" w:rsidRPr="0011443A">
              <w:rPr>
                <w:rFonts w:cs="Arial"/>
                <w:b/>
                <w:iCs/>
              </w:rPr>
              <w:t>-</w:t>
            </w:r>
            <w:r w:rsidRPr="0011443A">
              <w:rPr>
                <w:rFonts w:cs="Arial"/>
                <w:b/>
                <w:iCs/>
              </w:rPr>
              <w:t>EDC/Jan13/25</w:t>
            </w:r>
            <w:r w:rsidRPr="0011443A">
              <w:rPr>
                <w:rFonts w:cs="Arial"/>
                <w:b/>
                <w:iCs/>
              </w:rPr>
              <w:tab/>
            </w:r>
            <w:proofErr w:type="spellStart"/>
            <w:r w:rsidRPr="0011443A">
              <w:rPr>
                <w:rFonts w:cs="Arial"/>
                <w:b/>
                <w:iCs/>
              </w:rPr>
              <w:t>Tomate</w:t>
            </w:r>
            <w:proofErr w:type="spellEnd"/>
            <w:r w:rsidR="00C8363F" w:rsidRPr="0011443A">
              <w:rPr>
                <w:rFonts w:cs="Arial"/>
                <w:b/>
                <w:iCs/>
              </w:rPr>
              <w:t xml:space="preserve"> (</w:t>
            </w:r>
            <w:proofErr w:type="spellStart"/>
            <w:r w:rsidR="00C8363F" w:rsidRPr="0011443A">
              <w:rPr>
                <w:rFonts w:cs="Arial"/>
                <w:b/>
                <w:i/>
                <w:iCs/>
              </w:rPr>
              <w:t>Solanum</w:t>
            </w:r>
            <w:proofErr w:type="spellEnd"/>
            <w:r w:rsidR="00C8363F" w:rsidRPr="0011443A">
              <w:rPr>
                <w:rFonts w:cs="Arial"/>
                <w:b/>
                <w:i/>
                <w:iCs/>
              </w:rPr>
              <w:t xml:space="preserve"> </w:t>
            </w:r>
            <w:proofErr w:type="spellStart"/>
            <w:r w:rsidR="00C8363F" w:rsidRPr="0011443A">
              <w:rPr>
                <w:rFonts w:cs="Arial"/>
                <w:b/>
                <w:i/>
                <w:iCs/>
              </w:rPr>
              <w:t>lycopersicum</w:t>
            </w:r>
            <w:proofErr w:type="spellEnd"/>
            <w:r w:rsidR="00C8363F" w:rsidRPr="0011443A">
              <w:rPr>
                <w:rFonts w:cs="Arial"/>
                <w:b/>
                <w:iCs/>
              </w:rPr>
              <w:t xml:space="preserve"> L.) </w:t>
            </w:r>
            <w:r w:rsidR="00C8363F" w:rsidRPr="00C2155E">
              <w:rPr>
                <w:rFonts w:cs="Arial"/>
                <w:b/>
                <w:iCs/>
                <w:lang w:val="fr-FR"/>
              </w:rPr>
              <w:t>(</w:t>
            </w:r>
            <w:r w:rsidRPr="00C2155E">
              <w:rPr>
                <w:rFonts w:cs="Arial"/>
                <w:b/>
                <w:iCs/>
                <w:lang w:val="fr-FR"/>
              </w:rPr>
              <w:t>Ré</w:t>
            </w:r>
            <w:r w:rsidR="00C8363F" w:rsidRPr="00C2155E">
              <w:rPr>
                <w:rFonts w:cs="Arial"/>
                <w:b/>
                <w:iCs/>
                <w:lang w:val="fr-FR"/>
              </w:rPr>
              <w:t>vision</w:t>
            </w:r>
            <w:r w:rsidRPr="00C2155E">
              <w:rPr>
                <w:rFonts w:cs="Arial"/>
                <w:b/>
                <w:iCs/>
                <w:lang w:val="fr-FR"/>
              </w:rPr>
              <w:t xml:space="preserve"> partielle</w:t>
            </w:r>
            <w:r w:rsidR="00C8363F" w:rsidRPr="00C2155E">
              <w:rPr>
                <w:rFonts w:cs="Arial"/>
                <w:b/>
                <w:iCs/>
                <w:lang w:val="fr-FR"/>
              </w:rPr>
              <w:t>)</w:t>
            </w:r>
          </w:p>
        </w:tc>
      </w:tr>
    </w:tbl>
    <w:p w:rsidR="00C8363F" w:rsidRPr="00C2155E" w:rsidRDefault="00C8363F" w:rsidP="00351BBA">
      <w:pPr>
        <w:keepNext/>
        <w:jc w:val="center"/>
        <w:rPr>
          <w:rFonts w:cs="Arial"/>
          <w:b/>
          <w:bCs/>
          <w:snapToGrid w:val="0"/>
          <w:color w:val="000000"/>
          <w:lang w:val="fr-FR"/>
        </w:rPr>
      </w:pPr>
    </w:p>
    <w:p w:rsidR="00C8363F" w:rsidRPr="00C2155E" w:rsidRDefault="00C8363F" w:rsidP="00351BBA">
      <w:pPr>
        <w:keepNext/>
        <w:rPr>
          <w:rFonts w:cs="Arial"/>
          <w:bCs/>
          <w:snapToGrid w:val="0"/>
          <w:color w:val="000000"/>
          <w:lang w:val="fr-FR"/>
        </w:rPr>
      </w:pPr>
      <w:r w:rsidRPr="00C2155E">
        <w:rPr>
          <w:rFonts w:cs="Arial"/>
          <w:bCs/>
          <w:snapToGrid w:val="0"/>
          <w:color w:val="000000"/>
          <w:lang w:val="fr-FR"/>
        </w:rPr>
        <w:tab/>
      </w:r>
      <w:r w:rsidR="005C3C64" w:rsidRPr="00C2155E">
        <w:rPr>
          <w:rFonts w:cs="Arial"/>
          <w:bCs/>
          <w:snapToGrid w:val="0"/>
          <w:color w:val="000000"/>
          <w:lang w:val="fr-FR"/>
        </w:rPr>
        <w:t xml:space="preserve">À </w:t>
      </w:r>
      <w:r w:rsidR="00CD18CB" w:rsidRPr="00C2155E">
        <w:rPr>
          <w:rFonts w:cs="Arial"/>
          <w:bCs/>
          <w:snapToGrid w:val="0"/>
          <w:color w:val="000000"/>
          <w:lang w:val="fr-FR"/>
        </w:rPr>
        <w:t>examiner de concert avec les observations sur le projet des principes directeurs d</w:t>
      </w:r>
      <w:r w:rsidR="0011443A">
        <w:rPr>
          <w:rFonts w:cs="Arial"/>
          <w:bCs/>
          <w:snapToGrid w:val="0"/>
          <w:color w:val="000000"/>
          <w:lang w:val="fr-FR"/>
        </w:rPr>
        <w:t>’</w:t>
      </w:r>
      <w:r w:rsidR="00CD18CB" w:rsidRPr="00C2155E">
        <w:rPr>
          <w:rFonts w:cs="Arial"/>
          <w:bCs/>
          <w:snapToGrid w:val="0"/>
          <w:color w:val="000000"/>
          <w:lang w:val="fr-FR"/>
        </w:rPr>
        <w:t>examen du porte</w:t>
      </w:r>
      <w:r w:rsidR="005C3C64" w:rsidRPr="00C2155E">
        <w:rPr>
          <w:rFonts w:cs="Arial"/>
          <w:bCs/>
          <w:snapToGrid w:val="0"/>
          <w:color w:val="000000"/>
          <w:szCs w:val="22"/>
          <w:lang w:val="fr-FR"/>
        </w:rPr>
        <w:noBreakHyphen/>
      </w:r>
      <w:r w:rsidR="00CD18CB" w:rsidRPr="00C2155E">
        <w:rPr>
          <w:rFonts w:cs="Arial"/>
          <w:bCs/>
          <w:snapToGrid w:val="0"/>
          <w:color w:val="000000"/>
          <w:lang w:val="fr-FR"/>
        </w:rPr>
        <w:t>greffe de la tomate afin d</w:t>
      </w:r>
      <w:r w:rsidR="0011443A">
        <w:rPr>
          <w:rFonts w:cs="Arial"/>
          <w:bCs/>
          <w:snapToGrid w:val="0"/>
          <w:color w:val="000000"/>
          <w:lang w:val="fr-FR"/>
        </w:rPr>
        <w:t>’</w:t>
      </w:r>
      <w:r w:rsidR="00CD18CB" w:rsidRPr="00C2155E">
        <w:rPr>
          <w:rFonts w:cs="Arial"/>
          <w:bCs/>
          <w:snapToGrid w:val="0"/>
          <w:color w:val="000000"/>
          <w:lang w:val="fr-FR"/>
        </w:rPr>
        <w:t>assurer la cohérence</w:t>
      </w:r>
      <w:r w:rsidRPr="00C2155E">
        <w:rPr>
          <w:rFonts w:cs="Arial"/>
          <w:bCs/>
          <w:snapToGrid w:val="0"/>
          <w:color w:val="000000"/>
          <w:lang w:val="fr-FR"/>
        </w:rPr>
        <w:t>.</w:t>
      </w:r>
    </w:p>
    <w:p w:rsidR="00C8363F" w:rsidRPr="00C2155E" w:rsidRDefault="00C8363F" w:rsidP="00351BBA">
      <w:pPr>
        <w:keepNext/>
        <w:jc w:val="center"/>
        <w:rPr>
          <w:rFonts w:cs="Arial"/>
          <w:b/>
          <w:bCs/>
          <w:snapToGrid w:val="0"/>
          <w:color w:val="000000"/>
          <w:lang w:val="fr-FR"/>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Annex</w:t>
            </w:r>
            <w:r w:rsidR="00C9598E" w:rsidRPr="00C2155E">
              <w:rPr>
                <w:rFonts w:cs="Arial"/>
                <w:lang w:val="fr-FR"/>
              </w:rPr>
              <w:t>e</w:t>
            </w:r>
            <w:r w:rsidRPr="00C2155E">
              <w:rPr>
                <w:rFonts w:cs="Arial"/>
                <w:lang w:val="fr-FR"/>
              </w:rPr>
              <w:t xml:space="preserve"> II,</w:t>
            </w:r>
            <w:r w:rsidRPr="00C2155E">
              <w:rPr>
                <w:rFonts w:cs="Arial"/>
                <w:lang w:val="fr-FR"/>
              </w:rPr>
              <w:br/>
              <w:t>page</w:t>
            </w:r>
            <w:r w:rsidR="00CB19AE" w:rsidRPr="00C2155E">
              <w:rPr>
                <w:rFonts w:cs="Arial"/>
                <w:lang w:val="fr-FR"/>
              </w:rPr>
              <w:t> </w:t>
            </w:r>
            <w:r w:rsidRPr="00C2155E">
              <w:rPr>
                <w:rFonts w:cs="Arial"/>
                <w:lang w:val="fr-FR"/>
              </w:rPr>
              <w:t>2</w:t>
            </w:r>
            <w:r w:rsidR="00294237" w:rsidRPr="00C2155E">
              <w:rPr>
                <w:rFonts w:cs="Arial"/>
                <w:lang w:val="fr-FR"/>
              </w:rPr>
              <w:br/>
              <w:t>(Ad. </w:t>
            </w:r>
            <w:r w:rsidRPr="00C2155E">
              <w:rPr>
                <w:rFonts w:cs="Arial"/>
                <w:lang w:val="fr-FR"/>
              </w:rPr>
              <w:t>46)</w:t>
            </w:r>
          </w:p>
        </w:tc>
        <w:tc>
          <w:tcPr>
            <w:tcW w:w="8208" w:type="dxa"/>
          </w:tcPr>
          <w:p w:rsidR="00C8363F" w:rsidRPr="00C2155E" w:rsidRDefault="00224135" w:rsidP="00351BBA">
            <w:pPr>
              <w:rPr>
                <w:rFonts w:cs="Arial"/>
                <w:lang w:val="fr-FR"/>
              </w:rPr>
            </w:pPr>
            <w:r w:rsidRPr="00C2155E">
              <w:rPr>
                <w:rFonts w:cs="Arial"/>
                <w:lang w:val="fr-FR"/>
              </w:rPr>
              <w:t>-</w:t>
            </w:r>
            <w:r w:rsidR="00A83C89" w:rsidRPr="00C2155E">
              <w:rPr>
                <w:rFonts w:cs="Arial"/>
                <w:lang w:val="fr-FR"/>
              </w:rPr>
              <w:t xml:space="preserve"> </w:t>
            </w:r>
            <w:r w:rsidR="00382B57" w:rsidRPr="00C2155E">
              <w:rPr>
                <w:rFonts w:cs="Arial"/>
                <w:lang w:val="fr-FR"/>
              </w:rPr>
              <w:t xml:space="preserve">À </w:t>
            </w:r>
            <w:r w:rsidR="00A83C89" w:rsidRPr="00C2155E">
              <w:rPr>
                <w:rFonts w:cs="Arial"/>
                <w:lang w:val="fr-FR"/>
              </w:rPr>
              <w:t xml:space="preserve">9.3 les variétés témoins </w:t>
            </w:r>
            <w:r w:rsidR="00C9598E" w:rsidRPr="00C2155E">
              <w:rPr>
                <w:rFonts w:cs="Arial"/>
                <w:lang w:val="fr-FR"/>
              </w:rPr>
              <w:t xml:space="preserve">pour le niveau </w:t>
            </w:r>
            <w:r w:rsidR="00C8363F" w:rsidRPr="00C2155E">
              <w:rPr>
                <w:rFonts w:cs="Arial"/>
                <w:lang w:val="fr-FR"/>
              </w:rPr>
              <w:t>Mo</w:t>
            </w:r>
            <w:r w:rsidR="00C9598E" w:rsidRPr="00C2155E">
              <w:rPr>
                <w:rFonts w:cs="Arial"/>
                <w:lang w:val="fr-FR"/>
              </w:rPr>
              <w:t>yennement résistantes, l</w:t>
            </w:r>
            <w:r w:rsidR="0011443A">
              <w:rPr>
                <w:rFonts w:cs="Arial"/>
                <w:lang w:val="fr-FR"/>
              </w:rPr>
              <w:t>’</w:t>
            </w:r>
            <w:r w:rsidR="00C9598E" w:rsidRPr="00C2155E">
              <w:rPr>
                <w:rFonts w:cs="Arial"/>
                <w:lang w:val="fr-FR"/>
              </w:rPr>
              <w:t>exe</w:t>
            </w:r>
            <w:r w:rsidR="00C8363F" w:rsidRPr="00C2155E">
              <w:rPr>
                <w:rFonts w:cs="Arial"/>
                <w:lang w:val="fr-FR"/>
              </w:rPr>
              <w:t xml:space="preserve">mple </w:t>
            </w:r>
            <w:r w:rsidR="0011443A">
              <w:rPr>
                <w:rFonts w:cs="Arial"/>
                <w:lang w:val="fr-FR"/>
              </w:rPr>
              <w:t>“</w:t>
            </w:r>
            <w:proofErr w:type="spellStart"/>
            <w:r w:rsidR="00C8363F" w:rsidRPr="00C2155E">
              <w:rPr>
                <w:rFonts w:cs="Arial"/>
                <w:lang w:val="fr-FR"/>
              </w:rPr>
              <w:t>Anahu</w:t>
            </w:r>
            <w:proofErr w:type="spellEnd"/>
            <w:r w:rsidR="00C8363F" w:rsidRPr="00C2155E">
              <w:rPr>
                <w:rFonts w:cs="Arial"/>
                <w:lang w:val="fr-FR"/>
              </w:rPr>
              <w:t xml:space="preserve"> x </w:t>
            </w:r>
            <w:proofErr w:type="spellStart"/>
            <w:r w:rsidR="00C8363F" w:rsidRPr="00C2155E">
              <w:rPr>
                <w:rFonts w:cs="Arial"/>
                <w:lang w:val="fr-FR"/>
              </w:rPr>
              <w:t>Monalbo</w:t>
            </w:r>
            <w:proofErr w:type="spellEnd"/>
            <w:r w:rsidR="0011443A">
              <w:rPr>
                <w:rFonts w:cs="Arial"/>
                <w:lang w:val="fr-FR"/>
              </w:rPr>
              <w:t>”</w:t>
            </w:r>
            <w:r w:rsidR="00C8363F" w:rsidRPr="00C2155E">
              <w:rPr>
                <w:rFonts w:cs="Arial"/>
                <w:lang w:val="fr-FR"/>
              </w:rPr>
              <w:t xml:space="preserve"> </w:t>
            </w:r>
            <w:r w:rsidR="00C9598E" w:rsidRPr="00C2155E">
              <w:rPr>
                <w:rFonts w:cs="Arial"/>
                <w:lang w:val="fr-FR"/>
              </w:rPr>
              <w:t>doit être supprimé</w:t>
            </w:r>
            <w:r w:rsidR="00C8363F" w:rsidRPr="00C2155E">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A</w:t>
            </w:r>
            <w:r w:rsidR="00C9598E" w:rsidRPr="00C2155E">
              <w:rPr>
                <w:rFonts w:cs="Arial"/>
                <w:lang w:val="fr-FR"/>
              </w:rPr>
              <w:t>u niveau</w:t>
            </w:r>
            <w:r w:rsidR="00C8363F" w:rsidRPr="00C2155E">
              <w:rPr>
                <w:rFonts w:cs="Arial"/>
                <w:lang w:val="fr-FR"/>
              </w:rPr>
              <w:t xml:space="preserve"> H</w:t>
            </w:r>
            <w:r w:rsidR="00FC1E30" w:rsidRPr="00C2155E">
              <w:rPr>
                <w:rFonts w:cs="Arial"/>
                <w:lang w:val="fr-FR"/>
              </w:rPr>
              <w:t>autement résistantes,</w:t>
            </w:r>
            <w:r w:rsidR="00C8363F" w:rsidRPr="00C2155E">
              <w:rPr>
                <w:rFonts w:cs="Arial"/>
                <w:lang w:val="fr-FR"/>
              </w:rPr>
              <w:t xml:space="preserve"> </w:t>
            </w:r>
            <w:r w:rsidR="00C9598E" w:rsidRPr="00C2155E">
              <w:rPr>
                <w:rFonts w:cs="Arial"/>
                <w:lang w:val="fr-FR"/>
              </w:rPr>
              <w:t>prière d</w:t>
            </w:r>
            <w:r w:rsidR="0011443A">
              <w:rPr>
                <w:rFonts w:cs="Arial"/>
                <w:lang w:val="fr-FR"/>
              </w:rPr>
              <w:t>’</w:t>
            </w:r>
            <w:r w:rsidR="00C9598E" w:rsidRPr="00C2155E">
              <w:rPr>
                <w:rFonts w:cs="Arial"/>
                <w:lang w:val="fr-FR"/>
              </w:rPr>
              <w:t>ajouter l</w:t>
            </w:r>
            <w:r w:rsidR="0011443A">
              <w:rPr>
                <w:rFonts w:cs="Arial"/>
                <w:lang w:val="fr-FR"/>
              </w:rPr>
              <w:t>’</w:t>
            </w:r>
            <w:r w:rsidR="00C9598E" w:rsidRPr="00C2155E">
              <w:rPr>
                <w:rFonts w:cs="Arial"/>
                <w:lang w:val="fr-FR"/>
              </w:rPr>
              <w:t>exe</w:t>
            </w:r>
            <w:r w:rsidR="00C8363F" w:rsidRPr="00C2155E">
              <w:rPr>
                <w:rFonts w:cs="Arial"/>
                <w:lang w:val="fr-FR"/>
              </w:rPr>
              <w:t xml:space="preserve">mple </w:t>
            </w:r>
            <w:r w:rsidR="0011443A">
              <w:rPr>
                <w:rFonts w:cs="Arial"/>
                <w:lang w:val="fr-FR"/>
              </w:rPr>
              <w:t>“</w:t>
            </w:r>
            <w:proofErr w:type="spellStart"/>
            <w:r w:rsidR="00C8363F" w:rsidRPr="00C2155E">
              <w:rPr>
                <w:rFonts w:cs="Arial"/>
                <w:lang w:val="fr-FR"/>
              </w:rPr>
              <w:t>Anahu</w:t>
            </w:r>
            <w:proofErr w:type="spellEnd"/>
            <w:r w:rsidR="00C8363F" w:rsidRPr="00C2155E">
              <w:rPr>
                <w:rFonts w:cs="Arial"/>
                <w:lang w:val="fr-FR"/>
              </w:rPr>
              <w:t xml:space="preserve"> x Casaque Rouge</w:t>
            </w:r>
            <w:r w:rsidR="0011443A">
              <w:rPr>
                <w:rFonts w:cs="Arial"/>
                <w:lang w:val="fr-FR"/>
              </w:rPr>
              <w:t>”</w:t>
            </w:r>
            <w:r w:rsidR="00C8363F" w:rsidRPr="00C2155E">
              <w:rPr>
                <w:rFonts w:cs="Arial"/>
                <w:lang w:val="fr-FR"/>
              </w:rPr>
              <w:t xml:space="preserve"> </w:t>
            </w:r>
            <w:r w:rsidR="00FC1E30" w:rsidRPr="00C2155E">
              <w:rPr>
                <w:rFonts w:cs="Arial"/>
                <w:lang w:val="fr-FR"/>
              </w:rPr>
              <w:t>à</w:t>
            </w:r>
            <w:r w:rsidR="00C8363F" w:rsidRPr="00C2155E">
              <w:rPr>
                <w:rFonts w:cs="Arial"/>
                <w:lang w:val="fr-FR"/>
              </w:rPr>
              <w:t xml:space="preserve"> </w:t>
            </w:r>
            <w:proofErr w:type="spellStart"/>
            <w:r w:rsidR="00C8363F" w:rsidRPr="00C2155E">
              <w:rPr>
                <w:rFonts w:cs="Arial"/>
                <w:lang w:val="fr-FR"/>
              </w:rPr>
              <w:t>Anahu</w:t>
            </w:r>
            <w:proofErr w:type="spellEnd"/>
            <w:r w:rsidR="00C8363F" w:rsidRPr="00C2155E">
              <w:rPr>
                <w:rFonts w:cs="Arial"/>
                <w:lang w:val="fr-FR"/>
              </w:rPr>
              <w:t xml:space="preserve"> </w:t>
            </w:r>
            <w:r w:rsidR="00FC1E30" w:rsidRPr="00C2155E">
              <w:rPr>
                <w:rFonts w:cs="Arial"/>
                <w:lang w:val="fr-FR"/>
              </w:rPr>
              <w:t xml:space="preserve">et </w:t>
            </w:r>
            <w:proofErr w:type="spellStart"/>
            <w:r w:rsidR="00C8363F" w:rsidRPr="00C2155E">
              <w:rPr>
                <w:rFonts w:cs="Arial"/>
                <w:lang w:val="fr-FR"/>
              </w:rPr>
              <w:t>Anabel</w:t>
            </w:r>
            <w:proofErr w:type="spellEnd"/>
            <w:r w:rsidR="00C8363F" w:rsidRPr="00C2155E">
              <w:rPr>
                <w:rFonts w:cs="Arial"/>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Annex</w:t>
            </w:r>
            <w:r w:rsidR="008F5F7D" w:rsidRPr="00C2155E">
              <w:rPr>
                <w:rFonts w:cs="Arial"/>
                <w:lang w:val="fr-FR"/>
              </w:rPr>
              <w:t>e</w:t>
            </w:r>
            <w:r w:rsidRPr="00C2155E">
              <w:rPr>
                <w:rFonts w:cs="Arial"/>
                <w:lang w:val="fr-FR"/>
              </w:rPr>
              <w:t xml:space="preserve"> II, page 4</w:t>
            </w:r>
            <w:r w:rsidRPr="00C2155E">
              <w:rPr>
                <w:rFonts w:cs="Arial"/>
                <w:lang w:val="fr-FR"/>
              </w:rPr>
              <w:br/>
              <w:t>(Ad</w:t>
            </w:r>
            <w:r w:rsidR="003B4CCC" w:rsidRPr="00C2155E">
              <w:rPr>
                <w:rFonts w:cs="Arial"/>
                <w:lang w:val="fr-FR"/>
              </w:rPr>
              <w:t>. </w:t>
            </w:r>
            <w:r w:rsidRPr="00C2155E">
              <w:rPr>
                <w:rFonts w:cs="Arial"/>
                <w:lang w:val="fr-FR"/>
              </w:rPr>
              <w:t>47)</w:t>
            </w:r>
          </w:p>
        </w:tc>
        <w:tc>
          <w:tcPr>
            <w:tcW w:w="8208" w:type="dxa"/>
          </w:tcPr>
          <w:p w:rsidR="00C8363F" w:rsidRPr="00C2155E" w:rsidRDefault="00C8363F" w:rsidP="00351BBA">
            <w:pPr>
              <w:rPr>
                <w:rFonts w:cs="Arial"/>
                <w:lang w:val="fr-FR"/>
              </w:rPr>
            </w:pPr>
            <w:r w:rsidRPr="00C2155E">
              <w:rPr>
                <w:rFonts w:cs="Arial"/>
                <w:lang w:val="fr-FR"/>
              </w:rPr>
              <w:t>a</w:t>
            </w:r>
            <w:r w:rsidR="008F5F7D" w:rsidRPr="00C2155E">
              <w:rPr>
                <w:rFonts w:cs="Arial"/>
                <w:lang w:val="fr-FR"/>
              </w:rPr>
              <w:t>u bas de la page, lire</w:t>
            </w:r>
            <w:r w:rsidR="00CB19AE" w:rsidRPr="00C2155E">
              <w:rPr>
                <w:rFonts w:cs="Arial"/>
                <w:lang w:val="fr-FR"/>
              </w:rPr>
              <w:t> </w:t>
            </w:r>
            <w:r w:rsidRPr="00C2155E">
              <w:rPr>
                <w:rFonts w:cs="Arial"/>
                <w:lang w:val="fr-FR"/>
              </w:rPr>
              <w:t>:</w:t>
            </w:r>
          </w:p>
          <w:p w:rsidR="00224135" w:rsidRPr="00C2155E" w:rsidRDefault="0011443A" w:rsidP="00351BBA">
            <w:pPr>
              <w:autoSpaceDE w:val="0"/>
              <w:autoSpaceDN w:val="0"/>
              <w:adjustRightInd w:val="0"/>
              <w:ind w:left="3540" w:hanging="3540"/>
              <w:rPr>
                <w:rFonts w:cs="Arial"/>
                <w:color w:val="000000"/>
                <w:lang w:val="fr-FR"/>
              </w:rPr>
            </w:pPr>
            <w:r>
              <w:rPr>
                <w:rFonts w:cs="Arial"/>
                <w:lang w:val="fr-FR"/>
              </w:rPr>
              <w:t>“</w:t>
            </w:r>
            <w:r w:rsidR="00C8363F" w:rsidRPr="00C2155E">
              <w:rPr>
                <w:rFonts w:cs="Arial"/>
                <w:color w:val="000000"/>
                <w:lang w:val="fr-FR"/>
              </w:rPr>
              <w:t xml:space="preserve">13. </w:t>
            </w:r>
            <w:r w:rsidR="00CB19AE" w:rsidRPr="00C2155E">
              <w:rPr>
                <w:rFonts w:cs="Arial"/>
                <w:color w:val="000000"/>
                <w:lang w:val="fr-FR"/>
              </w:rPr>
              <w:t xml:space="preserve"> </w:t>
            </w:r>
            <w:r w:rsidR="008C66CE" w:rsidRPr="00C2155E">
              <w:rPr>
                <w:rFonts w:cs="Arial"/>
                <w:color w:val="000000"/>
                <w:lang w:val="fr-FR"/>
              </w:rPr>
              <w:t>Points critiques de contrôle</w:t>
            </w:r>
            <w:r w:rsidR="00CB19AE" w:rsidRPr="00C2155E">
              <w:rPr>
                <w:rFonts w:cs="Arial"/>
                <w:color w:val="000000"/>
                <w:lang w:val="fr-FR"/>
              </w:rPr>
              <w:t> </w:t>
            </w:r>
            <w:r w:rsidR="00C8363F" w:rsidRPr="00C2155E">
              <w:rPr>
                <w:rFonts w:cs="Arial"/>
                <w:color w:val="000000"/>
                <w:lang w:val="fr-FR"/>
              </w:rPr>
              <w:t>:</w:t>
            </w:r>
          </w:p>
          <w:p w:rsidR="00C8363F" w:rsidRPr="00C2155E" w:rsidRDefault="008C66CE" w:rsidP="00351BBA">
            <w:pPr>
              <w:rPr>
                <w:rFonts w:cs="Arial"/>
                <w:lang w:val="fr-FR"/>
              </w:rPr>
            </w:pPr>
            <w:r w:rsidRPr="00C2155E">
              <w:rPr>
                <w:rFonts w:cs="Arial"/>
                <w:color w:val="000000"/>
                <w:lang w:val="fr-FR"/>
              </w:rPr>
              <w:t>Tous les symptômes peuvent être présents dans les variétés résistantes mais leur sévérité sera nettement moins prononcée que dans les variétés sensibles</w:t>
            </w:r>
            <w:r w:rsidR="00C8363F" w:rsidRPr="00C2155E">
              <w:rPr>
                <w:rFonts w:cs="Arial"/>
                <w:color w:val="000000"/>
                <w:lang w:val="fr-FR"/>
              </w:rPr>
              <w:t xml:space="preserve">. </w:t>
            </w:r>
            <w:r w:rsidR="00CB19AE" w:rsidRPr="00C2155E">
              <w:rPr>
                <w:rFonts w:cs="Arial"/>
                <w:color w:val="000000"/>
                <w:lang w:val="fr-FR"/>
              </w:rPr>
              <w:t xml:space="preserve"> </w:t>
            </w:r>
            <w:r w:rsidRPr="00C2155E">
              <w:rPr>
                <w:rFonts w:cs="Arial"/>
                <w:color w:val="000000"/>
                <w:lang w:val="fr-FR"/>
              </w:rPr>
              <w:t>En général, les variétés résistantes accuseront un retard de croissance nettement moins prononcé que les variétés sensibles</w:t>
            </w:r>
            <w:r w:rsidR="00C8363F" w:rsidRPr="00C2155E">
              <w:rPr>
                <w:rFonts w:cs="Arial"/>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Annex</w:t>
            </w:r>
            <w:r w:rsidR="008F5F7D" w:rsidRPr="00C2155E">
              <w:rPr>
                <w:rFonts w:cs="Arial"/>
                <w:lang w:val="fr-FR"/>
              </w:rPr>
              <w:t>e</w:t>
            </w:r>
            <w:r w:rsidR="00294237" w:rsidRPr="00C2155E">
              <w:rPr>
                <w:rFonts w:cs="Arial"/>
                <w:lang w:val="fr-FR"/>
              </w:rPr>
              <w:t xml:space="preserve"> II, page 30</w:t>
            </w:r>
            <w:r w:rsidR="00294237" w:rsidRPr="00C2155E">
              <w:rPr>
                <w:rFonts w:cs="Arial"/>
                <w:lang w:val="fr-FR"/>
              </w:rPr>
              <w:br/>
              <w:t>(Ad. </w:t>
            </w:r>
            <w:r w:rsidRPr="00C2155E">
              <w:rPr>
                <w:rFonts w:cs="Arial"/>
                <w:lang w:val="fr-FR"/>
              </w:rPr>
              <w:t>60)</w:t>
            </w:r>
          </w:p>
        </w:tc>
        <w:tc>
          <w:tcPr>
            <w:tcW w:w="8208" w:type="dxa"/>
          </w:tcPr>
          <w:p w:rsidR="00C8363F" w:rsidRPr="00C2155E" w:rsidRDefault="008F5F7D" w:rsidP="00351BBA">
            <w:pPr>
              <w:rPr>
                <w:rFonts w:cs="Arial"/>
                <w:lang w:val="fr-FR"/>
              </w:rPr>
            </w:pPr>
            <w:r w:rsidRPr="00C2155E">
              <w:rPr>
                <w:rFonts w:cs="Arial"/>
                <w:lang w:val="fr-FR"/>
              </w:rPr>
              <w:t>au bas de la page</w:t>
            </w:r>
            <w:r w:rsidR="00CB19AE" w:rsidRPr="00C2155E">
              <w:rPr>
                <w:rFonts w:cs="Arial"/>
                <w:lang w:val="fr-FR"/>
              </w:rPr>
              <w:t> </w:t>
            </w:r>
            <w:r w:rsidRPr="00C2155E">
              <w:rPr>
                <w:rFonts w:cs="Arial"/>
                <w:lang w:val="fr-FR"/>
              </w:rPr>
              <w:t>:</w:t>
            </w:r>
            <w:r w:rsidR="00C8363F" w:rsidRPr="00C2155E">
              <w:rPr>
                <w:rFonts w:cs="Arial"/>
                <w:lang w:val="fr-FR"/>
              </w:rPr>
              <w:t xml:space="preserve"> </w:t>
            </w:r>
            <w:r w:rsidR="009570AA" w:rsidRPr="00C2155E">
              <w:rPr>
                <w:rFonts w:cs="Arial"/>
                <w:lang w:val="fr-FR"/>
              </w:rPr>
              <w:t>supprimer les</w:t>
            </w:r>
            <w:r w:rsidR="00C8363F" w:rsidRPr="00C2155E">
              <w:rPr>
                <w:rFonts w:cs="Arial"/>
                <w:lang w:val="fr-FR"/>
              </w:rPr>
              <w:t xml:space="preserve"> itali</w:t>
            </w:r>
            <w:r w:rsidR="009570AA" w:rsidRPr="00C2155E">
              <w:rPr>
                <w:rFonts w:cs="Arial"/>
                <w:lang w:val="fr-FR"/>
              </w:rPr>
              <w:t>ques de</w:t>
            </w:r>
            <w:r w:rsidR="00C8363F" w:rsidRPr="00C2155E">
              <w:rPr>
                <w:rFonts w:cs="Arial"/>
                <w:lang w:val="fr-FR"/>
              </w:rPr>
              <w:t xml:space="preserve"> </w:t>
            </w:r>
            <w:r w:rsidR="0011443A">
              <w:rPr>
                <w:rFonts w:cs="Arial"/>
                <w:lang w:val="fr-FR"/>
              </w:rPr>
              <w:t>“</w:t>
            </w:r>
            <w:r w:rsidR="00C8363F" w:rsidRPr="00C2155E">
              <w:rPr>
                <w:rFonts w:cs="Arial"/>
                <w:i/>
                <w:lang w:val="fr-FR"/>
              </w:rPr>
              <w:t xml:space="preserve">O. </w:t>
            </w:r>
            <w:proofErr w:type="spellStart"/>
            <w:r w:rsidR="00C8363F" w:rsidRPr="00C2155E">
              <w:rPr>
                <w:rFonts w:cs="Arial"/>
                <w:i/>
                <w:lang w:val="fr-FR"/>
              </w:rPr>
              <w:t>neolycopersici</w:t>
            </w:r>
            <w:proofErr w:type="spellEnd"/>
            <w:r w:rsidR="0011443A">
              <w:rPr>
                <w:rFonts w:cs="Arial"/>
                <w:i/>
                <w:lang w:val="fr-FR"/>
              </w:rPr>
              <w:t>”</w:t>
            </w:r>
            <w:r w:rsidR="00C8363F" w:rsidRPr="00C2155E">
              <w:rPr>
                <w:rFonts w:cs="Arial"/>
                <w:i/>
                <w:lang w:val="fr-FR"/>
              </w:rPr>
              <w:t xml:space="preserve"> </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Annex</w:t>
            </w:r>
            <w:r w:rsidR="008F5F7D" w:rsidRPr="00C2155E">
              <w:rPr>
                <w:rFonts w:cs="Arial"/>
                <w:lang w:val="fr-FR"/>
              </w:rPr>
              <w:t>e</w:t>
            </w:r>
            <w:r w:rsidRPr="00C2155E">
              <w:rPr>
                <w:rFonts w:cs="Arial"/>
                <w:lang w:val="fr-FR"/>
              </w:rPr>
              <w:t xml:space="preserve"> II,</w:t>
            </w:r>
          </w:p>
          <w:p w:rsidR="00C8363F" w:rsidRPr="00C2155E" w:rsidRDefault="003B4CCC" w:rsidP="00351BBA">
            <w:pPr>
              <w:jc w:val="left"/>
              <w:rPr>
                <w:rFonts w:cs="Arial"/>
                <w:lang w:val="fr-FR"/>
              </w:rPr>
            </w:pPr>
            <w:r w:rsidRPr="00C2155E">
              <w:rPr>
                <w:rFonts w:cs="Arial"/>
                <w:lang w:val="fr-FR"/>
              </w:rPr>
              <w:t>Ad</w:t>
            </w:r>
            <w:r w:rsidR="00C8363F" w:rsidRPr="00C2155E">
              <w:rPr>
                <w:rFonts w:cs="Arial"/>
                <w:lang w:val="fr-FR"/>
              </w:rPr>
              <w:t>.</w:t>
            </w:r>
            <w:r w:rsidRPr="00C2155E">
              <w:rPr>
                <w:rFonts w:cs="Arial"/>
                <w:lang w:val="fr-FR"/>
              </w:rPr>
              <w:t> </w:t>
            </w:r>
            <w:r w:rsidR="00C8363F" w:rsidRPr="00C2155E">
              <w:rPr>
                <w:rFonts w:cs="Arial"/>
                <w:lang w:val="fr-FR"/>
              </w:rPr>
              <w:t>46</w:t>
            </w:r>
            <w:r w:rsidR="00224135" w:rsidRPr="00C2155E">
              <w:rPr>
                <w:rFonts w:cs="Arial"/>
                <w:lang w:val="fr-FR"/>
              </w:rPr>
              <w:t>-</w:t>
            </w:r>
            <w:r w:rsidR="00C8363F" w:rsidRPr="00C2155E">
              <w:rPr>
                <w:rFonts w:cs="Arial"/>
                <w:lang w:val="fr-FR"/>
              </w:rPr>
              <w:t>61</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9.1 </w:t>
            </w:r>
            <w:r w:rsidR="00382B57" w:rsidRPr="00C2155E">
              <w:rPr>
                <w:rFonts w:cs="Arial"/>
                <w:lang w:val="fr-FR"/>
              </w:rPr>
              <w:t xml:space="preserve"> </w:t>
            </w:r>
            <w:r w:rsidR="008F5F7D" w:rsidRPr="00C2155E">
              <w:rPr>
                <w:rFonts w:cs="Arial"/>
                <w:lang w:val="fr-FR"/>
              </w:rPr>
              <w:t>ajouter le mot</w:t>
            </w:r>
            <w:r w:rsidR="00C8363F" w:rsidRPr="00C2155E">
              <w:rPr>
                <w:rFonts w:cs="Arial"/>
                <w:lang w:val="fr-FR"/>
              </w:rPr>
              <w:t xml:space="preserve"> </w:t>
            </w:r>
            <w:r w:rsidR="0011443A">
              <w:rPr>
                <w:rFonts w:cs="Arial"/>
                <w:lang w:val="fr-FR"/>
              </w:rPr>
              <w:t>“</w:t>
            </w:r>
            <w:r w:rsidR="00C8363F" w:rsidRPr="00C2155E">
              <w:rPr>
                <w:rFonts w:cs="Arial"/>
                <w:lang w:val="fr-FR"/>
              </w:rPr>
              <w:t>plant</w:t>
            </w:r>
            <w:r w:rsidR="008F5F7D" w:rsidRPr="00C2155E">
              <w:rPr>
                <w:rFonts w:cs="Arial"/>
                <w:lang w:val="fr-FR"/>
              </w:rPr>
              <w:t>e</w:t>
            </w:r>
            <w:r w:rsidR="00C8363F" w:rsidRPr="00C2155E">
              <w:rPr>
                <w:rFonts w:cs="Arial"/>
                <w:lang w:val="fr-FR"/>
              </w:rPr>
              <w:t>s</w:t>
            </w:r>
            <w:r w:rsidR="0011443A">
              <w:rPr>
                <w:rFonts w:cs="Arial"/>
                <w:lang w:val="fr-FR"/>
              </w:rPr>
              <w:t>”</w:t>
            </w:r>
            <w:r w:rsidR="00C8363F" w:rsidRPr="00C2155E">
              <w:rPr>
                <w:rFonts w:cs="Arial"/>
                <w:lang w:val="fr-FR"/>
              </w:rPr>
              <w:t xml:space="preserve"> </w:t>
            </w:r>
            <w:r w:rsidR="00382B57" w:rsidRPr="00C2155E">
              <w:rPr>
                <w:rFonts w:cs="Arial"/>
                <w:lang w:val="fr-FR"/>
              </w:rPr>
              <w:t>après l</w:t>
            </w:r>
            <w:r w:rsidR="0011443A">
              <w:rPr>
                <w:rFonts w:cs="Arial"/>
                <w:lang w:val="fr-FR"/>
              </w:rPr>
              <w:t>’</w:t>
            </w:r>
            <w:r w:rsidR="00C8363F" w:rsidRPr="00C2155E">
              <w:rPr>
                <w:rFonts w:cs="Arial"/>
                <w:lang w:val="fr-FR"/>
              </w:rPr>
              <w:t xml:space="preserve">indication </w:t>
            </w:r>
            <w:r w:rsidR="00382B57" w:rsidRPr="00C2155E">
              <w:rPr>
                <w:rFonts w:cs="Arial"/>
                <w:lang w:val="fr-FR"/>
              </w:rPr>
              <w:t>du nombre de</w:t>
            </w:r>
            <w:r w:rsidR="00C8363F" w:rsidRPr="00C2155E">
              <w:rPr>
                <w:rFonts w:cs="Arial"/>
                <w:lang w:val="fr-FR"/>
              </w:rPr>
              <w:t xml:space="preserve"> plant</w:t>
            </w:r>
            <w:r w:rsidR="00382B57" w:rsidRPr="00C2155E">
              <w:rPr>
                <w:rFonts w:cs="Arial"/>
                <w:lang w:val="fr-FR"/>
              </w:rPr>
              <w:t>e</w:t>
            </w:r>
            <w:r w:rsidR="00C8363F" w:rsidRPr="00C2155E">
              <w:rPr>
                <w:rFonts w:cs="Arial"/>
                <w:lang w:val="fr-FR"/>
              </w:rPr>
              <w:t>s</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9.2 </w:t>
            </w:r>
            <w:r w:rsidR="00382B57" w:rsidRPr="00C2155E">
              <w:rPr>
                <w:rFonts w:cs="Arial"/>
                <w:lang w:val="fr-FR"/>
              </w:rPr>
              <w:t xml:space="preserve"> </w:t>
            </w:r>
            <w:r w:rsidR="00CD18CB" w:rsidRPr="00C2155E">
              <w:rPr>
                <w:rFonts w:cs="Arial"/>
                <w:lang w:val="fr-FR"/>
              </w:rPr>
              <w:t xml:space="preserve">remplacer </w:t>
            </w:r>
            <w:r w:rsidR="0011443A">
              <w:rPr>
                <w:rFonts w:cs="Arial"/>
                <w:lang w:val="fr-FR"/>
              </w:rPr>
              <w:t>“</w:t>
            </w:r>
            <w:r w:rsidR="00C8363F" w:rsidRPr="00C2155E">
              <w:rPr>
                <w:rFonts w:cs="Arial"/>
                <w:lang w:val="fr-FR"/>
              </w:rPr>
              <w:t>N</w:t>
            </w:r>
            <w:r w:rsidR="00CD18CB" w:rsidRPr="00C2155E">
              <w:rPr>
                <w:rFonts w:cs="Arial"/>
                <w:lang w:val="fr-FR"/>
              </w:rPr>
              <w:t>e s</w:t>
            </w:r>
            <w:r w:rsidR="0011443A">
              <w:rPr>
                <w:rFonts w:cs="Arial"/>
                <w:lang w:val="fr-FR"/>
              </w:rPr>
              <w:t>’</w:t>
            </w:r>
            <w:r w:rsidR="00CD18CB" w:rsidRPr="00C2155E">
              <w:rPr>
                <w:rFonts w:cs="Arial"/>
                <w:lang w:val="fr-FR"/>
              </w:rPr>
              <w:t>applique pas</w:t>
            </w:r>
            <w:r w:rsidR="0011443A">
              <w:rPr>
                <w:rFonts w:cs="Arial"/>
                <w:lang w:val="fr-FR"/>
              </w:rPr>
              <w:t>”</w:t>
            </w:r>
            <w:r w:rsidR="00C8363F" w:rsidRPr="00C2155E">
              <w:rPr>
                <w:rFonts w:cs="Arial"/>
                <w:lang w:val="fr-FR"/>
              </w:rPr>
              <w:t xml:space="preserve"> </w:t>
            </w:r>
            <w:r w:rsidR="00CD18CB" w:rsidRPr="00C2155E">
              <w:rPr>
                <w:rFonts w:cs="Arial"/>
                <w:lang w:val="fr-FR"/>
              </w:rPr>
              <w:t xml:space="preserve">par </w:t>
            </w:r>
            <w:r w:rsidR="0011443A">
              <w:rPr>
                <w:rFonts w:cs="Arial"/>
                <w:lang w:val="fr-FR"/>
              </w:rPr>
              <w:t>“</w:t>
            </w:r>
            <w:r w:rsidR="00C8363F" w:rsidRPr="00C2155E">
              <w:rPr>
                <w:rFonts w:cs="Arial"/>
                <w:lang w:val="fr-FR"/>
              </w:rPr>
              <w:t xml:space="preserve">1 </w:t>
            </w:r>
            <w:r w:rsidR="00CD18CB" w:rsidRPr="00C2155E">
              <w:rPr>
                <w:rFonts w:cs="Arial"/>
                <w:lang w:val="fr-FR"/>
              </w:rPr>
              <w:t>répétition</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12. </w:t>
            </w:r>
            <w:r w:rsidR="00CB19AE" w:rsidRPr="00C2155E">
              <w:rPr>
                <w:rFonts w:cs="Arial"/>
                <w:lang w:val="fr-FR"/>
              </w:rPr>
              <w:t xml:space="preserve"> </w:t>
            </w:r>
            <w:r w:rsidR="008F5F7D" w:rsidRPr="00C2155E">
              <w:rPr>
                <w:rFonts w:cs="Arial"/>
                <w:lang w:val="fr-FR"/>
              </w:rPr>
              <w:t xml:space="preserve">le titre </w:t>
            </w:r>
            <w:r w:rsidR="003B4CCC" w:rsidRPr="00C2155E">
              <w:rPr>
                <w:rFonts w:cs="Arial"/>
                <w:lang w:val="fr-FR"/>
              </w:rPr>
              <w:t>sera libellé</w:t>
            </w:r>
            <w:r w:rsidR="00C8363F" w:rsidRPr="00C2155E">
              <w:rPr>
                <w:rFonts w:cs="Arial"/>
                <w:bCs/>
                <w:lang w:val="fr-FR" w:eastAsia="nl-NL"/>
              </w:rPr>
              <w:t xml:space="preserve"> </w:t>
            </w:r>
            <w:r w:rsidR="0011443A">
              <w:rPr>
                <w:rFonts w:cs="Arial"/>
                <w:bCs/>
                <w:lang w:val="fr-FR" w:eastAsia="nl-NL"/>
              </w:rPr>
              <w:t>“</w:t>
            </w:r>
            <w:r w:rsidR="00C8363F" w:rsidRPr="00C2155E">
              <w:rPr>
                <w:lang w:val="fr-FR"/>
              </w:rPr>
              <w:t>Interpr</w:t>
            </w:r>
            <w:r w:rsidR="00CD18CB" w:rsidRPr="00C2155E">
              <w:rPr>
                <w:lang w:val="fr-FR"/>
              </w:rPr>
              <w:t>é</w:t>
            </w:r>
            <w:r w:rsidR="00C8363F" w:rsidRPr="00C2155E">
              <w:rPr>
                <w:lang w:val="fr-FR"/>
              </w:rPr>
              <w:t xml:space="preserve">tation </w:t>
            </w:r>
            <w:r w:rsidR="00CD18CB" w:rsidRPr="00C2155E">
              <w:rPr>
                <w:lang w:val="fr-FR"/>
              </w:rPr>
              <w:t>des résultats de l</w:t>
            </w:r>
            <w:r w:rsidR="0011443A">
              <w:rPr>
                <w:lang w:val="fr-FR"/>
              </w:rPr>
              <w:t>’</w:t>
            </w:r>
            <w:r w:rsidR="00CD18CB" w:rsidRPr="00C2155E">
              <w:rPr>
                <w:lang w:val="fr-FR"/>
              </w:rPr>
              <w:t>examen par rapport aux variétés témoins</w:t>
            </w:r>
            <w:r w:rsidR="0011443A">
              <w:rPr>
                <w:lang w:val="fr-FR"/>
              </w:rPr>
              <w:t>”</w:t>
            </w:r>
          </w:p>
        </w:tc>
      </w:tr>
    </w:tbl>
    <w:p w:rsidR="00C8363F" w:rsidRPr="00C2155E" w:rsidRDefault="00C8363F" w:rsidP="00351BBA">
      <w:pPr>
        <w:keepNext/>
        <w:jc w:val="center"/>
        <w:rPr>
          <w:rFonts w:cs="Arial"/>
          <w:b/>
          <w:bCs/>
          <w:snapToGrid w:val="0"/>
          <w:color w:val="000000"/>
          <w:lang w:val="fr-FR"/>
        </w:rPr>
      </w:pPr>
    </w:p>
    <w:p w:rsidR="00C8363F" w:rsidRPr="00C2155E" w:rsidRDefault="00C8363F" w:rsidP="00351BBA">
      <w:pPr>
        <w:rPr>
          <w:snapToGrid w:val="0"/>
          <w:lang w:val="fr-FR"/>
        </w:rPr>
      </w:pPr>
      <w:r w:rsidRPr="00C2155E">
        <w:rPr>
          <w:snapToGrid w:val="0"/>
          <w:lang w:val="fr-FR"/>
        </w:rPr>
        <w:br w:type="page"/>
      </w:r>
      <w:r w:rsidRPr="00C2155E">
        <w:rPr>
          <w:snapToGrid w:val="0"/>
          <w:lang w:val="fr-FR"/>
        </w:rPr>
        <w:lastRenderedPageBreak/>
        <w:t>1.</w:t>
      </w:r>
      <w:r w:rsidRPr="00C2155E">
        <w:rPr>
          <w:snapToGrid w:val="0"/>
          <w:lang w:val="fr-FR"/>
        </w:rPr>
        <w:tab/>
        <w:t>N</w:t>
      </w:r>
      <w:r w:rsidR="004B79E7" w:rsidRPr="00C2155E">
        <w:rPr>
          <w:snapToGrid w:val="0"/>
          <w:lang w:val="fr-FR"/>
        </w:rPr>
        <w:t>OUVEAUX PRINCIPES DIRECTEURS D</w:t>
      </w:r>
      <w:r w:rsidR="0011443A">
        <w:rPr>
          <w:snapToGrid w:val="0"/>
          <w:lang w:val="fr-FR"/>
        </w:rPr>
        <w:t>’</w:t>
      </w:r>
      <w:r w:rsidR="004B79E7" w:rsidRPr="00C2155E">
        <w:rPr>
          <w:snapToGrid w:val="0"/>
          <w:lang w:val="fr-FR"/>
        </w:rPr>
        <w:t>EXAMEN</w:t>
      </w:r>
    </w:p>
    <w:p w:rsidR="00C8363F" w:rsidRPr="00C2155E" w:rsidRDefault="00C8363F" w:rsidP="00351BBA">
      <w:pPr>
        <w:keepNext/>
        <w:rPr>
          <w:rFonts w:cs="Arial"/>
          <w:u w:val="single"/>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4B79E7" w:rsidP="00351BBA">
            <w:pPr>
              <w:pStyle w:val="TitleofDoc"/>
              <w:keepNext/>
              <w:tabs>
                <w:tab w:val="left" w:pos="5245"/>
                <w:tab w:val="left" w:pos="7008"/>
              </w:tabs>
              <w:spacing w:before="0"/>
              <w:jc w:val="left"/>
              <w:rPr>
                <w:rFonts w:cs="Arial"/>
                <w:caps w:val="0"/>
                <w:lang w:val="fr-FR"/>
              </w:rPr>
            </w:pPr>
            <w:r w:rsidRPr="00C2155E">
              <w:rPr>
                <w:rFonts w:cs="Arial"/>
                <w:caps w:val="0"/>
                <w:lang w:val="fr-FR"/>
              </w:rPr>
              <w:t>Coriandre</w:t>
            </w:r>
            <w:r w:rsidR="00C8363F" w:rsidRPr="00C2155E">
              <w:rPr>
                <w:rFonts w:cs="Arial"/>
                <w:caps w:val="0"/>
                <w:lang w:val="fr-FR"/>
              </w:rPr>
              <w:t xml:space="preserve"> (</w:t>
            </w:r>
            <w:proofErr w:type="spellStart"/>
            <w:r w:rsidR="00C8363F" w:rsidRPr="00C2155E">
              <w:rPr>
                <w:rFonts w:cs="Arial"/>
                <w:i/>
                <w:caps w:val="0"/>
                <w:lang w:val="fr-FR"/>
              </w:rPr>
              <w:t>Coriandrum</w:t>
            </w:r>
            <w:proofErr w:type="spellEnd"/>
            <w:r w:rsidR="00C8363F" w:rsidRPr="00C2155E">
              <w:rPr>
                <w:rFonts w:cs="Arial"/>
                <w:i/>
                <w:caps w:val="0"/>
                <w:lang w:val="fr-FR"/>
              </w:rPr>
              <w:t xml:space="preserve"> </w:t>
            </w:r>
            <w:proofErr w:type="spellStart"/>
            <w:r w:rsidR="00C8363F" w:rsidRPr="00C2155E">
              <w:rPr>
                <w:rFonts w:cs="Arial"/>
                <w:i/>
                <w:caps w:val="0"/>
                <w:lang w:val="fr-FR"/>
              </w:rPr>
              <w:t>sativum</w:t>
            </w:r>
            <w:proofErr w:type="spellEnd"/>
            <w:r w:rsidR="00C8363F" w:rsidRPr="00C2155E">
              <w:rPr>
                <w:rFonts w:cs="Arial"/>
                <w:caps w:val="0"/>
                <w:lang w:val="fr-FR"/>
              </w:rPr>
              <w:t xml:space="preserve"> l.)</w:t>
            </w:r>
          </w:p>
        </w:tc>
        <w:tc>
          <w:tcPr>
            <w:tcW w:w="1984" w:type="dxa"/>
            <w:shd w:val="clear" w:color="auto" w:fill="D9D9D9"/>
            <w:vAlign w:val="center"/>
          </w:tcPr>
          <w:p w:rsidR="00C8363F" w:rsidRPr="00C2155E" w:rsidRDefault="00C8363F" w:rsidP="00351BBA">
            <w:pPr>
              <w:pStyle w:val="TitleofDoc"/>
              <w:keepNext/>
              <w:tabs>
                <w:tab w:val="left" w:pos="5245"/>
                <w:tab w:val="left" w:pos="7008"/>
              </w:tabs>
              <w:spacing w:before="0"/>
              <w:jc w:val="left"/>
              <w:rPr>
                <w:rFonts w:cs="Arial"/>
                <w:caps w:val="0"/>
                <w:lang w:val="fr-FR"/>
              </w:rPr>
            </w:pPr>
            <w:r w:rsidRPr="00C2155E">
              <w:rPr>
                <w:rFonts w:cs="Arial"/>
                <w:caps w:val="0"/>
                <w:lang w:val="fr-FR"/>
              </w:rPr>
              <w:t>TG/CORIA(proj.5)</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330E63" w:rsidRPr="00C2155E">
        <w:rPr>
          <w:rFonts w:cs="Arial"/>
          <w:lang w:val="fr-FR"/>
        </w:rPr>
        <w:t>Le tableau ci</w:t>
      </w:r>
      <w:r w:rsidR="00224135" w:rsidRPr="00C2155E">
        <w:rPr>
          <w:rFonts w:cs="Arial"/>
          <w:lang w:val="fr-FR"/>
        </w:rPr>
        <w:t>-</w:t>
      </w:r>
      <w:r w:rsidR="00330E63" w:rsidRPr="00C2155E">
        <w:rPr>
          <w:rFonts w:cs="Arial"/>
          <w:lang w:val="fr-FR"/>
        </w:rPr>
        <w:t>après contient les observations formulées par le Comité de rédaction élargi à sa</w:t>
      </w:r>
      <w:r w:rsidR="005C3C64" w:rsidRPr="00C2155E">
        <w:rPr>
          <w:rFonts w:cs="Arial"/>
          <w:lang w:val="fr-FR"/>
        </w:rPr>
        <w:t> </w:t>
      </w:r>
      <w:r w:rsidR="00330E63" w:rsidRPr="00C2155E">
        <w:rPr>
          <w:rFonts w:cs="Arial"/>
          <w:lang w:val="fr-FR"/>
        </w:rPr>
        <w:t>réunion les 9 et 1</w:t>
      </w:r>
      <w:r w:rsidR="00224135" w:rsidRPr="00C2155E">
        <w:rPr>
          <w:rFonts w:cs="Arial"/>
          <w:lang w:val="fr-FR"/>
        </w:rPr>
        <w:t>0 janvier 20</w:t>
      </w:r>
      <w:r w:rsidR="00330E63" w:rsidRPr="00C2155E">
        <w:rPr>
          <w:rFonts w:cs="Arial"/>
          <w:lang w:val="fr-FR"/>
        </w:rPr>
        <w:t xml:space="preserve">13.  Sauf indication contraire, toutes ces observations </w:t>
      </w:r>
      <w:r w:rsidR="00C87FDF" w:rsidRPr="00C2155E">
        <w:rPr>
          <w:rFonts w:cs="Arial"/>
          <w:lang w:val="fr-FR"/>
        </w:rPr>
        <w:t>figurent déjà</w:t>
      </w:r>
      <w:r w:rsidR="00330E63" w:rsidRPr="00C2155E">
        <w:rPr>
          <w:rFonts w:cs="Arial"/>
          <w:lang w:val="fr-FR"/>
        </w:rPr>
        <w:t xml:space="preserve"> dans le</w:t>
      </w:r>
      <w:r w:rsidR="005C3C64" w:rsidRPr="00C2155E">
        <w:rPr>
          <w:rFonts w:cs="Arial"/>
          <w:lang w:val="fr-FR"/>
        </w:rPr>
        <w:t> </w:t>
      </w:r>
      <w:r w:rsidR="00330E63" w:rsidRPr="00C2155E">
        <w:rPr>
          <w:rFonts w:cs="Arial"/>
          <w:lang w:val="fr-FR"/>
        </w:rPr>
        <w:t>projet des principes directeurs d</w:t>
      </w:r>
      <w:r w:rsidR="0011443A">
        <w:rPr>
          <w:rFonts w:cs="Arial"/>
          <w:lang w:val="fr-FR"/>
        </w:rPr>
        <w:t>’</w:t>
      </w:r>
      <w:r w:rsidR="00330E63" w:rsidRPr="00C2155E">
        <w:rPr>
          <w:rFonts w:cs="Arial"/>
          <w:lang w:val="fr-FR"/>
        </w:rPr>
        <w:t>examen</w:t>
      </w:r>
      <w:r w:rsidRPr="00C2155E">
        <w:rPr>
          <w:rFonts w:cs="Arial"/>
          <w:lang w:val="fr-FR"/>
        </w:rPr>
        <w:t xml:space="preserve"> (document </w:t>
      </w:r>
      <w:r w:rsidRPr="00C2155E">
        <w:rPr>
          <w:rFonts w:cs="Arial"/>
          <w:color w:val="000000"/>
          <w:lang w:val="fr-FR"/>
        </w:rPr>
        <w:t>TG/CORIA(proj.5)</w:t>
      </w:r>
      <w:r w:rsidR="00330E63" w:rsidRPr="00C2155E">
        <w:rPr>
          <w:rFonts w:cs="Arial"/>
          <w:lang w:val="fr-FR"/>
        </w:rPr>
        <w:t>)</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7</w:t>
            </w:r>
          </w:p>
        </w:tc>
        <w:tc>
          <w:tcPr>
            <w:tcW w:w="8208" w:type="dxa"/>
          </w:tcPr>
          <w:p w:rsidR="00224135"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515276" w:rsidRPr="00C2155E">
              <w:rPr>
                <w:rFonts w:cs="Arial"/>
                <w:lang w:val="fr-FR"/>
              </w:rPr>
              <w:t>supprimer l</w:t>
            </w:r>
            <w:r w:rsidR="0011443A">
              <w:rPr>
                <w:rFonts w:cs="Arial"/>
                <w:lang w:val="fr-FR"/>
              </w:rPr>
              <w:t>’</w:t>
            </w:r>
            <w:r w:rsidR="00515276" w:rsidRPr="00C2155E">
              <w:rPr>
                <w:rFonts w:cs="Arial"/>
                <w:lang w:val="fr-FR"/>
              </w:rPr>
              <w:t>espace avant le</w:t>
            </w:r>
            <w:r w:rsidR="008F5F7D" w:rsidRPr="00C2155E">
              <w:rPr>
                <w:rFonts w:cs="Arial"/>
                <w:lang w:val="fr-FR"/>
              </w:rPr>
              <w:t>s deux</w:t>
            </w:r>
            <w:r w:rsidRPr="00C2155E">
              <w:rPr>
                <w:rFonts w:cs="Arial"/>
                <w:lang w:val="fr-FR"/>
              </w:rPr>
              <w:t>-</w:t>
            </w:r>
            <w:r w:rsidR="008F5F7D" w:rsidRPr="00C2155E">
              <w:rPr>
                <w:rFonts w:cs="Arial"/>
                <w:lang w:val="fr-FR"/>
              </w:rPr>
              <w:t>points</w:t>
            </w:r>
          </w:p>
          <w:p w:rsidR="00C8363F"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515276" w:rsidRPr="00C2155E">
              <w:rPr>
                <w:rFonts w:cs="Arial"/>
                <w:lang w:val="fr-FR"/>
              </w:rPr>
              <w:t>vérifier s</w:t>
            </w:r>
            <w:r w:rsidR="0011443A">
              <w:rPr>
                <w:rFonts w:cs="Arial"/>
                <w:lang w:val="fr-FR"/>
              </w:rPr>
              <w:t>’</w:t>
            </w:r>
            <w:r w:rsidR="00515276" w:rsidRPr="00C2155E">
              <w:rPr>
                <w:rFonts w:cs="Arial"/>
                <w:lang w:val="fr-FR"/>
              </w:rPr>
              <w:t xml:space="preserve">il faut lire </w:t>
            </w:r>
            <w:r w:rsidR="0011443A">
              <w:rPr>
                <w:rFonts w:cs="Arial"/>
                <w:lang w:val="fr-FR"/>
              </w:rPr>
              <w:t>“</w:t>
            </w:r>
            <w:r w:rsidR="00515276" w:rsidRPr="00C2155E">
              <w:rPr>
                <w:rFonts w:cs="Arial"/>
                <w:lang w:val="fr-FR"/>
              </w:rPr>
              <w:t>Pé</w:t>
            </w:r>
            <w:r w:rsidR="00C8363F" w:rsidRPr="00C2155E">
              <w:rPr>
                <w:rFonts w:cs="Arial"/>
                <w:lang w:val="fr-FR"/>
              </w:rPr>
              <w:t>tiole</w:t>
            </w:r>
            <w:r w:rsidR="00CB19AE" w:rsidRPr="00C2155E">
              <w:rPr>
                <w:rFonts w:cs="Arial"/>
                <w:lang w:val="fr-FR"/>
              </w:rPr>
              <w:t> </w:t>
            </w:r>
            <w:r w:rsidR="00C8363F" w:rsidRPr="00C2155E">
              <w:rPr>
                <w:rFonts w:cs="Arial"/>
                <w:lang w:val="fr-FR"/>
              </w:rPr>
              <w:t>: l</w:t>
            </w:r>
            <w:r w:rsidR="00515276" w:rsidRPr="00C2155E">
              <w:rPr>
                <w:rFonts w:cs="Arial"/>
                <w:lang w:val="fr-FR"/>
              </w:rPr>
              <w:t>ongueur</w:t>
            </w:r>
            <w:r w:rsidR="0011443A">
              <w:rPr>
                <w:rFonts w:cs="Arial"/>
                <w:lang w:val="fr-FR"/>
              </w:rPr>
              <w:t>”</w:t>
            </w:r>
          </w:p>
          <w:p w:rsidR="00C8363F" w:rsidRPr="00C2155E" w:rsidRDefault="00975C42" w:rsidP="00351BBA">
            <w:pPr>
              <w:autoSpaceDE w:val="0"/>
              <w:autoSpaceDN w:val="0"/>
              <w:adjustRightInd w:val="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941C7D" w:rsidRPr="00C2155E">
              <w:rPr>
                <w:rFonts w:cs="Arial"/>
                <w:i/>
                <w:lang w:val="fr-FR"/>
              </w:rPr>
              <w:t>conserver le caractère tel quel et il a fourni l</w:t>
            </w:r>
            <w:r w:rsidR="0011443A">
              <w:rPr>
                <w:rFonts w:cs="Arial"/>
                <w:i/>
                <w:lang w:val="fr-FR"/>
              </w:rPr>
              <w:t>’</w:t>
            </w:r>
            <w:r w:rsidR="00C8363F" w:rsidRPr="00C2155E">
              <w:rPr>
                <w:rFonts w:cs="Arial"/>
                <w:i/>
                <w:lang w:val="fr-FR"/>
              </w:rPr>
              <w:t>illustration</w:t>
            </w:r>
            <w:r w:rsidR="00941C7D" w:rsidRPr="00C2155E">
              <w:rPr>
                <w:rFonts w:cs="Arial"/>
                <w:i/>
                <w:lang w:val="fr-FR"/>
              </w:rPr>
              <w:t xml:space="preserve"> correcte</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8</w:t>
            </w:r>
          </w:p>
        </w:tc>
        <w:tc>
          <w:tcPr>
            <w:tcW w:w="8208" w:type="dxa"/>
          </w:tcPr>
          <w:p w:rsidR="00224135"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941C7D" w:rsidRPr="00C2155E">
              <w:rPr>
                <w:rFonts w:cs="Arial"/>
                <w:lang w:val="fr-FR"/>
              </w:rPr>
              <w:t>donner une explic</w:t>
            </w:r>
            <w:r w:rsidR="00C8363F" w:rsidRPr="00C2155E">
              <w:rPr>
                <w:rFonts w:cs="Arial"/>
                <w:lang w:val="fr-FR"/>
              </w:rPr>
              <w:t>ation</w:t>
            </w:r>
            <w:r w:rsidR="00CB19AE" w:rsidRPr="00C2155E">
              <w:rPr>
                <w:rFonts w:cs="Arial"/>
                <w:lang w:val="fr-FR"/>
              </w:rPr>
              <w:t> </w:t>
            </w:r>
            <w:r w:rsidR="00C8363F" w:rsidRPr="00C2155E">
              <w:rPr>
                <w:rFonts w:cs="Arial"/>
                <w:lang w:val="fr-FR"/>
              </w:rPr>
              <w:t xml:space="preserve">: </w:t>
            </w:r>
            <w:r w:rsidR="00941C7D" w:rsidRPr="00C2155E">
              <w:rPr>
                <w:rFonts w:cs="Arial"/>
                <w:lang w:val="fr-FR"/>
              </w:rPr>
              <w:t xml:space="preserve">les </w:t>
            </w:r>
            <w:r w:rsidR="00C8363F" w:rsidRPr="00C2155E">
              <w:rPr>
                <w:rFonts w:cs="Arial"/>
                <w:lang w:val="fr-FR"/>
              </w:rPr>
              <w:t xml:space="preserve">illustrations </w:t>
            </w:r>
            <w:r w:rsidR="00941C7D" w:rsidRPr="00C2155E">
              <w:rPr>
                <w:rFonts w:cs="Arial"/>
                <w:lang w:val="fr-FR"/>
              </w:rPr>
              <w:t>ne sont pas claires</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8F5F7D" w:rsidRPr="00C2155E">
              <w:rPr>
                <w:rFonts w:cs="Arial"/>
                <w:lang w:val="fr-FR"/>
              </w:rPr>
              <w:t>vérifier si les</w:t>
            </w:r>
            <w:r w:rsidR="00C8363F" w:rsidRPr="00C2155E">
              <w:rPr>
                <w:rFonts w:cs="Arial"/>
                <w:lang w:val="fr-FR"/>
              </w:rPr>
              <w:t xml:space="preserve"> illustrations </w:t>
            </w:r>
            <w:r w:rsidR="008F5F7D" w:rsidRPr="00C2155E">
              <w:rPr>
                <w:rFonts w:cs="Arial"/>
                <w:lang w:val="fr-FR"/>
              </w:rPr>
              <w:t>pour les niveaux</w:t>
            </w:r>
            <w:r w:rsidR="00C8363F" w:rsidRPr="00C2155E">
              <w:rPr>
                <w:rFonts w:cs="Arial"/>
                <w:lang w:val="fr-FR"/>
              </w:rPr>
              <w:t xml:space="preserve"> 2 and 3 </w:t>
            </w:r>
            <w:r w:rsidR="006E059F" w:rsidRPr="00C2155E">
              <w:rPr>
                <w:rFonts w:cs="Arial"/>
                <w:lang w:val="fr-FR"/>
              </w:rPr>
              <w:t>ne doivent pas être inversées</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proofErr w:type="spellStart"/>
            <w:r w:rsidR="00941C7D" w:rsidRPr="00C2155E">
              <w:rPr>
                <w:rFonts w:cs="Arial"/>
                <w:i/>
                <w:lang w:val="fr-FR"/>
              </w:rPr>
              <w:t>relibeller</w:t>
            </w:r>
            <w:proofErr w:type="spellEnd"/>
            <w:r w:rsidR="00941C7D" w:rsidRPr="00C2155E">
              <w:rPr>
                <w:rFonts w:cs="Arial"/>
                <w:i/>
                <w:lang w:val="fr-FR"/>
              </w:rPr>
              <w:t xml:space="preserve"> le caractère et il a fourni de nouvelles </w:t>
            </w:r>
            <w:r w:rsidR="00C8363F" w:rsidRPr="00C2155E">
              <w:rPr>
                <w:rFonts w:cs="Arial"/>
                <w:i/>
                <w:lang w:val="fr-FR"/>
              </w:rPr>
              <w:t>illustrations</w:t>
            </w:r>
          </w:p>
        </w:tc>
      </w:tr>
      <w:tr w:rsidR="00C8363F" w:rsidRPr="00C2155E">
        <w:trPr>
          <w:cantSplit/>
        </w:trPr>
        <w:tc>
          <w:tcPr>
            <w:tcW w:w="1573" w:type="dxa"/>
          </w:tcPr>
          <w:p w:rsidR="00C8363F" w:rsidRPr="00C2155E" w:rsidRDefault="00294237" w:rsidP="00351BBA">
            <w:pPr>
              <w:rPr>
                <w:rFonts w:cs="Arial"/>
                <w:lang w:val="fr-FR"/>
              </w:rPr>
            </w:pPr>
            <w:r w:rsidRPr="00C2155E">
              <w:rPr>
                <w:rFonts w:cs="Arial"/>
                <w:lang w:val="fr-FR"/>
              </w:rPr>
              <w:t>8.1.</w:t>
            </w:r>
            <w:r w:rsidR="00C8363F" w:rsidRPr="00C2155E">
              <w:rPr>
                <w:rFonts w:cs="Arial"/>
                <w:lang w:val="fr-FR"/>
              </w:rPr>
              <w:t>a)</w:t>
            </w:r>
          </w:p>
        </w:tc>
        <w:tc>
          <w:tcPr>
            <w:tcW w:w="8208" w:type="dxa"/>
          </w:tcPr>
          <w:p w:rsidR="00C8363F" w:rsidRPr="00C2155E" w:rsidRDefault="007E34E2"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Les observations sur la plantule doivent être effectuées sur les plantes ayant trois</w:t>
            </w:r>
            <w:r w:rsidR="00CB19AE" w:rsidRPr="00C2155E">
              <w:rPr>
                <w:rFonts w:cs="Arial"/>
                <w:lang w:val="fr-FR"/>
              </w:rPr>
              <w:t> </w:t>
            </w:r>
            <w:r w:rsidRPr="00C2155E">
              <w:rPr>
                <w:rFonts w:cs="Arial"/>
                <w:lang w:val="fr-FR"/>
              </w:rPr>
              <w:t>feuilles</w:t>
            </w:r>
            <w:r w:rsidR="0011443A">
              <w:rPr>
                <w:rFonts w:cs="Arial"/>
                <w:lang w:val="fr-FR"/>
              </w:rPr>
              <w:t>”</w:t>
            </w:r>
            <w:r w:rsidRPr="00C2155E">
              <w:rPr>
                <w:rFonts w:cs="Arial"/>
                <w:lang w:val="fr-FR"/>
              </w:rPr>
              <w:t>.</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294237" w:rsidP="00351BBA">
            <w:pPr>
              <w:rPr>
                <w:rFonts w:cs="Arial"/>
                <w:lang w:val="fr-FR"/>
              </w:rPr>
            </w:pPr>
            <w:r w:rsidRPr="00C2155E">
              <w:rPr>
                <w:rFonts w:cs="Arial"/>
                <w:lang w:val="fr-FR"/>
              </w:rPr>
              <w:t>8.1.</w:t>
            </w:r>
            <w:r w:rsidR="00C8363F" w:rsidRPr="00C2155E">
              <w:rPr>
                <w:rFonts w:cs="Arial"/>
                <w:lang w:val="fr-FR"/>
              </w:rPr>
              <w:t>b)</w:t>
            </w:r>
          </w:p>
        </w:tc>
        <w:tc>
          <w:tcPr>
            <w:tcW w:w="8208" w:type="dxa"/>
          </w:tcPr>
          <w:p w:rsidR="00C8363F" w:rsidRPr="00C2155E" w:rsidRDefault="007E34E2" w:rsidP="00351BBA">
            <w:pPr>
              <w:pStyle w:val="Default"/>
              <w:jc w:val="both"/>
              <w:rPr>
                <w:sz w:val="20"/>
                <w:szCs w:val="20"/>
                <w:lang w:val="fr-FR"/>
              </w:rPr>
            </w:pPr>
            <w:r w:rsidRPr="00C2155E">
              <w:rPr>
                <w:sz w:val="20"/>
                <w:szCs w:val="20"/>
                <w:lang w:val="fr-FR"/>
              </w:rPr>
              <w:t>lire</w:t>
            </w:r>
            <w:r w:rsidR="00C8363F" w:rsidRPr="00C2155E">
              <w:rPr>
                <w:sz w:val="20"/>
                <w:szCs w:val="20"/>
                <w:lang w:val="fr-FR"/>
              </w:rPr>
              <w:t xml:space="preserve"> </w:t>
            </w:r>
            <w:r w:rsidR="0011443A">
              <w:rPr>
                <w:sz w:val="20"/>
                <w:szCs w:val="20"/>
                <w:lang w:val="fr-FR"/>
              </w:rPr>
              <w:t>“</w:t>
            </w:r>
            <w:r w:rsidRPr="00C2155E">
              <w:rPr>
                <w:sz w:val="20"/>
                <w:szCs w:val="20"/>
                <w:lang w:val="fr-FR"/>
              </w:rPr>
              <w:t>Les observations sur la plante, le feuillage et la feuille doivent être effectuées au</w:t>
            </w:r>
            <w:r w:rsidR="005C3C64" w:rsidRPr="00C2155E">
              <w:rPr>
                <w:sz w:val="20"/>
                <w:szCs w:val="20"/>
                <w:lang w:val="fr-FR"/>
              </w:rPr>
              <w:t> </w:t>
            </w:r>
            <w:r w:rsidRPr="00C2155E">
              <w:rPr>
                <w:sz w:val="20"/>
                <w:szCs w:val="20"/>
                <w:lang w:val="fr-FR"/>
              </w:rPr>
              <w:t>début de la floraison</w:t>
            </w:r>
            <w:r w:rsidR="0011443A">
              <w:rPr>
                <w:sz w:val="20"/>
                <w:szCs w:val="20"/>
                <w:lang w:val="fr-FR"/>
              </w:rPr>
              <w:t>”</w:t>
            </w:r>
            <w:r w:rsidRPr="00C2155E">
              <w:rPr>
                <w:sz w:val="20"/>
                <w:szCs w:val="20"/>
                <w:lang w:val="fr-FR"/>
              </w:rPr>
              <w:t>.</w:t>
            </w:r>
          </w:p>
          <w:p w:rsidR="00C8363F" w:rsidRPr="00C2155E" w:rsidRDefault="00941C7D" w:rsidP="00351BBA">
            <w:pPr>
              <w:rPr>
                <w:rFonts w:cs="Arial"/>
                <w:lang w:val="fr-FR"/>
              </w:rPr>
            </w:pPr>
            <w:r w:rsidRPr="00C2155E">
              <w:rPr>
                <w:rFonts w:cs="Arial"/>
                <w:lang w:val="fr-FR"/>
              </w:rPr>
              <w:t>La dernière phrase se réfère uniquement au caractère</w:t>
            </w:r>
            <w:r w:rsidR="00C8363F" w:rsidRPr="00C2155E">
              <w:rPr>
                <w:rFonts w:cs="Arial"/>
                <w:lang w:val="fr-FR"/>
              </w:rPr>
              <w:t xml:space="preserve"> 9 </w:t>
            </w:r>
            <w:r w:rsidRPr="00C2155E">
              <w:rPr>
                <w:rFonts w:cs="Arial"/>
                <w:lang w:val="fr-FR"/>
              </w:rPr>
              <w:t xml:space="preserve">et devrait être </w:t>
            </w:r>
            <w:r w:rsidR="00D8468E" w:rsidRPr="00C2155E">
              <w:rPr>
                <w:rFonts w:cs="Arial"/>
                <w:lang w:val="fr-FR"/>
              </w:rPr>
              <w:t>transférée à</w:t>
            </w:r>
            <w:r w:rsidR="00C8363F" w:rsidRPr="00C2155E">
              <w:rPr>
                <w:rFonts w:cs="Arial"/>
                <w:lang w:val="fr-FR"/>
              </w:rPr>
              <w:t xml:space="preserve"> 8.1,</w:t>
            </w:r>
            <w:r w:rsidR="00D8468E" w:rsidRPr="00C2155E">
              <w:rPr>
                <w:rFonts w:cs="Arial"/>
                <w:lang w:val="fr-FR"/>
              </w:rPr>
              <w:t xml:space="preserve"> voir ci</w:t>
            </w:r>
            <w:r w:rsidR="00224135" w:rsidRPr="00C2155E">
              <w:rPr>
                <w:rFonts w:cs="Arial"/>
                <w:lang w:val="fr-FR"/>
              </w:rPr>
              <w:t>-</w:t>
            </w:r>
            <w:r w:rsidR="00D8468E" w:rsidRPr="00C2155E">
              <w:rPr>
                <w:rFonts w:cs="Arial"/>
                <w:lang w:val="fr-FR"/>
              </w:rPr>
              <w:t>dessous</w:t>
            </w:r>
          </w:p>
          <w:p w:rsidR="00C8363F" w:rsidRPr="00C2155E" w:rsidRDefault="00D8468E" w:rsidP="00351BBA">
            <w:pPr>
              <w:rPr>
                <w:rFonts w:cs="Arial"/>
                <w:i/>
                <w:lang w:val="fr-FR"/>
              </w:rPr>
            </w:pPr>
            <w:r w:rsidRPr="00C2155E">
              <w:rPr>
                <w:rFonts w:cs="Arial"/>
                <w:i/>
                <w:lang w:val="fr-FR"/>
              </w:rPr>
              <w:t>L</w:t>
            </w:r>
            <w:r w:rsidR="0011443A">
              <w:rPr>
                <w:rFonts w:cs="Arial"/>
                <w:i/>
                <w:lang w:val="fr-FR"/>
              </w:rPr>
              <w:t>’</w:t>
            </w:r>
            <w:r w:rsidRPr="00C2155E">
              <w:rPr>
                <w:rFonts w:cs="Arial"/>
                <w:i/>
                <w:lang w:val="fr-FR"/>
              </w:rPr>
              <w:t>expert principal a accepté le nouveau libellé pour</w:t>
            </w:r>
            <w:r w:rsidR="00C8363F" w:rsidRPr="00C2155E">
              <w:rPr>
                <w:rFonts w:cs="Arial"/>
                <w:i/>
                <w:lang w:val="fr-FR"/>
              </w:rPr>
              <w:t xml:space="preserve"> 8.1 </w:t>
            </w:r>
            <w:r w:rsidRPr="00C2155E">
              <w:rPr>
                <w:rFonts w:cs="Arial"/>
                <w:i/>
                <w:lang w:val="fr-FR"/>
              </w:rPr>
              <w:t>et donné une nouvelle explication pour l</w:t>
            </w:r>
            <w:r w:rsidR="0011443A">
              <w:rPr>
                <w:rFonts w:cs="Arial"/>
                <w:i/>
                <w:lang w:val="fr-FR"/>
              </w:rPr>
              <w:t>’</w:t>
            </w:r>
            <w:r w:rsidR="005C3C64" w:rsidRPr="00C2155E">
              <w:rPr>
                <w:rFonts w:cs="Arial"/>
                <w:i/>
                <w:lang w:val="fr-FR"/>
              </w:rPr>
              <w:t>a</w:t>
            </w:r>
            <w:r w:rsidR="00C8363F" w:rsidRPr="00C2155E">
              <w:rPr>
                <w:rFonts w:cs="Arial"/>
                <w:i/>
                <w:lang w:val="fr-FR"/>
              </w:rPr>
              <w:t>d.</w:t>
            </w:r>
            <w:r w:rsidR="005C3C64" w:rsidRPr="00C2155E">
              <w:rPr>
                <w:rFonts w:cs="Arial"/>
                <w:i/>
                <w:lang w:val="fr-FR"/>
              </w:rPr>
              <w:t> </w:t>
            </w:r>
            <w:r w:rsidR="00C8363F" w:rsidRPr="00C2155E">
              <w:rPr>
                <w:rFonts w:cs="Arial"/>
                <w:i/>
                <w:lang w:val="fr-FR"/>
              </w:rPr>
              <w:t>9</w:t>
            </w:r>
          </w:p>
        </w:tc>
      </w:tr>
      <w:tr w:rsidR="00C8363F" w:rsidRPr="00090046">
        <w:trPr>
          <w:cantSplit/>
        </w:trPr>
        <w:tc>
          <w:tcPr>
            <w:tcW w:w="1573" w:type="dxa"/>
          </w:tcPr>
          <w:p w:rsidR="00C8363F" w:rsidRPr="00C2155E" w:rsidRDefault="00294237" w:rsidP="00351BBA">
            <w:pPr>
              <w:rPr>
                <w:rFonts w:cs="Arial"/>
                <w:lang w:val="fr-FR"/>
              </w:rPr>
            </w:pPr>
            <w:r w:rsidRPr="00C2155E">
              <w:rPr>
                <w:rFonts w:cs="Arial"/>
                <w:lang w:val="fr-FR"/>
              </w:rPr>
              <w:t>8.1.</w:t>
            </w:r>
            <w:r w:rsidR="00C8363F" w:rsidRPr="00C2155E">
              <w:rPr>
                <w:rFonts w:cs="Arial"/>
                <w:lang w:val="fr-FR"/>
              </w:rPr>
              <w:t>c)</w:t>
            </w:r>
          </w:p>
        </w:tc>
        <w:tc>
          <w:tcPr>
            <w:tcW w:w="8208" w:type="dxa"/>
          </w:tcPr>
          <w:p w:rsidR="00C8363F" w:rsidRPr="00C2155E" w:rsidRDefault="007E34E2"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Les observations sur les fruits doivent être effectuées au stade des semences séchées, prélevées dans les ombelles du premier et second ordre</w:t>
            </w:r>
            <w:r w:rsidR="0011443A">
              <w:rPr>
                <w:rFonts w:cs="Arial"/>
                <w:lang w:val="fr-FR"/>
              </w:rPr>
              <w:t>”</w:t>
            </w:r>
            <w:r w:rsidRPr="00C2155E">
              <w:rPr>
                <w:rFonts w:cs="Arial"/>
                <w:lang w:val="fr-FR"/>
              </w:rPr>
              <w:t>.</w:t>
            </w:r>
          </w:p>
        </w:tc>
      </w:tr>
      <w:tr w:rsidR="00C8363F" w:rsidRPr="00C2155E">
        <w:trPr>
          <w:cantSplit/>
        </w:trPr>
        <w:tc>
          <w:tcPr>
            <w:tcW w:w="1573" w:type="dxa"/>
          </w:tcPr>
          <w:p w:rsidR="00C8363F" w:rsidRPr="00C2155E" w:rsidRDefault="00294237" w:rsidP="00351BBA">
            <w:pPr>
              <w:rPr>
                <w:rFonts w:cs="Arial"/>
                <w:lang w:val="fr-FR"/>
              </w:rPr>
            </w:pPr>
            <w:r w:rsidRPr="00C2155E">
              <w:rPr>
                <w:rFonts w:cs="Arial"/>
                <w:lang w:val="fr-FR"/>
              </w:rPr>
              <w:t>Ad. </w:t>
            </w:r>
            <w:r w:rsidR="00C8363F" w:rsidRPr="00C2155E">
              <w:rPr>
                <w:rFonts w:cs="Arial"/>
                <w:lang w:val="fr-FR"/>
              </w:rPr>
              <w:t>3</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7E34E2" w:rsidRPr="00C2155E">
              <w:rPr>
                <w:rFonts w:cs="Arial"/>
                <w:lang w:val="fr-FR"/>
              </w:rPr>
              <w:t>supprimer le dessin</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7E34E2"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w:t>
            </w:r>
            <w:proofErr w:type="spellStart"/>
            <w:r w:rsidR="00C8363F" w:rsidRPr="00C2155E">
              <w:rPr>
                <w:rFonts w:cs="Arial"/>
                <w:lang w:val="fr-FR"/>
              </w:rPr>
              <w:t>from</w:t>
            </w:r>
            <w:proofErr w:type="spellEnd"/>
            <w:r w:rsidR="00C8363F" w:rsidRPr="00C2155E">
              <w:rPr>
                <w:rFonts w:cs="Arial"/>
                <w:lang w:val="fr-FR"/>
              </w:rPr>
              <w:t xml:space="preserve"> the </w:t>
            </w:r>
            <w:proofErr w:type="spellStart"/>
            <w:r w:rsidR="00C8363F" w:rsidRPr="00C2155E">
              <w:rPr>
                <w:rFonts w:cs="Arial"/>
                <w:lang w:val="fr-FR"/>
              </w:rPr>
              <w:t>cotyledon</w:t>
            </w:r>
            <w:proofErr w:type="spellEnd"/>
            <w:r w:rsidR="0011443A">
              <w:rPr>
                <w:rFonts w:cs="Arial"/>
                <w:lang w:val="fr-FR"/>
              </w:rPr>
              <w:t>”</w:t>
            </w:r>
            <w:r w:rsidR="007E34E2" w:rsidRPr="00C2155E">
              <w:rPr>
                <w:rFonts w:cs="Arial"/>
                <w:lang w:val="fr-FR"/>
              </w:rPr>
              <w:t xml:space="preserve"> dans la version anglaise</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294237" w:rsidP="00351BBA">
            <w:pPr>
              <w:rPr>
                <w:rFonts w:cs="Arial"/>
                <w:lang w:val="fr-FR"/>
              </w:rPr>
            </w:pPr>
            <w:r w:rsidRPr="00C2155E">
              <w:rPr>
                <w:rFonts w:cs="Arial"/>
                <w:lang w:val="fr-FR"/>
              </w:rPr>
              <w:t>Ad. </w:t>
            </w:r>
            <w:r w:rsidR="00C8363F" w:rsidRPr="00C2155E">
              <w:rPr>
                <w:rFonts w:cs="Arial"/>
                <w:lang w:val="fr-FR"/>
              </w:rPr>
              <w:t>8</w:t>
            </w:r>
          </w:p>
        </w:tc>
        <w:tc>
          <w:tcPr>
            <w:tcW w:w="8208" w:type="dxa"/>
          </w:tcPr>
          <w:p w:rsidR="00C8363F" w:rsidRPr="00C2155E" w:rsidRDefault="007E34E2" w:rsidP="00351BBA">
            <w:pPr>
              <w:rPr>
                <w:rFonts w:cs="Arial"/>
                <w:lang w:val="fr-FR"/>
              </w:rPr>
            </w:pPr>
            <w:r w:rsidRPr="00C2155E">
              <w:rPr>
                <w:rFonts w:cs="Arial"/>
                <w:lang w:val="fr-FR"/>
              </w:rPr>
              <w:t>Les i</w:t>
            </w:r>
            <w:r w:rsidR="00C8363F" w:rsidRPr="00C2155E">
              <w:rPr>
                <w:rFonts w:cs="Arial"/>
                <w:lang w:val="fr-FR"/>
              </w:rPr>
              <w:t xml:space="preserve">mages </w:t>
            </w:r>
            <w:r w:rsidRPr="00C2155E">
              <w:rPr>
                <w:rFonts w:cs="Arial"/>
                <w:lang w:val="fr-FR"/>
              </w:rPr>
              <w:t>pour les niveaux</w:t>
            </w:r>
            <w:r w:rsidR="00C8363F" w:rsidRPr="00C2155E">
              <w:rPr>
                <w:rFonts w:cs="Arial"/>
                <w:lang w:val="fr-FR"/>
              </w:rPr>
              <w:t xml:space="preserve"> 2 </w:t>
            </w:r>
            <w:r w:rsidRPr="00C2155E">
              <w:rPr>
                <w:rFonts w:cs="Arial"/>
                <w:lang w:val="fr-FR"/>
              </w:rPr>
              <w:t>et</w:t>
            </w:r>
            <w:r w:rsidR="00C8363F" w:rsidRPr="00C2155E">
              <w:rPr>
                <w:rFonts w:cs="Arial"/>
                <w:lang w:val="fr-FR"/>
              </w:rPr>
              <w:t xml:space="preserve"> 3 </w:t>
            </w:r>
            <w:r w:rsidRPr="00C2155E">
              <w:rPr>
                <w:rFonts w:cs="Arial"/>
                <w:lang w:val="fr-FR"/>
              </w:rPr>
              <w:t>ne sont pas appropriées</w:t>
            </w:r>
            <w:r w:rsidR="00C8363F" w:rsidRPr="00C2155E">
              <w:rPr>
                <w:rFonts w:cs="Arial"/>
                <w:lang w:val="fr-FR"/>
              </w:rPr>
              <w:t xml:space="preserve">, 2 </w:t>
            </w:r>
            <w:r w:rsidRPr="00C2155E">
              <w:rPr>
                <w:rFonts w:cs="Arial"/>
                <w:lang w:val="fr-FR"/>
              </w:rPr>
              <w:t>n</w:t>
            </w:r>
            <w:r w:rsidR="0011443A">
              <w:rPr>
                <w:rFonts w:cs="Arial"/>
                <w:lang w:val="fr-FR"/>
              </w:rPr>
              <w:t>’</w:t>
            </w:r>
            <w:r w:rsidRPr="00C2155E">
              <w:rPr>
                <w:rFonts w:cs="Arial"/>
                <w:lang w:val="fr-FR"/>
              </w:rPr>
              <w:t>est pas entre</w:t>
            </w:r>
            <w:r w:rsidR="00C8363F" w:rsidRPr="00C2155E">
              <w:rPr>
                <w:rFonts w:cs="Arial"/>
                <w:lang w:val="fr-FR"/>
              </w:rPr>
              <w:t xml:space="preserve"> 1 </w:t>
            </w:r>
            <w:r w:rsidRPr="00C2155E">
              <w:rPr>
                <w:rFonts w:cs="Arial"/>
                <w:lang w:val="fr-FR"/>
              </w:rPr>
              <w:t>et</w:t>
            </w:r>
            <w:r w:rsidR="00C8363F" w:rsidRPr="00C2155E">
              <w:rPr>
                <w:rFonts w:cs="Arial"/>
                <w:lang w:val="fr-FR"/>
              </w:rPr>
              <w:t xml:space="preserve"> 3</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7E34E2" w:rsidRPr="00C2155E">
              <w:rPr>
                <w:rFonts w:cs="Arial"/>
                <w:i/>
                <w:lang w:val="fr-FR"/>
              </w:rPr>
              <w:t>voir l</w:t>
            </w:r>
            <w:r w:rsidR="0011443A">
              <w:rPr>
                <w:rFonts w:cs="Arial"/>
                <w:i/>
                <w:lang w:val="fr-FR"/>
              </w:rPr>
              <w:t>’</w:t>
            </w:r>
            <w:r w:rsidR="007E34E2" w:rsidRPr="00C2155E">
              <w:rPr>
                <w:rFonts w:cs="Arial"/>
                <w:i/>
                <w:lang w:val="fr-FR"/>
              </w:rPr>
              <w:t>observation sur le caractère</w:t>
            </w:r>
            <w:r w:rsidR="00C8363F" w:rsidRPr="00C2155E">
              <w:rPr>
                <w:rFonts w:cs="Arial"/>
                <w:i/>
                <w:lang w:val="fr-FR"/>
              </w:rPr>
              <w:t xml:space="preserve"> 8</w:t>
            </w:r>
          </w:p>
        </w:tc>
      </w:tr>
      <w:tr w:rsidR="00C8363F" w:rsidRPr="00090046">
        <w:trPr>
          <w:cantSplit/>
        </w:trPr>
        <w:tc>
          <w:tcPr>
            <w:tcW w:w="1573" w:type="dxa"/>
            <w:tcBorders>
              <w:bottom w:val="single" w:sz="4" w:space="0" w:color="auto"/>
            </w:tcBorders>
          </w:tcPr>
          <w:p w:rsidR="00C8363F" w:rsidRPr="00C2155E" w:rsidRDefault="00294237" w:rsidP="00351BBA">
            <w:pPr>
              <w:rPr>
                <w:rFonts w:cs="Arial"/>
                <w:lang w:val="fr-FR"/>
              </w:rPr>
            </w:pPr>
            <w:r w:rsidRPr="00C2155E">
              <w:rPr>
                <w:rFonts w:cs="Arial"/>
                <w:lang w:val="fr-FR"/>
              </w:rPr>
              <w:t>Ad. </w:t>
            </w:r>
            <w:r w:rsidR="00C8363F" w:rsidRPr="00C2155E">
              <w:rPr>
                <w:rFonts w:cs="Arial"/>
                <w:lang w:val="fr-FR"/>
              </w:rPr>
              <w:t>7, 9</w:t>
            </w:r>
          </w:p>
        </w:tc>
        <w:tc>
          <w:tcPr>
            <w:tcW w:w="8208" w:type="dxa"/>
            <w:tcBorders>
              <w:bottom w:val="single" w:sz="4" w:space="0" w:color="auto"/>
            </w:tcBorders>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D8468E" w:rsidRPr="00C2155E">
              <w:rPr>
                <w:rFonts w:cs="Arial"/>
                <w:lang w:val="fr-FR"/>
              </w:rPr>
              <w:t>vérifier s</w:t>
            </w:r>
            <w:r w:rsidR="0011443A">
              <w:rPr>
                <w:rFonts w:cs="Arial"/>
                <w:lang w:val="fr-FR"/>
              </w:rPr>
              <w:t>’</w:t>
            </w:r>
            <w:r w:rsidR="00D8468E" w:rsidRPr="00C2155E">
              <w:rPr>
                <w:rFonts w:cs="Arial"/>
                <w:lang w:val="fr-FR"/>
              </w:rPr>
              <w:t xml:space="preserve">il faut lire </w:t>
            </w:r>
            <w:r w:rsidR="0011443A">
              <w:rPr>
                <w:rFonts w:cs="Arial"/>
                <w:lang w:val="fr-FR"/>
              </w:rPr>
              <w:t>“</w:t>
            </w:r>
            <w:r w:rsidR="00D8468E" w:rsidRPr="00C2155E">
              <w:rPr>
                <w:rFonts w:cs="Arial"/>
                <w:lang w:val="fr-FR"/>
              </w:rPr>
              <w:t>L</w:t>
            </w:r>
            <w:r w:rsidR="0011443A">
              <w:rPr>
                <w:rFonts w:cs="Arial"/>
                <w:lang w:val="fr-FR"/>
              </w:rPr>
              <w:t>’</w:t>
            </w:r>
            <w:r w:rsidR="00C8363F" w:rsidRPr="00C2155E">
              <w:rPr>
                <w:rFonts w:cs="Arial"/>
                <w:lang w:val="fr-FR"/>
              </w:rPr>
              <w:t xml:space="preserve">observation </w:t>
            </w:r>
            <w:r w:rsidR="00D8468E" w:rsidRPr="00C2155E">
              <w:rPr>
                <w:rFonts w:cs="Arial"/>
                <w:lang w:val="fr-FR"/>
              </w:rPr>
              <w:t>doit être effectuée sur la cinquième feuille</w:t>
            </w:r>
            <w:r w:rsidR="0011443A">
              <w:rPr>
                <w:rFonts w:cs="Arial"/>
                <w:lang w:val="fr-FR"/>
              </w:rPr>
              <w:t>”</w:t>
            </w:r>
            <w:r w:rsidR="00C8363F" w:rsidRPr="00C2155E">
              <w:rPr>
                <w:rFonts w:cs="Arial"/>
                <w:lang w:val="fr-FR"/>
              </w:rPr>
              <w:t xml:space="preserve"> </w:t>
            </w:r>
            <w:r w:rsidR="00D8468E" w:rsidRPr="00C2155E">
              <w:rPr>
                <w:rFonts w:cs="Arial"/>
                <w:lang w:val="fr-FR"/>
              </w:rPr>
              <w:t>et corriger l</w:t>
            </w:r>
            <w:r w:rsidR="0011443A">
              <w:rPr>
                <w:rFonts w:cs="Arial"/>
                <w:lang w:val="fr-FR"/>
              </w:rPr>
              <w:t>’</w:t>
            </w:r>
            <w:r w:rsidR="00C8363F" w:rsidRPr="00C2155E">
              <w:rPr>
                <w:rFonts w:cs="Arial"/>
                <w:lang w:val="fr-FR"/>
              </w:rPr>
              <w:t xml:space="preserve">indication </w:t>
            </w:r>
            <w:r w:rsidR="00D8468E" w:rsidRPr="00C2155E">
              <w:rPr>
                <w:rFonts w:cs="Arial"/>
                <w:lang w:val="fr-FR"/>
              </w:rPr>
              <w:t>des caractères dans le dessin</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D8468E" w:rsidRPr="00C2155E">
              <w:rPr>
                <w:rFonts w:cs="Arial"/>
                <w:i/>
                <w:lang w:val="fr-FR"/>
              </w:rPr>
              <w:t xml:space="preserve">a fourni un nouveau dessin </w:t>
            </w:r>
            <w:r w:rsidR="00C8363F" w:rsidRPr="00C2155E">
              <w:rPr>
                <w:rFonts w:cs="Arial"/>
                <w:i/>
                <w:lang w:val="fr-FR"/>
              </w:rPr>
              <w:t>(</w:t>
            </w:r>
            <w:r w:rsidR="00D8468E" w:rsidRPr="00C2155E">
              <w:rPr>
                <w:rFonts w:cs="Arial"/>
                <w:i/>
                <w:lang w:val="fr-FR"/>
              </w:rPr>
              <w:t>voir l</w:t>
            </w:r>
            <w:r w:rsidR="0011443A">
              <w:rPr>
                <w:rFonts w:cs="Arial"/>
                <w:i/>
                <w:lang w:val="fr-FR"/>
              </w:rPr>
              <w:t>’</w:t>
            </w:r>
            <w:r w:rsidR="00D8468E" w:rsidRPr="00C2155E">
              <w:rPr>
                <w:rFonts w:cs="Arial"/>
                <w:i/>
                <w:lang w:val="fr-FR"/>
              </w:rPr>
              <w:t>observation sur le caractère</w:t>
            </w:r>
            <w:r w:rsidR="00C8363F" w:rsidRPr="00C2155E">
              <w:rPr>
                <w:rFonts w:cs="Arial"/>
                <w:i/>
                <w:lang w:val="fr-FR"/>
              </w:rPr>
              <w:t xml:space="preserve"> 7) </w:t>
            </w:r>
            <w:r w:rsidR="00D8468E" w:rsidRPr="00C2155E">
              <w:rPr>
                <w:rFonts w:cs="Arial"/>
                <w:i/>
                <w:lang w:val="fr-FR"/>
              </w:rPr>
              <w:t>et donné une nouvelle explication</w:t>
            </w:r>
          </w:p>
        </w:tc>
      </w:tr>
      <w:tr w:rsidR="00C8363F" w:rsidRPr="00090046">
        <w:trPr>
          <w:cantSplit/>
        </w:trPr>
        <w:tc>
          <w:tcPr>
            <w:tcW w:w="1573" w:type="dxa"/>
            <w:shd w:val="clear" w:color="auto" w:fill="auto"/>
          </w:tcPr>
          <w:p w:rsidR="00C8363F" w:rsidRPr="00C2155E" w:rsidRDefault="00294237" w:rsidP="00351BBA">
            <w:pPr>
              <w:rPr>
                <w:rFonts w:cs="Arial"/>
                <w:lang w:val="fr-FR"/>
              </w:rPr>
            </w:pPr>
            <w:r w:rsidRPr="00C2155E">
              <w:rPr>
                <w:rFonts w:cs="Arial"/>
                <w:lang w:val="fr-FR"/>
              </w:rPr>
              <w:t>Ad. </w:t>
            </w:r>
            <w:r w:rsidR="00C8363F" w:rsidRPr="00C2155E">
              <w:rPr>
                <w:rFonts w:cs="Arial"/>
                <w:lang w:val="fr-FR"/>
              </w:rPr>
              <w:t>13</w:t>
            </w:r>
          </w:p>
        </w:tc>
        <w:tc>
          <w:tcPr>
            <w:tcW w:w="8208" w:type="dxa"/>
            <w:shd w:val="clear" w:color="auto" w:fill="auto"/>
          </w:tcPr>
          <w:p w:rsidR="00C8363F" w:rsidRPr="00C2155E" w:rsidRDefault="007E34E2" w:rsidP="00351BBA">
            <w:pPr>
              <w:rPr>
                <w:rFonts w:cs="Arial"/>
                <w:lang w:val="fr-FR"/>
              </w:rPr>
            </w:pPr>
            <w:r w:rsidRPr="00C2155E">
              <w:rPr>
                <w:rFonts w:cs="Arial"/>
                <w:snapToGrid w:val="0"/>
                <w:lang w:val="fr-FR"/>
              </w:rPr>
              <w:t>lire</w:t>
            </w:r>
            <w:r w:rsidR="00C8363F" w:rsidRPr="00C2155E">
              <w:rPr>
                <w:rFonts w:cs="Arial"/>
                <w:lang w:val="fr-FR"/>
              </w:rPr>
              <w:t xml:space="preserve"> </w:t>
            </w:r>
            <w:r w:rsidR="0011443A">
              <w:rPr>
                <w:rFonts w:cs="Arial"/>
                <w:lang w:val="fr-FR"/>
              </w:rPr>
              <w:t>“</w:t>
            </w:r>
            <w:r w:rsidRPr="00C2155E">
              <w:rPr>
                <w:rFonts w:cs="Arial"/>
                <w:lang w:val="fr-FR"/>
              </w:rPr>
              <w:t>L</w:t>
            </w:r>
            <w:r w:rsidR="0011443A">
              <w:rPr>
                <w:rFonts w:cs="Arial"/>
                <w:lang w:val="fr-FR"/>
              </w:rPr>
              <w:t>’</w:t>
            </w:r>
            <w:r w:rsidRPr="00C2155E">
              <w:rPr>
                <w:rFonts w:cs="Arial"/>
                <w:lang w:val="fr-FR"/>
              </w:rPr>
              <w:t xml:space="preserve">époque </w:t>
            </w:r>
            <w:r w:rsidR="004D3395" w:rsidRPr="00C2155E">
              <w:rPr>
                <w:rFonts w:cs="Arial"/>
                <w:lang w:val="fr-FR"/>
              </w:rPr>
              <w:t>de début de floraison est l</w:t>
            </w:r>
            <w:r w:rsidR="0011443A">
              <w:rPr>
                <w:rFonts w:cs="Arial"/>
                <w:lang w:val="fr-FR"/>
              </w:rPr>
              <w:t>’</w:t>
            </w:r>
            <w:r w:rsidR="004D3395" w:rsidRPr="00C2155E">
              <w:rPr>
                <w:rFonts w:cs="Arial"/>
                <w:lang w:val="fr-FR"/>
              </w:rPr>
              <w:t xml:space="preserve">époque </w:t>
            </w:r>
            <w:r w:rsidRPr="00C2155E">
              <w:rPr>
                <w:rFonts w:cs="Arial"/>
                <w:lang w:val="fr-FR"/>
              </w:rPr>
              <w:t xml:space="preserve">à laquelle 50% des plantes ont une fleur </w:t>
            </w:r>
            <w:r w:rsidR="004D3395" w:rsidRPr="00C2155E">
              <w:rPr>
                <w:rFonts w:cs="Arial"/>
                <w:lang w:val="fr-FR"/>
              </w:rPr>
              <w:t xml:space="preserve">ouverte </w:t>
            </w:r>
            <w:r w:rsidRPr="00C2155E">
              <w:rPr>
                <w:rFonts w:cs="Arial"/>
                <w:lang w:val="fr-FR"/>
              </w:rPr>
              <w:t>au moins</w:t>
            </w:r>
            <w:r w:rsidR="0011443A">
              <w:rPr>
                <w:rFonts w:cs="Arial"/>
                <w:lang w:val="fr-FR"/>
              </w:rPr>
              <w:t>”</w:t>
            </w:r>
            <w:r w:rsidR="004D3395" w:rsidRPr="00C2155E">
              <w:rPr>
                <w:rFonts w:cs="Arial"/>
                <w:lang w:val="fr-FR"/>
              </w:rPr>
              <w:t>.</w:t>
            </w:r>
          </w:p>
        </w:tc>
      </w:tr>
    </w:tbl>
    <w:p w:rsidR="00C8363F" w:rsidRPr="00C2155E" w:rsidRDefault="00C8363F" w:rsidP="00351BBA">
      <w:pPr>
        <w:rPr>
          <w:rFonts w:cs="Arial"/>
          <w:u w:val="single"/>
          <w:lang w:val="fr-FR"/>
        </w:rPr>
      </w:pPr>
    </w:p>
    <w:p w:rsidR="00C8363F" w:rsidRPr="00C2155E" w:rsidRDefault="00C8363F" w:rsidP="00351BBA">
      <w:pPr>
        <w:rPr>
          <w:rFonts w:cs="Arial"/>
          <w:lang w:val="fr-FR"/>
        </w:rPr>
      </w:pPr>
      <w:r w:rsidRPr="00C2155E">
        <w:rPr>
          <w:rFonts w:cs="Arial"/>
          <w:lang w:val="fr-FR"/>
        </w:rPr>
        <w:tab/>
        <w:t>b)</w:t>
      </w:r>
      <w:r w:rsidRPr="00C2155E">
        <w:rPr>
          <w:rFonts w:cs="Arial"/>
          <w:lang w:val="fr-FR"/>
        </w:rPr>
        <w:tab/>
      </w:r>
      <w:r w:rsidR="00906075" w:rsidRPr="00C2155E">
        <w:rPr>
          <w:rFonts w:cs="Arial"/>
          <w:lang w:val="fr-FR"/>
        </w:rPr>
        <w:t>Modifications proposées par le</w:t>
      </w:r>
      <w:r w:rsidR="00224135" w:rsidRPr="00C2155E">
        <w:rPr>
          <w:rFonts w:cs="Arial"/>
          <w:lang w:val="fr-FR"/>
        </w:rPr>
        <w:t> TC-EDC</w:t>
      </w:r>
      <w:r w:rsidR="00906075" w:rsidRPr="00C2155E">
        <w:rPr>
          <w:rFonts w:cs="Arial"/>
          <w:lang w:val="fr-FR"/>
        </w:rPr>
        <w:t xml:space="preserve"> e</w:t>
      </w:r>
      <w:r w:rsidRPr="00C2155E">
        <w:rPr>
          <w:rFonts w:cs="Arial"/>
          <w:lang w:val="fr-FR"/>
        </w:rPr>
        <w:t xml:space="preserve">n </w:t>
      </w:r>
      <w:r w:rsidR="00224135" w:rsidRPr="00C2155E">
        <w:rPr>
          <w:rFonts w:cs="Arial"/>
          <w:lang w:val="fr-FR"/>
        </w:rPr>
        <w:t>mars 20</w:t>
      </w:r>
      <w:r w:rsidRPr="00C2155E">
        <w:rPr>
          <w:rFonts w:cs="Arial"/>
          <w:lang w:val="fr-FR"/>
        </w:rPr>
        <w:t xml:space="preserve">13, </w:t>
      </w:r>
      <w:r w:rsidR="00906075" w:rsidRPr="00C2155E">
        <w:rPr>
          <w:rFonts w:cs="Arial"/>
          <w:lang w:val="fr-FR"/>
        </w:rPr>
        <w:t>qui doivent être incorporées dans les</w:t>
      </w:r>
      <w:r w:rsidR="005C3C64" w:rsidRPr="00C2155E">
        <w:rPr>
          <w:rFonts w:cs="Arial"/>
          <w:lang w:val="fr-FR"/>
        </w:rPr>
        <w:t> </w:t>
      </w:r>
      <w:r w:rsidR="00906075" w:rsidRPr="00C2155E">
        <w:rPr>
          <w:rFonts w:cs="Arial"/>
          <w:lang w:val="fr-FR"/>
        </w:rPr>
        <w:t>principes directeurs d</w:t>
      </w:r>
      <w:r w:rsidR="0011443A">
        <w:rPr>
          <w:rFonts w:cs="Arial"/>
          <w:lang w:val="fr-FR"/>
        </w:rPr>
        <w:t>’</w:t>
      </w:r>
      <w:r w:rsidR="00906075" w:rsidRPr="00C2155E">
        <w:rPr>
          <w:rFonts w:cs="Arial"/>
          <w:lang w:val="fr-FR"/>
        </w:rPr>
        <w:t xml:space="preserve">examen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Borders>
              <w:bottom w:val="single" w:sz="4" w:space="0" w:color="auto"/>
            </w:tcBorders>
          </w:tcPr>
          <w:p w:rsidR="00C8363F" w:rsidRPr="00C2155E" w:rsidRDefault="00294237" w:rsidP="00351BBA">
            <w:pPr>
              <w:rPr>
                <w:rFonts w:cs="Arial"/>
                <w:lang w:val="fr-FR"/>
              </w:rPr>
            </w:pPr>
            <w:r w:rsidRPr="00C2155E">
              <w:rPr>
                <w:rFonts w:cs="Arial"/>
                <w:lang w:val="fr-FR"/>
              </w:rPr>
              <w:t>Ad. </w:t>
            </w:r>
            <w:r w:rsidR="00C8363F" w:rsidRPr="00C2155E">
              <w:rPr>
                <w:rFonts w:cs="Arial"/>
                <w:lang w:val="fr-FR"/>
              </w:rPr>
              <w:t>7, 9</w:t>
            </w:r>
          </w:p>
        </w:tc>
        <w:tc>
          <w:tcPr>
            <w:tcW w:w="8208" w:type="dxa"/>
            <w:tcBorders>
              <w:bottom w:val="single" w:sz="4" w:space="0" w:color="auto"/>
            </w:tcBorders>
          </w:tcPr>
          <w:p w:rsidR="00C8363F" w:rsidRPr="00C2155E" w:rsidRDefault="004D3395"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Les o</w:t>
            </w:r>
            <w:r w:rsidR="00C8363F" w:rsidRPr="00C2155E">
              <w:rPr>
                <w:rFonts w:cs="Arial"/>
                <w:lang w:val="fr-FR"/>
              </w:rPr>
              <w:t xml:space="preserve">bservations </w:t>
            </w:r>
            <w:r w:rsidRPr="00C2155E">
              <w:rPr>
                <w:rFonts w:cs="Arial"/>
                <w:lang w:val="fr-FR"/>
              </w:rPr>
              <w:t>sur les feuilles et les folioles doivent être effectuées sur la feuille du</w:t>
            </w:r>
            <w:r w:rsidR="005C3C64" w:rsidRPr="00C2155E">
              <w:rPr>
                <w:rFonts w:cs="Arial"/>
                <w:lang w:val="fr-FR"/>
              </w:rPr>
              <w:t> </w:t>
            </w:r>
            <w:r w:rsidRPr="00C2155E">
              <w:rPr>
                <w:rFonts w:cs="Arial"/>
                <w:lang w:val="fr-FR"/>
              </w:rPr>
              <w:t xml:space="preserve">troisième </w:t>
            </w:r>
            <w:r w:rsidR="005C3C64" w:rsidRPr="00C2155E">
              <w:rPr>
                <w:rFonts w:cs="Arial"/>
                <w:lang w:val="fr-FR"/>
              </w:rPr>
              <w:t>nœud</w:t>
            </w:r>
            <w:r w:rsidRPr="00C2155E">
              <w:rPr>
                <w:rFonts w:cs="Arial"/>
                <w:lang w:val="fr-FR"/>
              </w:rPr>
              <w:t xml:space="preserve"> à compter de la base</w:t>
            </w:r>
            <w:r w:rsidR="0011443A">
              <w:rPr>
                <w:rFonts w:cs="Arial"/>
                <w:lang w:val="fr-FR"/>
              </w:rPr>
              <w:t>”</w:t>
            </w:r>
            <w:r w:rsidRPr="00C2155E">
              <w:rPr>
                <w:rFonts w:cs="Arial"/>
                <w:lang w:val="fr-FR"/>
              </w:rPr>
              <w:t>.</w:t>
            </w:r>
          </w:p>
        </w:tc>
      </w:tr>
    </w:tbl>
    <w:p w:rsidR="00C8363F" w:rsidRPr="00C2155E" w:rsidRDefault="00C8363F" w:rsidP="00351BBA">
      <w:pPr>
        <w:rPr>
          <w:rFonts w:cs="Arial"/>
          <w:u w:val="single"/>
          <w:lang w:val="fr-FR"/>
        </w:rPr>
      </w:pPr>
    </w:p>
    <w:p w:rsidR="00C8363F" w:rsidRPr="00C2155E" w:rsidRDefault="00C8363F" w:rsidP="00351BBA">
      <w:pPr>
        <w:rPr>
          <w:rFonts w:cs="Arial"/>
          <w:u w:val="single"/>
          <w:lang w:val="fr-FR"/>
        </w:rPr>
      </w:pPr>
    </w:p>
    <w:p w:rsidR="005C3C64" w:rsidRPr="00C2155E" w:rsidRDefault="005C3C64" w:rsidP="00351BBA">
      <w:pPr>
        <w:rPr>
          <w:lang w:val="fr-FR"/>
        </w:rPr>
      </w:pPr>
      <w:r w:rsidRPr="00C2155E">
        <w:rPr>
          <w:caps/>
          <w:lang w:val="fr-FR"/>
        </w:rPr>
        <w:br w:type="page"/>
      </w: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C8363F" w:rsidP="00351BBA">
            <w:pPr>
              <w:pStyle w:val="TitleofDoc"/>
              <w:keepNext/>
              <w:tabs>
                <w:tab w:val="left" w:pos="5245"/>
                <w:tab w:val="left" w:pos="7008"/>
              </w:tabs>
              <w:spacing w:before="0"/>
              <w:jc w:val="left"/>
              <w:rPr>
                <w:rFonts w:cs="Arial"/>
                <w:caps w:val="0"/>
                <w:lang w:val="fr-FR"/>
              </w:rPr>
            </w:pPr>
            <w:proofErr w:type="spellStart"/>
            <w:r w:rsidRPr="00C2155E">
              <w:rPr>
                <w:rFonts w:cs="Arial"/>
                <w:caps w:val="0"/>
                <w:lang w:val="fr-FR"/>
              </w:rPr>
              <w:lastRenderedPageBreak/>
              <w:t>Dianella</w:t>
            </w:r>
            <w:proofErr w:type="spellEnd"/>
            <w:r w:rsidRPr="00C2155E">
              <w:rPr>
                <w:rFonts w:cs="Arial"/>
                <w:caps w:val="0"/>
                <w:lang w:val="fr-FR"/>
              </w:rPr>
              <w:t xml:space="preserve"> (</w:t>
            </w:r>
            <w:proofErr w:type="spellStart"/>
            <w:r w:rsidRPr="00C2155E">
              <w:rPr>
                <w:rFonts w:cs="Arial"/>
                <w:i/>
                <w:caps w:val="0"/>
                <w:color w:val="000000"/>
                <w:lang w:val="fr-FR"/>
              </w:rPr>
              <w:t>Dianella</w:t>
            </w:r>
            <w:proofErr w:type="spellEnd"/>
            <w:r w:rsidRPr="00C2155E">
              <w:rPr>
                <w:rFonts w:cs="Arial"/>
                <w:i/>
                <w:caps w:val="0"/>
                <w:color w:val="000000"/>
                <w:lang w:val="fr-FR"/>
              </w:rPr>
              <w:t xml:space="preserve"> </w:t>
            </w:r>
            <w:proofErr w:type="spellStart"/>
            <w:r w:rsidRPr="00C2155E">
              <w:rPr>
                <w:rFonts w:cs="Arial"/>
                <w:caps w:val="0"/>
                <w:color w:val="000000"/>
                <w:lang w:val="fr-FR"/>
              </w:rPr>
              <w:t>Lam</w:t>
            </w:r>
            <w:proofErr w:type="spellEnd"/>
            <w:r w:rsidRPr="00C2155E">
              <w:rPr>
                <w:rFonts w:cs="Arial"/>
                <w:caps w:val="0"/>
                <w:color w:val="000000"/>
                <w:lang w:val="fr-FR"/>
              </w:rPr>
              <w:t xml:space="preserve">. </w:t>
            </w:r>
            <w:r w:rsidR="00CB19AE" w:rsidRPr="00C2155E">
              <w:rPr>
                <w:rFonts w:cs="Arial"/>
                <w:caps w:val="0"/>
                <w:color w:val="000000"/>
                <w:lang w:val="fr-FR"/>
              </w:rPr>
              <w:t xml:space="preserve"> </w:t>
            </w:r>
            <w:r w:rsidRPr="00C2155E">
              <w:rPr>
                <w:rFonts w:cs="Arial"/>
                <w:caps w:val="0"/>
                <w:color w:val="000000"/>
                <w:lang w:val="fr-FR"/>
              </w:rPr>
              <w:t xml:space="preserve">Ex </w:t>
            </w:r>
            <w:proofErr w:type="spellStart"/>
            <w:r w:rsidRPr="00C2155E">
              <w:rPr>
                <w:rFonts w:cs="Arial"/>
                <w:caps w:val="0"/>
                <w:color w:val="000000"/>
                <w:lang w:val="fr-FR"/>
              </w:rPr>
              <w:t>juss</w:t>
            </w:r>
            <w:proofErr w:type="spellEnd"/>
            <w:r w:rsidRPr="00C2155E">
              <w:rPr>
                <w:rFonts w:cs="Arial"/>
                <w:caps w:val="0"/>
                <w:color w:val="000000"/>
                <w:lang w:val="fr-FR"/>
              </w:rPr>
              <w:t>.)</w:t>
            </w:r>
          </w:p>
        </w:tc>
        <w:tc>
          <w:tcPr>
            <w:tcW w:w="1984" w:type="dxa"/>
            <w:shd w:val="clear" w:color="auto" w:fill="D9D9D9"/>
            <w:vAlign w:val="center"/>
          </w:tcPr>
          <w:p w:rsidR="00C8363F" w:rsidRPr="00C2155E" w:rsidRDefault="00C8363F" w:rsidP="00351BBA">
            <w:pPr>
              <w:pStyle w:val="TitleofDoc"/>
              <w:keepNext/>
              <w:tabs>
                <w:tab w:val="left" w:pos="5245"/>
                <w:tab w:val="left" w:pos="7008"/>
              </w:tabs>
              <w:spacing w:before="0"/>
              <w:jc w:val="left"/>
              <w:rPr>
                <w:rFonts w:cs="Arial"/>
                <w:caps w:val="0"/>
                <w:lang w:val="fr-FR"/>
              </w:rPr>
            </w:pPr>
            <w:r w:rsidRPr="00C2155E">
              <w:rPr>
                <w:rFonts w:cs="Arial"/>
                <w:caps w:val="0"/>
                <w:lang w:val="fr-FR"/>
              </w:rPr>
              <w:t>TG/DIANE(proj.5)</w:t>
            </w:r>
          </w:p>
        </w:tc>
      </w:tr>
    </w:tbl>
    <w:p w:rsidR="00C8363F" w:rsidRPr="00C2155E" w:rsidRDefault="00C8363F" w:rsidP="00351BBA">
      <w:pPr>
        <w:keepNext/>
        <w:rPr>
          <w:rFonts w:cs="Arial"/>
          <w:lang w:val="fr-FR"/>
        </w:rPr>
      </w:pPr>
    </w:p>
    <w:p w:rsidR="00C8363F" w:rsidRPr="00C2155E" w:rsidRDefault="00330E63" w:rsidP="00351BBA">
      <w:pPr>
        <w:keepNext/>
        <w:ind w:firstLine="567"/>
        <w:rPr>
          <w:rFonts w:cs="Arial"/>
          <w:lang w:val="fr-FR"/>
        </w:rPr>
      </w:pPr>
      <w:r w:rsidRPr="00C2155E">
        <w:rPr>
          <w:rFonts w:cs="Arial"/>
          <w:lang w:val="fr-FR"/>
        </w:rPr>
        <w:t>Le tableau ci</w:t>
      </w:r>
      <w:r w:rsidR="00224135" w:rsidRPr="00C2155E">
        <w:rPr>
          <w:rFonts w:cs="Arial"/>
          <w:lang w:val="fr-FR"/>
        </w:rPr>
        <w:t>-</w:t>
      </w:r>
      <w:r w:rsidRPr="00C2155E">
        <w:rPr>
          <w:rFonts w:cs="Arial"/>
          <w:lang w:val="fr-FR"/>
        </w:rPr>
        <w:t>après contient les observations formulées par le Comité de rédaction élargi à sa réunion les 9 et 1</w:t>
      </w:r>
      <w:r w:rsidR="00224135" w:rsidRPr="00C2155E">
        <w:rPr>
          <w:rFonts w:cs="Arial"/>
          <w:lang w:val="fr-FR"/>
        </w:rPr>
        <w:t>0 janvier 20</w:t>
      </w:r>
      <w:r w:rsidRPr="00C2155E">
        <w:rPr>
          <w:rFonts w:cs="Arial"/>
          <w:lang w:val="fr-FR"/>
        </w:rPr>
        <w:t xml:space="preserve">13.  Sauf indication contraire, toutes ces observations </w:t>
      </w:r>
      <w:r w:rsidR="00C87FDF" w:rsidRPr="00C2155E">
        <w:rPr>
          <w:rFonts w:cs="Arial"/>
          <w:lang w:val="fr-FR"/>
        </w:rPr>
        <w:t>figurent déjà</w:t>
      </w:r>
      <w:r w:rsidRPr="00C2155E">
        <w:rPr>
          <w:rFonts w:cs="Arial"/>
          <w:lang w:val="fr-FR"/>
        </w:rPr>
        <w:t xml:space="preserve"> dans le projet des</w:t>
      </w:r>
      <w:r w:rsidR="005C3C64" w:rsidRPr="00C2155E">
        <w:rPr>
          <w:rFonts w:cs="Arial"/>
          <w:lang w:val="fr-FR"/>
        </w:rPr>
        <w:t> </w:t>
      </w:r>
      <w:r w:rsidRPr="00C2155E">
        <w:rPr>
          <w:rFonts w:cs="Arial"/>
          <w:lang w:val="fr-FR"/>
        </w:rPr>
        <w:t>principes directeurs d</w:t>
      </w:r>
      <w:r w:rsidR="0011443A">
        <w:rPr>
          <w:rFonts w:cs="Arial"/>
          <w:lang w:val="fr-FR"/>
        </w:rPr>
        <w:t>’</w:t>
      </w:r>
      <w:r w:rsidRPr="00C2155E">
        <w:rPr>
          <w:rFonts w:cs="Arial"/>
          <w:lang w:val="fr-FR"/>
        </w:rPr>
        <w:t xml:space="preserve">examen </w:t>
      </w:r>
      <w:r w:rsidR="00C8363F" w:rsidRPr="00C2155E">
        <w:rPr>
          <w:rFonts w:cs="Arial"/>
          <w:lang w:val="fr-FR"/>
        </w:rPr>
        <w:t xml:space="preserve">(document </w:t>
      </w:r>
      <w:r w:rsidR="00C8363F" w:rsidRPr="00C2155E">
        <w:rPr>
          <w:rFonts w:cs="Arial"/>
          <w:color w:val="000000"/>
          <w:lang w:val="fr-FR"/>
        </w:rPr>
        <w:t>TG/DIANE(proj.5)</w:t>
      </w:r>
      <w:r w:rsidR="00C8363F" w:rsidRPr="00C2155E">
        <w:rPr>
          <w:rFonts w:cs="Arial"/>
          <w:lang w:val="fr-FR"/>
        </w:rPr>
        <w:t xml:space="preserve">), </w:t>
      </w:r>
      <w:r w:rsidRPr="00C2155E">
        <w:rPr>
          <w:rFonts w:cs="Arial"/>
          <w:lang w:val="fr-FR"/>
        </w:rPr>
        <w:t>soumis au</w:t>
      </w:r>
      <w:r w:rsidR="00224135" w:rsidRPr="00C2155E">
        <w:rPr>
          <w:rFonts w:cs="Arial"/>
          <w:lang w:val="fr-FR"/>
        </w:rPr>
        <w:t> TC</w:t>
      </w:r>
      <w:r w:rsidR="00CB19AE" w:rsidRPr="00C2155E">
        <w:rPr>
          <w:rFonts w:cs="Arial"/>
          <w:lang w:val="fr-FR"/>
        </w:rPr>
        <w:t> </w:t>
      </w:r>
      <w:r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w:t>
            </w:r>
          </w:p>
        </w:tc>
        <w:tc>
          <w:tcPr>
            <w:tcW w:w="8208" w:type="dxa"/>
          </w:tcPr>
          <w:p w:rsidR="00C8363F" w:rsidRPr="00C2155E" w:rsidRDefault="004D3395" w:rsidP="00351BBA">
            <w:pPr>
              <w:autoSpaceDE w:val="0"/>
              <w:autoSpaceDN w:val="0"/>
              <w:adjustRightInd w:val="0"/>
              <w:rPr>
                <w:rFonts w:cs="Arial"/>
                <w:lang w:val="fr-FR"/>
              </w:rPr>
            </w:pPr>
            <w:r w:rsidRPr="00C2155E">
              <w:rPr>
                <w:rFonts w:cs="Arial"/>
                <w:lang w:val="fr-FR"/>
              </w:rPr>
              <w:t>mettre</w:t>
            </w:r>
            <w:r w:rsidR="00C8363F" w:rsidRPr="00C2155E">
              <w:rPr>
                <w:rFonts w:cs="Arial"/>
                <w:lang w:val="fr-FR"/>
              </w:rPr>
              <w:t xml:space="preserve"> </w:t>
            </w:r>
            <w:r w:rsidR="0011443A">
              <w:rPr>
                <w:rFonts w:cs="Arial"/>
                <w:lang w:val="fr-FR"/>
              </w:rPr>
              <w:t>“</w:t>
            </w:r>
            <w:r w:rsidRPr="00C2155E">
              <w:rPr>
                <w:rFonts w:cs="Arial"/>
                <w:lang w:val="fr-FR"/>
              </w:rPr>
              <w:t>sauf l</w:t>
            </w:r>
            <w:r w:rsidR="0011443A">
              <w:rPr>
                <w:rFonts w:cs="Arial"/>
                <w:lang w:val="fr-FR"/>
              </w:rPr>
              <w:t>’</w:t>
            </w:r>
            <w:r w:rsidR="00C8363F" w:rsidRPr="00C2155E">
              <w:rPr>
                <w:rFonts w:cs="Arial"/>
                <w:lang w:val="fr-FR"/>
              </w:rPr>
              <w:t>inflorescence</w:t>
            </w:r>
            <w:r w:rsidR="0011443A">
              <w:rPr>
                <w:rFonts w:cs="Arial"/>
                <w:lang w:val="fr-FR"/>
              </w:rPr>
              <w:t>”</w:t>
            </w:r>
            <w:r w:rsidR="00C8363F" w:rsidRPr="00C2155E">
              <w:rPr>
                <w:rFonts w:cs="Arial"/>
                <w:lang w:val="fr-FR"/>
              </w:rPr>
              <w:t xml:space="preserve"> </w:t>
            </w:r>
            <w:r w:rsidR="00181F09" w:rsidRPr="00C2155E">
              <w:rPr>
                <w:rFonts w:cs="Arial"/>
                <w:lang w:val="fr-FR"/>
              </w:rPr>
              <w:t>entre parenthèses</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8, 10, 11 etc.</w:t>
            </w:r>
          </w:p>
        </w:tc>
        <w:tc>
          <w:tcPr>
            <w:tcW w:w="8208" w:type="dxa"/>
          </w:tcPr>
          <w:p w:rsidR="00C8363F" w:rsidRPr="00C2155E" w:rsidRDefault="004D3395" w:rsidP="00351BBA">
            <w:pPr>
              <w:autoSpaceDE w:val="0"/>
              <w:autoSpaceDN w:val="0"/>
              <w:adjustRightInd w:val="0"/>
              <w:rPr>
                <w:rFonts w:cs="Arial"/>
                <w:lang w:val="fr-FR"/>
              </w:rPr>
            </w:pPr>
            <w:r w:rsidRPr="00C2155E">
              <w:rPr>
                <w:rFonts w:cs="Arial"/>
                <w:lang w:val="fr-FR"/>
              </w:rPr>
              <w:t>r</w:t>
            </w:r>
            <w:r w:rsidR="00C8363F" w:rsidRPr="00C2155E">
              <w:rPr>
                <w:rFonts w:cs="Arial"/>
                <w:lang w:val="fr-FR"/>
              </w:rPr>
              <w:t>e</w:t>
            </w:r>
            <w:r w:rsidRPr="00C2155E">
              <w:rPr>
                <w:rFonts w:cs="Arial"/>
                <w:lang w:val="fr-FR"/>
              </w:rPr>
              <w:t>m</w:t>
            </w:r>
            <w:r w:rsidR="00C8363F" w:rsidRPr="00C2155E">
              <w:rPr>
                <w:rFonts w:cs="Arial"/>
                <w:lang w:val="fr-FR"/>
              </w:rPr>
              <w:t>place</w:t>
            </w:r>
            <w:r w:rsidRPr="00C2155E">
              <w:rPr>
                <w:rFonts w:cs="Arial"/>
                <w:lang w:val="fr-FR"/>
              </w:rPr>
              <w:t>r</w:t>
            </w:r>
            <w:r w:rsidR="00C8363F" w:rsidRPr="00C2155E">
              <w:rPr>
                <w:rFonts w:cs="Arial"/>
                <w:lang w:val="fr-FR"/>
              </w:rPr>
              <w:t xml:space="preserve"> </w:t>
            </w:r>
            <w:r w:rsidR="0011443A">
              <w:rPr>
                <w:rFonts w:cs="Arial"/>
                <w:lang w:val="fr-FR"/>
              </w:rPr>
              <w:t>“</w:t>
            </w:r>
            <w:r w:rsidRPr="00C2155E">
              <w:rPr>
                <w:rFonts w:cs="Arial"/>
                <w:lang w:val="fr-FR"/>
              </w:rPr>
              <w:t>ventrale</w:t>
            </w:r>
            <w:r w:rsidR="0011443A">
              <w:rPr>
                <w:rFonts w:cs="Arial"/>
                <w:lang w:val="fr-FR"/>
              </w:rPr>
              <w:t>”</w:t>
            </w:r>
            <w:r w:rsidR="00C8363F" w:rsidRPr="00C2155E">
              <w:rPr>
                <w:rFonts w:cs="Arial"/>
                <w:lang w:val="fr-FR"/>
              </w:rPr>
              <w:t xml:space="preserve"> </w:t>
            </w:r>
            <w:r w:rsidR="00646DE6" w:rsidRPr="00C2155E">
              <w:rPr>
                <w:rFonts w:cs="Arial"/>
                <w:lang w:val="fr-FR"/>
              </w:rPr>
              <w:t xml:space="preserve">et </w:t>
            </w:r>
            <w:r w:rsidR="0011443A">
              <w:rPr>
                <w:rFonts w:cs="Arial"/>
                <w:lang w:val="fr-FR"/>
              </w:rPr>
              <w:t>“</w:t>
            </w:r>
            <w:r w:rsidR="00646DE6" w:rsidRPr="00C2155E">
              <w:rPr>
                <w:rFonts w:cs="Arial"/>
                <w:lang w:val="fr-FR"/>
              </w:rPr>
              <w:t>dorsale</w:t>
            </w:r>
            <w:r w:rsidR="0011443A">
              <w:rPr>
                <w:rFonts w:cs="Arial"/>
                <w:lang w:val="fr-FR"/>
              </w:rPr>
              <w:t>”</w:t>
            </w:r>
            <w:r w:rsidR="00C8363F" w:rsidRPr="00C2155E">
              <w:rPr>
                <w:rFonts w:cs="Arial"/>
                <w:lang w:val="fr-FR"/>
              </w:rPr>
              <w:t xml:space="preserve"> </w:t>
            </w:r>
            <w:r w:rsidRPr="00C2155E">
              <w:rPr>
                <w:rFonts w:cs="Arial"/>
                <w:lang w:val="fr-FR"/>
              </w:rPr>
              <w:t>par</w:t>
            </w:r>
            <w:r w:rsidR="00C8363F" w:rsidRPr="00C2155E">
              <w:rPr>
                <w:rFonts w:cs="Arial"/>
                <w:lang w:val="fr-FR"/>
              </w:rPr>
              <w:t xml:space="preserve"> </w:t>
            </w:r>
            <w:r w:rsidR="0011443A">
              <w:rPr>
                <w:rFonts w:cs="Arial"/>
                <w:lang w:val="fr-FR"/>
              </w:rPr>
              <w:t>“</w:t>
            </w:r>
            <w:r w:rsidRPr="00C2155E">
              <w:rPr>
                <w:rFonts w:cs="Arial"/>
                <w:lang w:val="fr-FR"/>
              </w:rPr>
              <w:t>face supérieure</w:t>
            </w:r>
            <w:r w:rsidR="0011443A">
              <w:rPr>
                <w:rFonts w:cs="Arial"/>
                <w:lang w:val="fr-FR"/>
              </w:rPr>
              <w:t>”</w:t>
            </w:r>
            <w:r w:rsidR="00C8363F" w:rsidRPr="00C2155E">
              <w:rPr>
                <w:rFonts w:cs="Arial"/>
                <w:lang w:val="fr-FR"/>
              </w:rPr>
              <w:t xml:space="preserve"> </w:t>
            </w:r>
            <w:r w:rsidRPr="00C2155E">
              <w:rPr>
                <w:rFonts w:cs="Arial"/>
                <w:lang w:val="fr-FR"/>
              </w:rPr>
              <w:t>et</w:t>
            </w:r>
            <w:r w:rsidR="00C8363F" w:rsidRPr="00C2155E">
              <w:rPr>
                <w:rFonts w:cs="Arial"/>
                <w:lang w:val="fr-FR"/>
              </w:rPr>
              <w:t xml:space="preserve"> </w:t>
            </w:r>
            <w:r w:rsidR="0011443A">
              <w:rPr>
                <w:rFonts w:cs="Arial"/>
                <w:lang w:val="fr-FR"/>
              </w:rPr>
              <w:t>“</w:t>
            </w:r>
            <w:r w:rsidRPr="00C2155E">
              <w:rPr>
                <w:rFonts w:cs="Arial"/>
                <w:lang w:val="fr-FR"/>
              </w:rPr>
              <w:t>face inférieure</w:t>
            </w:r>
            <w:r w:rsidR="0011443A">
              <w:rPr>
                <w:rFonts w:cs="Arial"/>
                <w:lang w:val="fr-FR"/>
              </w:rPr>
              <w:t>”</w:t>
            </w:r>
            <w:r w:rsidR="00C8363F" w:rsidRPr="00C2155E">
              <w:rPr>
                <w:rFonts w:cs="Arial"/>
                <w:lang w:val="fr-FR"/>
              </w:rPr>
              <w:t xml:space="preserve"> </w:t>
            </w:r>
            <w:r w:rsidRPr="00C2155E">
              <w:rPr>
                <w:rFonts w:cs="Arial"/>
                <w:lang w:val="fr-FR"/>
              </w:rPr>
              <w:t>et</w:t>
            </w:r>
            <w:r w:rsidR="00C8363F" w:rsidRPr="00C2155E">
              <w:rPr>
                <w:rFonts w:cs="Arial"/>
                <w:lang w:val="fr-FR"/>
              </w:rPr>
              <w:t xml:space="preserve"> a</w:t>
            </w:r>
            <w:r w:rsidRPr="00C2155E">
              <w:rPr>
                <w:rFonts w:cs="Arial"/>
                <w:lang w:val="fr-FR"/>
              </w:rPr>
              <w:t>jouter une</w:t>
            </w:r>
            <w:r w:rsidR="005C3C64" w:rsidRPr="00C2155E">
              <w:rPr>
                <w:rFonts w:cs="Arial"/>
                <w:lang w:val="fr-FR"/>
              </w:rPr>
              <w:t> </w:t>
            </w:r>
            <w:r w:rsidRPr="00C2155E">
              <w:rPr>
                <w:rFonts w:cs="Arial"/>
                <w:lang w:val="fr-FR"/>
              </w:rPr>
              <w:t>explication pour les deux</w:t>
            </w:r>
            <w:r w:rsidR="00CB19AE" w:rsidRPr="00C2155E">
              <w:rPr>
                <w:rFonts w:cs="Arial"/>
                <w:lang w:val="fr-FR"/>
              </w:rPr>
              <w:t> </w:t>
            </w:r>
            <w:r w:rsidRPr="00C2155E">
              <w:rPr>
                <w:rFonts w:cs="Arial"/>
                <w:lang w:val="fr-FR"/>
              </w:rPr>
              <w:t>termes</w:t>
            </w:r>
          </w:p>
          <w:p w:rsidR="00C8363F" w:rsidRPr="00C2155E" w:rsidRDefault="00330E63" w:rsidP="00351BBA">
            <w:pPr>
              <w:autoSpaceDE w:val="0"/>
              <w:autoSpaceDN w:val="0"/>
              <w:adjustRightInd w:val="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r w:rsidR="00AE476A" w:rsidRPr="00C2155E">
              <w:rPr>
                <w:rFonts w:cs="Arial"/>
                <w:i/>
                <w:lang w:val="fr-FR"/>
              </w:rPr>
              <w:t>, explic</w:t>
            </w:r>
            <w:r w:rsidR="00C8363F" w:rsidRPr="00C2155E">
              <w:rPr>
                <w:rFonts w:cs="Arial"/>
                <w:i/>
                <w:lang w:val="fr-FR"/>
              </w:rPr>
              <w:t>ation a</w:t>
            </w:r>
            <w:r w:rsidR="00AE476A" w:rsidRPr="00C2155E">
              <w:rPr>
                <w:rFonts w:cs="Arial"/>
                <w:i/>
                <w:lang w:val="fr-FR"/>
              </w:rPr>
              <w:t xml:space="preserve">joutée à la fin de 8.1 </w:t>
            </w:r>
            <w:r w:rsidR="00C8363F" w:rsidRPr="00C2155E">
              <w:rPr>
                <w:rFonts w:cs="Arial"/>
                <w:i/>
                <w:lang w:val="fr-FR"/>
              </w:rPr>
              <w:t>b)</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15</w:t>
            </w:r>
          </w:p>
        </w:tc>
        <w:tc>
          <w:tcPr>
            <w:tcW w:w="8208" w:type="dxa"/>
          </w:tcPr>
          <w:p w:rsidR="00C8363F" w:rsidRPr="00C2155E" w:rsidRDefault="00D8468E" w:rsidP="00351BBA">
            <w:pPr>
              <w:autoSpaceDE w:val="0"/>
              <w:autoSpaceDN w:val="0"/>
              <w:adjustRightInd w:val="0"/>
              <w:rPr>
                <w:rFonts w:cs="Arial"/>
                <w:lang w:val="fr-FR"/>
              </w:rPr>
            </w:pPr>
            <w:r w:rsidRPr="00C2155E">
              <w:rPr>
                <w:rFonts w:cs="Arial"/>
                <w:lang w:val="fr-FR"/>
              </w:rPr>
              <w:t>vérifier s</w:t>
            </w:r>
            <w:r w:rsidR="0011443A">
              <w:rPr>
                <w:rFonts w:cs="Arial"/>
                <w:lang w:val="fr-FR"/>
              </w:rPr>
              <w:t>’</w:t>
            </w:r>
            <w:r w:rsidRPr="00C2155E">
              <w:rPr>
                <w:rFonts w:cs="Arial"/>
                <w:lang w:val="fr-FR"/>
              </w:rPr>
              <w:t>il faut réaménager les niveaux d</w:t>
            </w:r>
            <w:r w:rsidR="0011443A">
              <w:rPr>
                <w:rFonts w:cs="Arial"/>
                <w:lang w:val="fr-FR"/>
              </w:rPr>
              <w:t>’</w:t>
            </w:r>
            <w:r w:rsidR="00C8363F" w:rsidRPr="00C2155E">
              <w:rPr>
                <w:rFonts w:cs="Arial"/>
                <w:lang w:val="fr-FR"/>
              </w:rPr>
              <w:t xml:space="preserve">expression </w:t>
            </w:r>
            <w:r w:rsidRPr="00C2155E">
              <w:rPr>
                <w:rFonts w:cs="Arial"/>
                <w:lang w:val="fr-FR"/>
              </w:rPr>
              <w:t>comme suit</w:t>
            </w:r>
            <w:r w:rsidR="00CB19AE" w:rsidRPr="00C2155E">
              <w:rPr>
                <w:rFonts w:cs="Arial"/>
                <w:lang w:val="fr-FR"/>
              </w:rPr>
              <w:t> </w:t>
            </w:r>
            <w:r w:rsidR="00C8363F" w:rsidRPr="00C2155E">
              <w:rPr>
                <w:rFonts w:cs="Arial"/>
                <w:lang w:val="fr-FR"/>
              </w:rPr>
              <w:t>: a</w:t>
            </w:r>
            <w:r w:rsidR="00AE476A" w:rsidRPr="00C2155E">
              <w:rPr>
                <w:rFonts w:cs="Arial"/>
                <w:lang w:val="fr-FR"/>
              </w:rPr>
              <w:t>igu</w:t>
            </w:r>
            <w:r w:rsidR="00C8363F" w:rsidRPr="00C2155E">
              <w:rPr>
                <w:rFonts w:cs="Arial"/>
                <w:lang w:val="fr-FR"/>
              </w:rPr>
              <w:t xml:space="preserve"> (1), acumin</w:t>
            </w:r>
            <w:r w:rsidR="00AE476A" w:rsidRPr="00C2155E">
              <w:rPr>
                <w:rFonts w:cs="Arial"/>
                <w:lang w:val="fr-FR"/>
              </w:rPr>
              <w:t xml:space="preserve">é (2), </w:t>
            </w:r>
            <w:proofErr w:type="spellStart"/>
            <w:r w:rsidR="00AE476A" w:rsidRPr="00C2155E">
              <w:rPr>
                <w:rFonts w:cs="Arial"/>
                <w:lang w:val="fr-FR"/>
              </w:rPr>
              <w:t>apiculé</w:t>
            </w:r>
            <w:proofErr w:type="spellEnd"/>
            <w:r w:rsidR="00C8363F" w:rsidRPr="00C2155E">
              <w:rPr>
                <w:rFonts w:cs="Arial"/>
                <w:lang w:val="fr-FR"/>
              </w:rPr>
              <w:t xml:space="preserve"> (3)</w:t>
            </w:r>
          </w:p>
          <w:p w:rsidR="00C8363F" w:rsidRPr="00C2155E" w:rsidRDefault="00330E63" w:rsidP="00351BBA">
            <w:pPr>
              <w:autoSpaceDE w:val="0"/>
              <w:autoSpaceDN w:val="0"/>
              <w:adjustRightInd w:val="0"/>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22, 23</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963068" w:rsidRPr="00C2155E">
              <w:rPr>
                <w:rFonts w:cs="Arial"/>
                <w:lang w:val="fr-FR"/>
              </w:rPr>
              <w:t>vérifier s</w:t>
            </w:r>
            <w:r w:rsidR="0011443A">
              <w:rPr>
                <w:rFonts w:cs="Arial"/>
                <w:lang w:val="fr-FR"/>
              </w:rPr>
              <w:t>’</w:t>
            </w:r>
            <w:r w:rsidR="00963068" w:rsidRPr="00C2155E">
              <w:rPr>
                <w:rFonts w:cs="Arial"/>
                <w:lang w:val="fr-FR"/>
              </w:rPr>
              <w:t xml:space="preserve">il faut </w:t>
            </w:r>
            <w:r w:rsidR="00C8363F" w:rsidRPr="00C2155E">
              <w:rPr>
                <w:rFonts w:cs="Arial"/>
                <w:lang w:val="fr-FR"/>
              </w:rPr>
              <w:t>combine</w:t>
            </w:r>
            <w:r w:rsidR="00963068" w:rsidRPr="00C2155E">
              <w:rPr>
                <w:rFonts w:cs="Arial"/>
                <w:lang w:val="fr-FR"/>
              </w:rPr>
              <w:t>r les caractères</w:t>
            </w:r>
            <w:r w:rsidR="00C8363F" w:rsidRPr="00C2155E">
              <w:rPr>
                <w:rFonts w:cs="Arial"/>
                <w:lang w:val="fr-FR"/>
              </w:rPr>
              <w:t xml:space="preserve"> 22 </w:t>
            </w:r>
            <w:r w:rsidR="00963068" w:rsidRPr="00C2155E">
              <w:rPr>
                <w:rFonts w:cs="Arial"/>
                <w:lang w:val="fr-FR"/>
              </w:rPr>
              <w:t>et 23 ou</w:t>
            </w:r>
            <w:r w:rsidR="00C8363F" w:rsidRPr="00C2155E">
              <w:rPr>
                <w:rFonts w:cs="Arial"/>
                <w:lang w:val="fr-FR"/>
              </w:rPr>
              <w:t xml:space="preserve"> </w:t>
            </w:r>
            <w:r w:rsidR="00963068" w:rsidRPr="00C2155E">
              <w:rPr>
                <w:rFonts w:cs="Arial"/>
                <w:lang w:val="fr-FR"/>
              </w:rPr>
              <w:t>réduire le nombre de niveaux du caractère</w:t>
            </w:r>
            <w:r w:rsidR="00C8363F" w:rsidRPr="00C2155E">
              <w:rPr>
                <w:rFonts w:cs="Arial"/>
                <w:lang w:val="fr-FR"/>
              </w:rPr>
              <w:t xml:space="preserve"> 23</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combine</w:t>
            </w:r>
            <w:r w:rsidR="00963068" w:rsidRPr="00C2155E">
              <w:rPr>
                <w:rFonts w:cs="Arial"/>
                <w:i/>
                <w:lang w:val="fr-FR"/>
              </w:rPr>
              <w:t>r les caractères et conserver l</w:t>
            </w:r>
            <w:r w:rsidR="0011443A">
              <w:rPr>
                <w:rFonts w:cs="Arial"/>
                <w:i/>
                <w:lang w:val="fr-FR"/>
              </w:rPr>
              <w:t>’</w:t>
            </w:r>
            <w:r w:rsidR="00C8363F" w:rsidRPr="00C2155E">
              <w:rPr>
                <w:rFonts w:cs="Arial"/>
                <w:i/>
                <w:lang w:val="fr-FR"/>
              </w:rPr>
              <w:t xml:space="preserve">Ad. </w:t>
            </w:r>
            <w:r w:rsidR="00CB19AE" w:rsidRPr="00C2155E">
              <w:rPr>
                <w:rFonts w:cs="Arial"/>
                <w:i/>
                <w:lang w:val="fr-FR"/>
              </w:rPr>
              <w:t xml:space="preserve"> </w:t>
            </w:r>
            <w:r w:rsidR="00C8363F" w:rsidRPr="00C2155E">
              <w:rPr>
                <w:rFonts w:cs="Arial"/>
                <w:i/>
                <w:lang w:val="fr-FR"/>
              </w:rPr>
              <w:t>22</w:t>
            </w:r>
            <w:r w:rsidR="00963068" w:rsidRPr="00C2155E">
              <w:rPr>
                <w:rFonts w:cs="Arial"/>
                <w:i/>
                <w:lang w:val="fr-FR"/>
              </w:rPr>
              <w:t xml:space="preserve"> actuel</w:t>
            </w:r>
            <w:r w:rsidR="00C8363F" w:rsidRPr="00C2155E">
              <w:rPr>
                <w:rFonts w:cs="Arial"/>
                <w:i/>
                <w:lang w:val="fr-FR"/>
              </w:rPr>
              <w:t>.</w:t>
            </w:r>
            <w:r w:rsidR="00CB19AE" w:rsidRPr="00C2155E">
              <w:rPr>
                <w:rFonts w:cs="Arial"/>
                <w:i/>
                <w:lang w:val="fr-FR"/>
              </w:rPr>
              <w:t xml:space="preserve"> </w:t>
            </w:r>
            <w:r w:rsidR="00C8363F" w:rsidRPr="00C2155E">
              <w:rPr>
                <w:rFonts w:cs="Arial"/>
                <w:i/>
                <w:lang w:val="fr-FR"/>
              </w:rPr>
              <w:t xml:space="preserve"> </w:t>
            </w:r>
            <w:r w:rsidR="00963068" w:rsidRPr="00C2155E">
              <w:rPr>
                <w:rFonts w:cs="Arial"/>
                <w:i/>
                <w:lang w:val="fr-FR"/>
              </w:rPr>
              <w:t>Corriger dans tout le document l</w:t>
            </w:r>
            <w:r w:rsidR="0011443A">
              <w:rPr>
                <w:rFonts w:cs="Arial"/>
                <w:i/>
                <w:lang w:val="fr-FR"/>
              </w:rPr>
              <w:t>’</w:t>
            </w:r>
            <w:r w:rsidR="00963068" w:rsidRPr="00C2155E">
              <w:rPr>
                <w:rFonts w:cs="Arial"/>
                <w:i/>
                <w:lang w:val="fr-FR"/>
              </w:rPr>
              <w:t>orthographe de la variété indiquée à titre d</w:t>
            </w:r>
            <w:r w:rsidR="0011443A">
              <w:rPr>
                <w:rFonts w:cs="Arial"/>
                <w:i/>
                <w:lang w:val="fr-FR"/>
              </w:rPr>
              <w:t>’</w:t>
            </w:r>
            <w:r w:rsidR="00963068" w:rsidRPr="00C2155E">
              <w:rPr>
                <w:rFonts w:cs="Arial"/>
                <w:i/>
                <w:lang w:val="fr-FR"/>
              </w:rPr>
              <w:t xml:space="preserve">exemple, </w:t>
            </w:r>
            <w:r w:rsidR="00224135" w:rsidRPr="00C2155E">
              <w:rPr>
                <w:rFonts w:cs="Arial"/>
                <w:i/>
                <w:lang w:val="fr-FR"/>
              </w:rPr>
              <w:t>à savoir</w:t>
            </w:r>
            <w:r w:rsidR="00963068" w:rsidRPr="00C2155E">
              <w:rPr>
                <w:rFonts w:cs="Arial"/>
                <w:i/>
                <w:lang w:val="fr-FR"/>
              </w:rPr>
              <w:t xml:space="preserve"> </w:t>
            </w:r>
            <w:r w:rsidR="0011443A">
              <w:rPr>
                <w:rFonts w:cs="Arial"/>
                <w:i/>
                <w:lang w:val="fr-FR"/>
              </w:rPr>
              <w:t>“</w:t>
            </w:r>
            <w:proofErr w:type="spellStart"/>
            <w:r w:rsidR="00C8363F" w:rsidRPr="00C2155E">
              <w:rPr>
                <w:rFonts w:cs="Arial"/>
                <w:i/>
                <w:lang w:val="fr-FR"/>
              </w:rPr>
              <w:t>Dinky</w:t>
            </w:r>
            <w:proofErr w:type="spellEnd"/>
            <w:r w:rsidR="00C8363F" w:rsidRPr="00C2155E">
              <w:rPr>
                <w:rFonts w:cs="Arial"/>
                <w:i/>
                <w:lang w:val="fr-FR"/>
              </w:rPr>
              <w:t xml:space="preserve"> Di</w:t>
            </w:r>
            <w:r w:rsidR="0011443A">
              <w:rPr>
                <w:rFonts w:cs="Arial"/>
                <w:i/>
                <w:lang w:val="fr-FR"/>
              </w:rPr>
              <w:t>”</w:t>
            </w:r>
            <w:r w:rsidR="00963068" w:rsidRPr="00C2155E">
              <w:rPr>
                <w:rFonts w:cs="Arial"/>
                <w:i/>
                <w:lang w:val="fr-FR"/>
              </w:rPr>
              <w:t xml:space="preserve"> </w:t>
            </w:r>
            <w:r w:rsidR="006E059F" w:rsidRPr="00C2155E">
              <w:rPr>
                <w:rFonts w:cs="Arial"/>
                <w:i/>
                <w:lang w:val="fr-FR"/>
              </w:rPr>
              <w:t>a</w:t>
            </w:r>
            <w:r w:rsidR="00963068" w:rsidRPr="00C2155E">
              <w:rPr>
                <w:rFonts w:cs="Arial"/>
                <w:i/>
                <w:lang w:val="fr-FR"/>
              </w:rPr>
              <w:t xml:space="preserve">u lieu de </w:t>
            </w:r>
            <w:proofErr w:type="spellStart"/>
            <w:r w:rsidR="00963068" w:rsidRPr="00C2155E">
              <w:rPr>
                <w:rFonts w:cs="Arial"/>
                <w:i/>
                <w:lang w:val="fr-FR"/>
              </w:rPr>
              <w:t>Dinki</w:t>
            </w:r>
            <w:proofErr w:type="spellEnd"/>
            <w:r w:rsidR="00963068" w:rsidRPr="00C2155E">
              <w:rPr>
                <w:rFonts w:cs="Arial"/>
                <w:i/>
                <w:lang w:val="fr-FR"/>
              </w:rPr>
              <w:t xml:space="preserve"> Di</w:t>
            </w:r>
            <w:r w:rsidR="00C8363F" w:rsidRPr="00C2155E">
              <w:rPr>
                <w:rFonts w:cs="Arial"/>
                <w:i/>
                <w:lang w:val="fr-FR"/>
              </w:rPr>
              <w:t>.</w:t>
            </w:r>
          </w:p>
        </w:tc>
      </w:tr>
      <w:tr w:rsidR="00C8363F" w:rsidRPr="00C2155E">
        <w:trPr>
          <w:cantSplit/>
        </w:trPr>
        <w:tc>
          <w:tcPr>
            <w:tcW w:w="1573" w:type="dxa"/>
          </w:tcPr>
          <w:p w:rsidR="00C8363F" w:rsidRPr="00C2155E" w:rsidRDefault="00AE476A" w:rsidP="00351BBA">
            <w:pPr>
              <w:jc w:val="left"/>
              <w:rPr>
                <w:rFonts w:cs="Arial"/>
                <w:lang w:val="fr-FR"/>
              </w:rPr>
            </w:pPr>
            <w:r w:rsidRPr="00C2155E">
              <w:rPr>
                <w:rFonts w:cs="Arial"/>
                <w:lang w:val="fr-FR"/>
              </w:rPr>
              <w:t>8.1</w:t>
            </w:r>
            <w:r w:rsidR="00294237" w:rsidRPr="00C2155E">
              <w:rPr>
                <w:rFonts w:cs="Arial"/>
                <w:lang w:val="fr-FR"/>
              </w:rPr>
              <w:t>.</w:t>
            </w:r>
            <w:r w:rsidR="00C8363F" w:rsidRPr="00C2155E">
              <w:rPr>
                <w:rFonts w:cs="Arial"/>
                <w:lang w:val="fr-FR"/>
              </w:rPr>
              <w:t>a)</w:t>
            </w:r>
          </w:p>
        </w:tc>
        <w:tc>
          <w:tcPr>
            <w:tcW w:w="8208" w:type="dxa"/>
          </w:tcPr>
          <w:p w:rsidR="00C8363F" w:rsidRPr="00C2155E" w:rsidRDefault="00AE476A"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L</w:t>
            </w:r>
            <w:r w:rsidR="0011443A">
              <w:rPr>
                <w:rFonts w:cs="Arial"/>
                <w:lang w:val="fr-FR"/>
              </w:rPr>
              <w:t>’</w:t>
            </w:r>
            <w:r w:rsidRPr="00C2155E">
              <w:rPr>
                <w:rFonts w:cs="Arial"/>
                <w:lang w:val="fr-FR"/>
              </w:rPr>
              <w:t>évaluation des caractères de la plante, de la pousse et de la tige doit être effectuée vers la fin de la croissance végétative active</w:t>
            </w:r>
            <w:r w:rsidR="0011443A">
              <w:rPr>
                <w:rFonts w:cs="Arial"/>
                <w:lang w:val="fr-FR"/>
              </w:rPr>
              <w:t>”</w:t>
            </w:r>
            <w:r w:rsidRPr="00C2155E">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294237" w:rsidP="00351BBA">
            <w:pPr>
              <w:jc w:val="left"/>
              <w:rPr>
                <w:rFonts w:cs="Arial"/>
                <w:lang w:val="fr-FR"/>
              </w:rPr>
            </w:pPr>
            <w:r w:rsidRPr="00C2155E">
              <w:rPr>
                <w:rFonts w:cs="Arial"/>
                <w:lang w:val="fr-FR"/>
              </w:rPr>
              <w:t>8.1.</w:t>
            </w:r>
            <w:r w:rsidR="00AE476A" w:rsidRPr="00C2155E">
              <w:rPr>
                <w:rFonts w:cs="Arial"/>
                <w:lang w:val="fr-FR"/>
              </w:rPr>
              <w:t xml:space="preserve">b), </w:t>
            </w:r>
            <w:r w:rsidR="00C8363F" w:rsidRPr="00C2155E">
              <w:rPr>
                <w:rFonts w:cs="Arial"/>
                <w:lang w:val="fr-FR"/>
              </w:rPr>
              <w:t>c)</w:t>
            </w:r>
          </w:p>
        </w:tc>
        <w:tc>
          <w:tcPr>
            <w:tcW w:w="8208" w:type="dxa"/>
          </w:tcPr>
          <w:p w:rsidR="00C8363F" w:rsidRPr="00C2155E" w:rsidRDefault="00AE476A" w:rsidP="00351BBA">
            <w:pPr>
              <w:rPr>
                <w:rFonts w:cs="Arial"/>
                <w:lang w:val="fr-FR"/>
              </w:rPr>
            </w:pPr>
            <w:r w:rsidRPr="00C2155E">
              <w:rPr>
                <w:rFonts w:cs="Arial"/>
                <w:lang w:val="fr-FR"/>
              </w:rPr>
              <w:t>supprimer</w:t>
            </w:r>
            <w:r w:rsidR="00C8363F" w:rsidRPr="00C2155E">
              <w:rPr>
                <w:rFonts w:cs="Arial"/>
                <w:lang w:val="fr-FR"/>
              </w:rPr>
              <w:t xml:space="preserve"> </w:t>
            </w:r>
            <w:r w:rsidR="0011443A">
              <w:rPr>
                <w:rFonts w:cs="Arial"/>
                <w:lang w:val="fr-FR"/>
              </w:rPr>
              <w:t>“</w:t>
            </w:r>
            <w:r w:rsidRPr="00C2155E">
              <w:rPr>
                <w:rFonts w:cs="Arial"/>
                <w:lang w:val="fr-FR"/>
              </w:rPr>
              <w:t>Toutes</w:t>
            </w:r>
            <w:r w:rsidR="0011443A">
              <w:rPr>
                <w:rFonts w:cs="Arial"/>
                <w:lang w:val="fr-FR"/>
              </w:rPr>
              <w:t>”</w:t>
            </w:r>
          </w:p>
        </w:tc>
      </w:tr>
      <w:tr w:rsidR="00C8363F" w:rsidRPr="00C2155E">
        <w:trPr>
          <w:cantSplit/>
        </w:trPr>
        <w:tc>
          <w:tcPr>
            <w:tcW w:w="1573" w:type="dxa"/>
          </w:tcPr>
          <w:p w:rsidR="00C8363F" w:rsidRPr="00C2155E" w:rsidRDefault="00294237" w:rsidP="00351BBA">
            <w:pPr>
              <w:jc w:val="left"/>
              <w:rPr>
                <w:rFonts w:cs="Arial"/>
                <w:lang w:val="fr-FR"/>
              </w:rPr>
            </w:pPr>
            <w:r w:rsidRPr="00C2155E">
              <w:rPr>
                <w:rFonts w:cs="Arial"/>
                <w:lang w:val="fr-FR"/>
              </w:rPr>
              <w:t>8.1.</w:t>
            </w:r>
            <w:r w:rsidR="00C8363F" w:rsidRPr="00C2155E">
              <w:rPr>
                <w:rFonts w:cs="Arial"/>
                <w:lang w:val="fr-FR"/>
              </w:rPr>
              <w:t>b)</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46DE6" w:rsidRPr="00C2155E">
              <w:rPr>
                <w:rFonts w:cs="Arial"/>
                <w:lang w:val="fr-FR"/>
              </w:rPr>
              <w:t xml:space="preserve">La </w:t>
            </w:r>
            <w:r w:rsidR="00C8363F" w:rsidRPr="00C2155E">
              <w:rPr>
                <w:rFonts w:cs="Arial"/>
                <w:lang w:val="fr-FR"/>
              </w:rPr>
              <w:t>1</w:t>
            </w:r>
            <w:r w:rsidR="00AE476A" w:rsidRPr="00C2155E">
              <w:rPr>
                <w:rFonts w:cs="Arial"/>
                <w:vertAlign w:val="superscript"/>
                <w:lang w:val="fr-FR"/>
              </w:rPr>
              <w:t>re</w:t>
            </w:r>
            <w:r w:rsidR="00C8363F" w:rsidRPr="00C2155E">
              <w:rPr>
                <w:rFonts w:cs="Arial"/>
                <w:lang w:val="fr-FR"/>
              </w:rPr>
              <w:t xml:space="preserve"> </w:t>
            </w:r>
            <w:r w:rsidR="00AE476A" w:rsidRPr="00C2155E">
              <w:rPr>
                <w:rFonts w:cs="Arial"/>
                <w:lang w:val="fr-FR"/>
              </w:rPr>
              <w:t xml:space="preserve">phrase </w:t>
            </w:r>
            <w:r w:rsidR="00C2155E" w:rsidRPr="00C2155E">
              <w:rPr>
                <w:rFonts w:cs="Arial"/>
                <w:lang w:val="fr-FR"/>
              </w:rPr>
              <w:t>sera libellée</w:t>
            </w:r>
            <w:r w:rsidR="00C8363F" w:rsidRPr="00C2155E">
              <w:rPr>
                <w:rFonts w:cs="Arial"/>
                <w:lang w:val="fr-FR"/>
              </w:rPr>
              <w:t xml:space="preserve"> </w:t>
            </w:r>
            <w:r w:rsidR="0011443A">
              <w:rPr>
                <w:rFonts w:cs="Arial"/>
                <w:lang w:val="fr-FR"/>
              </w:rPr>
              <w:t>“</w:t>
            </w:r>
            <w:r w:rsidR="00AE476A" w:rsidRPr="00C2155E">
              <w:rPr>
                <w:rFonts w:cs="Arial"/>
                <w:lang w:val="fr-FR"/>
              </w:rPr>
              <w:t>Les observations sur la feuille doivent être effectuées sur les</w:t>
            </w:r>
            <w:r w:rsidR="005C3C64" w:rsidRPr="00C2155E">
              <w:rPr>
                <w:rFonts w:cs="Arial"/>
                <w:lang w:val="fr-FR"/>
              </w:rPr>
              <w:t> </w:t>
            </w:r>
            <w:r w:rsidR="00AE476A" w:rsidRPr="00C2155E">
              <w:rPr>
                <w:rFonts w:cs="Arial"/>
                <w:lang w:val="fr-FR"/>
              </w:rPr>
              <w:t xml:space="preserve">feuilles les plus jeunes </w:t>
            </w:r>
            <w:r w:rsidR="005C3C64" w:rsidRPr="00C2155E">
              <w:rPr>
                <w:rFonts w:cs="Arial"/>
                <w:lang w:val="fr-FR"/>
              </w:rPr>
              <w:t>complétement</w:t>
            </w:r>
            <w:r w:rsidR="00AE476A" w:rsidRPr="00C2155E">
              <w:rPr>
                <w:rFonts w:cs="Arial"/>
                <w:lang w:val="fr-FR"/>
              </w:rPr>
              <w:t xml:space="preserve"> développées </w:t>
            </w:r>
            <w:r w:rsidR="009E2F8C">
              <w:rPr>
                <w:rFonts w:cs="Arial"/>
                <w:lang w:val="fr-FR"/>
              </w:rPr>
              <w:t>sur chacune des faces</w:t>
            </w:r>
            <w:r w:rsidR="00AE476A" w:rsidRPr="00C2155E">
              <w:rPr>
                <w:rFonts w:cs="Arial"/>
                <w:lang w:val="fr-FR"/>
              </w:rPr>
              <w:t xml:space="preserve"> de</w:t>
            </w:r>
            <w:r w:rsidR="009E2F8C">
              <w:rPr>
                <w:rFonts w:cs="Arial"/>
                <w:lang w:val="fr-FR"/>
              </w:rPr>
              <w:t>s jeunes feuilles</w:t>
            </w:r>
            <w:r w:rsidR="0011443A">
              <w:rPr>
                <w:rFonts w:cs="Arial"/>
                <w:lang w:val="fr-FR"/>
              </w:rPr>
              <w:t>”</w:t>
            </w:r>
            <w:r w:rsidR="00AE476A" w:rsidRPr="00C2155E">
              <w:rPr>
                <w:rFonts w:cs="Arial"/>
                <w:lang w:val="fr-FR"/>
              </w:rPr>
              <w:t>.</w:t>
            </w:r>
          </w:p>
          <w:p w:rsidR="00224135"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AE476A" w:rsidRPr="00C2155E">
              <w:rPr>
                <w:rFonts w:cs="Arial"/>
                <w:lang w:val="fr-FR"/>
              </w:rPr>
              <w:t xml:space="preserve">utiliser le libellé des définitions des couleurs du document </w:t>
            </w:r>
            <w:r w:rsidR="00C8363F" w:rsidRPr="00C2155E">
              <w:rPr>
                <w:rFonts w:cs="Arial"/>
                <w:lang w:val="fr-FR"/>
              </w:rPr>
              <w:t>TGP/14</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3B4CCC" w:rsidP="00351BBA">
            <w:pPr>
              <w:jc w:val="left"/>
              <w:rPr>
                <w:rFonts w:cs="Arial"/>
                <w:lang w:val="fr-FR"/>
              </w:rPr>
            </w:pPr>
            <w:r w:rsidRPr="00C2155E">
              <w:rPr>
                <w:rFonts w:cs="Arial"/>
                <w:lang w:val="fr-FR"/>
              </w:rPr>
              <w:t>Ad. </w:t>
            </w:r>
            <w:r w:rsidR="00C8363F" w:rsidRPr="00C2155E">
              <w:rPr>
                <w:rFonts w:cs="Arial"/>
                <w:lang w:val="fr-FR"/>
              </w:rPr>
              <w:t>2</w:t>
            </w:r>
          </w:p>
        </w:tc>
        <w:tc>
          <w:tcPr>
            <w:tcW w:w="8208" w:type="dxa"/>
          </w:tcPr>
          <w:p w:rsidR="00C8363F" w:rsidRPr="00C2155E" w:rsidRDefault="00AE476A" w:rsidP="00351BBA">
            <w:pPr>
              <w:rPr>
                <w:rFonts w:cs="Arial"/>
                <w:lang w:val="fr-FR"/>
              </w:rPr>
            </w:pPr>
            <w:r w:rsidRPr="00C2155E">
              <w:rPr>
                <w:rFonts w:cs="Arial"/>
                <w:lang w:val="fr-FR"/>
              </w:rPr>
              <w:t xml:space="preserve">lire </w:t>
            </w:r>
            <w:r w:rsidR="0011443A">
              <w:rPr>
                <w:rFonts w:cs="Arial"/>
                <w:lang w:val="fr-FR"/>
              </w:rPr>
              <w:t>“</w:t>
            </w:r>
            <w:r w:rsidRPr="00C2155E">
              <w:rPr>
                <w:rFonts w:cs="Arial"/>
                <w:lang w:val="fr-FR"/>
              </w:rPr>
              <w:t>La densité de la plante est considérée comme la densité globale du feuillage</w:t>
            </w:r>
            <w:r w:rsidR="0011443A">
              <w:rPr>
                <w:rFonts w:cs="Arial"/>
                <w:lang w:val="fr-FR"/>
              </w:rPr>
              <w:t>”</w:t>
            </w:r>
            <w:r w:rsidRPr="00C2155E">
              <w:rPr>
                <w:rFonts w:cs="Arial"/>
                <w:lang w:val="fr-FR"/>
              </w:rPr>
              <w:t>.</w:t>
            </w:r>
          </w:p>
        </w:tc>
      </w:tr>
      <w:tr w:rsidR="00C8363F" w:rsidRPr="00090046">
        <w:trPr>
          <w:cantSplit/>
        </w:trPr>
        <w:tc>
          <w:tcPr>
            <w:tcW w:w="1573" w:type="dxa"/>
          </w:tcPr>
          <w:p w:rsidR="00C8363F" w:rsidRPr="00C2155E" w:rsidRDefault="003B4CCC" w:rsidP="00351BBA">
            <w:pPr>
              <w:jc w:val="left"/>
              <w:rPr>
                <w:rFonts w:cs="Arial"/>
                <w:lang w:val="fr-FR"/>
              </w:rPr>
            </w:pPr>
            <w:r w:rsidRPr="00C2155E">
              <w:rPr>
                <w:rFonts w:cs="Arial"/>
                <w:lang w:val="fr-FR"/>
              </w:rPr>
              <w:t>Ad. </w:t>
            </w:r>
            <w:r w:rsidR="00C8363F" w:rsidRPr="00C2155E">
              <w:rPr>
                <w:rFonts w:cs="Arial"/>
                <w:lang w:val="fr-FR"/>
              </w:rPr>
              <w:t>4</w:t>
            </w:r>
          </w:p>
        </w:tc>
        <w:tc>
          <w:tcPr>
            <w:tcW w:w="8208" w:type="dxa"/>
          </w:tcPr>
          <w:p w:rsidR="00224135" w:rsidRPr="00C2155E" w:rsidRDefault="00AE476A" w:rsidP="00351BBA">
            <w:pPr>
              <w:rPr>
                <w:rFonts w:cs="Arial"/>
                <w:lang w:val="fr-FR"/>
              </w:rPr>
            </w:pPr>
            <w:r w:rsidRPr="00C2155E">
              <w:rPr>
                <w:rFonts w:cs="Arial"/>
                <w:lang w:val="fr-FR"/>
              </w:rPr>
              <w:t xml:space="preserve">utiliser des dessins au lieu de </w:t>
            </w:r>
            <w:r w:rsidR="00C8363F" w:rsidRPr="00C2155E">
              <w:rPr>
                <w:rFonts w:cs="Arial"/>
                <w:lang w:val="fr-FR"/>
              </w:rPr>
              <w:t>photograph</w:t>
            </w:r>
            <w:r w:rsidRPr="00C2155E">
              <w:rPr>
                <w:rFonts w:cs="Arial"/>
                <w:lang w:val="fr-FR"/>
              </w:rPr>
              <w:t>ie</w:t>
            </w:r>
            <w:r w:rsidR="00C8363F" w:rsidRPr="00C2155E">
              <w:rPr>
                <w:rFonts w:cs="Arial"/>
                <w:lang w:val="fr-FR"/>
              </w:rPr>
              <w:t>s</w:t>
            </w:r>
          </w:p>
          <w:p w:rsidR="00C8363F" w:rsidRPr="00C2155E" w:rsidRDefault="00423F31" w:rsidP="00351BBA">
            <w:pPr>
              <w:rPr>
                <w:rFonts w:cs="Arial"/>
                <w:i/>
                <w:lang w:val="fr-FR"/>
              </w:rPr>
            </w:pPr>
            <w:r w:rsidRPr="00C2155E">
              <w:rPr>
                <w:rFonts w:cs="Arial"/>
                <w:i/>
                <w:lang w:val="fr-FR"/>
              </w:rPr>
              <w:t xml:space="preserve">dessins </w:t>
            </w:r>
            <w:r w:rsidR="00C87FDF" w:rsidRPr="00C2155E">
              <w:rPr>
                <w:rFonts w:cs="Arial"/>
                <w:i/>
                <w:lang w:val="fr-FR"/>
              </w:rPr>
              <w:t>fourni</w:t>
            </w:r>
            <w:r w:rsidRPr="00C2155E">
              <w:rPr>
                <w:rFonts w:cs="Arial"/>
                <w:i/>
                <w:lang w:val="fr-FR"/>
              </w:rPr>
              <w:t>s</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C8363F" w:rsidP="00351BBA">
            <w:pPr>
              <w:pStyle w:val="TitleofDoc"/>
              <w:keepNext/>
              <w:tabs>
                <w:tab w:val="left" w:pos="915"/>
                <w:tab w:val="left" w:pos="5245"/>
                <w:tab w:val="left" w:pos="7008"/>
              </w:tabs>
              <w:spacing w:before="0"/>
              <w:jc w:val="both"/>
              <w:rPr>
                <w:rFonts w:cs="Arial"/>
                <w:caps w:val="0"/>
                <w:lang w:val="fr-FR"/>
              </w:rPr>
            </w:pPr>
            <w:r w:rsidRPr="00C2155E">
              <w:rPr>
                <w:rFonts w:cs="Arial"/>
                <w:caps w:val="0"/>
                <w:lang w:val="fr-FR"/>
              </w:rPr>
              <w:t>Eucalyptus (part</w:t>
            </w:r>
            <w:r w:rsidR="00646DE6" w:rsidRPr="00C2155E">
              <w:rPr>
                <w:rFonts w:cs="Arial"/>
                <w:caps w:val="0"/>
                <w:lang w:val="fr-FR"/>
              </w:rPr>
              <w:t>ie du genre uniquement</w:t>
            </w:r>
            <w:r w:rsidRPr="00C2155E">
              <w:rPr>
                <w:rFonts w:cs="Arial"/>
                <w:caps w:val="0"/>
                <w:lang w:val="fr-FR"/>
              </w:rPr>
              <w:t>)</w:t>
            </w:r>
          </w:p>
        </w:tc>
        <w:tc>
          <w:tcPr>
            <w:tcW w:w="1984" w:type="dxa"/>
            <w:shd w:val="clear" w:color="auto" w:fill="D9D9D9"/>
            <w:vAlign w:val="center"/>
          </w:tcPr>
          <w:p w:rsidR="00C8363F" w:rsidRPr="00C2155E" w:rsidRDefault="00C8363F" w:rsidP="00351BBA">
            <w:pPr>
              <w:pStyle w:val="TitleofDoc"/>
              <w:keepNext/>
              <w:tabs>
                <w:tab w:val="left" w:pos="5245"/>
                <w:tab w:val="left" w:pos="7008"/>
              </w:tabs>
              <w:spacing w:before="0"/>
              <w:jc w:val="left"/>
              <w:rPr>
                <w:rFonts w:cs="Arial"/>
                <w:caps w:val="0"/>
                <w:lang w:val="fr-FR"/>
              </w:rPr>
            </w:pPr>
            <w:r w:rsidRPr="00C2155E">
              <w:rPr>
                <w:rFonts w:cs="Arial"/>
                <w:caps w:val="0"/>
                <w:lang w:val="fr-FR"/>
              </w:rPr>
              <w:t>TG/EUCAL(proj.10)</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330E63" w:rsidRPr="00C2155E">
        <w:rPr>
          <w:rFonts w:cs="Arial"/>
          <w:lang w:val="fr-FR"/>
        </w:rPr>
        <w:t>Le tableau ci</w:t>
      </w:r>
      <w:r w:rsidR="00224135" w:rsidRPr="00C2155E">
        <w:rPr>
          <w:rFonts w:cs="Arial"/>
          <w:lang w:val="fr-FR"/>
        </w:rPr>
        <w:t>-</w:t>
      </w:r>
      <w:r w:rsidR="00330E63" w:rsidRPr="00C2155E">
        <w:rPr>
          <w:rFonts w:cs="Arial"/>
          <w:lang w:val="fr-FR"/>
        </w:rPr>
        <w:t>après contient les observations formulées par le Comité de rédaction élargi à sa</w:t>
      </w:r>
      <w:r w:rsidR="005C3C64" w:rsidRPr="00C2155E">
        <w:rPr>
          <w:rFonts w:cs="Arial"/>
          <w:lang w:val="fr-FR"/>
        </w:rPr>
        <w:t> </w:t>
      </w:r>
      <w:r w:rsidR="00330E63" w:rsidRPr="00C2155E">
        <w:rPr>
          <w:rFonts w:cs="Arial"/>
          <w:lang w:val="fr-FR"/>
        </w:rPr>
        <w:t>réunion les 9 et 1</w:t>
      </w:r>
      <w:r w:rsidR="00224135" w:rsidRPr="00C2155E">
        <w:rPr>
          <w:rFonts w:cs="Arial"/>
          <w:lang w:val="fr-FR"/>
        </w:rPr>
        <w:t>0 janvier 20</w:t>
      </w:r>
      <w:r w:rsidR="00330E63" w:rsidRPr="00C2155E">
        <w:rPr>
          <w:rFonts w:cs="Arial"/>
          <w:lang w:val="fr-FR"/>
        </w:rPr>
        <w:t xml:space="preserve">13.  Sauf indication contraire, toutes ces observations </w:t>
      </w:r>
      <w:r w:rsidR="00C87FDF" w:rsidRPr="00C2155E">
        <w:rPr>
          <w:rFonts w:cs="Arial"/>
          <w:lang w:val="fr-FR"/>
        </w:rPr>
        <w:t>figurent déjà</w:t>
      </w:r>
      <w:r w:rsidR="00330E63" w:rsidRPr="00C2155E">
        <w:rPr>
          <w:rFonts w:cs="Arial"/>
          <w:lang w:val="fr-FR"/>
        </w:rPr>
        <w:t xml:space="preserve"> dans le</w:t>
      </w:r>
      <w:r w:rsidR="005C3C64" w:rsidRPr="00C2155E">
        <w:rPr>
          <w:rFonts w:cs="Arial"/>
          <w:lang w:val="fr-FR"/>
        </w:rPr>
        <w:t> </w:t>
      </w:r>
      <w:r w:rsidR="00330E63" w:rsidRPr="00C2155E">
        <w:rPr>
          <w:rFonts w:cs="Arial"/>
          <w:lang w:val="fr-FR"/>
        </w:rPr>
        <w:t>projet des principes directeurs d</w:t>
      </w:r>
      <w:r w:rsidR="0011443A">
        <w:rPr>
          <w:rFonts w:cs="Arial"/>
          <w:lang w:val="fr-FR"/>
        </w:rPr>
        <w:t>’</w:t>
      </w:r>
      <w:r w:rsidR="00330E63" w:rsidRPr="00C2155E">
        <w:rPr>
          <w:rFonts w:cs="Arial"/>
          <w:lang w:val="fr-FR"/>
        </w:rPr>
        <w:t>examen</w:t>
      </w:r>
      <w:r w:rsidRPr="00C2155E">
        <w:rPr>
          <w:rFonts w:cs="Arial"/>
          <w:lang w:val="fr-FR"/>
        </w:rPr>
        <w:t xml:space="preserve"> (document </w:t>
      </w:r>
      <w:r w:rsidRPr="00C2155E">
        <w:rPr>
          <w:rFonts w:cs="Arial"/>
          <w:color w:val="000000"/>
          <w:lang w:val="fr-FR"/>
        </w:rPr>
        <w:t>TG/EUCAL(proj.9)</w:t>
      </w:r>
      <w:r w:rsidRPr="00C2155E">
        <w:rPr>
          <w:rFonts w:cs="Arial"/>
          <w:lang w:val="fr-FR"/>
        </w:rPr>
        <w:t>)</w:t>
      </w:r>
      <w:r w:rsidR="00330E63" w:rsidRPr="00C2155E">
        <w:rPr>
          <w:rFonts w:cs="Arial"/>
          <w:lang w:val="fr-FR"/>
        </w:rPr>
        <w:t xml:space="preserve"> soumis au</w:t>
      </w:r>
      <w:r w:rsidR="00224135" w:rsidRPr="00C2155E">
        <w:rPr>
          <w:rFonts w:cs="Arial"/>
          <w:lang w:val="fr-FR"/>
        </w:rPr>
        <w:t> TC</w:t>
      </w:r>
      <w:r w:rsidR="00CB19AE" w:rsidRPr="00C2155E">
        <w:rPr>
          <w:rFonts w:cs="Arial"/>
          <w:lang w:val="fr-FR"/>
        </w:rPr>
        <w:t> </w:t>
      </w:r>
      <w:r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3.1.1</w:t>
            </w:r>
          </w:p>
        </w:tc>
        <w:tc>
          <w:tcPr>
            <w:tcW w:w="8208" w:type="dxa"/>
          </w:tcPr>
          <w:p w:rsidR="00C8363F" w:rsidRPr="00C2155E" w:rsidRDefault="00D1080F" w:rsidP="00351BBA">
            <w:pPr>
              <w:autoSpaceDE w:val="0"/>
              <w:autoSpaceDN w:val="0"/>
              <w:adjustRightInd w:val="0"/>
              <w:rPr>
                <w:rFonts w:cs="Arial"/>
                <w:lang w:val="fr-FR"/>
              </w:rPr>
            </w:pPr>
            <w:r w:rsidRPr="00C2155E">
              <w:rPr>
                <w:rFonts w:cs="Arial"/>
                <w:lang w:val="fr-FR"/>
              </w:rPr>
              <w:t>lire</w:t>
            </w:r>
            <w:r w:rsidR="00D610A2" w:rsidRPr="00C2155E">
              <w:rPr>
                <w:rFonts w:cs="Arial"/>
                <w:lang w:val="fr-FR"/>
              </w:rPr>
              <w:t xml:space="preserve"> </w:t>
            </w:r>
            <w:r w:rsidR="0011443A">
              <w:rPr>
                <w:rFonts w:cs="Arial"/>
                <w:lang w:val="fr-FR"/>
              </w:rPr>
              <w:t>“</w:t>
            </w:r>
            <w:r w:rsidR="00C17773" w:rsidRPr="00C2155E">
              <w:rPr>
                <w:rFonts w:cs="Arial"/>
                <w:lang w:val="fr-FR"/>
              </w:rPr>
              <w:t xml:space="preserve">En règle générale, la durée </w:t>
            </w:r>
            <w:r w:rsidR="00C8363F" w:rsidRPr="00C2155E">
              <w:rPr>
                <w:rFonts w:cs="Arial"/>
                <w:lang w:val="fr-FR"/>
              </w:rPr>
              <w:t>minim</w:t>
            </w:r>
            <w:r w:rsidR="00C17773" w:rsidRPr="00C2155E">
              <w:rPr>
                <w:rFonts w:cs="Arial"/>
                <w:lang w:val="fr-FR"/>
              </w:rPr>
              <w:t>ale des essais doit être d</w:t>
            </w:r>
            <w:r w:rsidR="0011443A">
              <w:rPr>
                <w:rFonts w:cs="Arial"/>
                <w:lang w:val="fr-FR"/>
              </w:rPr>
              <w:t>’</w:t>
            </w:r>
            <w:r w:rsidR="00C17773" w:rsidRPr="00C2155E">
              <w:rPr>
                <w:rFonts w:cs="Arial"/>
                <w:lang w:val="fr-FR"/>
              </w:rPr>
              <w:t>un seul cycle de végétation</w:t>
            </w:r>
            <w:r w:rsidR="0011443A">
              <w:rPr>
                <w:rFonts w:cs="Arial"/>
                <w:lang w:val="fr-FR"/>
              </w:rPr>
              <w:t>”</w:t>
            </w:r>
          </w:p>
          <w:p w:rsidR="00C8363F" w:rsidRPr="00C2155E" w:rsidRDefault="00330E63" w:rsidP="00351BBA">
            <w:pPr>
              <w:autoSpaceDE w:val="0"/>
              <w:autoSpaceDN w:val="0"/>
              <w:adjustRightInd w:val="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r w:rsidR="00C8363F" w:rsidRPr="00C2155E">
              <w:rPr>
                <w:rFonts w:cs="Arial"/>
                <w:i/>
                <w:lang w:val="fr-FR"/>
              </w:rPr>
              <w:t xml:space="preserve"> </w:t>
            </w:r>
            <w:r w:rsidR="00301391" w:rsidRPr="00C2155E">
              <w:rPr>
                <w:rFonts w:cs="Arial"/>
                <w:i/>
                <w:lang w:val="fr-FR"/>
              </w:rPr>
              <w:t>et, par conséquent,</w:t>
            </w:r>
            <w:r w:rsidR="00963068" w:rsidRPr="00C2155E">
              <w:rPr>
                <w:rFonts w:cs="Arial"/>
                <w:i/>
                <w:lang w:val="fr-FR"/>
              </w:rPr>
              <w:t xml:space="preserve"> il a</w:t>
            </w:r>
            <w:r w:rsidR="00301391" w:rsidRPr="00C2155E">
              <w:rPr>
                <w:rFonts w:cs="Arial"/>
                <w:i/>
                <w:lang w:val="fr-FR"/>
              </w:rPr>
              <w:t xml:space="preserve"> proposé de supprimer </w:t>
            </w:r>
            <w:r w:rsidR="00C8363F" w:rsidRPr="00C2155E">
              <w:rPr>
                <w:rFonts w:cs="Arial"/>
                <w:i/>
                <w:lang w:val="fr-FR"/>
              </w:rPr>
              <w:t xml:space="preserve">3.1.2 </w:t>
            </w:r>
            <w:r w:rsidR="00963068" w:rsidRPr="00C2155E">
              <w:rPr>
                <w:rFonts w:cs="Arial"/>
                <w:i/>
                <w:lang w:val="fr-FR"/>
              </w:rPr>
              <w:t>qui est en</w:t>
            </w:r>
            <w:r w:rsidR="005C3C64" w:rsidRPr="00C2155E">
              <w:rPr>
                <w:rFonts w:cs="Arial"/>
                <w:i/>
                <w:lang w:val="fr-FR"/>
              </w:rPr>
              <w:t> </w:t>
            </w:r>
            <w:r w:rsidR="00963068" w:rsidRPr="00C2155E">
              <w:rPr>
                <w:rFonts w:cs="Arial"/>
                <w:i/>
                <w:lang w:val="fr-FR"/>
              </w:rPr>
              <w:t xml:space="preserve">conflit avec </w:t>
            </w:r>
            <w:r w:rsidR="00C8363F" w:rsidRPr="00C2155E">
              <w:rPr>
                <w:rFonts w:cs="Arial"/>
                <w:i/>
                <w:lang w:val="fr-FR"/>
              </w:rPr>
              <w:t>8.1</w:t>
            </w:r>
          </w:p>
        </w:tc>
      </w:tr>
      <w:tr w:rsidR="00C8363F" w:rsidRPr="00090046">
        <w:trPr>
          <w:cantSplit/>
        </w:trPr>
        <w:tc>
          <w:tcPr>
            <w:tcW w:w="1573" w:type="dxa"/>
          </w:tcPr>
          <w:p w:rsidR="00C8363F" w:rsidRPr="00C2155E" w:rsidDel="00E82F5F" w:rsidRDefault="00C8363F" w:rsidP="00351BBA">
            <w:pPr>
              <w:jc w:val="left"/>
              <w:rPr>
                <w:rFonts w:cs="Arial"/>
                <w:lang w:val="fr-FR"/>
              </w:rPr>
            </w:pPr>
            <w:r w:rsidRPr="00C2155E">
              <w:rPr>
                <w:rFonts w:cs="Arial"/>
                <w:lang w:val="fr-FR"/>
              </w:rPr>
              <w:t>Table</w:t>
            </w:r>
            <w:r w:rsidR="00301391" w:rsidRPr="00C2155E">
              <w:rPr>
                <w:rFonts w:cs="Arial"/>
                <w:lang w:val="fr-FR"/>
              </w:rPr>
              <w:t>au des caractères</w:t>
            </w:r>
          </w:p>
        </w:tc>
        <w:tc>
          <w:tcPr>
            <w:tcW w:w="8208" w:type="dxa"/>
          </w:tcPr>
          <w:p w:rsidR="00C8363F" w:rsidRPr="00C2155E" w:rsidRDefault="00C17773" w:rsidP="00351BBA">
            <w:pPr>
              <w:rPr>
                <w:rFonts w:cs="Arial"/>
                <w:lang w:val="fr-FR"/>
              </w:rPr>
            </w:pPr>
            <w:r w:rsidRPr="00C2155E">
              <w:rPr>
                <w:rFonts w:cs="Arial"/>
                <w:lang w:val="fr-FR"/>
              </w:rPr>
              <w:t>L</w:t>
            </w:r>
            <w:r w:rsidR="0011443A">
              <w:rPr>
                <w:rFonts w:cs="Arial"/>
                <w:lang w:val="fr-FR"/>
              </w:rPr>
              <w:t>’</w:t>
            </w:r>
            <w:r w:rsidRPr="00C2155E">
              <w:rPr>
                <w:rFonts w:cs="Arial"/>
                <w:lang w:val="fr-FR"/>
              </w:rPr>
              <w:t>ord</w:t>
            </w:r>
            <w:r w:rsidR="00C8363F" w:rsidRPr="00C2155E">
              <w:rPr>
                <w:rFonts w:cs="Arial"/>
                <w:lang w:val="fr-FR"/>
              </w:rPr>
              <w:t>r</w:t>
            </w:r>
            <w:r w:rsidRPr="00C2155E">
              <w:rPr>
                <w:rFonts w:cs="Arial"/>
                <w:lang w:val="fr-FR"/>
              </w:rPr>
              <w:t>e des caractères doit suivre l</w:t>
            </w:r>
            <w:r w:rsidR="0011443A">
              <w:rPr>
                <w:rFonts w:cs="Arial"/>
                <w:lang w:val="fr-FR"/>
              </w:rPr>
              <w:t>’</w:t>
            </w:r>
            <w:r w:rsidRPr="00C2155E">
              <w:rPr>
                <w:rFonts w:cs="Arial"/>
                <w:lang w:val="fr-FR"/>
              </w:rPr>
              <w:t>ordre soit chronologique soit botanique</w:t>
            </w:r>
          </w:p>
          <w:p w:rsidR="00C8363F" w:rsidRPr="00C2155E" w:rsidDel="00E82F5F" w:rsidRDefault="00963068"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6E059F" w:rsidRPr="00C2155E">
              <w:rPr>
                <w:rFonts w:cs="Arial"/>
                <w:i/>
                <w:lang w:val="fr-FR"/>
              </w:rPr>
              <w:t>suivre l</w:t>
            </w:r>
            <w:r w:rsidR="0011443A">
              <w:rPr>
                <w:rFonts w:cs="Arial"/>
                <w:i/>
                <w:lang w:val="fr-FR"/>
              </w:rPr>
              <w:t>’</w:t>
            </w:r>
            <w:r w:rsidR="006E059F" w:rsidRPr="00C2155E">
              <w:rPr>
                <w:rFonts w:cs="Arial"/>
                <w:i/>
                <w:lang w:val="fr-FR"/>
              </w:rPr>
              <w:t xml:space="preserve">ordre </w:t>
            </w:r>
            <w:r w:rsidR="00C8363F" w:rsidRPr="00C2155E">
              <w:rPr>
                <w:rFonts w:cs="Arial"/>
                <w:i/>
                <w:lang w:val="fr-FR"/>
              </w:rPr>
              <w:t>chronologi</w:t>
            </w:r>
            <w:r w:rsidR="006E059F" w:rsidRPr="00C2155E">
              <w:rPr>
                <w:rFonts w:cs="Arial"/>
                <w:i/>
                <w:lang w:val="fr-FR"/>
              </w:rPr>
              <w:t>que d</w:t>
            </w:r>
            <w:r w:rsidR="0011443A">
              <w:rPr>
                <w:rFonts w:cs="Arial"/>
                <w:i/>
                <w:lang w:val="fr-FR"/>
              </w:rPr>
              <w:t>’</w:t>
            </w:r>
            <w:r w:rsidR="006E059F" w:rsidRPr="00C2155E">
              <w:rPr>
                <w:rFonts w:cs="Arial"/>
                <w:i/>
                <w:lang w:val="fr-FR"/>
              </w:rPr>
              <w:t>après les</w:t>
            </w:r>
            <w:r w:rsidR="00C8363F" w:rsidRPr="00C2155E">
              <w:rPr>
                <w:rFonts w:cs="Arial"/>
                <w:i/>
                <w:lang w:val="fr-FR"/>
              </w:rPr>
              <w:t xml:space="preserve"> notes </w:t>
            </w:r>
            <w:r w:rsidR="006E059F" w:rsidRPr="00C2155E">
              <w:rPr>
                <w:rFonts w:cs="Arial"/>
                <w:i/>
                <w:lang w:val="fr-FR"/>
              </w:rPr>
              <w:t>dans le c</w:t>
            </w:r>
            <w:r w:rsidR="00C8363F" w:rsidRPr="00C2155E">
              <w:rPr>
                <w:rFonts w:cs="Arial"/>
                <w:i/>
                <w:lang w:val="fr-FR"/>
              </w:rPr>
              <w:t>hap</w:t>
            </w:r>
            <w:r w:rsidR="006E059F" w:rsidRPr="00C2155E">
              <w:rPr>
                <w:rFonts w:cs="Arial"/>
                <w:i/>
                <w:lang w:val="fr-FR"/>
              </w:rPr>
              <w:t>itre</w:t>
            </w:r>
            <w:r w:rsidR="00CB19AE" w:rsidRPr="00C2155E">
              <w:rPr>
                <w:rFonts w:cs="Arial"/>
                <w:i/>
                <w:lang w:val="fr-FR"/>
              </w:rPr>
              <w:t> </w:t>
            </w:r>
            <w:r w:rsidR="00C8363F" w:rsidRPr="00C2155E">
              <w:rPr>
                <w:rFonts w:cs="Arial"/>
                <w:i/>
                <w:lang w:val="fr-FR"/>
              </w:rPr>
              <w:t xml:space="preserve">8.1 </w:t>
            </w:r>
            <w:r w:rsidR="006E059F" w:rsidRPr="00C2155E">
              <w:rPr>
                <w:rFonts w:cs="Arial"/>
                <w:i/>
                <w:lang w:val="fr-FR"/>
              </w:rPr>
              <w:t>et l</w:t>
            </w:r>
            <w:r w:rsidR="0011443A">
              <w:rPr>
                <w:rFonts w:cs="Arial"/>
                <w:i/>
                <w:lang w:val="fr-FR"/>
              </w:rPr>
              <w:t>’</w:t>
            </w:r>
            <w:r w:rsidR="006E059F" w:rsidRPr="00C2155E">
              <w:rPr>
                <w:rFonts w:cs="Arial"/>
                <w:i/>
                <w:lang w:val="fr-FR"/>
              </w:rPr>
              <w:t xml:space="preserve">ordre botanique dans tous les caractères avec la même </w:t>
            </w:r>
            <w:r w:rsidR="00C8363F" w:rsidRPr="00C2155E">
              <w:rPr>
                <w:rFonts w:cs="Arial"/>
                <w:i/>
                <w:lang w:val="fr-FR"/>
              </w:rPr>
              <w:t>note</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3, 4</w:t>
            </w:r>
          </w:p>
        </w:tc>
        <w:tc>
          <w:tcPr>
            <w:tcW w:w="8208" w:type="dxa"/>
          </w:tcPr>
          <w:p w:rsidR="00224135" w:rsidRPr="00C2155E" w:rsidRDefault="00C17773" w:rsidP="00351BBA">
            <w:pPr>
              <w:rPr>
                <w:rFonts w:cs="Arial"/>
                <w:lang w:val="fr-FR"/>
              </w:rPr>
            </w:pPr>
            <w:r w:rsidRPr="00C2155E">
              <w:rPr>
                <w:rFonts w:cs="Arial"/>
                <w:lang w:val="fr-FR"/>
              </w:rPr>
              <w:t>avoir les mêmes variétés indiquées à titre d</w:t>
            </w:r>
            <w:r w:rsidR="0011443A">
              <w:rPr>
                <w:rFonts w:cs="Arial"/>
                <w:lang w:val="fr-FR"/>
              </w:rPr>
              <w:t>’</w:t>
            </w:r>
            <w:r w:rsidRPr="00C2155E">
              <w:rPr>
                <w:rFonts w:cs="Arial"/>
                <w:lang w:val="fr-FR"/>
              </w:rPr>
              <w:t>exemple</w:t>
            </w:r>
          </w:p>
          <w:p w:rsidR="00C8363F" w:rsidRPr="00C2155E" w:rsidRDefault="00423F31" w:rsidP="00351BBA">
            <w:pPr>
              <w:rPr>
                <w:rFonts w:cs="Arial"/>
                <w:i/>
                <w:lang w:val="fr-FR"/>
              </w:rPr>
            </w:pPr>
            <w:r w:rsidRPr="00C2155E">
              <w:rPr>
                <w:rFonts w:cs="Arial"/>
                <w:i/>
                <w:lang w:val="fr-FR"/>
              </w:rPr>
              <w:t xml:space="preserve">variétés </w:t>
            </w:r>
            <w:r w:rsidR="00C87FDF" w:rsidRPr="00C2155E">
              <w:rPr>
                <w:rFonts w:cs="Arial"/>
                <w:i/>
                <w:lang w:val="fr-FR"/>
              </w:rPr>
              <w:t>fourni</w:t>
            </w:r>
            <w:r w:rsidRPr="00C2155E">
              <w:rPr>
                <w:rFonts w:cs="Arial"/>
                <w:i/>
                <w:lang w:val="fr-FR"/>
              </w:rPr>
              <w:t>es</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5, 16, etc.</w:t>
            </w:r>
          </w:p>
        </w:tc>
        <w:tc>
          <w:tcPr>
            <w:tcW w:w="8208" w:type="dxa"/>
          </w:tcPr>
          <w:p w:rsidR="00224135" w:rsidRPr="00C2155E" w:rsidRDefault="00C17773" w:rsidP="00351BBA">
            <w:pPr>
              <w:autoSpaceDE w:val="0"/>
              <w:autoSpaceDN w:val="0"/>
              <w:adjustRightInd w:val="0"/>
              <w:rPr>
                <w:rFonts w:cs="Arial"/>
                <w:snapToGrid w:val="0"/>
                <w:lang w:val="fr-FR"/>
              </w:rPr>
            </w:pPr>
            <w:r w:rsidRPr="00C2155E">
              <w:rPr>
                <w:rFonts w:cs="Arial"/>
                <w:snapToGrid w:val="0"/>
                <w:lang w:val="fr-FR"/>
              </w:rPr>
              <w:t>lire</w:t>
            </w:r>
            <w:r w:rsidR="00C8363F" w:rsidRPr="00C2155E">
              <w:rPr>
                <w:rFonts w:cs="Arial"/>
                <w:lang w:val="fr-FR"/>
              </w:rPr>
              <w:t xml:space="preserve"> </w:t>
            </w:r>
            <w:r w:rsidR="0011443A">
              <w:rPr>
                <w:rFonts w:cs="Arial"/>
                <w:lang w:val="fr-FR"/>
              </w:rPr>
              <w:t>“</w:t>
            </w:r>
            <w:r w:rsidRPr="00C2155E">
              <w:rPr>
                <w:rFonts w:cs="Arial"/>
                <w:lang w:val="fr-FR"/>
              </w:rPr>
              <w:t>forme</w:t>
            </w:r>
            <w:r w:rsidR="0011443A">
              <w:rPr>
                <w:rFonts w:cs="Arial"/>
                <w:lang w:val="fr-FR"/>
              </w:rPr>
              <w:t>”</w:t>
            </w:r>
            <w:r w:rsidRPr="00C2155E">
              <w:rPr>
                <w:rFonts w:cs="Arial"/>
                <w:lang w:val="fr-FR"/>
              </w:rPr>
              <w:t xml:space="preserve"> ou avoir les niveaux bas à </w:t>
            </w:r>
            <w:r w:rsidR="005C3C64" w:rsidRPr="00C2155E">
              <w:rPr>
                <w:rFonts w:cs="Arial"/>
                <w:lang w:val="fr-FR"/>
              </w:rPr>
              <w:t>élever</w:t>
            </w:r>
            <w:r w:rsidRPr="00C2155E">
              <w:rPr>
                <w:rFonts w:cs="Arial"/>
                <w:lang w:val="fr-FR"/>
              </w:rPr>
              <w:t xml:space="preserve">; </w:t>
            </w:r>
            <w:r w:rsidR="00CB19AE" w:rsidRPr="00C2155E">
              <w:rPr>
                <w:rFonts w:cs="Arial"/>
                <w:lang w:val="fr-FR"/>
              </w:rPr>
              <w:t xml:space="preserve"> </w:t>
            </w:r>
            <w:r w:rsidRPr="00C2155E">
              <w:rPr>
                <w:rFonts w:cs="Arial"/>
                <w:lang w:val="fr-FR"/>
              </w:rPr>
              <w:t xml:space="preserve">ajouter </w:t>
            </w:r>
            <w:r w:rsidR="00C8363F" w:rsidRPr="00C2155E">
              <w:rPr>
                <w:rFonts w:cs="Arial"/>
                <w:snapToGrid w:val="0"/>
                <w:lang w:val="fr-FR"/>
              </w:rPr>
              <w:t xml:space="preserve">(+) </w:t>
            </w:r>
            <w:r w:rsidRPr="00C2155E">
              <w:rPr>
                <w:rFonts w:cs="Arial"/>
                <w:snapToGrid w:val="0"/>
                <w:lang w:val="fr-FR"/>
              </w:rPr>
              <w:t>et fournir une</w:t>
            </w:r>
            <w:r w:rsidR="00C8363F" w:rsidRPr="00C2155E">
              <w:rPr>
                <w:rFonts w:cs="Arial"/>
                <w:snapToGrid w:val="0"/>
                <w:lang w:val="fr-FR"/>
              </w:rPr>
              <w:t xml:space="preserve"> illustration</w:t>
            </w:r>
          </w:p>
          <w:p w:rsidR="00C8363F" w:rsidRPr="00C2155E" w:rsidRDefault="00975C42" w:rsidP="00351BBA">
            <w:pPr>
              <w:autoSpaceDE w:val="0"/>
              <w:autoSpaceDN w:val="0"/>
              <w:adjustRightInd w:val="0"/>
              <w:rPr>
                <w:rFonts w:cs="Arial"/>
                <w:i/>
                <w:snapToGrid w:val="0"/>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 xml:space="preserve">: </w:t>
            </w:r>
            <w:r w:rsidR="00C17773" w:rsidRPr="00C2155E">
              <w:rPr>
                <w:rFonts w:cs="Arial"/>
                <w:i/>
                <w:snapToGrid w:val="0"/>
                <w:lang w:val="fr-FR"/>
              </w:rPr>
              <w:t>lire</w:t>
            </w:r>
            <w:r w:rsidR="00C8363F" w:rsidRPr="00C2155E">
              <w:rPr>
                <w:rFonts w:cs="Arial"/>
                <w:i/>
                <w:snapToGrid w:val="0"/>
                <w:lang w:val="fr-FR"/>
              </w:rPr>
              <w:t xml:space="preserve"> </w:t>
            </w:r>
            <w:r w:rsidR="0011443A">
              <w:rPr>
                <w:rFonts w:cs="Arial"/>
                <w:i/>
                <w:snapToGrid w:val="0"/>
                <w:lang w:val="fr-FR"/>
              </w:rPr>
              <w:t>“</w:t>
            </w:r>
            <w:r w:rsidR="00C17773" w:rsidRPr="00C2155E">
              <w:rPr>
                <w:rFonts w:cs="Arial"/>
                <w:i/>
                <w:snapToGrid w:val="0"/>
                <w:lang w:val="fr-FR"/>
              </w:rPr>
              <w:t>forme</w:t>
            </w:r>
            <w:r w:rsidR="0011443A">
              <w:rPr>
                <w:rFonts w:cs="Arial"/>
                <w:i/>
                <w:snapToGrid w:val="0"/>
                <w:lang w:val="fr-FR"/>
              </w:rPr>
              <w:t>”</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8, 19, 35</w:t>
            </w:r>
          </w:p>
        </w:tc>
        <w:tc>
          <w:tcPr>
            <w:tcW w:w="8208" w:type="dxa"/>
          </w:tcPr>
          <w:p w:rsidR="00224135" w:rsidRPr="00C2155E" w:rsidRDefault="00C17773" w:rsidP="00351BBA">
            <w:pPr>
              <w:autoSpaceDE w:val="0"/>
              <w:autoSpaceDN w:val="0"/>
              <w:adjustRightInd w:val="0"/>
              <w:rPr>
                <w:rFonts w:cs="Arial"/>
                <w:lang w:val="fr-FR"/>
              </w:rPr>
            </w:pPr>
            <w:r w:rsidRPr="00C2155E">
              <w:rPr>
                <w:rFonts w:cs="Arial"/>
                <w:snapToGrid w:val="0"/>
                <w:lang w:val="fr-FR"/>
              </w:rPr>
              <w:t>vérifier s</w:t>
            </w:r>
            <w:r w:rsidR="0011443A">
              <w:rPr>
                <w:rFonts w:cs="Arial"/>
                <w:snapToGrid w:val="0"/>
                <w:lang w:val="fr-FR"/>
              </w:rPr>
              <w:t>’</w:t>
            </w:r>
            <w:r w:rsidRPr="00C2155E">
              <w:rPr>
                <w:rFonts w:cs="Arial"/>
                <w:snapToGrid w:val="0"/>
                <w:lang w:val="fr-FR"/>
              </w:rPr>
              <w:t>il faut changer l</w:t>
            </w:r>
            <w:r w:rsidR="0011443A">
              <w:rPr>
                <w:rFonts w:cs="Arial"/>
                <w:snapToGrid w:val="0"/>
                <w:lang w:val="fr-FR"/>
              </w:rPr>
              <w:t>’</w:t>
            </w:r>
            <w:r w:rsidRPr="00C2155E">
              <w:rPr>
                <w:rFonts w:cs="Arial"/>
                <w:snapToGrid w:val="0"/>
                <w:lang w:val="fr-FR"/>
              </w:rPr>
              <w:t>ordre des niveaux comme suit</w:t>
            </w:r>
            <w:r w:rsidR="00CB19AE" w:rsidRPr="00C2155E">
              <w:rPr>
                <w:rFonts w:cs="Arial"/>
                <w:snapToGrid w:val="0"/>
                <w:lang w:val="fr-FR"/>
              </w:rPr>
              <w:t> </w:t>
            </w:r>
            <w:r w:rsidRPr="00C2155E">
              <w:rPr>
                <w:rFonts w:cs="Arial"/>
                <w:lang w:val="fr-FR"/>
              </w:rPr>
              <w:t xml:space="preserve">: </w:t>
            </w:r>
            <w:r w:rsidR="00C8363F" w:rsidRPr="00C2155E">
              <w:rPr>
                <w:rFonts w:cs="Arial"/>
                <w:lang w:val="fr-FR"/>
              </w:rPr>
              <w:t xml:space="preserve">1) </w:t>
            </w:r>
            <w:r w:rsidRPr="00C2155E">
              <w:rPr>
                <w:rFonts w:cs="Arial"/>
                <w:lang w:val="fr-FR"/>
              </w:rPr>
              <w:t>arrondi</w:t>
            </w:r>
            <w:r w:rsidR="00325578" w:rsidRPr="00C2155E">
              <w:rPr>
                <w:rFonts w:cs="Arial"/>
                <w:lang w:val="fr-FR"/>
              </w:rPr>
              <w:t xml:space="preserve">, 2) obtus, </w:t>
            </w:r>
            <w:r w:rsidR="00C8363F" w:rsidRPr="00C2155E">
              <w:rPr>
                <w:rFonts w:cs="Arial"/>
                <w:lang w:val="fr-FR"/>
              </w:rPr>
              <w:t>3) a</w:t>
            </w:r>
            <w:r w:rsidR="00325578" w:rsidRPr="00C2155E">
              <w:rPr>
                <w:rFonts w:cs="Arial"/>
                <w:lang w:val="fr-FR"/>
              </w:rPr>
              <w:t xml:space="preserve">igu, </w:t>
            </w:r>
            <w:r w:rsidR="00423F31" w:rsidRPr="00C2155E">
              <w:rPr>
                <w:rFonts w:cs="Arial"/>
                <w:lang w:val="fr-FR"/>
              </w:rPr>
              <w:t>4) subulé</w:t>
            </w:r>
          </w:p>
          <w:p w:rsidR="00C8363F" w:rsidRPr="00C2155E" w:rsidRDefault="00330E63" w:rsidP="00351BBA">
            <w:pPr>
              <w:autoSpaceDE w:val="0"/>
              <w:autoSpaceDN w:val="0"/>
              <w:adjustRightInd w:val="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13, 23 etc.</w:t>
            </w:r>
          </w:p>
        </w:tc>
        <w:tc>
          <w:tcPr>
            <w:tcW w:w="8208" w:type="dxa"/>
          </w:tcPr>
          <w:p w:rsidR="00C8363F" w:rsidRPr="00C2155E" w:rsidRDefault="00301391" w:rsidP="00351BBA">
            <w:pPr>
              <w:autoSpaceDE w:val="0"/>
              <w:autoSpaceDN w:val="0"/>
              <w:adjustRightInd w:val="0"/>
              <w:rPr>
                <w:rFonts w:cs="Arial"/>
                <w:lang w:val="fr-FR"/>
              </w:rPr>
            </w:pPr>
            <w:r w:rsidRPr="00C2155E">
              <w:rPr>
                <w:rFonts w:cs="Arial"/>
                <w:lang w:val="fr-FR"/>
              </w:rPr>
              <w:t>remplacer</w:t>
            </w:r>
            <w:r w:rsidR="00C8363F" w:rsidRPr="00C2155E">
              <w:rPr>
                <w:rFonts w:cs="Arial"/>
                <w:lang w:val="fr-FR"/>
              </w:rPr>
              <w:t xml:space="preserve"> </w:t>
            </w:r>
            <w:r w:rsidR="0011443A">
              <w:rPr>
                <w:rFonts w:cs="Arial"/>
                <w:lang w:val="fr-FR"/>
              </w:rPr>
              <w:t>“</w:t>
            </w:r>
            <w:proofErr w:type="spellStart"/>
            <w:r w:rsidR="00C8363F" w:rsidRPr="00C2155E">
              <w:rPr>
                <w:rFonts w:cs="Arial"/>
                <w:lang w:val="fr-FR"/>
              </w:rPr>
              <w:t>upward</w:t>
            </w:r>
            <w:proofErr w:type="spellEnd"/>
            <w:r w:rsidR="0011443A">
              <w:rPr>
                <w:rFonts w:cs="Arial"/>
                <w:lang w:val="fr-FR"/>
              </w:rPr>
              <w:t>”</w:t>
            </w:r>
            <w:r w:rsidR="00C8363F" w:rsidRPr="00C2155E">
              <w:rPr>
                <w:rFonts w:cs="Arial"/>
                <w:lang w:val="fr-FR"/>
              </w:rPr>
              <w:t xml:space="preserve"> </w:t>
            </w:r>
            <w:r w:rsidRPr="00C2155E">
              <w:rPr>
                <w:rFonts w:cs="Arial"/>
                <w:lang w:val="fr-FR"/>
              </w:rPr>
              <w:t>par</w:t>
            </w:r>
            <w:r w:rsidR="00C8363F" w:rsidRPr="00C2155E">
              <w:rPr>
                <w:rFonts w:cs="Arial"/>
                <w:lang w:val="fr-FR"/>
              </w:rPr>
              <w:t xml:space="preserve"> </w:t>
            </w:r>
            <w:r w:rsidR="0011443A">
              <w:rPr>
                <w:rFonts w:cs="Arial"/>
                <w:lang w:val="fr-FR"/>
              </w:rPr>
              <w:t>“</w:t>
            </w:r>
            <w:proofErr w:type="spellStart"/>
            <w:r w:rsidR="00C8363F" w:rsidRPr="00C2155E">
              <w:rPr>
                <w:rFonts w:cs="Arial"/>
                <w:lang w:val="fr-FR"/>
              </w:rPr>
              <w:t>erect</w:t>
            </w:r>
            <w:proofErr w:type="spellEnd"/>
            <w:r w:rsidR="0011443A">
              <w:rPr>
                <w:rFonts w:cs="Arial"/>
                <w:lang w:val="fr-FR"/>
              </w:rPr>
              <w:t>”</w:t>
            </w:r>
            <w:r w:rsidR="00325578" w:rsidRPr="00C2155E">
              <w:rPr>
                <w:rFonts w:cs="Arial"/>
                <w:lang w:val="fr-FR"/>
              </w:rPr>
              <w:t xml:space="preserve"> dans la version anglaise</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14, 15</w:t>
            </w:r>
          </w:p>
        </w:tc>
        <w:tc>
          <w:tcPr>
            <w:tcW w:w="8208" w:type="dxa"/>
          </w:tcPr>
          <w:p w:rsidR="00224135" w:rsidRPr="00C2155E" w:rsidRDefault="00301391" w:rsidP="00351BBA">
            <w:pPr>
              <w:autoSpaceDE w:val="0"/>
              <w:autoSpaceDN w:val="0"/>
              <w:adjustRightInd w:val="0"/>
              <w:rPr>
                <w:rFonts w:cs="Arial"/>
                <w:lang w:val="fr-FR"/>
              </w:rPr>
            </w:pPr>
            <w:r w:rsidRPr="00C2155E">
              <w:rPr>
                <w:rFonts w:cs="Arial"/>
                <w:lang w:val="fr-FR"/>
              </w:rPr>
              <w:t>avoir les mêmes variétés indiquées à titre d</w:t>
            </w:r>
            <w:r w:rsidR="0011443A">
              <w:rPr>
                <w:rFonts w:cs="Arial"/>
                <w:lang w:val="fr-FR"/>
              </w:rPr>
              <w:t>’</w:t>
            </w:r>
            <w:r w:rsidRPr="00C2155E">
              <w:rPr>
                <w:rFonts w:cs="Arial"/>
                <w:lang w:val="fr-FR"/>
              </w:rPr>
              <w:t xml:space="preserve">exemple que les caractères </w:t>
            </w:r>
            <w:r w:rsidR="00C8363F" w:rsidRPr="00C2155E">
              <w:rPr>
                <w:rFonts w:cs="Arial"/>
                <w:lang w:val="fr-FR"/>
              </w:rPr>
              <w:t xml:space="preserve">3 </w:t>
            </w:r>
            <w:r w:rsidRPr="00C2155E">
              <w:rPr>
                <w:rFonts w:cs="Arial"/>
                <w:lang w:val="fr-FR"/>
              </w:rPr>
              <w:t>et</w:t>
            </w:r>
            <w:r w:rsidR="00C8363F" w:rsidRPr="00C2155E">
              <w:rPr>
                <w:rFonts w:cs="Arial"/>
                <w:lang w:val="fr-FR"/>
              </w:rPr>
              <w:t xml:space="preserve"> 4</w:t>
            </w:r>
          </w:p>
          <w:p w:rsidR="00C8363F" w:rsidRPr="00C2155E" w:rsidRDefault="00C87FDF" w:rsidP="00351BBA">
            <w:pPr>
              <w:autoSpaceDE w:val="0"/>
              <w:autoSpaceDN w:val="0"/>
              <w:adjustRightInd w:val="0"/>
              <w:rPr>
                <w:rFonts w:cs="Arial"/>
                <w:lang w:val="fr-FR"/>
              </w:rPr>
            </w:pPr>
            <w:r w:rsidRPr="00C2155E">
              <w:rPr>
                <w:rFonts w:cs="Arial"/>
                <w:i/>
                <w:lang w:val="fr-FR"/>
              </w:rPr>
              <w:t>fourni</w:t>
            </w:r>
            <w:r w:rsidR="00D610A2" w:rsidRPr="00C2155E">
              <w:rPr>
                <w:rFonts w:cs="Arial"/>
                <w:i/>
                <w:lang w:val="fr-FR"/>
              </w:rPr>
              <w:t>es</w:t>
            </w:r>
            <w:r w:rsidRPr="00C2155E">
              <w:rPr>
                <w:rFonts w:cs="Arial"/>
                <w:i/>
                <w:lang w:val="fr-FR"/>
              </w:rPr>
              <w:t xml:space="preserve"> par l</w:t>
            </w:r>
            <w:r w:rsidR="0011443A">
              <w:rPr>
                <w:rFonts w:cs="Arial"/>
                <w:i/>
                <w:lang w:val="fr-FR"/>
              </w:rPr>
              <w:t>’</w:t>
            </w:r>
            <w:r w:rsidRPr="00C2155E">
              <w:rPr>
                <w:rFonts w:cs="Arial"/>
                <w:i/>
                <w:lang w:val="fr-FR"/>
              </w:rPr>
              <w:t>expert principal</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22, 40</w:t>
            </w:r>
          </w:p>
        </w:tc>
        <w:tc>
          <w:tcPr>
            <w:tcW w:w="8208" w:type="dxa"/>
          </w:tcPr>
          <w:p w:rsidR="00C8363F" w:rsidRPr="00C2155E" w:rsidRDefault="00301391" w:rsidP="00351BBA">
            <w:pPr>
              <w:autoSpaceDE w:val="0"/>
              <w:autoSpaceDN w:val="0"/>
              <w:adjustRightInd w:val="0"/>
              <w:rPr>
                <w:rFonts w:cs="Arial"/>
                <w:lang w:val="fr-FR"/>
              </w:rPr>
            </w:pPr>
            <w:r w:rsidRPr="00C2155E">
              <w:rPr>
                <w:rFonts w:cs="Arial"/>
                <w:lang w:val="fr-FR"/>
              </w:rPr>
              <w:t xml:space="preserve">niveau </w:t>
            </w:r>
            <w:r w:rsidR="00C8363F" w:rsidRPr="00C2155E">
              <w:rPr>
                <w:rFonts w:cs="Arial"/>
                <w:lang w:val="fr-FR"/>
              </w:rPr>
              <w:t xml:space="preserve">9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00C8363F" w:rsidRPr="00C2155E">
              <w:rPr>
                <w:rFonts w:cs="Arial"/>
                <w:lang w:val="fr-FR"/>
              </w:rPr>
              <w:t>circula</w:t>
            </w:r>
            <w:r w:rsidR="00325578" w:rsidRPr="00C2155E">
              <w:rPr>
                <w:rFonts w:cs="Arial"/>
                <w:lang w:val="fr-FR"/>
              </w:rPr>
              <w:t>i</w:t>
            </w:r>
            <w:r w:rsidR="00C8363F" w:rsidRPr="00C2155E">
              <w:rPr>
                <w:rFonts w:cs="Arial"/>
                <w:lang w:val="fr-FR"/>
              </w:rPr>
              <w:t>r</w:t>
            </w:r>
            <w:r w:rsidR="00325578" w:rsidRPr="00C2155E">
              <w:rPr>
                <w:rFonts w:cs="Arial"/>
                <w:lang w:val="fr-FR"/>
              </w:rPr>
              <w:t>e</w:t>
            </w:r>
            <w:r w:rsidR="0011443A">
              <w:rPr>
                <w:rFonts w:cs="Arial"/>
                <w:lang w:val="fr-FR"/>
              </w:rPr>
              <w:t>”</w:t>
            </w:r>
            <w:r w:rsidR="00C8363F" w:rsidRPr="00C2155E">
              <w:rPr>
                <w:rFonts w:cs="Arial"/>
                <w:lang w:val="fr-FR"/>
              </w:rPr>
              <w:t xml:space="preserve"> </w:t>
            </w:r>
            <w:r w:rsidR="00325578" w:rsidRPr="00C2155E">
              <w:rPr>
                <w:rFonts w:cs="Arial"/>
                <w:lang w:val="fr-FR"/>
              </w:rPr>
              <w:t xml:space="preserve">au lieu de </w:t>
            </w:r>
            <w:r w:rsidR="0011443A">
              <w:rPr>
                <w:rFonts w:cs="Arial"/>
                <w:lang w:val="fr-FR"/>
              </w:rPr>
              <w:t>“</w:t>
            </w:r>
            <w:r w:rsidR="00325578" w:rsidRPr="00C2155E">
              <w:rPr>
                <w:rFonts w:cs="Arial"/>
                <w:lang w:val="fr-FR"/>
              </w:rPr>
              <w:t>sphé</w:t>
            </w:r>
            <w:r w:rsidR="00C8363F" w:rsidRPr="00C2155E">
              <w:rPr>
                <w:rFonts w:cs="Arial"/>
                <w:lang w:val="fr-FR"/>
              </w:rPr>
              <w:t>ri</w:t>
            </w:r>
            <w:r w:rsidR="00325578" w:rsidRPr="00C2155E">
              <w:rPr>
                <w:rFonts w:cs="Arial"/>
                <w:lang w:val="fr-FR"/>
              </w:rPr>
              <w:t>que</w:t>
            </w:r>
            <w:r w:rsidR="0011443A">
              <w:rPr>
                <w:rFonts w:cs="Arial"/>
                <w:lang w:val="fr-FR"/>
              </w:rPr>
              <w:t>”</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24, 25</w:t>
            </w:r>
          </w:p>
        </w:tc>
        <w:tc>
          <w:tcPr>
            <w:tcW w:w="8208" w:type="dxa"/>
          </w:tcPr>
          <w:p w:rsidR="00224135" w:rsidRPr="00C2155E" w:rsidRDefault="00301391" w:rsidP="00351BBA">
            <w:pPr>
              <w:autoSpaceDE w:val="0"/>
              <w:autoSpaceDN w:val="0"/>
              <w:adjustRightInd w:val="0"/>
              <w:rPr>
                <w:rFonts w:cs="Arial"/>
                <w:lang w:val="fr-FR"/>
              </w:rPr>
            </w:pPr>
            <w:r w:rsidRPr="00C2155E">
              <w:rPr>
                <w:rFonts w:cs="Arial"/>
                <w:lang w:val="fr-FR"/>
              </w:rPr>
              <w:t xml:space="preserve">vérifier </w:t>
            </w:r>
            <w:r w:rsidR="00325578" w:rsidRPr="00C2155E">
              <w:rPr>
                <w:rFonts w:cs="Arial"/>
                <w:lang w:val="fr-FR"/>
              </w:rPr>
              <w:t xml:space="preserve">si les caractères </w:t>
            </w:r>
            <w:r w:rsidR="00C8363F" w:rsidRPr="00C2155E">
              <w:rPr>
                <w:rFonts w:cs="Arial"/>
                <w:lang w:val="fr-FR"/>
              </w:rPr>
              <w:t xml:space="preserve">24 </w:t>
            </w:r>
            <w:r w:rsidR="00325578" w:rsidRPr="00C2155E">
              <w:rPr>
                <w:rFonts w:cs="Arial"/>
                <w:lang w:val="fr-FR"/>
              </w:rPr>
              <w:t>et</w:t>
            </w:r>
            <w:r w:rsidR="00C8363F" w:rsidRPr="00C2155E">
              <w:rPr>
                <w:rFonts w:cs="Arial"/>
                <w:lang w:val="fr-FR"/>
              </w:rPr>
              <w:t xml:space="preserve"> 25 </w:t>
            </w:r>
            <w:r w:rsidR="00325578" w:rsidRPr="00C2155E">
              <w:rPr>
                <w:rFonts w:cs="Arial"/>
                <w:lang w:val="fr-FR"/>
              </w:rPr>
              <w:t>doivent être observés en même temps</w:t>
            </w:r>
          </w:p>
          <w:p w:rsidR="00C8363F" w:rsidRPr="00C2155E" w:rsidRDefault="00975C42" w:rsidP="00351BBA">
            <w:pPr>
              <w:autoSpaceDE w:val="0"/>
              <w:autoSpaceDN w:val="0"/>
              <w:adjustRightInd w:val="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325578" w:rsidRPr="00C2155E">
              <w:rPr>
                <w:rFonts w:cs="Arial"/>
                <w:i/>
                <w:lang w:val="fr-FR"/>
              </w:rPr>
              <w:t>les deux</w:t>
            </w:r>
            <w:r w:rsidR="00CB19AE" w:rsidRPr="00C2155E">
              <w:rPr>
                <w:rFonts w:cs="Arial"/>
                <w:i/>
                <w:lang w:val="fr-FR"/>
              </w:rPr>
              <w:t> </w:t>
            </w:r>
            <w:r w:rsidR="00325578" w:rsidRPr="00C2155E">
              <w:rPr>
                <w:rFonts w:cs="Arial"/>
                <w:i/>
                <w:lang w:val="fr-FR"/>
              </w:rPr>
              <w:t xml:space="preserve">caractères doivent être indiqués comme </w:t>
            </w:r>
            <w:r w:rsidR="00C8363F" w:rsidRPr="00C2155E">
              <w:rPr>
                <w:rFonts w:cs="Arial"/>
                <w:i/>
                <w:lang w:val="fr-FR"/>
              </w:rPr>
              <w:t>d)</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26</w:t>
            </w:r>
          </w:p>
        </w:tc>
        <w:tc>
          <w:tcPr>
            <w:tcW w:w="8208" w:type="dxa"/>
          </w:tcPr>
          <w:p w:rsidR="00C8363F" w:rsidRPr="00C2155E" w:rsidRDefault="00325578" w:rsidP="00351BBA">
            <w:pPr>
              <w:autoSpaceDE w:val="0"/>
              <w:autoSpaceDN w:val="0"/>
              <w:adjustRightInd w:val="0"/>
              <w:rPr>
                <w:rFonts w:cs="Arial"/>
                <w:lang w:val="fr-FR"/>
              </w:rPr>
            </w:pPr>
            <w:r w:rsidRPr="00C2155E">
              <w:rPr>
                <w:rFonts w:cs="Arial"/>
                <w:lang w:val="fr-FR"/>
              </w:rPr>
              <w:t>mettre</w:t>
            </w:r>
            <w:r w:rsidR="00C8363F" w:rsidRPr="00C2155E">
              <w:rPr>
                <w:rFonts w:cs="Arial"/>
                <w:lang w:val="fr-FR"/>
              </w:rPr>
              <w:t xml:space="preserve"> </w:t>
            </w:r>
            <w:r w:rsidR="0011443A">
              <w:rPr>
                <w:rFonts w:cs="Arial"/>
                <w:lang w:val="fr-FR"/>
              </w:rPr>
              <w:t>“</w:t>
            </w:r>
            <w:r w:rsidRPr="00C2155E">
              <w:rPr>
                <w:rFonts w:cs="Arial"/>
                <w:lang w:val="fr-FR"/>
              </w:rPr>
              <w:t xml:space="preserve">rhytidome </w:t>
            </w:r>
            <w:proofErr w:type="spellStart"/>
            <w:r w:rsidRPr="00C2155E">
              <w:rPr>
                <w:rFonts w:cs="Arial"/>
                <w:lang w:val="fr-FR"/>
              </w:rPr>
              <w:t>exclu</w:t>
            </w:r>
            <w:r w:rsidR="00C8363F" w:rsidRPr="00C2155E">
              <w:rPr>
                <w:rFonts w:cs="Arial"/>
                <w:lang w:val="fr-FR"/>
              </w:rPr>
              <w:t>ding</w:t>
            </w:r>
            <w:proofErr w:type="spellEnd"/>
            <w:r w:rsidR="0011443A">
              <w:rPr>
                <w:rFonts w:cs="Arial"/>
                <w:lang w:val="fr-FR"/>
              </w:rPr>
              <w:t>”</w:t>
            </w:r>
            <w:r w:rsidR="00C8363F" w:rsidRPr="00C2155E">
              <w:rPr>
                <w:rFonts w:cs="Arial"/>
                <w:lang w:val="fr-FR"/>
              </w:rPr>
              <w:t xml:space="preserve"> </w:t>
            </w:r>
            <w:r w:rsidRPr="00C2155E">
              <w:rPr>
                <w:rFonts w:cs="Arial"/>
                <w:lang w:val="fr-FR"/>
              </w:rPr>
              <w:t>entre parenthèses dans la version anglaise</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lastRenderedPageBreak/>
              <w:t>Caractère</w:t>
            </w:r>
            <w:r w:rsidR="00C8363F" w:rsidRPr="00C2155E">
              <w:rPr>
                <w:rFonts w:cs="Arial"/>
                <w:lang w:val="fr-FR"/>
              </w:rPr>
              <w:t xml:space="preserve"> 27</w:t>
            </w:r>
          </w:p>
        </w:tc>
        <w:tc>
          <w:tcPr>
            <w:tcW w:w="8208" w:type="dxa"/>
          </w:tcPr>
          <w:p w:rsidR="00224135" w:rsidRPr="00C2155E" w:rsidRDefault="00325578" w:rsidP="00351BBA">
            <w:pPr>
              <w:autoSpaceDE w:val="0"/>
              <w:autoSpaceDN w:val="0"/>
              <w:adjustRightInd w:val="0"/>
              <w:rPr>
                <w:rFonts w:cs="Arial"/>
                <w:lang w:val="fr-FR"/>
              </w:rPr>
            </w:pPr>
            <w:r w:rsidRPr="00C2155E">
              <w:rPr>
                <w:rFonts w:cs="Arial"/>
                <w:lang w:val="fr-FR"/>
              </w:rPr>
              <w:t xml:space="preserve">vérifier si </w:t>
            </w:r>
            <w:r w:rsidR="00C8363F" w:rsidRPr="00C2155E">
              <w:rPr>
                <w:rFonts w:cs="Arial"/>
                <w:lang w:val="fr-FR"/>
              </w:rPr>
              <w:t xml:space="preserve">b) </w:t>
            </w:r>
            <w:r w:rsidRPr="00C2155E">
              <w:rPr>
                <w:rFonts w:cs="Arial"/>
                <w:lang w:val="fr-FR"/>
              </w:rPr>
              <w:t>est la note appropriée</w:t>
            </w:r>
          </w:p>
          <w:p w:rsidR="00C8363F" w:rsidRPr="00C2155E" w:rsidRDefault="00975C42" w:rsidP="00351BBA">
            <w:pPr>
              <w:autoSpaceDE w:val="0"/>
              <w:autoSpaceDN w:val="0"/>
              <w:adjustRightInd w:val="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325578" w:rsidRPr="00C2155E">
              <w:rPr>
                <w:rFonts w:cs="Arial"/>
                <w:i/>
                <w:lang w:val="fr-FR"/>
              </w:rPr>
              <w:t xml:space="preserve">la note appropriée est </w:t>
            </w:r>
            <w:r w:rsidR="00C8363F" w:rsidRPr="00C2155E">
              <w:rPr>
                <w:rFonts w:cs="Arial"/>
                <w:i/>
                <w:lang w:val="fr-FR"/>
              </w:rPr>
              <w:t>c)</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43</w:t>
            </w:r>
          </w:p>
        </w:tc>
        <w:tc>
          <w:tcPr>
            <w:tcW w:w="8208" w:type="dxa"/>
          </w:tcPr>
          <w:p w:rsidR="00C8363F" w:rsidRPr="00C2155E" w:rsidRDefault="00325578" w:rsidP="00351BBA">
            <w:pPr>
              <w:autoSpaceDE w:val="0"/>
              <w:autoSpaceDN w:val="0"/>
              <w:adjustRightInd w:val="0"/>
              <w:rPr>
                <w:rFonts w:cs="Arial"/>
                <w:lang w:val="fr-FR"/>
              </w:rPr>
            </w:pPr>
            <w:r w:rsidRPr="00C2155E">
              <w:rPr>
                <w:rFonts w:cs="Arial"/>
                <w:lang w:val="fr-FR"/>
              </w:rPr>
              <w:t xml:space="preserve">le caractère a la note </w:t>
            </w:r>
            <w:r w:rsidR="00C8363F" w:rsidRPr="00C2155E">
              <w:rPr>
                <w:rFonts w:cs="Arial"/>
                <w:lang w:val="fr-FR"/>
              </w:rPr>
              <w:t>e)</w:t>
            </w:r>
            <w:r w:rsidRPr="00C2155E">
              <w:rPr>
                <w:rFonts w:cs="Arial"/>
                <w:lang w:val="fr-FR"/>
              </w:rPr>
              <w:t xml:space="preserve"> mais il n</w:t>
            </w:r>
            <w:r w:rsidR="0011443A">
              <w:rPr>
                <w:rFonts w:cs="Arial"/>
                <w:lang w:val="fr-FR"/>
              </w:rPr>
              <w:t>’</w:t>
            </w:r>
            <w:r w:rsidRPr="00C2155E">
              <w:rPr>
                <w:rFonts w:cs="Arial"/>
                <w:lang w:val="fr-FR"/>
              </w:rPr>
              <w:t xml:space="preserve">y a pas de note </w:t>
            </w:r>
            <w:r w:rsidR="00C8363F" w:rsidRPr="00C2155E">
              <w:rPr>
                <w:rFonts w:cs="Arial"/>
                <w:lang w:val="fr-FR"/>
              </w:rPr>
              <w:t xml:space="preserve">e) </w:t>
            </w:r>
            <w:r w:rsidRPr="00C2155E">
              <w:rPr>
                <w:rFonts w:cs="Arial"/>
                <w:lang w:val="fr-FR"/>
              </w:rPr>
              <w:t>dans</w:t>
            </w:r>
            <w:r w:rsidR="00C8363F" w:rsidRPr="00C2155E">
              <w:rPr>
                <w:rFonts w:cs="Arial"/>
                <w:lang w:val="fr-FR"/>
              </w:rPr>
              <w:t xml:space="preserve"> 8.1</w:t>
            </w:r>
          </w:p>
          <w:p w:rsidR="00C8363F" w:rsidRPr="00C2155E" w:rsidRDefault="00975C42" w:rsidP="00351BBA">
            <w:pPr>
              <w:autoSpaceDE w:val="0"/>
              <w:autoSpaceDN w:val="0"/>
              <w:adjustRightInd w:val="0"/>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325578" w:rsidRPr="00C2155E">
              <w:rPr>
                <w:rFonts w:cs="Arial"/>
                <w:i/>
                <w:lang w:val="fr-FR"/>
              </w:rPr>
              <w:t xml:space="preserve">la note appropriée est </w:t>
            </w:r>
            <w:r w:rsidR="00C8363F" w:rsidRPr="00C2155E">
              <w:rPr>
                <w:rFonts w:cs="Arial"/>
                <w:i/>
                <w:lang w:val="fr-FR"/>
              </w:rPr>
              <w:t>d)</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45</w:t>
            </w:r>
          </w:p>
        </w:tc>
        <w:tc>
          <w:tcPr>
            <w:tcW w:w="8208" w:type="dxa"/>
          </w:tcPr>
          <w:p w:rsidR="00C8363F"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325578" w:rsidRPr="00C2155E">
              <w:rPr>
                <w:rFonts w:cs="Arial"/>
                <w:lang w:val="fr-FR"/>
              </w:rPr>
              <w:t>indiquer comme</w:t>
            </w:r>
            <w:r w:rsidR="00C8363F" w:rsidRPr="00C2155E">
              <w:rPr>
                <w:rFonts w:cs="Arial"/>
                <w:lang w:val="fr-FR"/>
              </w:rPr>
              <w:t xml:space="preserve"> QN</w:t>
            </w:r>
          </w:p>
          <w:p w:rsidR="00C8363F"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3A52E1" w:rsidRPr="00C2155E">
              <w:rPr>
                <w:rFonts w:cs="Arial"/>
                <w:lang w:val="fr-FR"/>
              </w:rPr>
              <w:t>vérifier si cela s</w:t>
            </w:r>
            <w:r w:rsidR="0011443A">
              <w:rPr>
                <w:rFonts w:cs="Arial"/>
                <w:lang w:val="fr-FR"/>
              </w:rPr>
              <w:t>’</w:t>
            </w:r>
            <w:r w:rsidR="003A52E1" w:rsidRPr="00C2155E">
              <w:rPr>
                <w:rFonts w:cs="Arial"/>
                <w:lang w:val="fr-FR"/>
              </w:rPr>
              <w:t>applique uniquement au type d</w:t>
            </w:r>
            <w:r w:rsidR="0011443A">
              <w:rPr>
                <w:rFonts w:cs="Arial"/>
                <w:lang w:val="fr-FR"/>
              </w:rPr>
              <w:t>’</w:t>
            </w:r>
            <w:r w:rsidR="003A52E1" w:rsidRPr="00C2155E">
              <w:rPr>
                <w:rFonts w:cs="Arial"/>
                <w:lang w:val="fr-FR"/>
              </w:rPr>
              <w:t>ombelle ou s</w:t>
            </w:r>
            <w:r w:rsidR="0011443A">
              <w:rPr>
                <w:rFonts w:cs="Arial"/>
                <w:lang w:val="fr-FR"/>
              </w:rPr>
              <w:t>’</w:t>
            </w:r>
            <w:r w:rsidR="003A52E1" w:rsidRPr="00C2155E">
              <w:rPr>
                <w:rFonts w:cs="Arial"/>
                <w:lang w:val="fr-FR"/>
              </w:rPr>
              <w:t>il faut lire</w:t>
            </w:r>
            <w:r w:rsidR="00C8363F" w:rsidRPr="00C2155E">
              <w:rPr>
                <w:rFonts w:cs="Arial"/>
                <w:lang w:val="fr-FR"/>
              </w:rPr>
              <w:t xml:space="preserve"> </w:t>
            </w:r>
            <w:r w:rsidR="0011443A">
              <w:rPr>
                <w:rFonts w:cs="Arial"/>
                <w:lang w:val="fr-FR"/>
              </w:rPr>
              <w:t>“</w:t>
            </w:r>
            <w:r w:rsidR="003A52E1" w:rsidRPr="00C2155E">
              <w:rPr>
                <w:rFonts w:cs="Arial"/>
                <w:lang w:val="fr-FR"/>
              </w:rPr>
              <w:t>Pédoncule</w:t>
            </w:r>
            <w:r w:rsidR="00CB19AE" w:rsidRPr="00C2155E">
              <w:rPr>
                <w:rFonts w:cs="Arial"/>
                <w:lang w:val="fr-FR"/>
              </w:rPr>
              <w:t> </w:t>
            </w:r>
            <w:r w:rsidR="003A52E1" w:rsidRPr="00C2155E">
              <w:rPr>
                <w:rFonts w:cs="Arial"/>
                <w:lang w:val="fr-FR"/>
              </w:rPr>
              <w:t>: forme en section transversale</w:t>
            </w:r>
            <w:r w:rsidR="0011443A">
              <w:rPr>
                <w:rFonts w:cs="Arial"/>
                <w:lang w:val="fr-FR"/>
              </w:rPr>
              <w:t>”</w:t>
            </w:r>
          </w:p>
          <w:p w:rsidR="00C8363F" w:rsidRPr="00C2155E" w:rsidRDefault="00975C42" w:rsidP="00351BBA">
            <w:pPr>
              <w:autoSpaceDE w:val="0"/>
              <w:autoSpaceDN w:val="0"/>
              <w:adjustRightInd w:val="0"/>
              <w:rPr>
                <w:rFonts w:cs="Arial"/>
                <w:b/>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3A52E1" w:rsidRPr="00C2155E">
              <w:rPr>
                <w:rFonts w:cs="Arial"/>
                <w:i/>
                <w:lang w:val="fr-FR"/>
              </w:rPr>
              <w:t xml:space="preserve">le caractère </w:t>
            </w:r>
            <w:r w:rsidR="003B4CCC" w:rsidRPr="00C2155E">
              <w:rPr>
                <w:rFonts w:cs="Arial"/>
                <w:i/>
                <w:lang w:val="fr-FR"/>
              </w:rPr>
              <w:t>sera libellé</w:t>
            </w:r>
            <w:r w:rsidR="00C8363F" w:rsidRPr="00C2155E">
              <w:rPr>
                <w:rFonts w:cs="Arial"/>
                <w:i/>
                <w:lang w:val="fr-FR"/>
              </w:rPr>
              <w:t xml:space="preserve"> </w:t>
            </w:r>
            <w:r w:rsidR="0011443A">
              <w:rPr>
                <w:rFonts w:cs="Arial"/>
                <w:i/>
                <w:lang w:val="fr-FR"/>
              </w:rPr>
              <w:t>“</w:t>
            </w:r>
            <w:r w:rsidR="003A52E1" w:rsidRPr="00C2155E">
              <w:rPr>
                <w:rFonts w:cs="Arial"/>
                <w:i/>
                <w:lang w:val="fr-FR"/>
              </w:rPr>
              <w:t>Pédo</w:t>
            </w:r>
            <w:r w:rsidR="00C8363F" w:rsidRPr="00C2155E">
              <w:rPr>
                <w:rFonts w:cs="Arial"/>
                <w:i/>
                <w:lang w:val="fr-FR"/>
              </w:rPr>
              <w:t>nc</w:t>
            </w:r>
            <w:r w:rsidR="003A52E1" w:rsidRPr="00C2155E">
              <w:rPr>
                <w:rFonts w:cs="Arial"/>
                <w:i/>
                <w:lang w:val="fr-FR"/>
              </w:rPr>
              <w:t>u</w:t>
            </w:r>
            <w:r w:rsidR="00C8363F" w:rsidRPr="00C2155E">
              <w:rPr>
                <w:rFonts w:cs="Arial"/>
                <w:i/>
                <w:lang w:val="fr-FR"/>
              </w:rPr>
              <w:t>le</w:t>
            </w:r>
            <w:r w:rsidR="00CB19AE" w:rsidRPr="00C2155E">
              <w:rPr>
                <w:rFonts w:cs="Arial"/>
                <w:i/>
                <w:lang w:val="fr-FR"/>
              </w:rPr>
              <w:t> </w:t>
            </w:r>
            <w:r w:rsidR="00C8363F" w:rsidRPr="00C2155E">
              <w:rPr>
                <w:rFonts w:cs="Arial"/>
                <w:i/>
                <w:lang w:val="fr-FR"/>
              </w:rPr>
              <w:t xml:space="preserve">: </w:t>
            </w:r>
            <w:r w:rsidR="003A52E1" w:rsidRPr="00C2155E">
              <w:rPr>
                <w:rFonts w:cs="Arial"/>
                <w:i/>
                <w:lang w:val="fr-FR"/>
              </w:rPr>
              <w:t xml:space="preserve">forme en </w:t>
            </w:r>
            <w:r w:rsidR="00C8363F" w:rsidRPr="00C2155E">
              <w:rPr>
                <w:rFonts w:cs="Arial"/>
                <w:i/>
                <w:lang w:val="fr-FR"/>
              </w:rPr>
              <w:t>section</w:t>
            </w:r>
            <w:r w:rsidR="003A52E1" w:rsidRPr="00C2155E">
              <w:rPr>
                <w:rFonts w:cs="Arial"/>
                <w:i/>
                <w:lang w:val="fr-FR"/>
              </w:rPr>
              <w:t xml:space="preserve"> transversale</w:t>
            </w:r>
            <w:r w:rsidR="0011443A">
              <w:rPr>
                <w:rFonts w:cs="Arial"/>
                <w:i/>
                <w:lang w:val="fr-FR"/>
              </w:rPr>
              <w:t>”</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48</w:t>
            </w:r>
          </w:p>
        </w:tc>
        <w:tc>
          <w:tcPr>
            <w:tcW w:w="8208" w:type="dxa"/>
          </w:tcPr>
          <w:p w:rsidR="00C8363F" w:rsidRPr="00C2155E" w:rsidRDefault="003A52E1" w:rsidP="00351BBA">
            <w:pPr>
              <w:autoSpaceDE w:val="0"/>
              <w:autoSpaceDN w:val="0"/>
              <w:adjustRightInd w:val="0"/>
              <w:rPr>
                <w:rFonts w:cs="Arial"/>
                <w:lang w:val="fr-FR"/>
              </w:rPr>
            </w:pPr>
            <w:r w:rsidRPr="00C2155E">
              <w:rPr>
                <w:rFonts w:cs="Arial"/>
                <w:lang w:val="fr-FR"/>
              </w:rPr>
              <w:t xml:space="preserve">remplacer </w:t>
            </w:r>
            <w:r w:rsidR="0011443A">
              <w:rPr>
                <w:rFonts w:cs="Arial"/>
                <w:lang w:val="fr-FR"/>
              </w:rPr>
              <w:t>“</w:t>
            </w:r>
            <w:r w:rsidR="00C8363F" w:rsidRPr="00C2155E">
              <w:rPr>
                <w:rFonts w:cs="Arial"/>
                <w:lang w:val="fr-FR"/>
              </w:rPr>
              <w:t>simila</w:t>
            </w:r>
            <w:r w:rsidRPr="00C2155E">
              <w:rPr>
                <w:rFonts w:cs="Arial"/>
                <w:lang w:val="fr-FR"/>
              </w:rPr>
              <w:t>i</w:t>
            </w:r>
            <w:r w:rsidR="00C8363F" w:rsidRPr="00C2155E">
              <w:rPr>
                <w:rFonts w:cs="Arial"/>
                <w:lang w:val="fr-FR"/>
              </w:rPr>
              <w:t>r</w:t>
            </w:r>
            <w:r w:rsidRPr="00C2155E">
              <w:rPr>
                <w:rFonts w:cs="Arial"/>
                <w:lang w:val="fr-FR"/>
              </w:rPr>
              <w:t>e</w:t>
            </w:r>
            <w:r w:rsidR="0011443A">
              <w:rPr>
                <w:rFonts w:cs="Arial"/>
                <w:lang w:val="fr-FR"/>
              </w:rPr>
              <w:t>”</w:t>
            </w:r>
            <w:r w:rsidR="00C8363F" w:rsidRPr="00C2155E">
              <w:rPr>
                <w:rFonts w:cs="Arial"/>
                <w:lang w:val="fr-FR"/>
              </w:rPr>
              <w:t xml:space="preserve"> </w:t>
            </w:r>
            <w:r w:rsidRPr="00C2155E">
              <w:rPr>
                <w:rFonts w:cs="Arial"/>
                <w:lang w:val="fr-FR"/>
              </w:rPr>
              <w:t xml:space="preserve">par </w:t>
            </w:r>
            <w:r w:rsidR="0011443A">
              <w:rPr>
                <w:rFonts w:cs="Arial"/>
                <w:lang w:val="fr-FR"/>
              </w:rPr>
              <w:t>“</w:t>
            </w:r>
            <w:r w:rsidRPr="00C2155E">
              <w:rPr>
                <w:rFonts w:cs="Arial"/>
                <w:lang w:val="fr-FR"/>
              </w:rPr>
              <w:t>égale</w:t>
            </w:r>
            <w:r w:rsidR="0011443A">
              <w:rPr>
                <w:rFonts w:cs="Arial"/>
                <w:lang w:val="fr-FR"/>
              </w:rPr>
              <w:t>”</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51</w:t>
            </w:r>
          </w:p>
        </w:tc>
        <w:tc>
          <w:tcPr>
            <w:tcW w:w="8208" w:type="dxa"/>
          </w:tcPr>
          <w:p w:rsidR="00C8363F" w:rsidRPr="00C2155E" w:rsidRDefault="003A52E1" w:rsidP="00351BBA">
            <w:pPr>
              <w:autoSpaceDE w:val="0"/>
              <w:autoSpaceDN w:val="0"/>
              <w:adjustRightInd w:val="0"/>
              <w:rPr>
                <w:rFonts w:cs="Arial"/>
                <w:lang w:val="fr-FR"/>
              </w:rPr>
            </w:pPr>
            <w:r w:rsidRPr="00C2155E">
              <w:rPr>
                <w:rFonts w:cs="Arial"/>
                <w:snapToGrid w:val="0"/>
                <w:lang w:val="fr-FR"/>
              </w:rPr>
              <w:t xml:space="preserve">vérifier si </w:t>
            </w:r>
            <w:r w:rsidR="00E04FE7" w:rsidRPr="00C2155E">
              <w:rPr>
                <w:rFonts w:cs="Arial"/>
                <w:snapToGrid w:val="0"/>
                <w:lang w:val="fr-FR"/>
              </w:rPr>
              <w:t>c</w:t>
            </w:r>
            <w:r w:rsidR="0011443A">
              <w:rPr>
                <w:rFonts w:cs="Arial"/>
                <w:snapToGrid w:val="0"/>
                <w:lang w:val="fr-FR"/>
              </w:rPr>
              <w:t>’</w:t>
            </w:r>
            <w:r w:rsidR="00E04FE7" w:rsidRPr="00C2155E">
              <w:rPr>
                <w:rFonts w:cs="Arial"/>
                <w:snapToGrid w:val="0"/>
                <w:lang w:val="fr-FR"/>
              </w:rPr>
              <w:t xml:space="preserve">est </w:t>
            </w:r>
            <w:r w:rsidR="00C8363F" w:rsidRPr="00C2155E">
              <w:rPr>
                <w:rFonts w:cs="Arial"/>
                <w:lang w:val="fr-FR"/>
              </w:rPr>
              <w:t>QL</w:t>
            </w:r>
          </w:p>
          <w:p w:rsidR="00C8363F" w:rsidRPr="00C2155E" w:rsidRDefault="00975C42" w:rsidP="00351BBA">
            <w:pPr>
              <w:autoSpaceDE w:val="0"/>
              <w:autoSpaceDN w:val="0"/>
              <w:adjustRightInd w:val="0"/>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3A52E1" w:rsidRPr="00C2155E">
              <w:rPr>
                <w:rFonts w:cs="Arial"/>
                <w:i/>
                <w:lang w:val="fr-FR"/>
              </w:rPr>
              <w:t>c</w:t>
            </w:r>
            <w:r w:rsidR="0011443A">
              <w:rPr>
                <w:rFonts w:cs="Arial"/>
                <w:i/>
                <w:lang w:val="fr-FR"/>
              </w:rPr>
              <w:t>’</w:t>
            </w:r>
            <w:r w:rsidR="003A52E1" w:rsidRPr="00C2155E">
              <w:rPr>
                <w:rFonts w:cs="Arial"/>
                <w:i/>
                <w:lang w:val="fr-FR"/>
              </w:rPr>
              <w:t>est</w:t>
            </w:r>
            <w:r w:rsidR="00C8363F" w:rsidRPr="00C2155E">
              <w:rPr>
                <w:rFonts w:cs="Arial"/>
                <w:i/>
                <w:lang w:val="fr-FR"/>
              </w:rPr>
              <w:t xml:space="preserve"> QL</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53</w:t>
            </w:r>
          </w:p>
        </w:tc>
        <w:tc>
          <w:tcPr>
            <w:tcW w:w="8208" w:type="dxa"/>
          </w:tcPr>
          <w:p w:rsidR="00C8363F" w:rsidRPr="00C2155E" w:rsidRDefault="003A52E1" w:rsidP="00351BBA">
            <w:pPr>
              <w:autoSpaceDE w:val="0"/>
              <w:autoSpaceDN w:val="0"/>
              <w:adjustRightInd w:val="0"/>
              <w:rPr>
                <w:rFonts w:cs="Arial"/>
                <w:lang w:val="fr-FR"/>
              </w:rPr>
            </w:pPr>
            <w:r w:rsidRPr="00C2155E">
              <w:rPr>
                <w:rFonts w:cs="Arial"/>
                <w:snapToGrid w:val="0"/>
                <w:lang w:val="fr-FR"/>
              </w:rPr>
              <w:t>vérifier s</w:t>
            </w:r>
            <w:r w:rsidR="0011443A">
              <w:rPr>
                <w:rFonts w:cs="Arial"/>
                <w:snapToGrid w:val="0"/>
                <w:lang w:val="fr-FR"/>
              </w:rPr>
              <w:t>’</w:t>
            </w:r>
            <w:r w:rsidRPr="00C2155E">
              <w:rPr>
                <w:rFonts w:cs="Arial"/>
                <w:snapToGrid w:val="0"/>
                <w:lang w:val="fr-FR"/>
              </w:rPr>
              <w:t xml:space="preserve">il faut supprimer </w:t>
            </w:r>
            <w:r w:rsidR="0011443A">
              <w:rPr>
                <w:rFonts w:cs="Arial"/>
                <w:lang w:val="fr-FR"/>
              </w:rPr>
              <w:t>“</w:t>
            </w:r>
            <w:proofErr w:type="spellStart"/>
            <w:r w:rsidR="00C8363F" w:rsidRPr="00C2155E">
              <w:rPr>
                <w:rFonts w:cs="Arial"/>
                <w:lang w:val="fr-FR"/>
              </w:rPr>
              <w:t>deeply</w:t>
            </w:r>
            <w:proofErr w:type="spellEnd"/>
            <w:r w:rsidR="0011443A">
              <w:rPr>
                <w:rFonts w:cs="Arial"/>
                <w:lang w:val="fr-FR"/>
              </w:rPr>
              <w:t>”</w:t>
            </w:r>
            <w:r w:rsidR="00C8363F" w:rsidRPr="00C2155E">
              <w:rPr>
                <w:rFonts w:cs="Arial"/>
                <w:lang w:val="fr-FR"/>
              </w:rPr>
              <w:t xml:space="preserve"> </w:t>
            </w:r>
            <w:r w:rsidRPr="00C2155E">
              <w:rPr>
                <w:rFonts w:cs="Arial"/>
                <w:lang w:val="fr-FR"/>
              </w:rPr>
              <w:t>du niveau</w:t>
            </w:r>
            <w:r w:rsidR="00C8363F" w:rsidRPr="00C2155E">
              <w:rPr>
                <w:rFonts w:cs="Arial"/>
                <w:lang w:val="fr-FR"/>
              </w:rPr>
              <w:t xml:space="preserve"> 1, </w:t>
            </w:r>
            <w:r w:rsidRPr="00C2155E">
              <w:rPr>
                <w:rFonts w:cs="Arial"/>
                <w:lang w:val="fr-FR"/>
              </w:rPr>
              <w:t xml:space="preserve">le niveau </w:t>
            </w:r>
            <w:r w:rsidR="00C8363F" w:rsidRPr="00C2155E">
              <w:rPr>
                <w:rFonts w:cs="Arial"/>
                <w:lang w:val="fr-FR"/>
              </w:rPr>
              <w:t xml:space="preserve">3 </w:t>
            </w:r>
            <w:r w:rsidR="003B4CCC" w:rsidRPr="00C2155E">
              <w:rPr>
                <w:rFonts w:cs="Arial"/>
                <w:lang w:val="fr-FR"/>
              </w:rPr>
              <w:t>devant être libellé</w:t>
            </w:r>
            <w:r w:rsidRPr="00C2155E">
              <w:rPr>
                <w:rFonts w:cs="Arial"/>
                <w:lang w:val="fr-FR"/>
              </w:rPr>
              <w:t xml:space="preserve"> </w:t>
            </w:r>
            <w:r w:rsidR="0011443A">
              <w:rPr>
                <w:rFonts w:cs="Arial"/>
                <w:lang w:val="fr-FR"/>
              </w:rPr>
              <w:t>“</w:t>
            </w:r>
            <w:proofErr w:type="spellStart"/>
            <w:r w:rsidR="00C8363F" w:rsidRPr="00C2155E">
              <w:rPr>
                <w:rFonts w:cs="Arial"/>
                <w:lang w:val="fr-FR"/>
              </w:rPr>
              <w:t>above</w:t>
            </w:r>
            <w:proofErr w:type="spellEnd"/>
            <w:r w:rsidR="00C8363F" w:rsidRPr="00C2155E">
              <w:rPr>
                <w:rFonts w:cs="Arial"/>
                <w:lang w:val="fr-FR"/>
              </w:rPr>
              <w:t xml:space="preserve"> </w:t>
            </w:r>
            <w:proofErr w:type="spellStart"/>
            <w:r w:rsidR="00C8363F" w:rsidRPr="00C2155E">
              <w:rPr>
                <w:rFonts w:cs="Arial"/>
                <w:lang w:val="fr-FR"/>
              </w:rPr>
              <w:t>rim</w:t>
            </w:r>
            <w:proofErr w:type="spellEnd"/>
            <w:r w:rsidR="0011443A">
              <w:rPr>
                <w:rFonts w:cs="Arial"/>
                <w:lang w:val="fr-FR"/>
              </w:rPr>
              <w:t>”</w:t>
            </w:r>
          </w:p>
          <w:p w:rsidR="00C8363F" w:rsidRPr="00C2155E" w:rsidRDefault="00330E63" w:rsidP="00351BBA">
            <w:pPr>
              <w:autoSpaceDE w:val="0"/>
              <w:autoSpaceDN w:val="0"/>
              <w:adjustRightInd w:val="0"/>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54</w:t>
            </w:r>
          </w:p>
        </w:tc>
        <w:tc>
          <w:tcPr>
            <w:tcW w:w="8208" w:type="dxa"/>
          </w:tcPr>
          <w:p w:rsidR="00C8363F"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3A52E1" w:rsidRPr="00C2155E">
              <w:rPr>
                <w:rFonts w:cs="Arial"/>
                <w:lang w:val="fr-FR"/>
              </w:rPr>
              <w:t>indiquer comme</w:t>
            </w:r>
            <w:r w:rsidR="00C8363F" w:rsidRPr="00C2155E">
              <w:rPr>
                <w:rFonts w:cs="Arial"/>
                <w:lang w:val="fr-FR"/>
              </w:rPr>
              <w:t xml:space="preserve"> QN</w:t>
            </w:r>
          </w:p>
          <w:p w:rsidR="00C8363F"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3A52E1" w:rsidRPr="00C2155E">
              <w:rPr>
                <w:rFonts w:cs="Arial"/>
                <w:lang w:val="fr-FR"/>
              </w:rPr>
              <w:t xml:space="preserve">niveau </w:t>
            </w:r>
            <w:r w:rsidR="00C8363F" w:rsidRPr="00C2155E">
              <w:rPr>
                <w:rFonts w:cs="Arial"/>
                <w:lang w:val="fr-FR"/>
              </w:rPr>
              <w:t xml:space="preserve">3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003A52E1" w:rsidRPr="00C2155E">
              <w:rPr>
                <w:rFonts w:cs="Arial"/>
                <w:lang w:val="fr-FR"/>
              </w:rPr>
              <w:t>très fibreux</w:t>
            </w:r>
            <w:r w:rsidR="0011443A">
              <w:rPr>
                <w:rFonts w:cs="Arial"/>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8.1</w:t>
            </w:r>
          </w:p>
        </w:tc>
        <w:tc>
          <w:tcPr>
            <w:tcW w:w="8208" w:type="dxa"/>
          </w:tcPr>
          <w:p w:rsidR="00224135"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3A52E1" w:rsidRPr="00C2155E">
              <w:rPr>
                <w:rFonts w:cs="Arial"/>
                <w:lang w:val="fr-FR"/>
              </w:rPr>
              <w:t>vérifier l</w:t>
            </w:r>
            <w:r w:rsidR="0011443A">
              <w:rPr>
                <w:rFonts w:cs="Arial"/>
                <w:lang w:val="fr-FR"/>
              </w:rPr>
              <w:t>’</w:t>
            </w:r>
            <w:r w:rsidR="003A52E1" w:rsidRPr="00C2155E">
              <w:rPr>
                <w:rFonts w:cs="Arial"/>
                <w:lang w:val="fr-FR"/>
              </w:rPr>
              <w:t>attribution des notes manquantes dans le tableau des caractères</w:t>
            </w:r>
          </w:p>
          <w:p w:rsidR="00C8363F" w:rsidRPr="00C2155E" w:rsidRDefault="003A52E1" w:rsidP="00351BBA">
            <w:pPr>
              <w:autoSpaceDE w:val="0"/>
              <w:autoSpaceDN w:val="0"/>
              <w:adjustRightInd w:val="0"/>
              <w:rPr>
                <w:rFonts w:cs="Arial"/>
                <w:i/>
                <w:lang w:val="fr-FR"/>
              </w:rPr>
            </w:pPr>
            <w:r w:rsidRPr="00C2155E">
              <w:rPr>
                <w:rFonts w:cs="Arial"/>
                <w:i/>
                <w:lang w:val="fr-FR"/>
              </w:rPr>
              <w:t>notes manquantes fournies par l</w:t>
            </w:r>
            <w:r w:rsidR="0011443A">
              <w:rPr>
                <w:rFonts w:cs="Arial"/>
                <w:i/>
                <w:lang w:val="fr-FR"/>
              </w:rPr>
              <w:t>’</w:t>
            </w:r>
            <w:r w:rsidRPr="00C2155E">
              <w:rPr>
                <w:rFonts w:cs="Arial"/>
                <w:i/>
                <w:lang w:val="fr-FR"/>
              </w:rPr>
              <w:t>expert principal</w:t>
            </w:r>
          </w:p>
          <w:p w:rsidR="00C8363F" w:rsidRPr="00C2155E" w:rsidRDefault="00224135" w:rsidP="00351BBA">
            <w:pPr>
              <w:autoSpaceDE w:val="0"/>
              <w:autoSpaceDN w:val="0"/>
              <w:adjustRightInd w:val="0"/>
              <w:rPr>
                <w:rFonts w:cs="Arial"/>
                <w:lang w:val="fr-FR"/>
              </w:rPr>
            </w:pPr>
            <w:r w:rsidRPr="00C2155E">
              <w:rPr>
                <w:rFonts w:cs="Arial"/>
                <w:lang w:val="fr-FR"/>
              </w:rPr>
              <w:t>-</w:t>
            </w:r>
            <w:r w:rsidR="003A52E1" w:rsidRPr="00C2155E">
              <w:rPr>
                <w:rFonts w:cs="Arial"/>
                <w:lang w:val="fr-FR"/>
              </w:rPr>
              <w:t xml:space="preserve"> supprimer le mot </w:t>
            </w:r>
            <w:r w:rsidR="0011443A">
              <w:rPr>
                <w:rFonts w:cs="Arial"/>
                <w:lang w:val="fr-FR"/>
              </w:rPr>
              <w:t>“</w:t>
            </w:r>
            <w:r w:rsidR="003A52E1" w:rsidRPr="00C2155E">
              <w:rPr>
                <w:rFonts w:cs="Arial"/>
                <w:lang w:val="fr-FR"/>
              </w:rPr>
              <w:t>Toutes</w:t>
            </w:r>
            <w:r w:rsidR="0011443A">
              <w:rPr>
                <w:rFonts w:cs="Arial"/>
                <w:lang w:val="fr-FR"/>
              </w:rPr>
              <w:t>”</w:t>
            </w:r>
            <w:r w:rsidR="00C8363F" w:rsidRPr="00C2155E">
              <w:rPr>
                <w:rFonts w:cs="Arial"/>
                <w:lang w:val="fr-FR"/>
              </w:rPr>
              <w:t xml:space="preserve"> </w:t>
            </w:r>
            <w:r w:rsidR="003A52E1" w:rsidRPr="00C2155E">
              <w:rPr>
                <w:rFonts w:cs="Arial"/>
                <w:lang w:val="fr-FR"/>
              </w:rPr>
              <w:t>au débu</w:t>
            </w:r>
            <w:r w:rsidR="00C8363F" w:rsidRPr="00C2155E">
              <w:rPr>
                <w:rFonts w:cs="Arial"/>
                <w:lang w:val="fr-FR"/>
              </w:rPr>
              <w:t xml:space="preserve">t </w:t>
            </w:r>
            <w:r w:rsidR="003A52E1" w:rsidRPr="00C2155E">
              <w:rPr>
                <w:rFonts w:cs="Arial"/>
                <w:lang w:val="fr-FR"/>
              </w:rPr>
              <w:t>de toutes les explications</w:t>
            </w:r>
          </w:p>
        </w:tc>
      </w:tr>
      <w:tr w:rsidR="00C8363F" w:rsidRPr="00090046">
        <w:trPr>
          <w:cantSplit/>
        </w:trPr>
        <w:tc>
          <w:tcPr>
            <w:tcW w:w="1573" w:type="dxa"/>
          </w:tcPr>
          <w:p w:rsidR="00C8363F" w:rsidRPr="00C2155E" w:rsidRDefault="005C3C64" w:rsidP="00351BBA">
            <w:pPr>
              <w:keepNext/>
              <w:jc w:val="left"/>
              <w:rPr>
                <w:rFonts w:cs="Arial"/>
                <w:lang w:val="fr-FR"/>
              </w:rPr>
            </w:pPr>
            <w:r w:rsidRPr="00C2155E">
              <w:rPr>
                <w:rFonts w:cs="Arial"/>
                <w:lang w:val="fr-FR"/>
              </w:rPr>
              <w:t>Ad. </w:t>
            </w:r>
            <w:r w:rsidR="00C8363F" w:rsidRPr="00C2155E">
              <w:rPr>
                <w:rFonts w:cs="Arial"/>
                <w:lang w:val="fr-FR"/>
              </w:rPr>
              <w:t>1, 12, 28</w:t>
            </w:r>
          </w:p>
        </w:tc>
        <w:tc>
          <w:tcPr>
            <w:tcW w:w="8208" w:type="dxa"/>
          </w:tcPr>
          <w:p w:rsidR="00C8363F" w:rsidRPr="00C2155E" w:rsidRDefault="00995487" w:rsidP="00351BBA">
            <w:pPr>
              <w:keepNext/>
              <w:autoSpaceDE w:val="0"/>
              <w:autoSpaceDN w:val="0"/>
              <w:adjustRightInd w:val="0"/>
              <w:rPr>
                <w:rFonts w:cs="Arial"/>
                <w:lang w:val="fr-FR"/>
              </w:rPr>
            </w:pPr>
            <w:r w:rsidRPr="00C2155E">
              <w:rPr>
                <w:rFonts w:cs="Arial"/>
                <w:lang w:val="fr-FR"/>
              </w:rPr>
              <w:t>remplacer l</w:t>
            </w:r>
            <w:r w:rsidR="0011443A">
              <w:rPr>
                <w:rFonts w:cs="Arial"/>
                <w:lang w:val="fr-FR"/>
              </w:rPr>
              <w:t>’</w:t>
            </w:r>
            <w:r w:rsidRPr="00C2155E">
              <w:rPr>
                <w:rFonts w:cs="Arial"/>
                <w:lang w:val="fr-FR"/>
              </w:rPr>
              <w:t>i</w:t>
            </w:r>
            <w:r w:rsidR="00C8363F" w:rsidRPr="00C2155E">
              <w:rPr>
                <w:rFonts w:cs="Arial"/>
                <w:lang w:val="fr-FR"/>
              </w:rPr>
              <w:t xml:space="preserve">llustration </w:t>
            </w:r>
            <w:r w:rsidRPr="00C2155E">
              <w:rPr>
                <w:rFonts w:cs="Arial"/>
                <w:lang w:val="fr-FR"/>
              </w:rPr>
              <w:t xml:space="preserve">existante par une meilleure </w:t>
            </w:r>
            <w:r w:rsidR="00C8363F" w:rsidRPr="00C2155E">
              <w:rPr>
                <w:rFonts w:cs="Arial"/>
                <w:lang w:val="fr-FR"/>
              </w:rPr>
              <w:t>(</w:t>
            </w:r>
            <w:r w:rsidRPr="00C2155E">
              <w:rPr>
                <w:rFonts w:cs="Arial"/>
                <w:lang w:val="fr-FR"/>
              </w:rPr>
              <w:t>comme l</w:t>
            </w:r>
            <w:r w:rsidR="0011443A">
              <w:rPr>
                <w:rFonts w:cs="Arial"/>
                <w:lang w:val="fr-FR"/>
              </w:rPr>
              <w:t>’</w:t>
            </w:r>
            <w:r w:rsidRPr="00C2155E">
              <w:rPr>
                <w:rFonts w:cs="Arial"/>
                <w:lang w:val="fr-FR"/>
              </w:rPr>
              <w:t>a demandé</w:t>
            </w:r>
            <w:r w:rsidR="00224135" w:rsidRPr="00C2155E">
              <w:rPr>
                <w:rFonts w:cs="Arial"/>
                <w:lang w:val="fr-FR"/>
              </w:rPr>
              <w:t xml:space="preserve"> le TWO</w:t>
            </w:r>
            <w:r w:rsidR="00C8363F" w:rsidRPr="00C2155E">
              <w:rPr>
                <w:rFonts w:cs="Arial"/>
                <w:lang w:val="fr-FR"/>
              </w:rPr>
              <w:t>)</w:t>
            </w:r>
          </w:p>
          <w:p w:rsidR="00C8363F" w:rsidRPr="00C2155E" w:rsidRDefault="00D610A2" w:rsidP="00351BBA">
            <w:pPr>
              <w:keepNext/>
              <w:autoSpaceDE w:val="0"/>
              <w:autoSpaceDN w:val="0"/>
              <w:adjustRightInd w:val="0"/>
              <w:rPr>
                <w:rFonts w:cs="Arial"/>
                <w:i/>
                <w:lang w:val="fr-FR"/>
              </w:rPr>
            </w:pPr>
            <w:r w:rsidRPr="00C2155E">
              <w:rPr>
                <w:rFonts w:cs="Arial"/>
                <w:i/>
                <w:lang w:val="fr-FR"/>
              </w:rPr>
              <w:t xml:space="preserve">illustration </w:t>
            </w:r>
            <w:r w:rsidR="00C87FDF" w:rsidRPr="00C2155E">
              <w:rPr>
                <w:rFonts w:cs="Arial"/>
                <w:i/>
                <w:lang w:val="fr-FR"/>
              </w:rPr>
              <w:t>fourni</w:t>
            </w:r>
            <w:r w:rsidR="00995487"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5C3C64" w:rsidP="00351BBA">
            <w:pPr>
              <w:jc w:val="left"/>
              <w:rPr>
                <w:rFonts w:cs="Arial"/>
                <w:lang w:val="fr-FR"/>
              </w:rPr>
            </w:pPr>
            <w:r w:rsidRPr="00C2155E">
              <w:rPr>
                <w:rFonts w:cs="Arial"/>
                <w:lang w:val="fr-FR"/>
              </w:rPr>
              <w:t>Ad. </w:t>
            </w:r>
            <w:r w:rsidR="00C8363F" w:rsidRPr="00C2155E">
              <w:rPr>
                <w:rFonts w:cs="Arial"/>
                <w:lang w:val="fr-FR"/>
              </w:rPr>
              <w:t>9, 20, 36</w:t>
            </w:r>
          </w:p>
        </w:tc>
        <w:tc>
          <w:tcPr>
            <w:tcW w:w="8208" w:type="dxa"/>
          </w:tcPr>
          <w:p w:rsidR="00C8363F" w:rsidRPr="00C2155E" w:rsidRDefault="00995487" w:rsidP="00351BBA">
            <w:pPr>
              <w:autoSpaceDE w:val="0"/>
              <w:autoSpaceDN w:val="0"/>
              <w:adjustRightInd w:val="0"/>
              <w:rPr>
                <w:rFonts w:cs="Arial"/>
                <w:lang w:val="fr-FR"/>
              </w:rPr>
            </w:pPr>
            <w:r w:rsidRPr="00C2155E">
              <w:rPr>
                <w:rFonts w:cs="Arial"/>
                <w:lang w:val="fr-FR"/>
              </w:rPr>
              <w:t>fournir une image avec un sommet net pour le niveau</w:t>
            </w:r>
            <w:r w:rsidR="00C8363F" w:rsidRPr="00C2155E">
              <w:rPr>
                <w:rFonts w:cs="Arial"/>
                <w:lang w:val="fr-FR"/>
              </w:rPr>
              <w:t xml:space="preserve"> 1</w:t>
            </w:r>
          </w:p>
          <w:p w:rsidR="00C8363F" w:rsidRPr="00C2155E" w:rsidRDefault="00D610A2" w:rsidP="00351BBA">
            <w:pPr>
              <w:autoSpaceDE w:val="0"/>
              <w:autoSpaceDN w:val="0"/>
              <w:adjustRightInd w:val="0"/>
              <w:rPr>
                <w:rFonts w:cs="Arial"/>
                <w:i/>
                <w:lang w:val="fr-FR"/>
              </w:rPr>
            </w:pPr>
            <w:r w:rsidRPr="00C2155E">
              <w:rPr>
                <w:rFonts w:cs="Arial"/>
                <w:i/>
                <w:lang w:val="fr-FR"/>
              </w:rPr>
              <w:t xml:space="preserve">image </w:t>
            </w:r>
            <w:r w:rsidR="00C87FDF" w:rsidRPr="00C2155E">
              <w:rPr>
                <w:rFonts w:cs="Arial"/>
                <w:i/>
                <w:lang w:val="fr-FR"/>
              </w:rPr>
              <w:t>fourni</w:t>
            </w:r>
            <w:r w:rsidR="00995487"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5C3C64" w:rsidP="00351BBA">
            <w:pPr>
              <w:jc w:val="left"/>
              <w:rPr>
                <w:rFonts w:cs="Arial"/>
                <w:lang w:val="fr-FR"/>
              </w:rPr>
            </w:pPr>
            <w:r w:rsidRPr="00C2155E">
              <w:rPr>
                <w:rFonts w:cs="Arial"/>
                <w:lang w:val="fr-FR"/>
              </w:rPr>
              <w:t>Ad. </w:t>
            </w:r>
            <w:r w:rsidR="00C8363F" w:rsidRPr="00C2155E">
              <w:rPr>
                <w:rFonts w:cs="Arial"/>
                <w:lang w:val="fr-FR"/>
              </w:rPr>
              <w:t>56</w:t>
            </w:r>
          </w:p>
        </w:tc>
        <w:tc>
          <w:tcPr>
            <w:tcW w:w="8208" w:type="dxa"/>
          </w:tcPr>
          <w:p w:rsidR="00C8363F" w:rsidRPr="00C2155E" w:rsidRDefault="00995487" w:rsidP="00351BBA">
            <w:pPr>
              <w:autoSpaceDE w:val="0"/>
              <w:autoSpaceDN w:val="0"/>
              <w:adjustRightInd w:val="0"/>
              <w:rPr>
                <w:rFonts w:cs="Arial"/>
                <w:lang w:val="fr-FR"/>
              </w:rPr>
            </w:pPr>
            <w:r w:rsidRPr="00C2155E">
              <w:rPr>
                <w:rFonts w:cs="Arial"/>
                <w:snapToGrid w:val="0"/>
                <w:lang w:val="fr-FR"/>
              </w:rPr>
              <w:t>lire</w:t>
            </w:r>
            <w:r w:rsidR="00C8363F" w:rsidRPr="00C2155E">
              <w:rPr>
                <w:rFonts w:cs="Arial"/>
                <w:lang w:val="fr-FR"/>
              </w:rPr>
              <w:t xml:space="preserve"> </w:t>
            </w:r>
            <w:r w:rsidR="0011443A">
              <w:rPr>
                <w:rFonts w:cs="Arial"/>
                <w:lang w:val="fr-FR"/>
              </w:rPr>
              <w:t>“</w:t>
            </w:r>
            <w:r w:rsidRPr="00C2155E">
              <w:rPr>
                <w:rFonts w:cs="Arial"/>
                <w:lang w:val="fr-FR"/>
              </w:rPr>
              <w:t>La densité doit être évaluée sur la base du volume du bois au niveau maximum d</w:t>
            </w:r>
            <w:r w:rsidR="0011443A">
              <w:rPr>
                <w:rFonts w:cs="Arial"/>
                <w:lang w:val="fr-FR"/>
              </w:rPr>
              <w:t>’</w:t>
            </w:r>
            <w:r w:rsidRPr="00C2155E">
              <w:rPr>
                <w:rFonts w:cs="Arial"/>
                <w:lang w:val="fr-FR"/>
              </w:rPr>
              <w:t>humidité selon le principe de l</w:t>
            </w:r>
            <w:r w:rsidR="0011443A">
              <w:rPr>
                <w:rFonts w:cs="Arial"/>
                <w:lang w:val="fr-FR"/>
              </w:rPr>
              <w:t>’</w:t>
            </w:r>
            <w:r w:rsidRPr="00C2155E">
              <w:rPr>
                <w:rFonts w:cs="Arial"/>
                <w:lang w:val="fr-FR"/>
              </w:rPr>
              <w:t>équilibre hydrostatique, conformément à la norme</w:t>
            </w:r>
            <w:r w:rsidR="00CB19AE" w:rsidRPr="00C2155E">
              <w:rPr>
                <w:rFonts w:cs="Arial"/>
                <w:lang w:val="fr-FR"/>
              </w:rPr>
              <w:t> </w:t>
            </w:r>
            <w:r w:rsidRPr="00C2155E">
              <w:rPr>
                <w:rFonts w:cs="Arial"/>
                <w:lang w:val="fr-FR"/>
              </w:rPr>
              <w:t>TAPPI #T258 om</w:t>
            </w:r>
            <w:r w:rsidR="00224135" w:rsidRPr="00C2155E">
              <w:rPr>
                <w:rFonts w:cs="Arial"/>
                <w:lang w:val="fr-FR"/>
              </w:rPr>
              <w:t>-</w:t>
            </w:r>
            <w:r w:rsidRPr="00C2155E">
              <w:rPr>
                <w:rFonts w:cs="Arial"/>
                <w:lang w:val="fr-FR"/>
              </w:rPr>
              <w:t>94 (</w:t>
            </w:r>
            <w:proofErr w:type="spellStart"/>
            <w:r w:rsidRPr="00C2155E">
              <w:rPr>
                <w:rFonts w:cs="Arial"/>
                <w:lang w:val="fr-FR"/>
              </w:rPr>
              <w:t>Technical</w:t>
            </w:r>
            <w:proofErr w:type="spellEnd"/>
            <w:r w:rsidRPr="00C2155E">
              <w:rPr>
                <w:rFonts w:cs="Arial"/>
                <w:lang w:val="fr-FR"/>
              </w:rPr>
              <w:t xml:space="preserve"> Association of </w:t>
            </w:r>
            <w:proofErr w:type="spellStart"/>
            <w:r w:rsidRPr="00C2155E">
              <w:rPr>
                <w:rFonts w:cs="Arial"/>
                <w:lang w:val="fr-FR"/>
              </w:rPr>
              <w:t>Pulp</w:t>
            </w:r>
            <w:proofErr w:type="spellEnd"/>
            <w:r w:rsidRPr="00C2155E">
              <w:rPr>
                <w:rFonts w:cs="Arial"/>
                <w:lang w:val="fr-FR"/>
              </w:rPr>
              <w:t xml:space="preserve"> and </w:t>
            </w:r>
            <w:proofErr w:type="spellStart"/>
            <w:r w:rsidRPr="00C2155E">
              <w:rPr>
                <w:rFonts w:cs="Arial"/>
                <w:lang w:val="fr-FR"/>
              </w:rPr>
              <w:t>Paper</w:t>
            </w:r>
            <w:proofErr w:type="spellEnd"/>
            <w:r w:rsidRPr="00C2155E">
              <w:rPr>
                <w:rFonts w:cs="Arial"/>
                <w:lang w:val="fr-FR"/>
              </w:rPr>
              <w:t xml:space="preserve"> </w:t>
            </w:r>
            <w:proofErr w:type="spellStart"/>
            <w:r w:rsidRPr="00C2155E">
              <w:rPr>
                <w:rFonts w:cs="Arial"/>
                <w:lang w:val="fr-FR"/>
              </w:rPr>
              <w:t>Industry</w:t>
            </w:r>
            <w:proofErr w:type="spellEnd"/>
            <w:r w:rsidRPr="00C2155E">
              <w:rPr>
                <w:rFonts w:cs="Arial"/>
                <w:lang w:val="fr-FR"/>
              </w:rPr>
              <w:t>)</w:t>
            </w:r>
            <w:r w:rsidR="0011443A">
              <w:rPr>
                <w:rFonts w:cs="Arial"/>
                <w:lang w:val="fr-FR"/>
              </w:rPr>
              <w:t>”</w:t>
            </w:r>
            <w:r w:rsidR="00C8363F" w:rsidRPr="00C2155E">
              <w:rPr>
                <w:rFonts w:cs="Arial"/>
                <w:lang w:val="fr-FR"/>
              </w:rPr>
              <w:t xml:space="preserve"> </w:t>
            </w:r>
            <w:r w:rsidRPr="00C2155E">
              <w:rPr>
                <w:rFonts w:cs="Arial"/>
                <w:lang w:val="fr-FR"/>
              </w:rPr>
              <w:t>mais préciser ce qu</w:t>
            </w:r>
            <w:r w:rsidR="0011443A">
              <w:rPr>
                <w:rFonts w:cs="Arial"/>
                <w:lang w:val="fr-FR"/>
              </w:rPr>
              <w:t>’</w:t>
            </w:r>
            <w:r w:rsidRPr="00C2155E">
              <w:rPr>
                <w:rFonts w:cs="Arial"/>
                <w:lang w:val="fr-FR"/>
              </w:rPr>
              <w:t>il</w:t>
            </w:r>
            <w:r w:rsidR="005C3C64" w:rsidRPr="00C2155E">
              <w:rPr>
                <w:rFonts w:cs="Arial"/>
                <w:lang w:val="fr-FR"/>
              </w:rPr>
              <w:t> </w:t>
            </w:r>
            <w:r w:rsidRPr="00C2155E">
              <w:rPr>
                <w:rFonts w:cs="Arial"/>
                <w:lang w:val="fr-FR"/>
              </w:rPr>
              <w:t>faut entendre par</w:t>
            </w:r>
            <w:r w:rsidR="00C8363F" w:rsidRPr="00C2155E">
              <w:rPr>
                <w:rFonts w:cs="Arial"/>
                <w:lang w:val="fr-FR"/>
              </w:rPr>
              <w:t xml:space="preserve"> </w:t>
            </w:r>
            <w:r w:rsidRPr="00C2155E">
              <w:rPr>
                <w:rFonts w:cs="Arial"/>
                <w:lang w:val="fr-FR"/>
              </w:rPr>
              <w:t xml:space="preserve">le </w:t>
            </w:r>
            <w:r w:rsidR="0011443A">
              <w:rPr>
                <w:rFonts w:cs="Arial"/>
                <w:lang w:val="fr-FR"/>
              </w:rPr>
              <w:t>“</w:t>
            </w:r>
            <w:r w:rsidRPr="00C2155E">
              <w:rPr>
                <w:rFonts w:cs="Arial"/>
                <w:lang w:val="fr-FR"/>
              </w:rPr>
              <w:t>niveau maximum d</w:t>
            </w:r>
            <w:r w:rsidR="0011443A">
              <w:rPr>
                <w:rFonts w:cs="Arial"/>
                <w:lang w:val="fr-FR"/>
              </w:rPr>
              <w:t>’</w:t>
            </w:r>
            <w:r w:rsidRPr="00C2155E">
              <w:rPr>
                <w:rFonts w:cs="Arial"/>
                <w:lang w:val="fr-FR"/>
              </w:rPr>
              <w:t>humidité</w:t>
            </w:r>
            <w:r w:rsidR="0011443A">
              <w:rPr>
                <w:rFonts w:cs="Arial"/>
                <w:lang w:val="fr-FR"/>
              </w:rPr>
              <w:t>”</w:t>
            </w:r>
          </w:p>
          <w:p w:rsidR="00C8363F" w:rsidRPr="00C2155E" w:rsidRDefault="00C8363F" w:rsidP="00351BBA">
            <w:pPr>
              <w:autoSpaceDE w:val="0"/>
              <w:autoSpaceDN w:val="0"/>
              <w:adjustRightInd w:val="0"/>
              <w:rPr>
                <w:rFonts w:cs="Arial"/>
                <w:i/>
                <w:lang w:val="fr-FR"/>
              </w:rPr>
            </w:pPr>
            <w:r w:rsidRPr="00C2155E">
              <w:rPr>
                <w:rFonts w:cs="Arial"/>
                <w:i/>
                <w:lang w:val="fr-FR"/>
              </w:rPr>
              <w:t>n</w:t>
            </w:r>
            <w:r w:rsidR="00AF336C" w:rsidRPr="00C2155E">
              <w:rPr>
                <w:rFonts w:cs="Arial"/>
                <w:i/>
                <w:lang w:val="fr-FR"/>
              </w:rPr>
              <w:t xml:space="preserve">ouveau libellé </w:t>
            </w:r>
            <w:r w:rsidR="00C87FDF" w:rsidRPr="00C2155E">
              <w:rPr>
                <w:rFonts w:cs="Arial"/>
                <w:i/>
                <w:lang w:val="fr-FR"/>
              </w:rPr>
              <w:t>fourni par l</w:t>
            </w:r>
            <w:r w:rsidR="0011443A">
              <w:rPr>
                <w:rFonts w:cs="Arial"/>
                <w:i/>
                <w:lang w:val="fr-FR"/>
              </w:rPr>
              <w:t>’</w:t>
            </w:r>
            <w:r w:rsidR="00C87FDF" w:rsidRPr="00C2155E">
              <w:rPr>
                <w:rFonts w:cs="Arial"/>
                <w:i/>
                <w:lang w:val="fr-FR"/>
              </w:rPr>
              <w:t>expert principal</w:t>
            </w:r>
            <w:r w:rsidRPr="00C2155E">
              <w:rPr>
                <w:rFonts w:cs="Arial"/>
                <w:i/>
                <w:lang w:val="fr-FR"/>
              </w:rPr>
              <w:t xml:space="preserve"> (</w:t>
            </w:r>
            <w:r w:rsidR="00ED536D" w:rsidRPr="00C2155E">
              <w:rPr>
                <w:rFonts w:cs="Arial"/>
                <w:i/>
                <w:lang w:val="fr-FR"/>
              </w:rPr>
              <w:t>suppression de la réfé</w:t>
            </w:r>
            <w:r w:rsidRPr="00C2155E">
              <w:rPr>
                <w:rFonts w:cs="Arial"/>
                <w:i/>
                <w:lang w:val="fr-FR"/>
              </w:rPr>
              <w:t xml:space="preserve">rence </w:t>
            </w:r>
            <w:r w:rsidR="00ED536D" w:rsidRPr="00C2155E">
              <w:rPr>
                <w:rFonts w:cs="Arial"/>
                <w:i/>
                <w:lang w:val="fr-FR"/>
              </w:rPr>
              <w:t>au</w:t>
            </w:r>
            <w:r w:rsidRPr="00C2155E">
              <w:rPr>
                <w:rFonts w:cs="Arial"/>
                <w:i/>
                <w:lang w:val="fr-FR"/>
              </w:rPr>
              <w:t xml:space="preserve"> </w:t>
            </w:r>
            <w:r w:rsidR="0011443A">
              <w:rPr>
                <w:rFonts w:cs="Arial"/>
                <w:i/>
                <w:lang w:val="fr-FR"/>
              </w:rPr>
              <w:t>“</w:t>
            </w:r>
            <w:r w:rsidR="00ED536D" w:rsidRPr="00C2155E">
              <w:rPr>
                <w:rFonts w:cs="Arial"/>
                <w:i/>
                <w:lang w:val="fr-FR"/>
              </w:rPr>
              <w:t>niveau maximum d</w:t>
            </w:r>
            <w:r w:rsidR="0011443A">
              <w:rPr>
                <w:rFonts w:cs="Arial"/>
                <w:i/>
                <w:lang w:val="fr-FR"/>
              </w:rPr>
              <w:t>’</w:t>
            </w:r>
            <w:r w:rsidR="00ED536D" w:rsidRPr="00C2155E">
              <w:rPr>
                <w:rFonts w:cs="Arial"/>
                <w:i/>
                <w:lang w:val="fr-FR"/>
              </w:rPr>
              <w:t>humidité</w:t>
            </w:r>
            <w:r w:rsidR="0011443A">
              <w:rPr>
                <w:rFonts w:cs="Arial"/>
                <w:i/>
                <w:lang w:val="fr-FR"/>
              </w:rPr>
              <w:t>”</w:t>
            </w:r>
            <w:r w:rsidRPr="00C2155E">
              <w:rPr>
                <w:rFonts w:cs="Arial"/>
                <w:i/>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9.</w:t>
            </w:r>
          </w:p>
        </w:tc>
        <w:tc>
          <w:tcPr>
            <w:tcW w:w="8208" w:type="dxa"/>
          </w:tcPr>
          <w:p w:rsidR="00C8363F" w:rsidRPr="00C2155E" w:rsidRDefault="00ED536D" w:rsidP="00351BBA">
            <w:pPr>
              <w:autoSpaceDE w:val="0"/>
              <w:autoSpaceDN w:val="0"/>
              <w:adjustRightInd w:val="0"/>
              <w:rPr>
                <w:rFonts w:cs="Arial"/>
                <w:snapToGrid w:val="0"/>
                <w:lang w:val="fr-FR"/>
              </w:rPr>
            </w:pPr>
            <w:r w:rsidRPr="00C2155E">
              <w:rPr>
                <w:rFonts w:cs="Arial"/>
                <w:snapToGrid w:val="0"/>
                <w:lang w:val="fr-FR"/>
              </w:rPr>
              <w:t xml:space="preserve">la </w:t>
            </w:r>
            <w:r w:rsidR="00995487" w:rsidRPr="00C2155E">
              <w:rPr>
                <w:rFonts w:cs="Arial"/>
                <w:snapToGrid w:val="0"/>
                <w:lang w:val="fr-FR"/>
              </w:rPr>
              <w:t>réfé</w:t>
            </w:r>
            <w:r w:rsidR="00C8363F" w:rsidRPr="00C2155E">
              <w:rPr>
                <w:rFonts w:cs="Arial"/>
                <w:snapToGrid w:val="0"/>
                <w:lang w:val="fr-FR"/>
              </w:rPr>
              <w:t xml:space="preserve">rence </w:t>
            </w:r>
            <w:r w:rsidR="00995487" w:rsidRPr="00C2155E">
              <w:rPr>
                <w:rFonts w:cs="Arial"/>
                <w:snapToGrid w:val="0"/>
                <w:lang w:val="fr-FR"/>
              </w:rPr>
              <w:t>des dessins doit être précisée</w:t>
            </w:r>
          </w:p>
          <w:p w:rsidR="00C8363F" w:rsidRPr="00C2155E" w:rsidRDefault="00D610A2" w:rsidP="00351BBA">
            <w:pPr>
              <w:autoSpaceDE w:val="0"/>
              <w:autoSpaceDN w:val="0"/>
              <w:adjustRightInd w:val="0"/>
              <w:rPr>
                <w:rFonts w:cs="Arial"/>
                <w:snapToGrid w:val="0"/>
                <w:lang w:val="fr-FR"/>
              </w:rPr>
            </w:pPr>
            <w:r w:rsidRPr="00C2155E">
              <w:rPr>
                <w:rFonts w:cs="Arial"/>
                <w:i/>
                <w:lang w:val="fr-FR"/>
              </w:rPr>
              <w:t xml:space="preserve">référence </w:t>
            </w:r>
            <w:r w:rsidR="00C87FDF" w:rsidRPr="00C2155E">
              <w:rPr>
                <w:rFonts w:cs="Arial"/>
                <w:i/>
                <w:lang w:val="fr-FR"/>
              </w:rPr>
              <w:t>fourni</w:t>
            </w:r>
            <w:r w:rsidR="00995487"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bl>
    <w:p w:rsidR="00C8363F" w:rsidRPr="00C2155E" w:rsidRDefault="00C8363F" w:rsidP="00351BBA">
      <w:pPr>
        <w:rPr>
          <w:rFonts w:cs="Arial"/>
          <w:lang w:val="fr-FR"/>
        </w:rPr>
      </w:pPr>
    </w:p>
    <w:p w:rsidR="00C8363F" w:rsidRPr="00C2155E" w:rsidRDefault="0080757D" w:rsidP="00351BBA">
      <w:pPr>
        <w:keepNext/>
        <w:rPr>
          <w:rFonts w:cs="Arial"/>
          <w:lang w:val="fr-FR"/>
        </w:rPr>
      </w:pPr>
      <w:r w:rsidRPr="00C2155E">
        <w:rPr>
          <w:rFonts w:cs="Arial"/>
          <w:lang w:val="fr-FR"/>
        </w:rPr>
        <w:tab/>
      </w:r>
      <w:r w:rsidR="00C8363F" w:rsidRPr="00C2155E">
        <w:rPr>
          <w:rFonts w:cs="Arial"/>
          <w:lang w:val="fr-FR"/>
        </w:rPr>
        <w:t>b)</w:t>
      </w:r>
      <w:r w:rsidR="00C8363F" w:rsidRPr="00C2155E">
        <w:rPr>
          <w:rFonts w:cs="Arial"/>
          <w:lang w:val="fr-FR"/>
        </w:rPr>
        <w:tab/>
      </w:r>
      <w:r w:rsidRPr="00C2155E">
        <w:rPr>
          <w:rFonts w:cs="Arial"/>
          <w:lang w:val="fr-FR"/>
        </w:rPr>
        <w:t xml:space="preserve">Modifications proposées en </w:t>
      </w:r>
      <w:r w:rsidR="00224135" w:rsidRPr="00C2155E">
        <w:rPr>
          <w:rFonts w:cs="Arial"/>
          <w:lang w:val="fr-FR"/>
        </w:rPr>
        <w:t>mars 20</w:t>
      </w:r>
      <w:r w:rsidRPr="00C2155E">
        <w:rPr>
          <w:rFonts w:cs="Arial"/>
          <w:lang w:val="fr-FR"/>
        </w:rPr>
        <w:t>13 par le</w:t>
      </w:r>
      <w:r w:rsidR="00224135" w:rsidRPr="00C2155E">
        <w:rPr>
          <w:rFonts w:cs="Arial"/>
          <w:lang w:val="fr-FR"/>
        </w:rPr>
        <w:t> TC-EDC</w:t>
      </w:r>
      <w:r w:rsidR="00C8363F" w:rsidRPr="00C2155E">
        <w:rPr>
          <w:rFonts w:cs="Arial"/>
          <w:lang w:val="fr-FR"/>
        </w:rPr>
        <w:t xml:space="preserve">, </w:t>
      </w:r>
      <w:r w:rsidRPr="00C2155E">
        <w:rPr>
          <w:rFonts w:cs="Arial"/>
          <w:lang w:val="fr-FR"/>
        </w:rPr>
        <w:t>qui doivent être incorporées dans les</w:t>
      </w:r>
      <w:r w:rsidR="005C3C64" w:rsidRPr="00C2155E">
        <w:rPr>
          <w:rFonts w:cs="Arial"/>
          <w:lang w:val="fr-FR"/>
        </w:rPr>
        <w:t> </w:t>
      </w:r>
      <w:r w:rsidRPr="00C2155E">
        <w:rPr>
          <w:rFonts w:cs="Arial"/>
          <w:lang w:val="fr-FR"/>
        </w:rPr>
        <w:t>principes directeurs d</w:t>
      </w:r>
      <w:r w:rsidR="0011443A">
        <w:rPr>
          <w:rFonts w:cs="Arial"/>
          <w:lang w:val="fr-FR"/>
        </w:rPr>
        <w:t>’</w:t>
      </w:r>
      <w:r w:rsidRPr="00C2155E">
        <w:rPr>
          <w:rFonts w:cs="Arial"/>
          <w:lang w:val="fr-FR"/>
        </w:rPr>
        <w:t xml:space="preserve">examen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FE3895" w:rsidP="00351BBA">
            <w:pPr>
              <w:keepNext/>
              <w:jc w:val="left"/>
              <w:rPr>
                <w:rFonts w:cs="Arial"/>
                <w:lang w:val="fr-FR"/>
              </w:rPr>
            </w:pPr>
            <w:r w:rsidRPr="00C2155E">
              <w:rPr>
                <w:rFonts w:cs="Arial"/>
                <w:lang w:val="fr-FR"/>
              </w:rPr>
              <w:t>Caractère</w:t>
            </w:r>
            <w:r w:rsidR="00C8363F" w:rsidRPr="00C2155E">
              <w:rPr>
                <w:rFonts w:cs="Arial"/>
                <w:lang w:val="fr-FR"/>
              </w:rPr>
              <w:t xml:space="preserve"> 8, 19, 31</w:t>
            </w:r>
          </w:p>
        </w:tc>
        <w:tc>
          <w:tcPr>
            <w:tcW w:w="8208" w:type="dxa"/>
          </w:tcPr>
          <w:p w:rsidR="00C8363F" w:rsidRPr="00C2155E" w:rsidRDefault="00D1080F" w:rsidP="00351BBA">
            <w:pPr>
              <w:keepNext/>
              <w:autoSpaceDE w:val="0"/>
              <w:autoSpaceDN w:val="0"/>
              <w:adjustRightInd w:val="0"/>
              <w:rPr>
                <w:rFonts w:cs="Arial"/>
                <w:snapToGrid w:val="0"/>
                <w:lang w:val="fr-FR"/>
              </w:rPr>
            </w:pPr>
            <w:r w:rsidRPr="00C2155E">
              <w:rPr>
                <w:rFonts w:cs="Arial"/>
                <w:snapToGrid w:val="0"/>
                <w:lang w:val="fr-FR"/>
              </w:rPr>
              <w:t>lire</w:t>
            </w:r>
            <w:r w:rsidR="00C8363F" w:rsidRPr="00C2155E">
              <w:rPr>
                <w:rFonts w:cs="Arial"/>
                <w:snapToGrid w:val="0"/>
                <w:lang w:val="fr-FR"/>
              </w:rPr>
              <w:t xml:space="preserve"> </w:t>
            </w:r>
            <w:r w:rsidR="0011443A">
              <w:rPr>
                <w:rFonts w:cs="Arial"/>
                <w:snapToGrid w:val="0"/>
                <w:lang w:val="fr-FR"/>
              </w:rPr>
              <w:t>“</w:t>
            </w:r>
            <w:r w:rsidR="00C8363F" w:rsidRPr="00C2155E">
              <w:rPr>
                <w:rFonts w:cs="Arial"/>
                <w:snapToGrid w:val="0"/>
                <w:lang w:val="fr-FR"/>
              </w:rPr>
              <w:t>Ra</w:t>
            </w:r>
            <w:r w:rsidR="00995487" w:rsidRPr="00C2155E">
              <w:rPr>
                <w:rFonts w:cs="Arial"/>
                <w:snapToGrid w:val="0"/>
                <w:lang w:val="fr-FR"/>
              </w:rPr>
              <w:t>pport</w:t>
            </w:r>
            <w:r w:rsidR="00CB19AE" w:rsidRPr="00C2155E">
              <w:rPr>
                <w:rFonts w:cs="Arial"/>
                <w:snapToGrid w:val="0"/>
                <w:lang w:val="fr-FR"/>
              </w:rPr>
              <w:t> </w:t>
            </w:r>
            <w:r w:rsidR="00C8363F" w:rsidRPr="00C2155E">
              <w:rPr>
                <w:rFonts w:cs="Arial"/>
                <w:snapToGrid w:val="0"/>
                <w:lang w:val="fr-FR"/>
              </w:rPr>
              <w:t>: l</w:t>
            </w:r>
            <w:r w:rsidR="00995487" w:rsidRPr="00C2155E">
              <w:rPr>
                <w:rFonts w:cs="Arial"/>
                <w:snapToGrid w:val="0"/>
                <w:lang w:val="fr-FR"/>
              </w:rPr>
              <w:t>ongueur</w:t>
            </w:r>
            <w:r w:rsidR="00C8363F" w:rsidRPr="00C2155E">
              <w:rPr>
                <w:rFonts w:cs="Arial"/>
                <w:snapToGrid w:val="0"/>
                <w:lang w:val="fr-FR"/>
              </w:rPr>
              <w:t>/</w:t>
            </w:r>
            <w:r w:rsidR="00995487" w:rsidRPr="00C2155E">
              <w:rPr>
                <w:rFonts w:cs="Arial"/>
                <w:snapToGrid w:val="0"/>
                <w:lang w:val="fr-FR"/>
              </w:rPr>
              <w:t>largeur</w:t>
            </w:r>
            <w:r w:rsidR="0011443A">
              <w:rPr>
                <w:rFonts w:cs="Arial"/>
                <w:snapToGrid w:val="0"/>
                <w:lang w:val="fr-FR"/>
              </w:rPr>
              <w:t>”</w:t>
            </w:r>
            <w:r w:rsidR="00C8363F" w:rsidRPr="00C2155E">
              <w:rPr>
                <w:rFonts w:cs="Arial"/>
                <w:snapToGrid w:val="0"/>
                <w:lang w:val="fr-FR"/>
              </w:rPr>
              <w:t xml:space="preserve"> </w:t>
            </w:r>
            <w:r w:rsidR="00995487" w:rsidRPr="00C2155E">
              <w:rPr>
                <w:rFonts w:cs="Arial"/>
                <w:snapToGrid w:val="0"/>
                <w:lang w:val="fr-FR"/>
              </w:rPr>
              <w:t xml:space="preserve">et avoir les niveaux </w:t>
            </w:r>
            <w:r w:rsidR="00C8363F" w:rsidRPr="00C2155E">
              <w:rPr>
                <w:rFonts w:cs="Arial"/>
                <w:snapToGrid w:val="0"/>
                <w:lang w:val="fr-FR"/>
              </w:rPr>
              <w:t xml:space="preserve">1) </w:t>
            </w:r>
            <w:r w:rsidR="00995487" w:rsidRPr="00C2155E">
              <w:rPr>
                <w:rFonts w:cs="Arial"/>
                <w:snapToGrid w:val="0"/>
                <w:lang w:val="fr-FR"/>
              </w:rPr>
              <w:t xml:space="preserve">très petit à </w:t>
            </w:r>
            <w:r w:rsidR="00C8363F" w:rsidRPr="00C2155E">
              <w:rPr>
                <w:rFonts w:cs="Arial"/>
                <w:snapToGrid w:val="0"/>
                <w:lang w:val="fr-FR"/>
              </w:rPr>
              <w:t xml:space="preserve">9) </w:t>
            </w:r>
            <w:r w:rsidR="00995487" w:rsidRPr="00C2155E">
              <w:rPr>
                <w:rFonts w:cs="Arial"/>
                <w:snapToGrid w:val="0"/>
                <w:lang w:val="fr-FR"/>
              </w:rPr>
              <w:t>très grand</w:t>
            </w:r>
            <w:r w:rsidR="00C8363F" w:rsidRPr="00C2155E">
              <w:rPr>
                <w:rFonts w:cs="Arial"/>
                <w:snapToGrid w:val="0"/>
                <w:lang w:val="fr-FR"/>
              </w:rPr>
              <w:t xml:space="preserve"> </w:t>
            </w:r>
            <w:r w:rsidR="00995487" w:rsidRPr="00C2155E">
              <w:rPr>
                <w:rFonts w:cs="Arial"/>
                <w:snapToGrid w:val="0"/>
                <w:lang w:val="fr-FR"/>
              </w:rPr>
              <w:t>et modifier l</w:t>
            </w:r>
            <w:r w:rsidR="0011443A">
              <w:rPr>
                <w:rFonts w:cs="Arial"/>
                <w:snapToGrid w:val="0"/>
                <w:lang w:val="fr-FR"/>
              </w:rPr>
              <w:t>’</w:t>
            </w:r>
            <w:r w:rsidR="00C2155E" w:rsidRPr="00C2155E">
              <w:rPr>
                <w:rFonts w:cs="Arial"/>
                <w:snapToGrid w:val="0"/>
                <w:lang w:val="fr-FR"/>
              </w:rPr>
              <w:t>a</w:t>
            </w:r>
            <w:r w:rsidR="00C8363F" w:rsidRPr="00C2155E">
              <w:rPr>
                <w:rFonts w:cs="Arial"/>
                <w:snapToGrid w:val="0"/>
                <w:lang w:val="fr-FR"/>
              </w:rPr>
              <w:t xml:space="preserve">d. </w:t>
            </w:r>
            <w:r w:rsidR="00995487" w:rsidRPr="00C2155E">
              <w:rPr>
                <w:rFonts w:cs="Arial"/>
                <w:snapToGrid w:val="0"/>
                <w:lang w:val="fr-FR"/>
              </w:rPr>
              <w:t>en conséquence</w:t>
            </w:r>
          </w:p>
        </w:tc>
      </w:tr>
      <w:tr w:rsidR="00C8363F" w:rsidRPr="00090046">
        <w:tc>
          <w:tcPr>
            <w:tcW w:w="1573" w:type="dxa"/>
          </w:tcPr>
          <w:p w:rsidR="00C8363F" w:rsidRPr="00C2155E" w:rsidRDefault="00FE3895" w:rsidP="00351BBA">
            <w:pPr>
              <w:keepNext/>
              <w:jc w:val="left"/>
              <w:rPr>
                <w:rFonts w:cs="Arial"/>
                <w:lang w:val="fr-FR"/>
              </w:rPr>
            </w:pPr>
            <w:r w:rsidRPr="00C2155E">
              <w:rPr>
                <w:rFonts w:cs="Arial"/>
                <w:lang w:val="fr-FR"/>
              </w:rPr>
              <w:t>Caractère</w:t>
            </w:r>
            <w:r w:rsidR="00C8363F" w:rsidRPr="00C2155E">
              <w:rPr>
                <w:rFonts w:cs="Arial"/>
                <w:lang w:val="fr-FR"/>
              </w:rPr>
              <w:t xml:space="preserve"> 30</w:t>
            </w:r>
          </w:p>
        </w:tc>
        <w:tc>
          <w:tcPr>
            <w:tcW w:w="8208" w:type="dxa"/>
          </w:tcPr>
          <w:p w:rsidR="00C8363F" w:rsidRPr="00C2155E" w:rsidRDefault="00D1080F" w:rsidP="00351BBA">
            <w:pPr>
              <w:keepNext/>
              <w:autoSpaceDE w:val="0"/>
              <w:autoSpaceDN w:val="0"/>
              <w:adjustRightInd w:val="0"/>
              <w:rPr>
                <w:rFonts w:cs="Arial"/>
                <w:snapToGrid w:val="0"/>
                <w:lang w:val="fr-FR"/>
              </w:rPr>
            </w:pPr>
            <w:r w:rsidRPr="00C2155E">
              <w:rPr>
                <w:rFonts w:cs="Arial"/>
                <w:snapToGrid w:val="0"/>
                <w:lang w:val="fr-FR"/>
              </w:rPr>
              <w:t>avoir les mêmes variétés indiquées à titre d</w:t>
            </w:r>
            <w:r w:rsidR="0011443A">
              <w:rPr>
                <w:rFonts w:cs="Arial"/>
                <w:snapToGrid w:val="0"/>
                <w:lang w:val="fr-FR"/>
              </w:rPr>
              <w:t>’</w:t>
            </w:r>
            <w:r w:rsidRPr="00C2155E">
              <w:rPr>
                <w:rFonts w:cs="Arial"/>
                <w:snapToGrid w:val="0"/>
                <w:lang w:val="fr-FR"/>
              </w:rPr>
              <w:t>exemple que les caractères</w:t>
            </w:r>
            <w:r w:rsidR="00C8363F" w:rsidRPr="00C2155E">
              <w:rPr>
                <w:rFonts w:cs="Arial"/>
                <w:snapToGrid w:val="0"/>
                <w:lang w:val="fr-FR"/>
              </w:rPr>
              <w:t xml:space="preserve"> 8 </w:t>
            </w:r>
            <w:r w:rsidRPr="00C2155E">
              <w:rPr>
                <w:rFonts w:cs="Arial"/>
                <w:snapToGrid w:val="0"/>
                <w:lang w:val="fr-FR"/>
              </w:rPr>
              <w:t xml:space="preserve">et </w:t>
            </w:r>
            <w:r w:rsidR="00C8363F" w:rsidRPr="00C2155E">
              <w:rPr>
                <w:rFonts w:cs="Arial"/>
                <w:snapToGrid w:val="0"/>
                <w:lang w:val="fr-FR"/>
              </w:rPr>
              <w:t>17</w:t>
            </w:r>
          </w:p>
        </w:tc>
      </w:tr>
      <w:tr w:rsidR="00C8363F" w:rsidRPr="00090046">
        <w:tc>
          <w:tcPr>
            <w:tcW w:w="1573" w:type="dxa"/>
          </w:tcPr>
          <w:p w:rsidR="00C8363F" w:rsidRPr="00C2155E" w:rsidRDefault="00FE3895" w:rsidP="00351BBA">
            <w:pPr>
              <w:keepNext/>
              <w:jc w:val="left"/>
              <w:rPr>
                <w:rFonts w:cs="Arial"/>
                <w:lang w:val="fr-FR"/>
              </w:rPr>
            </w:pPr>
            <w:r w:rsidRPr="00C2155E">
              <w:rPr>
                <w:rFonts w:cs="Arial"/>
                <w:lang w:val="fr-FR"/>
              </w:rPr>
              <w:t>Caractère</w:t>
            </w:r>
            <w:r w:rsidR="00C8363F" w:rsidRPr="00C2155E">
              <w:rPr>
                <w:rFonts w:cs="Arial"/>
                <w:lang w:val="fr-FR"/>
              </w:rPr>
              <w:t xml:space="preserve"> 39</w:t>
            </w:r>
          </w:p>
        </w:tc>
        <w:tc>
          <w:tcPr>
            <w:tcW w:w="8208" w:type="dxa"/>
          </w:tcPr>
          <w:p w:rsidR="00C8363F" w:rsidRPr="00C2155E" w:rsidRDefault="006565D7" w:rsidP="00351BBA">
            <w:pPr>
              <w:keepNext/>
              <w:autoSpaceDE w:val="0"/>
              <w:autoSpaceDN w:val="0"/>
              <w:adjustRightInd w:val="0"/>
              <w:rPr>
                <w:rFonts w:cs="Arial"/>
                <w:snapToGrid w:val="0"/>
                <w:lang w:val="fr-FR"/>
              </w:rPr>
            </w:pPr>
            <w:r w:rsidRPr="00C2155E">
              <w:rPr>
                <w:rFonts w:cs="Arial"/>
                <w:snapToGrid w:val="0"/>
                <w:lang w:val="fr-FR"/>
              </w:rPr>
              <w:t>à placer avant le caractère</w:t>
            </w:r>
            <w:r w:rsidR="00C8363F" w:rsidRPr="00C2155E">
              <w:rPr>
                <w:rFonts w:cs="Arial"/>
                <w:snapToGrid w:val="0"/>
                <w:lang w:val="fr-FR"/>
              </w:rPr>
              <w:t xml:space="preserve"> 36</w:t>
            </w:r>
          </w:p>
        </w:tc>
      </w:tr>
      <w:tr w:rsidR="00C8363F" w:rsidRPr="00090046">
        <w:tc>
          <w:tcPr>
            <w:tcW w:w="1573" w:type="dxa"/>
          </w:tcPr>
          <w:p w:rsidR="00C8363F" w:rsidRPr="00C2155E" w:rsidRDefault="00FE3895" w:rsidP="00351BBA">
            <w:pPr>
              <w:keepNext/>
              <w:jc w:val="left"/>
              <w:rPr>
                <w:rFonts w:cs="Arial"/>
                <w:lang w:val="fr-FR"/>
              </w:rPr>
            </w:pPr>
            <w:r w:rsidRPr="00C2155E">
              <w:rPr>
                <w:rFonts w:cs="Arial"/>
                <w:lang w:val="fr-FR"/>
              </w:rPr>
              <w:t>Caractère</w:t>
            </w:r>
            <w:r w:rsidR="00C8363F" w:rsidRPr="00C2155E">
              <w:rPr>
                <w:rFonts w:cs="Arial"/>
                <w:lang w:val="fr-FR"/>
              </w:rPr>
              <w:t xml:space="preserve"> 42</w:t>
            </w:r>
          </w:p>
        </w:tc>
        <w:tc>
          <w:tcPr>
            <w:tcW w:w="8208" w:type="dxa"/>
          </w:tcPr>
          <w:p w:rsidR="00C8363F" w:rsidRPr="00C2155E" w:rsidRDefault="006565D7" w:rsidP="00351BBA">
            <w:pPr>
              <w:keepNext/>
              <w:autoSpaceDE w:val="0"/>
              <w:autoSpaceDN w:val="0"/>
              <w:adjustRightInd w:val="0"/>
              <w:rPr>
                <w:rFonts w:cs="Arial"/>
                <w:snapToGrid w:val="0"/>
                <w:lang w:val="fr-FR"/>
              </w:rPr>
            </w:pPr>
            <w:r w:rsidRPr="00C2155E">
              <w:rPr>
                <w:rFonts w:cs="Arial"/>
                <w:snapToGrid w:val="0"/>
                <w:lang w:val="fr-FR"/>
              </w:rPr>
              <w:t>avoir les</w:t>
            </w:r>
            <w:r w:rsidR="00C8363F" w:rsidRPr="00C2155E">
              <w:rPr>
                <w:rFonts w:cs="Arial"/>
                <w:snapToGrid w:val="0"/>
                <w:lang w:val="fr-FR"/>
              </w:rPr>
              <w:t xml:space="preserve"> notes 1 </w:t>
            </w:r>
            <w:r w:rsidRPr="00C2155E">
              <w:rPr>
                <w:rFonts w:cs="Arial"/>
                <w:snapToGrid w:val="0"/>
                <w:lang w:val="fr-FR"/>
              </w:rPr>
              <w:t>et</w:t>
            </w:r>
            <w:r w:rsidR="00C8363F" w:rsidRPr="00C2155E">
              <w:rPr>
                <w:rFonts w:cs="Arial"/>
                <w:snapToGrid w:val="0"/>
                <w:lang w:val="fr-FR"/>
              </w:rPr>
              <w:t xml:space="preserve"> 2 </w:t>
            </w:r>
            <w:r w:rsidRPr="00C2155E">
              <w:rPr>
                <w:rFonts w:cs="Arial"/>
                <w:snapToGrid w:val="0"/>
                <w:lang w:val="fr-FR"/>
              </w:rPr>
              <w:t xml:space="preserve">au lieu de </w:t>
            </w:r>
            <w:r w:rsidR="00C8363F" w:rsidRPr="00C2155E">
              <w:rPr>
                <w:rFonts w:cs="Arial"/>
                <w:snapToGrid w:val="0"/>
                <w:lang w:val="fr-FR"/>
              </w:rPr>
              <w:t xml:space="preserve">1 </w:t>
            </w:r>
            <w:r w:rsidRPr="00C2155E">
              <w:rPr>
                <w:rFonts w:cs="Arial"/>
                <w:snapToGrid w:val="0"/>
                <w:lang w:val="fr-FR"/>
              </w:rPr>
              <w:t>et</w:t>
            </w:r>
            <w:r w:rsidR="00C8363F" w:rsidRPr="00C2155E">
              <w:rPr>
                <w:rFonts w:cs="Arial"/>
                <w:snapToGrid w:val="0"/>
                <w:lang w:val="fr-FR"/>
              </w:rPr>
              <w:t xml:space="preserve"> 9</w:t>
            </w:r>
          </w:p>
        </w:tc>
      </w:tr>
      <w:tr w:rsidR="00C8363F" w:rsidRPr="00090046">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44</w:t>
            </w:r>
          </w:p>
        </w:tc>
        <w:tc>
          <w:tcPr>
            <w:tcW w:w="8208" w:type="dxa"/>
          </w:tcPr>
          <w:p w:rsidR="00C8363F" w:rsidRPr="00C2155E" w:rsidRDefault="004B03AB" w:rsidP="00351BBA">
            <w:pPr>
              <w:autoSpaceDE w:val="0"/>
              <w:autoSpaceDN w:val="0"/>
              <w:adjustRightInd w:val="0"/>
              <w:rPr>
                <w:rFonts w:cs="Arial"/>
                <w:snapToGrid w:val="0"/>
                <w:lang w:val="fr-FR"/>
              </w:rPr>
            </w:pPr>
            <w:r w:rsidRPr="00C2155E">
              <w:rPr>
                <w:rFonts w:cs="Arial"/>
                <w:snapToGrid w:val="0"/>
                <w:lang w:val="fr-FR"/>
              </w:rPr>
              <w:t>lire</w:t>
            </w:r>
            <w:r w:rsidR="00C8363F" w:rsidRPr="00C2155E">
              <w:rPr>
                <w:rFonts w:cs="Arial"/>
                <w:snapToGrid w:val="0"/>
                <w:lang w:val="fr-FR"/>
              </w:rPr>
              <w:t xml:space="preserve"> </w:t>
            </w:r>
            <w:r w:rsidR="0011443A">
              <w:rPr>
                <w:rFonts w:cs="Arial"/>
                <w:snapToGrid w:val="0"/>
                <w:lang w:val="fr-FR"/>
              </w:rPr>
              <w:t>“</w:t>
            </w:r>
            <w:r w:rsidR="00ED536D" w:rsidRPr="00C2155E">
              <w:rPr>
                <w:rFonts w:cs="Arial"/>
                <w:snapToGrid w:val="0"/>
                <w:lang w:val="fr-FR"/>
              </w:rPr>
              <w:t>É</w:t>
            </w:r>
            <w:r w:rsidRPr="00C2155E">
              <w:rPr>
                <w:rFonts w:cs="Arial"/>
                <w:snapToGrid w:val="0"/>
                <w:lang w:val="fr-FR"/>
              </w:rPr>
              <w:t>poque de prem</w:t>
            </w:r>
            <w:r w:rsidR="00ED536D" w:rsidRPr="00C2155E">
              <w:rPr>
                <w:rFonts w:cs="Arial"/>
                <w:snapToGrid w:val="0"/>
                <w:lang w:val="fr-FR"/>
              </w:rPr>
              <w:t>i</w:t>
            </w:r>
            <w:r w:rsidRPr="00C2155E">
              <w:rPr>
                <w:rFonts w:cs="Arial"/>
                <w:snapToGrid w:val="0"/>
                <w:lang w:val="fr-FR"/>
              </w:rPr>
              <w:t>ère floraison</w:t>
            </w:r>
            <w:r w:rsidR="0011443A">
              <w:rPr>
                <w:rFonts w:cs="Arial"/>
                <w:szCs w:val="16"/>
                <w:lang w:val="fr-FR"/>
              </w:rPr>
              <w:t>”</w:t>
            </w:r>
          </w:p>
        </w:tc>
      </w:tr>
      <w:tr w:rsidR="00C8363F" w:rsidRPr="00C2155E">
        <w:tc>
          <w:tcPr>
            <w:tcW w:w="1573" w:type="dxa"/>
          </w:tcPr>
          <w:p w:rsidR="00C8363F" w:rsidRPr="00C2155E" w:rsidRDefault="00AA4E12" w:rsidP="00351BBA">
            <w:pPr>
              <w:jc w:val="left"/>
              <w:rPr>
                <w:rFonts w:cs="Arial"/>
                <w:lang w:val="fr-FR"/>
              </w:rPr>
            </w:pPr>
            <w:r w:rsidRPr="00C2155E">
              <w:rPr>
                <w:rFonts w:cs="Arial"/>
                <w:lang w:val="fr-FR"/>
              </w:rPr>
              <w:t>Ad. </w:t>
            </w:r>
            <w:r w:rsidR="00C8363F" w:rsidRPr="00C2155E">
              <w:rPr>
                <w:rFonts w:cs="Arial"/>
                <w:lang w:val="fr-FR"/>
              </w:rPr>
              <w:t>30</w:t>
            </w:r>
          </w:p>
        </w:tc>
        <w:tc>
          <w:tcPr>
            <w:tcW w:w="8208" w:type="dxa"/>
          </w:tcPr>
          <w:p w:rsidR="00C8363F" w:rsidRPr="00C2155E" w:rsidRDefault="004B03AB" w:rsidP="00351BBA">
            <w:pPr>
              <w:autoSpaceDE w:val="0"/>
              <w:autoSpaceDN w:val="0"/>
              <w:adjustRightInd w:val="0"/>
              <w:rPr>
                <w:rFonts w:cs="Arial"/>
                <w:snapToGrid w:val="0"/>
                <w:lang w:val="fr-FR"/>
              </w:rPr>
            </w:pPr>
            <w:r w:rsidRPr="00C2155E">
              <w:rPr>
                <w:rFonts w:cs="Arial"/>
                <w:snapToGrid w:val="0"/>
                <w:lang w:val="fr-FR"/>
              </w:rPr>
              <w:t>vérifier si l</w:t>
            </w:r>
            <w:r w:rsidR="0011443A">
              <w:rPr>
                <w:rFonts w:cs="Arial"/>
                <w:snapToGrid w:val="0"/>
                <w:lang w:val="fr-FR"/>
              </w:rPr>
              <w:t>’</w:t>
            </w:r>
            <w:r w:rsidR="00AA4E12" w:rsidRPr="00C2155E">
              <w:rPr>
                <w:rFonts w:cs="Arial"/>
                <w:snapToGrid w:val="0"/>
                <w:lang w:val="fr-FR"/>
              </w:rPr>
              <w:t>ad. </w:t>
            </w:r>
            <w:r w:rsidR="00C8363F" w:rsidRPr="00C2155E">
              <w:rPr>
                <w:rFonts w:cs="Arial"/>
                <w:snapToGrid w:val="0"/>
                <w:lang w:val="fr-FR"/>
              </w:rPr>
              <w:t xml:space="preserve">30 </w:t>
            </w:r>
            <w:r w:rsidRPr="00C2155E">
              <w:rPr>
                <w:rFonts w:cs="Arial"/>
                <w:snapToGrid w:val="0"/>
                <w:lang w:val="fr-FR"/>
              </w:rPr>
              <w:t>couvre également les caractères</w:t>
            </w:r>
            <w:r w:rsidR="00C8363F" w:rsidRPr="00C2155E">
              <w:rPr>
                <w:rFonts w:cs="Arial"/>
                <w:snapToGrid w:val="0"/>
                <w:lang w:val="fr-FR"/>
              </w:rPr>
              <w:t xml:space="preserve"> 7 </w:t>
            </w:r>
            <w:r w:rsidRPr="00C2155E">
              <w:rPr>
                <w:rFonts w:cs="Arial"/>
                <w:snapToGrid w:val="0"/>
                <w:lang w:val="fr-FR"/>
              </w:rPr>
              <w:t>et</w:t>
            </w:r>
            <w:r w:rsidR="00C8363F" w:rsidRPr="00C2155E">
              <w:rPr>
                <w:rFonts w:cs="Arial"/>
                <w:snapToGrid w:val="0"/>
                <w:lang w:val="fr-FR"/>
              </w:rPr>
              <w:t xml:space="preserve"> 18</w:t>
            </w:r>
          </w:p>
          <w:p w:rsidR="00C8363F" w:rsidRPr="00C2155E" w:rsidRDefault="00975C42" w:rsidP="00351BBA">
            <w:pPr>
              <w:autoSpaceDE w:val="0"/>
              <w:autoSpaceDN w:val="0"/>
              <w:adjustRightInd w:val="0"/>
              <w:rPr>
                <w:rFonts w:cs="Arial"/>
                <w:i/>
                <w:snapToGrid w:val="0"/>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 xml:space="preserve">: </w:t>
            </w:r>
            <w:r w:rsidR="00D1080F" w:rsidRPr="00C2155E">
              <w:rPr>
                <w:rFonts w:cs="Arial"/>
                <w:i/>
                <w:snapToGrid w:val="0"/>
                <w:lang w:val="fr-FR"/>
              </w:rPr>
              <w:t>oui</w:t>
            </w:r>
          </w:p>
        </w:tc>
      </w:tr>
      <w:tr w:rsidR="00C8363F" w:rsidRPr="00C2155E">
        <w:tc>
          <w:tcPr>
            <w:tcW w:w="1573" w:type="dxa"/>
          </w:tcPr>
          <w:p w:rsidR="00C8363F" w:rsidRPr="00C2155E" w:rsidRDefault="00AA4E12" w:rsidP="00351BBA">
            <w:pPr>
              <w:jc w:val="left"/>
              <w:rPr>
                <w:rFonts w:cs="Arial"/>
                <w:lang w:val="fr-FR"/>
              </w:rPr>
            </w:pPr>
            <w:r w:rsidRPr="00C2155E">
              <w:rPr>
                <w:rFonts w:cs="Arial"/>
                <w:lang w:val="fr-FR"/>
              </w:rPr>
              <w:t>Ad. </w:t>
            </w:r>
            <w:r w:rsidR="00C8363F" w:rsidRPr="00C2155E">
              <w:rPr>
                <w:rFonts w:cs="Arial"/>
                <w:lang w:val="fr-FR"/>
              </w:rPr>
              <w:t>4, 16, 28</w:t>
            </w:r>
          </w:p>
        </w:tc>
        <w:tc>
          <w:tcPr>
            <w:tcW w:w="8208" w:type="dxa"/>
          </w:tcPr>
          <w:p w:rsidR="00C8363F" w:rsidRPr="00C2155E" w:rsidRDefault="00AA4E12" w:rsidP="00351BBA">
            <w:pPr>
              <w:autoSpaceDE w:val="0"/>
              <w:autoSpaceDN w:val="0"/>
              <w:adjustRightInd w:val="0"/>
              <w:rPr>
                <w:rFonts w:cs="Arial"/>
                <w:snapToGrid w:val="0"/>
                <w:lang w:val="fr-FR"/>
              </w:rPr>
            </w:pPr>
            <w:r w:rsidRPr="00C2155E">
              <w:rPr>
                <w:rFonts w:cs="Arial"/>
                <w:snapToGrid w:val="0"/>
                <w:lang w:val="fr-FR"/>
              </w:rPr>
              <w:t>vérifier si les a</w:t>
            </w:r>
            <w:r w:rsidR="00D1080F" w:rsidRPr="00C2155E">
              <w:rPr>
                <w:rFonts w:cs="Arial"/>
                <w:snapToGrid w:val="0"/>
                <w:lang w:val="fr-FR"/>
              </w:rPr>
              <w:t>d</w:t>
            </w:r>
            <w:r w:rsidRPr="00C2155E">
              <w:rPr>
                <w:rFonts w:cs="Arial"/>
                <w:lang w:val="fr-FR"/>
              </w:rPr>
              <w:t>. </w:t>
            </w:r>
            <w:r w:rsidR="00C8363F" w:rsidRPr="00C2155E">
              <w:rPr>
                <w:rFonts w:cs="Arial"/>
                <w:lang w:val="fr-FR"/>
              </w:rPr>
              <w:t>4, 16</w:t>
            </w:r>
            <w:r w:rsidR="00D1080F" w:rsidRPr="00C2155E">
              <w:rPr>
                <w:rFonts w:cs="Arial"/>
                <w:lang w:val="fr-FR"/>
              </w:rPr>
              <w:t xml:space="preserve"> et</w:t>
            </w:r>
            <w:r w:rsidR="00C8363F" w:rsidRPr="00C2155E">
              <w:rPr>
                <w:rFonts w:cs="Arial"/>
                <w:lang w:val="fr-FR"/>
              </w:rPr>
              <w:t xml:space="preserve"> 28</w:t>
            </w:r>
            <w:r w:rsidR="00C8363F" w:rsidRPr="00C2155E">
              <w:rPr>
                <w:rFonts w:cs="Arial"/>
                <w:snapToGrid w:val="0"/>
                <w:lang w:val="fr-FR"/>
              </w:rPr>
              <w:t xml:space="preserve"> </w:t>
            </w:r>
            <w:r w:rsidR="00D1080F" w:rsidRPr="00C2155E">
              <w:rPr>
                <w:rFonts w:cs="Arial"/>
                <w:snapToGrid w:val="0"/>
                <w:lang w:val="fr-FR"/>
              </w:rPr>
              <w:t>couvrent également le caractère</w:t>
            </w:r>
            <w:r w:rsidR="00C8363F" w:rsidRPr="00C2155E">
              <w:rPr>
                <w:rFonts w:cs="Arial"/>
                <w:snapToGrid w:val="0"/>
                <w:lang w:val="fr-FR"/>
              </w:rPr>
              <w:t xml:space="preserve"> 43</w:t>
            </w:r>
          </w:p>
          <w:p w:rsidR="00C8363F" w:rsidRPr="00C2155E" w:rsidRDefault="00975C42" w:rsidP="00351BBA">
            <w:pPr>
              <w:autoSpaceDE w:val="0"/>
              <w:autoSpaceDN w:val="0"/>
              <w:adjustRightInd w:val="0"/>
              <w:rPr>
                <w:rFonts w:cs="Arial"/>
                <w:i/>
                <w:snapToGrid w:val="0"/>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 xml:space="preserve">: </w:t>
            </w:r>
            <w:r w:rsidR="00D1080F" w:rsidRPr="00C2155E">
              <w:rPr>
                <w:rFonts w:cs="Arial"/>
                <w:i/>
                <w:snapToGrid w:val="0"/>
                <w:lang w:val="fr-FR"/>
              </w:rPr>
              <w:t>oui</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C8363F" w:rsidP="00351BBA">
            <w:pPr>
              <w:pageBreakBefore/>
              <w:rPr>
                <w:caps/>
                <w:lang w:val="fr-FR"/>
              </w:rPr>
            </w:pPr>
            <w:r w:rsidRPr="00C2155E">
              <w:rPr>
                <w:lang w:val="fr-FR"/>
              </w:rPr>
              <w:lastRenderedPageBreak/>
              <w:t>Kumquat (</w:t>
            </w:r>
            <w:proofErr w:type="spellStart"/>
            <w:r w:rsidRPr="00C2155E">
              <w:rPr>
                <w:i/>
                <w:lang w:val="fr-FR"/>
              </w:rPr>
              <w:t>Fortunella</w:t>
            </w:r>
            <w:proofErr w:type="spellEnd"/>
            <w:r w:rsidRPr="00C2155E">
              <w:rPr>
                <w:lang w:val="fr-FR"/>
              </w:rPr>
              <w:t xml:space="preserve"> </w:t>
            </w:r>
            <w:proofErr w:type="spellStart"/>
            <w:r w:rsidRPr="00C2155E">
              <w:rPr>
                <w:lang w:val="fr-FR"/>
              </w:rPr>
              <w:t>Swingle</w:t>
            </w:r>
            <w:proofErr w:type="spellEnd"/>
            <w:r w:rsidRPr="00C2155E">
              <w:rPr>
                <w:lang w:val="fr-FR"/>
              </w:rPr>
              <w:t>)</w:t>
            </w:r>
          </w:p>
        </w:tc>
        <w:tc>
          <w:tcPr>
            <w:tcW w:w="1984" w:type="dxa"/>
            <w:shd w:val="clear" w:color="auto" w:fill="D9D9D9"/>
            <w:vAlign w:val="center"/>
          </w:tcPr>
          <w:p w:rsidR="00C8363F" w:rsidRPr="00C2155E" w:rsidRDefault="00C8363F" w:rsidP="00351BBA">
            <w:pPr>
              <w:pStyle w:val="TitleofDoc"/>
              <w:keepNext/>
              <w:tabs>
                <w:tab w:val="left" w:pos="5245"/>
                <w:tab w:val="left" w:pos="7008"/>
              </w:tabs>
              <w:spacing w:before="0"/>
              <w:jc w:val="left"/>
              <w:rPr>
                <w:rFonts w:cs="Arial"/>
                <w:caps w:val="0"/>
                <w:lang w:val="fr-FR"/>
              </w:rPr>
            </w:pPr>
            <w:r w:rsidRPr="00C2155E">
              <w:rPr>
                <w:rFonts w:cs="Arial"/>
                <w:color w:val="000000"/>
                <w:lang w:val="fr-FR"/>
              </w:rPr>
              <w:t>TG/FORTU(proj.4)</w:t>
            </w:r>
          </w:p>
        </w:tc>
      </w:tr>
    </w:tbl>
    <w:p w:rsidR="00C8363F" w:rsidRPr="00C2155E" w:rsidRDefault="00C8363F" w:rsidP="00351BBA">
      <w:pPr>
        <w:keepNext/>
        <w:rPr>
          <w:rFonts w:cs="Arial"/>
          <w:lang w:val="fr-FR"/>
        </w:rPr>
      </w:pPr>
    </w:p>
    <w:p w:rsidR="00C8363F" w:rsidRPr="00C2155E" w:rsidRDefault="00330E63" w:rsidP="00351BBA">
      <w:pPr>
        <w:keepNext/>
        <w:ind w:firstLine="567"/>
        <w:rPr>
          <w:rFonts w:cs="Arial"/>
          <w:lang w:val="fr-FR"/>
        </w:rPr>
      </w:pPr>
      <w:r w:rsidRPr="00C2155E">
        <w:rPr>
          <w:rFonts w:cs="Arial"/>
          <w:lang w:val="fr-FR"/>
        </w:rPr>
        <w:t>Le tableau ci</w:t>
      </w:r>
      <w:r w:rsidR="00224135" w:rsidRPr="00C2155E">
        <w:rPr>
          <w:rFonts w:cs="Arial"/>
          <w:lang w:val="fr-FR"/>
        </w:rPr>
        <w:t>-</w:t>
      </w:r>
      <w:r w:rsidRPr="00C2155E">
        <w:rPr>
          <w:rFonts w:cs="Arial"/>
          <w:lang w:val="fr-FR"/>
        </w:rPr>
        <w:t>après contient les observations formulées par le Comité de rédaction élargi à sa réunion les 9 et 1</w:t>
      </w:r>
      <w:r w:rsidR="00224135" w:rsidRPr="00C2155E">
        <w:rPr>
          <w:rFonts w:cs="Arial"/>
          <w:lang w:val="fr-FR"/>
        </w:rPr>
        <w:t>0 janvier 20</w:t>
      </w:r>
      <w:r w:rsidR="00C8363F" w:rsidRPr="00C2155E">
        <w:rPr>
          <w:rFonts w:cs="Arial"/>
          <w:lang w:val="fr-FR"/>
        </w:rPr>
        <w:t xml:space="preserve">13.  </w:t>
      </w:r>
      <w:r w:rsidRPr="00C2155E">
        <w:rPr>
          <w:rFonts w:cs="Arial"/>
          <w:lang w:val="fr-FR"/>
        </w:rPr>
        <w:t xml:space="preserve">Sauf indication contraire, toutes ces observations </w:t>
      </w:r>
      <w:r w:rsidR="00C87FDF" w:rsidRPr="00C2155E">
        <w:rPr>
          <w:rFonts w:cs="Arial"/>
          <w:lang w:val="fr-FR"/>
        </w:rPr>
        <w:t>figurent déjà</w:t>
      </w:r>
      <w:r w:rsidRPr="00C2155E">
        <w:rPr>
          <w:rFonts w:cs="Arial"/>
          <w:lang w:val="fr-FR"/>
        </w:rPr>
        <w:t xml:space="preserve"> dans le projet des</w:t>
      </w:r>
      <w:r w:rsidR="00AA4E12" w:rsidRPr="00C2155E">
        <w:rPr>
          <w:rFonts w:cs="Arial"/>
          <w:lang w:val="fr-FR"/>
        </w:rPr>
        <w:t> </w:t>
      </w:r>
      <w:r w:rsidRPr="00C2155E">
        <w:rPr>
          <w:rFonts w:cs="Arial"/>
          <w:lang w:val="fr-FR"/>
        </w:rPr>
        <w:t>principes directeurs d</w:t>
      </w:r>
      <w:r w:rsidR="0011443A">
        <w:rPr>
          <w:rFonts w:cs="Arial"/>
          <w:lang w:val="fr-FR"/>
        </w:rPr>
        <w:t>’</w:t>
      </w:r>
      <w:r w:rsidRPr="00C2155E">
        <w:rPr>
          <w:rFonts w:cs="Arial"/>
          <w:lang w:val="fr-FR"/>
        </w:rPr>
        <w:t xml:space="preserve">examen </w:t>
      </w:r>
      <w:r w:rsidR="00C8363F" w:rsidRPr="00C2155E">
        <w:rPr>
          <w:rFonts w:cs="Arial"/>
          <w:lang w:val="fr-FR"/>
        </w:rPr>
        <w:t xml:space="preserve">(document </w:t>
      </w:r>
      <w:r w:rsidR="00C8363F" w:rsidRPr="00C2155E">
        <w:rPr>
          <w:rFonts w:cs="Arial"/>
          <w:color w:val="000000"/>
          <w:lang w:val="fr-FR"/>
        </w:rPr>
        <w:t>TG/FORTU(proj.4)</w:t>
      </w:r>
      <w:r w:rsidR="00C8363F" w:rsidRPr="00C2155E">
        <w:rPr>
          <w:rFonts w:cs="Arial"/>
          <w:lang w:val="fr-FR"/>
        </w:rPr>
        <w:t>)</w:t>
      </w:r>
      <w:r w:rsidRPr="00C2155E">
        <w:rPr>
          <w:rFonts w:cs="Arial"/>
          <w:lang w:val="fr-FR"/>
        </w:rPr>
        <w:t xml:space="preserve"> soumis au</w:t>
      </w:r>
      <w:r w:rsidR="00224135" w:rsidRPr="00C2155E">
        <w:rPr>
          <w:rFonts w:cs="Arial"/>
          <w:lang w:val="fr-FR"/>
        </w:rPr>
        <w:t> TC</w:t>
      </w:r>
      <w:r w:rsidR="00CB19AE" w:rsidRPr="00C2155E">
        <w:rPr>
          <w:rFonts w:cs="Arial"/>
          <w:lang w:val="fr-FR"/>
        </w:rPr>
        <w:t> </w:t>
      </w:r>
      <w:r w:rsidR="00C8363F"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D1080F" w:rsidP="00351BBA">
            <w:pPr>
              <w:jc w:val="left"/>
              <w:rPr>
                <w:rFonts w:cs="Arial"/>
                <w:lang w:val="fr-FR"/>
              </w:rPr>
            </w:pPr>
            <w:r w:rsidRPr="00C2155E">
              <w:rPr>
                <w:rFonts w:cs="Arial"/>
                <w:lang w:val="fr-FR"/>
              </w:rPr>
              <w:t>Page de couverture</w:t>
            </w:r>
          </w:p>
        </w:tc>
        <w:tc>
          <w:tcPr>
            <w:tcW w:w="8208" w:type="dxa"/>
          </w:tcPr>
          <w:p w:rsidR="00C8363F" w:rsidRPr="00C2155E" w:rsidRDefault="004B03AB" w:rsidP="00351BBA">
            <w:pPr>
              <w:rPr>
                <w:rFonts w:cs="Arial"/>
                <w:lang w:val="fr-FR"/>
              </w:rPr>
            </w:pPr>
            <w:r w:rsidRPr="00C2155E">
              <w:rPr>
                <w:rFonts w:cs="Arial"/>
                <w:lang w:val="fr-FR"/>
              </w:rPr>
              <w:t xml:space="preserve">supprimer </w:t>
            </w:r>
            <w:r w:rsidR="00C8363F" w:rsidRPr="00C2155E">
              <w:rPr>
                <w:rFonts w:cs="Arial"/>
                <w:i/>
                <w:lang w:val="fr-FR"/>
              </w:rPr>
              <w:t xml:space="preserve">Citrus </w:t>
            </w:r>
            <w:proofErr w:type="spellStart"/>
            <w:r w:rsidR="00C8363F" w:rsidRPr="00C2155E">
              <w:rPr>
                <w:rFonts w:cs="Arial"/>
                <w:i/>
                <w:lang w:val="fr-FR"/>
              </w:rPr>
              <w:t>japonica</w:t>
            </w:r>
            <w:proofErr w:type="spellEnd"/>
            <w:r w:rsidR="00C8363F" w:rsidRPr="00C2155E">
              <w:rPr>
                <w:rFonts w:cs="Arial"/>
                <w:lang w:val="fr-FR"/>
              </w:rPr>
              <w:t xml:space="preserve"> </w:t>
            </w:r>
            <w:proofErr w:type="spellStart"/>
            <w:r w:rsidR="00C8363F" w:rsidRPr="00C2155E">
              <w:rPr>
                <w:rFonts w:cs="Arial"/>
                <w:lang w:val="fr-FR"/>
              </w:rPr>
              <w:t>Thunb</w:t>
            </w:r>
            <w:proofErr w:type="spellEnd"/>
            <w:r w:rsidR="00C8363F" w:rsidRPr="00C2155E">
              <w:rPr>
                <w:rFonts w:cs="Arial"/>
                <w:lang w:val="fr-FR"/>
              </w:rPr>
              <w:t xml:space="preserve">. </w:t>
            </w:r>
            <w:r w:rsidR="00CB19AE" w:rsidRPr="00C2155E">
              <w:rPr>
                <w:rFonts w:cs="Arial"/>
                <w:lang w:val="fr-FR"/>
              </w:rPr>
              <w:t xml:space="preserve"> </w:t>
            </w:r>
            <w:r w:rsidRPr="00C2155E">
              <w:rPr>
                <w:rFonts w:cs="Arial"/>
                <w:lang w:val="fr-FR"/>
              </w:rPr>
              <w:t>car il est synonyme de</w:t>
            </w:r>
            <w:r w:rsidR="00C8363F" w:rsidRPr="00C2155E">
              <w:rPr>
                <w:rFonts w:cs="Arial"/>
                <w:lang w:val="fr-FR"/>
              </w:rPr>
              <w:t xml:space="preserve"> </w:t>
            </w:r>
            <w:proofErr w:type="spellStart"/>
            <w:r w:rsidR="00C8363F" w:rsidRPr="00C2155E">
              <w:rPr>
                <w:rFonts w:cs="Arial"/>
                <w:i/>
                <w:lang w:val="fr-FR"/>
              </w:rPr>
              <w:t>Fortunella</w:t>
            </w:r>
            <w:proofErr w:type="spellEnd"/>
            <w:r w:rsidR="00C8363F" w:rsidRPr="00C2155E">
              <w:rPr>
                <w:rFonts w:cs="Arial"/>
                <w:i/>
                <w:lang w:val="fr-FR"/>
              </w:rPr>
              <w:t xml:space="preserve"> </w:t>
            </w:r>
            <w:proofErr w:type="spellStart"/>
            <w:r w:rsidR="00C8363F" w:rsidRPr="00C2155E">
              <w:rPr>
                <w:rFonts w:cs="Arial"/>
                <w:i/>
                <w:lang w:val="fr-FR"/>
              </w:rPr>
              <w:t>japonica</w:t>
            </w:r>
            <w:proofErr w:type="spellEnd"/>
            <w:r w:rsidR="00C8363F" w:rsidRPr="00C2155E">
              <w:rPr>
                <w:rFonts w:cs="Arial"/>
                <w:lang w:val="fr-FR"/>
              </w:rPr>
              <w:t xml:space="preserve">, </w:t>
            </w:r>
            <w:r w:rsidRPr="00C2155E">
              <w:rPr>
                <w:rFonts w:cs="Arial"/>
                <w:lang w:val="fr-FR"/>
              </w:rPr>
              <w:t xml:space="preserve">qui appartient au genre </w:t>
            </w:r>
            <w:r w:rsidR="0011443A">
              <w:rPr>
                <w:rFonts w:cs="Arial"/>
                <w:lang w:val="fr-FR"/>
              </w:rPr>
              <w:t>“</w:t>
            </w:r>
            <w:proofErr w:type="spellStart"/>
            <w:r w:rsidR="00C8363F" w:rsidRPr="00C2155E">
              <w:rPr>
                <w:rFonts w:cs="Arial"/>
                <w:i/>
                <w:lang w:val="fr-FR"/>
              </w:rPr>
              <w:t>Fortunella</w:t>
            </w:r>
            <w:proofErr w:type="spellEnd"/>
            <w:r w:rsidR="0011443A">
              <w:rPr>
                <w:rFonts w:cs="Arial"/>
                <w:i/>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6</w:t>
            </w:r>
          </w:p>
        </w:tc>
        <w:tc>
          <w:tcPr>
            <w:tcW w:w="8208" w:type="dxa"/>
          </w:tcPr>
          <w:p w:rsidR="00C8363F" w:rsidRPr="00C2155E" w:rsidRDefault="004B03AB" w:rsidP="00351BBA">
            <w:pPr>
              <w:rPr>
                <w:rFonts w:cs="Arial"/>
                <w:lang w:val="fr-FR"/>
              </w:rPr>
            </w:pPr>
            <w:r w:rsidRPr="00C2155E">
              <w:rPr>
                <w:rFonts w:cs="Arial"/>
                <w:lang w:val="fr-FR"/>
              </w:rPr>
              <w:t xml:space="preserve">niveau </w:t>
            </w:r>
            <w:r w:rsidR="00C8363F" w:rsidRPr="00C2155E">
              <w:rPr>
                <w:rFonts w:cs="Arial"/>
                <w:lang w:val="fr-FR"/>
              </w:rPr>
              <w:t xml:space="preserve">1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Pr="00C2155E">
              <w:rPr>
                <w:rFonts w:cs="Arial"/>
                <w:lang w:val="fr-FR"/>
              </w:rPr>
              <w:t>aucune ou très peu</w:t>
            </w:r>
            <w:r w:rsidR="0011443A">
              <w:rPr>
                <w:rFonts w:cs="Arial"/>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9</w:t>
            </w:r>
          </w:p>
        </w:tc>
        <w:tc>
          <w:tcPr>
            <w:tcW w:w="8208" w:type="dxa"/>
          </w:tcPr>
          <w:p w:rsidR="00C8363F" w:rsidRPr="00C2155E" w:rsidRDefault="004B03AB" w:rsidP="00351BBA">
            <w:pPr>
              <w:rPr>
                <w:rFonts w:cs="Arial"/>
                <w:lang w:val="fr-FR"/>
              </w:rPr>
            </w:pPr>
            <w:r w:rsidRPr="00C2155E">
              <w:rPr>
                <w:rFonts w:cs="Arial"/>
                <w:lang w:val="fr-FR"/>
              </w:rPr>
              <w:t xml:space="preserve">niveau </w:t>
            </w:r>
            <w:r w:rsidR="00C8363F" w:rsidRPr="00C2155E">
              <w:rPr>
                <w:rFonts w:cs="Arial"/>
                <w:lang w:val="fr-FR"/>
              </w:rPr>
              <w:t xml:space="preserve">2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Pr="00C2155E">
              <w:rPr>
                <w:rFonts w:cs="Arial"/>
                <w:lang w:val="fr-FR"/>
              </w:rPr>
              <w:t>elliptique étroit</w:t>
            </w:r>
            <w:r w:rsidR="0011443A">
              <w:rPr>
                <w:rFonts w:cs="Arial"/>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10</w:t>
            </w:r>
          </w:p>
        </w:tc>
        <w:tc>
          <w:tcPr>
            <w:tcW w:w="8208" w:type="dxa"/>
          </w:tcPr>
          <w:p w:rsidR="00C8363F" w:rsidRPr="00C2155E" w:rsidRDefault="004B03AB" w:rsidP="00351BBA">
            <w:pPr>
              <w:rPr>
                <w:rFonts w:cs="Arial"/>
                <w:lang w:val="fr-FR"/>
              </w:rPr>
            </w:pPr>
            <w:r w:rsidRPr="00C2155E">
              <w:rPr>
                <w:rFonts w:cs="Arial"/>
                <w:lang w:val="fr-FR"/>
              </w:rPr>
              <w:t>réaménager les niveaux comme suit</w:t>
            </w:r>
            <w:r w:rsidR="00CB19AE" w:rsidRPr="00C2155E">
              <w:rPr>
                <w:rFonts w:cs="Arial"/>
                <w:lang w:val="fr-FR"/>
              </w:rPr>
              <w:t> </w:t>
            </w:r>
            <w:r w:rsidRPr="00C2155E">
              <w:rPr>
                <w:rFonts w:cs="Arial"/>
                <w:lang w:val="fr-FR"/>
              </w:rPr>
              <w:t xml:space="preserve">: </w:t>
            </w:r>
            <w:r w:rsidR="00C8363F" w:rsidRPr="00C2155E">
              <w:rPr>
                <w:rFonts w:cs="Arial"/>
                <w:lang w:val="fr-FR"/>
              </w:rPr>
              <w:t>1) obtus</w:t>
            </w:r>
            <w:r w:rsidRPr="00C2155E">
              <w:rPr>
                <w:rFonts w:cs="Arial"/>
                <w:lang w:val="fr-FR"/>
              </w:rPr>
              <w:t xml:space="preserve">, </w:t>
            </w:r>
            <w:r w:rsidR="00C8363F" w:rsidRPr="00C2155E">
              <w:rPr>
                <w:rFonts w:cs="Arial"/>
                <w:lang w:val="fr-FR"/>
              </w:rPr>
              <w:t>2) a</w:t>
            </w:r>
            <w:r w:rsidRPr="00C2155E">
              <w:rPr>
                <w:rFonts w:cs="Arial"/>
                <w:lang w:val="fr-FR"/>
              </w:rPr>
              <w:t>igu, 3) acuminé</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18</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4B03AB" w:rsidRPr="00C2155E">
              <w:rPr>
                <w:rFonts w:cs="Arial"/>
                <w:lang w:val="fr-FR"/>
              </w:rPr>
              <w:t xml:space="preserve">avoir les niveaux </w:t>
            </w:r>
            <w:r w:rsidR="00C8363F" w:rsidRPr="00C2155E">
              <w:rPr>
                <w:rFonts w:cs="Arial"/>
                <w:lang w:val="fr-FR"/>
              </w:rPr>
              <w:t xml:space="preserve">(3) </w:t>
            </w:r>
            <w:r w:rsidR="004B03AB" w:rsidRPr="00C2155E">
              <w:rPr>
                <w:rFonts w:cs="Arial"/>
                <w:lang w:val="fr-FR"/>
              </w:rPr>
              <w:t>faible, (5) moyen</w:t>
            </w:r>
            <w:r w:rsidR="00C8363F" w:rsidRPr="00C2155E">
              <w:rPr>
                <w:rFonts w:cs="Arial"/>
                <w:lang w:val="fr-FR"/>
              </w:rPr>
              <w:t xml:space="preserve">, (7) </w:t>
            </w:r>
            <w:r w:rsidR="0010496F" w:rsidRPr="00C2155E">
              <w:rPr>
                <w:rFonts w:cs="Arial"/>
                <w:lang w:val="fr-FR"/>
              </w:rPr>
              <w:t>élevé</w:t>
            </w:r>
          </w:p>
          <w:p w:rsidR="0010496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10496F" w:rsidRPr="00C2155E">
              <w:rPr>
                <w:rFonts w:cs="Arial"/>
                <w:lang w:val="fr-FR"/>
              </w:rPr>
              <w:t>vérifier s</w:t>
            </w:r>
            <w:r w:rsidR="0011443A">
              <w:rPr>
                <w:rFonts w:cs="Arial"/>
                <w:lang w:val="fr-FR"/>
              </w:rPr>
              <w:t>’</w:t>
            </w:r>
            <w:r w:rsidR="0010496F" w:rsidRPr="00C2155E">
              <w:rPr>
                <w:rFonts w:cs="Arial"/>
                <w:lang w:val="fr-FR"/>
              </w:rPr>
              <w:t xml:space="preserve">il faut ajouter </w:t>
            </w:r>
            <w:r w:rsidR="00C8363F" w:rsidRPr="00C2155E">
              <w:rPr>
                <w:rFonts w:cs="Arial"/>
                <w:lang w:val="fr-FR"/>
              </w:rPr>
              <w:t xml:space="preserve">(+) </w:t>
            </w:r>
            <w:r w:rsidR="0010496F" w:rsidRPr="00C2155E">
              <w:rPr>
                <w:rFonts w:cs="Arial"/>
                <w:lang w:val="fr-FR"/>
              </w:rPr>
              <w:t>et une explication de la manière dont le poids est mesuré</w:t>
            </w:r>
          </w:p>
          <w:p w:rsidR="00C8363F" w:rsidRPr="00C2155E" w:rsidRDefault="00A737B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r w:rsidR="00C8363F" w:rsidRPr="00C2155E">
              <w:rPr>
                <w:rFonts w:cs="Arial"/>
                <w:i/>
                <w:lang w:val="fr-FR"/>
              </w:rPr>
              <w:t xml:space="preserve"> </w:t>
            </w:r>
            <w:r w:rsidR="004B03AB" w:rsidRPr="00C2155E">
              <w:rPr>
                <w:rFonts w:cs="Arial"/>
                <w:i/>
                <w:lang w:val="fr-FR"/>
              </w:rPr>
              <w:t>et il a fourni une explication</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20</w:t>
            </w:r>
          </w:p>
        </w:tc>
        <w:tc>
          <w:tcPr>
            <w:tcW w:w="8208" w:type="dxa"/>
          </w:tcPr>
          <w:p w:rsidR="00C8363F" w:rsidRPr="00C2155E" w:rsidRDefault="00ED536D" w:rsidP="00351BBA">
            <w:pPr>
              <w:rPr>
                <w:rFonts w:cs="Arial"/>
                <w:lang w:val="fr-FR"/>
              </w:rPr>
            </w:pPr>
            <w:r w:rsidRPr="00C2155E">
              <w:rPr>
                <w:rFonts w:cs="Arial"/>
                <w:lang w:val="fr-FR"/>
              </w:rPr>
              <w:t>vérifier s</w:t>
            </w:r>
            <w:r w:rsidR="0011443A">
              <w:rPr>
                <w:rFonts w:cs="Arial"/>
                <w:lang w:val="fr-FR"/>
              </w:rPr>
              <w:t>’</w:t>
            </w:r>
            <w:r w:rsidRPr="00C2155E">
              <w:rPr>
                <w:rFonts w:cs="Arial"/>
                <w:lang w:val="fr-FR"/>
              </w:rPr>
              <w:t>il doit être indiqué comme</w:t>
            </w:r>
            <w:r w:rsidR="00C8363F" w:rsidRPr="00C2155E">
              <w:rPr>
                <w:rFonts w:cs="Arial"/>
                <w:lang w:val="fr-FR"/>
              </w:rPr>
              <w:t xml:space="preserve"> PQ</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ED536D" w:rsidRPr="00C2155E">
              <w:rPr>
                <w:rFonts w:cs="Arial"/>
                <w:i/>
                <w:lang w:val="fr-FR"/>
              </w:rPr>
              <w:t>oui</w:t>
            </w:r>
            <w:r w:rsidR="00C8363F" w:rsidRPr="00C2155E">
              <w:rPr>
                <w:rFonts w:cs="Arial"/>
                <w:i/>
                <w:lang w:val="fr-FR"/>
              </w:rPr>
              <w:t xml:space="preserve">, </w:t>
            </w:r>
            <w:r w:rsidR="00ED536D" w:rsidRPr="00C2155E">
              <w:rPr>
                <w:rFonts w:cs="Arial"/>
                <w:i/>
                <w:lang w:val="fr-FR"/>
              </w:rPr>
              <w:t>c</w:t>
            </w:r>
            <w:r w:rsidR="0011443A">
              <w:rPr>
                <w:rFonts w:cs="Arial"/>
                <w:i/>
                <w:lang w:val="fr-FR"/>
              </w:rPr>
              <w:t>’</w:t>
            </w:r>
            <w:r w:rsidR="00ED536D" w:rsidRPr="00C2155E">
              <w:rPr>
                <w:rFonts w:cs="Arial"/>
                <w:i/>
                <w:lang w:val="fr-FR"/>
              </w:rPr>
              <w:t>est</w:t>
            </w:r>
            <w:r w:rsidR="00C8363F" w:rsidRPr="00C2155E">
              <w:rPr>
                <w:rFonts w:cs="Arial"/>
                <w:i/>
                <w:lang w:val="fr-FR"/>
              </w:rPr>
              <w:t xml:space="preserve"> PQ</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21</w:t>
            </w:r>
          </w:p>
        </w:tc>
        <w:tc>
          <w:tcPr>
            <w:tcW w:w="8208" w:type="dxa"/>
          </w:tcPr>
          <w:p w:rsidR="00C8363F" w:rsidRPr="00C2155E" w:rsidRDefault="00ED536D" w:rsidP="00351BBA">
            <w:pPr>
              <w:rPr>
                <w:rFonts w:cs="Arial"/>
                <w:lang w:val="fr-FR"/>
              </w:rPr>
            </w:pPr>
            <w:r w:rsidRPr="00C2155E">
              <w:rPr>
                <w:rFonts w:cs="Arial"/>
                <w:lang w:val="fr-FR"/>
              </w:rPr>
              <w:t>niveaux</w:t>
            </w:r>
            <w:r w:rsidR="00C8363F" w:rsidRPr="00C2155E">
              <w:rPr>
                <w:rFonts w:cs="Arial"/>
                <w:lang w:val="fr-FR"/>
              </w:rPr>
              <w:t xml:space="preserve"> 1 </w:t>
            </w:r>
            <w:r w:rsidRPr="00C2155E">
              <w:rPr>
                <w:rFonts w:cs="Arial"/>
                <w:lang w:val="fr-FR"/>
              </w:rPr>
              <w:t>et</w:t>
            </w:r>
            <w:r w:rsidR="00C8363F" w:rsidRPr="00C2155E">
              <w:rPr>
                <w:rFonts w:cs="Arial"/>
                <w:lang w:val="fr-FR"/>
              </w:rPr>
              <w:t xml:space="preserve"> 5</w:t>
            </w:r>
            <w:r w:rsidRPr="00C2155E">
              <w:rPr>
                <w:rFonts w:cs="Arial"/>
                <w:lang w:val="fr-FR"/>
              </w:rPr>
              <w:t>, ajouter</w:t>
            </w:r>
            <w:r w:rsidR="00C8363F" w:rsidRPr="00C2155E">
              <w:rPr>
                <w:rFonts w:cs="Arial"/>
                <w:lang w:val="fr-FR"/>
              </w:rPr>
              <w:t xml:space="preserve"> </w:t>
            </w:r>
            <w:r w:rsidR="0011443A">
              <w:rPr>
                <w:rFonts w:cs="Arial"/>
                <w:lang w:val="fr-FR"/>
              </w:rPr>
              <w:t>“</w:t>
            </w:r>
            <w:r w:rsidRPr="00C2155E">
              <w:rPr>
                <w:rFonts w:cs="Arial"/>
                <w:lang w:val="fr-FR"/>
              </w:rPr>
              <w:t>très</w:t>
            </w:r>
            <w:r w:rsidR="0011443A">
              <w:rPr>
                <w:rFonts w:cs="Arial"/>
                <w:lang w:val="fr-FR"/>
              </w:rPr>
              <w:t>”</w:t>
            </w:r>
          </w:p>
          <w:p w:rsidR="00C8363F" w:rsidRPr="00C2155E" w:rsidRDefault="00975C42" w:rsidP="00351BBA">
            <w:pPr>
              <w:rPr>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D610A2" w:rsidRPr="00C2155E">
              <w:rPr>
                <w:rFonts w:cs="Arial"/>
                <w:i/>
                <w:lang w:val="fr-FR"/>
              </w:rPr>
              <w:t xml:space="preserve"> Je ne crois pas qu</w:t>
            </w:r>
            <w:r w:rsidR="0011443A">
              <w:rPr>
                <w:rFonts w:cs="Arial"/>
                <w:i/>
                <w:lang w:val="fr-FR"/>
              </w:rPr>
              <w:t>’</w:t>
            </w:r>
            <w:r w:rsidR="00D610A2" w:rsidRPr="00C2155E">
              <w:rPr>
                <w:rFonts w:cs="Arial"/>
                <w:i/>
                <w:lang w:val="fr-FR"/>
              </w:rPr>
              <w:t>il soit nécessaire d</w:t>
            </w:r>
            <w:r w:rsidR="0011443A">
              <w:rPr>
                <w:rFonts w:cs="Arial"/>
                <w:i/>
                <w:lang w:val="fr-FR"/>
              </w:rPr>
              <w:t>’</w:t>
            </w:r>
            <w:r w:rsidR="00D610A2" w:rsidRPr="00C2155E">
              <w:rPr>
                <w:rFonts w:cs="Arial"/>
                <w:i/>
                <w:lang w:val="fr-FR"/>
              </w:rPr>
              <w:t xml:space="preserve">ajouter </w:t>
            </w:r>
            <w:r w:rsidR="0011443A">
              <w:rPr>
                <w:rFonts w:cs="Arial"/>
                <w:i/>
                <w:lang w:val="fr-FR"/>
              </w:rPr>
              <w:t>“</w:t>
            </w:r>
            <w:r w:rsidR="00D610A2" w:rsidRPr="00C2155E">
              <w:rPr>
                <w:rFonts w:cs="Arial"/>
                <w:i/>
                <w:lang w:val="fr-FR"/>
              </w:rPr>
              <w:t>très</w:t>
            </w:r>
            <w:r w:rsidR="0011443A">
              <w:rPr>
                <w:rFonts w:cs="Arial"/>
                <w:i/>
                <w:lang w:val="fr-FR"/>
              </w:rPr>
              <w:t>”</w:t>
            </w:r>
            <w:r w:rsidR="00C8363F" w:rsidRPr="00C2155E">
              <w:rPr>
                <w:rFonts w:cs="Arial"/>
                <w:i/>
                <w:lang w:val="fr-FR"/>
              </w:rPr>
              <w:t>.</w:t>
            </w:r>
            <w:r w:rsidR="00CB19AE" w:rsidRPr="00C2155E">
              <w:rPr>
                <w:rFonts w:cs="Arial"/>
                <w:i/>
                <w:lang w:val="fr-FR"/>
              </w:rPr>
              <w:t xml:space="preserve"> </w:t>
            </w:r>
            <w:r w:rsidR="00C8363F" w:rsidRPr="00C2155E">
              <w:rPr>
                <w:rFonts w:cs="Arial"/>
                <w:i/>
                <w:lang w:val="fr-FR"/>
              </w:rPr>
              <w:t xml:space="preserve"> </w:t>
            </w:r>
            <w:r w:rsidR="00690AE6" w:rsidRPr="00C2155E">
              <w:rPr>
                <w:rFonts w:cs="Arial"/>
                <w:i/>
                <w:lang w:val="fr-FR"/>
              </w:rPr>
              <w:t>Je suppose que l</w:t>
            </w:r>
            <w:r w:rsidR="0011443A">
              <w:rPr>
                <w:rFonts w:cs="Arial"/>
                <w:i/>
                <w:lang w:val="fr-FR"/>
              </w:rPr>
              <w:t>’</w:t>
            </w:r>
            <w:r w:rsidR="00C8363F" w:rsidRPr="00C2155E">
              <w:rPr>
                <w:rFonts w:cs="Arial"/>
                <w:i/>
                <w:lang w:val="fr-FR"/>
              </w:rPr>
              <w:t>EDC</w:t>
            </w:r>
            <w:r w:rsidR="00690AE6" w:rsidRPr="00C2155E">
              <w:rPr>
                <w:rFonts w:cs="Arial"/>
                <w:i/>
                <w:lang w:val="fr-FR"/>
              </w:rPr>
              <w:t xml:space="preserve"> pense que les niveaux </w:t>
            </w:r>
            <w:r w:rsidR="00C8363F" w:rsidRPr="00C2155E">
              <w:rPr>
                <w:rFonts w:cs="Arial"/>
                <w:i/>
                <w:lang w:val="fr-FR"/>
              </w:rPr>
              <w:t xml:space="preserve">1 </w:t>
            </w:r>
            <w:r w:rsidR="00690AE6" w:rsidRPr="00C2155E">
              <w:rPr>
                <w:rFonts w:cs="Arial"/>
                <w:i/>
                <w:lang w:val="fr-FR"/>
              </w:rPr>
              <w:t>à</w:t>
            </w:r>
            <w:r w:rsidR="00C8363F" w:rsidRPr="00C2155E">
              <w:rPr>
                <w:rFonts w:cs="Arial"/>
                <w:i/>
                <w:lang w:val="fr-FR"/>
              </w:rPr>
              <w:t xml:space="preserve"> 5 </w:t>
            </w:r>
            <w:r w:rsidR="00690AE6" w:rsidRPr="00C2155E">
              <w:rPr>
                <w:rFonts w:cs="Arial"/>
                <w:i/>
                <w:lang w:val="fr-FR"/>
              </w:rPr>
              <w:t>sont logiquement très mince</w:t>
            </w:r>
            <w:r w:rsidR="00C8363F" w:rsidRPr="00C2155E">
              <w:rPr>
                <w:rFonts w:cs="Arial"/>
                <w:i/>
                <w:lang w:val="fr-FR"/>
              </w:rPr>
              <w:t xml:space="preserve">, </w:t>
            </w:r>
            <w:r w:rsidR="00690AE6" w:rsidRPr="00C2155E">
              <w:rPr>
                <w:rFonts w:cs="Arial"/>
                <w:i/>
                <w:lang w:val="fr-FR"/>
              </w:rPr>
              <w:t>mince</w:t>
            </w:r>
            <w:r w:rsidR="00C8363F" w:rsidRPr="00C2155E">
              <w:rPr>
                <w:rFonts w:cs="Arial"/>
                <w:i/>
                <w:lang w:val="fr-FR"/>
              </w:rPr>
              <w:t>, m</w:t>
            </w:r>
            <w:r w:rsidR="00690AE6" w:rsidRPr="00C2155E">
              <w:rPr>
                <w:rFonts w:cs="Arial"/>
                <w:i/>
                <w:lang w:val="fr-FR"/>
              </w:rPr>
              <w:t>oyen, épais et très épais mais il relève du phé</w:t>
            </w:r>
            <w:r w:rsidR="00C8363F" w:rsidRPr="00C2155E">
              <w:rPr>
                <w:rFonts w:cs="Arial"/>
                <w:i/>
                <w:lang w:val="fr-FR"/>
              </w:rPr>
              <w:t xml:space="preserve">notype </w:t>
            </w:r>
            <w:r w:rsidR="00690AE6" w:rsidRPr="00C2155E">
              <w:rPr>
                <w:rFonts w:cs="Arial"/>
                <w:i/>
                <w:lang w:val="fr-FR"/>
              </w:rPr>
              <w:t xml:space="preserve">des variétés que les niveaux </w:t>
            </w:r>
            <w:r w:rsidR="00C8363F" w:rsidRPr="00C2155E">
              <w:rPr>
                <w:rFonts w:cs="Arial"/>
                <w:i/>
                <w:lang w:val="fr-FR"/>
              </w:rPr>
              <w:t xml:space="preserve">1 </w:t>
            </w:r>
            <w:r w:rsidR="00690AE6" w:rsidRPr="00C2155E">
              <w:rPr>
                <w:rFonts w:cs="Arial"/>
                <w:i/>
                <w:lang w:val="fr-FR"/>
              </w:rPr>
              <w:t>à</w:t>
            </w:r>
            <w:r w:rsidR="00C8363F" w:rsidRPr="00C2155E">
              <w:rPr>
                <w:rFonts w:cs="Arial"/>
                <w:i/>
                <w:lang w:val="fr-FR"/>
              </w:rPr>
              <w:t xml:space="preserve"> 5 </w:t>
            </w:r>
            <w:r w:rsidR="00690AE6" w:rsidRPr="00C2155E">
              <w:rPr>
                <w:rFonts w:cs="Arial"/>
                <w:i/>
                <w:lang w:val="fr-FR"/>
              </w:rPr>
              <w:t>sont épais</w:t>
            </w:r>
            <w:r w:rsidR="00C8363F" w:rsidRPr="00C2155E">
              <w:rPr>
                <w:rFonts w:cs="Arial"/>
                <w:i/>
                <w:lang w:val="fr-FR"/>
              </w:rPr>
              <w:t xml:space="preserve">, </w:t>
            </w:r>
            <w:r w:rsidR="00690AE6" w:rsidRPr="00C2155E">
              <w:rPr>
                <w:rFonts w:cs="Arial"/>
                <w:i/>
                <w:lang w:val="fr-FR"/>
              </w:rPr>
              <w:t>épais à moyen, moyen</w:t>
            </w:r>
            <w:r w:rsidR="00C8363F" w:rsidRPr="00C2155E">
              <w:rPr>
                <w:rFonts w:cs="Arial"/>
                <w:i/>
                <w:lang w:val="fr-FR"/>
              </w:rPr>
              <w:t>, m</w:t>
            </w:r>
            <w:r w:rsidR="00690AE6" w:rsidRPr="00C2155E">
              <w:rPr>
                <w:rFonts w:cs="Arial"/>
                <w:i/>
                <w:lang w:val="fr-FR"/>
              </w:rPr>
              <w:t>oyen à épais et épais</w:t>
            </w:r>
            <w:r w:rsidR="00C8363F" w:rsidRPr="00C2155E">
              <w:rPr>
                <w:rFonts w:cs="Arial"/>
                <w:i/>
                <w:lang w:val="fr-FR"/>
              </w:rPr>
              <w:t xml:space="preserve">.  </w:t>
            </w:r>
            <w:r w:rsidR="00D610A2" w:rsidRPr="00C2155E">
              <w:rPr>
                <w:rFonts w:cs="Arial"/>
                <w:i/>
                <w:lang w:val="fr-FR"/>
              </w:rPr>
              <w:t>J</w:t>
            </w:r>
            <w:r w:rsidR="0011443A">
              <w:rPr>
                <w:rFonts w:cs="Arial"/>
                <w:i/>
                <w:lang w:val="fr-FR"/>
              </w:rPr>
              <w:t>’</w:t>
            </w:r>
            <w:r w:rsidR="00D610A2" w:rsidRPr="00C2155E">
              <w:rPr>
                <w:rFonts w:cs="Arial"/>
                <w:i/>
                <w:lang w:val="fr-FR"/>
              </w:rPr>
              <w:t xml:space="preserve">aimerais conserver le niveau original car nombreux sont les caractères qui ont les niveaux </w:t>
            </w:r>
            <w:r w:rsidR="00C8363F" w:rsidRPr="00C2155E">
              <w:rPr>
                <w:rFonts w:cs="Arial"/>
                <w:i/>
                <w:lang w:val="fr-FR"/>
              </w:rPr>
              <w:t xml:space="preserve">1 </w:t>
            </w:r>
            <w:r w:rsidR="00D610A2" w:rsidRPr="00C2155E">
              <w:rPr>
                <w:rFonts w:cs="Arial"/>
                <w:i/>
                <w:lang w:val="fr-FR"/>
              </w:rPr>
              <w:t>à</w:t>
            </w:r>
            <w:r w:rsidR="00C8363F" w:rsidRPr="00C2155E">
              <w:rPr>
                <w:rFonts w:cs="Arial"/>
                <w:i/>
                <w:lang w:val="fr-FR"/>
              </w:rPr>
              <w:t xml:space="preserve"> 5.</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26</w:t>
            </w:r>
          </w:p>
        </w:tc>
        <w:tc>
          <w:tcPr>
            <w:tcW w:w="8208" w:type="dxa"/>
          </w:tcPr>
          <w:p w:rsidR="00C8363F" w:rsidRPr="00C2155E" w:rsidRDefault="0010496F" w:rsidP="00351BBA">
            <w:pPr>
              <w:rPr>
                <w:rFonts w:cs="Arial"/>
                <w:lang w:val="fr-FR"/>
              </w:rPr>
            </w:pPr>
            <w:r w:rsidRPr="00C2155E">
              <w:rPr>
                <w:rFonts w:cs="Arial"/>
                <w:lang w:val="fr-FR"/>
              </w:rPr>
              <w:t xml:space="preserve">vérifier si le niveau </w:t>
            </w:r>
            <w:r w:rsidR="00C8363F" w:rsidRPr="00C2155E">
              <w:rPr>
                <w:rFonts w:cs="Arial"/>
                <w:lang w:val="fr-FR"/>
              </w:rPr>
              <w:t xml:space="preserve">1 </w:t>
            </w:r>
            <w:r w:rsidRPr="00C2155E">
              <w:rPr>
                <w:rFonts w:cs="Arial"/>
                <w:lang w:val="fr-FR"/>
              </w:rPr>
              <w:t xml:space="preserve">doit </w:t>
            </w:r>
            <w:r w:rsidR="003B4CCC" w:rsidRPr="00C2155E">
              <w:rPr>
                <w:rFonts w:cs="Arial"/>
                <w:lang w:val="fr-FR"/>
              </w:rPr>
              <w:t>être libellé</w:t>
            </w:r>
            <w:r w:rsidR="00C8363F" w:rsidRPr="00C2155E">
              <w:rPr>
                <w:rFonts w:cs="Arial"/>
                <w:lang w:val="fr-FR"/>
              </w:rPr>
              <w:t xml:space="preserve"> </w:t>
            </w:r>
            <w:r w:rsidR="0011443A">
              <w:rPr>
                <w:rFonts w:cs="Arial"/>
                <w:lang w:val="fr-FR"/>
              </w:rPr>
              <w:t>“</w:t>
            </w:r>
            <w:r w:rsidR="00C8363F" w:rsidRPr="00C2155E">
              <w:rPr>
                <w:rFonts w:cs="Arial"/>
                <w:lang w:val="fr-FR"/>
              </w:rPr>
              <w:t>n</w:t>
            </w:r>
            <w:r w:rsidRPr="00C2155E">
              <w:rPr>
                <w:rFonts w:cs="Arial"/>
                <w:lang w:val="fr-FR"/>
              </w:rPr>
              <w:t>ul ou petit</w:t>
            </w:r>
            <w:r w:rsidR="0011443A">
              <w:rPr>
                <w:rFonts w:cs="Arial"/>
                <w:lang w:val="fr-FR"/>
              </w:rPr>
              <w:t>”</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8.1</w:t>
            </w:r>
          </w:p>
        </w:tc>
        <w:tc>
          <w:tcPr>
            <w:tcW w:w="8208" w:type="dxa"/>
          </w:tcPr>
          <w:p w:rsidR="00C8363F" w:rsidRPr="00C2155E" w:rsidRDefault="0010496F" w:rsidP="00351BBA">
            <w:pPr>
              <w:rPr>
                <w:rFonts w:cs="Arial"/>
                <w:lang w:val="fr-FR"/>
              </w:rPr>
            </w:pPr>
            <w:r w:rsidRPr="00C2155E">
              <w:rPr>
                <w:rFonts w:cs="Arial"/>
                <w:lang w:val="fr-FR"/>
              </w:rPr>
              <w:t>supprimer le mot</w:t>
            </w:r>
            <w:r w:rsidR="00C8363F" w:rsidRPr="00C2155E">
              <w:rPr>
                <w:rFonts w:cs="Arial"/>
                <w:lang w:val="fr-FR"/>
              </w:rPr>
              <w:t xml:space="preserve"> </w:t>
            </w:r>
            <w:r w:rsidR="0011443A">
              <w:rPr>
                <w:rFonts w:cs="Arial"/>
                <w:lang w:val="fr-FR"/>
              </w:rPr>
              <w:t>“</w:t>
            </w:r>
            <w:r w:rsidRPr="00C2155E">
              <w:rPr>
                <w:rFonts w:cs="Arial"/>
                <w:lang w:val="fr-FR"/>
              </w:rPr>
              <w:t>Toutes</w:t>
            </w:r>
            <w:r w:rsidR="0011443A">
              <w:rPr>
                <w:rFonts w:cs="Arial"/>
                <w:lang w:val="fr-FR"/>
              </w:rPr>
              <w:t>”</w:t>
            </w:r>
            <w:r w:rsidRPr="00C2155E">
              <w:rPr>
                <w:rFonts w:cs="Arial"/>
                <w:lang w:val="fr-FR"/>
              </w:rPr>
              <w:t xml:space="preserve"> au début de toutes les explications</w:t>
            </w:r>
          </w:p>
        </w:tc>
      </w:tr>
      <w:tr w:rsidR="00C8363F" w:rsidRPr="00090046">
        <w:trPr>
          <w:cantSplit/>
        </w:trPr>
        <w:tc>
          <w:tcPr>
            <w:tcW w:w="1573" w:type="dxa"/>
          </w:tcPr>
          <w:p w:rsidR="00C8363F" w:rsidRPr="00C2155E" w:rsidRDefault="00AA4E12" w:rsidP="00351BBA">
            <w:pPr>
              <w:rPr>
                <w:rFonts w:cs="Arial"/>
                <w:lang w:val="fr-FR"/>
              </w:rPr>
            </w:pPr>
            <w:r w:rsidRPr="00C2155E">
              <w:rPr>
                <w:rFonts w:cs="Arial"/>
                <w:lang w:val="fr-FR"/>
              </w:rPr>
              <w:t>Ad. </w:t>
            </w:r>
            <w:r w:rsidR="00C8363F" w:rsidRPr="00C2155E">
              <w:rPr>
                <w:rFonts w:cs="Arial"/>
                <w:lang w:val="fr-FR"/>
              </w:rPr>
              <w:t>9</w:t>
            </w:r>
          </w:p>
        </w:tc>
        <w:tc>
          <w:tcPr>
            <w:tcW w:w="8208" w:type="dxa"/>
          </w:tcPr>
          <w:p w:rsidR="00C8363F" w:rsidRPr="00C2155E" w:rsidRDefault="0010496F" w:rsidP="00351BBA">
            <w:pPr>
              <w:tabs>
                <w:tab w:val="left" w:pos="1786"/>
              </w:tabs>
              <w:rPr>
                <w:rFonts w:cs="Arial"/>
                <w:snapToGrid w:val="0"/>
                <w:lang w:val="fr-FR"/>
              </w:rPr>
            </w:pPr>
            <w:r w:rsidRPr="00C2155E">
              <w:rPr>
                <w:rFonts w:cs="Arial"/>
                <w:snapToGrid w:val="0"/>
                <w:lang w:val="fr-FR"/>
              </w:rPr>
              <w:t>fournir une</w:t>
            </w:r>
            <w:r w:rsidR="00C8363F" w:rsidRPr="00C2155E">
              <w:rPr>
                <w:rFonts w:cs="Arial"/>
                <w:snapToGrid w:val="0"/>
                <w:lang w:val="fr-FR"/>
              </w:rPr>
              <w:t xml:space="preserve"> illustration </w:t>
            </w:r>
            <w:r w:rsidRPr="00C2155E">
              <w:rPr>
                <w:rFonts w:cs="Arial"/>
                <w:snapToGrid w:val="0"/>
                <w:lang w:val="fr-FR"/>
              </w:rPr>
              <w:t>sous forme de grille</w:t>
            </w:r>
            <w:r w:rsidR="00C8363F" w:rsidRPr="00C2155E">
              <w:rPr>
                <w:rFonts w:cs="Arial"/>
                <w:snapToGrid w:val="0"/>
                <w:lang w:val="fr-FR"/>
              </w:rPr>
              <w:t xml:space="preserve"> (</w:t>
            </w:r>
            <w:r w:rsidRPr="00C2155E">
              <w:rPr>
                <w:rFonts w:cs="Arial"/>
                <w:snapToGrid w:val="0"/>
                <w:lang w:val="fr-FR"/>
              </w:rPr>
              <w:t>voir</w:t>
            </w:r>
            <w:r w:rsidR="00C8363F" w:rsidRPr="00C2155E">
              <w:rPr>
                <w:rFonts w:cs="Arial"/>
                <w:snapToGrid w:val="0"/>
                <w:lang w:val="fr-FR"/>
              </w:rPr>
              <w:t xml:space="preserve"> TGP/14/1)</w:t>
            </w:r>
          </w:p>
          <w:p w:rsidR="00C8363F" w:rsidRPr="00C2155E" w:rsidRDefault="00D610A2" w:rsidP="00351BBA">
            <w:pPr>
              <w:tabs>
                <w:tab w:val="left" w:pos="1786"/>
              </w:tabs>
              <w:rPr>
                <w:rFonts w:cs="Arial"/>
                <w:i/>
                <w:lang w:val="fr-FR"/>
              </w:rPr>
            </w:pPr>
            <w:r w:rsidRPr="00C2155E">
              <w:rPr>
                <w:rFonts w:cs="Arial"/>
                <w:i/>
                <w:snapToGrid w:val="0"/>
                <w:lang w:val="fr-FR"/>
              </w:rPr>
              <w:t xml:space="preserve">illustration </w:t>
            </w:r>
            <w:r w:rsidR="00C87FDF" w:rsidRPr="00C2155E">
              <w:rPr>
                <w:rFonts w:cs="Arial"/>
                <w:i/>
                <w:snapToGrid w:val="0"/>
                <w:lang w:val="fr-FR"/>
              </w:rPr>
              <w:t>fourni</w:t>
            </w:r>
            <w:r w:rsidR="00ED536D" w:rsidRPr="00C2155E">
              <w:rPr>
                <w:rFonts w:cs="Arial"/>
                <w:i/>
                <w:snapToGrid w:val="0"/>
                <w:lang w:val="fr-FR"/>
              </w:rPr>
              <w:t>e</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r w:rsidR="00C8363F" w:rsidRPr="00090046">
        <w:trPr>
          <w:cantSplit/>
        </w:trPr>
        <w:tc>
          <w:tcPr>
            <w:tcW w:w="1573" w:type="dxa"/>
          </w:tcPr>
          <w:p w:rsidR="00C8363F" w:rsidRPr="00C2155E" w:rsidRDefault="00AA4E12" w:rsidP="00351BBA">
            <w:pPr>
              <w:rPr>
                <w:rFonts w:cs="Arial"/>
                <w:lang w:val="fr-FR"/>
              </w:rPr>
            </w:pPr>
            <w:r w:rsidRPr="00C2155E">
              <w:rPr>
                <w:rFonts w:cs="Arial"/>
                <w:lang w:val="fr-FR"/>
              </w:rPr>
              <w:t>Ad. </w:t>
            </w:r>
            <w:r w:rsidR="00C8363F" w:rsidRPr="00C2155E">
              <w:rPr>
                <w:rFonts w:cs="Arial"/>
                <w:lang w:val="fr-FR"/>
              </w:rPr>
              <w:t>10</w:t>
            </w:r>
          </w:p>
        </w:tc>
        <w:tc>
          <w:tcPr>
            <w:tcW w:w="8208" w:type="dxa"/>
          </w:tcPr>
          <w:p w:rsidR="00C8363F" w:rsidRPr="00C2155E" w:rsidRDefault="0010496F" w:rsidP="00351BBA">
            <w:pPr>
              <w:tabs>
                <w:tab w:val="left" w:pos="1786"/>
              </w:tabs>
              <w:rPr>
                <w:rFonts w:cs="Arial"/>
                <w:snapToGrid w:val="0"/>
                <w:lang w:val="fr-FR"/>
              </w:rPr>
            </w:pPr>
            <w:r w:rsidRPr="00C2155E">
              <w:rPr>
                <w:rFonts w:cs="Arial"/>
                <w:snapToGrid w:val="0"/>
                <w:lang w:val="fr-FR"/>
              </w:rPr>
              <w:t>améliorer les</w:t>
            </w:r>
            <w:r w:rsidR="00C8363F" w:rsidRPr="00C2155E">
              <w:rPr>
                <w:rFonts w:cs="Arial"/>
                <w:snapToGrid w:val="0"/>
                <w:lang w:val="fr-FR"/>
              </w:rPr>
              <w:t xml:space="preserve"> photograph</w:t>
            </w:r>
            <w:r w:rsidRPr="00C2155E">
              <w:rPr>
                <w:rFonts w:cs="Arial"/>
                <w:snapToGrid w:val="0"/>
                <w:lang w:val="fr-FR"/>
              </w:rPr>
              <w:t>ies pour les niveaux</w:t>
            </w:r>
            <w:r w:rsidR="00C8363F" w:rsidRPr="00C2155E">
              <w:rPr>
                <w:rFonts w:cs="Arial"/>
                <w:snapToGrid w:val="0"/>
                <w:lang w:val="fr-FR"/>
              </w:rPr>
              <w:t xml:space="preserve"> 1 </w:t>
            </w:r>
            <w:r w:rsidRPr="00C2155E">
              <w:rPr>
                <w:rFonts w:cs="Arial"/>
                <w:snapToGrid w:val="0"/>
                <w:lang w:val="fr-FR"/>
              </w:rPr>
              <w:t>et</w:t>
            </w:r>
            <w:r w:rsidR="00C8363F" w:rsidRPr="00C2155E">
              <w:rPr>
                <w:rFonts w:cs="Arial"/>
                <w:snapToGrid w:val="0"/>
                <w:lang w:val="fr-FR"/>
              </w:rPr>
              <w:t xml:space="preserve"> 3</w:t>
            </w:r>
          </w:p>
          <w:p w:rsidR="00C8363F" w:rsidRPr="00C2155E" w:rsidRDefault="00423F31" w:rsidP="00351BBA">
            <w:pPr>
              <w:tabs>
                <w:tab w:val="left" w:pos="1786"/>
              </w:tabs>
              <w:rPr>
                <w:rFonts w:cs="Arial"/>
                <w:snapToGrid w:val="0"/>
                <w:lang w:val="fr-FR"/>
              </w:rPr>
            </w:pPr>
            <w:r w:rsidRPr="00C2155E">
              <w:rPr>
                <w:rFonts w:cs="Arial"/>
                <w:i/>
                <w:snapToGrid w:val="0"/>
                <w:lang w:val="fr-FR"/>
              </w:rPr>
              <w:t xml:space="preserve">photographies </w:t>
            </w:r>
            <w:r w:rsidR="00C87FDF" w:rsidRPr="00C2155E">
              <w:rPr>
                <w:rFonts w:cs="Arial"/>
                <w:i/>
                <w:snapToGrid w:val="0"/>
                <w:lang w:val="fr-FR"/>
              </w:rPr>
              <w:t>fourni</w:t>
            </w:r>
            <w:r w:rsidR="0010496F" w:rsidRPr="00C2155E">
              <w:rPr>
                <w:rFonts w:cs="Arial"/>
                <w:i/>
                <w:snapToGrid w:val="0"/>
                <w:lang w:val="fr-FR"/>
              </w:rPr>
              <w:t>es</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r w:rsidR="00C8363F" w:rsidRPr="00090046">
        <w:trPr>
          <w:cantSplit/>
        </w:trPr>
        <w:tc>
          <w:tcPr>
            <w:tcW w:w="1573" w:type="dxa"/>
          </w:tcPr>
          <w:p w:rsidR="00C8363F" w:rsidRPr="00C2155E" w:rsidRDefault="00AA4E12" w:rsidP="00351BBA">
            <w:pPr>
              <w:rPr>
                <w:rFonts w:cs="Arial"/>
                <w:lang w:val="fr-FR"/>
              </w:rPr>
            </w:pPr>
            <w:r w:rsidRPr="00C2155E">
              <w:rPr>
                <w:rFonts w:cs="Arial"/>
                <w:lang w:val="fr-FR"/>
              </w:rPr>
              <w:t>Ad. </w:t>
            </w:r>
            <w:r w:rsidR="00C8363F" w:rsidRPr="00C2155E">
              <w:rPr>
                <w:rFonts w:cs="Arial"/>
                <w:lang w:val="fr-FR"/>
              </w:rPr>
              <w:t>11</w:t>
            </w:r>
          </w:p>
        </w:tc>
        <w:tc>
          <w:tcPr>
            <w:tcW w:w="8208" w:type="dxa"/>
          </w:tcPr>
          <w:p w:rsidR="00C8363F" w:rsidRPr="00C2155E" w:rsidRDefault="0010496F" w:rsidP="00351BBA">
            <w:pPr>
              <w:rPr>
                <w:rFonts w:cs="Arial"/>
                <w:lang w:val="fr-FR"/>
              </w:rPr>
            </w:pPr>
            <w:r w:rsidRPr="00C2155E">
              <w:rPr>
                <w:rFonts w:cs="Arial"/>
                <w:snapToGrid w:val="0"/>
                <w:lang w:val="fr-FR"/>
              </w:rPr>
              <w:t>améliorer les photographies</w:t>
            </w:r>
            <w:r w:rsidR="00CB19AE" w:rsidRPr="00C2155E">
              <w:rPr>
                <w:rFonts w:cs="Arial"/>
                <w:snapToGrid w:val="0"/>
                <w:lang w:val="fr-FR"/>
              </w:rPr>
              <w:t> </w:t>
            </w:r>
            <w:r w:rsidR="00C8363F" w:rsidRPr="00C2155E">
              <w:rPr>
                <w:rFonts w:cs="Arial"/>
                <w:lang w:val="fr-FR"/>
              </w:rPr>
              <w:t xml:space="preserve">: </w:t>
            </w:r>
            <w:r w:rsidRPr="00C2155E">
              <w:rPr>
                <w:rFonts w:cs="Arial"/>
                <w:lang w:val="fr-FR"/>
              </w:rPr>
              <w:t>aucune diffé</w:t>
            </w:r>
            <w:r w:rsidR="00C8363F" w:rsidRPr="00C2155E">
              <w:rPr>
                <w:rFonts w:cs="Arial"/>
                <w:lang w:val="fr-FR"/>
              </w:rPr>
              <w:t xml:space="preserve">rence </w:t>
            </w:r>
            <w:r w:rsidRPr="00C2155E">
              <w:rPr>
                <w:rFonts w:cs="Arial"/>
                <w:lang w:val="fr-FR"/>
              </w:rPr>
              <w:t>entre les niveaux</w:t>
            </w:r>
            <w:r w:rsidR="00C8363F" w:rsidRPr="00C2155E">
              <w:rPr>
                <w:rFonts w:cs="Arial"/>
                <w:lang w:val="fr-FR"/>
              </w:rPr>
              <w:t xml:space="preserve"> 2 </w:t>
            </w:r>
            <w:r w:rsidRPr="00C2155E">
              <w:rPr>
                <w:rFonts w:cs="Arial"/>
                <w:lang w:val="fr-FR"/>
              </w:rPr>
              <w:t>et</w:t>
            </w:r>
            <w:r w:rsidR="00C8363F" w:rsidRPr="00C2155E">
              <w:rPr>
                <w:rFonts w:cs="Arial"/>
                <w:lang w:val="fr-FR"/>
              </w:rPr>
              <w:t xml:space="preserve"> 3</w:t>
            </w:r>
          </w:p>
          <w:p w:rsidR="00C8363F" w:rsidRPr="00C2155E" w:rsidRDefault="00423F31" w:rsidP="00351BBA">
            <w:pPr>
              <w:rPr>
                <w:rFonts w:cs="Arial"/>
                <w:lang w:val="fr-FR"/>
              </w:rPr>
            </w:pPr>
            <w:r w:rsidRPr="00C2155E">
              <w:rPr>
                <w:rFonts w:cs="Arial"/>
                <w:i/>
                <w:snapToGrid w:val="0"/>
                <w:lang w:val="fr-FR"/>
              </w:rPr>
              <w:t xml:space="preserve">photographies </w:t>
            </w:r>
            <w:r w:rsidR="00C87FDF" w:rsidRPr="00C2155E">
              <w:rPr>
                <w:rFonts w:cs="Arial"/>
                <w:i/>
                <w:snapToGrid w:val="0"/>
                <w:lang w:val="fr-FR"/>
              </w:rPr>
              <w:t>fourni</w:t>
            </w:r>
            <w:r w:rsidR="0010496F" w:rsidRPr="00C2155E">
              <w:rPr>
                <w:rFonts w:cs="Arial"/>
                <w:i/>
                <w:snapToGrid w:val="0"/>
                <w:lang w:val="fr-FR"/>
              </w:rPr>
              <w:t>es</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r w:rsidR="00C8363F" w:rsidRPr="00090046">
        <w:trPr>
          <w:cantSplit/>
        </w:trPr>
        <w:tc>
          <w:tcPr>
            <w:tcW w:w="1573" w:type="dxa"/>
          </w:tcPr>
          <w:p w:rsidR="00C8363F" w:rsidRPr="00C2155E" w:rsidRDefault="00AA4E12" w:rsidP="00351BBA">
            <w:pPr>
              <w:rPr>
                <w:rFonts w:cs="Arial"/>
                <w:lang w:val="fr-FR"/>
              </w:rPr>
            </w:pPr>
            <w:r w:rsidRPr="00C2155E">
              <w:rPr>
                <w:rFonts w:cs="Arial"/>
                <w:lang w:val="fr-FR"/>
              </w:rPr>
              <w:t>Ad. </w:t>
            </w:r>
            <w:r w:rsidR="00C8363F" w:rsidRPr="00C2155E">
              <w:rPr>
                <w:rFonts w:cs="Arial"/>
                <w:lang w:val="fr-FR"/>
              </w:rPr>
              <w:t>14</w:t>
            </w:r>
          </w:p>
        </w:tc>
        <w:tc>
          <w:tcPr>
            <w:tcW w:w="8208" w:type="dxa"/>
          </w:tcPr>
          <w:p w:rsidR="00C8363F" w:rsidRPr="00C2155E" w:rsidRDefault="0010496F" w:rsidP="00351BBA">
            <w:pPr>
              <w:rPr>
                <w:rFonts w:cs="Arial"/>
                <w:lang w:val="fr-FR"/>
              </w:rPr>
            </w:pPr>
            <w:r w:rsidRPr="00C2155E">
              <w:rPr>
                <w:rFonts w:cs="Arial"/>
                <w:lang w:val="fr-FR"/>
              </w:rPr>
              <w:t>ajouter une explication de ce que signifie la</w:t>
            </w:r>
            <w:r w:rsidR="00C8363F" w:rsidRPr="00C2155E">
              <w:rPr>
                <w:rFonts w:cs="Arial"/>
                <w:lang w:val="fr-FR"/>
              </w:rPr>
              <w:t xml:space="preserve"> </w:t>
            </w:r>
            <w:r w:rsidR="0011443A">
              <w:rPr>
                <w:rFonts w:cs="Arial"/>
                <w:lang w:val="fr-FR"/>
              </w:rPr>
              <w:t>“</w:t>
            </w:r>
            <w:r w:rsidRPr="00C2155E">
              <w:rPr>
                <w:rFonts w:cs="Arial"/>
                <w:lang w:val="fr-FR"/>
              </w:rPr>
              <w:t>partie la plus large</w:t>
            </w:r>
            <w:r w:rsidR="0011443A">
              <w:rPr>
                <w:rFonts w:cs="Arial"/>
                <w:lang w:val="fr-FR"/>
              </w:rPr>
              <w:t>”</w:t>
            </w:r>
          </w:p>
          <w:p w:rsidR="00C8363F" w:rsidRPr="00C2155E" w:rsidRDefault="00423F31" w:rsidP="00351BBA">
            <w:pPr>
              <w:rPr>
                <w:rFonts w:cs="Arial"/>
                <w:lang w:val="fr-FR"/>
              </w:rPr>
            </w:pPr>
            <w:r w:rsidRPr="00C2155E">
              <w:rPr>
                <w:rFonts w:cs="Arial"/>
                <w:i/>
                <w:snapToGrid w:val="0"/>
                <w:lang w:val="fr-FR"/>
              </w:rPr>
              <w:t xml:space="preserve">explication </w:t>
            </w:r>
            <w:r w:rsidR="00C87FDF" w:rsidRPr="00C2155E">
              <w:rPr>
                <w:rFonts w:cs="Arial"/>
                <w:i/>
                <w:snapToGrid w:val="0"/>
                <w:lang w:val="fr-FR"/>
              </w:rPr>
              <w:t>fourni</w:t>
            </w:r>
            <w:r w:rsidR="0010496F" w:rsidRPr="00C2155E">
              <w:rPr>
                <w:rFonts w:cs="Arial"/>
                <w:i/>
                <w:snapToGrid w:val="0"/>
                <w:lang w:val="fr-FR"/>
              </w:rPr>
              <w:t>e</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r w:rsidR="00C8363F" w:rsidRPr="00C2155E">
        <w:trPr>
          <w:cantSplit/>
        </w:trPr>
        <w:tc>
          <w:tcPr>
            <w:tcW w:w="1573" w:type="dxa"/>
          </w:tcPr>
          <w:p w:rsidR="00C8363F" w:rsidRPr="00C2155E" w:rsidRDefault="00AA4E12" w:rsidP="00351BBA">
            <w:pPr>
              <w:rPr>
                <w:rFonts w:cs="Arial"/>
                <w:lang w:val="fr-FR"/>
              </w:rPr>
            </w:pPr>
            <w:r w:rsidRPr="00C2155E">
              <w:rPr>
                <w:rFonts w:cs="Arial"/>
                <w:lang w:val="fr-FR"/>
              </w:rPr>
              <w:t>Ad. </w:t>
            </w:r>
            <w:r w:rsidR="00C8363F" w:rsidRPr="00C2155E">
              <w:rPr>
                <w:rFonts w:cs="Arial"/>
                <w:lang w:val="fr-FR"/>
              </w:rPr>
              <w:t>19</w:t>
            </w:r>
          </w:p>
        </w:tc>
        <w:tc>
          <w:tcPr>
            <w:tcW w:w="8208" w:type="dxa"/>
          </w:tcPr>
          <w:p w:rsidR="00C8363F" w:rsidRPr="00C2155E" w:rsidRDefault="00224135" w:rsidP="00351BBA">
            <w:pPr>
              <w:rPr>
                <w:rFonts w:cs="Arial"/>
                <w:lang w:val="fr-FR"/>
              </w:rPr>
            </w:pPr>
            <w:r w:rsidRPr="00C2155E">
              <w:rPr>
                <w:rFonts w:cs="Arial"/>
                <w:lang w:val="fr-FR"/>
              </w:rPr>
              <w:t>-</w:t>
            </w:r>
            <w:r w:rsidR="0010496F" w:rsidRPr="00C2155E">
              <w:rPr>
                <w:rFonts w:cs="Arial"/>
                <w:lang w:val="fr-FR"/>
              </w:rPr>
              <w:t xml:space="preserve"> supprimer </w:t>
            </w:r>
            <w:r w:rsidR="0011443A">
              <w:rPr>
                <w:rFonts w:cs="Arial"/>
                <w:lang w:val="fr-FR"/>
              </w:rPr>
              <w:t>“</w:t>
            </w:r>
            <w:r w:rsidR="00C8363F" w:rsidRPr="00C2155E">
              <w:rPr>
                <w:rFonts w:cs="Arial"/>
                <w:lang w:val="fr-FR"/>
              </w:rPr>
              <w:t>ra</w:t>
            </w:r>
            <w:r w:rsidR="0010496F" w:rsidRPr="00C2155E">
              <w:rPr>
                <w:rFonts w:cs="Arial"/>
                <w:lang w:val="fr-FR"/>
              </w:rPr>
              <w:t>pport diamètre</w:t>
            </w:r>
            <w:r w:rsidR="00C8363F" w:rsidRPr="00C2155E">
              <w:rPr>
                <w:rFonts w:cs="Arial"/>
                <w:lang w:val="fr-FR"/>
              </w:rPr>
              <w:t>/h</w:t>
            </w:r>
            <w:r w:rsidR="0010496F" w:rsidRPr="00C2155E">
              <w:rPr>
                <w:rFonts w:cs="Arial"/>
                <w:lang w:val="fr-FR"/>
              </w:rPr>
              <w:t>auteur</w:t>
            </w:r>
            <w:r w:rsidR="0011443A">
              <w:rPr>
                <w:rFonts w:cs="Arial"/>
                <w:lang w:val="fr-FR"/>
              </w:rPr>
              <w:t>”</w:t>
            </w:r>
            <w:r w:rsidR="00C8363F" w:rsidRPr="00C2155E">
              <w:rPr>
                <w:rFonts w:cs="Arial"/>
                <w:lang w:val="fr-FR"/>
              </w:rPr>
              <w:t xml:space="preserve"> a</w:t>
            </w:r>
            <w:r w:rsidR="0010496F" w:rsidRPr="00C2155E">
              <w:rPr>
                <w:rFonts w:cs="Arial"/>
                <w:lang w:val="fr-FR"/>
              </w:rPr>
              <w:t>u sommet de la grille</w:t>
            </w:r>
          </w:p>
          <w:p w:rsidR="00224135"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10496F" w:rsidRPr="00C2155E">
              <w:rPr>
                <w:rFonts w:cs="Arial"/>
                <w:lang w:val="fr-FR"/>
              </w:rPr>
              <w:t xml:space="preserve">remplacer </w:t>
            </w:r>
            <w:r w:rsidR="0011443A">
              <w:rPr>
                <w:rFonts w:cs="Arial"/>
                <w:lang w:val="fr-FR"/>
              </w:rPr>
              <w:t>“</w:t>
            </w:r>
            <w:r w:rsidR="0010496F" w:rsidRPr="00C2155E">
              <w:rPr>
                <w:rFonts w:cs="Arial"/>
                <w:lang w:val="fr-FR"/>
              </w:rPr>
              <w:t>moyen</w:t>
            </w:r>
            <w:r w:rsidR="0011443A">
              <w:rPr>
                <w:rFonts w:cs="Arial"/>
                <w:lang w:val="fr-FR"/>
              </w:rPr>
              <w:t>”</w:t>
            </w:r>
            <w:r w:rsidR="00C8363F" w:rsidRPr="00C2155E">
              <w:rPr>
                <w:rFonts w:cs="Arial"/>
                <w:lang w:val="fr-FR"/>
              </w:rPr>
              <w:t xml:space="preserve"> </w:t>
            </w:r>
            <w:r w:rsidR="0010496F" w:rsidRPr="00C2155E">
              <w:rPr>
                <w:rFonts w:cs="Arial"/>
                <w:lang w:val="fr-FR"/>
              </w:rPr>
              <w:t xml:space="preserve">par </w:t>
            </w:r>
            <w:r w:rsidR="0011443A">
              <w:rPr>
                <w:rFonts w:cs="Arial"/>
                <w:lang w:val="fr-FR"/>
              </w:rPr>
              <w:t>“</w:t>
            </w:r>
            <w:r w:rsidR="00C8363F" w:rsidRPr="00C2155E">
              <w:rPr>
                <w:rFonts w:cs="Arial"/>
                <w:lang w:val="fr-FR"/>
              </w:rPr>
              <w:t>compr</w:t>
            </w:r>
            <w:r w:rsidR="0010496F" w:rsidRPr="00C2155E">
              <w:rPr>
                <w:rFonts w:cs="Arial"/>
                <w:lang w:val="fr-FR"/>
              </w:rPr>
              <w:t>imé</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ED536D" w:rsidRPr="00C2155E">
              <w:rPr>
                <w:rFonts w:cs="Arial"/>
                <w:lang w:val="fr-FR"/>
              </w:rPr>
              <w:t xml:space="preserve"> inverser l</w:t>
            </w:r>
            <w:r w:rsidR="0011443A">
              <w:rPr>
                <w:rFonts w:cs="Arial"/>
                <w:lang w:val="fr-FR"/>
              </w:rPr>
              <w:t>’</w:t>
            </w:r>
            <w:r w:rsidR="00ED536D" w:rsidRPr="00C2155E">
              <w:rPr>
                <w:rFonts w:cs="Arial"/>
                <w:lang w:val="fr-FR"/>
              </w:rPr>
              <w:t>ordre des</w:t>
            </w:r>
            <w:r w:rsidR="00C8363F" w:rsidRPr="00C2155E">
              <w:rPr>
                <w:rFonts w:cs="Arial"/>
                <w:lang w:val="fr-FR"/>
              </w:rPr>
              <w:t xml:space="preserve"> illustrations </w:t>
            </w:r>
            <w:r w:rsidR="00ED536D" w:rsidRPr="00C2155E">
              <w:rPr>
                <w:rFonts w:cs="Arial"/>
                <w:lang w:val="fr-FR"/>
              </w:rPr>
              <w:t xml:space="preserve">selon le document </w:t>
            </w:r>
            <w:r w:rsidR="00C8363F" w:rsidRPr="00C2155E">
              <w:rPr>
                <w:rFonts w:cs="Arial"/>
                <w:lang w:val="fr-FR"/>
              </w:rPr>
              <w:t>TGP/14 (</w:t>
            </w:r>
            <w:r w:rsidR="0011443A">
              <w:rPr>
                <w:rFonts w:cs="Arial"/>
                <w:lang w:val="fr-FR"/>
              </w:rPr>
              <w:t>“</w:t>
            </w:r>
            <w:r w:rsidR="00C8363F" w:rsidRPr="00C2155E">
              <w:rPr>
                <w:rFonts w:cs="Arial"/>
                <w:lang w:val="fr-FR"/>
              </w:rPr>
              <w:t>compr</w:t>
            </w:r>
            <w:r w:rsidR="00ED536D" w:rsidRPr="00C2155E">
              <w:rPr>
                <w:rFonts w:cs="Arial"/>
                <w:lang w:val="fr-FR"/>
              </w:rPr>
              <w:t>imé</w:t>
            </w:r>
            <w:r w:rsidR="0011443A">
              <w:rPr>
                <w:rFonts w:cs="Arial"/>
                <w:lang w:val="fr-FR"/>
              </w:rPr>
              <w:t>”</w:t>
            </w:r>
            <w:r w:rsidR="00C8363F" w:rsidRPr="00C2155E">
              <w:rPr>
                <w:rFonts w:cs="Arial"/>
                <w:lang w:val="fr-FR"/>
              </w:rPr>
              <w:t xml:space="preserve"> </w:t>
            </w:r>
            <w:r w:rsidR="00ED536D" w:rsidRPr="00C2155E">
              <w:rPr>
                <w:rFonts w:cs="Arial"/>
                <w:lang w:val="fr-FR"/>
              </w:rPr>
              <w:t>à</w:t>
            </w:r>
            <w:r w:rsidR="00C8363F" w:rsidRPr="00C2155E">
              <w:rPr>
                <w:rFonts w:cs="Arial"/>
                <w:lang w:val="fr-FR"/>
              </w:rPr>
              <w:t xml:space="preserve"> </w:t>
            </w:r>
            <w:r w:rsidR="0011443A">
              <w:rPr>
                <w:rFonts w:cs="Arial"/>
                <w:lang w:val="fr-FR"/>
              </w:rPr>
              <w:t>“</w:t>
            </w:r>
            <w:r w:rsidR="00ED536D" w:rsidRPr="00C2155E">
              <w:rPr>
                <w:rFonts w:cs="Arial"/>
                <w:lang w:val="fr-FR"/>
              </w:rPr>
              <w:t>allongé</w:t>
            </w:r>
            <w:r w:rsidR="0011443A">
              <w:rPr>
                <w:rFonts w:cs="Arial"/>
                <w:lang w:val="fr-FR"/>
              </w:rPr>
              <w:t>”</w:t>
            </w:r>
            <w:r w:rsidR="00C8363F" w:rsidRPr="00C2155E">
              <w:rPr>
                <w:rFonts w:cs="Arial"/>
                <w:lang w:val="fr-FR"/>
              </w:rPr>
              <w:t>)</w:t>
            </w:r>
          </w:p>
          <w:p w:rsidR="00C8363F" w:rsidRPr="00C2155E" w:rsidRDefault="00C87FDF" w:rsidP="00351BBA">
            <w:pPr>
              <w:rPr>
                <w:rFonts w:cs="Arial"/>
                <w:lang w:val="fr-FR"/>
              </w:rPr>
            </w:pPr>
            <w:r w:rsidRPr="00C2155E">
              <w:rPr>
                <w:rFonts w:cs="Arial"/>
                <w:i/>
                <w:snapToGrid w:val="0"/>
                <w:lang w:val="fr-FR"/>
              </w:rPr>
              <w:t>f</w:t>
            </w:r>
            <w:r w:rsidR="00423F31" w:rsidRPr="00C2155E">
              <w:rPr>
                <w:rFonts w:cs="Arial"/>
                <w:i/>
                <w:snapToGrid w:val="0"/>
                <w:lang w:val="fr-FR"/>
              </w:rPr>
              <w:t xml:space="preserve">ait </w:t>
            </w:r>
            <w:r w:rsidRPr="00C2155E">
              <w:rPr>
                <w:rFonts w:cs="Arial"/>
                <w:i/>
                <w:snapToGrid w:val="0"/>
                <w:lang w:val="fr-FR"/>
              </w:rPr>
              <w:t>par l</w:t>
            </w:r>
            <w:r w:rsidR="0011443A">
              <w:rPr>
                <w:rFonts w:cs="Arial"/>
                <w:i/>
                <w:snapToGrid w:val="0"/>
                <w:lang w:val="fr-FR"/>
              </w:rPr>
              <w:t>’</w:t>
            </w:r>
            <w:r w:rsidRPr="00C2155E">
              <w:rPr>
                <w:rFonts w:cs="Arial"/>
                <w:i/>
                <w:snapToGrid w:val="0"/>
                <w:lang w:val="fr-FR"/>
              </w:rPr>
              <w:t>expert principal</w:t>
            </w:r>
          </w:p>
        </w:tc>
      </w:tr>
      <w:tr w:rsidR="00C8363F" w:rsidRPr="00090046">
        <w:trPr>
          <w:cantSplit/>
        </w:trPr>
        <w:tc>
          <w:tcPr>
            <w:tcW w:w="1573" w:type="dxa"/>
          </w:tcPr>
          <w:p w:rsidR="00C8363F" w:rsidRPr="00C2155E" w:rsidRDefault="00AA4E12" w:rsidP="00351BBA">
            <w:pPr>
              <w:rPr>
                <w:rFonts w:cs="Arial"/>
                <w:lang w:val="fr-FR"/>
              </w:rPr>
            </w:pPr>
            <w:r w:rsidRPr="00C2155E">
              <w:rPr>
                <w:rFonts w:cs="Arial"/>
                <w:lang w:val="fr-FR"/>
              </w:rPr>
              <w:t>Ad. </w:t>
            </w:r>
            <w:r w:rsidR="00C8363F" w:rsidRPr="00C2155E">
              <w:rPr>
                <w:rFonts w:cs="Arial"/>
                <w:lang w:val="fr-FR"/>
              </w:rPr>
              <w:t xml:space="preserve">22 </w:t>
            </w:r>
          </w:p>
        </w:tc>
        <w:tc>
          <w:tcPr>
            <w:tcW w:w="8208" w:type="dxa"/>
          </w:tcPr>
          <w:p w:rsidR="00C8363F" w:rsidRPr="00C2155E" w:rsidRDefault="00803A96" w:rsidP="00351BBA">
            <w:pPr>
              <w:rPr>
                <w:rFonts w:cs="Arial"/>
                <w:lang w:val="fr-FR"/>
              </w:rPr>
            </w:pPr>
            <w:r w:rsidRPr="00C2155E">
              <w:rPr>
                <w:rFonts w:cs="Arial"/>
                <w:lang w:val="fr-FR"/>
              </w:rPr>
              <w:t xml:space="preserve">lire </w:t>
            </w:r>
            <w:r w:rsidR="0011443A">
              <w:rPr>
                <w:rFonts w:cs="Arial"/>
                <w:lang w:val="fr-FR"/>
              </w:rPr>
              <w:t>“</w:t>
            </w:r>
            <w:r w:rsidRPr="00C2155E">
              <w:rPr>
                <w:rFonts w:cs="Arial"/>
                <w:lang w:val="fr-FR"/>
              </w:rPr>
              <w:t>Le goût sucré est considéré comme le total des solides solubles mesuré à l</w:t>
            </w:r>
            <w:r w:rsidR="0011443A">
              <w:rPr>
                <w:rFonts w:cs="Arial"/>
                <w:lang w:val="fr-FR"/>
              </w:rPr>
              <w:t>’</w:t>
            </w:r>
            <w:r w:rsidRPr="00C2155E">
              <w:rPr>
                <w:rFonts w:cs="Arial"/>
                <w:lang w:val="fr-FR"/>
              </w:rPr>
              <w:t>aide d</w:t>
            </w:r>
            <w:r w:rsidR="0011443A">
              <w:rPr>
                <w:rFonts w:cs="Arial"/>
                <w:lang w:val="fr-FR"/>
              </w:rPr>
              <w:t>’</w:t>
            </w:r>
            <w:r w:rsidRPr="00C2155E">
              <w:rPr>
                <w:rFonts w:cs="Arial"/>
                <w:lang w:val="fr-FR"/>
              </w:rPr>
              <w:t>un</w:t>
            </w:r>
            <w:r w:rsidR="00AA4E12" w:rsidRPr="00C2155E">
              <w:rPr>
                <w:rFonts w:cs="Arial"/>
                <w:lang w:val="fr-FR"/>
              </w:rPr>
              <w:t> </w:t>
            </w:r>
            <w:r w:rsidRPr="00C2155E">
              <w:rPr>
                <w:rFonts w:cs="Arial"/>
                <w:lang w:val="fr-FR"/>
              </w:rPr>
              <w:t>réfractomètre</w:t>
            </w:r>
            <w:r w:rsidR="0011443A">
              <w:rPr>
                <w:rFonts w:cs="Arial"/>
                <w:lang w:val="fr-FR"/>
              </w:rPr>
              <w:t>”</w:t>
            </w:r>
            <w:r w:rsidRPr="00C2155E">
              <w:rPr>
                <w:rFonts w:cs="Arial"/>
                <w:lang w:val="fr-FR"/>
              </w:rPr>
              <w:t>.</w:t>
            </w:r>
          </w:p>
          <w:p w:rsidR="00C8363F" w:rsidRPr="00C2155E" w:rsidDel="00C95C9D"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r w:rsidR="00C8363F" w:rsidRPr="00C2155E">
              <w:rPr>
                <w:rFonts w:cs="Arial"/>
                <w:i/>
                <w:lang w:val="fr-FR"/>
              </w:rPr>
              <w:t xml:space="preserve"> </w:t>
            </w:r>
            <w:r w:rsidR="00803A96" w:rsidRPr="00C2155E">
              <w:rPr>
                <w:rFonts w:cs="Arial"/>
                <w:i/>
                <w:lang w:val="fr-FR"/>
              </w:rPr>
              <w:t>et il a proposé la même modification pour l</w:t>
            </w:r>
            <w:r w:rsidR="0011443A">
              <w:rPr>
                <w:rFonts w:cs="Arial"/>
                <w:i/>
                <w:lang w:val="fr-FR"/>
              </w:rPr>
              <w:t>’</w:t>
            </w:r>
            <w:r w:rsidR="00AA4E12" w:rsidRPr="00C2155E">
              <w:rPr>
                <w:rFonts w:cs="Arial"/>
                <w:i/>
                <w:lang w:val="fr-FR"/>
              </w:rPr>
              <w:t>a</w:t>
            </w:r>
            <w:r w:rsidR="00C8363F" w:rsidRPr="00C2155E">
              <w:rPr>
                <w:rFonts w:cs="Arial"/>
                <w:i/>
                <w:lang w:val="fr-FR"/>
              </w:rPr>
              <w:t>d.</w:t>
            </w:r>
            <w:r w:rsidR="00AA4E12" w:rsidRPr="00C2155E">
              <w:rPr>
                <w:rFonts w:cs="Arial"/>
                <w:i/>
                <w:lang w:val="fr-FR"/>
              </w:rPr>
              <w:t> </w:t>
            </w:r>
            <w:r w:rsidR="00C8363F" w:rsidRPr="00C2155E">
              <w:rPr>
                <w:rFonts w:cs="Arial"/>
                <w:i/>
                <w:lang w:val="fr-FR"/>
              </w:rPr>
              <w:t>24</w:t>
            </w:r>
          </w:p>
        </w:tc>
      </w:tr>
      <w:tr w:rsidR="00C8363F" w:rsidRPr="00090046">
        <w:trPr>
          <w:cantSplit/>
        </w:trPr>
        <w:tc>
          <w:tcPr>
            <w:tcW w:w="1573" w:type="dxa"/>
          </w:tcPr>
          <w:p w:rsidR="00C8363F" w:rsidRPr="00C2155E" w:rsidRDefault="00AA4E12" w:rsidP="00351BBA">
            <w:pPr>
              <w:rPr>
                <w:rFonts w:cs="Arial"/>
                <w:lang w:val="fr-FR"/>
              </w:rPr>
            </w:pPr>
            <w:r w:rsidRPr="00C2155E">
              <w:rPr>
                <w:rFonts w:cs="Arial"/>
                <w:lang w:val="fr-FR"/>
              </w:rPr>
              <w:t>Ad. </w:t>
            </w:r>
            <w:r w:rsidR="00C8363F" w:rsidRPr="00C2155E">
              <w:rPr>
                <w:rFonts w:cs="Arial"/>
                <w:lang w:val="fr-FR"/>
              </w:rPr>
              <w:t>27</w:t>
            </w:r>
          </w:p>
        </w:tc>
        <w:tc>
          <w:tcPr>
            <w:tcW w:w="8208" w:type="dxa"/>
          </w:tcPr>
          <w:p w:rsidR="00C8363F" w:rsidRPr="00C2155E" w:rsidRDefault="00803A96"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L</w:t>
            </w:r>
            <w:r w:rsidR="0011443A">
              <w:rPr>
                <w:rFonts w:cs="Arial"/>
                <w:lang w:val="fr-FR"/>
              </w:rPr>
              <w:t>’</w:t>
            </w:r>
            <w:proofErr w:type="spellStart"/>
            <w:r w:rsidRPr="00C2155E">
              <w:rPr>
                <w:rFonts w:cs="Arial"/>
                <w:lang w:val="fr-FR"/>
              </w:rPr>
              <w:t>embryonie</w:t>
            </w:r>
            <w:proofErr w:type="spellEnd"/>
            <w:r w:rsidRPr="00C2155E">
              <w:rPr>
                <w:rFonts w:cs="Arial"/>
                <w:lang w:val="fr-FR"/>
              </w:rPr>
              <w:t xml:space="preserve"> doit être déterminée après avoir enlevé le tégument</w:t>
            </w:r>
            <w:r w:rsidR="0011443A">
              <w:rPr>
                <w:rFonts w:cs="Arial"/>
                <w:lang w:val="fr-FR"/>
              </w:rPr>
              <w:t>”</w:t>
            </w:r>
            <w:r w:rsidRPr="00C2155E">
              <w:rPr>
                <w:rFonts w:cs="Arial"/>
                <w:lang w:val="fr-FR"/>
              </w:rPr>
              <w:t>.</w:t>
            </w:r>
          </w:p>
        </w:tc>
      </w:tr>
      <w:tr w:rsidR="00C8363F" w:rsidRPr="00090046">
        <w:trPr>
          <w:cantSplit/>
        </w:trPr>
        <w:tc>
          <w:tcPr>
            <w:tcW w:w="1573" w:type="dxa"/>
          </w:tcPr>
          <w:p w:rsidR="00C8363F" w:rsidRPr="00C2155E" w:rsidRDefault="00AA4E12" w:rsidP="00351BBA">
            <w:pPr>
              <w:rPr>
                <w:rFonts w:cs="Arial"/>
                <w:lang w:val="fr-FR"/>
              </w:rPr>
            </w:pPr>
            <w:r w:rsidRPr="00C2155E">
              <w:rPr>
                <w:rFonts w:cs="Arial"/>
                <w:lang w:val="fr-FR"/>
              </w:rPr>
              <w:t>Ad. </w:t>
            </w:r>
            <w:r w:rsidR="00C8363F" w:rsidRPr="00C2155E">
              <w:rPr>
                <w:rFonts w:cs="Arial"/>
                <w:lang w:val="fr-FR"/>
              </w:rPr>
              <w:t>29</w:t>
            </w:r>
          </w:p>
        </w:tc>
        <w:tc>
          <w:tcPr>
            <w:tcW w:w="8208" w:type="dxa"/>
          </w:tcPr>
          <w:p w:rsidR="00224135" w:rsidRPr="00C2155E" w:rsidRDefault="0011443A" w:rsidP="00351BBA">
            <w:pPr>
              <w:rPr>
                <w:rFonts w:cs="Arial"/>
                <w:lang w:val="fr-FR"/>
              </w:rPr>
            </w:pPr>
            <w:r>
              <w:rPr>
                <w:rFonts w:cs="Arial"/>
                <w:lang w:val="fr-FR"/>
              </w:rPr>
              <w:t>“</w:t>
            </w:r>
            <w:r w:rsidR="00803A96" w:rsidRPr="00C2155E">
              <w:rPr>
                <w:rFonts w:cs="Arial"/>
                <w:lang w:val="fr-FR"/>
              </w:rPr>
              <w:t>prêts pour consommation</w:t>
            </w:r>
            <w:r>
              <w:rPr>
                <w:rFonts w:cs="Arial"/>
                <w:lang w:val="fr-FR"/>
              </w:rPr>
              <w:t>”</w:t>
            </w:r>
            <w:r w:rsidR="00C8363F" w:rsidRPr="00C2155E">
              <w:rPr>
                <w:rFonts w:cs="Arial"/>
                <w:lang w:val="fr-FR"/>
              </w:rPr>
              <w:t xml:space="preserve"> </w:t>
            </w:r>
            <w:r w:rsidR="00803A96" w:rsidRPr="00C2155E">
              <w:rPr>
                <w:rFonts w:cs="Arial"/>
                <w:lang w:val="fr-FR"/>
              </w:rPr>
              <w:t>devrait être remplacé par une d</w:t>
            </w:r>
            <w:r w:rsidR="00C8363F" w:rsidRPr="00C2155E">
              <w:rPr>
                <w:rFonts w:cs="Arial"/>
                <w:lang w:val="fr-FR"/>
              </w:rPr>
              <w:t>escription</w:t>
            </w:r>
            <w:r w:rsidR="00803A96" w:rsidRPr="00C2155E">
              <w:rPr>
                <w:rFonts w:cs="Arial"/>
                <w:lang w:val="fr-FR"/>
              </w:rPr>
              <w:t xml:space="preserve"> objective de la</w:t>
            </w:r>
            <w:r w:rsidR="00AA4E12" w:rsidRPr="00C2155E">
              <w:rPr>
                <w:rFonts w:cs="Arial"/>
                <w:lang w:val="fr-FR"/>
              </w:rPr>
              <w:t> </w:t>
            </w:r>
            <w:r w:rsidR="00803A96" w:rsidRPr="00C2155E">
              <w:rPr>
                <w:rFonts w:cs="Arial"/>
                <w:lang w:val="fr-FR"/>
              </w:rPr>
              <w:t>maturité</w:t>
            </w:r>
          </w:p>
          <w:p w:rsidR="00C8363F" w:rsidRPr="00C2155E" w:rsidRDefault="00803A96"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53649C" w:rsidRPr="00C2155E">
              <w:rPr>
                <w:rFonts w:cs="Arial"/>
                <w:i/>
                <w:lang w:val="fr-FR"/>
              </w:rPr>
              <w:t xml:space="preserve"> </w:t>
            </w:r>
            <w:r w:rsidR="00C8363F" w:rsidRPr="00C2155E">
              <w:rPr>
                <w:rFonts w:cs="Arial"/>
                <w:i/>
                <w:lang w:val="fr-FR"/>
              </w:rPr>
              <w:t>I</w:t>
            </w:r>
            <w:r w:rsidR="0053649C" w:rsidRPr="00C2155E">
              <w:rPr>
                <w:rFonts w:cs="Arial"/>
                <w:i/>
                <w:lang w:val="fr-FR"/>
              </w:rPr>
              <w:t>l est difficile de décrire la maturité au moyen d</w:t>
            </w:r>
            <w:r w:rsidR="0011443A">
              <w:rPr>
                <w:rFonts w:cs="Arial"/>
                <w:i/>
                <w:lang w:val="fr-FR"/>
              </w:rPr>
              <w:t>’</w:t>
            </w:r>
            <w:r w:rsidR="0053649C" w:rsidRPr="00C2155E">
              <w:rPr>
                <w:rFonts w:cs="Arial"/>
                <w:i/>
                <w:lang w:val="fr-FR"/>
              </w:rPr>
              <w:t>une d</w:t>
            </w:r>
            <w:r w:rsidR="00C8363F" w:rsidRPr="00C2155E">
              <w:rPr>
                <w:rFonts w:cs="Arial"/>
                <w:i/>
                <w:lang w:val="fr-FR"/>
              </w:rPr>
              <w:t>escription</w:t>
            </w:r>
            <w:r w:rsidR="0053649C" w:rsidRPr="00C2155E">
              <w:rPr>
                <w:rFonts w:cs="Arial"/>
                <w:i/>
                <w:lang w:val="fr-FR"/>
              </w:rPr>
              <w:t xml:space="preserve"> objective comme la couleur de l</w:t>
            </w:r>
            <w:r w:rsidR="0011443A">
              <w:rPr>
                <w:rFonts w:cs="Arial"/>
                <w:i/>
                <w:lang w:val="fr-FR"/>
              </w:rPr>
              <w:t>’</w:t>
            </w:r>
            <w:r w:rsidR="00B4584F" w:rsidRPr="00C2155E">
              <w:rPr>
                <w:rFonts w:cs="Arial"/>
                <w:i/>
                <w:lang w:val="fr-FR"/>
              </w:rPr>
              <w:t>épiderme</w:t>
            </w:r>
            <w:r w:rsidR="0053649C" w:rsidRPr="00C2155E">
              <w:rPr>
                <w:rFonts w:cs="Arial"/>
                <w:i/>
                <w:lang w:val="fr-FR"/>
              </w:rPr>
              <w:t xml:space="preserve"> par exemple</w:t>
            </w:r>
            <w:r w:rsidR="00C8363F" w:rsidRPr="00C2155E">
              <w:rPr>
                <w:rFonts w:cs="Arial"/>
                <w:i/>
                <w:lang w:val="fr-FR"/>
              </w:rPr>
              <w:t xml:space="preserve">. </w:t>
            </w:r>
            <w:r w:rsidR="00CB19AE" w:rsidRPr="00C2155E">
              <w:rPr>
                <w:rFonts w:cs="Arial"/>
                <w:i/>
                <w:lang w:val="fr-FR"/>
              </w:rPr>
              <w:t xml:space="preserve"> </w:t>
            </w:r>
            <w:r w:rsidR="0053649C" w:rsidRPr="00C2155E">
              <w:rPr>
                <w:rFonts w:cs="Arial"/>
                <w:i/>
                <w:lang w:val="fr-FR"/>
              </w:rPr>
              <w:t>Lorsque les fruits deviennent la couleur complète de la variété</w:t>
            </w:r>
            <w:r w:rsidR="00C8363F" w:rsidRPr="00C2155E">
              <w:rPr>
                <w:rFonts w:cs="Arial"/>
                <w:i/>
                <w:lang w:val="fr-FR"/>
              </w:rPr>
              <w:t xml:space="preserve">, </w:t>
            </w:r>
            <w:r w:rsidR="0053649C" w:rsidRPr="00C2155E">
              <w:rPr>
                <w:rFonts w:cs="Arial"/>
                <w:i/>
                <w:lang w:val="fr-FR"/>
              </w:rPr>
              <w:t>ils sont parfois trop mûrs</w:t>
            </w:r>
            <w:r w:rsidR="00C8363F" w:rsidRPr="00C2155E">
              <w:rPr>
                <w:rFonts w:cs="Arial"/>
                <w:i/>
                <w:lang w:val="fr-FR"/>
              </w:rPr>
              <w:t>.</w:t>
            </w:r>
            <w:r w:rsidR="00CB19AE" w:rsidRPr="00C2155E">
              <w:rPr>
                <w:rFonts w:cs="Arial"/>
                <w:i/>
                <w:lang w:val="fr-FR"/>
              </w:rPr>
              <w:t xml:space="preserve"> </w:t>
            </w:r>
            <w:r w:rsidR="00C8363F" w:rsidRPr="00C2155E">
              <w:rPr>
                <w:rFonts w:cs="Arial"/>
                <w:i/>
                <w:lang w:val="fr-FR"/>
              </w:rPr>
              <w:t xml:space="preserve"> </w:t>
            </w:r>
            <w:r w:rsidR="0053649C" w:rsidRPr="00C2155E">
              <w:rPr>
                <w:rFonts w:cs="Arial"/>
                <w:i/>
                <w:lang w:val="fr-FR"/>
              </w:rPr>
              <w:t>Dans l</w:t>
            </w:r>
            <w:r w:rsidR="0011443A">
              <w:rPr>
                <w:rFonts w:cs="Arial"/>
                <w:i/>
                <w:lang w:val="fr-FR"/>
              </w:rPr>
              <w:t>’</w:t>
            </w:r>
            <w:r w:rsidR="0053649C" w:rsidRPr="00C2155E">
              <w:rPr>
                <w:rFonts w:cs="Arial"/>
                <w:i/>
                <w:lang w:val="fr-FR"/>
              </w:rPr>
              <w:t>essai DHS, un expert é</w:t>
            </w:r>
            <w:r w:rsidR="00C8363F" w:rsidRPr="00C2155E">
              <w:rPr>
                <w:rFonts w:cs="Arial"/>
                <w:i/>
                <w:lang w:val="fr-FR"/>
              </w:rPr>
              <w:t>valu</w:t>
            </w:r>
            <w:r w:rsidR="0053649C" w:rsidRPr="00C2155E">
              <w:rPr>
                <w:rFonts w:cs="Arial"/>
                <w:i/>
                <w:lang w:val="fr-FR"/>
              </w:rPr>
              <w:t>e les</w:t>
            </w:r>
            <w:r w:rsidR="00AA4E12" w:rsidRPr="00C2155E">
              <w:rPr>
                <w:rFonts w:cs="Arial"/>
                <w:i/>
                <w:lang w:val="fr-FR"/>
              </w:rPr>
              <w:t> </w:t>
            </w:r>
            <w:r w:rsidR="0053649C" w:rsidRPr="00C2155E">
              <w:rPr>
                <w:rFonts w:cs="Arial"/>
                <w:i/>
                <w:lang w:val="fr-FR"/>
              </w:rPr>
              <w:t xml:space="preserve">caractères de telle sorte que </w:t>
            </w:r>
            <w:r w:rsidR="0011443A">
              <w:rPr>
                <w:rFonts w:cs="Arial"/>
                <w:i/>
                <w:lang w:val="fr-FR"/>
              </w:rPr>
              <w:t>“</w:t>
            </w:r>
            <w:r w:rsidR="0053649C" w:rsidRPr="00C2155E">
              <w:rPr>
                <w:rFonts w:cs="Arial"/>
                <w:i/>
                <w:lang w:val="fr-FR"/>
              </w:rPr>
              <w:t>prêts pour consommation</w:t>
            </w:r>
            <w:r w:rsidR="0011443A">
              <w:rPr>
                <w:rFonts w:cs="Arial"/>
                <w:i/>
                <w:lang w:val="fr-FR"/>
              </w:rPr>
              <w:t>”</w:t>
            </w:r>
            <w:r w:rsidR="00C8363F" w:rsidRPr="00C2155E">
              <w:rPr>
                <w:rFonts w:cs="Arial"/>
                <w:i/>
                <w:lang w:val="fr-FR"/>
              </w:rPr>
              <w:t xml:space="preserve"> </w:t>
            </w:r>
            <w:r w:rsidR="0053649C" w:rsidRPr="00C2155E">
              <w:rPr>
                <w:rFonts w:cs="Arial"/>
                <w:i/>
                <w:lang w:val="fr-FR"/>
              </w:rPr>
              <w:t xml:space="preserve">est une </w:t>
            </w:r>
            <w:r w:rsidR="00C8363F" w:rsidRPr="00C2155E">
              <w:rPr>
                <w:rFonts w:cs="Arial"/>
                <w:i/>
                <w:lang w:val="fr-FR"/>
              </w:rPr>
              <w:t>description</w:t>
            </w:r>
            <w:r w:rsidR="0053649C" w:rsidRPr="00C2155E">
              <w:rPr>
                <w:rFonts w:cs="Arial"/>
                <w:i/>
                <w:lang w:val="fr-FR"/>
              </w:rPr>
              <w:t xml:space="preserve"> suffisante</w:t>
            </w:r>
            <w:r w:rsidR="00C8363F" w:rsidRPr="00C2155E">
              <w:rPr>
                <w:rFonts w:cs="Arial"/>
                <w:i/>
                <w:lang w:val="fr-FR"/>
              </w:rPr>
              <w:t>.</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TQ 6</w:t>
            </w:r>
          </w:p>
        </w:tc>
        <w:tc>
          <w:tcPr>
            <w:tcW w:w="8208" w:type="dxa"/>
          </w:tcPr>
          <w:p w:rsidR="00C8363F" w:rsidRPr="00C2155E" w:rsidRDefault="00803A96" w:rsidP="00351BBA">
            <w:pPr>
              <w:rPr>
                <w:rFonts w:cs="Arial"/>
                <w:lang w:val="fr-FR"/>
              </w:rPr>
            </w:pPr>
            <w:r w:rsidRPr="00C2155E">
              <w:rPr>
                <w:rFonts w:cs="Arial"/>
                <w:lang w:val="fr-FR"/>
              </w:rPr>
              <w:t>utiliser les niveaux du caractère</w:t>
            </w:r>
            <w:r w:rsidR="00C8363F" w:rsidRPr="00C2155E">
              <w:rPr>
                <w:rFonts w:cs="Arial"/>
                <w:lang w:val="fr-FR"/>
              </w:rPr>
              <w:t xml:space="preserve"> 20</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C8363F" w:rsidP="00351BBA">
            <w:pPr>
              <w:keepNext/>
              <w:rPr>
                <w:caps/>
                <w:lang w:val="fr-FR"/>
              </w:rPr>
            </w:pPr>
            <w:proofErr w:type="spellStart"/>
            <w:r w:rsidRPr="00C2155E">
              <w:rPr>
                <w:lang w:val="fr-FR"/>
              </w:rPr>
              <w:lastRenderedPageBreak/>
              <w:t>Hebe</w:t>
            </w:r>
            <w:proofErr w:type="spellEnd"/>
            <w:r w:rsidRPr="00C2155E">
              <w:rPr>
                <w:lang w:val="fr-FR"/>
              </w:rPr>
              <w:t xml:space="preserve"> (</w:t>
            </w:r>
            <w:proofErr w:type="spellStart"/>
            <w:r w:rsidRPr="00C2155E">
              <w:rPr>
                <w:i/>
                <w:lang w:val="fr-FR"/>
              </w:rPr>
              <w:t>Hebe</w:t>
            </w:r>
            <w:proofErr w:type="spellEnd"/>
            <w:r w:rsidRPr="00C2155E">
              <w:rPr>
                <w:lang w:val="fr-FR"/>
              </w:rPr>
              <w:t xml:space="preserve"> </w:t>
            </w:r>
            <w:proofErr w:type="spellStart"/>
            <w:r w:rsidRPr="00C2155E">
              <w:rPr>
                <w:lang w:val="fr-FR"/>
              </w:rPr>
              <w:t>Comm</w:t>
            </w:r>
            <w:proofErr w:type="spellEnd"/>
            <w:r w:rsidRPr="00C2155E">
              <w:rPr>
                <w:lang w:val="fr-FR"/>
              </w:rPr>
              <w:t xml:space="preserve">. </w:t>
            </w:r>
            <w:r w:rsidR="00CB19AE" w:rsidRPr="00C2155E">
              <w:rPr>
                <w:lang w:val="fr-FR"/>
              </w:rPr>
              <w:t xml:space="preserve"> </w:t>
            </w:r>
            <w:r w:rsidRPr="00C2155E">
              <w:rPr>
                <w:lang w:val="fr-FR"/>
              </w:rPr>
              <w:t xml:space="preserve">ex </w:t>
            </w:r>
            <w:proofErr w:type="spellStart"/>
            <w:r w:rsidRPr="00C2155E">
              <w:rPr>
                <w:lang w:val="fr-FR"/>
              </w:rPr>
              <w:t>Juss</w:t>
            </w:r>
            <w:proofErr w:type="spellEnd"/>
            <w:r w:rsidRPr="00C2155E">
              <w:rPr>
                <w:lang w:val="fr-FR"/>
              </w:rPr>
              <w:t>)</w:t>
            </w:r>
          </w:p>
        </w:tc>
        <w:tc>
          <w:tcPr>
            <w:tcW w:w="1984" w:type="dxa"/>
            <w:shd w:val="clear" w:color="auto" w:fill="D9D9D9"/>
            <w:vAlign w:val="center"/>
          </w:tcPr>
          <w:p w:rsidR="00C8363F" w:rsidRPr="00C2155E" w:rsidRDefault="00C8363F" w:rsidP="00351BBA">
            <w:pPr>
              <w:rPr>
                <w:caps/>
                <w:lang w:val="fr-FR"/>
              </w:rPr>
            </w:pPr>
            <w:r w:rsidRPr="00C2155E">
              <w:rPr>
                <w:color w:val="000000"/>
                <w:lang w:val="fr-FR"/>
              </w:rPr>
              <w:t>TG/HEBE(proj.5)</w:t>
            </w:r>
          </w:p>
        </w:tc>
      </w:tr>
    </w:tbl>
    <w:p w:rsidR="00C8363F" w:rsidRPr="00C2155E" w:rsidRDefault="00C8363F" w:rsidP="00351BBA">
      <w:pPr>
        <w:keepNext/>
        <w:rPr>
          <w:rFonts w:cs="Arial"/>
          <w:lang w:val="fr-FR"/>
        </w:rPr>
      </w:pPr>
    </w:p>
    <w:p w:rsidR="00C8363F" w:rsidRPr="00C2155E" w:rsidRDefault="00C8363F" w:rsidP="00351BBA">
      <w:pPr>
        <w:keepNext/>
        <w:rPr>
          <w:rFonts w:cs="Arial"/>
          <w:lang w:val="fr-FR"/>
        </w:rPr>
      </w:pPr>
      <w:r w:rsidRPr="00C2155E">
        <w:rPr>
          <w:rFonts w:cs="Arial"/>
          <w:lang w:val="fr-FR"/>
        </w:rPr>
        <w:tab/>
        <w:t>a)</w:t>
      </w:r>
      <w:r w:rsidRPr="00C2155E">
        <w:rPr>
          <w:rFonts w:cs="Arial"/>
          <w:lang w:val="fr-FR"/>
        </w:rPr>
        <w:tab/>
      </w:r>
      <w:r w:rsidR="0080757D" w:rsidRPr="00C2155E">
        <w:rPr>
          <w:rFonts w:cs="Arial"/>
          <w:lang w:val="fr-FR"/>
        </w:rPr>
        <w:t>Le tableau ci</w:t>
      </w:r>
      <w:r w:rsidR="00224135" w:rsidRPr="00C2155E">
        <w:rPr>
          <w:rFonts w:cs="Arial"/>
          <w:lang w:val="fr-FR"/>
        </w:rPr>
        <w:t>-</w:t>
      </w:r>
      <w:r w:rsidR="0080757D" w:rsidRPr="00C2155E">
        <w:rPr>
          <w:rFonts w:cs="Arial"/>
          <w:lang w:val="fr-FR"/>
        </w:rPr>
        <w:t>après contient les observations formulées par le Comité de rédaction élargi à sa</w:t>
      </w:r>
      <w:r w:rsidR="00B9582C" w:rsidRPr="00C2155E">
        <w:rPr>
          <w:rFonts w:cs="Arial"/>
          <w:lang w:val="fr-FR"/>
        </w:rPr>
        <w:t> </w:t>
      </w:r>
      <w:r w:rsidR="0080757D" w:rsidRPr="00C2155E">
        <w:rPr>
          <w:rFonts w:cs="Arial"/>
          <w:lang w:val="fr-FR"/>
        </w:rPr>
        <w:t>réunion les 9 et 1</w:t>
      </w:r>
      <w:r w:rsidR="00224135" w:rsidRPr="00C2155E">
        <w:rPr>
          <w:rFonts w:cs="Arial"/>
          <w:lang w:val="fr-FR"/>
        </w:rPr>
        <w:t>0 janvier 20</w:t>
      </w:r>
      <w:r w:rsidRPr="00C2155E">
        <w:rPr>
          <w:rFonts w:cs="Arial"/>
          <w:lang w:val="fr-FR"/>
        </w:rPr>
        <w:t>13</w:t>
      </w:r>
      <w:r w:rsidR="0080757D" w:rsidRPr="00C2155E">
        <w:rPr>
          <w:rFonts w:cs="Arial"/>
          <w:lang w:val="fr-FR"/>
        </w:rPr>
        <w:t xml:space="preserve"> ainsi que les réponses fournies par l</w:t>
      </w:r>
      <w:r w:rsidR="0011443A">
        <w:rPr>
          <w:rFonts w:cs="Arial"/>
          <w:lang w:val="fr-FR"/>
        </w:rPr>
        <w:t>’</w:t>
      </w:r>
      <w:r w:rsidR="0080757D" w:rsidRPr="00C2155E">
        <w:rPr>
          <w:rFonts w:cs="Arial"/>
          <w:lang w:val="fr-FR"/>
        </w:rPr>
        <w:t>expert principal, M.</w:t>
      </w:r>
      <w:r w:rsidR="00CB19AE" w:rsidRPr="00C2155E">
        <w:rPr>
          <w:rFonts w:cs="Arial"/>
          <w:lang w:val="fr-FR"/>
        </w:rPr>
        <w:t> </w:t>
      </w:r>
      <w:r w:rsidR="0080757D" w:rsidRPr="00C2155E">
        <w:rPr>
          <w:rFonts w:cs="Arial"/>
          <w:lang w:val="fr-FR"/>
        </w:rPr>
        <w:t>Chris Barnaby (Nouvelle</w:t>
      </w:r>
      <w:r w:rsidR="00224135" w:rsidRPr="00C2155E">
        <w:rPr>
          <w:rFonts w:cs="Arial"/>
          <w:lang w:val="fr-FR"/>
        </w:rPr>
        <w:t>-</w:t>
      </w:r>
      <w:r w:rsidR="0080757D" w:rsidRPr="00C2155E">
        <w:rPr>
          <w:rFonts w:cs="Arial"/>
          <w:lang w:val="fr-FR"/>
        </w:rPr>
        <w:t>Zélande</w:t>
      </w:r>
      <w:r w:rsidRPr="00C2155E">
        <w:rPr>
          <w:rFonts w:cs="Arial"/>
          <w:lang w:val="fr-FR"/>
        </w:rPr>
        <w:t>)</w:t>
      </w:r>
      <w:r w:rsidR="00CB19AE" w:rsidRPr="00C2155E">
        <w:rPr>
          <w:rFonts w:cs="Arial"/>
          <w:lang w:val="fr-FR"/>
        </w:rPr>
        <w:t> </w:t>
      </w:r>
      <w:r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w:t>
            </w:r>
          </w:p>
        </w:tc>
        <w:tc>
          <w:tcPr>
            <w:tcW w:w="8208" w:type="dxa"/>
          </w:tcPr>
          <w:p w:rsidR="00C8363F" w:rsidRPr="00C2155E" w:rsidRDefault="00BD7319" w:rsidP="00351BBA">
            <w:pPr>
              <w:rPr>
                <w:rFonts w:cs="Arial"/>
                <w:lang w:val="fr-FR"/>
              </w:rPr>
            </w:pPr>
            <w:r w:rsidRPr="00C2155E">
              <w:rPr>
                <w:rFonts w:cs="Arial"/>
                <w:lang w:val="fr-FR"/>
              </w:rPr>
              <w:t xml:space="preserve">le niveau </w:t>
            </w:r>
            <w:r w:rsidR="00C8363F" w:rsidRPr="00C2155E">
              <w:rPr>
                <w:rFonts w:cs="Arial"/>
                <w:lang w:val="fr-FR"/>
              </w:rPr>
              <w:t xml:space="preserve">3 </w:t>
            </w:r>
            <w:r w:rsidR="003B4CCC" w:rsidRPr="00C2155E">
              <w:rPr>
                <w:rFonts w:cs="Arial"/>
                <w:lang w:val="fr-FR"/>
              </w:rPr>
              <w:t>sera libellé</w:t>
            </w:r>
            <w:r w:rsidRPr="00C2155E">
              <w:rPr>
                <w:rFonts w:cs="Arial"/>
                <w:lang w:val="fr-FR"/>
              </w:rPr>
              <w:t xml:space="preserve"> </w:t>
            </w:r>
            <w:r w:rsidR="0011443A">
              <w:rPr>
                <w:rFonts w:cs="Arial"/>
                <w:lang w:val="fr-FR"/>
              </w:rPr>
              <w:t>“</w:t>
            </w:r>
            <w:r w:rsidRPr="00C2155E">
              <w:rPr>
                <w:rFonts w:cs="Arial"/>
                <w:lang w:val="fr-FR"/>
              </w:rPr>
              <w:t>modérément étalé</w:t>
            </w:r>
            <w:r w:rsidR="0011443A">
              <w:rPr>
                <w:rFonts w:cs="Arial"/>
                <w:lang w:val="fr-FR"/>
              </w:rPr>
              <w:t>”</w:t>
            </w:r>
            <w:r w:rsidR="00C8363F" w:rsidRPr="00C2155E">
              <w:rPr>
                <w:rFonts w:cs="Arial"/>
                <w:lang w:val="fr-FR"/>
              </w:rPr>
              <w:t xml:space="preserve"> </w:t>
            </w:r>
            <w:r w:rsidRPr="00C2155E">
              <w:rPr>
                <w:rFonts w:cs="Arial"/>
                <w:lang w:val="fr-FR"/>
              </w:rPr>
              <w:t xml:space="preserve">et le niveau </w:t>
            </w:r>
            <w:r w:rsidR="00C8363F" w:rsidRPr="00C2155E">
              <w:rPr>
                <w:rFonts w:cs="Arial"/>
                <w:lang w:val="fr-FR"/>
              </w:rPr>
              <w:t xml:space="preserve">4 </w:t>
            </w:r>
            <w:r w:rsidR="0011443A">
              <w:rPr>
                <w:rFonts w:cs="Arial"/>
                <w:lang w:val="fr-FR"/>
              </w:rPr>
              <w:t>“</w:t>
            </w:r>
            <w:r w:rsidRPr="00C2155E">
              <w:rPr>
                <w:rFonts w:cs="Arial"/>
                <w:lang w:val="fr-FR"/>
              </w:rPr>
              <w:t>fortement étalé</w:t>
            </w:r>
            <w:r w:rsidR="0011443A">
              <w:rPr>
                <w:rFonts w:cs="Arial"/>
                <w:lang w:val="fr-FR"/>
              </w:rPr>
              <w:t>”</w:t>
            </w:r>
          </w:p>
          <w:p w:rsidR="00C8363F" w:rsidRPr="00C2155E" w:rsidRDefault="00ED536D" w:rsidP="00351BBA">
            <w:pPr>
              <w:rPr>
                <w:rFonts w:cs="Arial"/>
                <w:i/>
                <w:lang w:val="fr-FR"/>
              </w:rPr>
            </w:pPr>
            <w:r w:rsidRPr="00C2155E">
              <w:rPr>
                <w:rFonts w:cs="Arial"/>
                <w:i/>
                <w:lang w:val="fr-FR"/>
              </w:rPr>
              <w:t>Expert principal</w:t>
            </w:r>
            <w:r w:rsidR="00CB19AE" w:rsidRPr="00C2155E">
              <w:rPr>
                <w:rFonts w:cs="Arial"/>
                <w:i/>
                <w:lang w:val="fr-FR"/>
              </w:rPr>
              <w:t> </w:t>
            </w:r>
            <w:r w:rsidR="00975C42" w:rsidRPr="00C2155E">
              <w:rPr>
                <w:rFonts w:cs="Arial"/>
                <w:i/>
                <w:lang w:val="fr-FR"/>
              </w:rPr>
              <w:t xml:space="preserve">: </w:t>
            </w:r>
            <w:r w:rsidRPr="00C2155E">
              <w:rPr>
                <w:rFonts w:cs="Arial"/>
                <w:i/>
                <w:lang w:val="fr-FR"/>
              </w:rPr>
              <w:t>Le</w:t>
            </w:r>
            <w:r w:rsidR="00C8363F" w:rsidRPr="00C2155E">
              <w:rPr>
                <w:rFonts w:cs="Arial"/>
                <w:i/>
                <w:lang w:val="fr-FR"/>
              </w:rPr>
              <w:t xml:space="preserve"> re</w:t>
            </w:r>
            <w:r w:rsidRPr="00C2155E">
              <w:rPr>
                <w:rFonts w:cs="Arial"/>
                <w:i/>
                <w:lang w:val="fr-FR"/>
              </w:rPr>
              <w:t>m</w:t>
            </w:r>
            <w:r w:rsidR="00C8363F" w:rsidRPr="00C2155E">
              <w:rPr>
                <w:rFonts w:cs="Arial"/>
                <w:i/>
                <w:lang w:val="fr-FR"/>
              </w:rPr>
              <w:t xml:space="preserve">placement </w:t>
            </w:r>
            <w:r w:rsidRPr="00C2155E">
              <w:rPr>
                <w:rFonts w:cs="Arial"/>
                <w:i/>
                <w:lang w:val="fr-FR"/>
              </w:rPr>
              <w:t>du niveau hori</w:t>
            </w:r>
            <w:r w:rsidR="00C8363F" w:rsidRPr="00C2155E">
              <w:rPr>
                <w:rFonts w:cs="Arial"/>
                <w:i/>
                <w:lang w:val="fr-FR"/>
              </w:rPr>
              <w:t xml:space="preserve">zontal 4 </w:t>
            </w:r>
            <w:r w:rsidRPr="00C2155E">
              <w:rPr>
                <w:rFonts w:cs="Arial"/>
                <w:i/>
                <w:lang w:val="fr-FR"/>
              </w:rPr>
              <w:t>par fortement étalé réduit l</w:t>
            </w:r>
            <w:r w:rsidR="0011443A">
              <w:rPr>
                <w:rFonts w:cs="Arial"/>
                <w:i/>
                <w:lang w:val="fr-FR"/>
              </w:rPr>
              <w:t>’</w:t>
            </w:r>
            <w:r w:rsidRPr="00C2155E">
              <w:rPr>
                <w:rFonts w:cs="Arial"/>
                <w:i/>
                <w:lang w:val="fr-FR"/>
              </w:rPr>
              <w:t>i</w:t>
            </w:r>
            <w:r w:rsidR="00C8363F" w:rsidRPr="00C2155E">
              <w:rPr>
                <w:rFonts w:cs="Arial"/>
                <w:i/>
                <w:lang w:val="fr-FR"/>
              </w:rPr>
              <w:t xml:space="preserve">nformation. </w:t>
            </w:r>
            <w:r w:rsidR="00CB19AE" w:rsidRPr="00C2155E">
              <w:rPr>
                <w:rFonts w:cs="Arial"/>
                <w:i/>
                <w:lang w:val="fr-FR"/>
              </w:rPr>
              <w:t xml:space="preserve"> </w:t>
            </w:r>
            <w:r w:rsidR="00C8363F" w:rsidRPr="00C2155E">
              <w:rPr>
                <w:rFonts w:cs="Arial"/>
                <w:i/>
                <w:lang w:val="fr-FR"/>
              </w:rPr>
              <w:t xml:space="preserve">Horizontal </w:t>
            </w:r>
            <w:r w:rsidRPr="00C2155E">
              <w:rPr>
                <w:rFonts w:cs="Arial"/>
                <w:i/>
                <w:lang w:val="fr-FR"/>
              </w:rPr>
              <w:t>a été choisi pour repré</w:t>
            </w:r>
            <w:r w:rsidR="00C8363F" w:rsidRPr="00C2155E">
              <w:rPr>
                <w:rFonts w:cs="Arial"/>
                <w:i/>
                <w:lang w:val="fr-FR"/>
              </w:rPr>
              <w:t>sent</w:t>
            </w:r>
            <w:r w:rsidRPr="00C2155E">
              <w:rPr>
                <w:rFonts w:cs="Arial"/>
                <w:i/>
                <w:lang w:val="fr-FR"/>
              </w:rPr>
              <w:t>er la forme de croissance spé</w:t>
            </w:r>
            <w:r w:rsidR="00C8363F" w:rsidRPr="00C2155E">
              <w:rPr>
                <w:rFonts w:cs="Arial"/>
                <w:i/>
                <w:lang w:val="fr-FR"/>
              </w:rPr>
              <w:t>cifi</w:t>
            </w:r>
            <w:r w:rsidRPr="00C2155E">
              <w:rPr>
                <w:rFonts w:cs="Arial"/>
                <w:i/>
                <w:lang w:val="fr-FR"/>
              </w:rPr>
              <w:t>que</w:t>
            </w:r>
            <w:r w:rsidR="00C8363F" w:rsidRPr="00C2155E">
              <w:rPr>
                <w:rFonts w:cs="Arial"/>
                <w:i/>
                <w:lang w:val="fr-FR"/>
              </w:rPr>
              <w:t>,</w:t>
            </w:r>
            <w:r w:rsidRPr="00C2155E">
              <w:rPr>
                <w:rFonts w:cs="Arial"/>
                <w:i/>
                <w:lang w:val="fr-FR"/>
              </w:rPr>
              <w:t> </w:t>
            </w:r>
            <w:r w:rsidR="00D066FF" w:rsidRPr="00C2155E">
              <w:rPr>
                <w:rFonts w:cs="Arial"/>
                <w:i/>
                <w:lang w:val="fr-FR"/>
              </w:rPr>
              <w:t>étalée</w:t>
            </w:r>
            <w:r w:rsidR="00C8363F" w:rsidRPr="00C2155E">
              <w:rPr>
                <w:rFonts w:cs="Arial"/>
                <w:i/>
                <w:lang w:val="fr-FR"/>
              </w:rPr>
              <w:t xml:space="preserve"> </w:t>
            </w:r>
            <w:r w:rsidR="00D066FF" w:rsidRPr="00C2155E">
              <w:rPr>
                <w:rFonts w:cs="Arial"/>
                <w:i/>
                <w:lang w:val="fr-FR"/>
              </w:rPr>
              <w:t>à</w:t>
            </w:r>
            <w:r w:rsidR="00D51528" w:rsidRPr="00C2155E">
              <w:rPr>
                <w:rFonts w:cs="Arial"/>
                <w:i/>
                <w:lang w:val="fr-FR"/>
              </w:rPr>
              <w:t xml:space="preserve"> </w:t>
            </w:r>
            <w:proofErr w:type="spellStart"/>
            <w:r w:rsidR="00D51528" w:rsidRPr="00C2155E">
              <w:rPr>
                <w:rFonts w:cs="Arial"/>
                <w:i/>
                <w:lang w:val="fr-FR"/>
              </w:rPr>
              <w:t>décomba</w:t>
            </w:r>
            <w:r w:rsidR="00C8363F" w:rsidRPr="00C2155E">
              <w:rPr>
                <w:rFonts w:cs="Arial"/>
                <w:i/>
                <w:lang w:val="fr-FR"/>
              </w:rPr>
              <w:t>nt</w:t>
            </w:r>
            <w:r w:rsidR="00D51528" w:rsidRPr="00C2155E">
              <w:rPr>
                <w:rFonts w:cs="Arial"/>
                <w:i/>
                <w:lang w:val="fr-FR"/>
              </w:rPr>
              <w:t>e</w:t>
            </w:r>
            <w:proofErr w:type="spellEnd"/>
            <w:r w:rsidR="00C8363F" w:rsidRPr="00C2155E">
              <w:rPr>
                <w:rFonts w:cs="Arial"/>
                <w:i/>
                <w:lang w:val="fr-FR"/>
              </w:rPr>
              <w:t xml:space="preserve">. </w:t>
            </w:r>
            <w:r w:rsidR="00CB19AE" w:rsidRPr="00C2155E">
              <w:rPr>
                <w:rFonts w:cs="Arial"/>
                <w:i/>
                <w:lang w:val="fr-FR"/>
              </w:rPr>
              <w:t xml:space="preserve"> </w:t>
            </w:r>
            <w:r w:rsidR="005615A3" w:rsidRPr="00C2155E">
              <w:rPr>
                <w:rFonts w:cs="Arial"/>
                <w:i/>
                <w:lang w:val="fr-FR"/>
              </w:rPr>
              <w:t>Les variétés qui correspondent à ce niveau s</w:t>
            </w:r>
            <w:r w:rsidR="0011443A">
              <w:rPr>
                <w:rFonts w:cs="Arial"/>
                <w:i/>
                <w:lang w:val="fr-FR"/>
              </w:rPr>
              <w:t>’</w:t>
            </w:r>
            <w:r w:rsidR="005615A3" w:rsidRPr="00C2155E">
              <w:rPr>
                <w:rFonts w:cs="Arial"/>
                <w:i/>
                <w:lang w:val="fr-FR"/>
              </w:rPr>
              <w:t>étalent fortement mais manquent également de hauteur</w:t>
            </w:r>
            <w:r w:rsidR="00C8363F" w:rsidRPr="00C2155E">
              <w:rPr>
                <w:rFonts w:cs="Arial"/>
                <w:i/>
                <w:lang w:val="fr-FR"/>
              </w:rPr>
              <w:t xml:space="preserve">. </w:t>
            </w:r>
            <w:r w:rsidR="00CB19AE" w:rsidRPr="00C2155E">
              <w:rPr>
                <w:rFonts w:cs="Arial"/>
                <w:i/>
                <w:lang w:val="fr-FR"/>
              </w:rPr>
              <w:t xml:space="preserve"> </w:t>
            </w:r>
            <w:r w:rsidR="005615A3" w:rsidRPr="00C2155E">
              <w:rPr>
                <w:rFonts w:cs="Arial"/>
                <w:i/>
                <w:lang w:val="fr-FR"/>
              </w:rPr>
              <w:t>L</w:t>
            </w:r>
            <w:r w:rsidR="0011443A">
              <w:rPr>
                <w:rFonts w:cs="Arial"/>
                <w:i/>
                <w:lang w:val="fr-FR"/>
              </w:rPr>
              <w:t>’</w:t>
            </w:r>
            <w:r w:rsidR="005615A3" w:rsidRPr="00C2155E">
              <w:rPr>
                <w:rFonts w:cs="Arial"/>
                <w:i/>
                <w:lang w:val="fr-FR"/>
              </w:rPr>
              <w:t xml:space="preserve">étalement ne communique pas clairement la très petite hauteur et la direction </w:t>
            </w:r>
            <w:r w:rsidR="00C8363F" w:rsidRPr="00C2155E">
              <w:rPr>
                <w:rFonts w:cs="Arial"/>
                <w:i/>
                <w:lang w:val="fr-FR"/>
              </w:rPr>
              <w:t>horizontal</w:t>
            </w:r>
            <w:r w:rsidR="005615A3" w:rsidRPr="00C2155E">
              <w:rPr>
                <w:rFonts w:cs="Arial"/>
                <w:i/>
                <w:lang w:val="fr-FR"/>
              </w:rPr>
              <w:t>e</w:t>
            </w:r>
            <w:r w:rsidR="00C8363F" w:rsidRPr="00C2155E">
              <w:rPr>
                <w:rFonts w:cs="Arial"/>
                <w:i/>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4</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632E8" w:rsidRPr="00C2155E">
              <w:rPr>
                <w:rFonts w:cs="Arial"/>
                <w:lang w:val="fr-FR"/>
              </w:rPr>
              <w:t xml:space="preserve">placer </w:t>
            </w:r>
            <w:r w:rsidR="00C8363F" w:rsidRPr="00C2155E">
              <w:rPr>
                <w:rFonts w:cs="Arial"/>
                <w:lang w:val="fr-FR"/>
              </w:rPr>
              <w:t xml:space="preserve">QN </w:t>
            </w:r>
            <w:r w:rsidR="00C632E8" w:rsidRPr="00C2155E">
              <w:rPr>
                <w:rFonts w:cs="Arial"/>
                <w:lang w:val="fr-FR"/>
              </w:rPr>
              <w:t xml:space="preserve">et </w:t>
            </w:r>
            <w:r w:rsidR="00C8363F" w:rsidRPr="00C2155E">
              <w:rPr>
                <w:rFonts w:cs="Arial"/>
                <w:lang w:val="fr-FR"/>
              </w:rPr>
              <w:t>b)</w:t>
            </w:r>
            <w:r w:rsidR="00CB19AE" w:rsidRPr="00C2155E">
              <w:rPr>
                <w:rFonts w:cs="Arial"/>
                <w:lang w:val="fr-FR"/>
              </w:rPr>
              <w:t> </w:t>
            </w:r>
            <w:r w:rsidR="00C632E8" w:rsidRPr="00C2155E">
              <w:rPr>
                <w:rFonts w:cs="Arial"/>
                <w:lang w:val="fr-FR"/>
              </w:rPr>
              <w:t>une ligne au</w:t>
            </w:r>
            <w:r w:rsidRPr="00C2155E">
              <w:rPr>
                <w:rFonts w:cs="Arial"/>
                <w:lang w:val="fr-FR"/>
              </w:rPr>
              <w:t>-</w:t>
            </w:r>
            <w:r w:rsidR="00C632E8" w:rsidRPr="00C2155E">
              <w:rPr>
                <w:rFonts w:cs="Arial"/>
                <w:lang w:val="fr-FR"/>
              </w:rPr>
              <w:t>dessus</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367DFD" w:rsidRPr="00C2155E">
              <w:rPr>
                <w:rFonts w:cs="Arial"/>
                <w:lang w:val="fr-FR"/>
              </w:rPr>
              <w:t>su</w:t>
            </w:r>
            <w:r w:rsidR="005615A3" w:rsidRPr="00C2155E">
              <w:rPr>
                <w:rFonts w:cs="Arial"/>
                <w:lang w:val="fr-FR"/>
              </w:rPr>
              <w:t>pprimer l</w:t>
            </w:r>
            <w:r w:rsidR="0011443A">
              <w:rPr>
                <w:rFonts w:cs="Arial"/>
                <w:lang w:val="fr-FR"/>
              </w:rPr>
              <w:t>’</w:t>
            </w:r>
            <w:r w:rsidR="005615A3" w:rsidRPr="00C2155E">
              <w:rPr>
                <w:rFonts w:cs="Arial"/>
                <w:lang w:val="fr-FR"/>
              </w:rPr>
              <w:t>espace avant les deux</w:t>
            </w:r>
            <w:r w:rsidR="00B9582C" w:rsidRPr="00C2155E">
              <w:rPr>
                <w:rFonts w:cs="Arial"/>
                <w:lang w:val="fr-FR"/>
              </w:rPr>
              <w:t> </w:t>
            </w:r>
            <w:r w:rsidR="00367DFD" w:rsidRPr="00C2155E">
              <w:rPr>
                <w:rFonts w:cs="Arial"/>
                <w:lang w:val="fr-FR"/>
              </w:rPr>
              <w:t>points dans la version anglaise</w:t>
            </w:r>
            <w:r w:rsidR="00C8363F" w:rsidRPr="00C2155E">
              <w:rPr>
                <w:rFonts w:cs="Arial"/>
                <w:lang w:val="fr-FR"/>
              </w:rPr>
              <w:t xml:space="preserve"> </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11, 12</w:t>
            </w:r>
          </w:p>
        </w:tc>
        <w:tc>
          <w:tcPr>
            <w:tcW w:w="8208" w:type="dxa"/>
          </w:tcPr>
          <w:p w:rsidR="00C8363F" w:rsidRPr="00C2155E" w:rsidRDefault="00367DFD" w:rsidP="00351BBA">
            <w:pPr>
              <w:rPr>
                <w:rFonts w:cs="Arial"/>
                <w:lang w:val="fr-FR"/>
              </w:rPr>
            </w:pPr>
            <w:r w:rsidRPr="00C2155E">
              <w:rPr>
                <w:rFonts w:cs="Arial"/>
                <w:lang w:val="fr-FR"/>
              </w:rPr>
              <w:t xml:space="preserve">vérifier si le caractère </w:t>
            </w:r>
            <w:r w:rsidR="00C8363F" w:rsidRPr="00C2155E">
              <w:rPr>
                <w:rFonts w:cs="Arial"/>
                <w:lang w:val="fr-FR"/>
              </w:rPr>
              <w:t xml:space="preserve">11 </w:t>
            </w:r>
            <w:r w:rsidRPr="00C2155E">
              <w:rPr>
                <w:rFonts w:cs="Arial"/>
                <w:lang w:val="fr-FR"/>
              </w:rPr>
              <w:t>est réellement</w:t>
            </w:r>
            <w:r w:rsidR="00C8363F" w:rsidRPr="00C2155E">
              <w:rPr>
                <w:rFonts w:cs="Arial"/>
                <w:lang w:val="fr-FR"/>
              </w:rPr>
              <w:t xml:space="preserve"> QL; </w:t>
            </w:r>
            <w:r w:rsidR="00CB19AE" w:rsidRPr="00C2155E">
              <w:rPr>
                <w:rFonts w:cs="Arial"/>
                <w:lang w:val="fr-FR"/>
              </w:rPr>
              <w:t xml:space="preserve"> </w:t>
            </w:r>
            <w:r w:rsidRPr="00C2155E">
              <w:rPr>
                <w:rFonts w:cs="Arial"/>
                <w:lang w:val="fr-FR"/>
              </w:rPr>
              <w:t>dans la négative</w:t>
            </w:r>
            <w:r w:rsidR="00C8363F" w:rsidRPr="00C2155E">
              <w:rPr>
                <w:rFonts w:cs="Arial"/>
                <w:lang w:val="fr-FR"/>
              </w:rPr>
              <w:t xml:space="preserve">, </w:t>
            </w:r>
            <w:r w:rsidRPr="00C2155E">
              <w:rPr>
                <w:rFonts w:cs="Arial"/>
                <w:lang w:val="fr-FR"/>
              </w:rPr>
              <w:t xml:space="preserve">le </w:t>
            </w:r>
            <w:r w:rsidR="00C8363F" w:rsidRPr="00C2155E">
              <w:rPr>
                <w:rFonts w:cs="Arial"/>
                <w:lang w:val="fr-FR"/>
              </w:rPr>
              <w:t>combine</w:t>
            </w:r>
            <w:r w:rsidRPr="00C2155E">
              <w:rPr>
                <w:rFonts w:cs="Arial"/>
                <w:lang w:val="fr-FR"/>
              </w:rPr>
              <w:t>r avec le</w:t>
            </w:r>
            <w:r w:rsidR="00B9582C" w:rsidRPr="00C2155E">
              <w:rPr>
                <w:rFonts w:cs="Arial"/>
                <w:lang w:val="fr-FR"/>
              </w:rPr>
              <w:t> </w:t>
            </w:r>
            <w:r w:rsidRPr="00C2155E">
              <w:rPr>
                <w:rFonts w:cs="Arial"/>
                <w:lang w:val="fr-FR"/>
              </w:rPr>
              <w:t>caractère</w:t>
            </w:r>
            <w:r w:rsidR="00C8363F" w:rsidRPr="00C2155E">
              <w:rPr>
                <w:rFonts w:cs="Arial"/>
                <w:lang w:val="fr-FR"/>
              </w:rPr>
              <w:t xml:space="preserve"> 12</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367DFD" w:rsidRPr="00C2155E">
              <w:rPr>
                <w:rFonts w:cs="Arial"/>
                <w:i/>
                <w:lang w:val="fr-FR"/>
              </w:rPr>
              <w:t>Il y a une base génétique et elle est</w:t>
            </w:r>
            <w:r w:rsidR="00C8363F" w:rsidRPr="00C2155E">
              <w:rPr>
                <w:rFonts w:cs="Arial"/>
                <w:i/>
                <w:lang w:val="fr-FR"/>
              </w:rPr>
              <w:t xml:space="preserve"> qualitative.</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12</w:t>
            </w:r>
          </w:p>
        </w:tc>
        <w:tc>
          <w:tcPr>
            <w:tcW w:w="8208" w:type="dxa"/>
          </w:tcPr>
          <w:p w:rsidR="00C8363F" w:rsidRPr="00C2155E" w:rsidRDefault="00C632E8" w:rsidP="00351BBA">
            <w:pPr>
              <w:rPr>
                <w:rFonts w:cs="Arial"/>
                <w:lang w:val="fr-FR"/>
              </w:rPr>
            </w:pPr>
            <w:r w:rsidRPr="00C2155E">
              <w:rPr>
                <w:rFonts w:cs="Arial"/>
                <w:lang w:val="fr-FR"/>
              </w:rPr>
              <w:t>supprimer</w:t>
            </w:r>
            <w:r w:rsidR="00C8363F" w:rsidRPr="00C2155E">
              <w:rPr>
                <w:rFonts w:cs="Arial"/>
                <w:lang w:val="fr-FR"/>
              </w:rPr>
              <w:t xml:space="preserve"> MG</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16</w:t>
            </w:r>
          </w:p>
        </w:tc>
        <w:tc>
          <w:tcPr>
            <w:tcW w:w="8208" w:type="dxa"/>
          </w:tcPr>
          <w:p w:rsidR="00C8363F" w:rsidRPr="00C2155E" w:rsidRDefault="00367DFD" w:rsidP="00351BBA">
            <w:pPr>
              <w:rPr>
                <w:rFonts w:cs="Arial"/>
                <w:snapToGrid w:val="0"/>
                <w:lang w:val="fr-FR"/>
              </w:rPr>
            </w:pPr>
            <w:r w:rsidRPr="00C2155E">
              <w:rPr>
                <w:rFonts w:cs="Arial"/>
                <w:lang w:val="fr-FR"/>
              </w:rPr>
              <w:t xml:space="preserve">indiquer comme rapport, ajouter </w:t>
            </w:r>
            <w:r w:rsidR="00C8363F" w:rsidRPr="00C2155E">
              <w:rPr>
                <w:rFonts w:cs="Arial"/>
                <w:snapToGrid w:val="0"/>
                <w:lang w:val="fr-FR"/>
              </w:rPr>
              <w:t xml:space="preserve">(+) </w:t>
            </w:r>
            <w:r w:rsidRPr="00C2155E">
              <w:rPr>
                <w:rFonts w:cs="Arial"/>
                <w:snapToGrid w:val="0"/>
                <w:lang w:val="fr-FR"/>
              </w:rPr>
              <w:t>et fournir une</w:t>
            </w:r>
            <w:r w:rsidR="00C8363F" w:rsidRPr="00C2155E">
              <w:rPr>
                <w:rFonts w:cs="Arial"/>
                <w:snapToGrid w:val="0"/>
                <w:lang w:val="fr-FR"/>
              </w:rPr>
              <w:t xml:space="preserve"> illustration</w:t>
            </w:r>
          </w:p>
          <w:p w:rsidR="00C8363F" w:rsidRPr="00C2155E" w:rsidRDefault="00975C42" w:rsidP="00351BBA">
            <w:pPr>
              <w:rPr>
                <w:rFonts w:cs="Arial"/>
                <w:i/>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 xml:space="preserve">: </w:t>
            </w:r>
            <w:r w:rsidR="00367DFD" w:rsidRPr="00C2155E">
              <w:rPr>
                <w:rFonts w:cs="Arial"/>
                <w:i/>
                <w:snapToGrid w:val="0"/>
                <w:lang w:val="fr-FR"/>
              </w:rPr>
              <w:t>Les niveaux ont significatifs et devraient être conservés.</w:t>
            </w:r>
            <w:r w:rsidR="00C8363F" w:rsidRPr="00C2155E">
              <w:rPr>
                <w:rFonts w:cs="Arial"/>
                <w:i/>
                <w:snapToGrid w:val="0"/>
                <w:lang w:val="fr-FR"/>
              </w:rPr>
              <w:t xml:space="preserve"> </w:t>
            </w:r>
            <w:r w:rsidR="00CB19AE" w:rsidRPr="00C2155E">
              <w:rPr>
                <w:rFonts w:cs="Arial"/>
                <w:i/>
                <w:snapToGrid w:val="0"/>
                <w:lang w:val="fr-FR"/>
              </w:rPr>
              <w:t xml:space="preserve"> </w:t>
            </w:r>
            <w:r w:rsidR="00C8363F" w:rsidRPr="00C2155E">
              <w:rPr>
                <w:rFonts w:cs="Arial"/>
                <w:i/>
                <w:snapToGrid w:val="0"/>
                <w:lang w:val="fr-FR"/>
              </w:rPr>
              <w:t>Ad.</w:t>
            </w:r>
            <w:r w:rsidR="00CB19AE" w:rsidRPr="00C2155E">
              <w:rPr>
                <w:rFonts w:cs="Arial"/>
                <w:i/>
                <w:snapToGrid w:val="0"/>
                <w:lang w:val="fr-FR"/>
              </w:rPr>
              <w:t xml:space="preserve"> </w:t>
            </w:r>
            <w:r w:rsidR="00367DFD" w:rsidRPr="00C2155E">
              <w:rPr>
                <w:rFonts w:cs="Arial"/>
                <w:i/>
                <w:snapToGrid w:val="0"/>
                <w:lang w:val="fr-FR"/>
              </w:rPr>
              <w:t>combiné pour les caractères</w:t>
            </w:r>
            <w:r w:rsidR="00C8363F" w:rsidRPr="00C2155E">
              <w:rPr>
                <w:rFonts w:cs="Arial"/>
                <w:i/>
                <w:snapToGrid w:val="0"/>
                <w:lang w:val="fr-FR"/>
              </w:rPr>
              <w:t xml:space="preserve"> 16 </w:t>
            </w:r>
            <w:r w:rsidR="00367DFD" w:rsidRPr="00C2155E">
              <w:rPr>
                <w:rFonts w:cs="Arial"/>
                <w:i/>
                <w:snapToGrid w:val="0"/>
                <w:lang w:val="fr-FR"/>
              </w:rPr>
              <w:t>et</w:t>
            </w:r>
            <w:r w:rsidR="00C8363F" w:rsidRPr="00C2155E">
              <w:rPr>
                <w:rFonts w:cs="Arial"/>
                <w:i/>
                <w:snapToGrid w:val="0"/>
                <w:lang w:val="fr-FR"/>
              </w:rPr>
              <w:t xml:space="preserve"> 17</w:t>
            </w:r>
          </w:p>
        </w:tc>
      </w:tr>
      <w:tr w:rsidR="00C8363F" w:rsidRPr="00090046">
        <w:trPr>
          <w:cantSplit/>
        </w:trPr>
        <w:tc>
          <w:tcPr>
            <w:tcW w:w="1573" w:type="dxa"/>
            <w:shd w:val="clear" w:color="auto" w:fill="auto"/>
          </w:tcPr>
          <w:p w:rsidR="00C8363F" w:rsidRPr="00C2155E" w:rsidRDefault="00C8363F" w:rsidP="00351BBA">
            <w:pPr>
              <w:rPr>
                <w:rFonts w:cs="Arial"/>
                <w:lang w:val="fr-FR"/>
              </w:rPr>
            </w:pPr>
            <w:r w:rsidRPr="00C2155E">
              <w:rPr>
                <w:rFonts w:cs="Arial"/>
                <w:lang w:val="fr-FR"/>
              </w:rPr>
              <w:t>8.1</w:t>
            </w:r>
          </w:p>
        </w:tc>
        <w:tc>
          <w:tcPr>
            <w:tcW w:w="8208" w:type="dxa"/>
          </w:tcPr>
          <w:p w:rsidR="00C8363F" w:rsidRPr="00C2155E" w:rsidRDefault="004025B2" w:rsidP="00351BBA">
            <w:pPr>
              <w:rPr>
                <w:rFonts w:cs="Arial"/>
                <w:lang w:val="fr-FR"/>
              </w:rPr>
            </w:pPr>
            <w:r w:rsidRPr="00C2155E">
              <w:rPr>
                <w:rFonts w:cs="Arial"/>
                <w:lang w:val="fr-FR"/>
              </w:rPr>
              <w:t>supprimer le</w:t>
            </w:r>
            <w:r w:rsidR="00C8363F" w:rsidRPr="00C2155E">
              <w:rPr>
                <w:rFonts w:cs="Arial"/>
                <w:lang w:val="fr-FR"/>
              </w:rPr>
              <w:t xml:space="preserve"> </w:t>
            </w:r>
            <w:r w:rsidRPr="00C2155E">
              <w:rPr>
                <w:rFonts w:cs="Arial"/>
                <w:lang w:val="fr-FR"/>
              </w:rPr>
              <w:t>mot</w:t>
            </w:r>
            <w:r w:rsidR="00C8363F" w:rsidRPr="00C2155E">
              <w:rPr>
                <w:rFonts w:cs="Arial"/>
                <w:lang w:val="fr-FR"/>
              </w:rPr>
              <w:t xml:space="preserve"> </w:t>
            </w:r>
            <w:r w:rsidR="0011443A">
              <w:rPr>
                <w:rFonts w:cs="Arial"/>
                <w:lang w:val="fr-FR"/>
              </w:rPr>
              <w:t>“</w:t>
            </w:r>
            <w:r w:rsidR="00C632E8" w:rsidRPr="00C2155E">
              <w:rPr>
                <w:rFonts w:cs="Arial"/>
                <w:lang w:val="fr-FR"/>
              </w:rPr>
              <w:t>Toutes</w:t>
            </w:r>
            <w:r w:rsidR="0011443A">
              <w:rPr>
                <w:rFonts w:cs="Arial"/>
                <w:lang w:val="fr-FR"/>
              </w:rPr>
              <w:t>”</w:t>
            </w:r>
            <w:r w:rsidR="00C632E8" w:rsidRPr="00C2155E">
              <w:rPr>
                <w:rFonts w:cs="Arial"/>
                <w:lang w:val="fr-FR"/>
              </w:rPr>
              <w:t>, c</w:t>
            </w:r>
            <w:r w:rsidR="0011443A">
              <w:rPr>
                <w:rFonts w:cs="Arial"/>
                <w:lang w:val="fr-FR"/>
              </w:rPr>
              <w:t>’</w:t>
            </w:r>
            <w:r w:rsidR="00C632E8" w:rsidRPr="00C2155E">
              <w:rPr>
                <w:rFonts w:cs="Arial"/>
                <w:lang w:val="fr-FR"/>
              </w:rPr>
              <w:t>est</w:t>
            </w:r>
            <w:r w:rsidR="00224135" w:rsidRPr="00C2155E">
              <w:rPr>
                <w:rFonts w:cs="Arial"/>
                <w:lang w:val="fr-FR"/>
              </w:rPr>
              <w:t>-</w:t>
            </w:r>
            <w:r w:rsidR="00C632E8" w:rsidRPr="00C2155E">
              <w:rPr>
                <w:rFonts w:cs="Arial"/>
                <w:lang w:val="fr-FR"/>
              </w:rPr>
              <w:t>à</w:t>
            </w:r>
            <w:r w:rsidR="00224135" w:rsidRPr="00C2155E">
              <w:rPr>
                <w:rFonts w:cs="Arial"/>
                <w:lang w:val="fr-FR"/>
              </w:rPr>
              <w:t>-</w:t>
            </w:r>
            <w:r w:rsidR="00C632E8" w:rsidRPr="00C2155E">
              <w:rPr>
                <w:rFonts w:cs="Arial"/>
                <w:lang w:val="fr-FR"/>
              </w:rPr>
              <w:t>dire</w:t>
            </w:r>
            <w:r w:rsidR="00C8363F" w:rsidRPr="00C2155E">
              <w:rPr>
                <w:rFonts w:cs="Arial"/>
                <w:lang w:val="fr-FR"/>
              </w:rPr>
              <w:t xml:space="preserve"> </w:t>
            </w:r>
            <w:r w:rsidR="0011443A">
              <w:rPr>
                <w:rFonts w:cs="Arial"/>
                <w:lang w:val="fr-FR"/>
              </w:rPr>
              <w:t>“</w:t>
            </w:r>
            <w:r w:rsidRPr="00C2155E">
              <w:rPr>
                <w:rFonts w:cs="Arial"/>
                <w:lang w:val="fr-FR"/>
              </w:rPr>
              <w:t>Sauf indication contraire</w:t>
            </w:r>
            <w:r w:rsidR="00C8363F" w:rsidRPr="00C2155E">
              <w:rPr>
                <w:rFonts w:cs="Arial"/>
                <w:lang w:val="fr-FR"/>
              </w:rPr>
              <w:t xml:space="preserve">, </w:t>
            </w:r>
            <w:r w:rsidR="00C632E8" w:rsidRPr="00C2155E">
              <w:rPr>
                <w:rFonts w:cs="Arial"/>
                <w:lang w:val="fr-FR"/>
              </w:rPr>
              <w:t>toutes</w:t>
            </w:r>
            <w:r w:rsidR="0011443A">
              <w:rPr>
                <w:rFonts w:cs="Arial"/>
                <w:lang w:val="fr-FR"/>
              </w:rPr>
              <w:t>”</w:t>
            </w:r>
            <w:r w:rsidR="00C8363F" w:rsidRPr="00C2155E">
              <w:rPr>
                <w:rFonts w:cs="Arial"/>
                <w:lang w:val="fr-FR"/>
              </w:rPr>
              <w:t xml:space="preserve"> a</w:t>
            </w:r>
            <w:r w:rsidRPr="00C2155E">
              <w:rPr>
                <w:rFonts w:cs="Arial"/>
                <w:lang w:val="fr-FR"/>
              </w:rPr>
              <w:t>u début de toutes les explications</w:t>
            </w:r>
          </w:p>
        </w:tc>
      </w:tr>
      <w:tr w:rsidR="00C8363F" w:rsidRPr="00C2155E">
        <w:trPr>
          <w:cantSplit/>
        </w:trPr>
        <w:tc>
          <w:tcPr>
            <w:tcW w:w="1573" w:type="dxa"/>
          </w:tcPr>
          <w:p w:rsidR="00C8363F" w:rsidRPr="00C2155E" w:rsidRDefault="00C8363F" w:rsidP="00351BBA">
            <w:pPr>
              <w:rPr>
                <w:rFonts w:cs="Arial"/>
                <w:lang w:val="fr-FR"/>
              </w:rPr>
            </w:pPr>
            <w:r w:rsidRPr="00C2155E">
              <w:rPr>
                <w:rFonts w:cs="Arial"/>
                <w:lang w:val="fr-FR"/>
              </w:rPr>
              <w:t>8.1</w:t>
            </w:r>
            <w:r w:rsidR="00294237" w:rsidRPr="00C2155E">
              <w:rPr>
                <w:rFonts w:cs="Arial"/>
                <w:lang w:val="fr-FR"/>
              </w:rPr>
              <w:t>.</w:t>
            </w:r>
            <w:r w:rsidRPr="00C2155E">
              <w:rPr>
                <w:rFonts w:cs="Arial"/>
                <w:lang w:val="fr-FR"/>
              </w:rPr>
              <w:t>a)</w:t>
            </w:r>
          </w:p>
        </w:tc>
        <w:tc>
          <w:tcPr>
            <w:tcW w:w="8208" w:type="dxa"/>
          </w:tcPr>
          <w:p w:rsidR="00C8363F" w:rsidRPr="00C2155E" w:rsidRDefault="00B353F9" w:rsidP="00351BBA">
            <w:pPr>
              <w:rPr>
                <w:rFonts w:cs="Arial"/>
                <w:lang w:val="fr-FR"/>
              </w:rPr>
            </w:pPr>
            <w:r w:rsidRPr="00C2155E">
              <w:rPr>
                <w:rFonts w:cs="Arial"/>
                <w:lang w:val="fr-FR"/>
              </w:rPr>
              <w:t>supprimer</w:t>
            </w:r>
            <w:r w:rsidR="00C8363F" w:rsidRPr="00C2155E">
              <w:rPr>
                <w:rFonts w:cs="Arial"/>
                <w:lang w:val="fr-FR"/>
              </w:rPr>
              <w:t xml:space="preserve"> </w:t>
            </w:r>
            <w:r w:rsidR="0011443A">
              <w:rPr>
                <w:rFonts w:cs="Arial"/>
                <w:lang w:val="fr-FR"/>
              </w:rPr>
              <w:t>“</w:t>
            </w:r>
            <w:r w:rsidR="004025B2" w:rsidRPr="00C2155E">
              <w:rPr>
                <w:rFonts w:cs="Arial"/>
                <w:lang w:val="fr-FR"/>
              </w:rPr>
              <w:t xml:space="preserve">plus tard pendant le cycle de </w:t>
            </w:r>
            <w:r w:rsidRPr="00C2155E">
              <w:rPr>
                <w:rFonts w:cs="Arial"/>
                <w:lang w:val="fr-FR"/>
              </w:rPr>
              <w:t>végétation</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294237" w:rsidP="00351BBA">
            <w:pPr>
              <w:rPr>
                <w:rFonts w:cs="Arial"/>
                <w:lang w:val="fr-FR"/>
              </w:rPr>
            </w:pPr>
            <w:r w:rsidRPr="00C2155E">
              <w:rPr>
                <w:rFonts w:cs="Arial"/>
                <w:lang w:val="fr-FR"/>
              </w:rPr>
              <w:t>Ad. </w:t>
            </w:r>
            <w:r w:rsidR="00C8363F" w:rsidRPr="00C2155E">
              <w:rPr>
                <w:rFonts w:cs="Arial"/>
                <w:lang w:val="fr-FR"/>
              </w:rPr>
              <w:t>10</w:t>
            </w:r>
          </w:p>
        </w:tc>
        <w:tc>
          <w:tcPr>
            <w:tcW w:w="8208" w:type="dxa"/>
          </w:tcPr>
          <w:p w:rsidR="00C8363F" w:rsidRPr="00C2155E" w:rsidRDefault="00B353F9" w:rsidP="00351BBA">
            <w:pPr>
              <w:rPr>
                <w:rFonts w:cs="Arial"/>
                <w:lang w:val="fr-FR"/>
              </w:rPr>
            </w:pPr>
            <w:r w:rsidRPr="00C2155E">
              <w:rPr>
                <w:rFonts w:cs="Arial"/>
                <w:snapToGrid w:val="0"/>
                <w:lang w:val="fr-FR"/>
              </w:rPr>
              <w:t>vérifier s</w:t>
            </w:r>
            <w:r w:rsidR="0011443A">
              <w:rPr>
                <w:rFonts w:cs="Arial"/>
                <w:snapToGrid w:val="0"/>
                <w:lang w:val="fr-FR"/>
              </w:rPr>
              <w:t>’</w:t>
            </w:r>
            <w:r w:rsidRPr="00C2155E">
              <w:rPr>
                <w:rFonts w:cs="Arial"/>
                <w:snapToGrid w:val="0"/>
                <w:lang w:val="fr-FR"/>
              </w:rPr>
              <w:t>il faut lire</w:t>
            </w:r>
            <w:r w:rsidR="00C8363F" w:rsidRPr="00C2155E">
              <w:rPr>
                <w:rFonts w:cs="Arial"/>
                <w:lang w:val="fr-FR"/>
              </w:rPr>
              <w:t xml:space="preserve"> </w:t>
            </w:r>
            <w:r w:rsidR="0011443A">
              <w:rPr>
                <w:rFonts w:cs="Arial"/>
                <w:lang w:val="fr-FR"/>
              </w:rPr>
              <w:t>“</w:t>
            </w:r>
            <w:r w:rsidRPr="00C2155E">
              <w:rPr>
                <w:rFonts w:cs="Arial"/>
                <w:lang w:val="fr-FR"/>
              </w:rPr>
              <w:t>Le sinus est situé dans le bourgeon de la feuille, un écart entre les</w:t>
            </w:r>
            <w:r w:rsidR="00B9582C" w:rsidRPr="00C2155E">
              <w:rPr>
                <w:rFonts w:cs="Arial"/>
                <w:lang w:val="fr-FR"/>
              </w:rPr>
              <w:t> </w:t>
            </w:r>
            <w:r w:rsidRPr="00C2155E">
              <w:rPr>
                <w:rFonts w:cs="Arial"/>
                <w:lang w:val="fr-FR"/>
              </w:rPr>
              <w:t>bases de deux</w:t>
            </w:r>
            <w:r w:rsidR="00CB19AE" w:rsidRPr="00C2155E">
              <w:rPr>
                <w:rFonts w:cs="Arial"/>
                <w:lang w:val="fr-FR"/>
              </w:rPr>
              <w:t> </w:t>
            </w:r>
            <w:r w:rsidRPr="00C2155E">
              <w:rPr>
                <w:rFonts w:cs="Arial"/>
                <w:lang w:val="fr-FR"/>
              </w:rPr>
              <w:t>feuilles d</w:t>
            </w:r>
            <w:r w:rsidR="0011443A">
              <w:rPr>
                <w:rFonts w:cs="Arial"/>
                <w:lang w:val="fr-FR"/>
              </w:rPr>
              <w:t>’</w:t>
            </w:r>
            <w:r w:rsidRPr="00C2155E">
              <w:rPr>
                <w:rFonts w:cs="Arial"/>
                <w:lang w:val="fr-FR"/>
              </w:rPr>
              <w:t>une paire.</w:t>
            </w:r>
            <w:r w:rsidR="00CB19AE" w:rsidRPr="00C2155E">
              <w:rPr>
                <w:rFonts w:cs="Arial"/>
                <w:lang w:val="fr-FR"/>
              </w:rPr>
              <w:t xml:space="preserve"> </w:t>
            </w:r>
            <w:r w:rsidRPr="00C2155E">
              <w:rPr>
                <w:rFonts w:cs="Arial"/>
                <w:lang w:val="fr-FR"/>
              </w:rPr>
              <w:t xml:space="preserve"> On peut le voir à l</w:t>
            </w:r>
            <w:r w:rsidR="0011443A">
              <w:rPr>
                <w:rFonts w:cs="Arial"/>
                <w:lang w:val="fr-FR"/>
              </w:rPr>
              <w:t>’</w:t>
            </w:r>
            <w:r w:rsidRPr="00C2155E">
              <w:rPr>
                <w:rFonts w:cs="Arial"/>
                <w:lang w:val="fr-FR"/>
              </w:rPr>
              <w:t>œil nu pour quelques variétés mais il doit être observé avec une loupe pour d</w:t>
            </w:r>
            <w:r w:rsidR="0011443A">
              <w:rPr>
                <w:rFonts w:cs="Arial"/>
                <w:lang w:val="fr-FR"/>
              </w:rPr>
              <w:t>’</w:t>
            </w:r>
            <w:r w:rsidRPr="00C2155E">
              <w:rPr>
                <w:rFonts w:cs="Arial"/>
                <w:lang w:val="fr-FR"/>
              </w:rPr>
              <w:t>autres variétés</w:t>
            </w:r>
            <w:r w:rsidR="0011443A">
              <w:rPr>
                <w:rFonts w:cs="Arial"/>
                <w:lang w:val="fr-FR"/>
              </w:rPr>
              <w:t>”</w:t>
            </w:r>
            <w:r w:rsidR="00C8363F" w:rsidRPr="00C2155E">
              <w:rPr>
                <w:rFonts w:cs="Arial"/>
                <w:lang w:val="fr-FR"/>
              </w:rPr>
              <w:t xml:space="preserve"> </w:t>
            </w:r>
            <w:r w:rsidRPr="00C2155E">
              <w:rPr>
                <w:rFonts w:cs="Arial"/>
                <w:lang w:val="fr-FR"/>
              </w:rPr>
              <w:t>et supprimer le reste du</w:t>
            </w:r>
            <w:r w:rsidR="00B9582C" w:rsidRPr="00C2155E">
              <w:rPr>
                <w:rFonts w:cs="Arial"/>
                <w:lang w:val="fr-FR"/>
              </w:rPr>
              <w:t> </w:t>
            </w:r>
            <w:r w:rsidRPr="00C2155E">
              <w:rPr>
                <w:rFonts w:cs="Arial"/>
                <w:lang w:val="fr-FR"/>
              </w:rPr>
              <w:t>texte.</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B353F9" w:rsidRPr="00C2155E">
              <w:rPr>
                <w:rFonts w:cs="Arial"/>
                <w:i/>
                <w:lang w:val="fr-FR"/>
              </w:rPr>
              <w:t>accepte le nouveau libellé de la première partie mais n</w:t>
            </w:r>
            <w:r w:rsidR="0011443A">
              <w:rPr>
                <w:rFonts w:cs="Arial"/>
                <w:i/>
                <w:lang w:val="fr-FR"/>
              </w:rPr>
              <w:t>’</w:t>
            </w:r>
            <w:r w:rsidR="00B353F9" w:rsidRPr="00C2155E">
              <w:rPr>
                <w:rFonts w:cs="Arial"/>
                <w:i/>
                <w:lang w:val="fr-FR"/>
              </w:rPr>
              <w:t>est pas d</w:t>
            </w:r>
            <w:r w:rsidR="0011443A">
              <w:rPr>
                <w:rFonts w:cs="Arial"/>
                <w:i/>
                <w:lang w:val="fr-FR"/>
              </w:rPr>
              <w:t>’</w:t>
            </w:r>
            <w:r w:rsidR="00B353F9" w:rsidRPr="00C2155E">
              <w:rPr>
                <w:rFonts w:cs="Arial"/>
                <w:i/>
                <w:lang w:val="fr-FR"/>
              </w:rPr>
              <w:t>accord avec la suppression du reste du texte qui donne des précisions et que le sous</w:t>
            </w:r>
            <w:r w:rsidR="00224135" w:rsidRPr="00C2155E">
              <w:rPr>
                <w:rFonts w:cs="Arial"/>
                <w:i/>
                <w:lang w:val="fr-FR"/>
              </w:rPr>
              <w:t>-</w:t>
            </w:r>
            <w:r w:rsidR="00B353F9" w:rsidRPr="00C2155E">
              <w:rPr>
                <w:rFonts w:cs="Arial"/>
                <w:i/>
                <w:lang w:val="fr-FR"/>
              </w:rPr>
              <w:t>groupe a jugé utile</w:t>
            </w:r>
            <w:r w:rsidR="00C8363F" w:rsidRPr="00C2155E">
              <w:rPr>
                <w:rFonts w:cs="Arial"/>
                <w:i/>
                <w:lang w:val="fr-FR"/>
              </w:rPr>
              <w:t>.</w:t>
            </w:r>
          </w:p>
        </w:tc>
      </w:tr>
      <w:tr w:rsidR="00C8363F" w:rsidRPr="00090046">
        <w:trPr>
          <w:cantSplit/>
        </w:trPr>
        <w:tc>
          <w:tcPr>
            <w:tcW w:w="1573" w:type="dxa"/>
          </w:tcPr>
          <w:p w:rsidR="00C8363F" w:rsidRPr="00C2155E" w:rsidRDefault="00294237" w:rsidP="00351BBA">
            <w:pPr>
              <w:rPr>
                <w:rFonts w:cs="Arial"/>
                <w:lang w:val="fr-FR"/>
              </w:rPr>
            </w:pPr>
            <w:r w:rsidRPr="00C2155E">
              <w:rPr>
                <w:rFonts w:cs="Arial"/>
                <w:lang w:val="fr-FR"/>
              </w:rPr>
              <w:t>Ad. </w:t>
            </w:r>
            <w:r w:rsidR="00C8363F" w:rsidRPr="00C2155E">
              <w:rPr>
                <w:rFonts w:cs="Arial"/>
                <w:lang w:val="fr-FR"/>
              </w:rPr>
              <w:t>17</w:t>
            </w:r>
          </w:p>
        </w:tc>
        <w:tc>
          <w:tcPr>
            <w:tcW w:w="8208" w:type="dxa"/>
          </w:tcPr>
          <w:p w:rsidR="00C8363F" w:rsidRPr="00C2155E" w:rsidRDefault="00B353F9" w:rsidP="00351BBA">
            <w:pPr>
              <w:rPr>
                <w:rFonts w:cs="Arial"/>
                <w:snapToGrid w:val="0"/>
                <w:lang w:val="fr-FR"/>
              </w:rPr>
            </w:pPr>
            <w:r w:rsidRPr="00C2155E">
              <w:rPr>
                <w:rFonts w:cs="Arial"/>
                <w:snapToGrid w:val="0"/>
                <w:lang w:val="fr-FR"/>
              </w:rPr>
              <w:t>fournir une</w:t>
            </w:r>
            <w:r w:rsidR="00C8363F" w:rsidRPr="00C2155E">
              <w:rPr>
                <w:rFonts w:cs="Arial"/>
                <w:snapToGrid w:val="0"/>
                <w:lang w:val="fr-FR"/>
              </w:rPr>
              <w:t xml:space="preserve"> illustration </w:t>
            </w:r>
            <w:r w:rsidRPr="00C2155E">
              <w:rPr>
                <w:rFonts w:cs="Arial"/>
                <w:snapToGrid w:val="0"/>
                <w:lang w:val="fr-FR"/>
              </w:rPr>
              <w:t>sous la forme d</w:t>
            </w:r>
            <w:r w:rsidR="0011443A">
              <w:rPr>
                <w:rFonts w:cs="Arial"/>
                <w:snapToGrid w:val="0"/>
                <w:lang w:val="fr-FR"/>
              </w:rPr>
              <w:t>’</w:t>
            </w:r>
            <w:r w:rsidRPr="00C2155E">
              <w:rPr>
                <w:rFonts w:cs="Arial"/>
                <w:snapToGrid w:val="0"/>
                <w:lang w:val="fr-FR"/>
              </w:rPr>
              <w:t>une grille</w:t>
            </w:r>
            <w:r w:rsidR="00C8363F" w:rsidRPr="00C2155E">
              <w:rPr>
                <w:rFonts w:cs="Arial"/>
                <w:snapToGrid w:val="0"/>
                <w:lang w:val="fr-FR"/>
              </w:rPr>
              <w:t xml:space="preserve"> (</w:t>
            </w:r>
            <w:r w:rsidRPr="00C2155E">
              <w:rPr>
                <w:rFonts w:cs="Arial"/>
                <w:snapToGrid w:val="0"/>
                <w:lang w:val="fr-FR"/>
              </w:rPr>
              <w:t>voir le document</w:t>
            </w:r>
            <w:r w:rsidR="00C8363F" w:rsidRPr="00C2155E">
              <w:rPr>
                <w:rFonts w:cs="Arial"/>
                <w:snapToGrid w:val="0"/>
                <w:lang w:val="fr-FR"/>
              </w:rPr>
              <w:t xml:space="preserve"> TGP/14/1)</w:t>
            </w:r>
          </w:p>
          <w:p w:rsidR="00C8363F" w:rsidRPr="00C2155E" w:rsidRDefault="00B353F9" w:rsidP="00351BBA">
            <w:pPr>
              <w:rPr>
                <w:rFonts w:cs="Arial"/>
                <w:i/>
                <w:snapToGrid w:val="0"/>
                <w:lang w:val="fr-FR"/>
              </w:rPr>
            </w:pPr>
            <w:r w:rsidRPr="00C2155E">
              <w:rPr>
                <w:rFonts w:cs="Arial"/>
                <w:i/>
                <w:snapToGrid w:val="0"/>
                <w:lang w:val="fr-FR"/>
              </w:rPr>
              <w:t>Ad.</w:t>
            </w:r>
            <w:r w:rsidR="00CB19AE" w:rsidRPr="00C2155E">
              <w:rPr>
                <w:rFonts w:cs="Arial"/>
                <w:i/>
                <w:snapToGrid w:val="0"/>
                <w:lang w:val="fr-FR"/>
              </w:rPr>
              <w:t xml:space="preserve"> </w:t>
            </w:r>
            <w:r w:rsidRPr="00C2155E">
              <w:rPr>
                <w:rFonts w:cs="Arial"/>
                <w:i/>
                <w:snapToGrid w:val="0"/>
                <w:lang w:val="fr-FR"/>
              </w:rPr>
              <w:t>combiné pour les caractères 16 et 17 fourni</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bl>
    <w:p w:rsidR="00C8363F" w:rsidRPr="00C2155E" w:rsidRDefault="00C8363F" w:rsidP="00351BBA">
      <w:pPr>
        <w:rPr>
          <w:lang w:val="fr-FR"/>
        </w:rPr>
      </w:pPr>
    </w:p>
    <w:p w:rsidR="00C8363F" w:rsidRPr="00C2155E" w:rsidRDefault="000676CC" w:rsidP="00351BBA">
      <w:pPr>
        <w:keepNext/>
        <w:rPr>
          <w:u w:val="single"/>
          <w:lang w:val="fr-FR"/>
        </w:rPr>
      </w:pPr>
      <w:r w:rsidRPr="00C2155E">
        <w:rPr>
          <w:u w:val="single"/>
          <w:lang w:val="fr-FR"/>
        </w:rPr>
        <w:lastRenderedPageBreak/>
        <w:t>Ad. </w:t>
      </w:r>
      <w:r w:rsidR="00C8363F" w:rsidRPr="00C2155E">
        <w:rPr>
          <w:u w:val="single"/>
          <w:lang w:val="fr-FR"/>
        </w:rPr>
        <w:t>16</w:t>
      </w:r>
      <w:r w:rsidR="00CB19AE" w:rsidRPr="00C2155E">
        <w:rPr>
          <w:u w:val="single"/>
          <w:lang w:val="fr-FR"/>
        </w:rPr>
        <w:t> :</w:t>
      </w:r>
      <w:r w:rsidR="00C8363F" w:rsidRPr="00C2155E">
        <w:rPr>
          <w:u w:val="single"/>
          <w:lang w:val="fr-FR"/>
        </w:rPr>
        <w:t xml:space="preserve"> L</w:t>
      </w:r>
      <w:r w:rsidR="0080757D" w:rsidRPr="00C2155E">
        <w:rPr>
          <w:u w:val="single"/>
          <w:lang w:val="fr-FR"/>
        </w:rPr>
        <w:t>imbe</w:t>
      </w:r>
      <w:r w:rsidR="00CB19AE" w:rsidRPr="00C2155E">
        <w:rPr>
          <w:u w:val="single"/>
          <w:lang w:val="fr-FR"/>
        </w:rPr>
        <w:t> </w:t>
      </w:r>
      <w:r w:rsidR="0080757D" w:rsidRPr="00C2155E">
        <w:rPr>
          <w:u w:val="single"/>
          <w:lang w:val="fr-FR"/>
        </w:rPr>
        <w:t>: rapport</w:t>
      </w:r>
      <w:r w:rsidR="00C8363F" w:rsidRPr="00C2155E">
        <w:rPr>
          <w:u w:val="single"/>
          <w:lang w:val="fr-FR"/>
        </w:rPr>
        <w:t xml:space="preserve"> l</w:t>
      </w:r>
      <w:r w:rsidR="005615A3" w:rsidRPr="00C2155E">
        <w:rPr>
          <w:u w:val="single"/>
          <w:lang w:val="fr-FR"/>
        </w:rPr>
        <w:t>ongueur/</w:t>
      </w:r>
      <w:r w:rsidR="0080757D" w:rsidRPr="00C2155E">
        <w:rPr>
          <w:u w:val="single"/>
          <w:lang w:val="fr-FR"/>
        </w:rPr>
        <w:t>largeur</w:t>
      </w:r>
    </w:p>
    <w:p w:rsidR="00C8363F" w:rsidRPr="00C2155E" w:rsidRDefault="000676CC" w:rsidP="00351BBA">
      <w:pPr>
        <w:keepNext/>
        <w:rPr>
          <w:u w:val="single"/>
          <w:lang w:val="fr-FR"/>
        </w:rPr>
      </w:pPr>
      <w:r w:rsidRPr="00C2155E">
        <w:rPr>
          <w:u w:val="single"/>
          <w:lang w:val="fr-FR"/>
        </w:rPr>
        <w:t>Ad. </w:t>
      </w:r>
      <w:r w:rsidR="00C8363F" w:rsidRPr="00C2155E">
        <w:rPr>
          <w:u w:val="single"/>
          <w:lang w:val="fr-FR"/>
        </w:rPr>
        <w:t>17</w:t>
      </w:r>
      <w:r w:rsidR="00CB19AE" w:rsidRPr="00C2155E">
        <w:rPr>
          <w:u w:val="single"/>
          <w:lang w:val="fr-FR"/>
        </w:rPr>
        <w:t> :</w:t>
      </w:r>
      <w:r w:rsidR="00C8363F" w:rsidRPr="00C2155E">
        <w:rPr>
          <w:u w:val="single"/>
          <w:lang w:val="fr-FR"/>
        </w:rPr>
        <w:t xml:space="preserve"> L</w:t>
      </w:r>
      <w:r w:rsidR="0080757D" w:rsidRPr="00C2155E">
        <w:rPr>
          <w:u w:val="single"/>
          <w:lang w:val="fr-FR"/>
        </w:rPr>
        <w:t>imbe</w:t>
      </w:r>
      <w:r w:rsidR="00CB19AE" w:rsidRPr="00C2155E">
        <w:rPr>
          <w:u w:val="single"/>
          <w:lang w:val="fr-FR"/>
        </w:rPr>
        <w:t> </w:t>
      </w:r>
      <w:r w:rsidR="00C8363F" w:rsidRPr="00C2155E">
        <w:rPr>
          <w:u w:val="single"/>
          <w:lang w:val="fr-FR"/>
        </w:rPr>
        <w:t xml:space="preserve">: </w:t>
      </w:r>
      <w:r w:rsidR="0080757D" w:rsidRPr="00C2155E">
        <w:rPr>
          <w:u w:val="single"/>
          <w:lang w:val="fr-FR"/>
        </w:rPr>
        <w:t>forme</w:t>
      </w:r>
    </w:p>
    <w:p w:rsidR="00C8363F" w:rsidRPr="00C2155E" w:rsidRDefault="00C8363F" w:rsidP="00351BBA">
      <w:pPr>
        <w:keepNext/>
        <w:rPr>
          <w:lang w:val="fr-FR"/>
        </w:rPr>
      </w:pPr>
    </w:p>
    <w:tbl>
      <w:tblPr>
        <w:tblW w:w="42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418"/>
      </w:tblGrid>
      <w:tr w:rsidR="00C8363F" w:rsidRPr="00C2155E">
        <w:trPr>
          <w:cantSplit/>
        </w:trPr>
        <w:tc>
          <w:tcPr>
            <w:tcW w:w="4253" w:type="dxa"/>
            <w:gridSpan w:val="3"/>
            <w:tcBorders>
              <w:top w:val="single" w:sz="4" w:space="0" w:color="auto"/>
              <w:left w:val="single" w:sz="4" w:space="0" w:color="auto"/>
              <w:bottom w:val="nil"/>
              <w:right w:val="single" w:sz="4" w:space="0" w:color="auto"/>
            </w:tcBorders>
          </w:tcPr>
          <w:p w:rsidR="00C8363F" w:rsidRPr="00C2155E" w:rsidRDefault="00C8363F" w:rsidP="00351BBA">
            <w:pPr>
              <w:keepNext/>
              <w:ind w:left="433" w:hanging="433"/>
              <w:jc w:val="center"/>
              <w:rPr>
                <w:lang w:val="fr-FR"/>
              </w:rPr>
            </w:pPr>
            <w:bookmarkStart w:id="46" w:name="_Hlk347994431"/>
            <w:r w:rsidRPr="00C2155E">
              <w:rPr>
                <w:lang w:val="fr-FR"/>
              </w:rPr>
              <w:sym w:font="Wingdings" w:char="00DF"/>
            </w:r>
            <w:r w:rsidRPr="00C2155E">
              <w:rPr>
                <w:lang w:val="fr-FR"/>
              </w:rPr>
              <w:tab/>
            </w:r>
            <w:r w:rsidRPr="00C2155E">
              <w:rPr>
                <w:lang w:val="fr-FR"/>
              </w:rPr>
              <w:tab/>
              <w:t>part</w:t>
            </w:r>
            <w:r w:rsidR="002829AA" w:rsidRPr="00C2155E">
              <w:rPr>
                <w:lang w:val="fr-FR"/>
              </w:rPr>
              <w:t>ie la plus large</w:t>
            </w:r>
            <w:r w:rsidRPr="00C2155E">
              <w:rPr>
                <w:lang w:val="fr-FR"/>
              </w:rPr>
              <w:tab/>
            </w:r>
            <w:r w:rsidRPr="00C2155E">
              <w:rPr>
                <w:lang w:val="fr-FR"/>
              </w:rPr>
              <w:tab/>
            </w:r>
            <w:r w:rsidRPr="00C2155E">
              <w:rPr>
                <w:lang w:val="fr-FR"/>
              </w:rPr>
              <w:sym w:font="Wingdings" w:char="00E0"/>
            </w:r>
          </w:p>
        </w:tc>
      </w:tr>
      <w:tr w:rsidR="00C8363F" w:rsidRPr="00C2155E">
        <w:trPr>
          <w:cantSplit/>
        </w:trPr>
        <w:tc>
          <w:tcPr>
            <w:tcW w:w="1418" w:type="dxa"/>
            <w:tcBorders>
              <w:top w:val="single" w:sz="4" w:space="0" w:color="auto"/>
              <w:left w:val="single" w:sz="4" w:space="0" w:color="auto"/>
              <w:bottom w:val="single" w:sz="4" w:space="0" w:color="auto"/>
              <w:right w:val="single" w:sz="4" w:space="0" w:color="auto"/>
            </w:tcBorders>
          </w:tcPr>
          <w:p w:rsidR="00C8363F" w:rsidRPr="00C2155E" w:rsidRDefault="00C8363F" w:rsidP="00351BBA">
            <w:pPr>
              <w:keepNext/>
              <w:jc w:val="center"/>
              <w:rPr>
                <w:lang w:val="fr-FR"/>
              </w:rPr>
            </w:pPr>
            <w:r w:rsidRPr="00C2155E">
              <w:rPr>
                <w:lang w:val="fr-FR"/>
              </w:rPr>
              <w:t>(</w:t>
            </w:r>
            <w:r w:rsidR="005F6872" w:rsidRPr="00C2155E">
              <w:rPr>
                <w:lang w:val="fr-FR"/>
              </w:rPr>
              <w:t>en dessous du milieu</w:t>
            </w:r>
            <w:r w:rsidRPr="00C2155E">
              <w:rPr>
                <w:lang w:val="fr-FR"/>
              </w:rPr>
              <w:t>)</w:t>
            </w:r>
          </w:p>
        </w:tc>
        <w:tc>
          <w:tcPr>
            <w:tcW w:w="1417" w:type="dxa"/>
            <w:tcBorders>
              <w:top w:val="single" w:sz="4" w:space="0" w:color="auto"/>
              <w:left w:val="single" w:sz="4" w:space="0" w:color="auto"/>
              <w:bottom w:val="single" w:sz="4" w:space="0" w:color="auto"/>
              <w:right w:val="single" w:sz="4" w:space="0" w:color="auto"/>
            </w:tcBorders>
          </w:tcPr>
          <w:p w:rsidR="00C8363F" w:rsidRPr="00C2155E" w:rsidRDefault="00C8363F" w:rsidP="00351BBA">
            <w:pPr>
              <w:keepNext/>
              <w:jc w:val="center"/>
              <w:rPr>
                <w:lang w:val="fr-FR"/>
              </w:rPr>
            </w:pPr>
            <w:r w:rsidRPr="00C2155E">
              <w:rPr>
                <w:lang w:val="fr-FR"/>
              </w:rPr>
              <w:t>a</w:t>
            </w:r>
            <w:r w:rsidR="005615A3" w:rsidRPr="00C2155E">
              <w:rPr>
                <w:lang w:val="fr-FR"/>
              </w:rPr>
              <w:t>u milieu</w:t>
            </w:r>
          </w:p>
        </w:tc>
        <w:tc>
          <w:tcPr>
            <w:tcW w:w="1418" w:type="dxa"/>
            <w:tcBorders>
              <w:top w:val="single" w:sz="4" w:space="0" w:color="auto"/>
              <w:left w:val="single" w:sz="4" w:space="0" w:color="auto"/>
              <w:bottom w:val="single" w:sz="4" w:space="0" w:color="auto"/>
              <w:right w:val="single" w:sz="4" w:space="0" w:color="auto"/>
            </w:tcBorders>
          </w:tcPr>
          <w:p w:rsidR="00C8363F" w:rsidRPr="00C2155E" w:rsidRDefault="00C8363F" w:rsidP="00351BBA">
            <w:pPr>
              <w:keepNext/>
              <w:jc w:val="center"/>
              <w:rPr>
                <w:lang w:val="fr-FR"/>
              </w:rPr>
            </w:pPr>
            <w:r w:rsidRPr="00C2155E">
              <w:rPr>
                <w:lang w:val="fr-FR"/>
              </w:rPr>
              <w:t>(</w:t>
            </w:r>
            <w:r w:rsidR="000676CC" w:rsidRPr="00C2155E">
              <w:rPr>
                <w:lang w:val="fr-FR"/>
              </w:rPr>
              <w:t>au</w:t>
            </w:r>
            <w:r w:rsidR="000676CC" w:rsidRPr="00C2155E">
              <w:rPr>
                <w:color w:val="000000"/>
                <w:szCs w:val="22"/>
                <w:lang w:val="fr-FR"/>
              </w:rPr>
              <w:noBreakHyphen/>
            </w:r>
            <w:r w:rsidR="000676CC" w:rsidRPr="00C2155E">
              <w:rPr>
                <w:lang w:val="fr-FR"/>
              </w:rPr>
              <w:t>dessus</w:t>
            </w:r>
            <w:r w:rsidR="005F6872" w:rsidRPr="00C2155E">
              <w:rPr>
                <w:lang w:val="fr-FR"/>
              </w:rPr>
              <w:t xml:space="preserve"> du milieu</w:t>
            </w:r>
            <w:r w:rsidRPr="00C2155E">
              <w:rPr>
                <w:lang w:val="fr-FR"/>
              </w:rPr>
              <w:t>)</w:t>
            </w:r>
          </w:p>
        </w:tc>
      </w:tr>
    </w:tbl>
    <w:p w:rsidR="00C8363F" w:rsidRPr="00C2155E" w:rsidRDefault="00C8363F" w:rsidP="00351BBA">
      <w:pPr>
        <w:keepNext/>
        <w:rPr>
          <w:lang w:val="fr-FR"/>
        </w:rPr>
      </w:pP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388"/>
        <w:gridCol w:w="1389"/>
        <w:gridCol w:w="1389"/>
      </w:tblGrid>
      <w:tr w:rsidR="00C8363F" w:rsidRPr="00C2155E">
        <w:trPr>
          <w:cantSplit/>
        </w:trPr>
        <w:tc>
          <w:tcPr>
            <w:tcW w:w="429" w:type="dxa"/>
            <w:vMerge w:val="restart"/>
            <w:tcBorders>
              <w:top w:val="single" w:sz="4" w:space="0" w:color="auto"/>
              <w:left w:val="single" w:sz="4" w:space="0" w:color="auto"/>
              <w:bottom w:val="single" w:sz="4" w:space="0" w:color="auto"/>
              <w:right w:val="single" w:sz="4" w:space="0" w:color="auto"/>
            </w:tcBorders>
            <w:textDirection w:val="btLr"/>
          </w:tcPr>
          <w:p w:rsidR="00C8363F" w:rsidRPr="00C2155E" w:rsidRDefault="0086569A" w:rsidP="00351BBA">
            <w:pPr>
              <w:keepNext/>
              <w:ind w:left="113" w:right="113"/>
              <w:jc w:val="center"/>
              <w:rPr>
                <w:sz w:val="18"/>
                <w:szCs w:val="18"/>
                <w:lang w:val="fr-FR"/>
              </w:rPr>
            </w:pPr>
            <w:r w:rsidRPr="00C2155E">
              <w:rPr>
                <w:sz w:val="18"/>
                <w:szCs w:val="18"/>
                <w:lang w:val="fr-FR"/>
              </w:rPr>
              <w:t>ar</w:t>
            </w:r>
            <w:r w:rsidR="00C8363F" w:rsidRPr="00C2155E">
              <w:rPr>
                <w:sz w:val="18"/>
                <w:szCs w:val="18"/>
                <w:lang w:val="fr-FR"/>
              </w:rPr>
              <w:t>ro</w:t>
            </w:r>
            <w:r w:rsidRPr="00C2155E">
              <w:rPr>
                <w:sz w:val="18"/>
                <w:szCs w:val="18"/>
                <w:lang w:val="fr-FR"/>
              </w:rPr>
              <w:t>ndi</w:t>
            </w:r>
            <w:r w:rsidR="00C8363F" w:rsidRPr="00C2155E">
              <w:rPr>
                <w:sz w:val="18"/>
                <w:szCs w:val="18"/>
                <w:lang w:val="fr-FR"/>
              </w:rPr>
              <w:t xml:space="preserve"> → </w:t>
            </w:r>
            <w:r w:rsidR="005615A3" w:rsidRPr="00C2155E">
              <w:rPr>
                <w:sz w:val="18"/>
                <w:szCs w:val="18"/>
                <w:lang w:val="fr-FR"/>
              </w:rPr>
              <w:t xml:space="preserve">légèrement </w:t>
            </w:r>
            <w:r w:rsidRPr="00C2155E">
              <w:rPr>
                <w:sz w:val="18"/>
                <w:szCs w:val="18"/>
                <w:lang w:val="fr-FR"/>
              </w:rPr>
              <w:t>allongé</w:t>
            </w:r>
            <w:r w:rsidR="00C8363F" w:rsidRPr="00C2155E">
              <w:rPr>
                <w:sz w:val="18"/>
                <w:szCs w:val="18"/>
                <w:lang w:val="fr-FR"/>
              </w:rPr>
              <w:t xml:space="preserve"> </w:t>
            </w:r>
            <w:r w:rsidR="005615A3" w:rsidRPr="00C2155E">
              <w:rPr>
                <w:sz w:val="18"/>
                <w:szCs w:val="18"/>
                <w:lang w:val="fr-FR"/>
              </w:rPr>
              <w:t>rapport longueur</w:t>
            </w:r>
            <w:r w:rsidR="00C8363F" w:rsidRPr="00C2155E">
              <w:rPr>
                <w:sz w:val="18"/>
                <w:szCs w:val="18"/>
                <w:lang w:val="fr-FR"/>
              </w:rPr>
              <w:t>/</w:t>
            </w:r>
            <w:r w:rsidR="005615A3" w:rsidRPr="00C2155E">
              <w:rPr>
                <w:sz w:val="18"/>
                <w:szCs w:val="18"/>
                <w:lang w:val="fr-FR"/>
              </w:rPr>
              <w:t>largeur</w:t>
            </w:r>
            <w:r w:rsidR="00C8363F" w:rsidRPr="00C2155E">
              <w:rPr>
                <w:sz w:val="18"/>
                <w:szCs w:val="18"/>
                <w:lang w:val="fr-FR"/>
              </w:rPr>
              <w:t xml:space="preserve"> → </w:t>
            </w:r>
            <w:r w:rsidR="005615A3" w:rsidRPr="00C2155E">
              <w:rPr>
                <w:sz w:val="18"/>
                <w:szCs w:val="18"/>
                <w:lang w:val="fr-FR"/>
              </w:rPr>
              <w:t>fortement</w:t>
            </w:r>
            <w:r w:rsidR="00C8363F" w:rsidRPr="00C2155E">
              <w:rPr>
                <w:sz w:val="18"/>
                <w:szCs w:val="18"/>
                <w:lang w:val="fr-FR"/>
              </w:rPr>
              <w:t xml:space="preserve"> </w:t>
            </w:r>
            <w:r w:rsidR="000676CC" w:rsidRPr="00C2155E">
              <w:rPr>
                <w:sz w:val="18"/>
                <w:szCs w:val="18"/>
                <w:lang w:val="fr-FR"/>
              </w:rPr>
              <w:t>a</w:t>
            </w:r>
            <w:r w:rsidRPr="00C2155E">
              <w:rPr>
                <w:sz w:val="18"/>
                <w:szCs w:val="18"/>
                <w:lang w:val="fr-FR"/>
              </w:rPr>
              <w:t>llongé</w:t>
            </w:r>
          </w:p>
        </w:tc>
        <w:tc>
          <w:tcPr>
            <w:tcW w:w="283" w:type="dxa"/>
            <w:tcBorders>
              <w:top w:val="nil"/>
              <w:left w:val="nil"/>
              <w:bottom w:val="nil"/>
              <w:right w:val="nil"/>
            </w:tcBorders>
          </w:tcPr>
          <w:p w:rsidR="00C8363F" w:rsidRPr="00C2155E" w:rsidRDefault="00C8363F" w:rsidP="00351BBA">
            <w:pPr>
              <w:keepNext/>
              <w:jc w:val="center"/>
              <w:rPr>
                <w:sz w:val="18"/>
                <w:szCs w:val="18"/>
                <w:lang w:val="fr-FR"/>
              </w:rP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C2155E" w:rsidRDefault="00A736B8" w:rsidP="00351BBA">
            <w:pPr>
              <w:keepNext/>
              <w:jc w:val="center"/>
              <w:rPr>
                <w:lang w:val="fr-FR" w:eastAsia="zh-CN"/>
              </w:rPr>
            </w:pPr>
            <w:r>
              <w:rPr>
                <w:noProof/>
              </w:rPr>
              <w:drawing>
                <wp:inline distT="0" distB="0" distL="0" distR="0">
                  <wp:extent cx="594995" cy="1062990"/>
                  <wp:effectExtent l="0" t="0" r="0" b="3810"/>
                  <wp:docPr id="90" name="Picture 24" descr="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nceola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995" cy="1062990"/>
                          </a:xfrm>
                          <a:prstGeom prst="rect">
                            <a:avLst/>
                          </a:prstGeom>
                          <a:noFill/>
                          <a:ln>
                            <a:noFill/>
                          </a:ln>
                        </pic:spPr>
                      </pic:pic>
                    </a:graphicData>
                  </a:graphic>
                </wp:inline>
              </w:drawing>
            </w:r>
          </w:p>
          <w:p w:rsidR="00C8363F" w:rsidRPr="00C2155E" w:rsidRDefault="00C8363F" w:rsidP="00351BBA">
            <w:pPr>
              <w:keepNext/>
              <w:jc w:val="center"/>
              <w:rPr>
                <w:lang w:val="fr-FR" w:eastAsia="zh-CN"/>
              </w:rPr>
            </w:pPr>
            <w:r w:rsidRPr="00C2155E">
              <w:rPr>
                <w:lang w:val="fr-FR" w:eastAsia="zh-CN"/>
              </w:rPr>
              <w:t>1</w:t>
            </w:r>
          </w:p>
          <w:p w:rsidR="00C8363F" w:rsidRPr="00C2155E" w:rsidRDefault="002829AA" w:rsidP="00351BBA">
            <w:pPr>
              <w:keepNext/>
              <w:jc w:val="center"/>
              <w:rPr>
                <w:lang w:val="fr-FR"/>
              </w:rPr>
            </w:pPr>
            <w:r w:rsidRPr="00C2155E">
              <w:rPr>
                <w:lang w:val="fr-FR" w:eastAsia="zh-CN"/>
              </w:rPr>
              <w:t>lancé</w:t>
            </w:r>
            <w:r w:rsidR="00C8363F" w:rsidRPr="00C2155E">
              <w:rPr>
                <w:lang w:val="fr-FR" w:eastAsia="zh-CN"/>
              </w:rPr>
              <w:t>ol</w:t>
            </w:r>
            <w:r w:rsidRPr="00C2155E">
              <w:rPr>
                <w:lang w:val="fr-FR" w:eastAsia="zh-CN"/>
              </w:rPr>
              <w:t>é</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C2155E" w:rsidRDefault="00A736B8" w:rsidP="00351BBA">
            <w:pPr>
              <w:keepNext/>
              <w:jc w:val="center"/>
              <w:rPr>
                <w:lang w:val="fr-FR" w:eastAsia="zh-CN"/>
              </w:rPr>
            </w:pPr>
            <w:r>
              <w:rPr>
                <w:noProof/>
              </w:rPr>
              <w:drawing>
                <wp:inline distT="0" distB="0" distL="0" distR="0">
                  <wp:extent cx="356870" cy="1070610"/>
                  <wp:effectExtent l="0" t="0" r="5080" b="0"/>
                  <wp:docPr id="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6870" cy="1070610"/>
                          </a:xfrm>
                          <a:prstGeom prst="rect">
                            <a:avLst/>
                          </a:prstGeom>
                          <a:noFill/>
                          <a:ln>
                            <a:noFill/>
                          </a:ln>
                        </pic:spPr>
                      </pic:pic>
                    </a:graphicData>
                  </a:graphic>
                </wp:inline>
              </w:drawing>
            </w:r>
          </w:p>
          <w:p w:rsidR="00C8363F" w:rsidRPr="00C2155E" w:rsidRDefault="00C8363F" w:rsidP="00351BBA">
            <w:pPr>
              <w:keepNext/>
              <w:jc w:val="center"/>
              <w:rPr>
                <w:lang w:val="fr-FR" w:eastAsia="zh-CN"/>
              </w:rPr>
            </w:pPr>
            <w:r w:rsidRPr="00C2155E">
              <w:rPr>
                <w:lang w:val="fr-FR" w:eastAsia="zh-CN"/>
              </w:rPr>
              <w:t>4</w:t>
            </w:r>
          </w:p>
          <w:p w:rsidR="00C8363F" w:rsidRPr="00C2155E" w:rsidRDefault="00C8363F" w:rsidP="00351BBA">
            <w:pPr>
              <w:keepNext/>
              <w:jc w:val="center"/>
              <w:rPr>
                <w:lang w:val="fr-FR"/>
              </w:rPr>
            </w:pPr>
            <w:r w:rsidRPr="00C2155E">
              <w:rPr>
                <w:lang w:val="fr-FR" w:eastAsia="zh-CN"/>
              </w:rPr>
              <w:t>oblong</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C2155E" w:rsidRDefault="00A736B8" w:rsidP="00351BBA">
            <w:pPr>
              <w:keepNext/>
              <w:jc w:val="center"/>
              <w:rPr>
                <w:lang w:val="fr-FR" w:eastAsia="zh-CN"/>
              </w:rPr>
            </w:pPr>
            <w:r>
              <w:rPr>
                <w:noProof/>
              </w:rPr>
              <w:drawing>
                <wp:inline distT="0" distB="0" distL="0" distR="0">
                  <wp:extent cx="245110" cy="1070610"/>
                  <wp:effectExtent l="0" t="0" r="2540" b="0"/>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5110" cy="1070610"/>
                          </a:xfrm>
                          <a:prstGeom prst="rect">
                            <a:avLst/>
                          </a:prstGeom>
                          <a:noFill/>
                          <a:ln>
                            <a:noFill/>
                          </a:ln>
                        </pic:spPr>
                      </pic:pic>
                    </a:graphicData>
                  </a:graphic>
                </wp:inline>
              </w:drawing>
            </w:r>
          </w:p>
          <w:p w:rsidR="00C8363F" w:rsidRPr="00C2155E" w:rsidRDefault="00C8363F" w:rsidP="00351BBA">
            <w:pPr>
              <w:keepNext/>
              <w:jc w:val="center"/>
              <w:rPr>
                <w:lang w:val="fr-FR" w:eastAsia="zh-CN"/>
              </w:rPr>
            </w:pPr>
            <w:r w:rsidRPr="00C2155E">
              <w:rPr>
                <w:lang w:val="fr-FR" w:eastAsia="zh-CN"/>
              </w:rPr>
              <w:t>5</w:t>
            </w:r>
          </w:p>
          <w:p w:rsidR="00C8363F" w:rsidRPr="00C2155E" w:rsidRDefault="002829AA" w:rsidP="00351BBA">
            <w:pPr>
              <w:keepNext/>
              <w:jc w:val="center"/>
              <w:rPr>
                <w:lang w:val="fr-FR"/>
              </w:rPr>
            </w:pPr>
            <w:proofErr w:type="spellStart"/>
            <w:r w:rsidRPr="00C2155E">
              <w:rPr>
                <w:lang w:val="fr-FR" w:eastAsia="zh-CN"/>
              </w:rPr>
              <w:t>oblancé</w:t>
            </w:r>
            <w:r w:rsidR="00C8363F" w:rsidRPr="00C2155E">
              <w:rPr>
                <w:lang w:val="fr-FR" w:eastAsia="zh-CN"/>
              </w:rPr>
              <w:t>ol</w:t>
            </w:r>
            <w:r w:rsidRPr="00C2155E">
              <w:rPr>
                <w:lang w:val="fr-FR" w:eastAsia="zh-CN"/>
              </w:rPr>
              <w:t>é</w:t>
            </w:r>
            <w:proofErr w:type="spellEnd"/>
          </w:p>
        </w:tc>
      </w:tr>
      <w:tr w:rsidR="00C8363F" w:rsidRPr="00C2155E">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C8363F" w:rsidRPr="00C2155E" w:rsidRDefault="00C8363F" w:rsidP="00351BBA">
            <w:pPr>
              <w:keepNext/>
              <w:jc w:val="left"/>
              <w:rPr>
                <w:lang w:val="fr-FR"/>
              </w:rPr>
            </w:pPr>
          </w:p>
        </w:tc>
        <w:tc>
          <w:tcPr>
            <w:tcW w:w="283" w:type="dxa"/>
            <w:tcBorders>
              <w:top w:val="nil"/>
              <w:left w:val="nil"/>
              <w:bottom w:val="nil"/>
              <w:right w:val="nil"/>
            </w:tcBorders>
          </w:tcPr>
          <w:p w:rsidR="00C8363F" w:rsidRPr="00C2155E" w:rsidRDefault="00C8363F" w:rsidP="00351BBA">
            <w:pPr>
              <w:keepNext/>
              <w:jc w:val="center"/>
              <w:rPr>
                <w:lang w:val="fr-FR"/>
              </w:rP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C2155E" w:rsidRDefault="00A736B8" w:rsidP="00351BBA">
            <w:pPr>
              <w:keepNext/>
              <w:jc w:val="center"/>
              <w:rPr>
                <w:lang w:val="fr-FR" w:eastAsia="zh-CN"/>
              </w:rPr>
            </w:pPr>
            <w:r>
              <w:rPr>
                <w:noProof/>
              </w:rPr>
              <w:drawing>
                <wp:inline distT="0" distB="0" distL="0" distR="0">
                  <wp:extent cx="490855" cy="1070610"/>
                  <wp:effectExtent l="0" t="0" r="4445" b="0"/>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0855" cy="1070610"/>
                          </a:xfrm>
                          <a:prstGeom prst="rect">
                            <a:avLst/>
                          </a:prstGeom>
                          <a:noFill/>
                          <a:ln>
                            <a:noFill/>
                          </a:ln>
                        </pic:spPr>
                      </pic:pic>
                    </a:graphicData>
                  </a:graphic>
                </wp:inline>
              </w:drawing>
            </w:r>
          </w:p>
          <w:p w:rsidR="00C8363F" w:rsidRPr="00C2155E" w:rsidRDefault="00C8363F" w:rsidP="00351BBA">
            <w:pPr>
              <w:keepNext/>
              <w:jc w:val="center"/>
              <w:rPr>
                <w:lang w:val="fr-FR" w:eastAsia="zh-CN"/>
              </w:rPr>
            </w:pPr>
            <w:r w:rsidRPr="00C2155E">
              <w:rPr>
                <w:lang w:val="fr-FR" w:eastAsia="zh-CN"/>
              </w:rPr>
              <w:t>2</w:t>
            </w:r>
          </w:p>
          <w:p w:rsidR="00C8363F" w:rsidRPr="00C2155E" w:rsidRDefault="00C8363F" w:rsidP="00351BBA">
            <w:pPr>
              <w:keepNext/>
              <w:jc w:val="center"/>
              <w:rPr>
                <w:lang w:val="fr-FR"/>
              </w:rPr>
            </w:pPr>
            <w:r w:rsidRPr="00C2155E">
              <w:rPr>
                <w:lang w:val="fr-FR" w:eastAsia="zh-CN"/>
              </w:rPr>
              <w:t>ova</w:t>
            </w:r>
            <w:r w:rsidR="002829AA" w:rsidRPr="00C2155E">
              <w:rPr>
                <w:lang w:val="fr-FR" w:eastAsia="zh-CN"/>
              </w:rPr>
              <w:t>le</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C2155E" w:rsidRDefault="00C8363F" w:rsidP="00351BBA">
            <w:pPr>
              <w:keepNext/>
              <w:jc w:val="center"/>
              <w:rPr>
                <w:lang w:val="fr-FR"/>
              </w:rPr>
            </w:pP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C2155E" w:rsidRDefault="00C8363F" w:rsidP="00351BBA">
            <w:pPr>
              <w:keepNext/>
              <w:jc w:val="center"/>
              <w:rPr>
                <w:lang w:val="fr-FR"/>
              </w:rPr>
            </w:pPr>
          </w:p>
        </w:tc>
      </w:tr>
      <w:tr w:rsidR="00C8363F" w:rsidRPr="00C2155E">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C8363F" w:rsidRPr="00C2155E" w:rsidRDefault="00C8363F" w:rsidP="00351BBA">
            <w:pPr>
              <w:keepNext/>
              <w:jc w:val="left"/>
              <w:rPr>
                <w:lang w:val="fr-FR"/>
              </w:rPr>
            </w:pPr>
          </w:p>
        </w:tc>
        <w:tc>
          <w:tcPr>
            <w:tcW w:w="283" w:type="dxa"/>
            <w:tcBorders>
              <w:top w:val="nil"/>
              <w:left w:val="nil"/>
              <w:bottom w:val="nil"/>
              <w:right w:val="nil"/>
            </w:tcBorders>
          </w:tcPr>
          <w:p w:rsidR="00C8363F" w:rsidRPr="00C2155E" w:rsidRDefault="00C8363F" w:rsidP="00351BBA">
            <w:pPr>
              <w:keepNext/>
              <w:jc w:val="center"/>
              <w:rPr>
                <w:lang w:val="fr-FR"/>
              </w:rP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C2155E" w:rsidRDefault="00C8363F" w:rsidP="00351BBA">
            <w:pPr>
              <w:keepNext/>
              <w:jc w:val="center"/>
              <w:rPr>
                <w:sz w:val="16"/>
                <w:lang w:val="fr-FR"/>
              </w:rPr>
            </w:pP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C2155E" w:rsidRDefault="00A736B8" w:rsidP="00351BBA">
            <w:pPr>
              <w:keepNext/>
              <w:jc w:val="center"/>
              <w:rPr>
                <w:lang w:val="fr-FR" w:eastAsia="zh-CN"/>
              </w:rPr>
            </w:pPr>
            <w:r>
              <w:rPr>
                <w:noProof/>
              </w:rPr>
              <w:drawing>
                <wp:inline distT="0" distB="0" distL="0" distR="0">
                  <wp:extent cx="438785" cy="1040765"/>
                  <wp:effectExtent l="0" t="0" r="0" b="6985"/>
                  <wp:docPr id="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8785" cy="1040765"/>
                          </a:xfrm>
                          <a:prstGeom prst="rect">
                            <a:avLst/>
                          </a:prstGeom>
                          <a:noFill/>
                          <a:ln>
                            <a:noFill/>
                          </a:ln>
                        </pic:spPr>
                      </pic:pic>
                    </a:graphicData>
                  </a:graphic>
                </wp:inline>
              </w:drawing>
            </w:r>
          </w:p>
          <w:p w:rsidR="00C8363F" w:rsidRPr="00C2155E" w:rsidRDefault="00C8363F" w:rsidP="00351BBA">
            <w:pPr>
              <w:keepNext/>
              <w:jc w:val="center"/>
              <w:rPr>
                <w:lang w:val="fr-FR"/>
              </w:rPr>
            </w:pPr>
            <w:r w:rsidRPr="00C2155E">
              <w:rPr>
                <w:lang w:val="fr-FR"/>
              </w:rPr>
              <w:t>3</w:t>
            </w:r>
          </w:p>
          <w:p w:rsidR="00C8363F" w:rsidRPr="00C2155E" w:rsidRDefault="00C8363F" w:rsidP="00351BBA">
            <w:pPr>
              <w:keepNext/>
              <w:jc w:val="center"/>
              <w:rPr>
                <w:sz w:val="16"/>
                <w:lang w:val="fr-FR"/>
              </w:rPr>
            </w:pPr>
            <w:r w:rsidRPr="00C2155E">
              <w:rPr>
                <w:lang w:val="fr-FR"/>
              </w:rPr>
              <w:t>ellipti</w:t>
            </w:r>
            <w:r w:rsidR="002829AA" w:rsidRPr="00C2155E">
              <w:rPr>
                <w:lang w:val="fr-FR"/>
              </w:rPr>
              <w:t>que</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C2155E" w:rsidRDefault="00A736B8" w:rsidP="00351BBA">
            <w:pPr>
              <w:keepNext/>
              <w:jc w:val="center"/>
              <w:rPr>
                <w:lang w:val="fr-FR" w:eastAsia="zh-CN"/>
              </w:rPr>
            </w:pPr>
            <w:r>
              <w:rPr>
                <w:noProof/>
              </w:rPr>
              <w:drawing>
                <wp:inline distT="0" distB="0" distL="0" distR="0">
                  <wp:extent cx="520700" cy="1040765"/>
                  <wp:effectExtent l="0" t="0" r="0" b="6985"/>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0700" cy="1040765"/>
                          </a:xfrm>
                          <a:prstGeom prst="rect">
                            <a:avLst/>
                          </a:prstGeom>
                          <a:noFill/>
                          <a:ln>
                            <a:noFill/>
                          </a:ln>
                        </pic:spPr>
                      </pic:pic>
                    </a:graphicData>
                  </a:graphic>
                </wp:inline>
              </w:drawing>
            </w:r>
          </w:p>
          <w:p w:rsidR="00C8363F" w:rsidRPr="00C2155E" w:rsidRDefault="00C8363F" w:rsidP="00351BBA">
            <w:pPr>
              <w:keepNext/>
              <w:jc w:val="center"/>
              <w:rPr>
                <w:lang w:val="fr-FR" w:eastAsia="zh-CN"/>
              </w:rPr>
            </w:pPr>
            <w:r w:rsidRPr="00C2155E">
              <w:rPr>
                <w:lang w:val="fr-FR" w:eastAsia="zh-CN"/>
              </w:rPr>
              <w:t>6</w:t>
            </w:r>
          </w:p>
          <w:p w:rsidR="00C8363F" w:rsidRPr="00C2155E" w:rsidRDefault="002829AA" w:rsidP="00351BBA">
            <w:pPr>
              <w:keepNext/>
              <w:jc w:val="center"/>
              <w:rPr>
                <w:lang w:val="fr-FR"/>
              </w:rPr>
            </w:pPr>
            <w:proofErr w:type="spellStart"/>
            <w:r w:rsidRPr="00C2155E">
              <w:rPr>
                <w:lang w:val="fr-FR" w:eastAsia="zh-CN"/>
              </w:rPr>
              <w:t>oboval</w:t>
            </w:r>
            <w:r w:rsidR="00C8363F" w:rsidRPr="00C2155E">
              <w:rPr>
                <w:lang w:val="fr-FR" w:eastAsia="zh-CN"/>
              </w:rPr>
              <w:t>e</w:t>
            </w:r>
            <w:proofErr w:type="spellEnd"/>
          </w:p>
        </w:tc>
      </w:tr>
      <w:bookmarkEnd w:id="46"/>
    </w:tbl>
    <w:p w:rsidR="00C8363F" w:rsidRPr="00C2155E" w:rsidRDefault="00C8363F" w:rsidP="00351BBA">
      <w:pPr>
        <w:rPr>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0676CC" w:rsidP="00351BBA">
            <w:pPr>
              <w:rPr>
                <w:rFonts w:cs="Arial"/>
                <w:lang w:val="fr-FR"/>
              </w:rPr>
            </w:pPr>
            <w:r w:rsidRPr="00C2155E">
              <w:rPr>
                <w:rFonts w:cs="Arial"/>
                <w:lang w:val="fr-FR"/>
              </w:rPr>
              <w:t>Ad. </w:t>
            </w:r>
            <w:r w:rsidR="00C8363F" w:rsidRPr="00C2155E">
              <w:rPr>
                <w:rFonts w:cs="Arial"/>
                <w:lang w:val="fr-FR"/>
              </w:rPr>
              <w:t>23</w:t>
            </w:r>
          </w:p>
        </w:tc>
        <w:tc>
          <w:tcPr>
            <w:tcW w:w="8208" w:type="dxa"/>
          </w:tcPr>
          <w:p w:rsidR="00C8363F" w:rsidRPr="00C2155E" w:rsidRDefault="00856F6A" w:rsidP="00351BBA">
            <w:pPr>
              <w:rPr>
                <w:rFonts w:cs="Arial"/>
                <w:snapToGrid w:val="0"/>
                <w:lang w:val="fr-FR"/>
              </w:rPr>
            </w:pPr>
            <w:r w:rsidRPr="00C2155E">
              <w:rPr>
                <w:rFonts w:cs="Arial"/>
                <w:snapToGrid w:val="0"/>
                <w:lang w:val="fr-FR"/>
              </w:rPr>
              <w:t>fournir une</w:t>
            </w:r>
            <w:r w:rsidR="00C8363F" w:rsidRPr="00C2155E">
              <w:rPr>
                <w:rFonts w:cs="Arial"/>
                <w:snapToGrid w:val="0"/>
                <w:lang w:val="fr-FR"/>
              </w:rPr>
              <w:t xml:space="preserve"> photo</w:t>
            </w:r>
            <w:r w:rsidRPr="00C2155E">
              <w:rPr>
                <w:rFonts w:cs="Arial"/>
                <w:snapToGrid w:val="0"/>
                <w:lang w:val="fr-FR"/>
              </w:rPr>
              <w:t xml:space="preserve">graphie pour le niveau </w:t>
            </w:r>
            <w:r w:rsidR="00C8363F" w:rsidRPr="00C2155E">
              <w:rPr>
                <w:rFonts w:cs="Arial"/>
                <w:snapToGrid w:val="0"/>
                <w:lang w:val="fr-FR"/>
              </w:rPr>
              <w:t>6</w:t>
            </w:r>
          </w:p>
          <w:p w:rsidR="00C8363F" w:rsidRPr="00C2155E" w:rsidRDefault="00D610A2" w:rsidP="00351BBA">
            <w:pPr>
              <w:rPr>
                <w:rFonts w:cs="Arial"/>
                <w:i/>
                <w:snapToGrid w:val="0"/>
                <w:lang w:val="fr-FR"/>
              </w:rPr>
            </w:pPr>
            <w:r w:rsidRPr="00C2155E">
              <w:rPr>
                <w:rFonts w:cs="Arial"/>
                <w:i/>
                <w:snapToGrid w:val="0"/>
                <w:lang w:val="fr-FR"/>
              </w:rPr>
              <w:t xml:space="preserve">photographie </w:t>
            </w:r>
            <w:r w:rsidR="00C87FDF" w:rsidRPr="00C2155E">
              <w:rPr>
                <w:rFonts w:cs="Arial"/>
                <w:i/>
                <w:snapToGrid w:val="0"/>
                <w:lang w:val="fr-FR"/>
              </w:rPr>
              <w:t>fourni</w:t>
            </w:r>
            <w:r w:rsidR="00856F6A" w:rsidRPr="00C2155E">
              <w:rPr>
                <w:rFonts w:cs="Arial"/>
                <w:i/>
                <w:snapToGrid w:val="0"/>
                <w:lang w:val="fr-FR"/>
              </w:rPr>
              <w:t>e</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r w:rsidR="00C8363F" w:rsidRPr="00090046">
        <w:trPr>
          <w:cantSplit/>
        </w:trPr>
        <w:tc>
          <w:tcPr>
            <w:tcW w:w="1573" w:type="dxa"/>
            <w:tcBorders>
              <w:bottom w:val="single" w:sz="4" w:space="0" w:color="auto"/>
            </w:tcBorders>
          </w:tcPr>
          <w:p w:rsidR="00C8363F" w:rsidRPr="00C2155E" w:rsidRDefault="000676CC" w:rsidP="00351BBA">
            <w:pPr>
              <w:rPr>
                <w:rFonts w:cs="Arial"/>
                <w:lang w:val="fr-FR"/>
              </w:rPr>
            </w:pPr>
            <w:r w:rsidRPr="00C2155E">
              <w:rPr>
                <w:rFonts w:cs="Arial"/>
                <w:lang w:val="fr-FR"/>
              </w:rPr>
              <w:t>Ad. </w:t>
            </w:r>
            <w:r w:rsidR="00C8363F" w:rsidRPr="00C2155E">
              <w:rPr>
                <w:rFonts w:cs="Arial"/>
                <w:lang w:val="fr-FR"/>
              </w:rPr>
              <w:t>35</w:t>
            </w:r>
          </w:p>
        </w:tc>
        <w:tc>
          <w:tcPr>
            <w:tcW w:w="8208" w:type="dxa"/>
            <w:tcBorders>
              <w:bottom w:val="single" w:sz="4" w:space="0" w:color="auto"/>
            </w:tcBorders>
          </w:tcPr>
          <w:p w:rsidR="00C8363F" w:rsidRPr="00C2155E" w:rsidRDefault="00856F6A" w:rsidP="00351BBA">
            <w:pPr>
              <w:rPr>
                <w:rFonts w:cs="Arial"/>
                <w:snapToGrid w:val="0"/>
                <w:lang w:val="fr-FR"/>
              </w:rPr>
            </w:pPr>
            <w:r w:rsidRPr="00C2155E">
              <w:rPr>
                <w:rFonts w:cs="Arial"/>
                <w:snapToGrid w:val="0"/>
                <w:lang w:val="fr-FR"/>
              </w:rPr>
              <w:t>l</w:t>
            </w:r>
            <w:r w:rsidR="0011443A">
              <w:rPr>
                <w:rFonts w:cs="Arial"/>
                <w:snapToGrid w:val="0"/>
                <w:lang w:val="fr-FR"/>
              </w:rPr>
              <w:t>’</w:t>
            </w:r>
            <w:r w:rsidRPr="00C2155E">
              <w:rPr>
                <w:rFonts w:cs="Arial"/>
                <w:snapToGrid w:val="0"/>
                <w:lang w:val="fr-FR"/>
              </w:rPr>
              <w:t>explication lira</w:t>
            </w:r>
            <w:r w:rsidR="00C8363F" w:rsidRPr="00C2155E">
              <w:rPr>
                <w:rFonts w:cs="Arial"/>
                <w:snapToGrid w:val="0"/>
                <w:lang w:val="fr-FR"/>
              </w:rPr>
              <w:t xml:space="preserve"> </w:t>
            </w:r>
            <w:r w:rsidR="0011443A">
              <w:rPr>
                <w:rFonts w:cs="Arial"/>
                <w:snapToGrid w:val="0"/>
                <w:lang w:val="fr-FR"/>
              </w:rPr>
              <w:t>“</w:t>
            </w:r>
            <w:r w:rsidR="0086569A" w:rsidRPr="00C2155E">
              <w:rPr>
                <w:rFonts w:cs="Arial"/>
                <w:snapToGrid w:val="0"/>
                <w:lang w:val="fr-FR"/>
              </w:rPr>
              <w:t>Les observations sont faites lorsque la moitié aux deux</w:t>
            </w:r>
            <w:r w:rsidR="00CB19AE" w:rsidRPr="00C2155E">
              <w:rPr>
                <w:rFonts w:cs="Arial"/>
                <w:snapToGrid w:val="0"/>
                <w:lang w:val="fr-FR"/>
              </w:rPr>
              <w:t> </w:t>
            </w:r>
            <w:r w:rsidR="0086569A" w:rsidRPr="00C2155E">
              <w:rPr>
                <w:rFonts w:cs="Arial"/>
                <w:snapToGrid w:val="0"/>
                <w:lang w:val="fr-FR"/>
              </w:rPr>
              <w:t>tiers de toutes les</w:t>
            </w:r>
            <w:r w:rsidR="000676CC" w:rsidRPr="00C2155E">
              <w:rPr>
                <w:rFonts w:cs="Arial"/>
                <w:snapToGrid w:val="0"/>
                <w:lang w:val="fr-FR"/>
              </w:rPr>
              <w:t> </w:t>
            </w:r>
            <w:r w:rsidR="0086569A" w:rsidRPr="00C2155E">
              <w:rPr>
                <w:rFonts w:cs="Arial"/>
                <w:snapToGrid w:val="0"/>
                <w:lang w:val="fr-FR"/>
              </w:rPr>
              <w:t>fleurs sur une seule inflorescence sont ouvertes comparant les plus jeunes fleurs aux plus vieilles en inflorescence</w:t>
            </w:r>
            <w:r w:rsidR="0011443A">
              <w:rPr>
                <w:rFonts w:cs="Arial"/>
                <w:snapToGrid w:val="0"/>
                <w:lang w:val="fr-FR"/>
              </w:rPr>
              <w:t>”</w:t>
            </w:r>
            <w:r w:rsidR="0086569A" w:rsidRPr="00C2155E">
              <w:rPr>
                <w:rFonts w:cs="Arial"/>
                <w:snapToGrid w:val="0"/>
                <w:lang w:val="fr-FR"/>
              </w:rPr>
              <w:t>.</w:t>
            </w:r>
          </w:p>
          <w:p w:rsidR="00C8363F" w:rsidRPr="00C2155E" w:rsidRDefault="00C8363F" w:rsidP="00351BBA">
            <w:pPr>
              <w:rPr>
                <w:rFonts w:cs="Arial"/>
                <w:i/>
                <w:snapToGrid w:val="0"/>
                <w:lang w:val="fr-FR"/>
              </w:rPr>
            </w:pPr>
            <w:r w:rsidRPr="00C2155E">
              <w:rPr>
                <w:rFonts w:cs="Arial"/>
                <w:i/>
                <w:snapToGrid w:val="0"/>
                <w:lang w:val="fr-FR"/>
              </w:rPr>
              <w:t>n</w:t>
            </w:r>
            <w:r w:rsidR="00856F6A" w:rsidRPr="00C2155E">
              <w:rPr>
                <w:rFonts w:cs="Arial"/>
                <w:i/>
                <w:snapToGrid w:val="0"/>
                <w:lang w:val="fr-FR"/>
              </w:rPr>
              <w:t>ouveau libellé f</w:t>
            </w:r>
            <w:r w:rsidR="00C87FDF" w:rsidRPr="00C2155E">
              <w:rPr>
                <w:rFonts w:cs="Arial"/>
                <w:i/>
                <w:snapToGrid w:val="0"/>
                <w:lang w:val="fr-FR"/>
              </w:rPr>
              <w:t>ourni par l</w:t>
            </w:r>
            <w:r w:rsidR="0011443A">
              <w:rPr>
                <w:rFonts w:cs="Arial"/>
                <w:i/>
                <w:snapToGrid w:val="0"/>
                <w:lang w:val="fr-FR"/>
              </w:rPr>
              <w:t>’</w:t>
            </w:r>
            <w:r w:rsidR="00C87FDF" w:rsidRPr="00C2155E">
              <w:rPr>
                <w:rFonts w:cs="Arial"/>
                <w:i/>
                <w:snapToGrid w:val="0"/>
                <w:lang w:val="fr-FR"/>
              </w:rPr>
              <w:t>expert principal</w:t>
            </w:r>
          </w:p>
        </w:tc>
      </w:tr>
      <w:tr w:rsidR="00C8363F" w:rsidRPr="00090046">
        <w:trPr>
          <w:cantSplit/>
        </w:trPr>
        <w:tc>
          <w:tcPr>
            <w:tcW w:w="1573" w:type="dxa"/>
            <w:tcBorders>
              <w:top w:val="single" w:sz="4" w:space="0" w:color="auto"/>
              <w:left w:val="single" w:sz="4" w:space="0" w:color="auto"/>
              <w:bottom w:val="single" w:sz="4" w:space="0" w:color="auto"/>
              <w:right w:val="single" w:sz="4" w:space="0" w:color="auto"/>
            </w:tcBorders>
          </w:tcPr>
          <w:p w:rsidR="00C8363F" w:rsidRPr="00C2155E" w:rsidRDefault="000676CC" w:rsidP="00351BBA">
            <w:pPr>
              <w:rPr>
                <w:rFonts w:cs="Arial"/>
                <w:lang w:val="fr-FR"/>
              </w:rPr>
            </w:pPr>
            <w:r w:rsidRPr="00C2155E">
              <w:rPr>
                <w:rFonts w:cs="Arial"/>
                <w:lang w:val="fr-FR"/>
              </w:rPr>
              <w:t>Ad. </w:t>
            </w:r>
            <w:r w:rsidR="00C8363F" w:rsidRPr="00C2155E">
              <w:rPr>
                <w:rFonts w:cs="Arial"/>
                <w:lang w:val="fr-FR"/>
              </w:rPr>
              <w:t>40</w:t>
            </w:r>
          </w:p>
        </w:tc>
        <w:tc>
          <w:tcPr>
            <w:tcW w:w="8208" w:type="dxa"/>
            <w:tcBorders>
              <w:top w:val="single" w:sz="4" w:space="0" w:color="auto"/>
              <w:left w:val="single" w:sz="4" w:space="0" w:color="auto"/>
              <w:bottom w:val="single" w:sz="4" w:space="0" w:color="auto"/>
              <w:right w:val="single" w:sz="4" w:space="0" w:color="auto"/>
            </w:tcBorders>
          </w:tcPr>
          <w:p w:rsidR="00C8363F" w:rsidRPr="00C2155E" w:rsidRDefault="0086569A" w:rsidP="00351BBA">
            <w:pPr>
              <w:rPr>
                <w:rFonts w:cs="Arial"/>
                <w:snapToGrid w:val="0"/>
                <w:lang w:val="fr-FR"/>
              </w:rPr>
            </w:pPr>
            <w:r w:rsidRPr="00C2155E">
              <w:rPr>
                <w:rFonts w:cs="Arial"/>
                <w:snapToGrid w:val="0"/>
                <w:lang w:val="fr-FR"/>
              </w:rPr>
              <w:t xml:space="preserve">supprimer </w:t>
            </w:r>
            <w:r w:rsidR="0011443A">
              <w:rPr>
                <w:rFonts w:cs="Arial"/>
                <w:snapToGrid w:val="0"/>
                <w:lang w:val="fr-FR"/>
              </w:rPr>
              <w:t>“</w:t>
            </w:r>
            <w:r w:rsidRPr="00C2155E">
              <w:rPr>
                <w:rFonts w:cs="Arial"/>
                <w:snapToGrid w:val="0"/>
                <w:lang w:val="fr-FR"/>
              </w:rPr>
              <w:t>pré</w:t>
            </w:r>
            <w:r w:rsidR="00C8363F" w:rsidRPr="00C2155E">
              <w:rPr>
                <w:rFonts w:cs="Arial"/>
                <w:snapToGrid w:val="0"/>
                <w:lang w:val="fr-FR"/>
              </w:rPr>
              <w:t>sent</w:t>
            </w:r>
            <w:r w:rsidRPr="00C2155E">
              <w:rPr>
                <w:rFonts w:cs="Arial"/>
                <w:snapToGrid w:val="0"/>
                <w:lang w:val="fr-FR"/>
              </w:rPr>
              <w:t>es</w:t>
            </w:r>
            <w:r w:rsidR="0011443A">
              <w:rPr>
                <w:rFonts w:cs="Arial"/>
                <w:snapToGrid w:val="0"/>
                <w:lang w:val="fr-FR"/>
              </w:rPr>
              <w:t>”</w:t>
            </w:r>
          </w:p>
          <w:p w:rsidR="00C8363F" w:rsidRPr="00C2155E" w:rsidRDefault="00330E63" w:rsidP="00351BBA">
            <w:pPr>
              <w:rPr>
                <w:rFonts w:cs="Arial"/>
                <w:i/>
                <w:snapToGrid w:val="0"/>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 accepté</w:t>
            </w:r>
          </w:p>
        </w:tc>
      </w:tr>
    </w:tbl>
    <w:p w:rsidR="00C8363F" w:rsidRPr="00C2155E" w:rsidRDefault="00C8363F" w:rsidP="00351BBA">
      <w:pPr>
        <w:rPr>
          <w:rFonts w:cs="Arial"/>
          <w:lang w:val="fr-FR"/>
        </w:rPr>
      </w:pPr>
    </w:p>
    <w:p w:rsidR="00C8363F" w:rsidRPr="00C2155E" w:rsidRDefault="00C8363F" w:rsidP="00351BBA">
      <w:pPr>
        <w:keepNext/>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0676CC" w:rsidRPr="00C2155E">
        <w:rPr>
          <w:rFonts w:cs="Arial"/>
          <w:lang w:val="fr-FR"/>
        </w:rPr>
        <w:t> TC</w:t>
      </w:r>
      <w:r w:rsidR="000676CC" w:rsidRPr="00C2155E">
        <w:rPr>
          <w:rFonts w:cs="Arial"/>
          <w:color w:val="000000"/>
          <w:szCs w:val="22"/>
          <w:lang w:val="fr-FR"/>
        </w:rPr>
        <w:noBreakHyphen/>
      </w:r>
      <w:r w:rsidR="00224135" w:rsidRPr="00C2155E">
        <w:rPr>
          <w:rFonts w:cs="Arial"/>
          <w:lang w:val="fr-FR"/>
        </w:rPr>
        <w:t>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w:t>
      </w:r>
      <w:r w:rsidR="000676CC" w:rsidRPr="00C2155E">
        <w:rPr>
          <w:rFonts w:cs="Arial"/>
          <w:lang w:val="fr-FR"/>
        </w:rPr>
        <w:t> </w:t>
      </w:r>
      <w:r w:rsidR="00A737B3" w:rsidRPr="00C2155E">
        <w:rPr>
          <w:rFonts w:cs="Arial"/>
          <w:lang w:val="fr-FR"/>
        </w:rPr>
        <w:t>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FE3895" w:rsidP="00351BBA">
            <w:pPr>
              <w:keepNext/>
              <w:jc w:val="left"/>
              <w:rPr>
                <w:rFonts w:cs="Arial"/>
                <w:lang w:val="fr-FR"/>
              </w:rPr>
            </w:pPr>
            <w:r w:rsidRPr="00C2155E">
              <w:rPr>
                <w:rFonts w:cs="Arial"/>
                <w:lang w:val="fr-FR"/>
              </w:rPr>
              <w:t>Caractère</w:t>
            </w:r>
            <w:r w:rsidR="00C8363F" w:rsidRPr="00C2155E">
              <w:rPr>
                <w:rFonts w:cs="Arial"/>
                <w:lang w:val="fr-FR"/>
              </w:rPr>
              <w:t xml:space="preserve"> 16</w:t>
            </w:r>
          </w:p>
        </w:tc>
        <w:tc>
          <w:tcPr>
            <w:tcW w:w="8208" w:type="dxa"/>
          </w:tcPr>
          <w:p w:rsidR="00C8363F" w:rsidRPr="00C2155E" w:rsidRDefault="00C632E8" w:rsidP="00351BBA">
            <w:pPr>
              <w:keepNext/>
              <w:autoSpaceDE w:val="0"/>
              <w:autoSpaceDN w:val="0"/>
              <w:adjustRightInd w:val="0"/>
              <w:rPr>
                <w:rFonts w:cs="Arial"/>
                <w:snapToGrid w:val="0"/>
                <w:lang w:val="fr-FR"/>
              </w:rPr>
            </w:pPr>
            <w:r w:rsidRPr="00C2155E">
              <w:rPr>
                <w:rFonts w:cs="Arial"/>
                <w:snapToGrid w:val="0"/>
                <w:lang w:val="fr-FR"/>
              </w:rPr>
              <w:t xml:space="preserve">avoir les niveaux </w:t>
            </w:r>
            <w:r w:rsidR="00C8363F" w:rsidRPr="00C2155E">
              <w:rPr>
                <w:rFonts w:cs="Arial"/>
                <w:snapToGrid w:val="0"/>
                <w:lang w:val="fr-FR"/>
              </w:rPr>
              <w:t xml:space="preserve">1) </w:t>
            </w:r>
            <w:r w:rsidRPr="00C2155E">
              <w:rPr>
                <w:rFonts w:cs="Arial"/>
                <w:snapToGrid w:val="0"/>
                <w:lang w:val="fr-FR"/>
              </w:rPr>
              <w:t xml:space="preserve">très petit à très grand </w:t>
            </w:r>
            <w:r w:rsidR="00C8363F" w:rsidRPr="00C2155E">
              <w:rPr>
                <w:rFonts w:cs="Arial"/>
                <w:snapToGrid w:val="0"/>
                <w:lang w:val="fr-FR"/>
              </w:rPr>
              <w:t>9)</w:t>
            </w:r>
          </w:p>
        </w:tc>
      </w:tr>
      <w:tr w:rsidR="00C8363F" w:rsidRPr="00090046">
        <w:tc>
          <w:tcPr>
            <w:tcW w:w="1573" w:type="dxa"/>
          </w:tcPr>
          <w:p w:rsidR="00C8363F" w:rsidRPr="00C2155E" w:rsidRDefault="000676CC" w:rsidP="00351BBA">
            <w:pPr>
              <w:keepNext/>
              <w:jc w:val="left"/>
              <w:rPr>
                <w:rFonts w:cs="Arial"/>
                <w:lang w:val="fr-FR"/>
              </w:rPr>
            </w:pPr>
            <w:r w:rsidRPr="00C2155E">
              <w:rPr>
                <w:rFonts w:cs="Arial"/>
                <w:lang w:val="fr-FR"/>
              </w:rPr>
              <w:t>Ad. </w:t>
            </w:r>
            <w:r w:rsidR="00C8363F" w:rsidRPr="00C2155E">
              <w:rPr>
                <w:rFonts w:cs="Arial"/>
                <w:lang w:val="fr-FR"/>
              </w:rPr>
              <w:t>16,17</w:t>
            </w:r>
          </w:p>
        </w:tc>
        <w:tc>
          <w:tcPr>
            <w:tcW w:w="8208" w:type="dxa"/>
          </w:tcPr>
          <w:p w:rsidR="00C8363F" w:rsidRPr="00C2155E" w:rsidRDefault="00C632E8" w:rsidP="00351BBA">
            <w:pPr>
              <w:keepNext/>
              <w:autoSpaceDE w:val="0"/>
              <w:autoSpaceDN w:val="0"/>
              <w:adjustRightInd w:val="0"/>
              <w:rPr>
                <w:rFonts w:cs="Arial"/>
                <w:snapToGrid w:val="0"/>
                <w:lang w:val="fr-FR"/>
              </w:rPr>
            </w:pPr>
            <w:r w:rsidRPr="00C2155E">
              <w:rPr>
                <w:rFonts w:cs="Arial"/>
                <w:snapToGrid w:val="0"/>
                <w:lang w:val="fr-FR"/>
              </w:rPr>
              <w:t xml:space="preserve">ajouter la grille </w:t>
            </w:r>
            <w:r w:rsidR="00C87FDF" w:rsidRPr="00C2155E">
              <w:rPr>
                <w:rFonts w:cs="Arial"/>
                <w:snapToGrid w:val="0"/>
                <w:lang w:val="fr-FR"/>
              </w:rPr>
              <w:t>fourni</w:t>
            </w:r>
            <w:r w:rsidRPr="00C2155E">
              <w:rPr>
                <w:rFonts w:cs="Arial"/>
                <w:snapToGrid w:val="0"/>
                <w:lang w:val="fr-FR"/>
              </w:rPr>
              <w:t>e</w:t>
            </w:r>
            <w:r w:rsidR="00C87FDF" w:rsidRPr="00C2155E">
              <w:rPr>
                <w:rFonts w:cs="Arial"/>
                <w:snapToGrid w:val="0"/>
                <w:lang w:val="fr-FR"/>
              </w:rPr>
              <w:t xml:space="preserve"> par l</w:t>
            </w:r>
            <w:r w:rsidR="0011443A">
              <w:rPr>
                <w:rFonts w:cs="Arial"/>
                <w:snapToGrid w:val="0"/>
                <w:lang w:val="fr-FR"/>
              </w:rPr>
              <w:t>’</w:t>
            </w:r>
            <w:r w:rsidR="00C87FDF" w:rsidRPr="00C2155E">
              <w:rPr>
                <w:rFonts w:cs="Arial"/>
                <w:snapToGrid w:val="0"/>
                <w:lang w:val="fr-FR"/>
              </w:rPr>
              <w:t>expert principal</w:t>
            </w:r>
            <w:r w:rsidR="00C8363F" w:rsidRPr="00C2155E">
              <w:rPr>
                <w:rFonts w:cs="Arial"/>
                <w:snapToGrid w:val="0"/>
                <w:lang w:val="fr-FR"/>
              </w:rPr>
              <w:t xml:space="preserve"> (</w:t>
            </w:r>
            <w:r w:rsidRPr="00C2155E">
              <w:rPr>
                <w:rFonts w:cs="Arial"/>
                <w:snapToGrid w:val="0"/>
                <w:lang w:val="fr-FR"/>
              </w:rPr>
              <w:t>voir ci</w:t>
            </w:r>
            <w:r w:rsidR="00224135" w:rsidRPr="00C2155E">
              <w:rPr>
                <w:rFonts w:cs="Arial"/>
                <w:snapToGrid w:val="0"/>
                <w:lang w:val="fr-FR"/>
              </w:rPr>
              <w:t>-</w:t>
            </w:r>
            <w:r w:rsidRPr="00C2155E">
              <w:rPr>
                <w:rFonts w:cs="Arial"/>
                <w:snapToGrid w:val="0"/>
                <w:lang w:val="fr-FR"/>
              </w:rPr>
              <w:t>dessus</w:t>
            </w:r>
            <w:r w:rsidR="00C8363F" w:rsidRPr="00C2155E">
              <w:rPr>
                <w:rFonts w:cs="Arial"/>
                <w:snapToGrid w:val="0"/>
                <w:lang w:val="fr-FR"/>
              </w:rPr>
              <w:t xml:space="preserve">), </w:t>
            </w:r>
            <w:r w:rsidR="00856F6A" w:rsidRPr="00C2155E">
              <w:rPr>
                <w:rFonts w:cs="Arial"/>
                <w:snapToGrid w:val="0"/>
                <w:lang w:val="fr-FR"/>
              </w:rPr>
              <w:t xml:space="preserve">qui doit être actualisée selon le document </w:t>
            </w:r>
            <w:r w:rsidR="00C8363F" w:rsidRPr="00C2155E">
              <w:rPr>
                <w:rFonts w:cs="Arial"/>
                <w:snapToGrid w:val="0"/>
                <w:lang w:val="fr-FR"/>
              </w:rPr>
              <w:t xml:space="preserve">TGP/14 </w:t>
            </w:r>
            <w:r w:rsidR="00856F6A" w:rsidRPr="00C2155E">
              <w:rPr>
                <w:rFonts w:cs="Arial"/>
                <w:snapToGrid w:val="0"/>
                <w:lang w:val="fr-FR"/>
              </w:rPr>
              <w:t xml:space="preserve">avec les niveaux </w:t>
            </w:r>
            <w:r w:rsidR="00C8363F" w:rsidRPr="00C2155E">
              <w:rPr>
                <w:rFonts w:cs="Arial"/>
                <w:snapToGrid w:val="0"/>
                <w:lang w:val="fr-FR"/>
              </w:rPr>
              <w:t xml:space="preserve">1) </w:t>
            </w:r>
            <w:r w:rsidR="00856F6A" w:rsidRPr="00C2155E">
              <w:rPr>
                <w:rFonts w:cs="Arial"/>
                <w:snapToGrid w:val="0"/>
                <w:lang w:val="fr-FR"/>
              </w:rPr>
              <w:t xml:space="preserve">très petit à </w:t>
            </w:r>
            <w:r w:rsidR="00C8363F" w:rsidRPr="00C2155E">
              <w:rPr>
                <w:rFonts w:cs="Arial"/>
                <w:snapToGrid w:val="0"/>
                <w:lang w:val="fr-FR"/>
              </w:rPr>
              <w:t xml:space="preserve">9) </w:t>
            </w:r>
            <w:r w:rsidR="00856F6A" w:rsidRPr="00C2155E">
              <w:rPr>
                <w:rFonts w:cs="Arial"/>
                <w:snapToGrid w:val="0"/>
                <w:lang w:val="fr-FR"/>
              </w:rPr>
              <w:t>très grand</w:t>
            </w:r>
            <w:r w:rsidR="00C8363F" w:rsidRPr="00C2155E">
              <w:rPr>
                <w:rFonts w:cs="Arial"/>
                <w:snapToGrid w:val="0"/>
                <w:lang w:val="fr-FR"/>
              </w:rPr>
              <w:t xml:space="preserve"> </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C8363F" w:rsidP="00351BBA">
            <w:pPr>
              <w:keepNext/>
              <w:pageBreakBefore/>
              <w:rPr>
                <w:caps/>
                <w:lang w:val="fr-FR"/>
              </w:rPr>
            </w:pPr>
            <w:r w:rsidRPr="00C2155E">
              <w:rPr>
                <w:rFonts w:cs="Arial"/>
                <w:color w:val="000000"/>
                <w:lang w:val="fr-FR"/>
              </w:rPr>
              <w:lastRenderedPageBreak/>
              <w:t>Lob</w:t>
            </w:r>
            <w:r w:rsidR="0086569A" w:rsidRPr="00C2155E">
              <w:rPr>
                <w:rFonts w:cs="Arial"/>
                <w:color w:val="000000"/>
                <w:lang w:val="fr-FR"/>
              </w:rPr>
              <w:t>élie</w:t>
            </w:r>
            <w:r w:rsidRPr="00C2155E">
              <w:rPr>
                <w:rFonts w:cs="Arial"/>
                <w:color w:val="000000"/>
                <w:lang w:val="fr-FR"/>
              </w:rPr>
              <w:t xml:space="preserve"> (</w:t>
            </w:r>
            <w:r w:rsidRPr="00C2155E">
              <w:rPr>
                <w:rFonts w:cs="Arial"/>
                <w:i/>
                <w:color w:val="000000"/>
                <w:lang w:val="fr-FR"/>
              </w:rPr>
              <w:t xml:space="preserve">Lobelia </w:t>
            </w:r>
            <w:proofErr w:type="spellStart"/>
            <w:r w:rsidRPr="00C2155E">
              <w:rPr>
                <w:rFonts w:cs="Arial"/>
                <w:i/>
                <w:color w:val="000000"/>
                <w:lang w:val="fr-FR"/>
              </w:rPr>
              <w:t>erinus</w:t>
            </w:r>
            <w:proofErr w:type="spellEnd"/>
            <w:r w:rsidRPr="00C2155E">
              <w:rPr>
                <w:rFonts w:cs="Arial"/>
                <w:color w:val="000000"/>
                <w:lang w:val="fr-FR"/>
              </w:rPr>
              <w:t xml:space="preserve"> L.)</w:t>
            </w:r>
          </w:p>
        </w:tc>
        <w:tc>
          <w:tcPr>
            <w:tcW w:w="1984" w:type="dxa"/>
            <w:shd w:val="clear" w:color="auto" w:fill="D9D9D9"/>
            <w:vAlign w:val="center"/>
          </w:tcPr>
          <w:p w:rsidR="00C8363F" w:rsidRPr="00C2155E" w:rsidRDefault="00C8363F" w:rsidP="00351BBA">
            <w:pPr>
              <w:rPr>
                <w:caps/>
                <w:lang w:val="fr-FR"/>
              </w:rPr>
            </w:pPr>
            <w:r w:rsidRPr="00C2155E">
              <w:rPr>
                <w:rFonts w:cs="Arial"/>
                <w:color w:val="000000"/>
                <w:lang w:val="fr-FR"/>
              </w:rPr>
              <w:t>TG/LOBEL(proj.4)</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80757D" w:rsidRPr="00C2155E">
        <w:rPr>
          <w:rFonts w:cs="Arial"/>
          <w:lang w:val="fr-FR"/>
        </w:rPr>
        <w:t>Le tableau ci</w:t>
      </w:r>
      <w:r w:rsidR="00224135" w:rsidRPr="00C2155E">
        <w:rPr>
          <w:rFonts w:cs="Arial"/>
          <w:lang w:val="fr-FR"/>
        </w:rPr>
        <w:t>-</w:t>
      </w:r>
      <w:r w:rsidR="0080757D" w:rsidRPr="00C2155E">
        <w:rPr>
          <w:rFonts w:cs="Arial"/>
          <w:lang w:val="fr-FR"/>
        </w:rPr>
        <w:t>après contient les observations formulées par le Comité de rédaction élargi à sa</w:t>
      </w:r>
      <w:r w:rsidR="000676CC" w:rsidRPr="00C2155E">
        <w:rPr>
          <w:rFonts w:cs="Arial"/>
          <w:lang w:val="fr-FR"/>
        </w:rPr>
        <w:t> </w:t>
      </w:r>
      <w:r w:rsidR="0080757D" w:rsidRPr="00C2155E">
        <w:rPr>
          <w:rFonts w:cs="Arial"/>
          <w:lang w:val="fr-FR"/>
        </w:rPr>
        <w:t>réunion les 9 et 1</w:t>
      </w:r>
      <w:r w:rsidR="00224135" w:rsidRPr="00C2155E">
        <w:rPr>
          <w:rFonts w:cs="Arial"/>
          <w:lang w:val="fr-FR"/>
        </w:rPr>
        <w:t>0 janvier 20</w:t>
      </w:r>
      <w:r w:rsidR="0080757D" w:rsidRPr="00C2155E">
        <w:rPr>
          <w:rFonts w:cs="Arial"/>
          <w:lang w:val="fr-FR"/>
        </w:rPr>
        <w:t>13.  Sauf indication contraire, toutes ces observations figurent déjà dans le</w:t>
      </w:r>
      <w:r w:rsidR="000676CC" w:rsidRPr="00C2155E">
        <w:rPr>
          <w:rFonts w:cs="Arial"/>
          <w:lang w:val="fr-FR"/>
        </w:rPr>
        <w:t> </w:t>
      </w:r>
      <w:r w:rsidR="0080757D" w:rsidRPr="00C2155E">
        <w:rPr>
          <w:rFonts w:cs="Arial"/>
          <w:lang w:val="fr-FR"/>
        </w:rPr>
        <w:t>projet des principes directeurs d</w:t>
      </w:r>
      <w:r w:rsidR="0011443A">
        <w:rPr>
          <w:rFonts w:cs="Arial"/>
          <w:lang w:val="fr-FR"/>
        </w:rPr>
        <w:t>’</w:t>
      </w:r>
      <w:r w:rsidR="0080757D" w:rsidRPr="00C2155E">
        <w:rPr>
          <w:rFonts w:cs="Arial"/>
          <w:lang w:val="fr-FR"/>
        </w:rPr>
        <w:t>examen</w:t>
      </w:r>
      <w:r w:rsidRPr="00C2155E">
        <w:rPr>
          <w:rFonts w:cs="Arial"/>
          <w:lang w:val="fr-FR"/>
        </w:rPr>
        <w:t xml:space="preserve"> (document </w:t>
      </w:r>
      <w:r w:rsidRPr="00C2155E">
        <w:rPr>
          <w:rFonts w:cs="Arial"/>
          <w:color w:val="000000"/>
          <w:lang w:val="fr-FR"/>
        </w:rPr>
        <w:t>TG/LOBEL(proj.4)</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 xml:space="preserve">1. </w:t>
            </w:r>
            <w:r w:rsidR="00CB19AE" w:rsidRPr="00C2155E">
              <w:rPr>
                <w:rFonts w:cs="Arial"/>
                <w:lang w:val="fr-FR"/>
              </w:rPr>
              <w:t xml:space="preserve"> </w:t>
            </w:r>
          </w:p>
        </w:tc>
        <w:tc>
          <w:tcPr>
            <w:tcW w:w="8208" w:type="dxa"/>
          </w:tcPr>
          <w:p w:rsidR="00224135"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2829AA" w:rsidRPr="00C2155E">
              <w:rPr>
                <w:rFonts w:cs="Arial"/>
                <w:lang w:val="fr-FR"/>
              </w:rPr>
              <w:t>écrire le mot</w:t>
            </w:r>
            <w:r w:rsidR="00C8363F" w:rsidRPr="00C2155E">
              <w:rPr>
                <w:rFonts w:cs="Arial"/>
                <w:lang w:val="fr-FR"/>
              </w:rPr>
              <w:t xml:space="preserve"> </w:t>
            </w:r>
            <w:r w:rsidR="0011443A">
              <w:rPr>
                <w:rFonts w:cs="Arial"/>
                <w:lang w:val="fr-FR"/>
              </w:rPr>
              <w:t>“</w:t>
            </w:r>
            <w:proofErr w:type="spellStart"/>
            <w:r w:rsidR="00C8363F" w:rsidRPr="00C2155E">
              <w:rPr>
                <w:rFonts w:cs="Arial"/>
                <w:lang w:val="fr-FR"/>
              </w:rPr>
              <w:t>Hybrids</w:t>
            </w:r>
            <w:proofErr w:type="spellEnd"/>
            <w:r w:rsidR="0011443A">
              <w:rPr>
                <w:rFonts w:cs="Arial"/>
                <w:lang w:val="fr-FR"/>
              </w:rPr>
              <w:t>”</w:t>
            </w:r>
            <w:r w:rsidR="00C8363F" w:rsidRPr="00C2155E">
              <w:rPr>
                <w:rFonts w:cs="Arial"/>
                <w:lang w:val="fr-FR"/>
              </w:rPr>
              <w:t xml:space="preserve"> </w:t>
            </w:r>
            <w:r w:rsidR="002829AA" w:rsidRPr="00C2155E">
              <w:rPr>
                <w:rFonts w:cs="Arial"/>
                <w:lang w:val="fr-FR"/>
              </w:rPr>
              <w:t xml:space="preserve">en </w:t>
            </w:r>
            <w:r w:rsidR="0086569A" w:rsidRPr="00C2155E">
              <w:rPr>
                <w:rFonts w:cs="Arial"/>
                <w:lang w:val="fr-FR"/>
              </w:rPr>
              <w:t xml:space="preserve">lettres </w:t>
            </w:r>
            <w:r w:rsidR="002829AA" w:rsidRPr="00C2155E">
              <w:rPr>
                <w:rFonts w:cs="Arial"/>
                <w:lang w:val="fr-FR"/>
              </w:rPr>
              <w:t>minuscules</w:t>
            </w:r>
            <w:r w:rsidR="005615A3" w:rsidRPr="00C2155E">
              <w:rPr>
                <w:rFonts w:cs="Arial"/>
                <w:lang w:val="fr-FR"/>
              </w:rPr>
              <w:t xml:space="preserve"> dans la version anglaise</w:t>
            </w:r>
          </w:p>
          <w:p w:rsidR="00C8363F" w:rsidRPr="00C2155E" w:rsidRDefault="00224135" w:rsidP="00351BBA">
            <w:pPr>
              <w:rPr>
                <w:rFonts w:cs="Arial"/>
                <w:i/>
                <w:lang w:val="fr-FR"/>
              </w:rPr>
            </w:pPr>
            <w:r w:rsidRPr="00C2155E">
              <w:rPr>
                <w:rFonts w:cs="Arial"/>
                <w:lang w:val="fr-FR"/>
              </w:rPr>
              <w:t>-</w:t>
            </w:r>
            <w:r w:rsidR="00C8363F" w:rsidRPr="00C2155E">
              <w:rPr>
                <w:rFonts w:cs="Arial"/>
                <w:lang w:val="fr-FR"/>
              </w:rPr>
              <w:t xml:space="preserve"> </w:t>
            </w:r>
            <w:r w:rsidR="00C632E8" w:rsidRPr="00C2155E">
              <w:rPr>
                <w:rFonts w:cs="Arial"/>
                <w:lang w:val="fr-FR"/>
              </w:rPr>
              <w:t>conserver les noms ensemble sur une seule ligne</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3.3.1</w:t>
            </w:r>
          </w:p>
        </w:tc>
        <w:tc>
          <w:tcPr>
            <w:tcW w:w="8208" w:type="dxa"/>
          </w:tcPr>
          <w:p w:rsidR="00C8363F" w:rsidRPr="00C2155E" w:rsidRDefault="00856F6A" w:rsidP="00351BBA">
            <w:pPr>
              <w:rPr>
                <w:rFonts w:cs="Arial"/>
                <w:lang w:val="fr-FR"/>
              </w:rPr>
            </w:pPr>
            <w:r w:rsidRPr="00C2155E">
              <w:rPr>
                <w:rFonts w:cs="Arial"/>
                <w:lang w:val="fr-FR"/>
              </w:rPr>
              <w:t>ajouter la première phrase du c</w:t>
            </w:r>
            <w:r w:rsidR="00C8363F" w:rsidRPr="00C2155E">
              <w:rPr>
                <w:rFonts w:cs="Arial"/>
                <w:lang w:val="fr-FR"/>
              </w:rPr>
              <w:t>hap</w:t>
            </w:r>
            <w:r w:rsidRPr="00C2155E">
              <w:rPr>
                <w:rFonts w:cs="Arial"/>
                <w:lang w:val="fr-FR"/>
              </w:rPr>
              <w:t>itre</w:t>
            </w:r>
            <w:r w:rsidR="00CB19AE" w:rsidRPr="00C2155E">
              <w:rPr>
                <w:rFonts w:cs="Arial"/>
                <w:lang w:val="fr-FR"/>
              </w:rPr>
              <w:t> </w:t>
            </w:r>
            <w:r w:rsidR="00C8363F" w:rsidRPr="00C2155E">
              <w:rPr>
                <w:rFonts w:cs="Arial"/>
                <w:lang w:val="fr-FR"/>
              </w:rPr>
              <w:t xml:space="preserve">8.1 </w:t>
            </w:r>
            <w:r w:rsidR="0011443A">
              <w:rPr>
                <w:rFonts w:cs="Arial"/>
                <w:lang w:val="fr-FR"/>
              </w:rPr>
              <w:t>“</w:t>
            </w:r>
            <w:r w:rsidR="00015B6C" w:rsidRPr="00C2155E">
              <w:rPr>
                <w:rFonts w:cs="Arial"/>
                <w:lang w:val="fr-FR"/>
              </w:rPr>
              <w:t>Les caractères doivent être examinés à l</w:t>
            </w:r>
            <w:r w:rsidR="0011443A">
              <w:rPr>
                <w:rFonts w:cs="Arial"/>
                <w:lang w:val="fr-FR"/>
              </w:rPr>
              <w:t>’</w:t>
            </w:r>
            <w:r w:rsidR="00015B6C" w:rsidRPr="00C2155E">
              <w:rPr>
                <w:rFonts w:cs="Arial"/>
                <w:lang w:val="fr-FR"/>
              </w:rPr>
              <w:t>époque de pleine floraison</w:t>
            </w:r>
            <w:r w:rsidR="0011443A">
              <w:rPr>
                <w:rFonts w:cs="Arial"/>
                <w:lang w:val="fr-FR"/>
              </w:rPr>
              <w:t>”</w:t>
            </w:r>
            <w:r w:rsidR="00015B6C" w:rsidRPr="00C2155E">
              <w:rPr>
                <w:rFonts w:cs="Arial"/>
                <w:lang w:val="fr-FR"/>
              </w:rPr>
              <w:t>.</w:t>
            </w:r>
          </w:p>
        </w:tc>
      </w:tr>
      <w:tr w:rsidR="00C8363F" w:rsidRPr="00090046">
        <w:trPr>
          <w:cantSplit/>
        </w:trPr>
        <w:tc>
          <w:tcPr>
            <w:tcW w:w="1573" w:type="dxa"/>
          </w:tcPr>
          <w:p w:rsidR="00C8363F" w:rsidRPr="00C2155E" w:rsidRDefault="00D15EB6" w:rsidP="00351BBA">
            <w:pPr>
              <w:rPr>
                <w:rFonts w:cs="Arial"/>
                <w:lang w:val="fr-FR"/>
              </w:rPr>
            </w:pPr>
            <w:r w:rsidRPr="00C2155E">
              <w:rPr>
                <w:rFonts w:cs="Arial"/>
                <w:lang w:val="fr-FR"/>
              </w:rPr>
              <w:t>5.3.</w:t>
            </w:r>
            <w:r w:rsidR="00C8363F" w:rsidRPr="00C2155E">
              <w:rPr>
                <w:rFonts w:cs="Arial"/>
                <w:lang w:val="fr-FR"/>
              </w:rPr>
              <w:t>c)</w:t>
            </w:r>
          </w:p>
        </w:tc>
        <w:tc>
          <w:tcPr>
            <w:tcW w:w="8208" w:type="dxa"/>
          </w:tcPr>
          <w:p w:rsidR="00C8363F" w:rsidRPr="00C2155E" w:rsidRDefault="00015B6C" w:rsidP="00351BBA">
            <w:pPr>
              <w:rPr>
                <w:rFonts w:cs="Arial"/>
                <w:lang w:val="fr-FR"/>
              </w:rPr>
            </w:pPr>
            <w:r w:rsidRPr="00C2155E">
              <w:rPr>
                <w:rFonts w:cs="Arial"/>
                <w:lang w:val="fr-FR"/>
              </w:rPr>
              <w:t xml:space="preserve">préciser le groupe </w:t>
            </w:r>
            <w:r w:rsidR="00C8363F" w:rsidRPr="00C2155E">
              <w:rPr>
                <w:rFonts w:cs="Arial"/>
                <w:lang w:val="fr-FR"/>
              </w:rPr>
              <w:t>3</w:t>
            </w:r>
            <w:r w:rsidRPr="00C2155E">
              <w:rPr>
                <w:rFonts w:cs="Arial"/>
                <w:lang w:val="fr-FR"/>
              </w:rPr>
              <w:t xml:space="preserve"> des couleurs</w:t>
            </w:r>
            <w:r w:rsidR="00C8363F" w:rsidRPr="00C2155E">
              <w:rPr>
                <w:rFonts w:cs="Arial"/>
                <w:lang w:val="fr-FR"/>
              </w:rPr>
              <w:t xml:space="preserve"> </w:t>
            </w:r>
            <w:r w:rsidR="0011443A">
              <w:rPr>
                <w:rFonts w:cs="Arial"/>
                <w:lang w:val="fr-FR"/>
              </w:rPr>
              <w:t>“</w:t>
            </w:r>
            <w:r w:rsidR="00C8363F" w:rsidRPr="00C2155E">
              <w:rPr>
                <w:rFonts w:cs="Arial"/>
                <w:lang w:val="fr-FR"/>
              </w:rPr>
              <w:t>ble</w:t>
            </w:r>
            <w:r w:rsidRPr="00C2155E">
              <w:rPr>
                <w:rFonts w:cs="Arial"/>
                <w:lang w:val="fr-FR"/>
              </w:rPr>
              <w:t>u</w:t>
            </w:r>
            <w:r w:rsidR="00224135" w:rsidRPr="00C2155E">
              <w:rPr>
                <w:rFonts w:cs="Arial"/>
                <w:lang w:val="fr-FR"/>
              </w:rPr>
              <w:t>-</w:t>
            </w:r>
            <w:r w:rsidR="00C8363F" w:rsidRPr="00C2155E">
              <w:rPr>
                <w:rFonts w:cs="Arial"/>
                <w:lang w:val="fr-FR"/>
              </w:rPr>
              <w:t>violet</w:t>
            </w:r>
            <w:r w:rsidR="0011443A">
              <w:rPr>
                <w:rFonts w:cs="Arial"/>
                <w:lang w:val="fr-FR"/>
              </w:rPr>
              <w:t>”</w:t>
            </w:r>
            <w:r w:rsidR="00C8363F" w:rsidRPr="00C2155E">
              <w:rPr>
                <w:rFonts w:cs="Arial"/>
                <w:lang w:val="fr-FR"/>
              </w:rPr>
              <w:t xml:space="preserve"> (2) </w:t>
            </w:r>
            <w:r w:rsidRPr="00C2155E">
              <w:rPr>
                <w:rFonts w:cs="Arial"/>
                <w:lang w:val="fr-FR"/>
              </w:rPr>
              <w:t>étant bleu clair</w:t>
            </w:r>
            <w:r w:rsidR="00C8363F" w:rsidRPr="00C2155E">
              <w:rPr>
                <w:rFonts w:cs="Arial"/>
                <w:lang w:val="fr-FR"/>
              </w:rPr>
              <w:t xml:space="preserve">, (3) </w:t>
            </w:r>
            <w:r w:rsidRPr="00C2155E">
              <w:rPr>
                <w:rFonts w:cs="Arial"/>
                <w:lang w:val="fr-FR"/>
              </w:rPr>
              <w:t>est</w:t>
            </w:r>
            <w:r w:rsidR="00224135" w:rsidRPr="00C2155E">
              <w:rPr>
                <w:rFonts w:cs="Arial"/>
                <w:lang w:val="fr-FR"/>
              </w:rPr>
              <w:t>-</w:t>
            </w:r>
            <w:r w:rsidRPr="00C2155E">
              <w:rPr>
                <w:rFonts w:cs="Arial"/>
                <w:lang w:val="fr-FR"/>
              </w:rPr>
              <w:t xml:space="preserve">il </w:t>
            </w:r>
            <w:r w:rsidR="00C8363F" w:rsidRPr="00C2155E">
              <w:rPr>
                <w:rFonts w:cs="Arial"/>
                <w:lang w:val="fr-FR"/>
              </w:rPr>
              <w:t>correct?)</w:t>
            </w:r>
            <w:r w:rsidR="00CB19AE" w:rsidRPr="00C2155E">
              <w:rPr>
                <w:rFonts w:cs="Arial"/>
                <w:lang w:val="fr-FR"/>
              </w:rPr>
              <w:t> </w:t>
            </w:r>
            <w:r w:rsidR="00C8363F" w:rsidRPr="00C2155E">
              <w:rPr>
                <w:rFonts w:cs="Arial"/>
                <w:lang w:val="fr-FR"/>
              </w:rPr>
              <w:t>:</w:t>
            </w:r>
          </w:p>
          <w:p w:rsidR="00C8363F" w:rsidRPr="00C2155E" w:rsidRDefault="005A1D76" w:rsidP="00351BBA">
            <w:pPr>
              <w:rPr>
                <w:rFonts w:cs="Arial"/>
                <w:lang w:val="fr-FR"/>
              </w:rPr>
            </w:pPr>
            <w:r w:rsidRPr="00C2155E">
              <w:rPr>
                <w:rFonts w:cs="Arial"/>
                <w:lang w:val="fr-FR"/>
              </w:rPr>
              <w:t>Gr. </w:t>
            </w:r>
            <w:r w:rsidR="00C8363F" w:rsidRPr="00C2155E">
              <w:rPr>
                <w:rFonts w:cs="Arial"/>
                <w:lang w:val="fr-FR"/>
              </w:rPr>
              <w:t xml:space="preserve">3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00015B6C" w:rsidRPr="00C2155E">
              <w:rPr>
                <w:rFonts w:cs="Arial"/>
                <w:lang w:val="fr-FR"/>
              </w:rPr>
              <w:t>bleu moyen</w:t>
            </w:r>
            <w:r w:rsidR="00C8363F" w:rsidRPr="00C2155E">
              <w:rPr>
                <w:rFonts w:cs="Arial"/>
                <w:lang w:val="fr-FR"/>
              </w:rPr>
              <w:t>/</w:t>
            </w:r>
            <w:r w:rsidR="00015B6C" w:rsidRPr="00C2155E">
              <w:rPr>
                <w:rFonts w:cs="Arial"/>
                <w:lang w:val="fr-FR"/>
              </w:rPr>
              <w:t xml:space="preserve">foncé à </w:t>
            </w:r>
            <w:r w:rsidR="00C8363F" w:rsidRPr="00C2155E">
              <w:rPr>
                <w:rFonts w:cs="Arial"/>
                <w:lang w:val="fr-FR"/>
              </w:rPr>
              <w:t>violet</w:t>
            </w:r>
            <w:r w:rsidR="0011443A">
              <w:rPr>
                <w:rFonts w:cs="Arial"/>
                <w:lang w:val="fr-FR"/>
              </w:rPr>
              <w:t>”</w:t>
            </w:r>
            <w:r w:rsidR="00C8363F" w:rsidRPr="00C2155E">
              <w:rPr>
                <w:rFonts w:cs="Arial"/>
                <w:lang w:val="fr-FR"/>
              </w:rPr>
              <w:t>?</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C2155E" w:rsidRPr="00C2155E">
              <w:rPr>
                <w:rFonts w:cs="Arial"/>
                <w:i/>
                <w:lang w:val="fr-FR"/>
              </w:rPr>
              <w:t>Gr. </w:t>
            </w:r>
            <w:r w:rsidR="00C8363F" w:rsidRPr="00C2155E">
              <w:rPr>
                <w:rFonts w:cs="Arial"/>
                <w:i/>
                <w:lang w:val="fr-FR"/>
              </w:rPr>
              <w:t xml:space="preserve">3 </w:t>
            </w:r>
            <w:r w:rsidR="00C2155E" w:rsidRPr="00C2155E">
              <w:rPr>
                <w:rFonts w:cs="Arial"/>
                <w:i/>
                <w:lang w:val="fr-FR"/>
              </w:rPr>
              <w:t>sera libellé</w:t>
            </w:r>
            <w:r w:rsidR="00C8363F" w:rsidRPr="00C2155E">
              <w:rPr>
                <w:rFonts w:cs="Arial"/>
                <w:i/>
                <w:lang w:val="fr-FR"/>
              </w:rPr>
              <w:t xml:space="preserve"> </w:t>
            </w:r>
            <w:r w:rsidR="0011443A">
              <w:rPr>
                <w:rFonts w:cs="Arial"/>
                <w:i/>
                <w:lang w:val="fr-FR"/>
              </w:rPr>
              <w:t>“</w:t>
            </w:r>
            <w:r w:rsidR="00015B6C" w:rsidRPr="00C2155E">
              <w:rPr>
                <w:rFonts w:cs="Arial"/>
                <w:i/>
                <w:lang w:val="fr-FR"/>
              </w:rPr>
              <w:t>bleu moyen/foncé à violet</w:t>
            </w:r>
            <w:r w:rsidR="0011443A">
              <w:rPr>
                <w:rFonts w:cs="Arial"/>
                <w:i/>
                <w:lang w:val="fr-FR"/>
              </w:rPr>
              <w:t>”</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12</w:t>
            </w:r>
          </w:p>
        </w:tc>
        <w:tc>
          <w:tcPr>
            <w:tcW w:w="8208" w:type="dxa"/>
          </w:tcPr>
          <w:p w:rsidR="00C8363F" w:rsidRPr="00C2155E" w:rsidRDefault="004E4C3F" w:rsidP="00351BBA">
            <w:pPr>
              <w:rPr>
                <w:rFonts w:cs="Arial"/>
                <w:lang w:val="fr-FR"/>
              </w:rPr>
            </w:pPr>
            <w:r w:rsidRPr="00C2155E">
              <w:rPr>
                <w:rFonts w:cs="Arial"/>
                <w:lang w:val="fr-FR"/>
              </w:rPr>
              <w:t xml:space="preserve">vérifier si le niveau </w:t>
            </w:r>
            <w:r w:rsidR="00C8363F" w:rsidRPr="00C2155E">
              <w:rPr>
                <w:rFonts w:cs="Arial"/>
                <w:lang w:val="fr-FR"/>
              </w:rPr>
              <w:t xml:space="preserve">3 </w:t>
            </w:r>
            <w:r w:rsidRPr="00C2155E">
              <w:rPr>
                <w:rFonts w:cs="Arial"/>
                <w:lang w:val="fr-FR"/>
              </w:rPr>
              <w:t xml:space="preserve">doit </w:t>
            </w:r>
            <w:r w:rsidR="003B4CCC" w:rsidRPr="00C2155E">
              <w:rPr>
                <w:rFonts w:cs="Arial"/>
                <w:lang w:val="fr-FR"/>
              </w:rPr>
              <w:t>être libellé</w:t>
            </w:r>
            <w:r w:rsidR="00C8363F" w:rsidRPr="00C2155E">
              <w:rPr>
                <w:rFonts w:cs="Arial"/>
                <w:lang w:val="fr-FR"/>
              </w:rPr>
              <w:t xml:space="preserve"> </w:t>
            </w:r>
            <w:r w:rsidR="0011443A">
              <w:rPr>
                <w:rFonts w:cs="Arial"/>
                <w:lang w:val="fr-FR"/>
              </w:rPr>
              <w:t>“</w:t>
            </w:r>
            <w:r w:rsidRPr="00C2155E">
              <w:rPr>
                <w:rFonts w:cs="Arial"/>
                <w:lang w:val="fr-FR"/>
              </w:rPr>
              <w:t>elliptique large</w:t>
            </w:r>
            <w:r w:rsidR="0011443A">
              <w:rPr>
                <w:rFonts w:cs="Arial"/>
                <w:lang w:val="fr-FR"/>
              </w:rPr>
              <w:t>”</w:t>
            </w:r>
            <w:r w:rsidR="00C8363F" w:rsidRPr="00C2155E">
              <w:rPr>
                <w:rFonts w:cs="Arial"/>
                <w:lang w:val="fr-FR"/>
              </w:rPr>
              <w:t xml:space="preserve"> (</w:t>
            </w:r>
            <w:r w:rsidRPr="00C2155E">
              <w:rPr>
                <w:rFonts w:cs="Arial"/>
                <w:lang w:val="fr-FR"/>
              </w:rPr>
              <w:t>voir l</w:t>
            </w:r>
            <w:r w:rsidR="0011443A">
              <w:rPr>
                <w:rFonts w:cs="Arial"/>
                <w:lang w:val="fr-FR"/>
              </w:rPr>
              <w:t>’</w:t>
            </w:r>
            <w:r w:rsidR="00C2155E" w:rsidRPr="00C2155E">
              <w:rPr>
                <w:rFonts w:cs="Arial"/>
                <w:lang w:val="fr-FR"/>
              </w:rPr>
              <w:t>image ad. </w:t>
            </w:r>
            <w:r w:rsidR="00C8363F" w:rsidRPr="00C2155E">
              <w:rPr>
                <w:rFonts w:cs="Arial"/>
                <w:lang w:val="fr-FR"/>
              </w:rPr>
              <w:t>12)</w:t>
            </w:r>
          </w:p>
          <w:p w:rsidR="00C8363F" w:rsidRPr="00C2155E" w:rsidRDefault="005615A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L</w:t>
            </w:r>
            <w:r w:rsidR="0011443A">
              <w:rPr>
                <w:rFonts w:cs="Arial"/>
                <w:i/>
                <w:lang w:val="fr-FR"/>
              </w:rPr>
              <w:t>’</w:t>
            </w:r>
            <w:r w:rsidRPr="00C2155E">
              <w:rPr>
                <w:rFonts w:cs="Arial"/>
                <w:i/>
                <w:lang w:val="fr-FR"/>
              </w:rPr>
              <w:t>image pour</w:t>
            </w:r>
            <w:r w:rsidR="00C8363F" w:rsidRPr="00C2155E">
              <w:rPr>
                <w:rFonts w:cs="Arial"/>
                <w:i/>
                <w:lang w:val="fr-FR"/>
              </w:rPr>
              <w:t xml:space="preserve"> </w:t>
            </w:r>
            <w:r w:rsidR="0011443A">
              <w:rPr>
                <w:rFonts w:cs="Arial"/>
                <w:i/>
                <w:lang w:val="fr-FR"/>
              </w:rPr>
              <w:t>“</w:t>
            </w:r>
            <w:r w:rsidR="00C8363F" w:rsidRPr="00C2155E">
              <w:rPr>
                <w:rFonts w:cs="Arial"/>
                <w:i/>
                <w:lang w:val="fr-FR"/>
              </w:rPr>
              <w:t>circula</w:t>
            </w:r>
            <w:r w:rsidRPr="00C2155E">
              <w:rPr>
                <w:rFonts w:cs="Arial"/>
                <w:i/>
                <w:lang w:val="fr-FR"/>
              </w:rPr>
              <w:t>i</w:t>
            </w:r>
            <w:r w:rsidR="00C8363F" w:rsidRPr="00C2155E">
              <w:rPr>
                <w:rFonts w:cs="Arial"/>
                <w:i/>
                <w:lang w:val="fr-FR"/>
              </w:rPr>
              <w:t>r</w:t>
            </w:r>
            <w:r w:rsidRPr="00C2155E">
              <w:rPr>
                <w:rFonts w:cs="Arial"/>
                <w:i/>
                <w:lang w:val="fr-FR"/>
              </w:rPr>
              <w:t>e</w:t>
            </w:r>
            <w:r w:rsidR="0011443A">
              <w:rPr>
                <w:rFonts w:cs="Arial"/>
                <w:i/>
                <w:lang w:val="fr-FR"/>
              </w:rPr>
              <w:t>”</w:t>
            </w:r>
            <w:r w:rsidR="00C8363F" w:rsidRPr="00C2155E">
              <w:rPr>
                <w:rFonts w:cs="Arial"/>
                <w:i/>
                <w:lang w:val="fr-FR"/>
              </w:rPr>
              <w:t xml:space="preserve"> </w:t>
            </w:r>
            <w:r w:rsidRPr="00C2155E">
              <w:rPr>
                <w:rFonts w:cs="Arial"/>
                <w:i/>
                <w:lang w:val="fr-FR"/>
              </w:rPr>
              <w:t>dans l</w:t>
            </w:r>
            <w:r w:rsidR="0011443A">
              <w:rPr>
                <w:rFonts w:cs="Arial"/>
                <w:i/>
                <w:lang w:val="fr-FR"/>
              </w:rPr>
              <w:t>’</w:t>
            </w:r>
            <w:r w:rsidR="005A1D76" w:rsidRPr="00C2155E">
              <w:rPr>
                <w:rFonts w:cs="Arial"/>
                <w:i/>
                <w:lang w:val="fr-FR"/>
              </w:rPr>
              <w:t>a</w:t>
            </w:r>
            <w:r w:rsidR="00C8363F" w:rsidRPr="00C2155E">
              <w:rPr>
                <w:rFonts w:cs="Arial"/>
                <w:i/>
                <w:lang w:val="fr-FR"/>
              </w:rPr>
              <w:t>d.</w:t>
            </w:r>
            <w:r w:rsidR="005A1D76" w:rsidRPr="00C2155E">
              <w:rPr>
                <w:rFonts w:cs="Arial"/>
                <w:i/>
                <w:lang w:val="fr-FR"/>
              </w:rPr>
              <w:t> </w:t>
            </w:r>
            <w:r w:rsidR="00C8363F" w:rsidRPr="00C2155E">
              <w:rPr>
                <w:rFonts w:cs="Arial"/>
                <w:i/>
                <w:lang w:val="fr-FR"/>
              </w:rPr>
              <w:t xml:space="preserve">12 </w:t>
            </w:r>
            <w:r w:rsidRPr="00C2155E">
              <w:rPr>
                <w:rFonts w:cs="Arial"/>
                <w:i/>
                <w:lang w:val="fr-FR"/>
              </w:rPr>
              <w:t xml:space="preserve">a été prise du document </w:t>
            </w:r>
            <w:r w:rsidR="00C8363F" w:rsidRPr="00C2155E">
              <w:rPr>
                <w:rFonts w:cs="Arial"/>
                <w:i/>
                <w:lang w:val="fr-FR"/>
              </w:rPr>
              <w:t xml:space="preserve">TGP/14 </w:t>
            </w:r>
            <w:r w:rsidRPr="00C2155E">
              <w:rPr>
                <w:rFonts w:cs="Arial"/>
                <w:i/>
                <w:lang w:val="fr-FR"/>
              </w:rPr>
              <w:t>et elle a été approuvée par le sous</w:t>
            </w:r>
            <w:r w:rsidR="00224135" w:rsidRPr="00C2155E">
              <w:rPr>
                <w:rFonts w:cs="Arial"/>
                <w:i/>
                <w:lang w:val="fr-FR"/>
              </w:rPr>
              <w:t>-</w:t>
            </w:r>
            <w:r w:rsidRPr="00C2155E">
              <w:rPr>
                <w:rFonts w:cs="Arial"/>
                <w:i/>
                <w:lang w:val="fr-FR"/>
              </w:rPr>
              <w:t>groupe.</w:t>
            </w:r>
            <w:r w:rsidR="00C8363F" w:rsidRPr="00C2155E">
              <w:rPr>
                <w:rFonts w:cs="Arial"/>
                <w:i/>
                <w:lang w:val="fr-FR"/>
              </w:rPr>
              <w:t xml:space="preserve"> </w:t>
            </w:r>
            <w:r w:rsidR="00CB19AE" w:rsidRPr="00C2155E">
              <w:rPr>
                <w:rFonts w:cs="Arial"/>
                <w:i/>
                <w:lang w:val="fr-FR"/>
              </w:rPr>
              <w:t xml:space="preserve"> </w:t>
            </w:r>
            <w:r w:rsidRPr="00C2155E">
              <w:rPr>
                <w:rFonts w:cs="Arial"/>
                <w:i/>
                <w:lang w:val="fr-FR"/>
              </w:rPr>
              <w:t>Il n</w:t>
            </w:r>
            <w:r w:rsidR="0011443A">
              <w:rPr>
                <w:rFonts w:cs="Arial"/>
                <w:i/>
                <w:lang w:val="fr-FR"/>
              </w:rPr>
              <w:t>’</w:t>
            </w:r>
            <w:r w:rsidRPr="00C2155E">
              <w:rPr>
                <w:rFonts w:cs="Arial"/>
                <w:i/>
                <w:lang w:val="fr-FR"/>
              </w:rPr>
              <w:t xml:space="preserve">est pas nécessaire de la </w:t>
            </w:r>
            <w:r w:rsidR="00C8363F" w:rsidRPr="00C2155E">
              <w:rPr>
                <w:rFonts w:cs="Arial"/>
                <w:i/>
                <w:lang w:val="fr-FR"/>
              </w:rPr>
              <w:t>change</w:t>
            </w:r>
            <w:r w:rsidRPr="00C2155E">
              <w:rPr>
                <w:rFonts w:cs="Arial"/>
                <w:i/>
                <w:lang w:val="fr-FR"/>
              </w:rPr>
              <w:t>r</w:t>
            </w:r>
            <w:r w:rsidR="00C8363F" w:rsidRPr="00C2155E">
              <w:rPr>
                <w:rFonts w:cs="Arial"/>
                <w:i/>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17, 18</w:t>
            </w:r>
          </w:p>
        </w:tc>
        <w:tc>
          <w:tcPr>
            <w:tcW w:w="8208" w:type="dxa"/>
          </w:tcPr>
          <w:p w:rsidR="00C8363F" w:rsidRPr="00C2155E" w:rsidRDefault="00224135" w:rsidP="00351BBA">
            <w:pPr>
              <w:rPr>
                <w:rFonts w:cs="Arial"/>
                <w:color w:val="000000"/>
                <w:lang w:val="fr-FR"/>
              </w:rPr>
            </w:pPr>
            <w:r w:rsidRPr="00C2155E">
              <w:rPr>
                <w:rFonts w:cs="Arial"/>
                <w:color w:val="000000"/>
                <w:lang w:val="fr-FR"/>
              </w:rPr>
              <w:t>-</w:t>
            </w:r>
            <w:r w:rsidR="00C8363F" w:rsidRPr="00C2155E">
              <w:rPr>
                <w:rFonts w:cs="Arial"/>
                <w:color w:val="000000"/>
                <w:lang w:val="fr-FR"/>
              </w:rPr>
              <w:t xml:space="preserve"> </w:t>
            </w:r>
            <w:r w:rsidR="004E4C3F" w:rsidRPr="00C2155E">
              <w:rPr>
                <w:rFonts w:cs="Arial"/>
                <w:color w:val="000000"/>
                <w:lang w:val="fr-FR"/>
              </w:rPr>
              <w:t>Souligner la phrase</w:t>
            </w:r>
            <w:r w:rsidR="00C8363F" w:rsidRPr="00C2155E">
              <w:rPr>
                <w:rFonts w:cs="Arial"/>
                <w:color w:val="000000"/>
                <w:lang w:val="fr-FR"/>
              </w:rPr>
              <w:t xml:space="preserve"> </w:t>
            </w:r>
            <w:r w:rsidR="0011443A">
              <w:rPr>
                <w:rFonts w:cs="Arial"/>
                <w:color w:val="000000"/>
                <w:lang w:val="fr-FR"/>
              </w:rPr>
              <w:t>“</w:t>
            </w:r>
            <w:r w:rsidR="004E4C3F" w:rsidRPr="00C2155E">
              <w:rPr>
                <w:rFonts w:cs="Arial"/>
                <w:color w:val="000000"/>
                <w:u w:val="single"/>
                <w:lang w:val="fr-FR"/>
              </w:rPr>
              <w:t>Variétés à type de fleur double seulement</w:t>
            </w:r>
            <w:r w:rsidR="00CB19AE" w:rsidRPr="00C2155E">
              <w:rPr>
                <w:rFonts w:cs="Arial"/>
                <w:color w:val="000000"/>
                <w:lang w:val="fr-FR"/>
              </w:rPr>
              <w:t> </w:t>
            </w:r>
            <w:r w:rsidR="00C8363F" w:rsidRPr="00C2155E">
              <w:rPr>
                <w:rFonts w:cs="Arial"/>
                <w:color w:val="000000"/>
                <w:lang w:val="fr-FR"/>
              </w:rPr>
              <w:t>:</w:t>
            </w:r>
            <w:r w:rsidR="0011443A">
              <w:rPr>
                <w:rFonts w:cs="Arial"/>
                <w:color w:val="000000"/>
                <w:lang w:val="fr-FR"/>
              </w:rPr>
              <w:t>”</w:t>
            </w:r>
          </w:p>
          <w:p w:rsidR="00C8363F" w:rsidRPr="00C2155E" w:rsidRDefault="00224135" w:rsidP="00351BBA">
            <w:pPr>
              <w:rPr>
                <w:rFonts w:cs="Arial"/>
                <w:color w:val="000000"/>
                <w:lang w:val="fr-FR"/>
              </w:rPr>
            </w:pPr>
            <w:r w:rsidRPr="00C2155E">
              <w:rPr>
                <w:rFonts w:cs="Arial"/>
                <w:color w:val="000000"/>
                <w:lang w:val="fr-FR"/>
              </w:rPr>
              <w:t>-</w:t>
            </w:r>
            <w:r w:rsidR="00C8363F" w:rsidRPr="00C2155E">
              <w:rPr>
                <w:rFonts w:cs="Arial"/>
                <w:color w:val="000000"/>
                <w:lang w:val="fr-FR"/>
              </w:rPr>
              <w:t xml:space="preserve"> </w:t>
            </w:r>
            <w:r w:rsidR="00856F6A" w:rsidRPr="00C2155E">
              <w:rPr>
                <w:rFonts w:cs="Arial"/>
                <w:color w:val="000000"/>
                <w:lang w:val="fr-FR"/>
              </w:rPr>
              <w:t>supprimer</w:t>
            </w:r>
            <w:r w:rsidR="00C8363F" w:rsidRPr="00C2155E">
              <w:rPr>
                <w:rFonts w:cs="Arial"/>
                <w:color w:val="000000"/>
                <w:lang w:val="fr-FR"/>
              </w:rPr>
              <w:t xml:space="preserve"> </w:t>
            </w:r>
            <w:r w:rsidR="0011443A">
              <w:rPr>
                <w:rFonts w:cs="Arial"/>
                <w:color w:val="000000"/>
                <w:lang w:val="fr-FR"/>
              </w:rPr>
              <w:t>“</w:t>
            </w:r>
            <w:r w:rsidR="00C8363F" w:rsidRPr="00C2155E">
              <w:rPr>
                <w:rFonts w:cs="Arial"/>
                <w:color w:val="000000"/>
                <w:lang w:val="fr-FR"/>
              </w:rPr>
              <w:t>for</w:t>
            </w:r>
            <w:r w:rsidR="0011443A">
              <w:rPr>
                <w:rFonts w:cs="Arial"/>
                <w:color w:val="000000"/>
                <w:lang w:val="fr-FR"/>
              </w:rPr>
              <w:t>”</w:t>
            </w:r>
            <w:r w:rsidR="004E4C3F" w:rsidRPr="00C2155E">
              <w:rPr>
                <w:rFonts w:cs="Arial"/>
                <w:color w:val="000000"/>
                <w:lang w:val="fr-FR"/>
              </w:rPr>
              <w:t xml:space="preserve"> dans la version anglaise</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21</w:t>
            </w:r>
          </w:p>
        </w:tc>
        <w:tc>
          <w:tcPr>
            <w:tcW w:w="8208" w:type="dxa"/>
          </w:tcPr>
          <w:p w:rsidR="00C8363F" w:rsidRPr="00C2155E" w:rsidRDefault="004E4C3F" w:rsidP="00351BBA">
            <w:pPr>
              <w:rPr>
                <w:rFonts w:cs="Arial"/>
                <w:snapToGrid w:val="0"/>
                <w:color w:val="000000"/>
                <w:lang w:val="fr-FR"/>
              </w:rPr>
            </w:pPr>
            <w:r w:rsidRPr="00C2155E">
              <w:rPr>
                <w:rFonts w:cs="Arial"/>
                <w:snapToGrid w:val="0"/>
                <w:color w:val="000000"/>
                <w:lang w:val="fr-FR"/>
              </w:rPr>
              <w:t>ajouter</w:t>
            </w:r>
            <w:r w:rsidR="00C8363F" w:rsidRPr="00C2155E">
              <w:rPr>
                <w:rFonts w:cs="Arial"/>
                <w:snapToGrid w:val="0"/>
                <w:color w:val="000000"/>
                <w:lang w:val="fr-FR"/>
              </w:rPr>
              <w:t xml:space="preserve"> (+) </w:t>
            </w:r>
            <w:r w:rsidRPr="00C2155E">
              <w:rPr>
                <w:rFonts w:cs="Arial"/>
                <w:snapToGrid w:val="0"/>
                <w:color w:val="000000"/>
                <w:lang w:val="fr-FR"/>
              </w:rPr>
              <w:t>avec l</w:t>
            </w:r>
            <w:r w:rsidR="0011443A">
              <w:rPr>
                <w:rFonts w:cs="Arial"/>
                <w:snapToGrid w:val="0"/>
                <w:color w:val="000000"/>
                <w:lang w:val="fr-FR"/>
              </w:rPr>
              <w:t>’</w:t>
            </w:r>
            <w:r w:rsidRPr="00C2155E">
              <w:rPr>
                <w:rFonts w:cs="Arial"/>
                <w:snapToGrid w:val="0"/>
                <w:color w:val="000000"/>
                <w:lang w:val="fr-FR"/>
              </w:rPr>
              <w:t xml:space="preserve">explication de la couleur principale du document </w:t>
            </w:r>
            <w:r w:rsidR="00C8363F" w:rsidRPr="00C2155E">
              <w:rPr>
                <w:rFonts w:cs="Arial"/>
                <w:snapToGrid w:val="0"/>
                <w:color w:val="000000"/>
                <w:lang w:val="fr-FR"/>
              </w:rPr>
              <w:t>TGP/14</w:t>
            </w:r>
          </w:p>
          <w:p w:rsidR="00C8363F" w:rsidRPr="00C2155E" w:rsidRDefault="00975C42" w:rsidP="00351BBA">
            <w:pPr>
              <w:rPr>
                <w:rFonts w:cs="Arial"/>
                <w:color w:val="000000"/>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4E4C3F" w:rsidRPr="00C2155E">
              <w:rPr>
                <w:rFonts w:cs="Arial"/>
                <w:i/>
                <w:lang w:val="fr-FR"/>
              </w:rPr>
              <w:t xml:space="preserve"> supprimer le mot </w:t>
            </w:r>
            <w:r w:rsidR="0011443A">
              <w:rPr>
                <w:rFonts w:cs="Arial"/>
                <w:i/>
                <w:lang w:val="fr-FR"/>
              </w:rPr>
              <w:t>“</w:t>
            </w:r>
            <w:r w:rsidR="004E4C3F" w:rsidRPr="00C2155E">
              <w:rPr>
                <w:rFonts w:cs="Arial"/>
                <w:i/>
                <w:lang w:val="fr-FR"/>
              </w:rPr>
              <w:t>principale</w:t>
            </w:r>
            <w:r w:rsidR="0011443A">
              <w:rPr>
                <w:rFonts w:cs="Arial"/>
                <w:i/>
                <w:lang w:val="fr-FR"/>
              </w:rPr>
              <w:t>”</w:t>
            </w:r>
            <w:r w:rsidR="00C8363F" w:rsidRPr="00C2155E">
              <w:rPr>
                <w:rFonts w:cs="Arial"/>
                <w:i/>
                <w:lang w:val="fr-FR"/>
              </w:rPr>
              <w:t xml:space="preserve">.  </w:t>
            </w:r>
            <w:r w:rsidR="00835365" w:rsidRPr="00C2155E">
              <w:rPr>
                <w:rFonts w:cs="Arial"/>
                <w:i/>
                <w:lang w:val="fr-FR"/>
              </w:rPr>
              <w:t>Après réflexion, je me suis rendu compte qu</w:t>
            </w:r>
            <w:r w:rsidR="0011443A">
              <w:rPr>
                <w:rFonts w:cs="Arial"/>
                <w:i/>
                <w:lang w:val="fr-FR"/>
              </w:rPr>
              <w:t>’</w:t>
            </w:r>
            <w:r w:rsidR="00835365" w:rsidRPr="00C2155E">
              <w:rPr>
                <w:rFonts w:cs="Arial"/>
                <w:i/>
                <w:lang w:val="fr-FR"/>
              </w:rPr>
              <w:t>il n</w:t>
            </w:r>
            <w:r w:rsidR="0011443A">
              <w:rPr>
                <w:rFonts w:cs="Arial"/>
                <w:i/>
                <w:lang w:val="fr-FR"/>
              </w:rPr>
              <w:t>’</w:t>
            </w:r>
            <w:r w:rsidR="00835365" w:rsidRPr="00C2155E">
              <w:rPr>
                <w:rFonts w:cs="Arial"/>
                <w:i/>
                <w:lang w:val="fr-FR"/>
              </w:rPr>
              <w:t>y a jamais qu</w:t>
            </w:r>
            <w:r w:rsidR="0011443A">
              <w:rPr>
                <w:rFonts w:cs="Arial"/>
                <w:i/>
                <w:lang w:val="fr-FR"/>
              </w:rPr>
              <w:t>’</w:t>
            </w:r>
            <w:r w:rsidR="00835365" w:rsidRPr="00C2155E">
              <w:rPr>
                <w:rFonts w:cs="Arial"/>
                <w:i/>
                <w:lang w:val="fr-FR"/>
              </w:rPr>
              <w:t>une seule couleur présente</w:t>
            </w:r>
            <w:r w:rsidR="00C8363F" w:rsidRPr="00C2155E">
              <w:rPr>
                <w:rFonts w:cs="Arial"/>
                <w:i/>
                <w:lang w:val="fr-FR"/>
              </w:rPr>
              <w:t xml:space="preserve">.  </w:t>
            </w:r>
            <w:r w:rsidR="00835365" w:rsidRPr="00C2155E">
              <w:rPr>
                <w:rFonts w:cs="Arial"/>
                <w:i/>
                <w:lang w:val="fr-FR"/>
              </w:rPr>
              <w:t>Si le mot</w:t>
            </w:r>
            <w:r w:rsidR="00C8363F" w:rsidRPr="00C2155E">
              <w:rPr>
                <w:rFonts w:cs="Arial"/>
                <w:i/>
                <w:lang w:val="fr-FR"/>
              </w:rPr>
              <w:t xml:space="preserve"> </w:t>
            </w:r>
            <w:r w:rsidR="0011443A">
              <w:rPr>
                <w:rFonts w:cs="Arial"/>
                <w:i/>
                <w:lang w:val="fr-FR"/>
              </w:rPr>
              <w:t>“</w:t>
            </w:r>
            <w:r w:rsidR="00835365" w:rsidRPr="00C2155E">
              <w:rPr>
                <w:rFonts w:cs="Arial"/>
                <w:i/>
                <w:lang w:val="fr-FR"/>
              </w:rPr>
              <w:t>principale</w:t>
            </w:r>
            <w:r w:rsidR="0011443A">
              <w:rPr>
                <w:rFonts w:cs="Arial"/>
                <w:i/>
                <w:lang w:val="fr-FR"/>
              </w:rPr>
              <w:t>”</w:t>
            </w:r>
            <w:r w:rsidR="00C8363F" w:rsidRPr="00C2155E">
              <w:rPr>
                <w:rFonts w:cs="Arial"/>
                <w:i/>
                <w:lang w:val="fr-FR"/>
              </w:rPr>
              <w:t xml:space="preserve"> </w:t>
            </w:r>
            <w:r w:rsidR="00835365" w:rsidRPr="00C2155E">
              <w:rPr>
                <w:rFonts w:cs="Arial"/>
                <w:i/>
                <w:lang w:val="fr-FR"/>
              </w:rPr>
              <w:t>était supprimé, cela éviterait de devoir donner une</w:t>
            </w:r>
            <w:r w:rsidR="00C8363F" w:rsidRPr="00C2155E">
              <w:rPr>
                <w:rFonts w:cs="Arial"/>
                <w:i/>
                <w:lang w:val="fr-FR"/>
              </w:rPr>
              <w:t xml:space="preserve"> expl</w:t>
            </w:r>
            <w:r w:rsidR="00835365" w:rsidRPr="00C2155E">
              <w:rPr>
                <w:rFonts w:cs="Arial"/>
                <w:i/>
                <w:lang w:val="fr-FR"/>
              </w:rPr>
              <w:t>ic</w:t>
            </w:r>
            <w:r w:rsidR="00C8363F" w:rsidRPr="00C2155E">
              <w:rPr>
                <w:rFonts w:cs="Arial"/>
                <w:i/>
                <w:lang w:val="fr-FR"/>
              </w:rPr>
              <w:t>ation.</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29, 30 </w:t>
            </w:r>
          </w:p>
        </w:tc>
        <w:tc>
          <w:tcPr>
            <w:tcW w:w="8208" w:type="dxa"/>
          </w:tcPr>
          <w:p w:rsidR="00C8363F" w:rsidRPr="00C2155E" w:rsidRDefault="004E4C3F" w:rsidP="00351BBA">
            <w:pPr>
              <w:rPr>
                <w:rFonts w:cs="Arial"/>
                <w:color w:val="000000"/>
                <w:lang w:val="fr-FR"/>
              </w:rPr>
            </w:pPr>
            <w:r w:rsidRPr="00C2155E">
              <w:rPr>
                <w:rFonts w:cs="Arial"/>
                <w:snapToGrid w:val="0"/>
                <w:color w:val="000000"/>
                <w:lang w:val="fr-FR"/>
              </w:rPr>
              <w:t>vérifier s</w:t>
            </w:r>
            <w:r w:rsidR="0011443A">
              <w:rPr>
                <w:rFonts w:cs="Arial"/>
                <w:snapToGrid w:val="0"/>
                <w:color w:val="000000"/>
                <w:lang w:val="fr-FR"/>
              </w:rPr>
              <w:t>’</w:t>
            </w:r>
            <w:r w:rsidRPr="00C2155E">
              <w:rPr>
                <w:rFonts w:cs="Arial"/>
                <w:snapToGrid w:val="0"/>
                <w:color w:val="000000"/>
                <w:lang w:val="fr-FR"/>
              </w:rPr>
              <w:t xml:space="preserve">il faut les combiner </w:t>
            </w:r>
            <w:r w:rsidR="00C8363F" w:rsidRPr="00C2155E">
              <w:rPr>
                <w:rFonts w:cs="Arial"/>
                <w:color w:val="000000"/>
                <w:lang w:val="fr-FR"/>
              </w:rPr>
              <w:t>(</w:t>
            </w:r>
            <w:r w:rsidRPr="00C2155E">
              <w:rPr>
                <w:rFonts w:cs="Arial"/>
                <w:color w:val="000000"/>
                <w:lang w:val="fr-FR"/>
              </w:rPr>
              <w:t xml:space="preserve">Le caractère </w:t>
            </w:r>
            <w:r w:rsidR="00C8363F" w:rsidRPr="00C2155E">
              <w:rPr>
                <w:rFonts w:cs="Arial"/>
                <w:color w:val="000000"/>
                <w:lang w:val="fr-FR"/>
              </w:rPr>
              <w:t xml:space="preserve">29 </w:t>
            </w:r>
            <w:r w:rsidRPr="00C2155E">
              <w:rPr>
                <w:rFonts w:cs="Arial"/>
                <w:color w:val="000000"/>
                <w:lang w:val="fr-FR"/>
              </w:rPr>
              <w:t xml:space="preserve">peut ne pas être </w:t>
            </w:r>
            <w:r w:rsidR="00C8363F" w:rsidRPr="00C2155E">
              <w:rPr>
                <w:rFonts w:cs="Arial"/>
                <w:color w:val="000000"/>
                <w:lang w:val="fr-FR"/>
              </w:rPr>
              <w:t>QL?) – a</w:t>
            </w:r>
            <w:r w:rsidRPr="00C2155E">
              <w:rPr>
                <w:rFonts w:cs="Arial"/>
                <w:color w:val="000000"/>
                <w:lang w:val="fr-FR"/>
              </w:rPr>
              <w:t xml:space="preserve">jouter le niveau </w:t>
            </w:r>
            <w:r w:rsidR="00C8363F" w:rsidRPr="00C2155E">
              <w:rPr>
                <w:rFonts w:cs="Arial"/>
                <w:color w:val="000000"/>
                <w:lang w:val="fr-FR"/>
              </w:rPr>
              <w:t xml:space="preserve">1 </w:t>
            </w:r>
            <w:r w:rsidR="0011443A">
              <w:rPr>
                <w:rFonts w:cs="Arial"/>
                <w:color w:val="000000"/>
                <w:lang w:val="fr-FR"/>
              </w:rPr>
              <w:t>“</w:t>
            </w:r>
            <w:r w:rsidRPr="00C2155E">
              <w:rPr>
                <w:rFonts w:cs="Arial"/>
                <w:color w:val="000000"/>
                <w:lang w:val="fr-FR"/>
              </w:rPr>
              <w:t>aucu</w:t>
            </w:r>
            <w:r w:rsidR="00C8363F" w:rsidRPr="00C2155E">
              <w:rPr>
                <w:rFonts w:cs="Arial"/>
                <w:color w:val="000000"/>
                <w:lang w:val="fr-FR"/>
              </w:rPr>
              <w:t>ne</w:t>
            </w:r>
            <w:r w:rsidR="0011443A">
              <w:rPr>
                <w:rFonts w:cs="Arial"/>
                <w:color w:val="000000"/>
                <w:lang w:val="fr-FR"/>
              </w:rPr>
              <w:t>”</w:t>
            </w:r>
            <w:r w:rsidR="00C8363F" w:rsidRPr="00C2155E">
              <w:rPr>
                <w:rFonts w:cs="Arial"/>
                <w:color w:val="000000"/>
                <w:lang w:val="fr-FR"/>
              </w:rPr>
              <w:t xml:space="preserve"> </w:t>
            </w:r>
            <w:r w:rsidRPr="00C2155E">
              <w:rPr>
                <w:rFonts w:cs="Arial"/>
                <w:color w:val="000000"/>
                <w:lang w:val="fr-FR"/>
              </w:rPr>
              <w:t>pour le caractère</w:t>
            </w:r>
            <w:r w:rsidR="00C8363F" w:rsidRPr="00C2155E">
              <w:rPr>
                <w:rFonts w:cs="Arial"/>
                <w:color w:val="000000"/>
                <w:lang w:val="fr-FR"/>
              </w:rPr>
              <w:t xml:space="preserve"> 30</w:t>
            </w:r>
          </w:p>
          <w:p w:rsidR="00C8363F" w:rsidRPr="00C2155E" w:rsidRDefault="00975C42" w:rsidP="00351BBA">
            <w:pPr>
              <w:rPr>
                <w:rFonts w:cs="Arial"/>
                <w:color w:val="000000"/>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4E4C3F" w:rsidRPr="00C2155E">
              <w:rPr>
                <w:rFonts w:cs="Arial"/>
                <w:i/>
                <w:lang w:val="fr-FR"/>
              </w:rPr>
              <w:t xml:space="preserve">le caractère </w:t>
            </w:r>
            <w:r w:rsidR="00C8363F" w:rsidRPr="00C2155E">
              <w:rPr>
                <w:rFonts w:cs="Arial"/>
                <w:i/>
                <w:lang w:val="fr-FR"/>
              </w:rPr>
              <w:t xml:space="preserve">29 </w:t>
            </w:r>
            <w:r w:rsidR="004E4C3F" w:rsidRPr="00C2155E">
              <w:rPr>
                <w:rFonts w:cs="Arial"/>
                <w:i/>
                <w:lang w:val="fr-FR"/>
              </w:rPr>
              <w:t>est</w:t>
            </w:r>
            <w:r w:rsidR="00C8363F" w:rsidRPr="00C2155E">
              <w:rPr>
                <w:rFonts w:cs="Arial"/>
                <w:i/>
                <w:lang w:val="fr-FR"/>
              </w:rPr>
              <w:t xml:space="preserve"> QL.  </w:t>
            </w:r>
            <w:r w:rsidR="004E4C3F" w:rsidRPr="00C2155E">
              <w:rPr>
                <w:rFonts w:cs="Arial"/>
                <w:i/>
                <w:lang w:val="fr-FR"/>
              </w:rPr>
              <w:t>D</w:t>
            </w:r>
            <w:r w:rsidR="0011443A">
              <w:rPr>
                <w:rFonts w:cs="Arial"/>
                <w:i/>
                <w:lang w:val="fr-FR"/>
              </w:rPr>
              <w:t>’</w:t>
            </w:r>
            <w:r w:rsidR="004E4C3F" w:rsidRPr="00C2155E">
              <w:rPr>
                <w:rFonts w:cs="Arial"/>
                <w:i/>
                <w:lang w:val="fr-FR"/>
              </w:rPr>
              <w:t xml:space="preserve">accord pour ajouter le niveau </w:t>
            </w:r>
            <w:r w:rsidR="00C8363F" w:rsidRPr="00C2155E">
              <w:rPr>
                <w:rFonts w:cs="Arial"/>
                <w:i/>
                <w:lang w:val="fr-FR"/>
              </w:rPr>
              <w:t xml:space="preserve">1 </w:t>
            </w:r>
            <w:r w:rsidR="0011443A">
              <w:rPr>
                <w:rFonts w:cs="Arial"/>
                <w:i/>
                <w:lang w:val="fr-FR"/>
              </w:rPr>
              <w:t>“</w:t>
            </w:r>
            <w:r w:rsidR="004E4C3F" w:rsidRPr="00C2155E">
              <w:rPr>
                <w:rFonts w:cs="Arial"/>
                <w:i/>
                <w:lang w:val="fr-FR"/>
              </w:rPr>
              <w:t>aucune</w:t>
            </w:r>
            <w:r w:rsidR="0011443A">
              <w:rPr>
                <w:rFonts w:cs="Arial"/>
                <w:i/>
                <w:lang w:val="fr-FR"/>
              </w:rPr>
              <w:t>”</w:t>
            </w:r>
            <w:r w:rsidR="00C8363F" w:rsidRPr="00C2155E">
              <w:rPr>
                <w:rFonts w:cs="Arial"/>
                <w:i/>
                <w:lang w:val="fr-FR"/>
              </w:rPr>
              <w:t xml:space="preserve"> </w:t>
            </w:r>
            <w:r w:rsidR="004E4C3F" w:rsidRPr="00C2155E">
              <w:rPr>
                <w:rFonts w:cs="Arial"/>
                <w:i/>
                <w:lang w:val="fr-FR"/>
              </w:rPr>
              <w:t>pour le caractère</w:t>
            </w:r>
            <w:r w:rsidR="00C8363F" w:rsidRPr="00C2155E">
              <w:rPr>
                <w:rFonts w:cs="Arial"/>
                <w:i/>
                <w:lang w:val="fr-FR"/>
              </w:rPr>
              <w:t xml:space="preserve"> 30</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8.1</w:t>
            </w:r>
            <w:r w:rsidR="00D15EB6" w:rsidRPr="00C2155E">
              <w:rPr>
                <w:rFonts w:cs="Arial"/>
                <w:lang w:val="fr-FR"/>
              </w:rPr>
              <w:t>.</w:t>
            </w:r>
            <w:r w:rsidRPr="00C2155E">
              <w:rPr>
                <w:rFonts w:cs="Arial"/>
                <w:lang w:val="fr-FR"/>
              </w:rPr>
              <w:t>a)</w:t>
            </w:r>
          </w:p>
        </w:tc>
        <w:tc>
          <w:tcPr>
            <w:tcW w:w="8208" w:type="dxa"/>
          </w:tcPr>
          <w:p w:rsidR="00C8363F" w:rsidRPr="00C2155E" w:rsidRDefault="002829AA" w:rsidP="00351BBA">
            <w:pPr>
              <w:rPr>
                <w:rFonts w:cs="Arial"/>
                <w:lang w:val="fr-FR"/>
              </w:rPr>
            </w:pPr>
            <w:r w:rsidRPr="00C2155E">
              <w:rPr>
                <w:rFonts w:cs="Arial"/>
                <w:color w:val="000000"/>
                <w:lang w:val="fr-FR"/>
              </w:rPr>
              <w:t>lire</w:t>
            </w:r>
            <w:r w:rsidR="00C8363F" w:rsidRPr="00C2155E">
              <w:rPr>
                <w:rFonts w:cs="Arial"/>
                <w:color w:val="000000"/>
                <w:lang w:val="fr-FR"/>
              </w:rPr>
              <w:t xml:space="preserve"> </w:t>
            </w:r>
            <w:r w:rsidR="0011443A">
              <w:rPr>
                <w:rFonts w:cs="Arial"/>
                <w:color w:val="000000"/>
                <w:lang w:val="fr-FR"/>
              </w:rPr>
              <w:t>“</w:t>
            </w:r>
            <w:r w:rsidR="0069240F" w:rsidRPr="00C2155E">
              <w:rPr>
                <w:rFonts w:cs="Arial"/>
                <w:color w:val="000000"/>
                <w:lang w:val="fr-FR"/>
              </w:rPr>
              <w:t>Les caractères du rameau doivent être observés sur son tiers médian</w:t>
            </w:r>
            <w:r w:rsidR="0011443A">
              <w:rPr>
                <w:rFonts w:cs="Arial"/>
                <w:color w:val="000000"/>
                <w:lang w:val="fr-FR"/>
              </w:rPr>
              <w:t>”</w:t>
            </w:r>
            <w:r w:rsidR="0069240F" w:rsidRPr="00C2155E">
              <w:rPr>
                <w:rFonts w:cs="Arial"/>
                <w:color w:val="000000"/>
                <w:lang w:val="fr-FR"/>
              </w:rPr>
              <w:t>.</w:t>
            </w:r>
          </w:p>
        </w:tc>
      </w:tr>
      <w:tr w:rsidR="00C8363F" w:rsidRPr="00C2155E">
        <w:trPr>
          <w:cantSplit/>
        </w:trPr>
        <w:tc>
          <w:tcPr>
            <w:tcW w:w="1573" w:type="dxa"/>
          </w:tcPr>
          <w:p w:rsidR="00C8363F" w:rsidRPr="00C2155E" w:rsidRDefault="00C8363F" w:rsidP="00351BBA">
            <w:pPr>
              <w:rPr>
                <w:rFonts w:cs="Arial"/>
                <w:lang w:val="fr-FR"/>
              </w:rPr>
            </w:pPr>
            <w:r w:rsidRPr="00C2155E">
              <w:rPr>
                <w:rFonts w:cs="Arial"/>
                <w:lang w:val="fr-FR"/>
              </w:rPr>
              <w:t>8.1</w:t>
            </w:r>
            <w:r w:rsidR="00D15EB6" w:rsidRPr="00C2155E">
              <w:rPr>
                <w:rFonts w:cs="Arial"/>
                <w:lang w:val="fr-FR"/>
              </w:rPr>
              <w:t>.</w:t>
            </w:r>
            <w:r w:rsidRPr="00C2155E">
              <w:rPr>
                <w:rFonts w:cs="Arial"/>
                <w:lang w:val="fr-FR"/>
              </w:rPr>
              <w:t>c)</w:t>
            </w:r>
          </w:p>
        </w:tc>
        <w:tc>
          <w:tcPr>
            <w:tcW w:w="8208" w:type="dxa"/>
          </w:tcPr>
          <w:p w:rsidR="00C8363F" w:rsidRPr="00C2155E" w:rsidRDefault="00856F6A" w:rsidP="00351BBA">
            <w:pPr>
              <w:rPr>
                <w:rFonts w:cs="Arial"/>
                <w:color w:val="000000"/>
                <w:lang w:val="fr-FR"/>
              </w:rPr>
            </w:pPr>
            <w:r w:rsidRPr="00C2155E">
              <w:rPr>
                <w:rFonts w:cs="Arial"/>
                <w:color w:val="000000"/>
                <w:lang w:val="fr-FR"/>
              </w:rPr>
              <w:t>supprimer</w:t>
            </w:r>
            <w:r w:rsidR="00C8363F" w:rsidRPr="00C2155E">
              <w:rPr>
                <w:rFonts w:cs="Arial"/>
                <w:color w:val="000000"/>
                <w:lang w:val="fr-FR"/>
              </w:rPr>
              <w:t xml:space="preserve"> </w:t>
            </w:r>
            <w:r w:rsidR="0011443A">
              <w:rPr>
                <w:rFonts w:cs="Arial"/>
                <w:color w:val="000000"/>
                <w:lang w:val="fr-FR"/>
              </w:rPr>
              <w:t>“</w:t>
            </w:r>
            <w:r w:rsidRPr="00C2155E">
              <w:rPr>
                <w:rFonts w:cs="Arial"/>
                <w:color w:val="000000"/>
                <w:lang w:val="fr-FR"/>
              </w:rPr>
              <w:t>Toutes</w:t>
            </w:r>
            <w:r w:rsidR="0011443A">
              <w:rPr>
                <w:rFonts w:cs="Arial"/>
                <w:color w:val="000000"/>
                <w:lang w:val="fr-FR"/>
              </w:rPr>
              <w:t>”</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8.1</w:t>
            </w:r>
            <w:r w:rsidR="00D15EB6" w:rsidRPr="00C2155E">
              <w:rPr>
                <w:rFonts w:cs="Arial"/>
                <w:lang w:val="fr-FR"/>
              </w:rPr>
              <w:t>.</w:t>
            </w:r>
            <w:r w:rsidRPr="00C2155E">
              <w:rPr>
                <w:rFonts w:cs="Arial"/>
                <w:lang w:val="fr-FR"/>
              </w:rPr>
              <w:t>d)</w:t>
            </w:r>
          </w:p>
        </w:tc>
        <w:tc>
          <w:tcPr>
            <w:tcW w:w="8208" w:type="dxa"/>
          </w:tcPr>
          <w:p w:rsidR="00C8363F" w:rsidRPr="00C2155E" w:rsidRDefault="0069240F" w:rsidP="00351BBA">
            <w:pPr>
              <w:rPr>
                <w:rFonts w:cs="Arial"/>
                <w:lang w:val="fr-FR"/>
              </w:rPr>
            </w:pPr>
            <w:r w:rsidRPr="00C2155E">
              <w:rPr>
                <w:rFonts w:cs="Arial"/>
                <w:lang w:val="fr-FR"/>
              </w:rPr>
              <w:t>à préciser</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456E99" w:rsidRPr="00C2155E">
              <w:rPr>
                <w:rFonts w:cs="Arial"/>
                <w:i/>
                <w:lang w:val="fr-FR"/>
              </w:rPr>
              <w:t xml:space="preserve">le libellé </w:t>
            </w:r>
            <w:r w:rsidR="00C2155E" w:rsidRPr="00C2155E">
              <w:rPr>
                <w:rFonts w:cs="Arial"/>
                <w:i/>
                <w:lang w:val="fr-FR"/>
              </w:rPr>
              <w:t>sera ainsi modifié</w:t>
            </w:r>
            <w:r w:rsidR="00C8363F" w:rsidRPr="00C2155E">
              <w:rPr>
                <w:rFonts w:cs="Arial"/>
                <w:i/>
                <w:lang w:val="fr-FR"/>
              </w:rPr>
              <w:t xml:space="preserve"> </w:t>
            </w:r>
            <w:r w:rsidR="0011443A">
              <w:rPr>
                <w:rFonts w:cs="Arial"/>
                <w:i/>
                <w:lang w:val="fr-FR"/>
              </w:rPr>
              <w:t>“</w:t>
            </w:r>
            <w:r w:rsidR="0069240F" w:rsidRPr="00C2155E">
              <w:rPr>
                <w:rFonts w:cs="Arial"/>
                <w:i/>
                <w:lang w:val="fr-FR"/>
              </w:rPr>
              <w:t>Les observations doivent être faites sur des</w:t>
            </w:r>
            <w:r w:rsidR="005A1D76" w:rsidRPr="00C2155E">
              <w:rPr>
                <w:rFonts w:cs="Arial"/>
                <w:i/>
                <w:lang w:val="fr-FR"/>
              </w:rPr>
              <w:t> </w:t>
            </w:r>
            <w:r w:rsidR="0069240F" w:rsidRPr="00C2155E">
              <w:rPr>
                <w:rFonts w:cs="Arial"/>
                <w:i/>
                <w:lang w:val="fr-FR"/>
              </w:rPr>
              <w:t>variétés à types de fleur unique seulement</w:t>
            </w:r>
            <w:r w:rsidR="0011443A">
              <w:rPr>
                <w:rFonts w:cs="Arial"/>
                <w:i/>
                <w:lang w:val="fr-FR"/>
              </w:rPr>
              <w:t>”</w:t>
            </w:r>
            <w:r w:rsidR="0069240F" w:rsidRPr="00C2155E">
              <w:rPr>
                <w:rFonts w:cs="Arial"/>
                <w:i/>
                <w:lang w:val="fr-FR"/>
              </w:rPr>
              <w:t>.</w:t>
            </w:r>
          </w:p>
        </w:tc>
      </w:tr>
      <w:tr w:rsidR="00C8363F" w:rsidRPr="00090046">
        <w:trPr>
          <w:cantSplit/>
        </w:trPr>
        <w:tc>
          <w:tcPr>
            <w:tcW w:w="1573" w:type="dxa"/>
          </w:tcPr>
          <w:p w:rsidR="00C8363F" w:rsidRPr="00C2155E" w:rsidRDefault="005A1D76" w:rsidP="00351BBA">
            <w:pPr>
              <w:rPr>
                <w:rFonts w:cs="Arial"/>
                <w:lang w:val="fr-FR"/>
              </w:rPr>
            </w:pPr>
            <w:r w:rsidRPr="00C2155E">
              <w:rPr>
                <w:rFonts w:cs="Arial"/>
                <w:lang w:val="fr-FR"/>
              </w:rPr>
              <w:t>Ad. </w:t>
            </w:r>
            <w:r w:rsidR="00C8363F" w:rsidRPr="00C2155E">
              <w:rPr>
                <w:rFonts w:cs="Arial"/>
                <w:lang w:val="fr-FR"/>
              </w:rPr>
              <w:t>14</w:t>
            </w:r>
          </w:p>
        </w:tc>
        <w:tc>
          <w:tcPr>
            <w:tcW w:w="8208" w:type="dxa"/>
          </w:tcPr>
          <w:p w:rsidR="00C8363F" w:rsidRPr="00C2155E" w:rsidRDefault="002829AA" w:rsidP="00351BBA">
            <w:pPr>
              <w:rPr>
                <w:rFonts w:cs="Arial"/>
                <w:lang w:val="fr-FR"/>
              </w:rPr>
            </w:pPr>
            <w:r w:rsidRPr="00C2155E">
              <w:rPr>
                <w:rFonts w:cs="Arial"/>
                <w:lang w:val="fr-FR"/>
              </w:rPr>
              <w:t xml:space="preserve">supprimer ou conserver uniquement les niveaux </w:t>
            </w:r>
            <w:r w:rsidR="00C8363F" w:rsidRPr="00C2155E">
              <w:rPr>
                <w:rFonts w:cs="Arial"/>
                <w:lang w:val="fr-FR"/>
              </w:rPr>
              <w:t xml:space="preserve">1 </w:t>
            </w:r>
            <w:r w:rsidRPr="00C2155E">
              <w:rPr>
                <w:rFonts w:cs="Arial"/>
                <w:lang w:val="fr-FR"/>
              </w:rPr>
              <w:t>et</w:t>
            </w:r>
            <w:r w:rsidR="00C8363F" w:rsidRPr="00C2155E">
              <w:rPr>
                <w:rFonts w:cs="Arial"/>
                <w:lang w:val="fr-FR"/>
              </w:rPr>
              <w:t xml:space="preserve"> 4</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2829AA" w:rsidRPr="00C2155E">
              <w:rPr>
                <w:rFonts w:cs="Arial"/>
                <w:i/>
                <w:lang w:val="fr-FR"/>
              </w:rPr>
              <w:t xml:space="preserve">enlever les niveaux </w:t>
            </w:r>
            <w:r w:rsidR="00C8363F" w:rsidRPr="00C2155E">
              <w:rPr>
                <w:rFonts w:cs="Arial"/>
                <w:i/>
                <w:lang w:val="fr-FR"/>
              </w:rPr>
              <w:t xml:space="preserve">2 </w:t>
            </w:r>
            <w:r w:rsidR="002829AA" w:rsidRPr="00C2155E">
              <w:rPr>
                <w:rFonts w:cs="Arial"/>
                <w:i/>
                <w:lang w:val="fr-FR"/>
              </w:rPr>
              <w:t>et</w:t>
            </w:r>
            <w:r w:rsidR="00C8363F" w:rsidRPr="00C2155E">
              <w:rPr>
                <w:rFonts w:cs="Arial"/>
                <w:i/>
                <w:lang w:val="fr-FR"/>
              </w:rPr>
              <w:t xml:space="preserve"> 3</w:t>
            </w:r>
          </w:p>
        </w:tc>
      </w:tr>
      <w:tr w:rsidR="00C8363F" w:rsidRPr="00090046">
        <w:trPr>
          <w:cantSplit/>
        </w:trPr>
        <w:tc>
          <w:tcPr>
            <w:tcW w:w="1573" w:type="dxa"/>
          </w:tcPr>
          <w:p w:rsidR="00C8363F" w:rsidRPr="00C2155E" w:rsidRDefault="005A1D76" w:rsidP="00351BBA">
            <w:pPr>
              <w:rPr>
                <w:rFonts w:cs="Arial"/>
                <w:lang w:val="fr-FR"/>
              </w:rPr>
            </w:pPr>
            <w:r w:rsidRPr="00C2155E">
              <w:rPr>
                <w:rFonts w:cs="Arial"/>
                <w:lang w:val="fr-FR"/>
              </w:rPr>
              <w:t>Ad. </w:t>
            </w:r>
            <w:r w:rsidR="00C8363F" w:rsidRPr="00C2155E">
              <w:rPr>
                <w:rFonts w:cs="Arial"/>
                <w:lang w:val="fr-FR"/>
              </w:rPr>
              <w:t>16</w:t>
            </w:r>
          </w:p>
        </w:tc>
        <w:tc>
          <w:tcPr>
            <w:tcW w:w="8208" w:type="dxa"/>
          </w:tcPr>
          <w:p w:rsidR="00C8363F" w:rsidRPr="00C2155E" w:rsidRDefault="00856F6A" w:rsidP="00351BBA">
            <w:pPr>
              <w:rPr>
                <w:rFonts w:cs="Arial"/>
                <w:lang w:val="fr-FR"/>
              </w:rPr>
            </w:pPr>
            <w:r w:rsidRPr="00C2155E">
              <w:rPr>
                <w:rFonts w:cs="Arial"/>
                <w:lang w:val="fr-FR"/>
              </w:rPr>
              <w:t>fournir une explication du nombre de lobes/pé</w:t>
            </w:r>
            <w:r w:rsidR="00C8363F" w:rsidRPr="00C2155E">
              <w:rPr>
                <w:rFonts w:cs="Arial"/>
                <w:lang w:val="fr-FR"/>
              </w:rPr>
              <w:t>tal</w:t>
            </w:r>
            <w:r w:rsidRPr="00C2155E">
              <w:rPr>
                <w:rFonts w:cs="Arial"/>
                <w:lang w:val="fr-FR"/>
              </w:rPr>
              <w:t>e</w:t>
            </w:r>
            <w:r w:rsidR="00C8363F" w:rsidRPr="00C2155E">
              <w:rPr>
                <w:rFonts w:cs="Arial"/>
                <w:lang w:val="fr-FR"/>
              </w:rPr>
              <w:t>s</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69240F" w:rsidRPr="00C2155E">
              <w:rPr>
                <w:rFonts w:cs="Arial"/>
                <w:i/>
                <w:lang w:val="fr-FR"/>
              </w:rPr>
              <w:t xml:space="preserve">ajouter </w:t>
            </w:r>
            <w:r w:rsidR="00C8363F" w:rsidRPr="00C2155E">
              <w:rPr>
                <w:rFonts w:cs="Arial"/>
                <w:i/>
                <w:lang w:val="fr-FR"/>
              </w:rPr>
              <w:t xml:space="preserve">(5 lobes </w:t>
            </w:r>
            <w:r w:rsidR="0069240F" w:rsidRPr="00C2155E">
              <w:rPr>
                <w:rFonts w:cs="Arial"/>
                <w:i/>
                <w:lang w:val="fr-FR"/>
              </w:rPr>
              <w:t>seulement</w:t>
            </w:r>
            <w:r w:rsidR="00C8363F" w:rsidRPr="00C2155E">
              <w:rPr>
                <w:rFonts w:cs="Arial"/>
                <w:i/>
                <w:lang w:val="fr-FR"/>
              </w:rPr>
              <w:t xml:space="preserve">) </w:t>
            </w:r>
            <w:r w:rsidR="0069240F" w:rsidRPr="00C2155E">
              <w:rPr>
                <w:rFonts w:cs="Arial"/>
                <w:i/>
                <w:lang w:val="fr-FR"/>
              </w:rPr>
              <w:t>sous le nivea</w:t>
            </w:r>
            <w:r w:rsidR="00C8363F" w:rsidRPr="00C2155E">
              <w:rPr>
                <w:rFonts w:cs="Arial"/>
                <w:i/>
                <w:lang w:val="fr-FR"/>
              </w:rPr>
              <w:t>u</w:t>
            </w:r>
            <w:r w:rsidR="0069240F" w:rsidRPr="00C2155E">
              <w:rPr>
                <w:rFonts w:cs="Arial"/>
                <w:i/>
                <w:lang w:val="fr-FR"/>
              </w:rPr>
              <w:t xml:space="preserve"> </w:t>
            </w:r>
            <w:r w:rsidR="00C8363F" w:rsidRPr="00C2155E">
              <w:rPr>
                <w:rFonts w:cs="Arial"/>
                <w:i/>
                <w:lang w:val="fr-FR"/>
              </w:rPr>
              <w:t xml:space="preserve">1 </w:t>
            </w:r>
            <w:r w:rsidR="0069240F" w:rsidRPr="00C2155E">
              <w:rPr>
                <w:rFonts w:cs="Arial"/>
                <w:i/>
                <w:lang w:val="fr-FR"/>
              </w:rPr>
              <w:t>et (plus de</w:t>
            </w:r>
            <w:r w:rsidR="00C8363F" w:rsidRPr="00C2155E">
              <w:rPr>
                <w:rFonts w:cs="Arial"/>
                <w:i/>
                <w:lang w:val="fr-FR"/>
              </w:rPr>
              <w:t xml:space="preserve"> 5 lobes) </w:t>
            </w:r>
            <w:r w:rsidR="0069240F" w:rsidRPr="00C2155E">
              <w:rPr>
                <w:rFonts w:cs="Arial"/>
                <w:i/>
                <w:lang w:val="fr-FR"/>
              </w:rPr>
              <w:t>sous le</w:t>
            </w:r>
            <w:r w:rsidR="005A1D76" w:rsidRPr="00C2155E">
              <w:rPr>
                <w:rFonts w:cs="Arial"/>
                <w:i/>
                <w:lang w:val="fr-FR"/>
              </w:rPr>
              <w:t> </w:t>
            </w:r>
            <w:r w:rsidR="0069240F" w:rsidRPr="00C2155E">
              <w:rPr>
                <w:rFonts w:cs="Arial"/>
                <w:i/>
                <w:lang w:val="fr-FR"/>
              </w:rPr>
              <w:t xml:space="preserve">niveau </w:t>
            </w:r>
            <w:r w:rsidR="00C8363F" w:rsidRPr="00C2155E">
              <w:rPr>
                <w:rFonts w:cs="Arial"/>
                <w:i/>
                <w:lang w:val="fr-FR"/>
              </w:rPr>
              <w:t>2</w:t>
            </w:r>
          </w:p>
        </w:tc>
      </w:tr>
      <w:tr w:rsidR="00C8363F" w:rsidRPr="00090046">
        <w:trPr>
          <w:cantSplit/>
        </w:trPr>
        <w:tc>
          <w:tcPr>
            <w:tcW w:w="1573" w:type="dxa"/>
          </w:tcPr>
          <w:p w:rsidR="00C8363F" w:rsidRPr="00C2155E" w:rsidRDefault="005A1D76" w:rsidP="00351BBA">
            <w:pPr>
              <w:rPr>
                <w:rFonts w:cs="Arial"/>
                <w:lang w:val="fr-FR"/>
              </w:rPr>
            </w:pPr>
            <w:r w:rsidRPr="00C2155E">
              <w:rPr>
                <w:rFonts w:cs="Arial"/>
                <w:lang w:val="fr-FR"/>
              </w:rPr>
              <w:t>Ad. </w:t>
            </w:r>
            <w:r w:rsidR="00C8363F" w:rsidRPr="00C2155E">
              <w:rPr>
                <w:rFonts w:cs="Arial"/>
                <w:lang w:val="fr-FR"/>
              </w:rPr>
              <w:t>19</w:t>
            </w:r>
          </w:p>
        </w:tc>
        <w:tc>
          <w:tcPr>
            <w:tcW w:w="8208" w:type="dxa"/>
          </w:tcPr>
          <w:p w:rsidR="00C8363F" w:rsidRPr="00C2155E" w:rsidRDefault="00856F6A" w:rsidP="00351BBA">
            <w:pPr>
              <w:rPr>
                <w:rFonts w:cs="Arial"/>
                <w:lang w:val="fr-FR"/>
              </w:rPr>
            </w:pPr>
            <w:r w:rsidRPr="00C2155E">
              <w:rPr>
                <w:rFonts w:cs="Arial"/>
                <w:lang w:val="fr-FR"/>
              </w:rPr>
              <w:t xml:space="preserve">améliorer </w:t>
            </w:r>
            <w:r w:rsidR="00C8363F" w:rsidRPr="00C2155E">
              <w:rPr>
                <w:rFonts w:cs="Arial"/>
                <w:lang w:val="fr-FR"/>
              </w:rPr>
              <w:t>(</w:t>
            </w:r>
            <w:r w:rsidR="0069240F" w:rsidRPr="00C2155E">
              <w:rPr>
                <w:rFonts w:cs="Arial"/>
                <w:lang w:val="fr-FR"/>
              </w:rPr>
              <w:t xml:space="preserve">flèche avec </w:t>
            </w:r>
            <w:r w:rsidR="00254350" w:rsidRPr="00C2155E">
              <w:rPr>
                <w:rFonts w:cs="Arial"/>
                <w:lang w:val="fr-FR"/>
              </w:rPr>
              <w:t>un coude</w:t>
            </w:r>
            <w:r w:rsidR="00C8363F" w:rsidRPr="00C2155E">
              <w:rPr>
                <w:rFonts w:cs="Arial"/>
                <w:lang w:val="fr-FR"/>
              </w:rPr>
              <w:t>)</w:t>
            </w:r>
          </w:p>
          <w:p w:rsidR="00C8363F" w:rsidRPr="00C2155E" w:rsidRDefault="00D610A2" w:rsidP="00351BBA">
            <w:pPr>
              <w:rPr>
                <w:rFonts w:cs="Arial"/>
                <w:lang w:val="fr-FR"/>
              </w:rPr>
            </w:pPr>
            <w:r w:rsidRPr="00C2155E">
              <w:rPr>
                <w:rFonts w:cs="Arial"/>
                <w:i/>
                <w:iCs/>
                <w:lang w:val="fr-FR"/>
              </w:rPr>
              <w:t xml:space="preserve">amélioration </w:t>
            </w:r>
            <w:r w:rsidR="00C87FDF" w:rsidRPr="00C2155E">
              <w:rPr>
                <w:rFonts w:cs="Arial"/>
                <w:i/>
                <w:iCs/>
                <w:lang w:val="fr-FR"/>
              </w:rPr>
              <w:t>fourni</w:t>
            </w:r>
            <w:r w:rsidRPr="00C2155E">
              <w:rPr>
                <w:rFonts w:cs="Arial"/>
                <w:i/>
                <w:iCs/>
                <w:lang w:val="fr-FR"/>
              </w:rPr>
              <w:t>e</w:t>
            </w:r>
            <w:r w:rsidR="00C87FDF" w:rsidRPr="00C2155E">
              <w:rPr>
                <w:rFonts w:cs="Arial"/>
                <w:i/>
                <w:iCs/>
                <w:lang w:val="fr-FR"/>
              </w:rPr>
              <w:t xml:space="preserve"> par l</w:t>
            </w:r>
            <w:r w:rsidR="0011443A">
              <w:rPr>
                <w:rFonts w:cs="Arial"/>
                <w:i/>
                <w:iCs/>
                <w:lang w:val="fr-FR"/>
              </w:rPr>
              <w:t>’</w:t>
            </w:r>
            <w:r w:rsidR="00C87FDF" w:rsidRPr="00C2155E">
              <w:rPr>
                <w:rFonts w:cs="Arial"/>
                <w:i/>
                <w:iCs/>
                <w:lang w:val="fr-FR"/>
              </w:rPr>
              <w:t>expert principal</w:t>
            </w:r>
          </w:p>
        </w:tc>
      </w:tr>
      <w:tr w:rsidR="00C8363F" w:rsidRPr="00090046">
        <w:trPr>
          <w:cantSplit/>
        </w:trPr>
        <w:tc>
          <w:tcPr>
            <w:tcW w:w="1573" w:type="dxa"/>
          </w:tcPr>
          <w:p w:rsidR="00C8363F" w:rsidRPr="00C2155E" w:rsidRDefault="005A1D76" w:rsidP="00351BBA">
            <w:pPr>
              <w:rPr>
                <w:rFonts w:cs="Arial"/>
                <w:lang w:val="fr-FR"/>
              </w:rPr>
            </w:pPr>
            <w:r w:rsidRPr="00C2155E">
              <w:rPr>
                <w:rFonts w:cs="Arial"/>
                <w:lang w:val="fr-FR"/>
              </w:rPr>
              <w:t>Ad. </w:t>
            </w:r>
            <w:r w:rsidR="00C8363F" w:rsidRPr="00C2155E">
              <w:rPr>
                <w:rFonts w:cs="Arial"/>
                <w:lang w:val="fr-FR"/>
              </w:rPr>
              <w:t>28</w:t>
            </w:r>
          </w:p>
        </w:tc>
        <w:tc>
          <w:tcPr>
            <w:tcW w:w="8208" w:type="dxa"/>
          </w:tcPr>
          <w:p w:rsidR="00C8363F" w:rsidRPr="00C2155E" w:rsidRDefault="00B825CC" w:rsidP="00351BBA">
            <w:pPr>
              <w:rPr>
                <w:rFonts w:cs="Arial"/>
                <w:lang w:val="fr-FR"/>
              </w:rPr>
            </w:pPr>
            <w:r w:rsidRPr="00C2155E">
              <w:rPr>
                <w:rFonts w:cs="Arial"/>
                <w:lang w:val="fr-FR" w:eastAsia="en-CA"/>
              </w:rPr>
              <w:t>l</w:t>
            </w:r>
            <w:r w:rsidR="0011443A">
              <w:rPr>
                <w:rFonts w:cs="Arial"/>
                <w:lang w:val="fr-FR" w:eastAsia="en-CA"/>
              </w:rPr>
              <w:t>’</w:t>
            </w:r>
            <w:r w:rsidR="00C8363F" w:rsidRPr="00C2155E">
              <w:rPr>
                <w:rFonts w:cs="Arial"/>
                <w:lang w:val="fr-FR" w:eastAsia="en-CA"/>
              </w:rPr>
              <w:t>expl</w:t>
            </w:r>
            <w:r w:rsidRPr="00C2155E">
              <w:rPr>
                <w:rFonts w:cs="Arial"/>
                <w:lang w:val="fr-FR" w:eastAsia="en-CA"/>
              </w:rPr>
              <w:t>ic</w:t>
            </w:r>
            <w:r w:rsidR="00C8363F" w:rsidRPr="00C2155E">
              <w:rPr>
                <w:rFonts w:cs="Arial"/>
                <w:lang w:val="fr-FR" w:eastAsia="en-CA"/>
              </w:rPr>
              <w:t xml:space="preserve">ation </w:t>
            </w:r>
            <w:r w:rsidRPr="00C2155E">
              <w:rPr>
                <w:rFonts w:cs="Arial"/>
                <w:lang w:val="fr-FR" w:eastAsia="en-CA"/>
              </w:rPr>
              <w:t>pour lire</w:t>
            </w:r>
            <w:r w:rsidR="00C8363F" w:rsidRPr="00C2155E">
              <w:rPr>
                <w:rFonts w:cs="Arial"/>
                <w:lang w:val="fr-FR" w:eastAsia="en-CA"/>
              </w:rPr>
              <w:t xml:space="preserve"> </w:t>
            </w:r>
            <w:r w:rsidR="0011443A">
              <w:rPr>
                <w:rFonts w:cs="Arial"/>
                <w:lang w:val="fr-FR" w:eastAsia="en-CA"/>
              </w:rPr>
              <w:t>“</w:t>
            </w:r>
            <w:r w:rsidRPr="00C2155E">
              <w:rPr>
                <w:rFonts w:cs="Arial"/>
                <w:lang w:val="fr-FR" w:eastAsia="en-CA"/>
              </w:rPr>
              <w:t xml:space="preserve">Niveau </w:t>
            </w:r>
            <w:r w:rsidR="00C8363F" w:rsidRPr="00C2155E">
              <w:rPr>
                <w:rFonts w:cs="Arial"/>
                <w:lang w:val="fr-FR" w:eastAsia="en-CA"/>
              </w:rPr>
              <w:t>2 (</w:t>
            </w:r>
            <w:r w:rsidRPr="00C2155E">
              <w:rPr>
                <w:rFonts w:cs="Arial"/>
                <w:lang w:val="fr-FR" w:eastAsia="en-CA"/>
              </w:rPr>
              <w:t>allongée et arrondie</w:t>
            </w:r>
            <w:r w:rsidR="00C8363F" w:rsidRPr="00C2155E">
              <w:rPr>
                <w:rFonts w:cs="Arial"/>
                <w:lang w:val="fr-FR" w:eastAsia="en-CA"/>
              </w:rPr>
              <w:t xml:space="preserve">) </w:t>
            </w:r>
            <w:r w:rsidRPr="00C2155E">
              <w:rPr>
                <w:rFonts w:cs="Arial"/>
                <w:lang w:val="fr-FR" w:eastAsia="en-CA"/>
              </w:rPr>
              <w:t>signifie que des fleurs avec une</w:t>
            </w:r>
            <w:r w:rsidR="005A1D76" w:rsidRPr="00C2155E">
              <w:rPr>
                <w:rFonts w:cs="Arial"/>
                <w:lang w:val="fr-FR" w:eastAsia="en-CA"/>
              </w:rPr>
              <w:t> </w:t>
            </w:r>
            <w:r w:rsidRPr="00C2155E">
              <w:rPr>
                <w:rFonts w:cs="Arial"/>
                <w:lang w:val="fr-FR" w:eastAsia="en-CA"/>
              </w:rPr>
              <w:t>zone blanche allongée on</w:t>
            </w:r>
            <w:r w:rsidR="00835365" w:rsidRPr="00C2155E">
              <w:rPr>
                <w:rFonts w:cs="Arial"/>
                <w:lang w:val="fr-FR" w:eastAsia="en-CA"/>
              </w:rPr>
              <w:t xml:space="preserve"> le labelle inférieur</w:t>
            </w:r>
            <w:r w:rsidR="00C8363F" w:rsidRPr="00C2155E">
              <w:rPr>
                <w:rFonts w:cs="Arial"/>
                <w:lang w:val="fr-FR" w:eastAsia="en-CA"/>
              </w:rPr>
              <w:t xml:space="preserve"> </w:t>
            </w:r>
            <w:r w:rsidRPr="00C2155E">
              <w:rPr>
                <w:rFonts w:cs="Arial"/>
                <w:lang w:val="fr-FR" w:eastAsia="en-CA"/>
              </w:rPr>
              <w:t xml:space="preserve">et des fleurs avec une zone blanche arrondie </w:t>
            </w:r>
            <w:r w:rsidR="00835365" w:rsidRPr="00C2155E">
              <w:rPr>
                <w:rFonts w:cs="Arial"/>
                <w:lang w:val="fr-FR" w:eastAsia="en-CA"/>
              </w:rPr>
              <w:t xml:space="preserve">sur le labelle inférieur </w:t>
            </w:r>
            <w:r w:rsidRPr="00C2155E">
              <w:rPr>
                <w:rFonts w:cs="Arial"/>
                <w:lang w:val="fr-FR" w:eastAsia="en-CA"/>
              </w:rPr>
              <w:t>sont présentes sur la même plante</w:t>
            </w:r>
            <w:r w:rsidR="0011443A">
              <w:rPr>
                <w:rFonts w:cs="Arial"/>
                <w:lang w:val="fr-FR" w:eastAsia="en-CA"/>
              </w:rPr>
              <w:t>”</w:t>
            </w:r>
            <w:r w:rsidRPr="00C2155E">
              <w:rPr>
                <w:rFonts w:cs="Arial"/>
                <w:lang w:val="fr-FR" w:eastAsia="en-CA"/>
              </w:rPr>
              <w:t>.</w:t>
            </w:r>
          </w:p>
        </w:tc>
      </w:tr>
      <w:tr w:rsidR="00C8363F" w:rsidRPr="00090046">
        <w:trPr>
          <w:cantSplit/>
        </w:trPr>
        <w:tc>
          <w:tcPr>
            <w:tcW w:w="1573" w:type="dxa"/>
          </w:tcPr>
          <w:p w:rsidR="00C8363F" w:rsidRPr="00C2155E" w:rsidRDefault="005A1D76" w:rsidP="00351BBA">
            <w:pPr>
              <w:rPr>
                <w:rFonts w:cs="Arial"/>
                <w:lang w:val="fr-FR"/>
              </w:rPr>
            </w:pPr>
            <w:r w:rsidRPr="00C2155E">
              <w:rPr>
                <w:rFonts w:cs="Arial"/>
                <w:lang w:val="fr-FR"/>
              </w:rPr>
              <w:t>Ad. </w:t>
            </w:r>
            <w:r w:rsidR="00C8363F" w:rsidRPr="00C2155E">
              <w:rPr>
                <w:rFonts w:cs="Arial"/>
                <w:lang w:val="fr-FR"/>
              </w:rPr>
              <w:t>29</w:t>
            </w:r>
          </w:p>
        </w:tc>
        <w:tc>
          <w:tcPr>
            <w:tcW w:w="8208" w:type="dxa"/>
          </w:tcPr>
          <w:p w:rsidR="00C8363F" w:rsidRPr="00C2155E" w:rsidRDefault="00224135" w:rsidP="00351BBA">
            <w:pPr>
              <w:rPr>
                <w:rFonts w:cs="Arial"/>
                <w:lang w:val="fr-FR" w:eastAsia="en-CA"/>
              </w:rPr>
            </w:pPr>
            <w:r w:rsidRPr="00C2155E">
              <w:rPr>
                <w:rFonts w:cs="Arial"/>
                <w:lang w:val="fr-FR" w:eastAsia="en-CA"/>
              </w:rPr>
              <w:t>-</w:t>
            </w:r>
            <w:r w:rsidR="00C8363F" w:rsidRPr="00C2155E">
              <w:rPr>
                <w:rFonts w:cs="Arial"/>
                <w:lang w:val="fr-FR" w:eastAsia="en-CA"/>
              </w:rPr>
              <w:t xml:space="preserve"> </w:t>
            </w:r>
            <w:r w:rsidR="00B825CC" w:rsidRPr="00C2155E">
              <w:rPr>
                <w:rFonts w:cs="Arial"/>
                <w:lang w:val="fr-FR" w:eastAsia="en-CA"/>
              </w:rPr>
              <w:t xml:space="preserve">niveau </w:t>
            </w:r>
            <w:r w:rsidR="0011443A">
              <w:rPr>
                <w:rFonts w:cs="Arial"/>
                <w:lang w:val="fr-FR" w:eastAsia="en-CA"/>
              </w:rPr>
              <w:t>“</w:t>
            </w:r>
            <w:r w:rsidR="00B825CC" w:rsidRPr="00C2155E">
              <w:rPr>
                <w:rFonts w:cs="Arial"/>
                <w:lang w:val="fr-FR" w:eastAsia="en-CA"/>
              </w:rPr>
              <w:t>pré</w:t>
            </w:r>
            <w:r w:rsidR="00C8363F" w:rsidRPr="00C2155E">
              <w:rPr>
                <w:rFonts w:cs="Arial"/>
                <w:lang w:val="fr-FR" w:eastAsia="en-CA"/>
              </w:rPr>
              <w:t>sent</w:t>
            </w:r>
            <w:r w:rsidR="00B825CC" w:rsidRPr="00C2155E">
              <w:rPr>
                <w:rFonts w:cs="Arial"/>
                <w:lang w:val="fr-FR" w:eastAsia="en-CA"/>
              </w:rPr>
              <w:t>es</w:t>
            </w:r>
            <w:r w:rsidR="0011443A">
              <w:rPr>
                <w:rFonts w:cs="Arial"/>
                <w:lang w:val="fr-FR" w:eastAsia="en-CA"/>
              </w:rPr>
              <w:t>”</w:t>
            </w:r>
            <w:r w:rsidR="00C8363F" w:rsidRPr="00C2155E">
              <w:rPr>
                <w:rFonts w:cs="Arial"/>
                <w:lang w:val="fr-FR" w:eastAsia="en-CA"/>
              </w:rPr>
              <w:t xml:space="preserve"> </w:t>
            </w:r>
            <w:r w:rsidR="00B825CC" w:rsidRPr="00C2155E">
              <w:rPr>
                <w:rFonts w:cs="Arial"/>
                <w:lang w:val="fr-FR" w:eastAsia="en-CA"/>
              </w:rPr>
              <w:t>aura la</w:t>
            </w:r>
            <w:r w:rsidR="00C8363F" w:rsidRPr="00C2155E">
              <w:rPr>
                <w:rFonts w:cs="Arial"/>
                <w:lang w:val="fr-FR" w:eastAsia="en-CA"/>
              </w:rPr>
              <w:t xml:space="preserve"> note 9</w:t>
            </w:r>
          </w:p>
          <w:p w:rsidR="00C8363F" w:rsidRPr="00C2155E" w:rsidRDefault="00224135" w:rsidP="00351BBA">
            <w:pPr>
              <w:rPr>
                <w:rFonts w:cs="Arial"/>
                <w:lang w:val="fr-FR" w:eastAsia="en-CA"/>
              </w:rPr>
            </w:pPr>
            <w:r w:rsidRPr="00C2155E">
              <w:rPr>
                <w:rFonts w:cs="Arial"/>
                <w:lang w:val="fr-FR" w:eastAsia="en-CA"/>
              </w:rPr>
              <w:t>-</w:t>
            </w:r>
            <w:r w:rsidR="00C8363F" w:rsidRPr="00C2155E">
              <w:rPr>
                <w:rFonts w:cs="Arial"/>
                <w:lang w:val="fr-FR" w:eastAsia="en-CA"/>
              </w:rPr>
              <w:t xml:space="preserve"> </w:t>
            </w:r>
            <w:r w:rsidR="00B825CC" w:rsidRPr="00C2155E">
              <w:rPr>
                <w:rFonts w:cs="Arial"/>
                <w:lang w:val="fr-FR" w:eastAsia="en-CA"/>
              </w:rPr>
              <w:t>transférer la flèche de la</w:t>
            </w:r>
            <w:r w:rsidR="00C8363F" w:rsidRPr="00C2155E">
              <w:rPr>
                <w:rFonts w:cs="Arial"/>
                <w:lang w:val="fr-FR" w:eastAsia="en-CA"/>
              </w:rPr>
              <w:t xml:space="preserve"> photo 1 </w:t>
            </w:r>
            <w:r w:rsidR="00B825CC" w:rsidRPr="00C2155E">
              <w:rPr>
                <w:rFonts w:cs="Arial"/>
                <w:lang w:val="fr-FR" w:eastAsia="en-CA"/>
              </w:rPr>
              <w:t xml:space="preserve">du niveau </w:t>
            </w:r>
            <w:r w:rsidR="0011443A">
              <w:rPr>
                <w:rFonts w:cs="Arial"/>
                <w:lang w:val="fr-FR" w:eastAsia="en-CA"/>
              </w:rPr>
              <w:t>“</w:t>
            </w:r>
            <w:r w:rsidR="00B825CC" w:rsidRPr="00C2155E">
              <w:rPr>
                <w:rFonts w:cs="Arial"/>
                <w:lang w:val="fr-FR" w:eastAsia="en-CA"/>
              </w:rPr>
              <w:t>prés</w:t>
            </w:r>
            <w:r w:rsidR="00C8363F" w:rsidRPr="00C2155E">
              <w:rPr>
                <w:rFonts w:cs="Arial"/>
                <w:lang w:val="fr-FR" w:eastAsia="en-CA"/>
              </w:rPr>
              <w:t>ent</w:t>
            </w:r>
            <w:r w:rsidR="00B825CC" w:rsidRPr="00C2155E">
              <w:rPr>
                <w:rFonts w:cs="Arial"/>
                <w:lang w:val="fr-FR" w:eastAsia="en-CA"/>
              </w:rPr>
              <w:t>es</w:t>
            </w:r>
            <w:r w:rsidR="0011443A">
              <w:rPr>
                <w:rFonts w:cs="Arial"/>
                <w:lang w:val="fr-FR" w:eastAsia="en-CA"/>
              </w:rPr>
              <w:t>”</w:t>
            </w:r>
            <w:r w:rsidR="00C8363F" w:rsidRPr="00C2155E">
              <w:rPr>
                <w:rFonts w:cs="Arial"/>
                <w:lang w:val="fr-FR" w:eastAsia="en-CA"/>
              </w:rPr>
              <w:t xml:space="preserve"> </w:t>
            </w:r>
            <w:r w:rsidR="00B825CC" w:rsidRPr="00C2155E">
              <w:rPr>
                <w:rFonts w:cs="Arial"/>
                <w:lang w:val="fr-FR" w:eastAsia="en-CA"/>
              </w:rPr>
              <w:t xml:space="preserve">au mot </w:t>
            </w:r>
            <w:r w:rsidR="0011443A">
              <w:rPr>
                <w:rFonts w:cs="Arial"/>
                <w:lang w:val="fr-FR" w:eastAsia="en-CA"/>
              </w:rPr>
              <w:t>“</w:t>
            </w:r>
            <w:r w:rsidR="00B825CC" w:rsidRPr="00C2155E">
              <w:rPr>
                <w:rFonts w:cs="Arial"/>
                <w:lang w:val="fr-FR" w:eastAsia="en-CA"/>
              </w:rPr>
              <w:t>pré</w:t>
            </w:r>
            <w:r w:rsidR="00C8363F" w:rsidRPr="00C2155E">
              <w:rPr>
                <w:rFonts w:cs="Arial"/>
                <w:lang w:val="fr-FR" w:eastAsia="en-CA"/>
              </w:rPr>
              <w:t>sent</w:t>
            </w:r>
            <w:r w:rsidR="00B825CC" w:rsidRPr="00C2155E">
              <w:rPr>
                <w:rFonts w:cs="Arial"/>
                <w:lang w:val="fr-FR" w:eastAsia="en-CA"/>
              </w:rPr>
              <w:t>es</w:t>
            </w:r>
            <w:r w:rsidR="0011443A">
              <w:rPr>
                <w:rFonts w:cs="Arial"/>
                <w:lang w:val="fr-FR" w:eastAsia="en-CA"/>
              </w:rPr>
              <w:t>”</w:t>
            </w:r>
          </w:p>
        </w:tc>
      </w:tr>
      <w:tr w:rsidR="00C8363F" w:rsidRPr="00090046">
        <w:trPr>
          <w:cantSplit/>
        </w:trPr>
        <w:tc>
          <w:tcPr>
            <w:tcW w:w="1573" w:type="dxa"/>
          </w:tcPr>
          <w:p w:rsidR="00C8363F" w:rsidRPr="00C2155E" w:rsidRDefault="005A1D76" w:rsidP="00351BBA">
            <w:pPr>
              <w:rPr>
                <w:rFonts w:cs="Arial"/>
                <w:lang w:val="fr-FR"/>
              </w:rPr>
            </w:pPr>
            <w:r w:rsidRPr="00C2155E">
              <w:rPr>
                <w:rFonts w:cs="Arial"/>
                <w:lang w:val="fr-FR"/>
              </w:rPr>
              <w:t>Ad. </w:t>
            </w:r>
            <w:r w:rsidR="00C8363F" w:rsidRPr="00C2155E">
              <w:rPr>
                <w:rFonts w:cs="Arial"/>
                <w:lang w:val="fr-FR"/>
              </w:rPr>
              <w:t>32</w:t>
            </w:r>
          </w:p>
        </w:tc>
        <w:tc>
          <w:tcPr>
            <w:tcW w:w="8208" w:type="dxa"/>
          </w:tcPr>
          <w:p w:rsidR="00C8363F" w:rsidRPr="00C2155E" w:rsidRDefault="00224135" w:rsidP="00351BBA">
            <w:pPr>
              <w:rPr>
                <w:rFonts w:cs="Arial"/>
                <w:color w:val="000000"/>
                <w:lang w:val="fr-FR"/>
              </w:rPr>
            </w:pPr>
            <w:r w:rsidRPr="00C2155E">
              <w:rPr>
                <w:rFonts w:cs="Arial"/>
                <w:color w:val="000000"/>
                <w:lang w:val="fr-FR"/>
              </w:rPr>
              <w:t>-</w:t>
            </w:r>
            <w:r w:rsidR="00C8363F" w:rsidRPr="00C2155E">
              <w:rPr>
                <w:rFonts w:cs="Arial"/>
                <w:color w:val="000000"/>
                <w:lang w:val="fr-FR"/>
              </w:rPr>
              <w:t xml:space="preserve"> </w:t>
            </w:r>
            <w:r w:rsidR="007F2794" w:rsidRPr="00C2155E">
              <w:rPr>
                <w:rFonts w:cs="Arial"/>
                <w:color w:val="000000"/>
                <w:lang w:val="fr-FR"/>
              </w:rPr>
              <w:t xml:space="preserve">niveaux du caractère </w:t>
            </w:r>
            <w:r w:rsidR="00C8363F" w:rsidRPr="00C2155E">
              <w:rPr>
                <w:rFonts w:cs="Arial"/>
                <w:color w:val="000000"/>
                <w:lang w:val="fr-FR"/>
              </w:rPr>
              <w:t xml:space="preserve">32 </w:t>
            </w:r>
            <w:r w:rsidR="007F2794" w:rsidRPr="00C2155E">
              <w:rPr>
                <w:rFonts w:cs="Arial"/>
                <w:color w:val="000000"/>
                <w:lang w:val="fr-FR"/>
              </w:rPr>
              <w:t>doivent être modifiés</w:t>
            </w:r>
            <w:r w:rsidR="00C8363F" w:rsidRPr="00C2155E">
              <w:rPr>
                <w:rFonts w:cs="Arial"/>
                <w:color w:val="000000"/>
                <w:lang w:val="fr-FR"/>
              </w:rPr>
              <w:t xml:space="preserve"> </w:t>
            </w:r>
            <w:r w:rsidR="007F2794" w:rsidRPr="00C2155E">
              <w:rPr>
                <w:rFonts w:cs="Arial"/>
                <w:color w:val="000000"/>
                <w:lang w:val="fr-FR"/>
              </w:rPr>
              <w:t>pour refléter l</w:t>
            </w:r>
            <w:r w:rsidR="0011443A">
              <w:rPr>
                <w:rFonts w:cs="Arial"/>
                <w:color w:val="000000"/>
                <w:lang w:val="fr-FR"/>
              </w:rPr>
              <w:t>’</w:t>
            </w:r>
            <w:r w:rsidR="005A1D76" w:rsidRPr="00C2155E">
              <w:rPr>
                <w:rFonts w:cs="Arial"/>
                <w:color w:val="000000"/>
                <w:lang w:val="fr-FR"/>
              </w:rPr>
              <w:t>a</w:t>
            </w:r>
            <w:r w:rsidR="007F2794" w:rsidRPr="00C2155E">
              <w:rPr>
                <w:rFonts w:cs="Arial"/>
                <w:color w:val="000000"/>
                <w:lang w:val="fr-FR"/>
              </w:rPr>
              <w:t>d.</w:t>
            </w:r>
            <w:r w:rsidR="005A1D76" w:rsidRPr="00C2155E">
              <w:rPr>
                <w:rFonts w:cs="Arial"/>
                <w:color w:val="000000"/>
                <w:lang w:val="fr-FR"/>
              </w:rPr>
              <w:t> </w:t>
            </w:r>
            <w:r w:rsidR="007F2794" w:rsidRPr="00C2155E">
              <w:rPr>
                <w:rFonts w:cs="Arial"/>
                <w:color w:val="000000"/>
                <w:lang w:val="fr-FR"/>
              </w:rPr>
              <w:t>32 ou l</w:t>
            </w:r>
            <w:r w:rsidR="0011443A">
              <w:rPr>
                <w:rFonts w:cs="Arial"/>
                <w:color w:val="000000"/>
                <w:lang w:val="fr-FR"/>
              </w:rPr>
              <w:t>’</w:t>
            </w:r>
            <w:r w:rsidR="005A1D76" w:rsidRPr="00C2155E">
              <w:rPr>
                <w:rFonts w:cs="Arial"/>
                <w:color w:val="000000"/>
                <w:lang w:val="fr-FR"/>
              </w:rPr>
              <w:t>ad. </w:t>
            </w:r>
            <w:r w:rsidR="00C8363F" w:rsidRPr="00C2155E">
              <w:rPr>
                <w:rFonts w:cs="Arial"/>
                <w:color w:val="000000"/>
                <w:lang w:val="fr-FR"/>
              </w:rPr>
              <w:t xml:space="preserve">32 </w:t>
            </w:r>
            <w:r w:rsidR="007F2794" w:rsidRPr="00C2155E">
              <w:rPr>
                <w:rFonts w:cs="Arial"/>
                <w:color w:val="000000"/>
                <w:lang w:val="fr-FR"/>
              </w:rPr>
              <w:t>doit être amélioré</w:t>
            </w:r>
            <w:r w:rsidR="00C8363F" w:rsidRPr="00C2155E">
              <w:rPr>
                <w:rFonts w:cs="Arial"/>
                <w:color w:val="000000"/>
                <w:lang w:val="fr-FR"/>
              </w:rPr>
              <w:t xml:space="preserve">, </w:t>
            </w:r>
            <w:r w:rsidR="007F2794" w:rsidRPr="00C2155E">
              <w:rPr>
                <w:rFonts w:cs="Arial"/>
                <w:color w:val="000000"/>
                <w:lang w:val="fr-FR"/>
              </w:rPr>
              <w:t>voir par exemple la deuxième photographie de l</w:t>
            </w:r>
            <w:r w:rsidR="0011443A">
              <w:rPr>
                <w:rFonts w:cs="Arial"/>
                <w:color w:val="000000"/>
                <w:lang w:val="fr-FR"/>
              </w:rPr>
              <w:t>’</w:t>
            </w:r>
            <w:r w:rsidR="005A1D76" w:rsidRPr="00C2155E">
              <w:rPr>
                <w:rFonts w:cs="Arial"/>
                <w:color w:val="000000"/>
                <w:lang w:val="fr-FR"/>
              </w:rPr>
              <w:t>a</w:t>
            </w:r>
            <w:r w:rsidR="007F2794" w:rsidRPr="00C2155E">
              <w:rPr>
                <w:rFonts w:cs="Arial"/>
                <w:color w:val="000000"/>
                <w:lang w:val="fr-FR"/>
              </w:rPr>
              <w:t>d</w:t>
            </w:r>
            <w:r w:rsidR="00C8363F" w:rsidRPr="00C2155E">
              <w:rPr>
                <w:rFonts w:cs="Arial"/>
                <w:color w:val="000000"/>
                <w:lang w:val="fr-FR"/>
              </w:rPr>
              <w:t>.</w:t>
            </w:r>
            <w:r w:rsidR="005A1D76" w:rsidRPr="00C2155E">
              <w:rPr>
                <w:rFonts w:cs="Arial"/>
                <w:color w:val="000000"/>
                <w:lang w:val="fr-FR"/>
              </w:rPr>
              <w:t> </w:t>
            </w:r>
            <w:r w:rsidR="00C8363F" w:rsidRPr="00C2155E">
              <w:rPr>
                <w:rFonts w:cs="Arial"/>
                <w:color w:val="000000"/>
                <w:lang w:val="fr-FR"/>
              </w:rPr>
              <w:t>27</w:t>
            </w:r>
          </w:p>
          <w:p w:rsidR="00224135" w:rsidRPr="00C2155E" w:rsidRDefault="00224135" w:rsidP="00351BBA">
            <w:pPr>
              <w:rPr>
                <w:rFonts w:cs="Arial"/>
                <w:color w:val="000000"/>
                <w:lang w:val="fr-FR"/>
              </w:rPr>
            </w:pPr>
            <w:r w:rsidRPr="00C2155E">
              <w:rPr>
                <w:rFonts w:cs="Arial"/>
                <w:color w:val="000000"/>
                <w:lang w:val="fr-FR"/>
              </w:rPr>
              <w:t>-</w:t>
            </w:r>
            <w:r w:rsidR="00C8363F" w:rsidRPr="00C2155E">
              <w:rPr>
                <w:rFonts w:cs="Arial"/>
                <w:color w:val="000000"/>
                <w:lang w:val="fr-FR"/>
              </w:rPr>
              <w:t xml:space="preserve"> </w:t>
            </w:r>
            <w:r w:rsidR="007F2794" w:rsidRPr="00C2155E">
              <w:rPr>
                <w:rFonts w:cs="Arial"/>
                <w:color w:val="000000"/>
                <w:lang w:val="fr-FR"/>
              </w:rPr>
              <w:t>ajouter une explication des lobes qui se chevauchent</w:t>
            </w:r>
          </w:p>
          <w:p w:rsidR="00C8363F" w:rsidRPr="00C2155E" w:rsidRDefault="00975C42" w:rsidP="00351BBA">
            <w:pPr>
              <w:rPr>
                <w:rFonts w:cs="Arial"/>
                <w:color w:val="000000"/>
                <w:lang w:val="fr-FR"/>
              </w:rPr>
            </w:pPr>
            <w:r w:rsidRPr="00C2155E">
              <w:rPr>
                <w:rFonts w:cs="Arial"/>
                <w:i/>
                <w:color w:val="000000"/>
                <w:lang w:val="fr-FR"/>
              </w:rPr>
              <w:t>Expert principal</w:t>
            </w:r>
            <w:r w:rsidR="00CB19AE" w:rsidRPr="00C2155E">
              <w:rPr>
                <w:rFonts w:cs="Arial"/>
                <w:i/>
                <w:color w:val="000000"/>
                <w:lang w:val="fr-FR"/>
              </w:rPr>
              <w:t> </w:t>
            </w:r>
            <w:r w:rsidRPr="00C2155E">
              <w:rPr>
                <w:rFonts w:cs="Arial"/>
                <w:i/>
                <w:color w:val="000000"/>
                <w:lang w:val="fr-FR"/>
              </w:rPr>
              <w:t xml:space="preserve">: </w:t>
            </w:r>
            <w:r w:rsidR="00511F58" w:rsidRPr="00C2155E">
              <w:rPr>
                <w:rFonts w:cs="Arial"/>
                <w:i/>
                <w:color w:val="000000"/>
                <w:lang w:val="fr-FR"/>
              </w:rPr>
              <w:t>changer d</w:t>
            </w:r>
            <w:r w:rsidR="0011443A">
              <w:rPr>
                <w:rFonts w:cs="Arial"/>
                <w:i/>
                <w:color w:val="000000"/>
                <w:lang w:val="fr-FR"/>
              </w:rPr>
              <w:t>’</w:t>
            </w:r>
            <w:r w:rsidR="00511F58" w:rsidRPr="00C2155E">
              <w:rPr>
                <w:rFonts w:cs="Arial"/>
                <w:i/>
                <w:color w:val="000000"/>
                <w:lang w:val="fr-FR"/>
              </w:rPr>
              <w:t xml:space="preserve">image pour le niveau </w:t>
            </w:r>
            <w:r w:rsidR="00C8363F" w:rsidRPr="00C2155E">
              <w:rPr>
                <w:rFonts w:cs="Arial"/>
                <w:i/>
                <w:color w:val="000000"/>
                <w:lang w:val="fr-FR"/>
              </w:rPr>
              <w:t xml:space="preserve">1 </w:t>
            </w:r>
            <w:r w:rsidR="00511F58" w:rsidRPr="00C2155E">
              <w:rPr>
                <w:rFonts w:cs="Arial"/>
                <w:i/>
                <w:color w:val="000000"/>
                <w:lang w:val="fr-FR"/>
              </w:rPr>
              <w:t>dans l</w:t>
            </w:r>
            <w:r w:rsidR="0011443A">
              <w:rPr>
                <w:rFonts w:cs="Arial"/>
                <w:i/>
                <w:color w:val="000000"/>
                <w:lang w:val="fr-FR"/>
              </w:rPr>
              <w:t>’</w:t>
            </w:r>
            <w:r w:rsidR="005A1D76" w:rsidRPr="00C2155E">
              <w:rPr>
                <w:rFonts w:cs="Arial"/>
                <w:i/>
                <w:color w:val="000000"/>
                <w:lang w:val="fr-FR"/>
              </w:rPr>
              <w:t>a</w:t>
            </w:r>
            <w:r w:rsidR="00C8363F" w:rsidRPr="00C2155E">
              <w:rPr>
                <w:rFonts w:cs="Arial"/>
                <w:i/>
                <w:color w:val="000000"/>
                <w:lang w:val="fr-FR"/>
              </w:rPr>
              <w:t>d.</w:t>
            </w:r>
            <w:r w:rsidR="005A1D76" w:rsidRPr="00C2155E">
              <w:rPr>
                <w:rFonts w:cs="Arial"/>
                <w:i/>
                <w:color w:val="000000"/>
                <w:lang w:val="fr-FR"/>
              </w:rPr>
              <w:t> </w:t>
            </w:r>
            <w:r w:rsidR="00C8363F" w:rsidRPr="00C2155E">
              <w:rPr>
                <w:rFonts w:cs="Arial"/>
                <w:i/>
                <w:color w:val="000000"/>
                <w:lang w:val="fr-FR"/>
              </w:rPr>
              <w:t xml:space="preserve">32 </w:t>
            </w:r>
            <w:r w:rsidR="00511F58" w:rsidRPr="00C2155E">
              <w:rPr>
                <w:rFonts w:cs="Arial"/>
                <w:i/>
                <w:color w:val="000000"/>
                <w:lang w:val="fr-FR"/>
              </w:rPr>
              <w:t>à la</w:t>
            </w:r>
            <w:r w:rsidR="00C8363F" w:rsidRPr="00C2155E">
              <w:rPr>
                <w:rFonts w:cs="Arial"/>
                <w:i/>
                <w:color w:val="000000"/>
                <w:lang w:val="fr-FR"/>
              </w:rPr>
              <w:t xml:space="preserve"> 2</w:t>
            </w:r>
            <w:r w:rsidR="00511F58" w:rsidRPr="00C2155E">
              <w:rPr>
                <w:rFonts w:cs="Arial"/>
                <w:i/>
                <w:color w:val="000000"/>
                <w:vertAlign w:val="superscript"/>
                <w:lang w:val="fr-FR"/>
              </w:rPr>
              <w:t>e</w:t>
            </w:r>
            <w:r w:rsidR="005A1D76" w:rsidRPr="00C2155E">
              <w:rPr>
                <w:rFonts w:cs="Arial"/>
                <w:i/>
                <w:color w:val="000000"/>
                <w:vertAlign w:val="superscript"/>
                <w:lang w:val="fr-FR"/>
              </w:rPr>
              <w:t> </w:t>
            </w:r>
            <w:r w:rsidR="00511F58" w:rsidRPr="00C2155E">
              <w:rPr>
                <w:rFonts w:cs="Arial"/>
                <w:i/>
                <w:color w:val="000000"/>
                <w:lang w:val="fr-FR"/>
              </w:rPr>
              <w:t xml:space="preserve">image du niveau </w:t>
            </w:r>
            <w:r w:rsidR="00C8363F" w:rsidRPr="00C2155E">
              <w:rPr>
                <w:rFonts w:cs="Arial"/>
                <w:i/>
                <w:color w:val="000000"/>
                <w:lang w:val="fr-FR"/>
              </w:rPr>
              <w:t xml:space="preserve">1 </w:t>
            </w:r>
            <w:r w:rsidR="00511F58" w:rsidRPr="00C2155E">
              <w:rPr>
                <w:rFonts w:cs="Arial"/>
                <w:i/>
                <w:color w:val="000000"/>
                <w:lang w:val="fr-FR"/>
              </w:rPr>
              <w:t>de l</w:t>
            </w:r>
            <w:r w:rsidR="0011443A">
              <w:rPr>
                <w:rFonts w:cs="Arial"/>
                <w:i/>
                <w:color w:val="000000"/>
                <w:lang w:val="fr-FR"/>
              </w:rPr>
              <w:t>’</w:t>
            </w:r>
            <w:r w:rsidR="005A1D76" w:rsidRPr="00C2155E">
              <w:rPr>
                <w:rFonts w:cs="Arial"/>
                <w:i/>
                <w:color w:val="000000"/>
                <w:lang w:val="fr-FR"/>
              </w:rPr>
              <w:t>a</w:t>
            </w:r>
            <w:r w:rsidR="00C8363F" w:rsidRPr="00C2155E">
              <w:rPr>
                <w:rFonts w:cs="Arial"/>
                <w:i/>
                <w:color w:val="000000"/>
                <w:lang w:val="fr-FR"/>
              </w:rPr>
              <w:t>d.</w:t>
            </w:r>
            <w:r w:rsidR="005A1D76" w:rsidRPr="00C2155E">
              <w:rPr>
                <w:rFonts w:cs="Arial"/>
                <w:i/>
                <w:color w:val="000000"/>
                <w:lang w:val="fr-FR"/>
              </w:rPr>
              <w:t> </w:t>
            </w:r>
            <w:r w:rsidR="00C8363F" w:rsidRPr="00C2155E">
              <w:rPr>
                <w:rFonts w:cs="Arial"/>
                <w:i/>
                <w:color w:val="000000"/>
                <w:lang w:val="fr-FR"/>
              </w:rPr>
              <w:t xml:space="preserve">27 </w:t>
            </w:r>
            <w:r w:rsidR="00511F58" w:rsidRPr="00C2155E">
              <w:rPr>
                <w:rFonts w:cs="Arial"/>
                <w:i/>
                <w:color w:val="000000"/>
                <w:lang w:val="fr-FR"/>
              </w:rPr>
              <w:t>et ajouter une explication à l</w:t>
            </w:r>
            <w:r w:rsidR="0011443A">
              <w:rPr>
                <w:rFonts w:cs="Arial"/>
                <w:i/>
                <w:color w:val="000000"/>
                <w:lang w:val="fr-FR"/>
              </w:rPr>
              <w:t>’</w:t>
            </w:r>
            <w:r w:rsidR="005A1D76" w:rsidRPr="00C2155E">
              <w:rPr>
                <w:rFonts w:cs="Arial"/>
                <w:i/>
                <w:color w:val="000000"/>
                <w:lang w:val="fr-FR"/>
              </w:rPr>
              <w:t>a</w:t>
            </w:r>
            <w:r w:rsidR="00C8363F" w:rsidRPr="00C2155E">
              <w:rPr>
                <w:rFonts w:cs="Arial"/>
                <w:i/>
                <w:color w:val="000000"/>
                <w:lang w:val="fr-FR"/>
              </w:rPr>
              <w:t>d.</w:t>
            </w:r>
            <w:r w:rsidR="005A1D76" w:rsidRPr="00C2155E">
              <w:rPr>
                <w:rFonts w:cs="Arial"/>
                <w:i/>
                <w:color w:val="000000"/>
                <w:lang w:val="fr-FR"/>
              </w:rPr>
              <w:t> </w:t>
            </w:r>
            <w:r w:rsidR="00C8363F" w:rsidRPr="00C2155E">
              <w:rPr>
                <w:rFonts w:cs="Arial"/>
                <w:i/>
                <w:color w:val="000000"/>
                <w:lang w:val="fr-FR"/>
              </w:rPr>
              <w:t xml:space="preserve">32 </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TQ 1</w:t>
            </w:r>
          </w:p>
        </w:tc>
        <w:tc>
          <w:tcPr>
            <w:tcW w:w="8208" w:type="dxa"/>
          </w:tcPr>
          <w:p w:rsidR="00C8363F" w:rsidRPr="00C2155E" w:rsidRDefault="00B825CC" w:rsidP="00351BBA">
            <w:pPr>
              <w:rPr>
                <w:rFonts w:cs="Arial"/>
                <w:lang w:val="fr-FR" w:eastAsia="en-CA"/>
              </w:rPr>
            </w:pPr>
            <w:r w:rsidRPr="00C2155E">
              <w:rPr>
                <w:rFonts w:cs="Arial"/>
                <w:lang w:val="fr-FR" w:eastAsia="en-CA"/>
              </w:rPr>
              <w:t>supprimer tous les encadrés de noms communs</w:t>
            </w:r>
            <w:r w:rsidR="00C8363F" w:rsidRPr="00C2155E">
              <w:rPr>
                <w:rFonts w:cs="Arial"/>
                <w:lang w:val="fr-FR" w:eastAsia="en-CA"/>
              </w:rPr>
              <w:t xml:space="preserve"> </w:t>
            </w:r>
          </w:p>
        </w:tc>
      </w:tr>
    </w:tbl>
    <w:p w:rsidR="00C8363F" w:rsidRPr="00C2155E" w:rsidRDefault="00C8363F" w:rsidP="00351BBA">
      <w:pPr>
        <w:rPr>
          <w:rFonts w:cs="Arial"/>
          <w:lang w:val="fr-FR"/>
        </w:rPr>
      </w:pPr>
    </w:p>
    <w:p w:rsidR="00C8363F" w:rsidRPr="00C2155E" w:rsidRDefault="00C8363F" w:rsidP="00351BBA">
      <w:pPr>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 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FE3895" w:rsidP="00351BBA">
            <w:pPr>
              <w:keepNext/>
              <w:jc w:val="left"/>
              <w:rPr>
                <w:rFonts w:cs="Arial"/>
                <w:lang w:val="fr-FR"/>
              </w:rPr>
            </w:pPr>
            <w:r w:rsidRPr="00C2155E">
              <w:rPr>
                <w:rFonts w:cs="Arial"/>
                <w:lang w:val="fr-FR"/>
              </w:rPr>
              <w:t>Caractères</w:t>
            </w:r>
            <w:r w:rsidR="00C8363F" w:rsidRPr="00C2155E">
              <w:rPr>
                <w:rFonts w:cs="Arial"/>
                <w:lang w:val="fr-FR"/>
              </w:rPr>
              <w:t xml:space="preserve"> 6, 13</w:t>
            </w:r>
          </w:p>
        </w:tc>
        <w:tc>
          <w:tcPr>
            <w:tcW w:w="8208" w:type="dxa"/>
          </w:tcPr>
          <w:p w:rsidR="00C8363F" w:rsidRPr="00C2155E" w:rsidRDefault="00856F6A" w:rsidP="00351BBA">
            <w:pPr>
              <w:keepNext/>
              <w:autoSpaceDE w:val="0"/>
              <w:autoSpaceDN w:val="0"/>
              <w:adjustRightInd w:val="0"/>
              <w:rPr>
                <w:rFonts w:cs="Arial"/>
                <w:lang w:val="fr-FR" w:eastAsia="en-CA"/>
              </w:rPr>
            </w:pPr>
            <w:r w:rsidRPr="00C2155E">
              <w:rPr>
                <w:rFonts w:cs="Arial"/>
                <w:lang w:val="fr-FR"/>
              </w:rPr>
              <w:t>vérifier la cohérence des n</w:t>
            </w:r>
            <w:r w:rsidR="00C8363F" w:rsidRPr="00C2155E">
              <w:rPr>
                <w:rFonts w:cs="Arial"/>
                <w:lang w:val="fr-FR"/>
              </w:rPr>
              <w:t>otes (</w:t>
            </w:r>
            <w:r w:rsidRPr="00C2155E">
              <w:rPr>
                <w:rFonts w:cs="Arial"/>
                <w:lang w:val="fr-FR"/>
              </w:rPr>
              <w:t xml:space="preserve">le caractère </w:t>
            </w:r>
            <w:r w:rsidR="00C8363F" w:rsidRPr="00C2155E">
              <w:rPr>
                <w:rFonts w:cs="Arial"/>
                <w:lang w:val="fr-FR"/>
              </w:rPr>
              <w:t xml:space="preserve">6 </w:t>
            </w:r>
            <w:r w:rsidRPr="00C2155E">
              <w:rPr>
                <w:rFonts w:cs="Arial"/>
                <w:lang w:val="fr-FR"/>
              </w:rPr>
              <w:t>doit</w:t>
            </w:r>
            <w:r w:rsidR="00224135" w:rsidRPr="00C2155E">
              <w:rPr>
                <w:rFonts w:cs="Arial"/>
                <w:lang w:val="fr-FR"/>
              </w:rPr>
              <w:t>-</w:t>
            </w:r>
            <w:r w:rsidRPr="00C2155E">
              <w:rPr>
                <w:rFonts w:cs="Arial"/>
                <w:lang w:val="fr-FR"/>
              </w:rPr>
              <w:t>il avoir les</w:t>
            </w:r>
            <w:r w:rsidR="00C8363F" w:rsidRPr="00C2155E">
              <w:rPr>
                <w:rFonts w:cs="Arial"/>
                <w:lang w:val="fr-FR"/>
              </w:rPr>
              <w:t xml:space="preserve"> notes 1, 2, 3?)</w:t>
            </w:r>
          </w:p>
        </w:tc>
      </w:tr>
      <w:tr w:rsidR="00C8363F" w:rsidRPr="00090046">
        <w:tc>
          <w:tcPr>
            <w:tcW w:w="1573" w:type="dxa"/>
          </w:tcPr>
          <w:p w:rsidR="00C8363F" w:rsidRPr="00C2155E" w:rsidRDefault="00FE3895" w:rsidP="00351BBA">
            <w:pPr>
              <w:keepNext/>
              <w:jc w:val="left"/>
              <w:rPr>
                <w:rFonts w:cs="Arial"/>
                <w:lang w:val="fr-FR"/>
              </w:rPr>
            </w:pPr>
            <w:r w:rsidRPr="00C2155E">
              <w:rPr>
                <w:rFonts w:cs="Arial"/>
                <w:lang w:val="fr-FR"/>
              </w:rPr>
              <w:t>Caractère</w:t>
            </w:r>
            <w:r w:rsidR="00C8363F" w:rsidRPr="00C2155E">
              <w:rPr>
                <w:rFonts w:cs="Arial"/>
                <w:lang w:val="fr-FR"/>
              </w:rPr>
              <w:t xml:space="preserve"> 18, 31</w:t>
            </w:r>
          </w:p>
        </w:tc>
        <w:tc>
          <w:tcPr>
            <w:tcW w:w="8208" w:type="dxa"/>
          </w:tcPr>
          <w:p w:rsidR="00C8363F" w:rsidRPr="00C2155E" w:rsidRDefault="007F2794" w:rsidP="00351BBA">
            <w:pPr>
              <w:keepNext/>
              <w:autoSpaceDE w:val="0"/>
              <w:autoSpaceDN w:val="0"/>
              <w:adjustRightInd w:val="0"/>
              <w:rPr>
                <w:rFonts w:cs="Arial"/>
                <w:snapToGrid w:val="0"/>
                <w:lang w:val="fr-FR"/>
              </w:rPr>
            </w:pPr>
            <w:r w:rsidRPr="00C2155E">
              <w:rPr>
                <w:rFonts w:cs="Arial"/>
                <w:lang w:val="fr-FR" w:eastAsia="en-CA"/>
              </w:rPr>
              <w:t>vérifier s</w:t>
            </w:r>
            <w:r w:rsidR="0011443A">
              <w:rPr>
                <w:rFonts w:cs="Arial"/>
                <w:lang w:val="fr-FR" w:eastAsia="en-CA"/>
              </w:rPr>
              <w:t>’</w:t>
            </w:r>
            <w:r w:rsidRPr="00C2155E">
              <w:rPr>
                <w:rFonts w:cs="Arial"/>
                <w:lang w:val="fr-FR" w:eastAsia="en-CA"/>
              </w:rPr>
              <w:t>il faut ajout</w:t>
            </w:r>
            <w:r w:rsidR="00951A14" w:rsidRPr="00C2155E">
              <w:rPr>
                <w:rFonts w:cs="Arial"/>
                <w:lang w:val="fr-FR" w:eastAsia="en-CA"/>
              </w:rPr>
              <w:t>e</w:t>
            </w:r>
            <w:r w:rsidRPr="00C2155E">
              <w:rPr>
                <w:rFonts w:cs="Arial"/>
                <w:lang w:val="fr-FR" w:eastAsia="en-CA"/>
              </w:rPr>
              <w:t>r une explication de la couleur principale selon le document T</w:t>
            </w:r>
            <w:r w:rsidR="00C8363F" w:rsidRPr="00C2155E">
              <w:rPr>
                <w:rFonts w:cs="Arial"/>
                <w:lang w:val="fr-FR" w:eastAsia="en-CA"/>
              </w:rPr>
              <w:t>GP/14 (</w:t>
            </w:r>
            <w:r w:rsidRPr="00C2155E">
              <w:rPr>
                <w:rFonts w:cs="Arial"/>
                <w:lang w:val="fr-FR" w:eastAsia="en-CA"/>
              </w:rPr>
              <w:t>comme pour le caractère</w:t>
            </w:r>
            <w:r w:rsidR="00C8363F" w:rsidRPr="00C2155E">
              <w:rPr>
                <w:rFonts w:cs="Arial"/>
                <w:lang w:val="fr-FR" w:eastAsia="en-CA"/>
              </w:rPr>
              <w:t xml:space="preserve"> 21)</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C8363F" w:rsidP="00351BBA">
            <w:pPr>
              <w:keepNext/>
              <w:rPr>
                <w:caps/>
                <w:lang w:val="fr-FR"/>
              </w:rPr>
            </w:pPr>
            <w:proofErr w:type="spellStart"/>
            <w:r w:rsidRPr="00C2155E">
              <w:rPr>
                <w:rFonts w:cs="Arial"/>
                <w:color w:val="000000"/>
                <w:lang w:val="fr-FR"/>
              </w:rPr>
              <w:lastRenderedPageBreak/>
              <w:t>Lomandra</w:t>
            </w:r>
            <w:proofErr w:type="spellEnd"/>
            <w:r w:rsidRPr="00C2155E">
              <w:rPr>
                <w:rFonts w:cs="Arial"/>
                <w:color w:val="000000"/>
                <w:lang w:val="fr-FR"/>
              </w:rPr>
              <w:t xml:space="preserve"> (</w:t>
            </w:r>
            <w:proofErr w:type="spellStart"/>
            <w:r w:rsidRPr="00C2155E">
              <w:rPr>
                <w:rFonts w:cs="Arial"/>
                <w:i/>
                <w:color w:val="000000"/>
                <w:lang w:val="fr-FR"/>
              </w:rPr>
              <w:t>Lomandra</w:t>
            </w:r>
            <w:proofErr w:type="spellEnd"/>
            <w:r w:rsidRPr="00C2155E">
              <w:rPr>
                <w:rFonts w:cs="Arial"/>
                <w:color w:val="000000"/>
                <w:lang w:val="fr-FR"/>
              </w:rPr>
              <w:t xml:space="preserve"> </w:t>
            </w:r>
            <w:proofErr w:type="spellStart"/>
            <w:r w:rsidRPr="00C2155E">
              <w:rPr>
                <w:rFonts w:cs="Arial"/>
                <w:color w:val="000000"/>
                <w:lang w:val="fr-FR"/>
              </w:rPr>
              <w:t>Labill</w:t>
            </w:r>
            <w:proofErr w:type="spellEnd"/>
            <w:r w:rsidRPr="00C2155E">
              <w:rPr>
                <w:rFonts w:cs="Arial"/>
                <w:color w:val="000000"/>
                <w:lang w:val="fr-FR"/>
              </w:rPr>
              <w:t>.)</w:t>
            </w:r>
          </w:p>
        </w:tc>
        <w:tc>
          <w:tcPr>
            <w:tcW w:w="1984" w:type="dxa"/>
            <w:shd w:val="clear" w:color="auto" w:fill="D9D9D9"/>
            <w:vAlign w:val="center"/>
          </w:tcPr>
          <w:p w:rsidR="00C8363F" w:rsidRPr="00C2155E" w:rsidRDefault="00C8363F" w:rsidP="00351BBA">
            <w:pPr>
              <w:keepNext/>
              <w:rPr>
                <w:caps/>
                <w:lang w:val="fr-FR"/>
              </w:rPr>
            </w:pPr>
            <w:r w:rsidRPr="00C2155E">
              <w:rPr>
                <w:rFonts w:cs="Arial"/>
                <w:color w:val="000000"/>
                <w:lang w:val="fr-FR"/>
              </w:rPr>
              <w:t>TG/LOMAN(proj.5)</w:t>
            </w:r>
          </w:p>
        </w:tc>
      </w:tr>
    </w:tbl>
    <w:p w:rsidR="00C8363F" w:rsidRPr="00C2155E" w:rsidRDefault="00C8363F" w:rsidP="00351BBA">
      <w:pPr>
        <w:keepNext/>
        <w:rPr>
          <w:rFonts w:cs="Arial"/>
          <w:lang w:val="fr-FR"/>
        </w:rPr>
      </w:pPr>
    </w:p>
    <w:p w:rsidR="00C8363F" w:rsidRPr="00C2155E" w:rsidRDefault="0080757D" w:rsidP="00351BBA">
      <w:pPr>
        <w:keepNext/>
        <w:ind w:firstLine="567"/>
        <w:rPr>
          <w:rFonts w:cs="Arial"/>
          <w:lang w:val="fr-FR"/>
        </w:rPr>
      </w:pPr>
      <w:r w:rsidRPr="00C2155E">
        <w:rPr>
          <w:rFonts w:cs="Arial"/>
          <w:lang w:val="fr-FR"/>
        </w:rPr>
        <w:t>Le tableau ci</w:t>
      </w:r>
      <w:r w:rsidR="00224135" w:rsidRPr="00C2155E">
        <w:rPr>
          <w:rFonts w:cs="Arial"/>
          <w:lang w:val="fr-FR"/>
        </w:rPr>
        <w:t>-</w:t>
      </w:r>
      <w:r w:rsidRPr="00C2155E">
        <w:rPr>
          <w:rFonts w:cs="Arial"/>
          <w:lang w:val="fr-FR"/>
        </w:rPr>
        <w:t>après contient les observations formulées par le Comité de rédaction élargi à sa réunion les 9 et 1</w:t>
      </w:r>
      <w:r w:rsidR="00224135" w:rsidRPr="00C2155E">
        <w:rPr>
          <w:rFonts w:cs="Arial"/>
          <w:lang w:val="fr-FR"/>
        </w:rPr>
        <w:t>0 janvier 20</w:t>
      </w:r>
      <w:r w:rsidRPr="00C2155E">
        <w:rPr>
          <w:rFonts w:cs="Arial"/>
          <w:lang w:val="fr-FR"/>
        </w:rPr>
        <w:t>13.  Sauf indication contraire, toutes ces observations figurent déjà dans le projet des principes directeurs d</w:t>
      </w:r>
      <w:r w:rsidR="0011443A">
        <w:rPr>
          <w:rFonts w:cs="Arial"/>
          <w:lang w:val="fr-FR"/>
        </w:rPr>
        <w:t>’</w:t>
      </w:r>
      <w:r w:rsidRPr="00C2155E">
        <w:rPr>
          <w:rFonts w:cs="Arial"/>
          <w:lang w:val="fr-FR"/>
        </w:rPr>
        <w:t>examen</w:t>
      </w:r>
      <w:r w:rsidR="00C8363F" w:rsidRPr="00C2155E">
        <w:rPr>
          <w:rFonts w:cs="Arial"/>
          <w:lang w:val="fr-FR"/>
        </w:rPr>
        <w:t xml:space="preserve"> (document </w:t>
      </w:r>
      <w:r w:rsidR="00C8363F" w:rsidRPr="00C2155E">
        <w:rPr>
          <w:rFonts w:cs="Arial"/>
          <w:color w:val="000000"/>
          <w:lang w:val="fr-FR"/>
        </w:rPr>
        <w:t>TG/LOMAN(proj.5)</w:t>
      </w:r>
      <w:r w:rsidR="00C8363F"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73"/>
        <w:gridCol w:w="8208"/>
      </w:tblGrid>
      <w:tr w:rsidR="00C8363F" w:rsidRPr="00090046">
        <w:trPr>
          <w:cantSplit/>
        </w:trPr>
        <w:tc>
          <w:tcPr>
            <w:tcW w:w="1573" w:type="dxa"/>
            <w:tcMar>
              <w:top w:w="0" w:type="dxa"/>
              <w:left w:w="108" w:type="dxa"/>
              <w:bottom w:w="0" w:type="dxa"/>
              <w:right w:w="108" w:type="dxa"/>
            </w:tcMar>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11 etc.</w:t>
            </w:r>
          </w:p>
        </w:tc>
        <w:tc>
          <w:tcPr>
            <w:tcW w:w="8208" w:type="dxa"/>
            <w:tcMar>
              <w:top w:w="0" w:type="dxa"/>
              <w:left w:w="108" w:type="dxa"/>
              <w:bottom w:w="0" w:type="dxa"/>
              <w:right w:w="108" w:type="dxa"/>
            </w:tcMar>
          </w:tcPr>
          <w:p w:rsidR="00C8363F" w:rsidRPr="00C2155E" w:rsidRDefault="00951A14" w:rsidP="00351BBA">
            <w:pPr>
              <w:rPr>
                <w:rFonts w:cs="Arial"/>
                <w:lang w:val="fr-FR"/>
              </w:rPr>
            </w:pPr>
            <w:r w:rsidRPr="00C2155E">
              <w:rPr>
                <w:rFonts w:cs="Arial"/>
                <w:lang w:val="fr-FR"/>
              </w:rPr>
              <w:t>r</w:t>
            </w:r>
            <w:r w:rsidR="00C8363F" w:rsidRPr="00C2155E">
              <w:rPr>
                <w:rFonts w:cs="Arial"/>
                <w:lang w:val="fr-FR"/>
              </w:rPr>
              <w:t>e</w:t>
            </w:r>
            <w:r w:rsidRPr="00C2155E">
              <w:rPr>
                <w:rFonts w:cs="Arial"/>
                <w:lang w:val="fr-FR"/>
              </w:rPr>
              <w:t>m</w:t>
            </w:r>
            <w:r w:rsidR="00C8363F" w:rsidRPr="00C2155E">
              <w:rPr>
                <w:rFonts w:cs="Arial"/>
                <w:lang w:val="fr-FR"/>
              </w:rPr>
              <w:t>place</w:t>
            </w:r>
            <w:r w:rsidRPr="00C2155E">
              <w:rPr>
                <w:rFonts w:cs="Arial"/>
                <w:lang w:val="fr-FR"/>
              </w:rPr>
              <w:t>r le terme</w:t>
            </w:r>
            <w:r w:rsidR="00C8363F" w:rsidRPr="00C2155E">
              <w:rPr>
                <w:rFonts w:cs="Arial"/>
                <w:lang w:val="fr-FR"/>
              </w:rPr>
              <w:t xml:space="preserve"> </w:t>
            </w:r>
            <w:r w:rsidR="0011443A">
              <w:rPr>
                <w:rFonts w:cs="Arial"/>
                <w:lang w:val="fr-FR"/>
              </w:rPr>
              <w:t>“</w:t>
            </w:r>
            <w:r w:rsidRPr="00C2155E">
              <w:rPr>
                <w:rFonts w:cs="Arial"/>
                <w:lang w:val="fr-FR"/>
              </w:rPr>
              <w:t xml:space="preserve">face </w:t>
            </w:r>
            <w:proofErr w:type="spellStart"/>
            <w:r w:rsidR="00C8363F" w:rsidRPr="00C2155E">
              <w:rPr>
                <w:rFonts w:cs="Arial"/>
                <w:lang w:val="fr-FR"/>
              </w:rPr>
              <w:t>adaxial</w:t>
            </w:r>
            <w:r w:rsidRPr="00C2155E">
              <w:rPr>
                <w:rFonts w:cs="Arial"/>
                <w:lang w:val="fr-FR"/>
              </w:rPr>
              <w:t>e</w:t>
            </w:r>
            <w:proofErr w:type="spellEnd"/>
            <w:r w:rsidR="0011443A">
              <w:rPr>
                <w:rFonts w:cs="Arial"/>
                <w:lang w:val="fr-FR"/>
              </w:rPr>
              <w:t>”</w:t>
            </w:r>
            <w:r w:rsidRPr="00C2155E">
              <w:rPr>
                <w:rFonts w:cs="Arial"/>
                <w:lang w:val="fr-FR"/>
              </w:rPr>
              <w:t xml:space="preserve"> par</w:t>
            </w:r>
            <w:r w:rsidR="00C8363F" w:rsidRPr="00C2155E">
              <w:rPr>
                <w:rFonts w:cs="Arial"/>
                <w:lang w:val="fr-FR"/>
              </w:rPr>
              <w:t xml:space="preserve"> </w:t>
            </w:r>
            <w:r w:rsidR="0011443A">
              <w:rPr>
                <w:rFonts w:cs="Arial"/>
                <w:lang w:val="fr-FR"/>
              </w:rPr>
              <w:t>“</w:t>
            </w:r>
            <w:r w:rsidRPr="00C2155E">
              <w:rPr>
                <w:rFonts w:cs="Arial"/>
                <w:lang w:val="fr-FR"/>
              </w:rPr>
              <w:t>face supérieure</w:t>
            </w:r>
            <w:r w:rsidR="0011443A">
              <w:rPr>
                <w:rFonts w:cs="Arial"/>
                <w:lang w:val="fr-FR"/>
              </w:rPr>
              <w:t>”</w:t>
            </w:r>
            <w:r w:rsidR="00C8363F" w:rsidRPr="00C2155E">
              <w:rPr>
                <w:rFonts w:cs="Arial"/>
                <w:lang w:val="fr-FR"/>
              </w:rPr>
              <w:t xml:space="preserve"> </w:t>
            </w:r>
            <w:r w:rsidRPr="00C2155E">
              <w:rPr>
                <w:rFonts w:cs="Arial"/>
                <w:lang w:val="fr-FR"/>
              </w:rPr>
              <w:t>et ajouter une explication</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r w:rsidR="00C8363F" w:rsidRPr="00C2155E">
              <w:rPr>
                <w:rFonts w:cs="Arial"/>
                <w:i/>
                <w:lang w:val="fr-FR"/>
              </w:rPr>
              <w:t xml:space="preserve"> </w:t>
            </w:r>
            <w:r w:rsidR="00951A14" w:rsidRPr="00C2155E">
              <w:rPr>
                <w:rFonts w:cs="Arial"/>
                <w:i/>
                <w:lang w:val="fr-FR"/>
              </w:rPr>
              <w:t>et il a fourni une explic</w:t>
            </w:r>
            <w:r w:rsidR="00C8363F" w:rsidRPr="00C2155E">
              <w:rPr>
                <w:rFonts w:cs="Arial"/>
                <w:i/>
                <w:lang w:val="fr-FR"/>
              </w:rPr>
              <w:t xml:space="preserve">ation </w:t>
            </w:r>
            <w:r w:rsidR="00951A14" w:rsidRPr="00C2155E">
              <w:rPr>
                <w:rFonts w:cs="Arial"/>
                <w:i/>
                <w:lang w:val="fr-FR"/>
              </w:rPr>
              <w:t>qu</w:t>
            </w:r>
            <w:r w:rsidR="0011443A">
              <w:rPr>
                <w:rFonts w:cs="Arial"/>
                <w:i/>
                <w:lang w:val="fr-FR"/>
              </w:rPr>
              <w:t>’</w:t>
            </w:r>
            <w:r w:rsidR="00951A14" w:rsidRPr="00C2155E">
              <w:rPr>
                <w:rFonts w:cs="Arial"/>
                <w:i/>
                <w:lang w:val="fr-FR"/>
              </w:rPr>
              <w:t xml:space="preserve">il faut ajouter à 8.1 </w:t>
            </w:r>
            <w:r w:rsidR="00C8363F" w:rsidRPr="00C2155E">
              <w:rPr>
                <w:rFonts w:cs="Arial"/>
                <w:i/>
                <w:lang w:val="fr-FR"/>
              </w:rPr>
              <w:t>c)</w:t>
            </w:r>
          </w:p>
        </w:tc>
      </w:tr>
      <w:tr w:rsidR="00C8363F" w:rsidRPr="00090046">
        <w:trPr>
          <w:cantSplit/>
        </w:trPr>
        <w:tc>
          <w:tcPr>
            <w:tcW w:w="1573" w:type="dxa"/>
            <w:tcMar>
              <w:top w:w="0" w:type="dxa"/>
              <w:left w:w="108" w:type="dxa"/>
              <w:bottom w:w="0" w:type="dxa"/>
              <w:right w:w="108" w:type="dxa"/>
            </w:tcMar>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19</w:t>
            </w:r>
          </w:p>
        </w:tc>
        <w:tc>
          <w:tcPr>
            <w:tcW w:w="8208" w:type="dxa"/>
            <w:tcMar>
              <w:top w:w="0" w:type="dxa"/>
              <w:left w:w="108" w:type="dxa"/>
              <w:bottom w:w="0" w:type="dxa"/>
              <w:right w:w="108" w:type="dxa"/>
            </w:tcMar>
          </w:tcPr>
          <w:p w:rsidR="00224135" w:rsidRPr="00C2155E" w:rsidRDefault="00951A14" w:rsidP="00351BBA">
            <w:pPr>
              <w:rPr>
                <w:rFonts w:cs="Arial"/>
                <w:snapToGrid w:val="0"/>
                <w:lang w:val="fr-FR"/>
              </w:rPr>
            </w:pPr>
            <w:r w:rsidRPr="00C2155E">
              <w:rPr>
                <w:rFonts w:cs="Arial"/>
                <w:snapToGrid w:val="0"/>
                <w:lang w:val="fr-FR"/>
              </w:rPr>
              <w:t>ajouter une explic</w:t>
            </w:r>
            <w:r w:rsidR="00C8363F" w:rsidRPr="00C2155E">
              <w:rPr>
                <w:rFonts w:cs="Arial"/>
                <w:snapToGrid w:val="0"/>
                <w:lang w:val="fr-FR"/>
              </w:rPr>
              <w:t xml:space="preserve">ation </w:t>
            </w:r>
            <w:r w:rsidRPr="00C2155E">
              <w:rPr>
                <w:rFonts w:cs="Arial"/>
                <w:snapToGrid w:val="0"/>
                <w:lang w:val="fr-FR"/>
              </w:rPr>
              <w:t>de ce qui doit être observé</w:t>
            </w:r>
          </w:p>
          <w:p w:rsidR="00C8363F" w:rsidRPr="00C2155E" w:rsidRDefault="00163397" w:rsidP="00351BBA">
            <w:pPr>
              <w:rPr>
                <w:rFonts w:cs="Arial"/>
                <w:i/>
                <w:lang w:val="fr-FR"/>
              </w:rPr>
            </w:pPr>
            <w:r w:rsidRPr="00C2155E">
              <w:rPr>
                <w:rFonts w:cs="Arial"/>
                <w:i/>
                <w:snapToGrid w:val="0"/>
                <w:lang w:val="fr-FR"/>
              </w:rPr>
              <w:t xml:space="preserve">explication </w:t>
            </w:r>
            <w:r w:rsidR="00C87FDF" w:rsidRPr="00C2155E">
              <w:rPr>
                <w:rFonts w:cs="Arial"/>
                <w:i/>
                <w:snapToGrid w:val="0"/>
                <w:lang w:val="fr-FR"/>
              </w:rPr>
              <w:t>fourni</w:t>
            </w:r>
            <w:r w:rsidR="00951A14" w:rsidRPr="00C2155E">
              <w:rPr>
                <w:rFonts w:cs="Arial"/>
                <w:i/>
                <w:snapToGrid w:val="0"/>
                <w:lang w:val="fr-FR"/>
              </w:rPr>
              <w:t>e</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r w:rsidR="00C8363F" w:rsidRPr="00090046">
        <w:trPr>
          <w:cantSplit/>
        </w:trPr>
        <w:tc>
          <w:tcPr>
            <w:tcW w:w="1573" w:type="dxa"/>
            <w:tcMar>
              <w:top w:w="0" w:type="dxa"/>
              <w:left w:w="108" w:type="dxa"/>
              <w:bottom w:w="0" w:type="dxa"/>
              <w:right w:w="108" w:type="dxa"/>
            </w:tcMar>
          </w:tcPr>
          <w:p w:rsidR="00C8363F" w:rsidRPr="00C2155E" w:rsidRDefault="00D15EB6" w:rsidP="00351BBA">
            <w:pPr>
              <w:rPr>
                <w:rFonts w:cs="Arial"/>
                <w:lang w:val="fr-FR"/>
              </w:rPr>
            </w:pPr>
            <w:r w:rsidRPr="00C2155E">
              <w:rPr>
                <w:rFonts w:cs="Arial"/>
                <w:lang w:val="fr-FR"/>
              </w:rPr>
              <w:t>8.1.</w:t>
            </w:r>
            <w:r w:rsidR="00C8363F" w:rsidRPr="00C2155E">
              <w:rPr>
                <w:rFonts w:cs="Arial"/>
                <w:lang w:val="fr-FR"/>
              </w:rPr>
              <w:t>a)</w:t>
            </w:r>
          </w:p>
        </w:tc>
        <w:tc>
          <w:tcPr>
            <w:tcW w:w="8208" w:type="dxa"/>
            <w:tcMar>
              <w:top w:w="0" w:type="dxa"/>
              <w:left w:w="108" w:type="dxa"/>
              <w:bottom w:w="0" w:type="dxa"/>
              <w:right w:w="108" w:type="dxa"/>
            </w:tcMar>
          </w:tcPr>
          <w:p w:rsidR="00C8363F" w:rsidRPr="00C2155E" w:rsidRDefault="00951A14"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L</w:t>
            </w:r>
            <w:r w:rsidR="0011443A">
              <w:rPr>
                <w:rFonts w:cs="Arial"/>
                <w:lang w:val="fr-FR"/>
              </w:rPr>
              <w:t>’</w:t>
            </w:r>
            <w:r w:rsidRPr="00C2155E">
              <w:rPr>
                <w:rFonts w:cs="Arial"/>
                <w:lang w:val="fr-FR"/>
              </w:rPr>
              <w:t>évaluation des caractères de la plante doit être effectuée ers la fin de la croissance végétative active</w:t>
            </w:r>
            <w:r w:rsidR="0011443A">
              <w:rPr>
                <w:rFonts w:cs="Arial"/>
                <w:lang w:val="fr-FR"/>
              </w:rPr>
              <w:t>”</w:t>
            </w:r>
            <w:r w:rsidRPr="00C2155E">
              <w:rPr>
                <w:rFonts w:cs="Arial"/>
                <w:lang w:val="fr-FR"/>
              </w:rPr>
              <w:t>.</w:t>
            </w:r>
          </w:p>
        </w:tc>
      </w:tr>
      <w:tr w:rsidR="00C8363F" w:rsidRPr="00090046">
        <w:trPr>
          <w:cantSplit/>
        </w:trPr>
        <w:tc>
          <w:tcPr>
            <w:tcW w:w="1573" w:type="dxa"/>
            <w:tcMar>
              <w:top w:w="0" w:type="dxa"/>
              <w:left w:w="108" w:type="dxa"/>
              <w:bottom w:w="0" w:type="dxa"/>
              <w:right w:w="108" w:type="dxa"/>
            </w:tcMar>
          </w:tcPr>
          <w:p w:rsidR="00C8363F" w:rsidRPr="00C2155E" w:rsidRDefault="00D15EB6" w:rsidP="00351BBA">
            <w:pPr>
              <w:rPr>
                <w:rFonts w:cs="Arial"/>
                <w:lang w:val="fr-FR"/>
              </w:rPr>
            </w:pPr>
            <w:r w:rsidRPr="00C2155E">
              <w:rPr>
                <w:rFonts w:cs="Arial"/>
                <w:lang w:val="fr-FR"/>
              </w:rPr>
              <w:t>8.1.</w:t>
            </w:r>
            <w:r w:rsidR="00951A14" w:rsidRPr="00C2155E">
              <w:rPr>
                <w:rFonts w:cs="Arial"/>
                <w:lang w:val="fr-FR"/>
              </w:rPr>
              <w:t xml:space="preserve">b), </w:t>
            </w:r>
            <w:r w:rsidR="00C8363F" w:rsidRPr="00C2155E">
              <w:rPr>
                <w:rFonts w:cs="Arial"/>
                <w:lang w:val="fr-FR"/>
              </w:rPr>
              <w:t>d)</w:t>
            </w:r>
          </w:p>
        </w:tc>
        <w:tc>
          <w:tcPr>
            <w:tcW w:w="8208" w:type="dxa"/>
            <w:tcMar>
              <w:top w:w="0" w:type="dxa"/>
              <w:left w:w="108" w:type="dxa"/>
              <w:bottom w:w="0" w:type="dxa"/>
              <w:right w:w="108" w:type="dxa"/>
            </w:tcMar>
          </w:tcPr>
          <w:p w:rsidR="00C8363F" w:rsidRPr="00C2155E" w:rsidRDefault="00DF05B4" w:rsidP="00351BBA">
            <w:pPr>
              <w:rPr>
                <w:rFonts w:cs="Arial"/>
                <w:lang w:val="fr-FR"/>
              </w:rPr>
            </w:pPr>
            <w:r w:rsidRPr="00C2155E">
              <w:rPr>
                <w:rFonts w:cs="Arial"/>
                <w:lang w:val="fr-FR"/>
              </w:rPr>
              <w:t xml:space="preserve">supprimer le mot </w:t>
            </w:r>
            <w:r w:rsidR="0011443A">
              <w:rPr>
                <w:rFonts w:cs="Arial"/>
                <w:lang w:val="fr-FR"/>
              </w:rPr>
              <w:t>“</w:t>
            </w:r>
            <w:r w:rsidRPr="00C2155E">
              <w:rPr>
                <w:rFonts w:cs="Arial"/>
                <w:lang w:val="fr-FR"/>
              </w:rPr>
              <w:t>Toutes</w:t>
            </w:r>
            <w:r w:rsidR="0011443A">
              <w:rPr>
                <w:rFonts w:cs="Arial"/>
                <w:lang w:val="fr-FR"/>
              </w:rPr>
              <w:t>”</w:t>
            </w:r>
            <w:r w:rsidR="00C8363F" w:rsidRPr="00C2155E">
              <w:rPr>
                <w:rFonts w:cs="Arial"/>
                <w:lang w:val="fr-FR"/>
              </w:rPr>
              <w:t xml:space="preserve"> a</w:t>
            </w:r>
            <w:r w:rsidRPr="00C2155E">
              <w:rPr>
                <w:rFonts w:cs="Arial"/>
                <w:lang w:val="fr-FR"/>
              </w:rPr>
              <w:t>u début des explications</w:t>
            </w:r>
          </w:p>
        </w:tc>
      </w:tr>
      <w:tr w:rsidR="00C8363F" w:rsidRPr="00C2155E">
        <w:trPr>
          <w:cantSplit/>
        </w:trPr>
        <w:tc>
          <w:tcPr>
            <w:tcW w:w="1573" w:type="dxa"/>
            <w:tcMar>
              <w:top w:w="0" w:type="dxa"/>
              <w:left w:w="108" w:type="dxa"/>
              <w:bottom w:w="0" w:type="dxa"/>
              <w:right w:w="108" w:type="dxa"/>
            </w:tcMar>
          </w:tcPr>
          <w:p w:rsidR="00C8363F" w:rsidRPr="00C2155E" w:rsidRDefault="005A1D76" w:rsidP="00351BBA">
            <w:pPr>
              <w:rPr>
                <w:rFonts w:cs="Arial"/>
                <w:lang w:val="fr-FR"/>
              </w:rPr>
            </w:pPr>
            <w:r w:rsidRPr="00C2155E">
              <w:rPr>
                <w:rFonts w:cs="Arial"/>
                <w:lang w:val="fr-FR"/>
              </w:rPr>
              <w:t>Ad. </w:t>
            </w:r>
            <w:r w:rsidR="00C8363F" w:rsidRPr="00C2155E">
              <w:rPr>
                <w:rFonts w:cs="Arial"/>
                <w:lang w:val="fr-FR"/>
              </w:rPr>
              <w:t>4</w:t>
            </w:r>
          </w:p>
        </w:tc>
        <w:tc>
          <w:tcPr>
            <w:tcW w:w="8208" w:type="dxa"/>
            <w:tcMar>
              <w:top w:w="0" w:type="dxa"/>
              <w:left w:w="108" w:type="dxa"/>
              <w:bottom w:w="0" w:type="dxa"/>
              <w:right w:w="108" w:type="dxa"/>
            </w:tcMar>
          </w:tcPr>
          <w:p w:rsidR="00C8363F" w:rsidRPr="00C2155E" w:rsidRDefault="00DF05B4" w:rsidP="00351BBA">
            <w:pPr>
              <w:rPr>
                <w:rFonts w:cs="Arial"/>
                <w:lang w:val="fr-FR"/>
              </w:rPr>
            </w:pPr>
            <w:r w:rsidRPr="00C2155E">
              <w:rPr>
                <w:rFonts w:cs="Arial"/>
                <w:lang w:val="fr-FR"/>
              </w:rPr>
              <w:t>améliorer la ph</w:t>
            </w:r>
            <w:r w:rsidR="00C8363F" w:rsidRPr="00C2155E">
              <w:rPr>
                <w:rFonts w:cs="Arial"/>
                <w:lang w:val="fr-FR"/>
              </w:rPr>
              <w:t>otograph</w:t>
            </w:r>
            <w:r w:rsidRPr="00C2155E">
              <w:rPr>
                <w:rFonts w:cs="Arial"/>
                <w:lang w:val="fr-FR"/>
              </w:rPr>
              <w:t>ie pour le niveau 2 ou utiliser des dessins</w:t>
            </w:r>
          </w:p>
          <w:p w:rsidR="00C8363F" w:rsidRPr="00C2155E" w:rsidRDefault="00C87FDF" w:rsidP="00351BBA">
            <w:pPr>
              <w:rPr>
                <w:rFonts w:cs="Arial"/>
                <w:lang w:val="fr-FR"/>
              </w:rPr>
            </w:pPr>
            <w:r w:rsidRPr="00C2155E">
              <w:rPr>
                <w:rFonts w:cs="Arial"/>
                <w:i/>
                <w:snapToGrid w:val="0"/>
                <w:lang w:val="fr-FR"/>
              </w:rPr>
              <w:t>fourni</w:t>
            </w:r>
            <w:r w:rsidR="00DF05B4" w:rsidRPr="00C2155E">
              <w:rPr>
                <w:rFonts w:cs="Arial"/>
                <w:i/>
                <w:snapToGrid w:val="0"/>
                <w:lang w:val="fr-FR"/>
              </w:rPr>
              <w:t>s</w:t>
            </w:r>
            <w:r w:rsidRPr="00C2155E">
              <w:rPr>
                <w:rFonts w:cs="Arial"/>
                <w:i/>
                <w:snapToGrid w:val="0"/>
                <w:lang w:val="fr-FR"/>
              </w:rPr>
              <w:t xml:space="preserve"> par l</w:t>
            </w:r>
            <w:r w:rsidR="0011443A">
              <w:rPr>
                <w:rFonts w:cs="Arial"/>
                <w:i/>
                <w:snapToGrid w:val="0"/>
                <w:lang w:val="fr-FR"/>
              </w:rPr>
              <w:t>’</w:t>
            </w:r>
            <w:r w:rsidRPr="00C2155E">
              <w:rPr>
                <w:rFonts w:cs="Arial"/>
                <w:i/>
                <w:snapToGrid w:val="0"/>
                <w:lang w:val="fr-FR"/>
              </w:rPr>
              <w:t>expert principal</w:t>
            </w:r>
          </w:p>
        </w:tc>
      </w:tr>
      <w:tr w:rsidR="00C8363F" w:rsidRPr="00090046">
        <w:trPr>
          <w:cantSplit/>
        </w:trPr>
        <w:tc>
          <w:tcPr>
            <w:tcW w:w="1573" w:type="dxa"/>
            <w:tcMar>
              <w:top w:w="0" w:type="dxa"/>
              <w:left w:w="108" w:type="dxa"/>
              <w:bottom w:w="0" w:type="dxa"/>
              <w:right w:w="108" w:type="dxa"/>
            </w:tcMar>
          </w:tcPr>
          <w:p w:rsidR="00C8363F" w:rsidRPr="00C2155E" w:rsidRDefault="005A1D76" w:rsidP="00351BBA">
            <w:pPr>
              <w:rPr>
                <w:rFonts w:cs="Arial"/>
                <w:lang w:val="fr-FR"/>
              </w:rPr>
            </w:pPr>
            <w:r w:rsidRPr="00C2155E">
              <w:rPr>
                <w:rFonts w:cs="Arial"/>
                <w:lang w:val="fr-FR"/>
              </w:rPr>
              <w:t>Ad. </w:t>
            </w:r>
            <w:r w:rsidR="00C8363F" w:rsidRPr="00C2155E">
              <w:rPr>
                <w:rFonts w:cs="Arial"/>
                <w:lang w:val="fr-FR"/>
              </w:rPr>
              <w:t>12, 13</w:t>
            </w:r>
          </w:p>
        </w:tc>
        <w:tc>
          <w:tcPr>
            <w:tcW w:w="8208" w:type="dxa"/>
            <w:tcMar>
              <w:top w:w="0" w:type="dxa"/>
              <w:left w:w="108" w:type="dxa"/>
              <w:bottom w:w="0" w:type="dxa"/>
              <w:right w:w="108" w:type="dxa"/>
            </w:tcMar>
          </w:tcPr>
          <w:p w:rsidR="00C8363F" w:rsidRPr="00C2155E" w:rsidRDefault="00DF05B4" w:rsidP="00351BBA">
            <w:pPr>
              <w:rPr>
                <w:rFonts w:cs="Arial"/>
                <w:lang w:val="fr-FR"/>
              </w:rPr>
            </w:pPr>
            <w:proofErr w:type="spellStart"/>
            <w:r w:rsidRPr="00C2155E">
              <w:rPr>
                <w:rFonts w:cs="Arial"/>
                <w:lang w:val="fr-FR"/>
              </w:rPr>
              <w:t>relibeller</w:t>
            </w:r>
            <w:proofErr w:type="spellEnd"/>
            <w:r w:rsidRPr="00C2155E">
              <w:rPr>
                <w:rFonts w:cs="Arial"/>
                <w:lang w:val="fr-FR"/>
              </w:rPr>
              <w:t xml:space="preserve"> selon le projet du document</w:t>
            </w:r>
            <w:r w:rsidR="00C8363F" w:rsidRPr="00C2155E">
              <w:rPr>
                <w:rFonts w:cs="Arial"/>
                <w:lang w:val="fr-FR"/>
              </w:rPr>
              <w:t xml:space="preserve"> TGP/14</w:t>
            </w:r>
          </w:p>
        </w:tc>
      </w:tr>
    </w:tbl>
    <w:p w:rsidR="00C8363F" w:rsidRPr="00C2155E" w:rsidRDefault="00C8363F" w:rsidP="00351BBA">
      <w:pPr>
        <w:rPr>
          <w:lang w:val="fr-FR"/>
        </w:rPr>
      </w:pPr>
    </w:p>
    <w:p w:rsidR="00C8363F" w:rsidRPr="00C2155E" w:rsidRDefault="00C8363F" w:rsidP="00351BBA">
      <w:pPr>
        <w:rPr>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645926" w:rsidP="00351BBA">
            <w:pPr>
              <w:keepNext/>
              <w:jc w:val="left"/>
              <w:rPr>
                <w:caps/>
                <w:lang w:val="fr-FR"/>
              </w:rPr>
            </w:pPr>
            <w:r w:rsidRPr="00C2155E">
              <w:rPr>
                <w:rFonts w:cs="Arial"/>
                <w:color w:val="000000"/>
                <w:lang w:val="fr-FR"/>
              </w:rPr>
              <w:t>Pivoine arbustive</w:t>
            </w:r>
            <w:r w:rsidR="00C8363F" w:rsidRPr="00C2155E">
              <w:rPr>
                <w:rFonts w:cs="Arial"/>
                <w:color w:val="000000"/>
                <w:lang w:val="fr-FR"/>
              </w:rPr>
              <w:t xml:space="preserve"> (</w:t>
            </w:r>
            <w:proofErr w:type="spellStart"/>
            <w:r w:rsidR="00C8363F" w:rsidRPr="00C2155E">
              <w:rPr>
                <w:rFonts w:cs="Arial"/>
                <w:i/>
                <w:color w:val="000000"/>
                <w:lang w:val="fr-FR"/>
              </w:rPr>
              <w:t>Paeonia</w:t>
            </w:r>
            <w:proofErr w:type="spellEnd"/>
            <w:r w:rsidR="00C8363F" w:rsidRPr="00C2155E">
              <w:rPr>
                <w:rFonts w:cs="Arial"/>
                <w:color w:val="000000"/>
                <w:lang w:val="fr-FR"/>
              </w:rPr>
              <w:t xml:space="preserve"> Sect. </w:t>
            </w:r>
            <w:r w:rsidR="00CB19AE" w:rsidRPr="00C2155E">
              <w:rPr>
                <w:rFonts w:cs="Arial"/>
                <w:color w:val="000000"/>
                <w:lang w:val="fr-FR"/>
              </w:rPr>
              <w:t xml:space="preserve"> </w:t>
            </w:r>
            <w:proofErr w:type="spellStart"/>
            <w:r w:rsidR="00C8363F" w:rsidRPr="00C2155E">
              <w:rPr>
                <w:rFonts w:cs="Arial"/>
                <w:color w:val="000000"/>
                <w:lang w:val="fr-FR"/>
              </w:rPr>
              <w:t>Moutan</w:t>
            </w:r>
            <w:proofErr w:type="spellEnd"/>
            <w:r w:rsidR="00C8363F" w:rsidRPr="00C2155E">
              <w:rPr>
                <w:rFonts w:cs="Arial"/>
                <w:color w:val="000000"/>
                <w:lang w:val="fr-FR"/>
              </w:rPr>
              <w:t>)</w:t>
            </w:r>
          </w:p>
        </w:tc>
        <w:tc>
          <w:tcPr>
            <w:tcW w:w="1984" w:type="dxa"/>
            <w:shd w:val="clear" w:color="auto" w:fill="D9D9D9"/>
            <w:vAlign w:val="center"/>
          </w:tcPr>
          <w:p w:rsidR="00C8363F" w:rsidRPr="00C2155E" w:rsidRDefault="00C8363F" w:rsidP="00351BBA">
            <w:pPr>
              <w:rPr>
                <w:caps/>
                <w:lang w:val="fr-FR"/>
              </w:rPr>
            </w:pPr>
            <w:r w:rsidRPr="00C2155E">
              <w:rPr>
                <w:rFonts w:cs="Arial"/>
                <w:color w:val="000000"/>
                <w:lang w:val="fr-FR"/>
              </w:rPr>
              <w:t>TG/PAEON(proj.8)</w:t>
            </w:r>
          </w:p>
        </w:tc>
      </w:tr>
    </w:tbl>
    <w:p w:rsidR="00C8363F" w:rsidRPr="00C2155E" w:rsidRDefault="00C8363F" w:rsidP="00351BBA">
      <w:pPr>
        <w:keepNext/>
        <w:rPr>
          <w:rFonts w:cs="Arial"/>
          <w:lang w:val="fr-FR"/>
        </w:rPr>
      </w:pPr>
    </w:p>
    <w:p w:rsidR="00224135" w:rsidRPr="00C2155E" w:rsidRDefault="005A1D76" w:rsidP="00351BBA">
      <w:pPr>
        <w:ind w:firstLine="567"/>
        <w:rPr>
          <w:rFonts w:cs="Arial"/>
          <w:lang w:val="fr-FR"/>
        </w:rPr>
      </w:pPr>
      <w:r w:rsidRPr="00C2155E">
        <w:rPr>
          <w:rFonts w:cs="Arial"/>
          <w:lang w:val="fr-FR"/>
        </w:rPr>
        <w:t>Modifications d</w:t>
      </w:r>
      <w:r w:rsidR="00DF05B4" w:rsidRPr="00C2155E">
        <w:rPr>
          <w:rFonts w:cs="Arial"/>
          <w:lang w:val="fr-FR"/>
        </w:rPr>
        <w:t xml:space="preserve">u </w:t>
      </w:r>
      <w:r w:rsidR="00C8363F" w:rsidRPr="00C2155E">
        <w:rPr>
          <w:rFonts w:cs="Arial"/>
          <w:lang w:val="fr-FR"/>
        </w:rPr>
        <w:t xml:space="preserve">document </w:t>
      </w:r>
      <w:r w:rsidR="00C8363F" w:rsidRPr="00C2155E">
        <w:rPr>
          <w:rFonts w:cs="Arial"/>
          <w:color w:val="000000"/>
          <w:lang w:val="fr-FR"/>
        </w:rPr>
        <w:t>TG/PAEON(proj.7)</w:t>
      </w:r>
      <w:r w:rsidR="00C8363F" w:rsidRPr="00C2155E">
        <w:rPr>
          <w:rFonts w:cs="Arial"/>
          <w:lang w:val="fr-FR"/>
        </w:rPr>
        <w:t xml:space="preserve"> propos</w:t>
      </w:r>
      <w:r w:rsidR="00DF05B4" w:rsidRPr="00C2155E">
        <w:rPr>
          <w:rFonts w:cs="Arial"/>
          <w:lang w:val="fr-FR"/>
        </w:rPr>
        <w:t>ées par le Comité de rédaction élargi les 9 et 1</w:t>
      </w:r>
      <w:r w:rsidR="00224135" w:rsidRPr="00C2155E">
        <w:rPr>
          <w:rFonts w:cs="Arial"/>
          <w:lang w:val="fr-FR"/>
        </w:rPr>
        <w:t>0 janvier 20</w:t>
      </w:r>
      <w:r w:rsidR="00C8363F" w:rsidRPr="00C2155E">
        <w:rPr>
          <w:rFonts w:cs="Arial"/>
          <w:lang w:val="fr-FR"/>
        </w:rPr>
        <w:t>13</w:t>
      </w:r>
      <w:r w:rsidR="00DF05B4" w:rsidRPr="00C2155E">
        <w:rPr>
          <w:rFonts w:cs="Arial"/>
          <w:lang w:val="fr-FR"/>
        </w:rPr>
        <w:t xml:space="preserve"> et liste des réponses données par l</w:t>
      </w:r>
      <w:r w:rsidR="0011443A">
        <w:rPr>
          <w:rFonts w:cs="Arial"/>
          <w:lang w:val="fr-FR"/>
        </w:rPr>
        <w:t>’</w:t>
      </w:r>
      <w:r w:rsidR="00DF05B4" w:rsidRPr="00C2155E">
        <w:rPr>
          <w:rFonts w:cs="Arial"/>
          <w:lang w:val="fr-FR"/>
        </w:rPr>
        <w:t>expert principal, Mme</w:t>
      </w:r>
      <w:r w:rsidR="00CB19AE" w:rsidRPr="00C2155E">
        <w:rPr>
          <w:rFonts w:cs="Arial"/>
          <w:lang w:val="fr-FR"/>
        </w:rPr>
        <w:t> </w:t>
      </w:r>
      <w:r w:rsidR="00DF05B4" w:rsidRPr="00C2155E">
        <w:rPr>
          <w:rFonts w:cs="Arial"/>
          <w:lang w:val="fr-FR"/>
        </w:rPr>
        <w:t>Yuan Tao (Chine</w:t>
      </w:r>
      <w:r w:rsidR="00C8363F" w:rsidRPr="00C2155E">
        <w:rPr>
          <w:rFonts w:cs="Arial"/>
          <w:lang w:val="fr-FR"/>
        </w:rPr>
        <w:t xml:space="preserve">), </w:t>
      </w:r>
      <w:r w:rsidR="00DF05B4" w:rsidRPr="00C2155E">
        <w:rPr>
          <w:rFonts w:cs="Arial"/>
          <w:lang w:val="fr-FR"/>
        </w:rPr>
        <w:t>sur la base d</w:t>
      </w:r>
      <w:r w:rsidR="0011443A">
        <w:rPr>
          <w:rFonts w:cs="Arial"/>
          <w:lang w:val="fr-FR"/>
        </w:rPr>
        <w:t>’</w:t>
      </w:r>
      <w:r w:rsidR="00DF05B4" w:rsidRPr="00C2155E">
        <w:rPr>
          <w:rFonts w:cs="Arial"/>
          <w:lang w:val="fr-FR"/>
        </w:rPr>
        <w:t xml:space="preserve">une </w:t>
      </w:r>
      <w:r w:rsidR="00645926" w:rsidRPr="00C2155E">
        <w:rPr>
          <w:rFonts w:cs="Arial"/>
          <w:lang w:val="fr-FR"/>
        </w:rPr>
        <w:t>réunion électronique du sous</w:t>
      </w:r>
      <w:r w:rsidR="00224135" w:rsidRPr="00C2155E">
        <w:rPr>
          <w:rFonts w:cs="Arial"/>
          <w:lang w:val="fr-FR"/>
        </w:rPr>
        <w:t>-</w:t>
      </w:r>
      <w:r w:rsidR="00645926" w:rsidRPr="00C2155E">
        <w:rPr>
          <w:rFonts w:cs="Arial"/>
          <w:lang w:val="fr-FR"/>
        </w:rPr>
        <w:t>groupe</w:t>
      </w:r>
      <w:r w:rsidR="00C8363F" w:rsidRPr="00C2155E">
        <w:rPr>
          <w:rFonts w:cs="Arial"/>
          <w:lang w:val="fr-FR"/>
        </w:rPr>
        <w:t xml:space="preserve">, </w:t>
      </w:r>
      <w:r w:rsidR="00645926" w:rsidRPr="00C2155E">
        <w:rPr>
          <w:rFonts w:cs="Arial"/>
          <w:lang w:val="fr-FR"/>
        </w:rPr>
        <w:t>qui doivent encore être incorporées dans les principes directeurs d</w:t>
      </w:r>
      <w:r w:rsidR="0011443A">
        <w:rPr>
          <w:rFonts w:cs="Arial"/>
          <w:lang w:val="fr-FR"/>
        </w:rPr>
        <w:t>’</w:t>
      </w:r>
      <w:r w:rsidR="00645926" w:rsidRPr="00C2155E">
        <w:rPr>
          <w:rFonts w:cs="Arial"/>
          <w:lang w:val="fr-FR"/>
        </w:rPr>
        <w:t>examen pour la pivoine arbustive</w:t>
      </w:r>
      <w:r w:rsidR="00CB19AE" w:rsidRPr="00C2155E">
        <w:rPr>
          <w:rFonts w:cs="Arial"/>
          <w:lang w:val="fr-FR"/>
        </w:rPr>
        <w:t> </w:t>
      </w:r>
      <w:r w:rsidR="00C8363F" w:rsidRPr="00C2155E">
        <w:rPr>
          <w:rFonts w:cs="Arial"/>
          <w:lang w:val="fr-FR"/>
        </w:rPr>
        <w:t>:</w:t>
      </w:r>
    </w:p>
    <w:p w:rsidR="00C8363F" w:rsidRPr="00C2155E" w:rsidRDefault="00C8363F" w:rsidP="00351BBA">
      <w:pPr>
        <w:ind w:firstLine="567"/>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C2155E">
        <w:trPr>
          <w:cantSplit/>
        </w:trPr>
        <w:tc>
          <w:tcPr>
            <w:tcW w:w="1573" w:type="dxa"/>
            <w:shd w:val="clear" w:color="auto" w:fill="auto"/>
          </w:tcPr>
          <w:p w:rsidR="00C8363F" w:rsidRPr="00C2155E" w:rsidRDefault="00B4584F" w:rsidP="00351BBA">
            <w:pPr>
              <w:rPr>
                <w:lang w:val="fr-FR"/>
              </w:rPr>
            </w:pPr>
            <w:r w:rsidRPr="00C2155E">
              <w:rPr>
                <w:lang w:val="fr-FR"/>
              </w:rPr>
              <w:t>Géné</w:t>
            </w:r>
            <w:r w:rsidR="00C8363F" w:rsidRPr="00C2155E">
              <w:rPr>
                <w:lang w:val="fr-FR"/>
              </w:rPr>
              <w:t>ral</w:t>
            </w:r>
            <w:r w:rsidRPr="00C2155E">
              <w:rPr>
                <w:lang w:val="fr-FR"/>
              </w:rPr>
              <w:t>ités</w:t>
            </w:r>
          </w:p>
        </w:tc>
        <w:tc>
          <w:tcPr>
            <w:tcW w:w="8208" w:type="dxa"/>
            <w:shd w:val="clear" w:color="auto" w:fill="auto"/>
          </w:tcPr>
          <w:p w:rsidR="00C8363F" w:rsidRPr="00C2155E" w:rsidRDefault="00645926" w:rsidP="00351BBA">
            <w:pPr>
              <w:rPr>
                <w:lang w:val="fr-FR"/>
              </w:rPr>
            </w:pPr>
            <w:r w:rsidRPr="00C2155E">
              <w:rPr>
                <w:lang w:val="fr-FR"/>
              </w:rPr>
              <w:t>corriger l</w:t>
            </w:r>
            <w:r w:rsidR="0011443A">
              <w:rPr>
                <w:lang w:val="fr-FR"/>
              </w:rPr>
              <w:t>’</w:t>
            </w:r>
            <w:r w:rsidRPr="00C2155E">
              <w:rPr>
                <w:lang w:val="fr-FR"/>
              </w:rPr>
              <w:t xml:space="preserve">orthographe du nom commun qui doit </w:t>
            </w:r>
            <w:r w:rsidR="003B4CCC" w:rsidRPr="00C2155E">
              <w:rPr>
                <w:lang w:val="fr-FR"/>
              </w:rPr>
              <w:t>être ainsi libellé</w:t>
            </w:r>
            <w:r w:rsidRPr="00C2155E">
              <w:rPr>
                <w:lang w:val="fr-FR"/>
              </w:rPr>
              <w:t xml:space="preserve"> </w:t>
            </w:r>
            <w:r w:rsidR="0011443A">
              <w:rPr>
                <w:lang w:val="fr-FR"/>
              </w:rPr>
              <w:t>“</w:t>
            </w:r>
            <w:proofErr w:type="spellStart"/>
            <w:r w:rsidR="00C8363F" w:rsidRPr="00C2155E">
              <w:rPr>
                <w:lang w:val="fr-FR"/>
              </w:rPr>
              <w:t>Tree</w:t>
            </w:r>
            <w:proofErr w:type="spellEnd"/>
            <w:r w:rsidR="00C8363F" w:rsidRPr="00C2155E">
              <w:rPr>
                <w:lang w:val="fr-FR"/>
              </w:rPr>
              <w:t xml:space="preserve"> </w:t>
            </w:r>
            <w:proofErr w:type="spellStart"/>
            <w:r w:rsidR="00C8363F" w:rsidRPr="00C2155E">
              <w:rPr>
                <w:lang w:val="fr-FR"/>
              </w:rPr>
              <w:t>Peony</w:t>
            </w:r>
            <w:proofErr w:type="spellEnd"/>
            <w:r w:rsidR="0011443A">
              <w:rPr>
                <w:lang w:val="fr-FR"/>
              </w:rPr>
              <w:t>”</w:t>
            </w:r>
            <w:r w:rsidRPr="00C2155E">
              <w:rPr>
                <w:lang w:val="fr-FR"/>
              </w:rPr>
              <w:t xml:space="preserve"> dans la</w:t>
            </w:r>
            <w:r w:rsidR="003B4CCC" w:rsidRPr="00C2155E">
              <w:rPr>
                <w:lang w:val="fr-FR"/>
              </w:rPr>
              <w:t> </w:t>
            </w:r>
            <w:r w:rsidRPr="00C2155E">
              <w:rPr>
                <w:lang w:val="fr-FR"/>
              </w:rPr>
              <w:t>version anglaise</w:t>
            </w:r>
          </w:p>
          <w:p w:rsidR="00C8363F" w:rsidRPr="00C2155E" w:rsidRDefault="00A737B3" w:rsidP="00351BBA">
            <w:pPr>
              <w:rPr>
                <w:lang w:val="fr-FR"/>
              </w:rPr>
            </w:pPr>
            <w:r w:rsidRPr="00C2155E">
              <w:rPr>
                <w:lang w:val="fr-FR"/>
              </w:rPr>
              <w:t>Expert principal</w:t>
            </w:r>
            <w:r w:rsidR="00CB19AE" w:rsidRPr="00C2155E">
              <w:rPr>
                <w:lang w:val="fr-FR"/>
              </w:rPr>
              <w:t> </w:t>
            </w:r>
            <w:r w:rsidRPr="00C2155E">
              <w:rPr>
                <w:lang w:val="fr-FR"/>
              </w:rPr>
              <w:t>: accepté</w:t>
            </w:r>
          </w:p>
        </w:tc>
      </w:tr>
      <w:tr w:rsidR="00C8363F" w:rsidRPr="00C2155E">
        <w:trPr>
          <w:cantSplit/>
        </w:trPr>
        <w:tc>
          <w:tcPr>
            <w:tcW w:w="1573" w:type="dxa"/>
          </w:tcPr>
          <w:p w:rsidR="00C8363F" w:rsidRPr="00C2155E" w:rsidRDefault="00C8363F" w:rsidP="00351BBA">
            <w:pPr>
              <w:rPr>
                <w:rFonts w:cs="Arial"/>
                <w:lang w:val="fr-FR"/>
              </w:rPr>
            </w:pPr>
            <w:r w:rsidRPr="00C2155E">
              <w:rPr>
                <w:rFonts w:cs="Arial"/>
                <w:lang w:val="fr-FR"/>
              </w:rPr>
              <w:t>1.</w:t>
            </w:r>
          </w:p>
        </w:tc>
        <w:tc>
          <w:tcPr>
            <w:tcW w:w="8208" w:type="dxa"/>
          </w:tcPr>
          <w:p w:rsidR="00C8363F" w:rsidRPr="00C2155E" w:rsidRDefault="00645926" w:rsidP="00351BBA">
            <w:pPr>
              <w:rPr>
                <w:rFonts w:cs="Arial"/>
                <w:lang w:val="fr-FR"/>
              </w:rPr>
            </w:pPr>
            <w:r w:rsidRPr="00C2155E">
              <w:rPr>
                <w:rFonts w:cs="Arial"/>
                <w:lang w:val="fr-FR"/>
              </w:rPr>
              <w:t>supprimer la mention de</w:t>
            </w:r>
            <w:r w:rsidR="00C8363F" w:rsidRPr="00C2155E">
              <w:rPr>
                <w:rFonts w:cs="Arial"/>
                <w:lang w:val="fr-FR"/>
              </w:rPr>
              <w:t xml:space="preserve"> synonym</w:t>
            </w:r>
            <w:r w:rsidRPr="00C2155E">
              <w:rPr>
                <w:rFonts w:cs="Arial"/>
                <w:lang w:val="fr-FR"/>
              </w:rPr>
              <w:t>e</w:t>
            </w:r>
            <w:r w:rsidR="00C8363F" w:rsidRPr="00C2155E">
              <w:rPr>
                <w:rFonts w:cs="Arial"/>
                <w:lang w:val="fr-FR"/>
              </w:rPr>
              <w:t>s</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645926" w:rsidRPr="00C2155E">
              <w:rPr>
                <w:rFonts w:cs="Arial"/>
                <w:i/>
                <w:lang w:val="fr-FR"/>
              </w:rPr>
              <w:t xml:space="preserve">seul </w:t>
            </w:r>
            <w:proofErr w:type="spellStart"/>
            <w:r w:rsidR="00645926" w:rsidRPr="00C2155E">
              <w:rPr>
                <w:rFonts w:cs="Arial"/>
                <w:i/>
                <w:lang w:val="fr-FR"/>
              </w:rPr>
              <w:t>Paeonia</w:t>
            </w:r>
            <w:proofErr w:type="spellEnd"/>
            <w:r w:rsidR="00645926" w:rsidRPr="00C2155E">
              <w:rPr>
                <w:rFonts w:cs="Arial"/>
                <w:i/>
                <w:lang w:val="fr-FR"/>
              </w:rPr>
              <w:t xml:space="preserve"> </w:t>
            </w:r>
            <w:proofErr w:type="spellStart"/>
            <w:r w:rsidR="00645926" w:rsidRPr="00C2155E">
              <w:rPr>
                <w:rFonts w:cs="Arial"/>
                <w:i/>
                <w:lang w:val="fr-FR"/>
              </w:rPr>
              <w:t>moutan</w:t>
            </w:r>
            <w:proofErr w:type="spellEnd"/>
            <w:r w:rsidR="00645926" w:rsidRPr="00C2155E">
              <w:rPr>
                <w:rFonts w:cs="Arial"/>
                <w:i/>
                <w:lang w:val="fr-FR"/>
              </w:rPr>
              <w:t xml:space="preserve"> </w:t>
            </w:r>
            <w:proofErr w:type="spellStart"/>
            <w:r w:rsidR="00645926" w:rsidRPr="00C2155E">
              <w:rPr>
                <w:rFonts w:cs="Arial"/>
                <w:i/>
                <w:lang w:val="fr-FR"/>
              </w:rPr>
              <w:t>Sims</w:t>
            </w:r>
            <w:proofErr w:type="spellEnd"/>
            <w:r w:rsidR="00645926" w:rsidRPr="00C2155E">
              <w:rPr>
                <w:rFonts w:cs="Arial"/>
                <w:i/>
                <w:lang w:val="fr-FR"/>
              </w:rPr>
              <w:t xml:space="preserve"> e</w:t>
            </w:r>
            <w:r w:rsidR="00C8363F" w:rsidRPr="00C2155E">
              <w:rPr>
                <w:rFonts w:cs="Arial"/>
                <w:i/>
                <w:lang w:val="fr-FR"/>
              </w:rPr>
              <w:t>s</w:t>
            </w:r>
            <w:r w:rsidR="00645926" w:rsidRPr="00C2155E">
              <w:rPr>
                <w:rFonts w:cs="Arial"/>
                <w:i/>
                <w:lang w:val="fr-FR"/>
              </w:rPr>
              <w:t>t un</w:t>
            </w:r>
            <w:r w:rsidR="00C8363F" w:rsidRPr="00C2155E">
              <w:rPr>
                <w:rFonts w:cs="Arial"/>
                <w:i/>
                <w:lang w:val="fr-FR"/>
              </w:rPr>
              <w:t xml:space="preserve"> synonym</w:t>
            </w:r>
            <w:r w:rsidR="00645926" w:rsidRPr="00C2155E">
              <w:rPr>
                <w:rFonts w:cs="Arial"/>
                <w:i/>
                <w:lang w:val="fr-FR"/>
              </w:rPr>
              <w:t>e</w:t>
            </w:r>
            <w:r w:rsidR="00C8363F" w:rsidRPr="00C2155E">
              <w:rPr>
                <w:rFonts w:cs="Arial"/>
                <w:i/>
                <w:lang w:val="fr-FR"/>
              </w:rPr>
              <w:t xml:space="preserve">. </w:t>
            </w:r>
            <w:r w:rsidR="00CB19AE" w:rsidRPr="00C2155E">
              <w:rPr>
                <w:rFonts w:cs="Arial"/>
                <w:i/>
                <w:lang w:val="fr-FR"/>
              </w:rPr>
              <w:t xml:space="preserve"> </w:t>
            </w:r>
            <w:r w:rsidR="00645926" w:rsidRPr="00C2155E">
              <w:rPr>
                <w:rFonts w:cs="Arial"/>
                <w:i/>
                <w:lang w:val="fr-FR"/>
              </w:rPr>
              <w:t>D</w:t>
            </w:r>
            <w:r w:rsidR="0011443A">
              <w:rPr>
                <w:rFonts w:cs="Arial"/>
                <w:i/>
                <w:lang w:val="fr-FR"/>
              </w:rPr>
              <w:t>’</w:t>
            </w:r>
            <w:r w:rsidR="00645926" w:rsidRPr="00C2155E">
              <w:rPr>
                <w:rFonts w:cs="Arial"/>
                <w:i/>
                <w:lang w:val="fr-FR"/>
              </w:rPr>
              <w:t>accord pour supprimer.</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2.2</w:t>
            </w:r>
          </w:p>
        </w:tc>
        <w:tc>
          <w:tcPr>
            <w:tcW w:w="8208" w:type="dxa"/>
          </w:tcPr>
          <w:p w:rsidR="00224135" w:rsidRPr="00C2155E" w:rsidRDefault="00645926" w:rsidP="00351BBA">
            <w:pPr>
              <w:rPr>
                <w:rFonts w:cs="Arial"/>
                <w:lang w:val="fr-FR"/>
              </w:rPr>
            </w:pPr>
            <w:r w:rsidRPr="00C2155E">
              <w:rPr>
                <w:rFonts w:cs="Arial"/>
                <w:lang w:val="fr-FR"/>
              </w:rPr>
              <w:t xml:space="preserve">supprimer </w:t>
            </w:r>
            <w:r w:rsidR="0011443A">
              <w:rPr>
                <w:rFonts w:cs="Arial"/>
                <w:lang w:val="fr-FR"/>
              </w:rPr>
              <w:t>“</w:t>
            </w:r>
            <w:r w:rsidRPr="00C2155E">
              <w:rPr>
                <w:rFonts w:cs="Arial"/>
                <w:lang w:val="fr-FR"/>
              </w:rPr>
              <w:t>au moins</w:t>
            </w:r>
            <w:r w:rsidR="0011443A">
              <w:rPr>
                <w:rFonts w:cs="Arial"/>
                <w:lang w:val="fr-FR"/>
              </w:rPr>
              <w:t>”</w:t>
            </w:r>
          </w:p>
          <w:p w:rsidR="00C8363F" w:rsidRPr="00C2155E" w:rsidRDefault="00A737B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T</w:t>
            </w:r>
            <w:r w:rsidR="00B4584F" w:rsidRPr="00C2155E">
              <w:rPr>
                <w:rFonts w:cs="Arial"/>
                <w:lang w:val="fr-FR"/>
              </w:rPr>
              <w:t>ableau des caractères</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45926" w:rsidRPr="00C2155E">
              <w:rPr>
                <w:rFonts w:cs="Arial"/>
                <w:lang w:val="fr-FR"/>
              </w:rPr>
              <w:t>réaménager l</w:t>
            </w:r>
            <w:r w:rsidR="0011443A">
              <w:rPr>
                <w:rFonts w:cs="Arial"/>
                <w:lang w:val="fr-FR"/>
              </w:rPr>
              <w:t>’</w:t>
            </w:r>
            <w:r w:rsidR="00645926" w:rsidRPr="00C2155E">
              <w:rPr>
                <w:rFonts w:cs="Arial"/>
                <w:lang w:val="fr-FR"/>
              </w:rPr>
              <w:t>ordre des caractères comme suit</w:t>
            </w:r>
            <w:r w:rsidR="00CB19AE" w:rsidRPr="00C2155E">
              <w:rPr>
                <w:rFonts w:cs="Arial"/>
                <w:lang w:val="fr-FR"/>
              </w:rPr>
              <w:t> </w:t>
            </w:r>
            <w:r w:rsidR="00645926" w:rsidRPr="00C2155E">
              <w:rPr>
                <w:rFonts w:cs="Arial"/>
                <w:lang w:val="fr-FR"/>
              </w:rPr>
              <w:t>:</w:t>
            </w:r>
            <w:r w:rsidR="00C8363F" w:rsidRPr="00C2155E">
              <w:rPr>
                <w:rFonts w:cs="Arial"/>
                <w:lang w:val="fr-FR"/>
              </w:rPr>
              <w:t xml:space="preserve"> 1, 8, 5, 6, 9, 2, 7, 11 to 20, 10, 21, 3, 25, 24, 23, 26, 27, 28, 38, 37, 32</w:t>
            </w:r>
            <w:r w:rsidR="00645926" w:rsidRPr="00C2155E">
              <w:rPr>
                <w:rFonts w:cs="Arial"/>
                <w:lang w:val="fr-FR"/>
              </w:rPr>
              <w:t>, 33 to 36, 29, 39, 30, 31, 40 à</w:t>
            </w:r>
            <w:r w:rsidR="00C8363F" w:rsidRPr="00C2155E">
              <w:rPr>
                <w:rFonts w:cs="Arial"/>
                <w:lang w:val="fr-FR"/>
              </w:rPr>
              <w:t xml:space="preserve"> 49, 22, 4, 50, 51</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45926" w:rsidRPr="00C2155E">
              <w:rPr>
                <w:rFonts w:cs="Arial"/>
                <w:lang w:val="fr-FR"/>
              </w:rPr>
              <w:t>vérifier s</w:t>
            </w:r>
            <w:r w:rsidR="0011443A">
              <w:rPr>
                <w:rFonts w:cs="Arial"/>
                <w:lang w:val="fr-FR"/>
              </w:rPr>
              <w:t>’</w:t>
            </w:r>
            <w:r w:rsidR="00645926" w:rsidRPr="00C2155E">
              <w:rPr>
                <w:rFonts w:cs="Arial"/>
                <w:lang w:val="fr-FR"/>
              </w:rPr>
              <w:t>il faut supprimer (+) ou fournir une</w:t>
            </w:r>
            <w:r w:rsidR="00C8363F" w:rsidRPr="00C2155E">
              <w:rPr>
                <w:rFonts w:cs="Arial"/>
                <w:lang w:val="fr-FR"/>
              </w:rPr>
              <w:t xml:space="preserve"> illustration</w:t>
            </w:r>
          </w:p>
          <w:p w:rsidR="00224135"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8C7478" w:rsidRPr="00C2155E">
              <w:rPr>
                <w:rFonts w:cs="Arial"/>
                <w:lang w:val="fr-FR"/>
              </w:rPr>
              <w:t xml:space="preserve">avoir les niveaux </w:t>
            </w:r>
            <w:r w:rsidR="00C8363F" w:rsidRPr="00C2155E">
              <w:rPr>
                <w:rFonts w:cs="Arial"/>
                <w:lang w:val="fr-FR"/>
              </w:rPr>
              <w:t xml:space="preserve">(1) </w:t>
            </w:r>
            <w:r w:rsidR="008C7478" w:rsidRPr="00C2155E">
              <w:rPr>
                <w:rFonts w:cs="Arial"/>
                <w:lang w:val="fr-FR"/>
              </w:rPr>
              <w:t>dressé</w:t>
            </w:r>
            <w:r w:rsidR="00C8363F" w:rsidRPr="00C2155E">
              <w:rPr>
                <w:rFonts w:cs="Arial"/>
                <w:lang w:val="fr-FR"/>
              </w:rPr>
              <w:t xml:space="preserve">, (2) horizontal, (3) </w:t>
            </w:r>
            <w:r w:rsidR="008C7478" w:rsidRPr="00C2155E">
              <w:rPr>
                <w:rFonts w:cs="Arial"/>
                <w:lang w:val="fr-FR"/>
              </w:rPr>
              <w:t>retombant</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illustration </w:t>
            </w:r>
            <w:r w:rsidR="008C7478" w:rsidRPr="00C2155E">
              <w:rPr>
                <w:rFonts w:cs="Arial"/>
                <w:i/>
                <w:lang w:val="fr-FR"/>
              </w:rPr>
              <w:t xml:space="preserve">fournie comme dans le projet </w:t>
            </w:r>
            <w:r w:rsidR="00C8363F" w:rsidRPr="00C2155E">
              <w:rPr>
                <w:rFonts w:cs="Arial"/>
                <w:i/>
                <w:lang w:val="fr-FR"/>
              </w:rPr>
              <w:t xml:space="preserve">4 </w:t>
            </w:r>
            <w:r w:rsidR="008C7478" w:rsidRPr="00C2155E">
              <w:rPr>
                <w:rFonts w:cs="Arial"/>
                <w:i/>
                <w:lang w:val="fr-FR"/>
              </w:rPr>
              <w:t>et il a accepté d</w:t>
            </w:r>
            <w:r w:rsidR="0011443A">
              <w:rPr>
                <w:rFonts w:cs="Arial"/>
                <w:i/>
                <w:lang w:val="fr-FR"/>
              </w:rPr>
              <w:t>’</w:t>
            </w:r>
            <w:r w:rsidR="008C7478" w:rsidRPr="00C2155E">
              <w:rPr>
                <w:rFonts w:cs="Arial"/>
                <w:i/>
                <w:lang w:val="fr-FR"/>
              </w:rPr>
              <w:t>utiliser les</w:t>
            </w:r>
            <w:r w:rsidR="005A1D76" w:rsidRPr="00C2155E">
              <w:rPr>
                <w:rFonts w:cs="Arial"/>
                <w:i/>
                <w:lang w:val="fr-FR"/>
              </w:rPr>
              <w:t> </w:t>
            </w:r>
            <w:r w:rsidR="008C7478" w:rsidRPr="00C2155E">
              <w:rPr>
                <w:rFonts w:cs="Arial"/>
                <w:i/>
                <w:lang w:val="fr-FR"/>
              </w:rPr>
              <w:t xml:space="preserve">niveaux </w:t>
            </w:r>
            <w:r w:rsidR="00C8363F" w:rsidRPr="00C2155E">
              <w:rPr>
                <w:rFonts w:cs="Arial"/>
                <w:i/>
                <w:lang w:val="fr-FR"/>
              </w:rPr>
              <w:t xml:space="preserve">(1) </w:t>
            </w:r>
            <w:r w:rsidR="008C7478" w:rsidRPr="00C2155E">
              <w:rPr>
                <w:rFonts w:cs="Arial"/>
                <w:i/>
                <w:lang w:val="fr-FR"/>
              </w:rPr>
              <w:t>dressé</w:t>
            </w:r>
            <w:r w:rsidR="00C8363F" w:rsidRPr="00C2155E">
              <w:rPr>
                <w:rFonts w:cs="Arial"/>
                <w:i/>
                <w:lang w:val="fr-FR"/>
              </w:rPr>
              <w:t xml:space="preserve">, (2) horizontal, (3) </w:t>
            </w:r>
            <w:r w:rsidR="008C7478" w:rsidRPr="00C2155E">
              <w:rPr>
                <w:rFonts w:cs="Arial"/>
                <w:i/>
                <w:lang w:val="fr-FR"/>
              </w:rPr>
              <w:t>retombant</w:t>
            </w:r>
            <w:r w:rsidR="00C8363F" w:rsidRPr="00C2155E">
              <w:rPr>
                <w:rFonts w:cs="Arial"/>
                <w:i/>
                <w:lang w:val="fr-FR"/>
              </w:rPr>
              <w:t>.</w:t>
            </w:r>
          </w:p>
        </w:tc>
      </w:tr>
    </w:tbl>
    <w:p w:rsidR="00C8363F" w:rsidRPr="00C2155E" w:rsidRDefault="00C8363F" w:rsidP="00351BBA">
      <w:pPr>
        <w:rPr>
          <w:lang w:val="fr-FR"/>
        </w:rPr>
      </w:pPr>
    </w:p>
    <w:tbl>
      <w:tblPr>
        <w:tblW w:w="10039" w:type="dxa"/>
        <w:tblLayout w:type="fixed"/>
        <w:tblLook w:val="0000" w:firstRow="0" w:lastRow="0" w:firstColumn="0" w:lastColumn="0" w:noHBand="0" w:noVBand="0"/>
      </w:tblPr>
      <w:tblGrid>
        <w:gridCol w:w="2997"/>
        <w:gridCol w:w="3975"/>
        <w:gridCol w:w="3067"/>
      </w:tblGrid>
      <w:tr w:rsidR="00C8363F" w:rsidRPr="00C2155E">
        <w:trPr>
          <w:trHeight w:val="1910"/>
        </w:trPr>
        <w:tc>
          <w:tcPr>
            <w:tcW w:w="2997" w:type="dxa"/>
            <w:vAlign w:val="center"/>
          </w:tcPr>
          <w:p w:rsidR="00C8363F" w:rsidRPr="00C2155E" w:rsidRDefault="00A736B8" w:rsidP="00351BBA">
            <w:pPr>
              <w:jc w:val="center"/>
              <w:rPr>
                <w:lang w:val="fr-FR"/>
              </w:rPr>
            </w:pPr>
            <w:r>
              <w:rPr>
                <w:noProof/>
              </w:rPr>
              <w:drawing>
                <wp:inline distT="0" distB="0" distL="0" distR="0">
                  <wp:extent cx="1055370" cy="1687830"/>
                  <wp:effectExtent l="0" t="0" r="0" b="7620"/>
                  <wp:docPr id="96" name="Picture 96" descr="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百花丛笑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55370" cy="1687830"/>
                          </a:xfrm>
                          <a:prstGeom prst="rect">
                            <a:avLst/>
                          </a:prstGeom>
                          <a:noFill/>
                          <a:ln>
                            <a:noFill/>
                          </a:ln>
                        </pic:spPr>
                      </pic:pic>
                    </a:graphicData>
                  </a:graphic>
                </wp:inline>
              </w:drawing>
            </w:r>
          </w:p>
        </w:tc>
        <w:tc>
          <w:tcPr>
            <w:tcW w:w="3975" w:type="dxa"/>
            <w:vAlign w:val="center"/>
          </w:tcPr>
          <w:p w:rsidR="00C8363F" w:rsidRPr="00C2155E" w:rsidRDefault="00A736B8" w:rsidP="00351BBA">
            <w:pPr>
              <w:jc w:val="center"/>
              <w:rPr>
                <w:lang w:val="fr-FR"/>
              </w:rPr>
            </w:pPr>
            <w:r>
              <w:rPr>
                <w:noProof/>
              </w:rPr>
              <w:drawing>
                <wp:inline distT="0" distB="0" distL="0" distR="0">
                  <wp:extent cx="1962785" cy="1702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62785" cy="1702435"/>
                          </a:xfrm>
                          <a:prstGeom prst="rect">
                            <a:avLst/>
                          </a:prstGeom>
                          <a:noFill/>
                          <a:ln>
                            <a:noFill/>
                          </a:ln>
                        </pic:spPr>
                      </pic:pic>
                    </a:graphicData>
                  </a:graphic>
                </wp:inline>
              </w:drawing>
            </w:r>
          </w:p>
        </w:tc>
        <w:tc>
          <w:tcPr>
            <w:tcW w:w="3067" w:type="dxa"/>
            <w:vAlign w:val="center"/>
          </w:tcPr>
          <w:p w:rsidR="00C8363F" w:rsidRPr="00C2155E" w:rsidRDefault="00A736B8" w:rsidP="00351BBA">
            <w:pPr>
              <w:jc w:val="center"/>
              <w:rPr>
                <w:lang w:val="fr-FR"/>
              </w:rPr>
            </w:pPr>
            <w:r>
              <w:rPr>
                <w:noProof/>
              </w:rPr>
              <w:drawing>
                <wp:inline distT="0" distB="0" distL="0" distR="0">
                  <wp:extent cx="1196975" cy="1672590"/>
                  <wp:effectExtent l="0" t="0" r="3175" b="3810"/>
                  <wp:docPr id="98" name="Picture 98" descr="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醉酒杨妃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96975" cy="1672590"/>
                          </a:xfrm>
                          <a:prstGeom prst="rect">
                            <a:avLst/>
                          </a:prstGeom>
                          <a:noFill/>
                          <a:ln>
                            <a:noFill/>
                          </a:ln>
                        </pic:spPr>
                      </pic:pic>
                    </a:graphicData>
                  </a:graphic>
                </wp:inline>
              </w:drawing>
            </w:r>
          </w:p>
        </w:tc>
      </w:tr>
      <w:tr w:rsidR="00C8363F" w:rsidRPr="00C2155E">
        <w:trPr>
          <w:trHeight w:val="196"/>
        </w:trPr>
        <w:tc>
          <w:tcPr>
            <w:tcW w:w="2997" w:type="dxa"/>
          </w:tcPr>
          <w:p w:rsidR="00C8363F" w:rsidRPr="00C2155E" w:rsidRDefault="00C8363F" w:rsidP="00351BBA">
            <w:pPr>
              <w:jc w:val="center"/>
              <w:rPr>
                <w:lang w:val="fr-FR"/>
              </w:rPr>
            </w:pPr>
            <w:r w:rsidRPr="00C2155E">
              <w:rPr>
                <w:lang w:val="fr-FR"/>
              </w:rPr>
              <w:t>1</w:t>
            </w:r>
          </w:p>
        </w:tc>
        <w:tc>
          <w:tcPr>
            <w:tcW w:w="3975" w:type="dxa"/>
          </w:tcPr>
          <w:p w:rsidR="00C8363F" w:rsidRPr="00C2155E" w:rsidRDefault="00C8363F" w:rsidP="00351BBA">
            <w:pPr>
              <w:jc w:val="center"/>
              <w:rPr>
                <w:lang w:val="fr-FR"/>
              </w:rPr>
            </w:pPr>
            <w:r w:rsidRPr="00C2155E">
              <w:rPr>
                <w:lang w:val="fr-FR"/>
              </w:rPr>
              <w:t>2</w:t>
            </w:r>
          </w:p>
        </w:tc>
        <w:tc>
          <w:tcPr>
            <w:tcW w:w="3067" w:type="dxa"/>
          </w:tcPr>
          <w:p w:rsidR="00C8363F" w:rsidRPr="00C2155E" w:rsidRDefault="00C8363F" w:rsidP="00351BBA">
            <w:pPr>
              <w:jc w:val="center"/>
              <w:rPr>
                <w:lang w:val="fr-FR"/>
              </w:rPr>
            </w:pPr>
            <w:r w:rsidRPr="00C2155E">
              <w:rPr>
                <w:lang w:val="fr-FR"/>
              </w:rPr>
              <w:t>3</w:t>
            </w:r>
          </w:p>
        </w:tc>
      </w:tr>
      <w:tr w:rsidR="00C8363F" w:rsidRPr="00C2155E">
        <w:trPr>
          <w:trHeight w:val="196"/>
        </w:trPr>
        <w:tc>
          <w:tcPr>
            <w:tcW w:w="2997" w:type="dxa"/>
          </w:tcPr>
          <w:p w:rsidR="00C8363F" w:rsidRPr="00C2155E" w:rsidRDefault="00645926" w:rsidP="00351BBA">
            <w:pPr>
              <w:jc w:val="center"/>
              <w:rPr>
                <w:lang w:val="fr-FR"/>
              </w:rPr>
            </w:pPr>
            <w:r w:rsidRPr="00C2155E">
              <w:rPr>
                <w:lang w:val="fr-FR"/>
              </w:rPr>
              <w:t>vers le haut</w:t>
            </w:r>
          </w:p>
        </w:tc>
        <w:tc>
          <w:tcPr>
            <w:tcW w:w="3975" w:type="dxa"/>
          </w:tcPr>
          <w:p w:rsidR="00C8363F" w:rsidRPr="00C2155E" w:rsidRDefault="00645926" w:rsidP="00351BBA">
            <w:pPr>
              <w:jc w:val="center"/>
              <w:rPr>
                <w:lang w:val="fr-FR"/>
              </w:rPr>
            </w:pPr>
            <w:r w:rsidRPr="00C2155E">
              <w:rPr>
                <w:lang w:val="fr-FR"/>
              </w:rPr>
              <w:t>perpendiculaire</w:t>
            </w:r>
          </w:p>
        </w:tc>
        <w:tc>
          <w:tcPr>
            <w:tcW w:w="3067" w:type="dxa"/>
          </w:tcPr>
          <w:p w:rsidR="00C8363F" w:rsidRPr="00C2155E" w:rsidRDefault="00645926" w:rsidP="00351BBA">
            <w:pPr>
              <w:jc w:val="center"/>
              <w:rPr>
                <w:lang w:val="fr-FR"/>
              </w:rPr>
            </w:pPr>
            <w:r w:rsidRPr="00C2155E">
              <w:rPr>
                <w:lang w:val="fr-FR"/>
              </w:rPr>
              <w:t>vers le bas</w:t>
            </w:r>
          </w:p>
        </w:tc>
      </w:tr>
    </w:tbl>
    <w:p w:rsidR="00C8363F" w:rsidRPr="00C2155E" w:rsidRDefault="00C8363F" w:rsidP="00351BBA">
      <w:pPr>
        <w:rPr>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FE3895" w:rsidP="00351BBA">
            <w:pPr>
              <w:pageBreakBefore/>
              <w:rPr>
                <w:rFonts w:cs="Arial"/>
                <w:lang w:val="fr-FR"/>
              </w:rPr>
            </w:pPr>
            <w:r w:rsidRPr="00C2155E">
              <w:rPr>
                <w:rFonts w:cs="Arial"/>
                <w:lang w:val="fr-FR"/>
              </w:rPr>
              <w:lastRenderedPageBreak/>
              <w:t>Caractère</w:t>
            </w:r>
            <w:r w:rsidR="005A1D76" w:rsidRPr="00C2155E">
              <w:rPr>
                <w:rFonts w:cs="Arial"/>
                <w:lang w:val="fr-FR"/>
              </w:rPr>
              <w:t> 5, Ad. </w:t>
            </w:r>
            <w:r w:rsidR="00C8363F" w:rsidRPr="00C2155E">
              <w:rPr>
                <w:rFonts w:cs="Arial"/>
                <w:lang w:val="fr-FR"/>
              </w:rPr>
              <w:t>5</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8C7478" w:rsidRPr="00C2155E">
              <w:rPr>
                <w:rFonts w:cs="Arial"/>
                <w:lang w:val="fr-FR"/>
              </w:rPr>
              <w:t>vérifier s</w:t>
            </w:r>
            <w:r w:rsidR="0011443A">
              <w:rPr>
                <w:rFonts w:cs="Arial"/>
                <w:lang w:val="fr-FR"/>
              </w:rPr>
              <w:t>’</w:t>
            </w:r>
            <w:r w:rsidR="008C7478" w:rsidRPr="00C2155E">
              <w:rPr>
                <w:rFonts w:cs="Arial"/>
                <w:lang w:val="fr-FR"/>
              </w:rPr>
              <w:t>il faut avoir les</w:t>
            </w:r>
            <w:r w:rsidR="00C8363F" w:rsidRPr="00C2155E">
              <w:rPr>
                <w:rFonts w:cs="Arial"/>
                <w:lang w:val="fr-FR"/>
              </w:rPr>
              <w:t xml:space="preserve"> notes 1, 2, 3</w:t>
            </w:r>
          </w:p>
          <w:p w:rsidR="00224135" w:rsidRPr="00C2155E" w:rsidRDefault="00224135" w:rsidP="00351BBA">
            <w:pPr>
              <w:rPr>
                <w:rFonts w:cs="Arial"/>
                <w:lang w:val="fr-FR"/>
              </w:rPr>
            </w:pPr>
            <w:r w:rsidRPr="00C2155E">
              <w:rPr>
                <w:rFonts w:cs="Arial"/>
                <w:snapToGrid w:val="0"/>
                <w:lang w:val="fr-FR"/>
              </w:rPr>
              <w:t>-</w:t>
            </w:r>
            <w:r w:rsidR="00C8363F" w:rsidRPr="00C2155E">
              <w:rPr>
                <w:rFonts w:cs="Arial"/>
                <w:snapToGrid w:val="0"/>
                <w:lang w:val="fr-FR"/>
              </w:rPr>
              <w:t xml:space="preserve"> </w:t>
            </w:r>
            <w:r w:rsidR="008C7478" w:rsidRPr="00C2155E">
              <w:rPr>
                <w:rFonts w:cs="Arial"/>
                <w:snapToGrid w:val="0"/>
                <w:lang w:val="fr-FR"/>
              </w:rPr>
              <w:t xml:space="preserve">le niveau </w:t>
            </w:r>
            <w:r w:rsidR="00C8363F" w:rsidRPr="00C2155E">
              <w:rPr>
                <w:rFonts w:cs="Arial"/>
                <w:snapToGrid w:val="0"/>
                <w:lang w:val="fr-FR"/>
              </w:rPr>
              <w:t xml:space="preserve">7 </w:t>
            </w:r>
            <w:r w:rsidR="003B4CCC" w:rsidRPr="00C2155E">
              <w:rPr>
                <w:rFonts w:cs="Arial"/>
                <w:snapToGrid w:val="0"/>
                <w:lang w:val="fr-FR"/>
              </w:rPr>
              <w:t>sera libellé</w:t>
            </w:r>
            <w:r w:rsidR="008C7478" w:rsidRPr="00C2155E">
              <w:rPr>
                <w:rFonts w:cs="Arial"/>
                <w:snapToGrid w:val="0"/>
                <w:lang w:val="fr-FR"/>
              </w:rPr>
              <w:t xml:space="preserve"> </w:t>
            </w:r>
            <w:r w:rsidR="0011443A">
              <w:rPr>
                <w:rFonts w:cs="Arial"/>
                <w:snapToGrid w:val="0"/>
                <w:lang w:val="fr-FR"/>
              </w:rPr>
              <w:t>“</w:t>
            </w:r>
            <w:r w:rsidR="008C7478" w:rsidRPr="00C2155E">
              <w:rPr>
                <w:rFonts w:cs="Arial"/>
                <w:lang w:val="fr-FR"/>
              </w:rPr>
              <w:t>ovale large</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8C7478" w:rsidRPr="00C2155E">
              <w:rPr>
                <w:rFonts w:cs="Arial"/>
                <w:lang w:val="fr-FR"/>
              </w:rPr>
              <w:t>i</w:t>
            </w:r>
            <w:r w:rsidR="00C8363F" w:rsidRPr="00C2155E">
              <w:rPr>
                <w:rFonts w:cs="Arial"/>
                <w:lang w:val="fr-FR"/>
              </w:rPr>
              <w:t>ndi</w:t>
            </w:r>
            <w:r w:rsidR="008C7478" w:rsidRPr="00C2155E">
              <w:rPr>
                <w:rFonts w:cs="Arial"/>
                <w:lang w:val="fr-FR"/>
              </w:rPr>
              <w:t>quer comme</w:t>
            </w:r>
            <w:r w:rsidR="00C8363F" w:rsidRPr="00C2155E">
              <w:rPr>
                <w:rFonts w:cs="Arial"/>
                <w:lang w:val="fr-FR"/>
              </w:rPr>
              <w:t xml:space="preserve"> QN</w:t>
            </w:r>
          </w:p>
          <w:p w:rsidR="00C8363F" w:rsidRPr="00C2155E" w:rsidRDefault="008C7478" w:rsidP="00351BBA">
            <w:pPr>
              <w:rPr>
                <w:rFonts w:cs="Arial"/>
                <w:lang w:val="fr-FR"/>
              </w:rPr>
            </w:pPr>
            <w:r w:rsidRPr="00C2155E">
              <w:rPr>
                <w:rFonts w:cs="Arial"/>
                <w:i/>
                <w:lang w:val="fr-FR"/>
              </w:rPr>
              <w:t>L</w:t>
            </w:r>
            <w:r w:rsidR="0011443A">
              <w:rPr>
                <w:rFonts w:cs="Arial"/>
                <w:i/>
                <w:lang w:val="fr-FR"/>
              </w:rPr>
              <w:t>’</w:t>
            </w:r>
            <w:r w:rsidRPr="00C2155E">
              <w:rPr>
                <w:rFonts w:cs="Arial"/>
                <w:i/>
                <w:lang w:val="fr-FR"/>
              </w:rPr>
              <w:t>expert principal a fourni un caractère et un additif comme suit</w:t>
            </w:r>
            <w:r w:rsidR="00CB19AE" w:rsidRPr="00C2155E">
              <w:rPr>
                <w:rFonts w:cs="Arial"/>
                <w:i/>
                <w:lang w:val="fr-FR"/>
              </w:rPr>
              <w:t> </w:t>
            </w:r>
            <w:r w:rsidR="00C8363F" w:rsidRPr="00C2155E">
              <w:rPr>
                <w:rFonts w:cs="Arial"/>
                <w:i/>
                <w:lang w:val="fr-FR"/>
              </w:rPr>
              <w:t xml:space="preserve">: </w:t>
            </w:r>
          </w:p>
        </w:tc>
      </w:tr>
    </w:tbl>
    <w:p w:rsidR="00C8363F" w:rsidRPr="00C2155E" w:rsidRDefault="00C8363F" w:rsidP="00351BBA">
      <w:pPr>
        <w:rPr>
          <w:lang w:val="fr-FR"/>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C8363F" w:rsidRPr="00090046">
        <w:trPr>
          <w:cantSplit/>
          <w:jc w:val="center"/>
        </w:trPr>
        <w:tc>
          <w:tcPr>
            <w:tcW w:w="632" w:type="dxa"/>
            <w:tcBorders>
              <w:top w:val="single" w:sz="4" w:space="0" w:color="auto"/>
              <w:bottom w:val="nil"/>
              <w:right w:val="nil"/>
            </w:tcBorders>
          </w:tcPr>
          <w:p w:rsidR="00C8363F" w:rsidRPr="00C2155E" w:rsidRDefault="00C8363F" w:rsidP="00351BBA">
            <w:pPr>
              <w:pStyle w:val="tgcharnumber"/>
              <w:rPr>
                <w:lang w:val="fr-FR"/>
              </w:rPr>
            </w:pPr>
            <w:r w:rsidRPr="00C2155E">
              <w:rPr>
                <w:lang w:val="fr-FR"/>
              </w:rPr>
              <w:t>5.</w:t>
            </w:r>
            <w:r w:rsidRPr="00C2155E">
              <w:rPr>
                <w:lang w:val="fr-FR"/>
              </w:rPr>
              <w:br/>
            </w:r>
            <w:r w:rsidRPr="00C2155E">
              <w:rPr>
                <w:lang w:val="fr-FR"/>
              </w:rPr>
              <w:br/>
              <w:t>(+)</w:t>
            </w:r>
          </w:p>
        </w:tc>
        <w:tc>
          <w:tcPr>
            <w:tcW w:w="494" w:type="dxa"/>
            <w:tcBorders>
              <w:top w:val="single" w:sz="4" w:space="0" w:color="auto"/>
              <w:left w:val="nil"/>
              <w:bottom w:val="nil"/>
              <w:right w:val="nil"/>
            </w:tcBorders>
          </w:tcPr>
          <w:p w:rsidR="00C8363F" w:rsidRPr="00C2155E" w:rsidRDefault="00C8363F" w:rsidP="00351BBA">
            <w:pPr>
              <w:pStyle w:val="tgcharnumber"/>
              <w:rPr>
                <w:lang w:val="fr-FR"/>
              </w:rPr>
            </w:pPr>
            <w:r w:rsidRPr="00C2155E">
              <w:rPr>
                <w:lang w:val="fr-FR"/>
              </w:rPr>
              <w:t>VG</w:t>
            </w:r>
          </w:p>
        </w:tc>
        <w:tc>
          <w:tcPr>
            <w:tcW w:w="1851" w:type="dxa"/>
            <w:tcBorders>
              <w:top w:val="single" w:sz="4" w:space="0" w:color="auto"/>
              <w:left w:val="nil"/>
              <w:bottom w:val="nil"/>
              <w:right w:val="nil"/>
            </w:tcBorders>
          </w:tcPr>
          <w:p w:rsidR="00C8363F" w:rsidRPr="0011443A" w:rsidRDefault="00C8363F" w:rsidP="00351BBA">
            <w:pPr>
              <w:pStyle w:val="tgchartitle"/>
              <w:keepNext/>
            </w:pPr>
            <w:r w:rsidRPr="0011443A">
              <w:t>Mixed bud</w:t>
            </w:r>
            <w:r w:rsidR="00CB19AE" w:rsidRPr="0011443A">
              <w:t> </w:t>
            </w:r>
            <w:r w:rsidRPr="0011443A">
              <w:t>: shape in lateral view</w:t>
            </w:r>
          </w:p>
        </w:tc>
        <w:tc>
          <w:tcPr>
            <w:tcW w:w="1848" w:type="dxa"/>
            <w:tcBorders>
              <w:top w:val="single" w:sz="4" w:space="0" w:color="auto"/>
              <w:left w:val="nil"/>
              <w:bottom w:val="nil"/>
              <w:right w:val="nil"/>
            </w:tcBorders>
          </w:tcPr>
          <w:p w:rsidR="00C8363F" w:rsidRPr="00C2155E" w:rsidRDefault="00C8363F" w:rsidP="00351BBA">
            <w:pPr>
              <w:pStyle w:val="tgchartitle"/>
              <w:keepNext/>
              <w:rPr>
                <w:lang w:val="fr-FR"/>
              </w:rPr>
            </w:pPr>
            <w:r w:rsidRPr="00C2155E">
              <w:rPr>
                <w:lang w:val="fr-FR"/>
              </w:rPr>
              <w:t>Bourgeon mixte : forme en vue latérale</w:t>
            </w:r>
          </w:p>
        </w:tc>
        <w:tc>
          <w:tcPr>
            <w:tcW w:w="1851" w:type="dxa"/>
            <w:tcBorders>
              <w:top w:val="single" w:sz="4" w:space="0" w:color="auto"/>
              <w:left w:val="nil"/>
              <w:bottom w:val="nil"/>
              <w:right w:val="nil"/>
            </w:tcBorders>
          </w:tcPr>
          <w:p w:rsidR="00C8363F" w:rsidRPr="0011443A" w:rsidRDefault="00C8363F" w:rsidP="00351BBA">
            <w:pPr>
              <w:pStyle w:val="tgchartitle"/>
              <w:keepNext/>
              <w:rPr>
                <w:lang w:val="de-DE"/>
              </w:rPr>
            </w:pPr>
            <w:r w:rsidRPr="0011443A">
              <w:rPr>
                <w:lang w:val="de-DE"/>
              </w:rPr>
              <w:t>Gemischte Knospe</w:t>
            </w:r>
            <w:r w:rsidR="00CB19AE" w:rsidRPr="0011443A">
              <w:rPr>
                <w:lang w:val="de-DE"/>
              </w:rPr>
              <w:t> </w:t>
            </w:r>
            <w:r w:rsidRPr="0011443A">
              <w:rPr>
                <w:lang w:val="de-DE"/>
              </w:rPr>
              <w:t>: Form in Seitenansicht</w:t>
            </w:r>
          </w:p>
        </w:tc>
        <w:tc>
          <w:tcPr>
            <w:tcW w:w="1849" w:type="dxa"/>
            <w:tcBorders>
              <w:top w:val="single" w:sz="4" w:space="0" w:color="auto"/>
              <w:left w:val="nil"/>
              <w:bottom w:val="nil"/>
              <w:right w:val="nil"/>
            </w:tcBorders>
          </w:tcPr>
          <w:p w:rsidR="00C8363F" w:rsidRPr="00C2155E" w:rsidRDefault="00C8363F" w:rsidP="00351BBA">
            <w:pPr>
              <w:pStyle w:val="tgchartitle"/>
              <w:keepNext/>
              <w:rPr>
                <w:lang w:val="fr-FR"/>
              </w:rPr>
            </w:pPr>
            <w:proofErr w:type="spellStart"/>
            <w:r w:rsidRPr="00C2155E">
              <w:rPr>
                <w:lang w:val="fr-FR"/>
              </w:rPr>
              <w:t>Yema</w:t>
            </w:r>
            <w:proofErr w:type="spellEnd"/>
            <w:r w:rsidRPr="00C2155E">
              <w:rPr>
                <w:lang w:val="fr-FR"/>
              </w:rPr>
              <w:t xml:space="preserve"> </w:t>
            </w:r>
            <w:proofErr w:type="spellStart"/>
            <w:r w:rsidRPr="00C2155E">
              <w:rPr>
                <w:lang w:val="fr-FR"/>
              </w:rPr>
              <w:t>mixta</w:t>
            </w:r>
            <w:proofErr w:type="spellEnd"/>
            <w:r w:rsidR="00CB19AE" w:rsidRPr="00C2155E">
              <w:rPr>
                <w:lang w:val="fr-FR"/>
              </w:rPr>
              <w:t> </w:t>
            </w:r>
            <w:r w:rsidRPr="00C2155E">
              <w:rPr>
                <w:lang w:val="fr-FR"/>
              </w:rPr>
              <w:t xml:space="preserve">: forma en </w:t>
            </w:r>
            <w:proofErr w:type="spellStart"/>
            <w:r w:rsidRPr="00C2155E">
              <w:rPr>
                <w:lang w:val="fr-FR"/>
              </w:rPr>
              <w:t>perspectiva</w:t>
            </w:r>
            <w:proofErr w:type="spellEnd"/>
            <w:r w:rsidRPr="00C2155E">
              <w:rPr>
                <w:lang w:val="fr-FR"/>
              </w:rPr>
              <w:t xml:space="preserve"> </w:t>
            </w:r>
            <w:proofErr w:type="spellStart"/>
            <w:r w:rsidRPr="00C2155E">
              <w:rPr>
                <w:lang w:val="fr-FR"/>
              </w:rPr>
              <w:t>lateral</w:t>
            </w:r>
            <w:proofErr w:type="spellEnd"/>
          </w:p>
        </w:tc>
        <w:tc>
          <w:tcPr>
            <w:tcW w:w="1955" w:type="dxa"/>
            <w:tcBorders>
              <w:top w:val="single" w:sz="4" w:space="0" w:color="auto"/>
              <w:left w:val="nil"/>
              <w:bottom w:val="nil"/>
              <w:right w:val="nil"/>
            </w:tcBorders>
          </w:tcPr>
          <w:p w:rsidR="00C8363F" w:rsidRPr="00C2155E" w:rsidRDefault="00C8363F" w:rsidP="00351BBA">
            <w:pPr>
              <w:pStyle w:val="tgchartitle"/>
              <w:keepNext/>
              <w:rPr>
                <w:lang w:val="fr-FR"/>
              </w:rPr>
            </w:pPr>
          </w:p>
        </w:tc>
        <w:tc>
          <w:tcPr>
            <w:tcW w:w="746" w:type="dxa"/>
            <w:tcBorders>
              <w:top w:val="single" w:sz="4" w:space="0" w:color="auto"/>
              <w:left w:val="nil"/>
              <w:bottom w:val="nil"/>
            </w:tcBorders>
          </w:tcPr>
          <w:p w:rsidR="00C8363F" w:rsidRPr="00C2155E" w:rsidRDefault="00C8363F" w:rsidP="00351BBA">
            <w:pPr>
              <w:pStyle w:val="tgchartext"/>
              <w:keepNext/>
              <w:jc w:val="center"/>
              <w:rPr>
                <w:lang w:val="fr-FR"/>
              </w:rPr>
            </w:pP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r w:rsidRPr="00C2155E">
              <w:rPr>
                <w:lang w:val="fr-FR"/>
              </w:rPr>
              <w:t>QN</w:t>
            </w:r>
          </w:p>
        </w:tc>
        <w:tc>
          <w:tcPr>
            <w:tcW w:w="494" w:type="dxa"/>
            <w:tcBorders>
              <w:top w:val="nil"/>
              <w:left w:val="nil"/>
              <w:bottom w:val="nil"/>
              <w:right w:val="nil"/>
            </w:tcBorders>
          </w:tcPr>
          <w:p w:rsidR="00C8363F" w:rsidRPr="00C2155E" w:rsidRDefault="00C8363F" w:rsidP="00351BBA">
            <w:pPr>
              <w:pStyle w:val="tgcharnumber"/>
              <w:rPr>
                <w:lang w:val="fr-FR"/>
              </w:rPr>
            </w:pPr>
            <w:r w:rsidRPr="00C2155E">
              <w:rPr>
                <w:lang w:val="fr-FR"/>
              </w:rPr>
              <w:t>(a)</w:t>
            </w:r>
          </w:p>
        </w:tc>
        <w:tc>
          <w:tcPr>
            <w:tcW w:w="1851"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narrow</w:t>
            </w:r>
            <w:proofErr w:type="spellEnd"/>
            <w:r w:rsidRPr="00C2155E">
              <w:rPr>
                <w:lang w:val="fr-FR"/>
              </w:rPr>
              <w:t xml:space="preserve"> ovate </w:t>
            </w:r>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 xml:space="preserve">ovale étroit </w:t>
            </w:r>
          </w:p>
        </w:tc>
        <w:tc>
          <w:tcPr>
            <w:tcW w:w="1851"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schmal</w:t>
            </w:r>
            <w:proofErr w:type="spellEnd"/>
            <w:r w:rsidRPr="00C2155E">
              <w:rPr>
                <w:lang w:val="fr-FR"/>
              </w:rPr>
              <w:t xml:space="preserve"> </w:t>
            </w:r>
            <w:proofErr w:type="spellStart"/>
            <w:r w:rsidRPr="00C2155E">
              <w:rPr>
                <w:lang w:val="fr-FR"/>
              </w:rPr>
              <w:t>eiförmig</w:t>
            </w:r>
            <w:proofErr w:type="spellEnd"/>
          </w:p>
        </w:tc>
        <w:tc>
          <w:tcPr>
            <w:tcW w:w="1849"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oval</w:t>
            </w:r>
            <w:proofErr w:type="spellEnd"/>
            <w:r w:rsidRPr="00C2155E">
              <w:rPr>
                <w:lang w:val="fr-FR"/>
              </w:rPr>
              <w:t xml:space="preserve"> </w:t>
            </w:r>
            <w:proofErr w:type="spellStart"/>
            <w:r w:rsidRPr="00C2155E">
              <w:rPr>
                <w:lang w:val="fr-FR"/>
              </w:rPr>
              <w:t>estrecha</w:t>
            </w:r>
            <w:proofErr w:type="spellEnd"/>
          </w:p>
        </w:tc>
        <w:tc>
          <w:tcPr>
            <w:tcW w:w="1955" w:type="dxa"/>
            <w:tcBorders>
              <w:top w:val="nil"/>
              <w:left w:val="nil"/>
              <w:bottom w:val="nil"/>
              <w:right w:val="nil"/>
            </w:tcBorders>
          </w:tcPr>
          <w:p w:rsidR="00C8363F" w:rsidRPr="0011443A" w:rsidRDefault="00C8363F" w:rsidP="00351BBA">
            <w:pPr>
              <w:pStyle w:val="tgchartext"/>
              <w:keepNext/>
            </w:pPr>
            <w:r w:rsidRPr="0011443A">
              <w:t>Qing Long </w:t>
            </w:r>
            <w:proofErr w:type="spellStart"/>
            <w:r w:rsidRPr="0011443A">
              <w:t>Wo</w:t>
            </w:r>
            <w:proofErr w:type="spellEnd"/>
            <w:r w:rsidRPr="0011443A">
              <w:t xml:space="preserve"> MO Chi, </w:t>
            </w:r>
            <w:r w:rsidRPr="0011443A">
              <w:br/>
              <w:t xml:space="preserve">Rou Fu </w:t>
            </w:r>
            <w:proofErr w:type="spellStart"/>
            <w:r w:rsidRPr="0011443A">
              <w:t>Rong</w:t>
            </w:r>
            <w:proofErr w:type="spellEnd"/>
          </w:p>
        </w:tc>
        <w:tc>
          <w:tcPr>
            <w:tcW w:w="746" w:type="dxa"/>
            <w:tcBorders>
              <w:top w:val="nil"/>
              <w:left w:val="nil"/>
              <w:bottom w:val="nil"/>
            </w:tcBorders>
          </w:tcPr>
          <w:p w:rsidR="00C8363F" w:rsidRPr="00C2155E" w:rsidRDefault="00C8363F" w:rsidP="00351BBA">
            <w:pPr>
              <w:pStyle w:val="tgchartext"/>
              <w:keepNext/>
              <w:jc w:val="center"/>
              <w:rPr>
                <w:lang w:val="fr-FR"/>
              </w:rPr>
            </w:pPr>
            <w:r w:rsidRPr="00C2155E">
              <w:rPr>
                <w:lang w:val="fr-FR"/>
              </w:rPr>
              <w:t>1</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medium ovate</w:t>
            </w:r>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ovale moyen</w:t>
            </w:r>
          </w:p>
        </w:tc>
        <w:tc>
          <w:tcPr>
            <w:tcW w:w="1851"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mittel</w:t>
            </w:r>
            <w:proofErr w:type="spellEnd"/>
            <w:r w:rsidRPr="00C2155E">
              <w:rPr>
                <w:lang w:val="fr-FR"/>
              </w:rPr>
              <w:t xml:space="preserve"> </w:t>
            </w:r>
            <w:proofErr w:type="spellStart"/>
            <w:r w:rsidRPr="00C2155E">
              <w:rPr>
                <w:lang w:val="fr-FR"/>
              </w:rPr>
              <w:t>eiförmig</w:t>
            </w:r>
            <w:proofErr w:type="spellEnd"/>
          </w:p>
        </w:tc>
        <w:tc>
          <w:tcPr>
            <w:tcW w:w="1849"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oval</w:t>
            </w:r>
            <w:proofErr w:type="spellEnd"/>
            <w:r w:rsidRPr="00C2155E">
              <w:rPr>
                <w:lang w:val="fr-FR"/>
              </w:rPr>
              <w:t xml:space="preserve"> media</w:t>
            </w:r>
          </w:p>
        </w:tc>
        <w:tc>
          <w:tcPr>
            <w:tcW w:w="1955"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LuoYang</w:t>
            </w:r>
            <w:proofErr w:type="spellEnd"/>
            <w:r w:rsidRPr="00C2155E">
              <w:rPr>
                <w:lang w:val="fr-FR"/>
              </w:rPr>
              <w:t xml:space="preserve"> Hong</w:t>
            </w:r>
          </w:p>
        </w:tc>
        <w:tc>
          <w:tcPr>
            <w:tcW w:w="746" w:type="dxa"/>
            <w:tcBorders>
              <w:top w:val="nil"/>
              <w:left w:val="nil"/>
              <w:bottom w:val="nil"/>
            </w:tcBorders>
          </w:tcPr>
          <w:p w:rsidR="00C8363F" w:rsidRPr="00C2155E" w:rsidRDefault="00C8363F" w:rsidP="00351BBA">
            <w:pPr>
              <w:pStyle w:val="tgchartext"/>
              <w:keepNext/>
              <w:jc w:val="center"/>
              <w:rPr>
                <w:lang w:val="fr-FR"/>
              </w:rPr>
            </w:pPr>
            <w:r w:rsidRPr="00C2155E">
              <w:rPr>
                <w:lang w:val="fr-FR"/>
              </w:rPr>
              <w:t>3</w:t>
            </w:r>
          </w:p>
        </w:tc>
      </w:tr>
      <w:tr w:rsidR="00C8363F" w:rsidRPr="00C2155E">
        <w:trPr>
          <w:cantSplit/>
          <w:jc w:val="center"/>
        </w:trPr>
        <w:tc>
          <w:tcPr>
            <w:tcW w:w="632" w:type="dxa"/>
            <w:tcBorders>
              <w:top w:val="nil"/>
              <w:bottom w:val="single" w:sz="4" w:space="0" w:color="auto"/>
              <w:right w:val="nil"/>
            </w:tcBorders>
          </w:tcPr>
          <w:p w:rsidR="00C8363F" w:rsidRPr="00C2155E" w:rsidRDefault="00C8363F" w:rsidP="00351BBA">
            <w:pPr>
              <w:pStyle w:val="tgcharnumber"/>
              <w:rPr>
                <w:lang w:val="fr-FR"/>
              </w:rPr>
            </w:pPr>
          </w:p>
        </w:tc>
        <w:tc>
          <w:tcPr>
            <w:tcW w:w="494" w:type="dxa"/>
            <w:tcBorders>
              <w:top w:val="nil"/>
              <w:left w:val="nil"/>
              <w:bottom w:val="single" w:sz="4" w:space="0" w:color="auto"/>
              <w:right w:val="nil"/>
            </w:tcBorders>
          </w:tcPr>
          <w:p w:rsidR="00C8363F" w:rsidRPr="00C2155E" w:rsidRDefault="00C8363F" w:rsidP="00351BBA">
            <w:pPr>
              <w:pStyle w:val="tgcharnumber"/>
              <w:rPr>
                <w:lang w:val="fr-FR"/>
              </w:rPr>
            </w:pPr>
          </w:p>
        </w:tc>
        <w:tc>
          <w:tcPr>
            <w:tcW w:w="1851" w:type="dxa"/>
            <w:tcBorders>
              <w:top w:val="nil"/>
              <w:left w:val="nil"/>
              <w:bottom w:val="single" w:sz="4" w:space="0" w:color="auto"/>
              <w:right w:val="nil"/>
            </w:tcBorders>
          </w:tcPr>
          <w:p w:rsidR="00C8363F" w:rsidRPr="00C2155E" w:rsidRDefault="00C8363F" w:rsidP="00351BBA">
            <w:pPr>
              <w:pStyle w:val="tgchartext"/>
              <w:keepNext/>
              <w:rPr>
                <w:lang w:val="fr-FR"/>
              </w:rPr>
            </w:pPr>
            <w:proofErr w:type="spellStart"/>
            <w:r w:rsidRPr="00C2155E">
              <w:rPr>
                <w:lang w:val="fr-FR"/>
              </w:rPr>
              <w:t>broad</w:t>
            </w:r>
            <w:proofErr w:type="spellEnd"/>
            <w:r w:rsidRPr="00C2155E">
              <w:rPr>
                <w:lang w:val="fr-FR"/>
              </w:rPr>
              <w:t xml:space="preserve"> ovate</w:t>
            </w:r>
          </w:p>
        </w:tc>
        <w:tc>
          <w:tcPr>
            <w:tcW w:w="1848" w:type="dxa"/>
            <w:tcBorders>
              <w:top w:val="nil"/>
              <w:left w:val="nil"/>
              <w:bottom w:val="single" w:sz="4" w:space="0" w:color="auto"/>
              <w:right w:val="nil"/>
            </w:tcBorders>
          </w:tcPr>
          <w:p w:rsidR="00C8363F" w:rsidRPr="00C2155E" w:rsidRDefault="00C8363F" w:rsidP="00351BBA">
            <w:pPr>
              <w:pStyle w:val="tgchartext"/>
              <w:keepNext/>
              <w:rPr>
                <w:lang w:val="fr-FR"/>
              </w:rPr>
            </w:pPr>
            <w:r w:rsidRPr="00C2155E">
              <w:rPr>
                <w:lang w:val="fr-FR"/>
              </w:rPr>
              <w:t>ovale large</w:t>
            </w:r>
          </w:p>
        </w:tc>
        <w:tc>
          <w:tcPr>
            <w:tcW w:w="1851" w:type="dxa"/>
            <w:tcBorders>
              <w:top w:val="nil"/>
              <w:left w:val="nil"/>
              <w:bottom w:val="single" w:sz="4" w:space="0" w:color="auto"/>
              <w:right w:val="nil"/>
            </w:tcBorders>
          </w:tcPr>
          <w:p w:rsidR="00C8363F" w:rsidRPr="00C2155E" w:rsidRDefault="00C8363F" w:rsidP="00351BBA">
            <w:pPr>
              <w:pStyle w:val="tgchartext"/>
              <w:keepNext/>
              <w:rPr>
                <w:lang w:val="fr-FR"/>
              </w:rPr>
            </w:pPr>
            <w:proofErr w:type="spellStart"/>
            <w:r w:rsidRPr="00C2155E">
              <w:rPr>
                <w:lang w:val="fr-FR"/>
              </w:rPr>
              <w:t>breit</w:t>
            </w:r>
            <w:proofErr w:type="spellEnd"/>
            <w:r w:rsidRPr="00C2155E">
              <w:rPr>
                <w:lang w:val="fr-FR"/>
              </w:rPr>
              <w:t xml:space="preserve"> </w:t>
            </w:r>
            <w:proofErr w:type="spellStart"/>
            <w:r w:rsidRPr="00C2155E">
              <w:rPr>
                <w:lang w:val="fr-FR"/>
              </w:rPr>
              <w:t>eiförmig</w:t>
            </w:r>
            <w:proofErr w:type="spellEnd"/>
          </w:p>
        </w:tc>
        <w:tc>
          <w:tcPr>
            <w:tcW w:w="1849" w:type="dxa"/>
            <w:tcBorders>
              <w:top w:val="nil"/>
              <w:left w:val="nil"/>
              <w:bottom w:val="single" w:sz="4" w:space="0" w:color="auto"/>
              <w:right w:val="nil"/>
            </w:tcBorders>
          </w:tcPr>
          <w:p w:rsidR="00C8363F" w:rsidRPr="00C2155E" w:rsidRDefault="00C8363F" w:rsidP="00351BBA">
            <w:pPr>
              <w:pStyle w:val="tgchartext"/>
              <w:keepNext/>
              <w:rPr>
                <w:lang w:val="fr-FR"/>
              </w:rPr>
            </w:pPr>
            <w:proofErr w:type="spellStart"/>
            <w:r w:rsidRPr="00C2155E">
              <w:rPr>
                <w:lang w:val="fr-FR"/>
              </w:rPr>
              <w:t>oval</w:t>
            </w:r>
            <w:proofErr w:type="spellEnd"/>
            <w:r w:rsidRPr="00C2155E">
              <w:rPr>
                <w:lang w:val="fr-FR"/>
              </w:rPr>
              <w:t xml:space="preserve"> </w:t>
            </w:r>
            <w:proofErr w:type="spellStart"/>
            <w:r w:rsidRPr="00C2155E">
              <w:rPr>
                <w:lang w:val="fr-FR"/>
              </w:rPr>
              <w:t>ancha</w:t>
            </w:r>
            <w:proofErr w:type="spellEnd"/>
          </w:p>
        </w:tc>
        <w:tc>
          <w:tcPr>
            <w:tcW w:w="1955" w:type="dxa"/>
            <w:tcBorders>
              <w:top w:val="nil"/>
              <w:left w:val="nil"/>
              <w:bottom w:val="single" w:sz="4" w:space="0" w:color="auto"/>
              <w:right w:val="nil"/>
            </w:tcBorders>
          </w:tcPr>
          <w:p w:rsidR="00C8363F" w:rsidRPr="00C2155E" w:rsidRDefault="00C8363F" w:rsidP="00351BBA">
            <w:pPr>
              <w:pStyle w:val="tgchartext"/>
              <w:keepNext/>
              <w:rPr>
                <w:lang w:val="fr-FR"/>
              </w:rPr>
            </w:pPr>
            <w:r w:rsidRPr="00C2155E">
              <w:rPr>
                <w:lang w:val="fr-FR"/>
              </w:rPr>
              <w:t>Cai </w:t>
            </w:r>
            <w:proofErr w:type="spellStart"/>
            <w:r w:rsidRPr="00C2155E">
              <w:rPr>
                <w:lang w:val="fr-FR"/>
              </w:rPr>
              <w:t>Xia</w:t>
            </w:r>
            <w:proofErr w:type="spellEnd"/>
            <w:r w:rsidRPr="00C2155E">
              <w:rPr>
                <w:lang w:val="fr-FR"/>
              </w:rPr>
              <w:t xml:space="preserve">, </w:t>
            </w:r>
            <w:proofErr w:type="spellStart"/>
            <w:r w:rsidRPr="00C2155E">
              <w:rPr>
                <w:lang w:val="fr-FR"/>
              </w:rPr>
              <w:t>Cong</w:t>
            </w:r>
            <w:proofErr w:type="spellEnd"/>
            <w:r w:rsidRPr="00C2155E">
              <w:rPr>
                <w:lang w:val="fr-FR"/>
              </w:rPr>
              <w:t> </w:t>
            </w:r>
            <w:proofErr w:type="spellStart"/>
            <w:r w:rsidRPr="00C2155E">
              <w:rPr>
                <w:lang w:val="fr-FR"/>
              </w:rPr>
              <w:t>zhong</w:t>
            </w:r>
            <w:proofErr w:type="spellEnd"/>
            <w:r w:rsidRPr="00C2155E">
              <w:rPr>
                <w:lang w:val="fr-FR"/>
              </w:rPr>
              <w:t> </w:t>
            </w:r>
            <w:proofErr w:type="spellStart"/>
            <w:r w:rsidRPr="00C2155E">
              <w:rPr>
                <w:lang w:val="fr-FR"/>
              </w:rPr>
              <w:t>xiao</w:t>
            </w:r>
            <w:proofErr w:type="spellEnd"/>
            <w:r w:rsidRPr="00C2155E">
              <w:rPr>
                <w:lang w:val="fr-FR"/>
              </w:rPr>
              <w:t xml:space="preserve"> </w:t>
            </w:r>
          </w:p>
        </w:tc>
        <w:tc>
          <w:tcPr>
            <w:tcW w:w="746" w:type="dxa"/>
            <w:tcBorders>
              <w:top w:val="nil"/>
              <w:left w:val="nil"/>
              <w:bottom w:val="single" w:sz="4" w:space="0" w:color="auto"/>
            </w:tcBorders>
          </w:tcPr>
          <w:p w:rsidR="00C8363F" w:rsidRPr="00C2155E" w:rsidRDefault="00C8363F" w:rsidP="00351BBA">
            <w:pPr>
              <w:pStyle w:val="tgchartext"/>
              <w:keepNext/>
              <w:jc w:val="center"/>
              <w:rPr>
                <w:lang w:val="fr-FR"/>
              </w:rPr>
            </w:pPr>
            <w:r w:rsidRPr="00C2155E">
              <w:rPr>
                <w:lang w:val="fr-FR"/>
              </w:rPr>
              <w:t>5</w:t>
            </w:r>
          </w:p>
        </w:tc>
      </w:tr>
    </w:tbl>
    <w:p w:rsidR="00C8363F" w:rsidRPr="00C2155E" w:rsidRDefault="00C8363F" w:rsidP="00351BBA">
      <w:pPr>
        <w:rPr>
          <w:lang w:val="fr-FR"/>
        </w:rPr>
      </w:pPr>
    </w:p>
    <w:p w:rsidR="00C8363F" w:rsidRPr="00C2155E" w:rsidRDefault="005A1D76" w:rsidP="00351BBA">
      <w:pPr>
        <w:keepNext/>
        <w:rPr>
          <w:u w:val="single"/>
          <w:lang w:val="fr-FR"/>
        </w:rPr>
      </w:pPr>
      <w:r w:rsidRPr="00C2155E">
        <w:rPr>
          <w:u w:val="single"/>
          <w:lang w:val="fr-FR"/>
        </w:rPr>
        <w:t>Ad. </w:t>
      </w:r>
      <w:r w:rsidR="00C8363F" w:rsidRPr="00C2155E">
        <w:rPr>
          <w:u w:val="single"/>
          <w:lang w:val="fr-FR"/>
        </w:rPr>
        <w:t>5</w:t>
      </w:r>
      <w:r w:rsidR="00CB19AE" w:rsidRPr="00C2155E">
        <w:rPr>
          <w:u w:val="single"/>
          <w:lang w:val="fr-FR"/>
        </w:rPr>
        <w:t> :</w:t>
      </w:r>
      <w:r w:rsidR="00C8363F" w:rsidRPr="00C2155E">
        <w:rPr>
          <w:u w:val="single"/>
          <w:lang w:val="fr-FR"/>
        </w:rPr>
        <w:t xml:space="preserve"> </w:t>
      </w:r>
      <w:r w:rsidR="008C7478" w:rsidRPr="00C2155E">
        <w:rPr>
          <w:u w:val="single"/>
          <w:lang w:val="fr-FR"/>
        </w:rPr>
        <w:t>Bourgeon mixte</w:t>
      </w:r>
      <w:r w:rsidR="00CB19AE" w:rsidRPr="00C2155E">
        <w:rPr>
          <w:u w:val="single"/>
          <w:lang w:val="fr-FR"/>
        </w:rPr>
        <w:t> </w:t>
      </w:r>
      <w:r w:rsidR="00C8363F" w:rsidRPr="00C2155E">
        <w:rPr>
          <w:u w:val="single"/>
          <w:lang w:val="fr-FR"/>
        </w:rPr>
        <w:t xml:space="preserve">: </w:t>
      </w:r>
      <w:r w:rsidR="008C7478" w:rsidRPr="00C2155E">
        <w:rPr>
          <w:u w:val="single"/>
          <w:lang w:val="fr-FR"/>
        </w:rPr>
        <w:t>forme en vue latérale</w:t>
      </w:r>
    </w:p>
    <w:p w:rsidR="00C8363F" w:rsidRPr="00C2155E" w:rsidRDefault="00C8363F" w:rsidP="00351BBA">
      <w:pPr>
        <w:keepNext/>
        <w:rPr>
          <w:lang w:val="fr-FR"/>
        </w:rPr>
      </w:pPr>
    </w:p>
    <w:tbl>
      <w:tblPr>
        <w:tblW w:w="0" w:type="auto"/>
        <w:tblLook w:val="0000" w:firstRow="0" w:lastRow="0" w:firstColumn="0" w:lastColumn="0" w:noHBand="0" w:noVBand="0"/>
      </w:tblPr>
      <w:tblGrid>
        <w:gridCol w:w="1951"/>
        <w:gridCol w:w="2127"/>
        <w:gridCol w:w="2126"/>
      </w:tblGrid>
      <w:tr w:rsidR="00C8363F" w:rsidRPr="00C2155E">
        <w:tc>
          <w:tcPr>
            <w:tcW w:w="1951" w:type="dxa"/>
          </w:tcPr>
          <w:p w:rsidR="00C8363F" w:rsidRPr="00C2155E" w:rsidRDefault="00A736B8" w:rsidP="00351BBA">
            <w:pPr>
              <w:keepNext/>
              <w:jc w:val="center"/>
              <w:rPr>
                <w:lang w:val="fr-FR"/>
              </w:rPr>
            </w:pPr>
            <w:r>
              <w:rPr>
                <w:noProof/>
              </w:rPr>
              <w:drawing>
                <wp:inline distT="0" distB="0" distL="0" distR="0">
                  <wp:extent cx="743585" cy="1427480"/>
                  <wp:effectExtent l="0" t="0" r="0" b="127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43585" cy="1427480"/>
                          </a:xfrm>
                          <a:prstGeom prst="rect">
                            <a:avLst/>
                          </a:prstGeom>
                          <a:noFill/>
                          <a:ln>
                            <a:noFill/>
                          </a:ln>
                        </pic:spPr>
                      </pic:pic>
                    </a:graphicData>
                  </a:graphic>
                </wp:inline>
              </w:drawing>
            </w:r>
          </w:p>
        </w:tc>
        <w:tc>
          <w:tcPr>
            <w:tcW w:w="2127" w:type="dxa"/>
          </w:tcPr>
          <w:p w:rsidR="00C8363F" w:rsidRPr="00C2155E" w:rsidRDefault="00A736B8" w:rsidP="00351BBA">
            <w:pPr>
              <w:keepNext/>
              <w:jc w:val="center"/>
              <w:rPr>
                <w:lang w:val="fr-FR"/>
              </w:rPr>
            </w:pPr>
            <w:r>
              <w:rPr>
                <w:noProof/>
                <w:color w:val="000000"/>
                <w:w w:val="0"/>
                <w:sz w:val="2"/>
                <w:u w:color="000000"/>
                <w:bdr w:val="none" w:sz="0" w:space="0" w:color="000000"/>
                <w:shd w:val="clear" w:color="000000" w:fill="000000"/>
              </w:rPr>
              <w:drawing>
                <wp:inline distT="0" distB="0" distL="0" distR="0">
                  <wp:extent cx="825500" cy="1435100"/>
                  <wp:effectExtent l="0" t="0" r="0" b="0"/>
                  <wp:docPr id="100" name="图片 11" descr="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UPOV\数据库指南acer\20080220 菏泽芽\好芽\CIMG6127天香紫标准长卵形 (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5500" cy="1435100"/>
                          </a:xfrm>
                          <a:prstGeom prst="rect">
                            <a:avLst/>
                          </a:prstGeom>
                          <a:noFill/>
                          <a:ln>
                            <a:noFill/>
                          </a:ln>
                        </pic:spPr>
                      </pic:pic>
                    </a:graphicData>
                  </a:graphic>
                </wp:inline>
              </w:drawing>
            </w:r>
          </w:p>
        </w:tc>
        <w:tc>
          <w:tcPr>
            <w:tcW w:w="2126" w:type="dxa"/>
          </w:tcPr>
          <w:p w:rsidR="00C8363F" w:rsidRPr="00C2155E" w:rsidRDefault="00A736B8" w:rsidP="00351BBA">
            <w:pPr>
              <w:keepNext/>
              <w:jc w:val="center"/>
              <w:rPr>
                <w:lang w:val="fr-FR"/>
              </w:rPr>
            </w:pPr>
            <w:r>
              <w:rPr>
                <w:noProof/>
                <w:color w:val="000000"/>
                <w:w w:val="0"/>
                <w:sz w:val="2"/>
                <w:u w:color="000000"/>
                <w:bdr w:val="none" w:sz="0" w:space="0" w:color="000000"/>
                <w:shd w:val="clear" w:color="000000" w:fill="000000"/>
              </w:rPr>
              <w:drawing>
                <wp:inline distT="0" distB="0" distL="0" distR="0">
                  <wp:extent cx="1026160" cy="1486535"/>
                  <wp:effectExtent l="0" t="0" r="2540" b="0"/>
                  <wp:docPr id="101" name="图片 9" descr="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UPOV\数据库指南acer\20080220 菏泽芽\CIMG6246观音面 芽较大.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6160" cy="1486535"/>
                          </a:xfrm>
                          <a:prstGeom prst="rect">
                            <a:avLst/>
                          </a:prstGeom>
                          <a:noFill/>
                          <a:ln>
                            <a:noFill/>
                          </a:ln>
                        </pic:spPr>
                      </pic:pic>
                    </a:graphicData>
                  </a:graphic>
                </wp:inline>
              </w:drawing>
            </w:r>
          </w:p>
        </w:tc>
      </w:tr>
      <w:tr w:rsidR="00C8363F" w:rsidRPr="00C2155E">
        <w:tc>
          <w:tcPr>
            <w:tcW w:w="1951" w:type="dxa"/>
          </w:tcPr>
          <w:p w:rsidR="00C8363F" w:rsidRPr="00C2155E" w:rsidRDefault="00C8363F" w:rsidP="00351BBA">
            <w:pPr>
              <w:keepNext/>
              <w:jc w:val="center"/>
              <w:rPr>
                <w:lang w:val="fr-FR"/>
              </w:rPr>
            </w:pPr>
            <w:r w:rsidRPr="00C2155E">
              <w:rPr>
                <w:lang w:val="fr-FR"/>
              </w:rPr>
              <w:t>1</w:t>
            </w:r>
          </w:p>
        </w:tc>
        <w:tc>
          <w:tcPr>
            <w:tcW w:w="2127" w:type="dxa"/>
          </w:tcPr>
          <w:p w:rsidR="00C8363F" w:rsidRPr="00C2155E" w:rsidRDefault="00C8363F" w:rsidP="00351BBA">
            <w:pPr>
              <w:keepNext/>
              <w:jc w:val="center"/>
              <w:rPr>
                <w:lang w:val="fr-FR"/>
              </w:rPr>
            </w:pPr>
            <w:r w:rsidRPr="00C2155E">
              <w:rPr>
                <w:lang w:val="fr-FR"/>
              </w:rPr>
              <w:t>3</w:t>
            </w:r>
          </w:p>
        </w:tc>
        <w:tc>
          <w:tcPr>
            <w:tcW w:w="2126" w:type="dxa"/>
          </w:tcPr>
          <w:p w:rsidR="00C8363F" w:rsidRPr="00C2155E" w:rsidRDefault="00C8363F" w:rsidP="00351BBA">
            <w:pPr>
              <w:keepNext/>
              <w:jc w:val="center"/>
              <w:rPr>
                <w:lang w:val="fr-FR"/>
              </w:rPr>
            </w:pPr>
            <w:r w:rsidRPr="00C2155E">
              <w:rPr>
                <w:lang w:val="fr-FR"/>
              </w:rPr>
              <w:t>5</w:t>
            </w:r>
          </w:p>
        </w:tc>
      </w:tr>
      <w:tr w:rsidR="00C8363F" w:rsidRPr="00C2155E">
        <w:tc>
          <w:tcPr>
            <w:tcW w:w="1951" w:type="dxa"/>
          </w:tcPr>
          <w:p w:rsidR="00C8363F" w:rsidRPr="00C2155E" w:rsidRDefault="008C7478" w:rsidP="00351BBA">
            <w:pPr>
              <w:keepNext/>
              <w:jc w:val="center"/>
              <w:rPr>
                <w:lang w:val="fr-FR"/>
              </w:rPr>
            </w:pPr>
            <w:r w:rsidRPr="00C2155E">
              <w:rPr>
                <w:lang w:val="fr-FR"/>
              </w:rPr>
              <w:t>oval</w:t>
            </w:r>
            <w:r w:rsidR="00C8363F" w:rsidRPr="00C2155E">
              <w:rPr>
                <w:lang w:val="fr-FR"/>
              </w:rPr>
              <w:t>e</w:t>
            </w:r>
            <w:r w:rsidRPr="00C2155E">
              <w:rPr>
                <w:lang w:val="fr-FR"/>
              </w:rPr>
              <w:t xml:space="preserve"> étroit</w:t>
            </w:r>
          </w:p>
        </w:tc>
        <w:tc>
          <w:tcPr>
            <w:tcW w:w="2127" w:type="dxa"/>
          </w:tcPr>
          <w:p w:rsidR="00C8363F" w:rsidRPr="00C2155E" w:rsidRDefault="008C7478" w:rsidP="00351BBA">
            <w:pPr>
              <w:keepNext/>
              <w:jc w:val="center"/>
              <w:rPr>
                <w:lang w:val="fr-FR"/>
              </w:rPr>
            </w:pPr>
            <w:r w:rsidRPr="00C2155E">
              <w:rPr>
                <w:lang w:val="fr-FR"/>
              </w:rPr>
              <w:t>oval</w:t>
            </w:r>
            <w:r w:rsidR="00C8363F" w:rsidRPr="00C2155E">
              <w:rPr>
                <w:lang w:val="fr-FR"/>
              </w:rPr>
              <w:t>e</w:t>
            </w:r>
            <w:r w:rsidRPr="00C2155E">
              <w:rPr>
                <w:lang w:val="fr-FR"/>
              </w:rPr>
              <w:t xml:space="preserve"> moyen</w:t>
            </w:r>
          </w:p>
        </w:tc>
        <w:tc>
          <w:tcPr>
            <w:tcW w:w="2126" w:type="dxa"/>
          </w:tcPr>
          <w:p w:rsidR="00C8363F" w:rsidRPr="00C2155E" w:rsidRDefault="008C7478" w:rsidP="00351BBA">
            <w:pPr>
              <w:keepNext/>
              <w:jc w:val="center"/>
              <w:rPr>
                <w:lang w:val="fr-FR"/>
              </w:rPr>
            </w:pPr>
            <w:r w:rsidRPr="00C2155E">
              <w:rPr>
                <w:lang w:val="fr-FR"/>
              </w:rPr>
              <w:t>oval</w:t>
            </w:r>
            <w:r w:rsidR="00C8363F" w:rsidRPr="00C2155E">
              <w:rPr>
                <w:lang w:val="fr-FR"/>
              </w:rPr>
              <w:t>e</w:t>
            </w:r>
            <w:r w:rsidRPr="00C2155E">
              <w:rPr>
                <w:lang w:val="fr-FR"/>
              </w:rPr>
              <w:t xml:space="preserve"> large</w:t>
            </w:r>
          </w:p>
        </w:tc>
      </w:tr>
    </w:tbl>
    <w:p w:rsidR="00C8363F" w:rsidRPr="00C2155E" w:rsidRDefault="00C8363F" w:rsidP="00351BBA">
      <w:pPr>
        <w:rPr>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C2155E">
        <w:trPr>
          <w:cantSplit/>
        </w:trPr>
        <w:tc>
          <w:tcPr>
            <w:tcW w:w="1573" w:type="dxa"/>
          </w:tcPr>
          <w:p w:rsidR="00C8363F" w:rsidRPr="00C2155E" w:rsidRDefault="00FE3895" w:rsidP="00351BBA">
            <w:pPr>
              <w:rPr>
                <w:lang w:val="fr-FR"/>
              </w:rPr>
            </w:pPr>
            <w:r w:rsidRPr="00C2155E">
              <w:rPr>
                <w:lang w:val="fr-FR"/>
              </w:rPr>
              <w:t>Caractère</w:t>
            </w:r>
            <w:r w:rsidR="00C8363F" w:rsidRPr="00C2155E">
              <w:rPr>
                <w:lang w:val="fr-FR"/>
              </w:rPr>
              <w:t xml:space="preserve"> 8</w:t>
            </w:r>
          </w:p>
        </w:tc>
        <w:tc>
          <w:tcPr>
            <w:tcW w:w="8208" w:type="dxa"/>
          </w:tcPr>
          <w:p w:rsidR="00C8363F" w:rsidRPr="00C2155E" w:rsidRDefault="008C7478" w:rsidP="00351BBA">
            <w:pPr>
              <w:rPr>
                <w:lang w:val="fr-FR"/>
              </w:rPr>
            </w:pPr>
            <w:r w:rsidRPr="00C2155E">
              <w:rPr>
                <w:lang w:val="fr-FR"/>
              </w:rPr>
              <w:t>ajouter des tirets dans la version anglaise</w:t>
            </w:r>
            <w:r w:rsidR="00C8363F" w:rsidRPr="00C2155E">
              <w:rPr>
                <w:lang w:val="fr-FR"/>
              </w:rPr>
              <w:t xml:space="preserve"> (</w:t>
            </w:r>
            <w:r w:rsidR="0011443A">
              <w:rPr>
                <w:lang w:val="fr-FR"/>
              </w:rPr>
              <w:t>“</w:t>
            </w:r>
            <w:r w:rsidR="00C8363F" w:rsidRPr="00C2155E">
              <w:rPr>
                <w:lang w:val="fr-FR"/>
              </w:rPr>
              <w:t>One</w:t>
            </w:r>
            <w:r w:rsidR="00224135" w:rsidRPr="00C2155E">
              <w:rPr>
                <w:lang w:val="fr-FR"/>
              </w:rPr>
              <w:t>-</w:t>
            </w:r>
            <w:proofErr w:type="spellStart"/>
            <w:r w:rsidR="00C8363F" w:rsidRPr="00C2155E">
              <w:rPr>
                <w:lang w:val="fr-FR"/>
              </w:rPr>
              <w:t>year</w:t>
            </w:r>
            <w:proofErr w:type="spellEnd"/>
            <w:r w:rsidR="00224135" w:rsidRPr="00C2155E">
              <w:rPr>
                <w:lang w:val="fr-FR"/>
              </w:rPr>
              <w:t>-</w:t>
            </w:r>
            <w:proofErr w:type="spellStart"/>
            <w:r w:rsidR="00C8363F" w:rsidRPr="00C2155E">
              <w:rPr>
                <w:lang w:val="fr-FR"/>
              </w:rPr>
              <w:t>old</w:t>
            </w:r>
            <w:r w:rsidR="00224135" w:rsidRPr="00C2155E">
              <w:rPr>
                <w:lang w:val="fr-FR"/>
              </w:rPr>
              <w:t>-</w:t>
            </w:r>
            <w:r w:rsidR="00C8363F" w:rsidRPr="00C2155E">
              <w:rPr>
                <w:lang w:val="fr-FR"/>
              </w:rPr>
              <w:t>branch</w:t>
            </w:r>
            <w:proofErr w:type="spellEnd"/>
            <w:r w:rsidR="0011443A">
              <w:rPr>
                <w:lang w:val="fr-FR"/>
              </w:rPr>
              <w:t>”</w:t>
            </w:r>
            <w:r w:rsidR="00C8363F" w:rsidRPr="00C2155E">
              <w:rPr>
                <w:lang w:val="fr-FR"/>
              </w:rPr>
              <w:t>)</w:t>
            </w:r>
          </w:p>
          <w:p w:rsidR="00C8363F" w:rsidRPr="00C2155E" w:rsidRDefault="00A737B3" w:rsidP="00351BBA">
            <w:pPr>
              <w:rPr>
                <w:i/>
                <w:lang w:val="fr-FR"/>
              </w:rPr>
            </w:pPr>
            <w:r w:rsidRPr="00C2155E">
              <w:rPr>
                <w:i/>
                <w:lang w:val="fr-FR"/>
              </w:rPr>
              <w:t>Expert principal</w:t>
            </w:r>
            <w:r w:rsidR="00CB19AE" w:rsidRPr="00C2155E">
              <w:rPr>
                <w:i/>
                <w:lang w:val="fr-FR"/>
              </w:rPr>
              <w:t> </w:t>
            </w:r>
            <w:r w:rsidRPr="00C2155E">
              <w:rPr>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11</w:t>
            </w:r>
          </w:p>
        </w:tc>
        <w:tc>
          <w:tcPr>
            <w:tcW w:w="8208" w:type="dxa"/>
          </w:tcPr>
          <w:p w:rsidR="00C8363F" w:rsidRPr="00C2155E" w:rsidRDefault="00FE2416" w:rsidP="00351BBA">
            <w:pPr>
              <w:rPr>
                <w:rFonts w:cs="Arial"/>
                <w:lang w:val="fr-FR"/>
              </w:rPr>
            </w:pPr>
            <w:r w:rsidRPr="00C2155E">
              <w:rPr>
                <w:rFonts w:cs="Arial"/>
                <w:lang w:val="fr-FR"/>
              </w:rPr>
              <w:t>É</w:t>
            </w:r>
            <w:r w:rsidR="001F423D" w:rsidRPr="00C2155E">
              <w:rPr>
                <w:rFonts w:cs="Arial"/>
                <w:lang w:val="fr-FR"/>
              </w:rPr>
              <w:t>tant donné qu</w:t>
            </w:r>
            <w:r w:rsidR="0011443A">
              <w:rPr>
                <w:rFonts w:cs="Arial"/>
                <w:lang w:val="fr-FR"/>
              </w:rPr>
              <w:t>’</w:t>
            </w:r>
            <w:r w:rsidR="001F423D" w:rsidRPr="00C2155E">
              <w:rPr>
                <w:rFonts w:cs="Arial"/>
                <w:lang w:val="fr-FR"/>
              </w:rPr>
              <w:t>il fait partie de la plante et qu</w:t>
            </w:r>
            <w:r w:rsidR="0011443A">
              <w:rPr>
                <w:rFonts w:cs="Arial"/>
                <w:lang w:val="fr-FR"/>
              </w:rPr>
              <w:t>’</w:t>
            </w:r>
            <w:r w:rsidR="001F423D" w:rsidRPr="00C2155E">
              <w:rPr>
                <w:rFonts w:cs="Arial"/>
                <w:lang w:val="fr-FR"/>
              </w:rPr>
              <w:t>il n</w:t>
            </w:r>
            <w:r w:rsidR="0011443A">
              <w:rPr>
                <w:rFonts w:cs="Arial"/>
                <w:lang w:val="fr-FR"/>
              </w:rPr>
              <w:t>’</w:t>
            </w:r>
            <w:r w:rsidR="001F423D" w:rsidRPr="00C2155E">
              <w:rPr>
                <w:rFonts w:cs="Arial"/>
                <w:lang w:val="fr-FR"/>
              </w:rPr>
              <w:t xml:space="preserve">est pas la plante entière, le niveau </w:t>
            </w:r>
            <w:r w:rsidR="00C8363F" w:rsidRPr="00C2155E">
              <w:rPr>
                <w:rFonts w:cs="Arial"/>
                <w:lang w:val="fr-FR"/>
              </w:rPr>
              <w:t>1</w:t>
            </w:r>
            <w:r w:rsidR="001F423D" w:rsidRPr="00C2155E">
              <w:rPr>
                <w:rFonts w:cs="Arial"/>
                <w:lang w:val="fr-FR"/>
              </w:rPr>
              <w:t xml:space="preserve">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001F423D" w:rsidRPr="00C2155E">
              <w:rPr>
                <w:rFonts w:cs="Arial"/>
                <w:lang w:val="fr-FR"/>
              </w:rPr>
              <w:t>dressé</w:t>
            </w:r>
            <w:r w:rsidR="0011443A">
              <w:rPr>
                <w:rFonts w:cs="Arial"/>
                <w:lang w:val="fr-FR"/>
              </w:rPr>
              <w:t>”</w:t>
            </w:r>
            <w:r w:rsidR="00C8363F" w:rsidRPr="00C2155E">
              <w:rPr>
                <w:rFonts w:cs="Arial"/>
                <w:lang w:val="fr-FR"/>
              </w:rPr>
              <w:t xml:space="preserve"> </w:t>
            </w:r>
            <w:r w:rsidR="001F423D" w:rsidRPr="00C2155E">
              <w:rPr>
                <w:rFonts w:cs="Arial"/>
                <w:lang w:val="fr-FR"/>
              </w:rPr>
              <w:t xml:space="preserve">et le niveau </w:t>
            </w:r>
            <w:r w:rsidR="00C8363F" w:rsidRPr="00C2155E">
              <w:rPr>
                <w:rFonts w:cs="Arial"/>
                <w:lang w:val="fr-FR"/>
              </w:rPr>
              <w:t xml:space="preserve">2 </w:t>
            </w:r>
            <w:r w:rsidR="0011443A">
              <w:rPr>
                <w:rFonts w:cs="Arial"/>
                <w:lang w:val="fr-FR"/>
              </w:rPr>
              <w:t>“</w:t>
            </w:r>
            <w:r w:rsidR="001F423D" w:rsidRPr="00C2155E">
              <w:rPr>
                <w:rFonts w:cs="Arial"/>
                <w:lang w:val="fr-FR"/>
              </w:rPr>
              <w:t>d</w:t>
            </w:r>
            <w:r w:rsidR="00C8363F" w:rsidRPr="00C2155E">
              <w:rPr>
                <w:rFonts w:cs="Arial"/>
                <w:lang w:val="fr-FR"/>
              </w:rPr>
              <w:t>emi</w:t>
            </w:r>
            <w:r w:rsidR="00224135" w:rsidRPr="00C2155E">
              <w:rPr>
                <w:rFonts w:cs="Arial"/>
                <w:lang w:val="fr-FR"/>
              </w:rPr>
              <w:t>-</w:t>
            </w:r>
            <w:r w:rsidR="001F423D" w:rsidRPr="00C2155E">
              <w:rPr>
                <w:rFonts w:cs="Arial"/>
                <w:lang w:val="fr-FR"/>
              </w:rPr>
              <w:t>dressé</w:t>
            </w:r>
            <w:r w:rsidR="0011443A">
              <w:rPr>
                <w:rFonts w:cs="Arial"/>
                <w:lang w:val="fr-FR"/>
              </w:rPr>
              <w:t>”</w:t>
            </w:r>
          </w:p>
          <w:p w:rsidR="00C8363F" w:rsidRPr="00C2155E" w:rsidRDefault="00A737B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13</w:t>
            </w:r>
          </w:p>
        </w:tc>
        <w:tc>
          <w:tcPr>
            <w:tcW w:w="8208" w:type="dxa"/>
          </w:tcPr>
          <w:p w:rsidR="00C8363F" w:rsidRPr="00C2155E" w:rsidRDefault="001F423D" w:rsidP="00351BBA">
            <w:pPr>
              <w:rPr>
                <w:rFonts w:cs="Arial"/>
                <w:lang w:val="fr-FR"/>
              </w:rPr>
            </w:pPr>
            <w:r w:rsidRPr="00C2155E">
              <w:rPr>
                <w:rFonts w:cs="Arial"/>
                <w:lang w:val="fr-FR"/>
              </w:rPr>
              <w:t>supprimer</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17</w:t>
            </w:r>
          </w:p>
        </w:tc>
        <w:tc>
          <w:tcPr>
            <w:tcW w:w="8208" w:type="dxa"/>
          </w:tcPr>
          <w:p w:rsidR="00C8363F" w:rsidRPr="00C2155E" w:rsidRDefault="008C7478" w:rsidP="00351BBA">
            <w:pPr>
              <w:autoSpaceDE w:val="0"/>
              <w:autoSpaceDN w:val="0"/>
              <w:adjustRightInd w:val="0"/>
              <w:rPr>
                <w:rFonts w:cs="Arial"/>
                <w:lang w:val="fr-FR"/>
              </w:rPr>
            </w:pPr>
            <w:r w:rsidRPr="00C2155E">
              <w:rPr>
                <w:rFonts w:cs="Arial"/>
                <w:lang w:val="fr-FR"/>
              </w:rPr>
              <w:t>supprimer</w:t>
            </w:r>
            <w:r w:rsidR="00C8363F" w:rsidRPr="00C2155E">
              <w:rPr>
                <w:rFonts w:cs="Arial"/>
                <w:lang w:val="fr-FR"/>
              </w:rPr>
              <w:t xml:space="preserve"> </w:t>
            </w:r>
            <w:r w:rsidR="0011443A">
              <w:rPr>
                <w:rFonts w:cs="Arial"/>
                <w:lang w:val="fr-FR"/>
              </w:rPr>
              <w:t>“</w:t>
            </w:r>
            <w:r w:rsidR="001F423D" w:rsidRPr="00C2155E">
              <w:rPr>
                <w:rFonts w:cs="Arial"/>
                <w:lang w:val="fr-FR"/>
              </w:rPr>
              <w:t>très</w:t>
            </w:r>
            <w:r w:rsidR="0011443A">
              <w:rPr>
                <w:rFonts w:cs="Arial"/>
                <w:lang w:val="fr-FR"/>
              </w:rPr>
              <w:t>”</w:t>
            </w:r>
            <w:r w:rsidR="00C8363F" w:rsidRPr="00C2155E">
              <w:rPr>
                <w:rFonts w:cs="Arial"/>
                <w:lang w:val="fr-FR"/>
              </w:rPr>
              <w:t xml:space="preserve"> (</w:t>
            </w:r>
            <w:r w:rsidRPr="00C2155E">
              <w:rPr>
                <w:rFonts w:cs="Arial"/>
                <w:lang w:val="fr-FR"/>
              </w:rPr>
              <w:t>niveau</w:t>
            </w:r>
            <w:r w:rsidR="00C8363F" w:rsidRPr="00C2155E">
              <w:rPr>
                <w:rFonts w:cs="Arial"/>
                <w:lang w:val="fr-FR"/>
              </w:rPr>
              <w:t xml:space="preserve"> 1)</w:t>
            </w:r>
          </w:p>
          <w:p w:rsidR="00C8363F" w:rsidRPr="00C2155E" w:rsidRDefault="00A737B3" w:rsidP="00351BBA">
            <w:pPr>
              <w:autoSpaceDE w:val="0"/>
              <w:autoSpaceDN w:val="0"/>
              <w:adjustRightInd w:val="0"/>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19</w:t>
            </w:r>
          </w:p>
        </w:tc>
        <w:tc>
          <w:tcPr>
            <w:tcW w:w="8208" w:type="dxa"/>
          </w:tcPr>
          <w:p w:rsidR="00C8363F" w:rsidRPr="00C2155E" w:rsidRDefault="001F423D" w:rsidP="00351BBA">
            <w:pPr>
              <w:autoSpaceDE w:val="0"/>
              <w:autoSpaceDN w:val="0"/>
              <w:adjustRightInd w:val="0"/>
              <w:rPr>
                <w:rFonts w:cs="Arial"/>
                <w:lang w:val="fr-FR"/>
              </w:rPr>
            </w:pPr>
            <w:r w:rsidRPr="00C2155E">
              <w:rPr>
                <w:rFonts w:cs="Arial"/>
                <w:lang w:val="fr-FR"/>
              </w:rPr>
              <w:t xml:space="preserve">le niveau </w:t>
            </w:r>
            <w:r w:rsidR="00C8363F" w:rsidRPr="00C2155E">
              <w:rPr>
                <w:rFonts w:cs="Arial"/>
                <w:lang w:val="fr-FR"/>
              </w:rPr>
              <w:t xml:space="preserve">2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Pr="00C2155E">
              <w:rPr>
                <w:rFonts w:cs="Arial"/>
                <w:lang w:val="fr-FR"/>
              </w:rPr>
              <w:t>oval</w:t>
            </w:r>
            <w:r w:rsidR="00C8363F" w:rsidRPr="00C2155E">
              <w:rPr>
                <w:rFonts w:cs="Arial"/>
                <w:lang w:val="fr-FR"/>
              </w:rPr>
              <w:t>e</w:t>
            </w:r>
            <w:r w:rsidR="00090046">
              <w:rPr>
                <w:rFonts w:cs="Arial"/>
                <w:lang w:val="fr-FR"/>
              </w:rPr>
              <w:t>s</w:t>
            </w:r>
            <w:r w:rsidRPr="00C2155E">
              <w:rPr>
                <w:rFonts w:cs="Arial"/>
                <w:lang w:val="fr-FR"/>
              </w:rPr>
              <w:t xml:space="preserve"> étroit</w:t>
            </w:r>
            <w:r w:rsidR="00090046">
              <w:rPr>
                <w:rFonts w:cs="Arial"/>
                <w:lang w:val="fr-FR"/>
              </w:rPr>
              <w:t>es</w:t>
            </w:r>
            <w:r w:rsidR="0011443A">
              <w:rPr>
                <w:rFonts w:cs="Arial"/>
                <w:lang w:val="fr-FR"/>
              </w:rPr>
              <w:t>”</w:t>
            </w:r>
            <w:r w:rsidR="00C8363F" w:rsidRPr="00C2155E">
              <w:rPr>
                <w:rFonts w:cs="Arial"/>
                <w:lang w:val="fr-FR"/>
              </w:rPr>
              <w:t xml:space="preserve">, </w:t>
            </w:r>
            <w:r w:rsidRPr="00C2155E">
              <w:rPr>
                <w:rFonts w:cs="Arial"/>
                <w:lang w:val="fr-FR"/>
              </w:rPr>
              <w:t>le niveau</w:t>
            </w:r>
            <w:r w:rsidR="00C8363F" w:rsidRPr="00C2155E">
              <w:rPr>
                <w:rFonts w:cs="Arial"/>
                <w:lang w:val="fr-FR"/>
              </w:rPr>
              <w:t xml:space="preserve"> 3</w:t>
            </w:r>
            <w:r w:rsidRPr="00C2155E">
              <w:rPr>
                <w:rFonts w:cs="Arial"/>
                <w:lang w:val="fr-FR"/>
              </w:rPr>
              <w:t xml:space="preserve"> </w:t>
            </w:r>
            <w:r w:rsidR="0011443A">
              <w:rPr>
                <w:rFonts w:cs="Arial"/>
                <w:lang w:val="fr-FR"/>
              </w:rPr>
              <w:t>“</w:t>
            </w:r>
            <w:r w:rsidR="00C8363F" w:rsidRPr="00C2155E">
              <w:rPr>
                <w:rFonts w:cs="Arial"/>
                <w:lang w:val="fr-FR"/>
              </w:rPr>
              <w:t>ellipti</w:t>
            </w:r>
            <w:r w:rsidRPr="00C2155E">
              <w:rPr>
                <w:rFonts w:cs="Arial"/>
                <w:lang w:val="fr-FR"/>
              </w:rPr>
              <w:t>que</w:t>
            </w:r>
            <w:r w:rsidR="00090046">
              <w:rPr>
                <w:rFonts w:cs="Arial"/>
                <w:lang w:val="fr-FR"/>
              </w:rPr>
              <w:t>s</w:t>
            </w:r>
            <w:r w:rsidRPr="00C2155E">
              <w:rPr>
                <w:rFonts w:cs="Arial"/>
                <w:lang w:val="fr-FR"/>
              </w:rPr>
              <w:t xml:space="preserve"> étroit</w:t>
            </w:r>
            <w:r w:rsidR="00090046">
              <w:rPr>
                <w:rFonts w:cs="Arial"/>
                <w:lang w:val="fr-FR"/>
              </w:rPr>
              <w:t>es</w:t>
            </w:r>
            <w:r w:rsidR="0011443A">
              <w:rPr>
                <w:rFonts w:cs="Arial"/>
                <w:lang w:val="fr-FR"/>
              </w:rPr>
              <w:t>”</w:t>
            </w:r>
            <w:r w:rsidR="00C8363F" w:rsidRPr="00C2155E">
              <w:rPr>
                <w:rFonts w:cs="Arial"/>
                <w:lang w:val="fr-FR"/>
              </w:rPr>
              <w:t xml:space="preserve">, </w:t>
            </w:r>
            <w:r w:rsidRPr="00C2155E">
              <w:rPr>
                <w:rFonts w:cs="Arial"/>
                <w:lang w:val="fr-FR"/>
              </w:rPr>
              <w:t xml:space="preserve">le niveau </w:t>
            </w:r>
            <w:r w:rsidR="00C8363F" w:rsidRPr="00C2155E">
              <w:rPr>
                <w:rFonts w:cs="Arial"/>
                <w:lang w:val="fr-FR"/>
              </w:rPr>
              <w:t xml:space="preserve">4 </w:t>
            </w:r>
            <w:r w:rsidR="0011443A">
              <w:rPr>
                <w:rFonts w:cs="Arial"/>
                <w:lang w:val="fr-FR"/>
              </w:rPr>
              <w:t>“</w:t>
            </w:r>
            <w:r w:rsidRPr="00C2155E">
              <w:rPr>
                <w:rFonts w:cs="Arial"/>
                <w:lang w:val="fr-FR"/>
              </w:rPr>
              <w:t>e</w:t>
            </w:r>
            <w:r w:rsidR="00C8363F" w:rsidRPr="00C2155E">
              <w:rPr>
                <w:rFonts w:cs="Arial"/>
                <w:lang w:val="fr-FR"/>
              </w:rPr>
              <w:t>llipti</w:t>
            </w:r>
            <w:r w:rsidRPr="00C2155E">
              <w:rPr>
                <w:rFonts w:cs="Arial"/>
                <w:lang w:val="fr-FR"/>
              </w:rPr>
              <w:t>que</w:t>
            </w:r>
            <w:r w:rsidR="00090046">
              <w:rPr>
                <w:rFonts w:cs="Arial"/>
                <w:lang w:val="fr-FR"/>
              </w:rPr>
              <w:t>s</w:t>
            </w:r>
            <w:r w:rsidRPr="00C2155E">
              <w:rPr>
                <w:rFonts w:cs="Arial"/>
                <w:lang w:val="fr-FR"/>
              </w:rPr>
              <w:t xml:space="preserve"> large</w:t>
            </w:r>
            <w:r w:rsidR="00090046">
              <w:rPr>
                <w:rFonts w:cs="Arial"/>
                <w:lang w:val="fr-FR"/>
              </w:rPr>
              <w:t>s</w:t>
            </w:r>
            <w:r w:rsidR="0011443A">
              <w:rPr>
                <w:rFonts w:cs="Arial"/>
                <w:lang w:val="fr-FR"/>
              </w:rPr>
              <w:t>”</w:t>
            </w:r>
          </w:p>
          <w:p w:rsidR="00C8363F" w:rsidRPr="00C2155E" w:rsidRDefault="00A737B3" w:rsidP="00351BBA">
            <w:pPr>
              <w:autoSpaceDE w:val="0"/>
              <w:autoSpaceDN w:val="0"/>
              <w:adjustRightInd w:val="0"/>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21</w:t>
            </w:r>
          </w:p>
        </w:tc>
        <w:tc>
          <w:tcPr>
            <w:tcW w:w="8208" w:type="dxa"/>
          </w:tcPr>
          <w:p w:rsidR="00224135" w:rsidRPr="00C2155E" w:rsidRDefault="001F423D" w:rsidP="00351BBA">
            <w:pPr>
              <w:rPr>
                <w:rFonts w:cs="Arial"/>
                <w:lang w:val="fr-FR"/>
              </w:rPr>
            </w:pPr>
            <w:r w:rsidRPr="00C2155E">
              <w:rPr>
                <w:rFonts w:cs="Arial"/>
                <w:lang w:val="fr-FR"/>
              </w:rPr>
              <w:t xml:space="preserve">le niveau </w:t>
            </w:r>
            <w:r w:rsidR="00C8363F" w:rsidRPr="00C2155E">
              <w:rPr>
                <w:rFonts w:cs="Arial"/>
                <w:lang w:val="fr-FR"/>
              </w:rPr>
              <w:t xml:space="preserve">4 </w:t>
            </w:r>
            <w:r w:rsidR="003B4CCC" w:rsidRPr="00C2155E">
              <w:rPr>
                <w:rFonts w:cs="Arial"/>
                <w:lang w:val="fr-FR"/>
              </w:rPr>
              <w:t>sera libellé</w:t>
            </w:r>
            <w:r w:rsidRPr="00C2155E">
              <w:rPr>
                <w:rFonts w:cs="Arial"/>
                <w:lang w:val="fr-FR"/>
              </w:rPr>
              <w:t xml:space="preserve"> </w:t>
            </w:r>
            <w:r w:rsidR="0011443A">
              <w:rPr>
                <w:rFonts w:cs="Arial"/>
                <w:lang w:val="fr-FR"/>
              </w:rPr>
              <w:t>“</w:t>
            </w:r>
            <w:r w:rsidR="00FE2416" w:rsidRPr="00C2155E">
              <w:rPr>
                <w:rFonts w:cs="Arial"/>
                <w:lang w:val="fr-FR"/>
              </w:rPr>
              <w:t>aplati</w:t>
            </w:r>
            <w:r w:rsidR="0011443A">
              <w:rPr>
                <w:rFonts w:cs="Arial"/>
                <w:lang w:val="fr-FR"/>
              </w:rPr>
              <w:t>”</w:t>
            </w:r>
          </w:p>
          <w:p w:rsidR="00C8363F" w:rsidRPr="00C2155E" w:rsidRDefault="00A737B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22</w:t>
            </w:r>
          </w:p>
        </w:tc>
        <w:tc>
          <w:tcPr>
            <w:tcW w:w="8208" w:type="dxa"/>
          </w:tcPr>
          <w:p w:rsidR="00C8363F" w:rsidRPr="00C2155E" w:rsidRDefault="001F423D" w:rsidP="00351BBA">
            <w:pPr>
              <w:rPr>
                <w:rFonts w:cs="Arial"/>
                <w:lang w:val="fr-FR"/>
              </w:rPr>
            </w:pPr>
            <w:r w:rsidRPr="00C2155E">
              <w:rPr>
                <w:rFonts w:cs="Arial"/>
                <w:lang w:val="fr-FR"/>
              </w:rPr>
              <w:t xml:space="preserve">supprimer </w:t>
            </w:r>
            <w:r w:rsidR="0011443A">
              <w:rPr>
                <w:rFonts w:cs="Arial"/>
                <w:lang w:val="fr-FR"/>
              </w:rPr>
              <w:t>“</w:t>
            </w:r>
            <w:r w:rsidRPr="00C2155E">
              <w:rPr>
                <w:rFonts w:cs="Arial"/>
                <w:lang w:val="fr-FR"/>
              </w:rPr>
              <w:t>pré</w:t>
            </w:r>
            <w:r w:rsidR="00C8363F" w:rsidRPr="00C2155E">
              <w:rPr>
                <w:rFonts w:cs="Arial"/>
                <w:lang w:val="fr-FR"/>
              </w:rPr>
              <w:t xml:space="preserve">sence </w:t>
            </w:r>
            <w:r w:rsidRPr="00C2155E">
              <w:rPr>
                <w:rFonts w:cs="Arial"/>
                <w:lang w:val="fr-FR"/>
              </w:rPr>
              <w:t>de</w:t>
            </w:r>
            <w:r w:rsidR="0011443A">
              <w:rPr>
                <w:rFonts w:cs="Arial"/>
                <w:lang w:val="fr-FR"/>
              </w:rPr>
              <w:t>”</w:t>
            </w:r>
          </w:p>
          <w:p w:rsidR="00C8363F" w:rsidRPr="00C2155E" w:rsidRDefault="00A737B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5A1D76" w:rsidRPr="00C2155E">
              <w:rPr>
                <w:rFonts w:cs="Arial"/>
                <w:lang w:val="fr-FR"/>
              </w:rPr>
              <w:t xml:space="preserve"> 23, </w:t>
            </w:r>
            <w:r w:rsidR="005A1D76" w:rsidRPr="00C2155E">
              <w:rPr>
                <w:rFonts w:cs="Arial"/>
                <w:lang w:val="fr-FR"/>
              </w:rPr>
              <w:br/>
              <w:t>Ad. </w:t>
            </w:r>
            <w:r w:rsidR="00C8363F" w:rsidRPr="00C2155E">
              <w:rPr>
                <w:rFonts w:cs="Arial"/>
                <w:lang w:val="fr-FR"/>
              </w:rPr>
              <w:t>23</w:t>
            </w:r>
          </w:p>
        </w:tc>
        <w:tc>
          <w:tcPr>
            <w:tcW w:w="8208" w:type="dxa"/>
          </w:tcPr>
          <w:p w:rsidR="00C8363F" w:rsidRPr="00C2155E" w:rsidRDefault="00224135" w:rsidP="00351BBA">
            <w:pPr>
              <w:rPr>
                <w:rFonts w:cs="Arial"/>
                <w:lang w:val="fr-FR"/>
              </w:rPr>
            </w:pPr>
            <w:r w:rsidRPr="00C2155E">
              <w:rPr>
                <w:rFonts w:cs="Arial"/>
                <w:lang w:val="fr-FR"/>
              </w:rPr>
              <w:t>-</w:t>
            </w:r>
            <w:r w:rsidR="005A1D76" w:rsidRPr="00C2155E">
              <w:rPr>
                <w:rFonts w:cs="Arial"/>
                <w:lang w:val="fr-FR"/>
              </w:rPr>
              <w:t xml:space="preserve"> </w:t>
            </w:r>
            <w:r w:rsidR="00C8363F" w:rsidRPr="00C2155E">
              <w:rPr>
                <w:rFonts w:cs="Arial"/>
                <w:lang w:val="fr-FR"/>
              </w:rPr>
              <w:t>Ad.</w:t>
            </w:r>
            <w:r w:rsidR="005A1D76" w:rsidRPr="00C2155E">
              <w:rPr>
                <w:rFonts w:cs="Arial"/>
                <w:lang w:val="fr-FR"/>
              </w:rPr>
              <w:t> </w:t>
            </w:r>
            <w:r w:rsidR="00C8363F" w:rsidRPr="00C2155E">
              <w:rPr>
                <w:rFonts w:cs="Arial"/>
                <w:lang w:val="fr-FR"/>
              </w:rPr>
              <w:t xml:space="preserve">23 </w:t>
            </w:r>
            <w:r w:rsidR="001F423D" w:rsidRPr="00C2155E">
              <w:rPr>
                <w:rFonts w:cs="Arial"/>
                <w:lang w:val="fr-FR"/>
              </w:rPr>
              <w:t>nécessite un code avec des organes pour expliquer clairement les diffé</w:t>
            </w:r>
            <w:r w:rsidR="00C8363F" w:rsidRPr="00C2155E">
              <w:rPr>
                <w:rFonts w:cs="Arial"/>
                <w:lang w:val="fr-FR"/>
              </w:rPr>
              <w:t xml:space="preserve">rences </w:t>
            </w:r>
            <w:r w:rsidR="001F423D" w:rsidRPr="00C2155E">
              <w:rPr>
                <w:rFonts w:cs="Arial"/>
                <w:lang w:val="fr-FR"/>
              </w:rPr>
              <w:t>entre niveaux</w:t>
            </w:r>
          </w:p>
          <w:p w:rsidR="00C8363F" w:rsidRPr="00C2155E" w:rsidRDefault="00224135" w:rsidP="00351BBA">
            <w:pPr>
              <w:rPr>
                <w:rFonts w:cs="Arial"/>
                <w:lang w:val="fr-FR"/>
              </w:rPr>
            </w:pPr>
            <w:r w:rsidRPr="00C2155E">
              <w:rPr>
                <w:rFonts w:cs="Arial"/>
                <w:i/>
                <w:lang w:val="fr-FR"/>
              </w:rPr>
              <w:t>-</w:t>
            </w:r>
            <w:r w:rsidR="005A1D76" w:rsidRPr="00C2155E">
              <w:rPr>
                <w:rFonts w:cs="Arial"/>
                <w:i/>
                <w:lang w:val="fr-FR"/>
              </w:rPr>
              <w:t xml:space="preserve"> </w:t>
            </w:r>
            <w:r w:rsidR="001F423D" w:rsidRPr="00C2155E">
              <w:rPr>
                <w:rFonts w:cs="Arial"/>
                <w:lang w:val="fr-FR"/>
              </w:rPr>
              <w:t xml:space="preserve">fournir un </w:t>
            </w:r>
            <w:r w:rsidR="00C8363F" w:rsidRPr="00C2155E">
              <w:rPr>
                <w:rFonts w:cs="Arial"/>
                <w:lang w:val="fr-FR"/>
              </w:rPr>
              <w:t>table</w:t>
            </w:r>
            <w:r w:rsidR="001F423D" w:rsidRPr="00C2155E">
              <w:rPr>
                <w:rFonts w:cs="Arial"/>
                <w:lang w:val="fr-FR"/>
              </w:rPr>
              <w:t>au pour décrire chaque type de fleurs avec le nombre de </w:t>
            </w:r>
            <w:r w:rsidR="00FE2416" w:rsidRPr="00C2155E">
              <w:rPr>
                <w:rFonts w:cs="Arial"/>
                <w:lang w:val="fr-FR"/>
              </w:rPr>
              <w:t>verticilles</w:t>
            </w:r>
            <w:r w:rsidR="00C8363F" w:rsidRPr="00C2155E">
              <w:rPr>
                <w:rFonts w:cs="Arial"/>
                <w:lang w:val="fr-FR"/>
              </w:rPr>
              <w:t xml:space="preserve">, </w:t>
            </w:r>
            <w:r w:rsidR="00B93B28" w:rsidRPr="00C2155E">
              <w:rPr>
                <w:rFonts w:cs="Arial"/>
                <w:lang w:val="fr-FR"/>
              </w:rPr>
              <w:t>d</w:t>
            </w:r>
            <w:r w:rsidR="0011443A">
              <w:rPr>
                <w:rFonts w:cs="Arial"/>
                <w:lang w:val="fr-FR"/>
              </w:rPr>
              <w:t>’</w:t>
            </w:r>
            <w:r w:rsidR="00B93B28" w:rsidRPr="00C2155E">
              <w:rPr>
                <w:rFonts w:cs="Arial"/>
                <w:lang w:val="fr-FR"/>
              </w:rPr>
              <w:t xml:space="preserve">étamines </w:t>
            </w:r>
            <w:r w:rsidR="005A1D76" w:rsidRPr="00C2155E">
              <w:rPr>
                <w:rFonts w:cs="Arial"/>
                <w:lang w:val="fr-FR"/>
              </w:rPr>
              <w:t>pétaloïdes</w:t>
            </w:r>
            <w:r w:rsidR="00FE2416" w:rsidRPr="00C2155E">
              <w:rPr>
                <w:rFonts w:cs="Arial"/>
                <w:lang w:val="fr-FR"/>
              </w:rPr>
              <w:t xml:space="preserve"> et</w:t>
            </w:r>
            <w:r w:rsidR="00C8363F" w:rsidRPr="00C2155E">
              <w:rPr>
                <w:rFonts w:cs="Arial"/>
                <w:lang w:val="fr-FR"/>
              </w:rPr>
              <w:t xml:space="preserve"> </w:t>
            </w:r>
            <w:r w:rsidR="00FE2416" w:rsidRPr="00C2155E">
              <w:rPr>
                <w:rFonts w:cs="Arial"/>
                <w:lang w:val="fr-FR"/>
              </w:rPr>
              <w:t xml:space="preserve">de pistils </w:t>
            </w:r>
            <w:r w:rsidR="005A1D76" w:rsidRPr="00C2155E">
              <w:rPr>
                <w:rFonts w:cs="Arial"/>
                <w:lang w:val="fr-FR"/>
              </w:rPr>
              <w:t>pétaloïdes</w:t>
            </w:r>
            <w:r w:rsidR="00C8363F" w:rsidRPr="00C2155E">
              <w:rPr>
                <w:rFonts w:cs="Arial"/>
                <w:lang w:val="fr-FR"/>
              </w:rPr>
              <w:t xml:space="preserve">, </w:t>
            </w:r>
            <w:r w:rsidR="001F423D" w:rsidRPr="00C2155E">
              <w:rPr>
                <w:rFonts w:cs="Arial"/>
                <w:lang w:val="fr-FR"/>
              </w:rPr>
              <w:t>le nombre de fleurs combinées et l</w:t>
            </w:r>
            <w:r w:rsidR="0011443A">
              <w:rPr>
                <w:rFonts w:cs="Arial"/>
                <w:lang w:val="fr-FR"/>
              </w:rPr>
              <w:t>’</w:t>
            </w:r>
            <w:r w:rsidR="00C8363F" w:rsidRPr="00C2155E">
              <w:rPr>
                <w:rFonts w:cs="Arial"/>
                <w:lang w:val="fr-FR"/>
              </w:rPr>
              <w:t xml:space="preserve">illustration </w:t>
            </w:r>
            <w:r w:rsidR="001F423D" w:rsidRPr="00C2155E">
              <w:rPr>
                <w:rFonts w:cs="Arial"/>
                <w:lang w:val="fr-FR"/>
              </w:rPr>
              <w:t>pour chaque type de fleur</w:t>
            </w:r>
            <w:r w:rsidR="00C8363F" w:rsidRPr="00C2155E">
              <w:rPr>
                <w:rFonts w:cs="Arial"/>
                <w:lang w:val="fr-FR"/>
              </w:rPr>
              <w:t>.</w:t>
            </w:r>
          </w:p>
          <w:p w:rsidR="00C8363F" w:rsidRPr="00C2155E" w:rsidRDefault="001F423D"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L</w:t>
            </w:r>
            <w:r w:rsidR="0011443A">
              <w:rPr>
                <w:rFonts w:cs="Arial"/>
                <w:i/>
                <w:lang w:val="fr-FR"/>
              </w:rPr>
              <w:t>’</w:t>
            </w:r>
            <w:r w:rsidR="00B93B28" w:rsidRPr="00C2155E">
              <w:rPr>
                <w:rFonts w:cs="Arial"/>
                <w:i/>
                <w:lang w:val="fr-FR"/>
              </w:rPr>
              <w:t>ordre de pré</w:t>
            </w:r>
            <w:r w:rsidR="00C8363F" w:rsidRPr="00C2155E">
              <w:rPr>
                <w:rFonts w:cs="Arial"/>
                <w:i/>
                <w:lang w:val="fr-FR"/>
              </w:rPr>
              <w:t xml:space="preserve">sentation </w:t>
            </w:r>
            <w:r w:rsidR="00B93B28" w:rsidRPr="00C2155E">
              <w:rPr>
                <w:rFonts w:cs="Arial"/>
                <w:i/>
                <w:lang w:val="fr-FR"/>
              </w:rPr>
              <w:t>des types de fleur doit aller de la forme la moins complexe à la plus complexe</w:t>
            </w:r>
            <w:r w:rsidR="00CB19AE" w:rsidRPr="00C2155E">
              <w:rPr>
                <w:rFonts w:cs="Arial"/>
                <w:i/>
                <w:lang w:val="fr-FR"/>
              </w:rPr>
              <w:t> </w:t>
            </w:r>
            <w:r w:rsidR="00B93B28" w:rsidRPr="00C2155E">
              <w:rPr>
                <w:rFonts w:cs="Arial"/>
                <w:i/>
                <w:lang w:val="fr-FR"/>
              </w:rPr>
              <w:t>: unique</w:t>
            </w:r>
            <w:r w:rsidR="00C8363F" w:rsidRPr="00C2155E">
              <w:rPr>
                <w:rFonts w:cs="Arial"/>
                <w:i/>
                <w:lang w:val="fr-FR"/>
              </w:rPr>
              <w:t xml:space="preserve">, </w:t>
            </w:r>
            <w:r w:rsidR="00B93B28" w:rsidRPr="00C2155E">
              <w:rPr>
                <w:rFonts w:cs="Arial"/>
                <w:i/>
                <w:lang w:val="fr-FR"/>
              </w:rPr>
              <w:t>étamine dorée, anémone, lotus, c</w:t>
            </w:r>
            <w:r w:rsidR="00C8363F" w:rsidRPr="00C2155E">
              <w:rPr>
                <w:rFonts w:cs="Arial"/>
                <w:i/>
                <w:lang w:val="fr-FR"/>
              </w:rPr>
              <w:t>hrysanth</w:t>
            </w:r>
            <w:r w:rsidR="00B93B28" w:rsidRPr="00C2155E">
              <w:rPr>
                <w:rFonts w:cs="Arial"/>
                <w:i/>
                <w:lang w:val="fr-FR"/>
              </w:rPr>
              <w:t>ème, r</w:t>
            </w:r>
            <w:r w:rsidR="00C8363F" w:rsidRPr="00C2155E">
              <w:rPr>
                <w:rFonts w:cs="Arial"/>
                <w:i/>
                <w:lang w:val="fr-FR"/>
              </w:rPr>
              <w:t xml:space="preserve">ose, </w:t>
            </w:r>
            <w:r w:rsidR="00B93B28" w:rsidRPr="00C2155E">
              <w:rPr>
                <w:rFonts w:cs="Arial"/>
                <w:i/>
                <w:lang w:val="fr-FR"/>
              </w:rPr>
              <w:t>cercle doré</w:t>
            </w:r>
            <w:r w:rsidR="00C8363F" w:rsidRPr="00C2155E">
              <w:rPr>
                <w:rFonts w:cs="Arial"/>
                <w:i/>
                <w:lang w:val="fr-FR"/>
              </w:rPr>
              <w:t xml:space="preserve">e, </w:t>
            </w:r>
            <w:r w:rsidR="00B93B28" w:rsidRPr="00C2155E">
              <w:rPr>
                <w:rFonts w:cs="Arial"/>
                <w:i/>
                <w:lang w:val="fr-FR"/>
              </w:rPr>
              <w:t>couronne</w:t>
            </w:r>
            <w:r w:rsidR="00C8363F" w:rsidRPr="00C2155E">
              <w:rPr>
                <w:rFonts w:cs="Arial"/>
                <w:i/>
                <w:lang w:val="fr-FR"/>
              </w:rPr>
              <w:t xml:space="preserve">, </w:t>
            </w:r>
            <w:r w:rsidR="00B93B28" w:rsidRPr="00C2155E">
              <w:rPr>
                <w:rFonts w:cs="Arial"/>
                <w:i/>
                <w:lang w:val="fr-FR"/>
              </w:rPr>
              <w:t>circulaire et prolifération.</w:t>
            </w:r>
            <w:r w:rsidR="00C8363F" w:rsidRPr="00C2155E">
              <w:rPr>
                <w:rFonts w:cs="Arial"/>
                <w:i/>
                <w:lang w:val="fr-FR"/>
              </w:rPr>
              <w:t xml:space="preserve"> </w:t>
            </w:r>
            <w:r w:rsidR="00CB19AE" w:rsidRPr="00C2155E">
              <w:rPr>
                <w:rFonts w:cs="Arial"/>
                <w:i/>
                <w:lang w:val="fr-FR"/>
              </w:rPr>
              <w:t xml:space="preserve"> </w:t>
            </w:r>
            <w:r w:rsidR="00B93B28" w:rsidRPr="00C2155E">
              <w:rPr>
                <w:rFonts w:cs="Arial"/>
                <w:i/>
                <w:lang w:val="fr-FR"/>
              </w:rPr>
              <w:t>Les deux</w:t>
            </w:r>
            <w:r w:rsidR="00CB19AE" w:rsidRPr="00C2155E">
              <w:rPr>
                <w:rFonts w:cs="Arial"/>
                <w:i/>
                <w:lang w:val="fr-FR"/>
              </w:rPr>
              <w:t> </w:t>
            </w:r>
            <w:r w:rsidR="00B93B28" w:rsidRPr="00C2155E">
              <w:rPr>
                <w:rFonts w:cs="Arial"/>
                <w:i/>
                <w:lang w:val="fr-FR"/>
              </w:rPr>
              <w:t>formes de prolifération doivent être combinées</w:t>
            </w:r>
            <w:r w:rsidR="00C8363F" w:rsidRPr="00C2155E">
              <w:rPr>
                <w:rFonts w:cs="Arial"/>
                <w:i/>
                <w:lang w:val="fr-FR"/>
              </w:rPr>
              <w:t xml:space="preserve"> (</w:t>
            </w:r>
            <w:r w:rsidR="00B93B28" w:rsidRPr="00C2155E">
              <w:rPr>
                <w:rFonts w:cs="Arial"/>
                <w:i/>
                <w:lang w:val="fr-FR"/>
              </w:rPr>
              <w:t>voir ci</w:t>
            </w:r>
            <w:r w:rsidR="00224135" w:rsidRPr="00C2155E">
              <w:rPr>
                <w:rFonts w:cs="Arial"/>
                <w:i/>
                <w:lang w:val="fr-FR"/>
              </w:rPr>
              <w:t>-</w:t>
            </w:r>
            <w:r w:rsidR="00B93B28" w:rsidRPr="00C2155E">
              <w:rPr>
                <w:rFonts w:cs="Arial"/>
                <w:i/>
                <w:lang w:val="fr-FR"/>
              </w:rPr>
              <w:t>dessous</w:t>
            </w:r>
            <w:r w:rsidR="00C8363F" w:rsidRPr="00C2155E">
              <w:rPr>
                <w:rFonts w:cs="Arial"/>
                <w:i/>
                <w:lang w:val="fr-FR"/>
              </w:rPr>
              <w:t xml:space="preserve">).  </w:t>
            </w:r>
            <w:r w:rsidR="0063370D" w:rsidRPr="00C2155E">
              <w:rPr>
                <w:rFonts w:cs="Arial"/>
                <w:i/>
                <w:lang w:val="fr-FR"/>
              </w:rPr>
              <w:t>Le diagramme devrait être remplacé par le</w:t>
            </w:r>
            <w:r w:rsidR="005A1D76" w:rsidRPr="00C2155E">
              <w:rPr>
                <w:rFonts w:cs="Arial"/>
                <w:i/>
                <w:lang w:val="fr-FR"/>
              </w:rPr>
              <w:t> </w:t>
            </w:r>
            <w:r w:rsidR="0063370D" w:rsidRPr="00C2155E">
              <w:rPr>
                <w:rFonts w:cs="Arial"/>
                <w:i/>
                <w:lang w:val="fr-FR"/>
              </w:rPr>
              <w:t>tableau avec les</w:t>
            </w:r>
            <w:r w:rsidR="00C8363F" w:rsidRPr="00C2155E">
              <w:rPr>
                <w:rFonts w:cs="Arial"/>
                <w:i/>
                <w:lang w:val="fr-FR"/>
              </w:rPr>
              <w:t xml:space="preserve"> illustrations </w:t>
            </w:r>
            <w:r w:rsidR="0063370D" w:rsidRPr="00C2155E">
              <w:rPr>
                <w:rFonts w:cs="Arial"/>
                <w:i/>
                <w:lang w:val="fr-FR"/>
              </w:rPr>
              <w:t>fournies</w:t>
            </w:r>
            <w:r w:rsidR="00C8363F" w:rsidRPr="00C2155E">
              <w:rPr>
                <w:rFonts w:cs="Arial"/>
                <w:i/>
                <w:lang w:val="fr-FR"/>
              </w:rPr>
              <w:t xml:space="preserve"> (</w:t>
            </w:r>
            <w:r w:rsidR="0063370D" w:rsidRPr="00C2155E">
              <w:rPr>
                <w:rFonts w:cs="Arial"/>
                <w:i/>
                <w:lang w:val="fr-FR"/>
              </w:rPr>
              <w:t>voir ci</w:t>
            </w:r>
            <w:r w:rsidR="00224135" w:rsidRPr="00C2155E">
              <w:rPr>
                <w:rFonts w:cs="Arial"/>
                <w:i/>
                <w:lang w:val="fr-FR"/>
              </w:rPr>
              <w:t>-</w:t>
            </w:r>
            <w:r w:rsidR="0063370D" w:rsidRPr="00C2155E">
              <w:rPr>
                <w:rFonts w:cs="Arial"/>
                <w:i/>
                <w:lang w:val="fr-FR"/>
              </w:rPr>
              <w:t>dessous</w:t>
            </w:r>
            <w:r w:rsidR="00C8363F" w:rsidRPr="00C2155E">
              <w:rPr>
                <w:rFonts w:cs="Arial"/>
                <w:i/>
                <w:lang w:val="fr-FR"/>
              </w:rPr>
              <w:t>).</w:t>
            </w:r>
          </w:p>
        </w:tc>
      </w:tr>
    </w:tbl>
    <w:p w:rsidR="00C8363F" w:rsidRPr="00C2155E" w:rsidRDefault="00C8363F" w:rsidP="00351BBA">
      <w:pPr>
        <w:rPr>
          <w:lang w:val="fr-FR"/>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C8363F" w:rsidRPr="00C2155E">
        <w:trPr>
          <w:cantSplit/>
          <w:jc w:val="center"/>
        </w:trPr>
        <w:tc>
          <w:tcPr>
            <w:tcW w:w="632" w:type="dxa"/>
            <w:tcBorders>
              <w:top w:val="single" w:sz="4" w:space="0" w:color="auto"/>
              <w:bottom w:val="nil"/>
              <w:right w:val="nil"/>
            </w:tcBorders>
          </w:tcPr>
          <w:p w:rsidR="00C8363F" w:rsidRPr="00C2155E" w:rsidRDefault="00C8363F" w:rsidP="00351BBA">
            <w:pPr>
              <w:pStyle w:val="tgcharnumber"/>
              <w:rPr>
                <w:lang w:val="fr-FR"/>
              </w:rPr>
            </w:pPr>
            <w:r w:rsidRPr="00C2155E">
              <w:rPr>
                <w:lang w:val="fr-FR"/>
              </w:rPr>
              <w:lastRenderedPageBreak/>
              <w:t>23.</w:t>
            </w:r>
            <w:r w:rsidRPr="00C2155E">
              <w:rPr>
                <w:lang w:val="fr-FR"/>
              </w:rPr>
              <w:br/>
              <w:t>(*)</w:t>
            </w:r>
            <w:r w:rsidRPr="00C2155E">
              <w:rPr>
                <w:lang w:val="fr-FR"/>
              </w:rPr>
              <w:br/>
              <w:t>(+)</w:t>
            </w:r>
          </w:p>
        </w:tc>
        <w:tc>
          <w:tcPr>
            <w:tcW w:w="494" w:type="dxa"/>
            <w:tcBorders>
              <w:top w:val="single" w:sz="4" w:space="0" w:color="auto"/>
              <w:left w:val="nil"/>
              <w:bottom w:val="nil"/>
              <w:right w:val="nil"/>
            </w:tcBorders>
          </w:tcPr>
          <w:p w:rsidR="00C8363F" w:rsidRPr="00C2155E" w:rsidRDefault="00C8363F" w:rsidP="00351BBA">
            <w:pPr>
              <w:pStyle w:val="tgcharnumber"/>
              <w:rPr>
                <w:lang w:val="fr-FR"/>
              </w:rPr>
            </w:pPr>
            <w:r w:rsidRPr="00C2155E">
              <w:rPr>
                <w:lang w:val="fr-FR"/>
              </w:rPr>
              <w:t>VG</w:t>
            </w:r>
          </w:p>
        </w:tc>
        <w:tc>
          <w:tcPr>
            <w:tcW w:w="1851" w:type="dxa"/>
            <w:tcBorders>
              <w:top w:val="single" w:sz="4" w:space="0" w:color="auto"/>
              <w:left w:val="nil"/>
              <w:bottom w:val="nil"/>
              <w:right w:val="nil"/>
            </w:tcBorders>
          </w:tcPr>
          <w:p w:rsidR="00C8363F" w:rsidRPr="00C2155E" w:rsidRDefault="00C8363F" w:rsidP="00351BBA">
            <w:pPr>
              <w:pStyle w:val="tgchartitle"/>
              <w:keepNext/>
              <w:rPr>
                <w:lang w:val="fr-FR"/>
              </w:rPr>
            </w:pPr>
            <w:proofErr w:type="spellStart"/>
            <w:r w:rsidRPr="00C2155E">
              <w:rPr>
                <w:lang w:val="fr-FR"/>
              </w:rPr>
              <w:t>Flower</w:t>
            </w:r>
            <w:proofErr w:type="spellEnd"/>
            <w:r w:rsidR="00CB19AE" w:rsidRPr="00C2155E">
              <w:rPr>
                <w:lang w:val="fr-FR"/>
              </w:rPr>
              <w:t> </w:t>
            </w:r>
            <w:r w:rsidRPr="00C2155E">
              <w:rPr>
                <w:lang w:val="fr-FR"/>
              </w:rPr>
              <w:t xml:space="preserve">: </w:t>
            </w:r>
            <w:proofErr w:type="spellStart"/>
            <w:r w:rsidRPr="00C2155E">
              <w:rPr>
                <w:lang w:val="fr-FR"/>
              </w:rPr>
              <w:t>form</w:t>
            </w:r>
            <w:proofErr w:type="spellEnd"/>
          </w:p>
        </w:tc>
        <w:tc>
          <w:tcPr>
            <w:tcW w:w="1848" w:type="dxa"/>
            <w:tcBorders>
              <w:top w:val="single" w:sz="4" w:space="0" w:color="auto"/>
              <w:left w:val="nil"/>
              <w:bottom w:val="nil"/>
              <w:right w:val="nil"/>
            </w:tcBorders>
          </w:tcPr>
          <w:p w:rsidR="00C8363F" w:rsidRPr="00C2155E" w:rsidRDefault="00C8363F" w:rsidP="00351BBA">
            <w:pPr>
              <w:pStyle w:val="tgchartitle"/>
              <w:keepNext/>
              <w:rPr>
                <w:lang w:val="fr-FR"/>
              </w:rPr>
            </w:pPr>
            <w:r w:rsidRPr="00C2155E">
              <w:rPr>
                <w:lang w:val="fr-FR"/>
              </w:rPr>
              <w:t>Fleur</w:t>
            </w:r>
            <w:r w:rsidR="00CB19AE" w:rsidRPr="00C2155E">
              <w:rPr>
                <w:lang w:val="fr-FR"/>
              </w:rPr>
              <w:t> </w:t>
            </w:r>
            <w:r w:rsidRPr="00C2155E">
              <w:rPr>
                <w:lang w:val="fr-FR"/>
              </w:rPr>
              <w:t xml:space="preserve">: forme </w:t>
            </w:r>
          </w:p>
        </w:tc>
        <w:tc>
          <w:tcPr>
            <w:tcW w:w="1851" w:type="dxa"/>
            <w:tcBorders>
              <w:top w:val="single" w:sz="4" w:space="0" w:color="auto"/>
              <w:left w:val="nil"/>
              <w:bottom w:val="nil"/>
              <w:right w:val="nil"/>
            </w:tcBorders>
          </w:tcPr>
          <w:p w:rsidR="00C8363F" w:rsidRPr="00C2155E" w:rsidRDefault="00C8363F" w:rsidP="00351BBA">
            <w:pPr>
              <w:pStyle w:val="tgchartitle"/>
              <w:rPr>
                <w:lang w:val="fr-FR"/>
              </w:rPr>
            </w:pPr>
            <w:proofErr w:type="spellStart"/>
            <w:r w:rsidRPr="00C2155E">
              <w:rPr>
                <w:lang w:val="fr-FR"/>
              </w:rPr>
              <w:t>Blüte</w:t>
            </w:r>
            <w:proofErr w:type="spellEnd"/>
            <w:r w:rsidR="00CB19AE" w:rsidRPr="00C2155E">
              <w:rPr>
                <w:lang w:val="fr-FR"/>
              </w:rPr>
              <w:t> </w:t>
            </w:r>
            <w:r w:rsidRPr="00C2155E">
              <w:rPr>
                <w:lang w:val="fr-FR"/>
              </w:rPr>
              <w:t xml:space="preserve">: </w:t>
            </w:r>
            <w:proofErr w:type="spellStart"/>
            <w:r w:rsidRPr="00C2155E">
              <w:rPr>
                <w:lang w:val="fr-FR"/>
              </w:rPr>
              <w:t>Form</w:t>
            </w:r>
            <w:proofErr w:type="spellEnd"/>
          </w:p>
        </w:tc>
        <w:tc>
          <w:tcPr>
            <w:tcW w:w="1849" w:type="dxa"/>
            <w:tcBorders>
              <w:top w:val="single" w:sz="4" w:space="0" w:color="auto"/>
              <w:left w:val="nil"/>
              <w:bottom w:val="nil"/>
              <w:right w:val="nil"/>
            </w:tcBorders>
          </w:tcPr>
          <w:p w:rsidR="00C8363F" w:rsidRPr="00C2155E" w:rsidRDefault="00C8363F" w:rsidP="00351BBA">
            <w:pPr>
              <w:pStyle w:val="tgchartitle"/>
              <w:rPr>
                <w:lang w:val="fr-FR"/>
              </w:rPr>
            </w:pPr>
            <w:r w:rsidRPr="00C2155E">
              <w:rPr>
                <w:lang w:val="fr-FR"/>
              </w:rPr>
              <w:t>Flor</w:t>
            </w:r>
            <w:r w:rsidR="00CB19AE" w:rsidRPr="00C2155E">
              <w:rPr>
                <w:lang w:val="fr-FR"/>
              </w:rPr>
              <w:t> </w:t>
            </w:r>
            <w:r w:rsidRPr="00C2155E">
              <w:rPr>
                <w:lang w:val="fr-FR"/>
              </w:rPr>
              <w:t xml:space="preserve">: forma </w:t>
            </w:r>
          </w:p>
        </w:tc>
        <w:tc>
          <w:tcPr>
            <w:tcW w:w="1955" w:type="dxa"/>
            <w:tcBorders>
              <w:top w:val="single" w:sz="4" w:space="0" w:color="auto"/>
              <w:left w:val="nil"/>
              <w:bottom w:val="nil"/>
              <w:right w:val="nil"/>
            </w:tcBorders>
          </w:tcPr>
          <w:p w:rsidR="00C8363F" w:rsidRPr="00C2155E" w:rsidRDefault="00C8363F" w:rsidP="00351BBA">
            <w:pPr>
              <w:pStyle w:val="tgchartitle"/>
              <w:rPr>
                <w:lang w:val="fr-FR"/>
              </w:rPr>
            </w:pPr>
          </w:p>
        </w:tc>
        <w:tc>
          <w:tcPr>
            <w:tcW w:w="746" w:type="dxa"/>
            <w:tcBorders>
              <w:top w:val="single" w:sz="4" w:space="0" w:color="auto"/>
              <w:left w:val="nil"/>
              <w:bottom w:val="nil"/>
            </w:tcBorders>
          </w:tcPr>
          <w:p w:rsidR="00C8363F" w:rsidRPr="00C2155E" w:rsidRDefault="00C8363F" w:rsidP="00351BBA">
            <w:pPr>
              <w:pStyle w:val="tgchartext"/>
              <w:jc w:val="center"/>
              <w:rPr>
                <w:lang w:val="fr-FR"/>
              </w:rPr>
            </w:pP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r w:rsidRPr="00C2155E">
              <w:rPr>
                <w:lang w:val="fr-FR"/>
              </w:rPr>
              <w:t>PQ</w:t>
            </w:r>
          </w:p>
        </w:tc>
        <w:tc>
          <w:tcPr>
            <w:tcW w:w="494" w:type="dxa"/>
            <w:tcBorders>
              <w:top w:val="nil"/>
              <w:left w:val="nil"/>
              <w:bottom w:val="nil"/>
              <w:right w:val="nil"/>
            </w:tcBorders>
          </w:tcPr>
          <w:p w:rsidR="00C8363F" w:rsidRPr="00C2155E" w:rsidRDefault="00C8363F" w:rsidP="00351BBA">
            <w:pPr>
              <w:pStyle w:val="tgcharnumber"/>
              <w:rPr>
                <w:lang w:val="fr-FR"/>
              </w:rPr>
            </w:pPr>
            <w:r w:rsidRPr="00C2155E">
              <w:rPr>
                <w:lang w:val="fr-FR"/>
              </w:rPr>
              <w:t>(c)</w:t>
            </w:r>
          </w:p>
        </w:tc>
        <w:tc>
          <w:tcPr>
            <w:tcW w:w="1851"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 xml:space="preserve">single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unique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einfache</w:t>
            </w:r>
            <w:proofErr w:type="spellEnd"/>
            <w:r w:rsidRPr="00C2155E">
              <w:rPr>
                <w:lang w:val="fr-FR"/>
              </w:rPr>
              <w:t xml:space="preserve"> </w:t>
            </w:r>
            <w:proofErr w:type="spellStart"/>
            <w:r w:rsidRPr="00C2155E">
              <w:rPr>
                <w:lang w:val="fr-FR"/>
              </w:rPr>
              <w:t>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forma simple</w:t>
            </w:r>
          </w:p>
        </w:tc>
        <w:tc>
          <w:tcPr>
            <w:tcW w:w="1955"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Shu</w:t>
            </w:r>
            <w:proofErr w:type="spellEnd"/>
            <w:r w:rsidRPr="00C2155E">
              <w:rPr>
                <w:lang w:val="fr-FR"/>
              </w:rPr>
              <w:t xml:space="preserve"> Sheng Peng Mo</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1</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 xml:space="preserve">golden </w:t>
            </w:r>
            <w:proofErr w:type="spellStart"/>
            <w:r w:rsidRPr="00C2155E">
              <w:rPr>
                <w:lang w:val="fr-FR"/>
              </w:rPr>
              <w:t>stamen</w:t>
            </w:r>
            <w:proofErr w:type="spellEnd"/>
            <w:r w:rsidRPr="00C2155E">
              <w:rPr>
                <w:lang w:val="fr-FR"/>
              </w:rPr>
              <w:t xml:space="preserve">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d</w:t>
            </w:r>
            <w:r w:rsidR="0011443A">
              <w:rPr>
                <w:lang w:val="fr-FR"/>
              </w:rPr>
              <w:t>’</w:t>
            </w:r>
            <w:r w:rsidRPr="00C2155E">
              <w:rPr>
                <w:lang w:val="fr-FR"/>
              </w:rPr>
              <w:t>étamine dorée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goldene</w:t>
            </w:r>
            <w:proofErr w:type="spellEnd"/>
            <w:r w:rsidRPr="00C2155E">
              <w:rPr>
                <w:lang w:val="fr-FR"/>
              </w:rPr>
              <w:t xml:space="preserve"> </w:t>
            </w:r>
            <w:proofErr w:type="spellStart"/>
            <w:r w:rsidRPr="00C2155E">
              <w:rPr>
                <w:lang w:val="fr-FR"/>
              </w:rPr>
              <w:t>Staubblattform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 xml:space="preserve">forma de </w:t>
            </w:r>
            <w:proofErr w:type="spellStart"/>
            <w:r w:rsidRPr="00C2155E">
              <w:rPr>
                <w:lang w:val="fr-FR"/>
              </w:rPr>
              <w:t>estambre</w:t>
            </w:r>
            <w:proofErr w:type="spellEnd"/>
            <w:r w:rsidRPr="00C2155E">
              <w:rPr>
                <w:lang w:val="fr-FR"/>
              </w:rPr>
              <w:t xml:space="preserve"> </w:t>
            </w:r>
            <w:proofErr w:type="spellStart"/>
            <w:r w:rsidRPr="00C2155E">
              <w:rPr>
                <w:lang w:val="fr-FR"/>
              </w:rPr>
              <w:t>dorado</w:t>
            </w:r>
            <w:proofErr w:type="spellEnd"/>
          </w:p>
        </w:tc>
        <w:tc>
          <w:tcPr>
            <w:tcW w:w="1955" w:type="dxa"/>
            <w:tcBorders>
              <w:top w:val="nil"/>
              <w:left w:val="nil"/>
              <w:bottom w:val="nil"/>
              <w:right w:val="nil"/>
            </w:tcBorders>
          </w:tcPr>
          <w:p w:rsidR="00C8363F" w:rsidRPr="00C2155E" w:rsidRDefault="00C8363F" w:rsidP="00351BBA">
            <w:pPr>
              <w:pStyle w:val="tgchartext"/>
              <w:rPr>
                <w:lang w:val="fr-FR"/>
              </w:rPr>
            </w:pPr>
            <w:r w:rsidRPr="00C2155E">
              <w:rPr>
                <w:lang w:val="fr-FR"/>
              </w:rPr>
              <w:t>Yao Huang</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2</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anemone</w:t>
            </w:r>
            <w:proofErr w:type="spellEnd"/>
            <w:r w:rsidRPr="00C2155E">
              <w:rPr>
                <w:lang w:val="fr-FR"/>
              </w:rPr>
              <w:t xml:space="preserve">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d</w:t>
            </w:r>
            <w:r w:rsidR="0011443A">
              <w:rPr>
                <w:lang w:val="fr-FR"/>
              </w:rPr>
              <w:t>’</w:t>
            </w:r>
            <w:r w:rsidRPr="00C2155E">
              <w:rPr>
                <w:lang w:val="fr-FR"/>
              </w:rPr>
              <w:t>anémone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Anemonenform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 xml:space="preserve">forma de </w:t>
            </w:r>
            <w:proofErr w:type="spellStart"/>
            <w:r w:rsidRPr="00C2155E">
              <w:rPr>
                <w:lang w:val="fr-FR"/>
              </w:rPr>
              <w:t>anémona</w:t>
            </w:r>
            <w:proofErr w:type="spellEnd"/>
          </w:p>
        </w:tc>
        <w:tc>
          <w:tcPr>
            <w:tcW w:w="1955" w:type="dxa"/>
            <w:tcBorders>
              <w:top w:val="nil"/>
              <w:left w:val="nil"/>
              <w:bottom w:val="nil"/>
              <w:right w:val="nil"/>
            </w:tcBorders>
          </w:tcPr>
          <w:p w:rsidR="00C8363F" w:rsidRPr="00C2155E" w:rsidRDefault="00C8363F" w:rsidP="00351BBA">
            <w:pPr>
              <w:pStyle w:val="tgchartext"/>
              <w:rPr>
                <w:lang w:val="fr-FR"/>
              </w:rPr>
            </w:pPr>
            <w:r w:rsidRPr="00C2155E">
              <w:rPr>
                <w:lang w:val="fr-FR"/>
              </w:rPr>
              <w:t xml:space="preserve">Yin Si </w:t>
            </w:r>
            <w:proofErr w:type="spellStart"/>
            <w:r w:rsidRPr="00C2155E">
              <w:rPr>
                <w:lang w:val="fr-FR"/>
              </w:rPr>
              <w:t>Guan</w:t>
            </w:r>
            <w:proofErr w:type="spellEnd"/>
            <w:r w:rsidRPr="00C2155E">
              <w:rPr>
                <w:lang w:val="fr-FR"/>
              </w:rPr>
              <w:t xml:space="preserve"> Ding</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3</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 xml:space="preserve">lotus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de lotus</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Lotusform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forma de loto</w:t>
            </w:r>
          </w:p>
        </w:tc>
        <w:tc>
          <w:tcPr>
            <w:tcW w:w="1955"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Yu</w:t>
            </w:r>
            <w:proofErr w:type="spellEnd"/>
            <w:r w:rsidRPr="00C2155E">
              <w:rPr>
                <w:lang w:val="fr-FR"/>
              </w:rPr>
              <w:t xml:space="preserve"> Ban Bai</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4</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chrysanthemum</w:t>
            </w:r>
            <w:proofErr w:type="spellEnd"/>
            <w:r w:rsidRPr="00C2155E">
              <w:rPr>
                <w:lang w:val="fr-FR"/>
              </w:rPr>
              <w:t xml:space="preserve">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de chrysanthème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Chrysanthemenform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 xml:space="preserve">forma de </w:t>
            </w:r>
            <w:proofErr w:type="spellStart"/>
            <w:r w:rsidRPr="00C2155E">
              <w:rPr>
                <w:lang w:val="fr-FR"/>
              </w:rPr>
              <w:t>crisantemo</w:t>
            </w:r>
            <w:proofErr w:type="spellEnd"/>
          </w:p>
        </w:tc>
        <w:tc>
          <w:tcPr>
            <w:tcW w:w="1955"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Cong</w:t>
            </w:r>
            <w:proofErr w:type="spellEnd"/>
            <w:r w:rsidRPr="00C2155E">
              <w:rPr>
                <w:lang w:val="fr-FR"/>
              </w:rPr>
              <w:t xml:space="preserve"> </w:t>
            </w:r>
            <w:proofErr w:type="spellStart"/>
            <w:r w:rsidRPr="00C2155E">
              <w:rPr>
                <w:lang w:val="fr-FR"/>
              </w:rPr>
              <w:t>Zhong</w:t>
            </w:r>
            <w:proofErr w:type="spellEnd"/>
            <w:r w:rsidRPr="00C2155E">
              <w:rPr>
                <w:lang w:val="fr-FR"/>
              </w:rPr>
              <w:t xml:space="preserve"> </w:t>
            </w:r>
            <w:proofErr w:type="spellStart"/>
            <w:r w:rsidRPr="00C2155E">
              <w:rPr>
                <w:lang w:val="fr-FR"/>
              </w:rPr>
              <w:t>Xiao</w:t>
            </w:r>
            <w:proofErr w:type="spellEnd"/>
            <w:r w:rsidRPr="00C2155E">
              <w:rPr>
                <w:lang w:val="fr-FR"/>
              </w:rPr>
              <w:t xml:space="preserve">, Ru Hua Si </w:t>
            </w:r>
            <w:proofErr w:type="spellStart"/>
            <w:r w:rsidRPr="00C2155E">
              <w:rPr>
                <w:lang w:val="fr-FR"/>
              </w:rPr>
              <w:t>Yu</w:t>
            </w:r>
            <w:proofErr w:type="spellEnd"/>
            <w:r w:rsidRPr="00C2155E">
              <w:rPr>
                <w:lang w:val="fr-FR"/>
              </w:rPr>
              <w:t xml:space="preserve"> </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5</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 xml:space="preserve">rose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de rose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Rosenform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forma de rosa</w:t>
            </w:r>
          </w:p>
        </w:tc>
        <w:tc>
          <w:tcPr>
            <w:tcW w:w="1955"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Luo</w:t>
            </w:r>
            <w:proofErr w:type="spellEnd"/>
            <w:r w:rsidRPr="00C2155E">
              <w:rPr>
                <w:lang w:val="fr-FR"/>
              </w:rPr>
              <w:t xml:space="preserve"> Yang Hong </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6</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 xml:space="preserve">golden </w:t>
            </w:r>
            <w:proofErr w:type="spellStart"/>
            <w:r w:rsidRPr="00C2155E">
              <w:rPr>
                <w:lang w:val="fr-FR"/>
              </w:rPr>
              <w:t>circle</w:t>
            </w:r>
            <w:proofErr w:type="spellEnd"/>
            <w:r w:rsidRPr="00C2155E">
              <w:rPr>
                <w:lang w:val="fr-FR"/>
              </w:rPr>
              <w:t xml:space="preserve">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de cercle doré</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goldene</w:t>
            </w:r>
            <w:proofErr w:type="spellEnd"/>
            <w:r w:rsidRPr="00C2155E">
              <w:rPr>
                <w:lang w:val="fr-FR"/>
              </w:rPr>
              <w:t xml:space="preserve"> </w:t>
            </w:r>
            <w:proofErr w:type="spellStart"/>
            <w:r w:rsidRPr="00C2155E">
              <w:rPr>
                <w:lang w:val="fr-FR"/>
              </w:rPr>
              <w:t>Kreisform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 xml:space="preserve">forma de </w:t>
            </w:r>
            <w:proofErr w:type="spellStart"/>
            <w:r w:rsidRPr="00C2155E">
              <w:rPr>
                <w:lang w:val="fr-FR"/>
              </w:rPr>
              <w:t>círculo</w:t>
            </w:r>
            <w:proofErr w:type="spellEnd"/>
            <w:r w:rsidRPr="00C2155E">
              <w:rPr>
                <w:lang w:val="fr-FR"/>
              </w:rPr>
              <w:t xml:space="preserve"> </w:t>
            </w:r>
            <w:proofErr w:type="spellStart"/>
            <w:r w:rsidRPr="00C2155E">
              <w:rPr>
                <w:lang w:val="fr-FR"/>
              </w:rPr>
              <w:t>dorado</w:t>
            </w:r>
            <w:proofErr w:type="spellEnd"/>
          </w:p>
        </w:tc>
        <w:tc>
          <w:tcPr>
            <w:tcW w:w="1955" w:type="dxa"/>
            <w:tcBorders>
              <w:top w:val="nil"/>
              <w:left w:val="nil"/>
              <w:bottom w:val="nil"/>
              <w:right w:val="nil"/>
            </w:tcBorders>
          </w:tcPr>
          <w:p w:rsidR="00C8363F" w:rsidRPr="00C2155E" w:rsidRDefault="00C8363F" w:rsidP="00351BBA">
            <w:pPr>
              <w:pStyle w:val="tgchartext"/>
              <w:rPr>
                <w:lang w:val="fr-FR"/>
              </w:rPr>
            </w:pPr>
            <w:r w:rsidRPr="00C2155E">
              <w:rPr>
                <w:lang w:val="fr-FR"/>
              </w:rPr>
              <w:t xml:space="preserve">Fen </w:t>
            </w:r>
            <w:proofErr w:type="spellStart"/>
            <w:r w:rsidRPr="00C2155E">
              <w:rPr>
                <w:lang w:val="fr-FR"/>
              </w:rPr>
              <w:t>Mian</w:t>
            </w:r>
            <w:proofErr w:type="spellEnd"/>
            <w:r w:rsidRPr="00C2155E">
              <w:rPr>
                <w:lang w:val="fr-FR"/>
              </w:rPr>
              <w:t xml:space="preserve"> Tao Hua</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7</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 xml:space="preserve">crown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de couronne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Kronenform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forma de corona</w:t>
            </w:r>
          </w:p>
        </w:tc>
        <w:tc>
          <w:tcPr>
            <w:tcW w:w="1955"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Shou</w:t>
            </w:r>
            <w:proofErr w:type="spellEnd"/>
            <w:r w:rsidRPr="00C2155E">
              <w:rPr>
                <w:lang w:val="fr-FR"/>
              </w:rPr>
              <w:t xml:space="preserve"> An Hong</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8</w:t>
            </w:r>
          </w:p>
        </w:tc>
      </w:tr>
      <w:tr w:rsidR="00C8363F" w:rsidRPr="00C2155E">
        <w:trPr>
          <w:cantSplit/>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keepNext/>
              <w:rPr>
                <w:lang w:val="fr-FR"/>
              </w:rPr>
            </w:pPr>
            <w:proofErr w:type="spellStart"/>
            <w:r w:rsidRPr="00C2155E">
              <w:rPr>
                <w:lang w:val="fr-FR"/>
              </w:rPr>
              <w:t>globular</w:t>
            </w:r>
            <w:proofErr w:type="spellEnd"/>
            <w:r w:rsidRPr="00C2155E">
              <w:rPr>
                <w:lang w:val="fr-FR"/>
              </w:rPr>
              <w:t xml:space="preserve"> </w:t>
            </w:r>
            <w:proofErr w:type="spellStart"/>
            <w:r w:rsidRPr="00C2155E">
              <w:rPr>
                <w:lang w:val="fr-FR"/>
              </w:rPr>
              <w:t>form</w:t>
            </w:r>
            <w:proofErr w:type="spellEnd"/>
          </w:p>
        </w:tc>
        <w:tc>
          <w:tcPr>
            <w:tcW w:w="1848" w:type="dxa"/>
            <w:tcBorders>
              <w:top w:val="nil"/>
              <w:left w:val="nil"/>
              <w:bottom w:val="nil"/>
              <w:right w:val="nil"/>
            </w:tcBorders>
          </w:tcPr>
          <w:p w:rsidR="00C8363F" w:rsidRPr="00C2155E" w:rsidRDefault="00C8363F" w:rsidP="00351BBA">
            <w:pPr>
              <w:pStyle w:val="tgchartext"/>
              <w:keepNext/>
              <w:rPr>
                <w:lang w:val="fr-FR"/>
              </w:rPr>
            </w:pPr>
            <w:r w:rsidRPr="00C2155E">
              <w:rPr>
                <w:lang w:val="fr-FR"/>
              </w:rPr>
              <w:t>en forme circulaire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Kugelform</w:t>
            </w:r>
            <w:proofErr w:type="spellEnd"/>
          </w:p>
        </w:tc>
        <w:tc>
          <w:tcPr>
            <w:tcW w:w="1849" w:type="dxa"/>
            <w:tcBorders>
              <w:top w:val="nil"/>
              <w:left w:val="nil"/>
              <w:bottom w:val="nil"/>
              <w:right w:val="nil"/>
            </w:tcBorders>
          </w:tcPr>
          <w:p w:rsidR="00C8363F" w:rsidRPr="00C2155E" w:rsidRDefault="00C8363F" w:rsidP="00351BBA">
            <w:pPr>
              <w:pStyle w:val="tgchartext"/>
              <w:rPr>
                <w:lang w:val="fr-FR"/>
              </w:rPr>
            </w:pPr>
            <w:r w:rsidRPr="00C2155E">
              <w:rPr>
                <w:lang w:val="fr-FR"/>
              </w:rPr>
              <w:t xml:space="preserve">forma </w:t>
            </w:r>
            <w:proofErr w:type="spellStart"/>
            <w:r w:rsidRPr="00C2155E">
              <w:rPr>
                <w:lang w:val="fr-FR"/>
              </w:rPr>
              <w:t>globular</w:t>
            </w:r>
            <w:proofErr w:type="spellEnd"/>
          </w:p>
        </w:tc>
        <w:tc>
          <w:tcPr>
            <w:tcW w:w="1955" w:type="dxa"/>
            <w:tcBorders>
              <w:top w:val="nil"/>
              <w:left w:val="nil"/>
              <w:bottom w:val="nil"/>
              <w:right w:val="nil"/>
            </w:tcBorders>
          </w:tcPr>
          <w:p w:rsidR="00C8363F" w:rsidRPr="00C2155E" w:rsidRDefault="00C8363F" w:rsidP="00351BBA">
            <w:pPr>
              <w:pStyle w:val="tgchartext"/>
              <w:rPr>
                <w:lang w:val="fr-FR"/>
              </w:rPr>
            </w:pPr>
            <w:r w:rsidRPr="00C2155E">
              <w:rPr>
                <w:lang w:val="fr-FR"/>
              </w:rPr>
              <w:t xml:space="preserve">Fen </w:t>
            </w:r>
            <w:proofErr w:type="spellStart"/>
            <w:r w:rsidRPr="00C2155E">
              <w:rPr>
                <w:lang w:val="fr-FR"/>
              </w:rPr>
              <w:t>Yu</w:t>
            </w:r>
            <w:proofErr w:type="spellEnd"/>
            <w:r w:rsidRPr="00C2155E">
              <w:rPr>
                <w:lang w:val="fr-FR"/>
              </w:rPr>
              <w:t xml:space="preserve"> Qiu</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9</w:t>
            </w:r>
          </w:p>
        </w:tc>
      </w:tr>
      <w:tr w:rsidR="00C8363F" w:rsidRPr="00C2155E">
        <w:trPr>
          <w:cantSplit/>
          <w:jc w:val="center"/>
        </w:trPr>
        <w:tc>
          <w:tcPr>
            <w:tcW w:w="632" w:type="dxa"/>
            <w:tcBorders>
              <w:top w:val="nil"/>
              <w:bottom w:val="single" w:sz="4" w:space="0" w:color="auto"/>
              <w:right w:val="nil"/>
            </w:tcBorders>
          </w:tcPr>
          <w:p w:rsidR="00C8363F" w:rsidRPr="00C2155E" w:rsidRDefault="00C8363F" w:rsidP="00351BBA">
            <w:pPr>
              <w:pStyle w:val="tgcharnumber"/>
              <w:rPr>
                <w:lang w:val="fr-FR"/>
              </w:rPr>
            </w:pPr>
          </w:p>
        </w:tc>
        <w:tc>
          <w:tcPr>
            <w:tcW w:w="494" w:type="dxa"/>
            <w:tcBorders>
              <w:top w:val="nil"/>
              <w:left w:val="nil"/>
              <w:bottom w:val="single" w:sz="4" w:space="0" w:color="auto"/>
              <w:right w:val="nil"/>
            </w:tcBorders>
          </w:tcPr>
          <w:p w:rsidR="00C8363F" w:rsidRPr="00C2155E" w:rsidRDefault="00C8363F" w:rsidP="00351BBA">
            <w:pPr>
              <w:pStyle w:val="tgcharnumber"/>
              <w:rPr>
                <w:lang w:val="fr-FR"/>
              </w:rPr>
            </w:pPr>
          </w:p>
        </w:tc>
        <w:tc>
          <w:tcPr>
            <w:tcW w:w="1851" w:type="dxa"/>
            <w:tcBorders>
              <w:top w:val="nil"/>
              <w:left w:val="nil"/>
              <w:bottom w:val="single" w:sz="4" w:space="0" w:color="auto"/>
              <w:right w:val="nil"/>
            </w:tcBorders>
          </w:tcPr>
          <w:p w:rsidR="00C8363F" w:rsidRPr="00C2155E" w:rsidRDefault="00C8363F" w:rsidP="00351BBA">
            <w:pPr>
              <w:pStyle w:val="tgchartext"/>
              <w:keepNext/>
              <w:rPr>
                <w:lang w:val="fr-FR"/>
              </w:rPr>
            </w:pPr>
            <w:proofErr w:type="spellStart"/>
            <w:r w:rsidRPr="00C2155E">
              <w:rPr>
                <w:lang w:val="fr-FR"/>
              </w:rPr>
              <w:t>proliferate</w:t>
            </w:r>
            <w:proofErr w:type="spellEnd"/>
            <w:r w:rsidRPr="00C2155E">
              <w:rPr>
                <w:lang w:val="fr-FR"/>
              </w:rPr>
              <w:t xml:space="preserve"> </w:t>
            </w:r>
            <w:proofErr w:type="spellStart"/>
            <w:r w:rsidRPr="00C2155E">
              <w:rPr>
                <w:lang w:val="fr-FR"/>
              </w:rPr>
              <w:t>form</w:t>
            </w:r>
            <w:proofErr w:type="spellEnd"/>
          </w:p>
        </w:tc>
        <w:tc>
          <w:tcPr>
            <w:tcW w:w="1848" w:type="dxa"/>
            <w:tcBorders>
              <w:top w:val="nil"/>
              <w:left w:val="nil"/>
              <w:bottom w:val="single" w:sz="4" w:space="0" w:color="auto"/>
              <w:right w:val="nil"/>
            </w:tcBorders>
          </w:tcPr>
          <w:p w:rsidR="00C8363F" w:rsidRPr="00C2155E" w:rsidRDefault="00C8363F" w:rsidP="00351BBA">
            <w:pPr>
              <w:pStyle w:val="tgchartext"/>
              <w:keepNext/>
              <w:rPr>
                <w:lang w:val="fr-FR"/>
              </w:rPr>
            </w:pPr>
            <w:r w:rsidRPr="00C2155E">
              <w:rPr>
                <w:lang w:val="fr-FR"/>
              </w:rPr>
              <w:t xml:space="preserve">en forme de prolifération </w:t>
            </w:r>
          </w:p>
        </w:tc>
        <w:tc>
          <w:tcPr>
            <w:tcW w:w="1851" w:type="dxa"/>
            <w:tcBorders>
              <w:top w:val="nil"/>
              <w:left w:val="nil"/>
              <w:bottom w:val="single" w:sz="4" w:space="0" w:color="auto"/>
              <w:right w:val="nil"/>
            </w:tcBorders>
          </w:tcPr>
          <w:p w:rsidR="00C8363F" w:rsidRPr="00C2155E" w:rsidRDefault="00C8363F" w:rsidP="00351BBA">
            <w:pPr>
              <w:pStyle w:val="tgchartext"/>
              <w:rPr>
                <w:lang w:val="fr-FR"/>
              </w:rPr>
            </w:pPr>
            <w:proofErr w:type="spellStart"/>
            <w:r w:rsidRPr="00C2155E">
              <w:rPr>
                <w:lang w:val="fr-FR"/>
              </w:rPr>
              <w:t>gefüllte</w:t>
            </w:r>
            <w:proofErr w:type="spellEnd"/>
            <w:r w:rsidRPr="00C2155E">
              <w:rPr>
                <w:lang w:val="fr-FR"/>
              </w:rPr>
              <w:t xml:space="preserve"> </w:t>
            </w:r>
            <w:proofErr w:type="spellStart"/>
            <w:r w:rsidRPr="00C2155E">
              <w:rPr>
                <w:lang w:val="fr-FR"/>
              </w:rPr>
              <w:t>Form</w:t>
            </w:r>
            <w:proofErr w:type="spellEnd"/>
          </w:p>
        </w:tc>
        <w:tc>
          <w:tcPr>
            <w:tcW w:w="1849" w:type="dxa"/>
            <w:tcBorders>
              <w:top w:val="nil"/>
              <w:left w:val="nil"/>
              <w:bottom w:val="single" w:sz="4" w:space="0" w:color="auto"/>
              <w:right w:val="nil"/>
            </w:tcBorders>
          </w:tcPr>
          <w:p w:rsidR="00C8363F" w:rsidRPr="00C2155E" w:rsidRDefault="00C8363F" w:rsidP="00351BBA">
            <w:pPr>
              <w:pStyle w:val="tgchartext"/>
              <w:rPr>
                <w:lang w:val="fr-FR"/>
              </w:rPr>
            </w:pPr>
            <w:r w:rsidRPr="00C2155E">
              <w:rPr>
                <w:lang w:val="fr-FR"/>
              </w:rPr>
              <w:t xml:space="preserve">en forma de </w:t>
            </w:r>
            <w:proofErr w:type="spellStart"/>
            <w:r w:rsidRPr="00C2155E">
              <w:rPr>
                <w:lang w:val="fr-FR"/>
              </w:rPr>
              <w:t>floración</w:t>
            </w:r>
            <w:proofErr w:type="spellEnd"/>
            <w:r w:rsidRPr="00C2155E">
              <w:rPr>
                <w:lang w:val="fr-FR"/>
              </w:rPr>
              <w:t xml:space="preserve"> </w:t>
            </w:r>
          </w:p>
        </w:tc>
        <w:tc>
          <w:tcPr>
            <w:tcW w:w="1955" w:type="dxa"/>
            <w:tcBorders>
              <w:top w:val="nil"/>
              <w:left w:val="nil"/>
              <w:bottom w:val="single" w:sz="4" w:space="0" w:color="auto"/>
              <w:right w:val="nil"/>
            </w:tcBorders>
          </w:tcPr>
          <w:p w:rsidR="00C8363F" w:rsidRPr="0011443A" w:rsidRDefault="00C8363F" w:rsidP="00351BBA">
            <w:pPr>
              <w:pStyle w:val="tgchartext"/>
            </w:pPr>
            <w:r w:rsidRPr="0011443A">
              <w:t>Jun Yan Hong, Xian Tao</w:t>
            </w:r>
          </w:p>
        </w:tc>
        <w:tc>
          <w:tcPr>
            <w:tcW w:w="746" w:type="dxa"/>
            <w:tcBorders>
              <w:top w:val="nil"/>
              <w:left w:val="nil"/>
              <w:bottom w:val="single" w:sz="4" w:space="0" w:color="auto"/>
            </w:tcBorders>
          </w:tcPr>
          <w:p w:rsidR="00C8363F" w:rsidRPr="00C2155E" w:rsidRDefault="00C8363F" w:rsidP="00351BBA">
            <w:pPr>
              <w:pStyle w:val="tgchartext"/>
              <w:jc w:val="center"/>
              <w:rPr>
                <w:lang w:val="fr-FR"/>
              </w:rPr>
            </w:pPr>
            <w:r w:rsidRPr="00C2155E">
              <w:rPr>
                <w:lang w:val="fr-FR"/>
              </w:rPr>
              <w:t>10</w:t>
            </w:r>
          </w:p>
        </w:tc>
      </w:tr>
    </w:tbl>
    <w:p w:rsidR="00C8363F" w:rsidRPr="00C2155E" w:rsidRDefault="00C8363F" w:rsidP="00351BBA">
      <w:pPr>
        <w:rPr>
          <w:lang w:val="fr-FR"/>
        </w:rPr>
      </w:pPr>
    </w:p>
    <w:p w:rsidR="00C8363F" w:rsidRPr="00C2155E" w:rsidRDefault="005A1D76" w:rsidP="00351BBA">
      <w:pPr>
        <w:keepNext/>
        <w:rPr>
          <w:rFonts w:cs="Arial"/>
          <w:u w:val="single"/>
          <w:lang w:val="fr-FR"/>
        </w:rPr>
      </w:pPr>
      <w:r w:rsidRPr="00C2155E">
        <w:rPr>
          <w:u w:val="single"/>
          <w:lang w:val="fr-FR"/>
        </w:rPr>
        <w:t>Ad. </w:t>
      </w:r>
      <w:r w:rsidR="00C8363F" w:rsidRPr="00C2155E">
        <w:rPr>
          <w:u w:val="single"/>
          <w:lang w:val="fr-FR"/>
        </w:rPr>
        <w:t>23</w:t>
      </w:r>
      <w:r w:rsidR="00CB19AE" w:rsidRPr="00C2155E">
        <w:rPr>
          <w:u w:val="single"/>
          <w:lang w:val="fr-FR"/>
        </w:rPr>
        <w:t> </w:t>
      </w:r>
      <w:r w:rsidR="0080757D" w:rsidRPr="00C2155E">
        <w:rPr>
          <w:u w:val="single"/>
          <w:lang w:val="fr-FR"/>
        </w:rPr>
        <w:t xml:space="preserve">: </w:t>
      </w:r>
      <w:r w:rsidR="00C8363F" w:rsidRPr="00C2155E">
        <w:rPr>
          <w:u w:val="single"/>
          <w:lang w:val="fr-FR"/>
        </w:rPr>
        <w:t>Fl</w:t>
      </w:r>
      <w:r w:rsidR="0080757D" w:rsidRPr="00C2155E">
        <w:rPr>
          <w:u w:val="single"/>
          <w:lang w:val="fr-FR"/>
        </w:rPr>
        <w:t>eur</w:t>
      </w:r>
      <w:r w:rsidR="00CB19AE" w:rsidRPr="00C2155E">
        <w:rPr>
          <w:u w:val="single"/>
          <w:lang w:val="fr-FR"/>
        </w:rPr>
        <w:t> </w:t>
      </w:r>
      <w:r w:rsidR="0080757D" w:rsidRPr="00C2155E">
        <w:rPr>
          <w:rFonts w:cs="Arial"/>
          <w:u w:val="single"/>
          <w:lang w:val="fr-FR"/>
        </w:rPr>
        <w:t xml:space="preserve">: </w:t>
      </w:r>
      <w:r w:rsidR="00C8363F" w:rsidRPr="00C2155E">
        <w:rPr>
          <w:rFonts w:cs="Arial"/>
          <w:u w:val="single"/>
          <w:lang w:val="fr-FR"/>
        </w:rPr>
        <w:t>form</w:t>
      </w:r>
      <w:r w:rsidR="0080757D" w:rsidRPr="00C2155E">
        <w:rPr>
          <w:rFonts w:cs="Arial"/>
          <w:u w:val="single"/>
          <w:lang w:val="fr-FR"/>
        </w:rPr>
        <w:t>e</w:t>
      </w:r>
    </w:p>
    <w:p w:rsidR="00C8363F" w:rsidRPr="00C2155E" w:rsidRDefault="00C8363F" w:rsidP="00351BBA">
      <w:pPr>
        <w:keepNext/>
        <w:rPr>
          <w:rFonts w:cs="Arial"/>
          <w:u w:val="single"/>
          <w:lang w:val="fr-FR"/>
        </w:rPr>
      </w:pPr>
    </w:p>
    <w:tbl>
      <w:tblPr>
        <w:tblW w:w="101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00"/>
        <w:gridCol w:w="1514"/>
        <w:gridCol w:w="1418"/>
      </w:tblGrid>
      <w:tr w:rsidR="00C8363F" w:rsidRPr="00C2155E" w:rsidTr="005A1D76">
        <w:tc>
          <w:tcPr>
            <w:tcW w:w="1702" w:type="dxa"/>
            <w:vAlign w:val="center"/>
          </w:tcPr>
          <w:p w:rsidR="00C8363F" w:rsidRPr="00C2155E" w:rsidRDefault="00FE2416" w:rsidP="00351BBA">
            <w:pPr>
              <w:keepNext/>
              <w:jc w:val="center"/>
              <w:rPr>
                <w:rFonts w:cs="Arial"/>
                <w:lang w:val="fr-FR"/>
              </w:rPr>
            </w:pPr>
            <w:r w:rsidRPr="00C2155E">
              <w:rPr>
                <w:rFonts w:cs="Arial"/>
                <w:lang w:val="fr-FR"/>
              </w:rPr>
              <w:t>Type de fleur</w:t>
            </w:r>
          </w:p>
        </w:tc>
        <w:tc>
          <w:tcPr>
            <w:tcW w:w="708" w:type="dxa"/>
            <w:vAlign w:val="center"/>
          </w:tcPr>
          <w:p w:rsidR="00C8363F" w:rsidRPr="00C2155E" w:rsidRDefault="00C8363F" w:rsidP="00351BBA">
            <w:pPr>
              <w:keepNext/>
              <w:jc w:val="center"/>
              <w:rPr>
                <w:rFonts w:cs="Arial"/>
                <w:lang w:val="fr-FR"/>
              </w:rPr>
            </w:pPr>
            <w:r w:rsidRPr="00C2155E">
              <w:rPr>
                <w:rFonts w:cs="Arial"/>
                <w:lang w:val="fr-FR"/>
              </w:rPr>
              <w:t>Note</w:t>
            </w:r>
          </w:p>
        </w:tc>
        <w:tc>
          <w:tcPr>
            <w:tcW w:w="1842" w:type="dxa"/>
          </w:tcPr>
          <w:p w:rsidR="00C8363F" w:rsidRPr="00C2155E" w:rsidRDefault="00C8363F" w:rsidP="00351BBA">
            <w:pPr>
              <w:keepNext/>
              <w:jc w:val="center"/>
              <w:rPr>
                <w:rFonts w:cs="Arial"/>
                <w:lang w:val="fr-FR"/>
              </w:rPr>
            </w:pPr>
            <w:r w:rsidRPr="00C2155E">
              <w:rPr>
                <w:rFonts w:cs="Arial"/>
                <w:lang w:val="fr-FR"/>
              </w:rPr>
              <w:t>N</w:t>
            </w:r>
            <w:r w:rsidR="00FE2416" w:rsidRPr="00C2155E">
              <w:rPr>
                <w:rFonts w:cs="Arial"/>
                <w:lang w:val="fr-FR"/>
              </w:rPr>
              <w:t>omb</w:t>
            </w:r>
            <w:r w:rsidRPr="00C2155E">
              <w:rPr>
                <w:rFonts w:cs="Arial"/>
                <w:lang w:val="fr-FR"/>
              </w:rPr>
              <w:t>r</w:t>
            </w:r>
            <w:r w:rsidR="00FE2416" w:rsidRPr="00C2155E">
              <w:rPr>
                <w:rFonts w:cs="Arial"/>
                <w:lang w:val="fr-FR"/>
              </w:rPr>
              <w:t>e</w:t>
            </w:r>
            <w:r w:rsidRPr="00C2155E">
              <w:rPr>
                <w:rFonts w:cs="Arial"/>
                <w:lang w:val="fr-FR"/>
              </w:rPr>
              <w:t xml:space="preserve"> </w:t>
            </w:r>
            <w:r w:rsidR="008C4AC8" w:rsidRPr="00C2155E">
              <w:rPr>
                <w:rFonts w:cs="Arial"/>
                <w:lang w:val="fr-FR"/>
              </w:rPr>
              <w:t xml:space="preserve">de </w:t>
            </w:r>
            <w:r w:rsidR="00FE2416" w:rsidRPr="00C2155E">
              <w:rPr>
                <w:rFonts w:cs="Arial"/>
                <w:lang w:val="fr-FR"/>
              </w:rPr>
              <w:t>verticilles</w:t>
            </w:r>
          </w:p>
        </w:tc>
        <w:tc>
          <w:tcPr>
            <w:tcW w:w="3000" w:type="dxa"/>
            <w:vAlign w:val="center"/>
          </w:tcPr>
          <w:p w:rsidR="00C8363F" w:rsidRPr="00C2155E" w:rsidRDefault="008C4AC8" w:rsidP="00351BBA">
            <w:pPr>
              <w:keepNext/>
              <w:jc w:val="center"/>
              <w:rPr>
                <w:rFonts w:cs="Arial"/>
                <w:lang w:val="fr-FR"/>
              </w:rPr>
            </w:pPr>
            <w:r w:rsidRPr="00C2155E">
              <w:rPr>
                <w:rFonts w:cs="Arial"/>
                <w:lang w:val="fr-FR"/>
              </w:rPr>
              <w:t>É</w:t>
            </w:r>
            <w:r w:rsidR="00FE2416" w:rsidRPr="00C2155E">
              <w:rPr>
                <w:rFonts w:cs="Arial"/>
                <w:lang w:val="fr-FR"/>
              </w:rPr>
              <w:t xml:space="preserve">tamines </w:t>
            </w:r>
            <w:r w:rsidR="005A1D76" w:rsidRPr="00C2155E">
              <w:rPr>
                <w:rFonts w:cs="Arial"/>
                <w:lang w:val="fr-FR"/>
              </w:rPr>
              <w:t>pétaloïdes</w:t>
            </w:r>
          </w:p>
        </w:tc>
        <w:tc>
          <w:tcPr>
            <w:tcW w:w="1514" w:type="dxa"/>
          </w:tcPr>
          <w:p w:rsidR="00C8363F" w:rsidRPr="00C2155E" w:rsidRDefault="00C8363F" w:rsidP="00351BBA">
            <w:pPr>
              <w:keepNext/>
              <w:jc w:val="center"/>
              <w:rPr>
                <w:rFonts w:cs="Arial"/>
                <w:lang w:val="fr-FR"/>
              </w:rPr>
            </w:pPr>
            <w:r w:rsidRPr="00C2155E">
              <w:rPr>
                <w:rFonts w:cs="Arial"/>
                <w:lang w:val="fr-FR"/>
              </w:rPr>
              <w:t>P</w:t>
            </w:r>
            <w:r w:rsidR="00FE2416" w:rsidRPr="00C2155E">
              <w:rPr>
                <w:rFonts w:cs="Arial"/>
                <w:lang w:val="fr-FR"/>
              </w:rPr>
              <w:t xml:space="preserve">istils </w:t>
            </w:r>
            <w:r w:rsidR="005A1D76" w:rsidRPr="00C2155E">
              <w:rPr>
                <w:rFonts w:cs="Arial"/>
                <w:lang w:val="fr-FR"/>
              </w:rPr>
              <w:t>pétaloïdes</w:t>
            </w:r>
          </w:p>
        </w:tc>
        <w:tc>
          <w:tcPr>
            <w:tcW w:w="1418" w:type="dxa"/>
            <w:vAlign w:val="center"/>
          </w:tcPr>
          <w:p w:rsidR="00C8363F" w:rsidRPr="00C2155E" w:rsidRDefault="00C8363F" w:rsidP="00351BBA">
            <w:pPr>
              <w:keepNext/>
              <w:jc w:val="center"/>
              <w:rPr>
                <w:rFonts w:cs="Arial"/>
                <w:lang w:val="fr-FR"/>
              </w:rPr>
            </w:pPr>
            <w:r w:rsidRPr="00C2155E">
              <w:rPr>
                <w:rFonts w:cs="Arial"/>
                <w:lang w:val="fr-FR"/>
              </w:rPr>
              <w:t>Illustration</w:t>
            </w:r>
          </w:p>
        </w:tc>
      </w:tr>
      <w:tr w:rsidR="00C8363F" w:rsidRPr="00C2155E">
        <w:tc>
          <w:tcPr>
            <w:tcW w:w="1702" w:type="dxa"/>
          </w:tcPr>
          <w:p w:rsidR="00C8363F" w:rsidRPr="00C2155E" w:rsidRDefault="00FE2416" w:rsidP="00351BBA">
            <w:pPr>
              <w:tabs>
                <w:tab w:val="left" w:pos="1304"/>
              </w:tabs>
              <w:rPr>
                <w:rFonts w:cs="Arial"/>
                <w:lang w:val="fr-FR"/>
              </w:rPr>
            </w:pPr>
            <w:r w:rsidRPr="00C2155E">
              <w:rPr>
                <w:rFonts w:cs="Arial"/>
                <w:lang w:val="fr-FR"/>
              </w:rPr>
              <w:t xml:space="preserve">En forme </w:t>
            </w:r>
            <w:r w:rsidR="00955AF9" w:rsidRPr="00C2155E">
              <w:rPr>
                <w:rFonts w:cs="Arial"/>
                <w:lang w:val="fr-FR"/>
              </w:rPr>
              <w:t>unique</w:t>
            </w:r>
          </w:p>
        </w:tc>
        <w:tc>
          <w:tcPr>
            <w:tcW w:w="708" w:type="dxa"/>
          </w:tcPr>
          <w:p w:rsidR="00C8363F" w:rsidRPr="00C2155E" w:rsidRDefault="00C8363F" w:rsidP="00351BBA">
            <w:pPr>
              <w:jc w:val="center"/>
              <w:rPr>
                <w:rFonts w:cs="Arial"/>
                <w:lang w:val="fr-FR"/>
              </w:rPr>
            </w:pPr>
            <w:r w:rsidRPr="00C2155E">
              <w:rPr>
                <w:rFonts w:cs="Arial"/>
                <w:lang w:val="fr-FR"/>
              </w:rPr>
              <w:t>1</w:t>
            </w:r>
          </w:p>
        </w:tc>
        <w:tc>
          <w:tcPr>
            <w:tcW w:w="1842" w:type="dxa"/>
          </w:tcPr>
          <w:p w:rsidR="00C8363F" w:rsidRPr="00C2155E" w:rsidRDefault="00C8363F" w:rsidP="00351BBA">
            <w:pPr>
              <w:jc w:val="left"/>
              <w:rPr>
                <w:rFonts w:cs="Arial"/>
                <w:lang w:val="fr-FR"/>
              </w:rPr>
            </w:pPr>
            <w:r w:rsidRPr="00C2155E">
              <w:rPr>
                <w:rFonts w:cs="Arial"/>
                <w:lang w:val="fr-FR"/>
              </w:rPr>
              <w:t>1~3</w:t>
            </w:r>
          </w:p>
        </w:tc>
        <w:tc>
          <w:tcPr>
            <w:tcW w:w="3000" w:type="dxa"/>
          </w:tcPr>
          <w:p w:rsidR="00C8363F" w:rsidRPr="00C2155E" w:rsidRDefault="008C4AC8" w:rsidP="00351BBA">
            <w:pPr>
              <w:jc w:val="left"/>
              <w:rPr>
                <w:rFonts w:cs="Arial"/>
                <w:lang w:val="fr-FR"/>
              </w:rPr>
            </w:pPr>
            <w:r w:rsidRPr="00C2155E">
              <w:rPr>
                <w:rFonts w:cs="Arial"/>
                <w:lang w:val="fr-FR"/>
              </w:rPr>
              <w:t>Aucun</w:t>
            </w:r>
            <w:r w:rsidR="00690AE6" w:rsidRPr="00C2155E">
              <w:rPr>
                <w:rFonts w:cs="Arial"/>
                <w:lang w:val="fr-FR"/>
              </w:rPr>
              <w:t>e</w:t>
            </w:r>
          </w:p>
        </w:tc>
        <w:tc>
          <w:tcPr>
            <w:tcW w:w="1514" w:type="dxa"/>
          </w:tcPr>
          <w:p w:rsidR="00C8363F" w:rsidRPr="00C2155E" w:rsidRDefault="008C4AC8" w:rsidP="00351BBA">
            <w:pPr>
              <w:jc w:val="left"/>
              <w:rPr>
                <w:rFonts w:cs="Arial"/>
                <w:lang w:val="fr-FR"/>
              </w:rPr>
            </w:pPr>
            <w:r w:rsidRPr="00C2155E">
              <w:rPr>
                <w:rFonts w:cs="Arial"/>
                <w:lang w:val="fr-FR"/>
              </w:rPr>
              <w:t>Aucun</w:t>
            </w:r>
          </w:p>
        </w:tc>
        <w:tc>
          <w:tcPr>
            <w:tcW w:w="1418" w:type="dxa"/>
            <w:vAlign w:val="center"/>
          </w:tcPr>
          <w:p w:rsidR="00C8363F" w:rsidRPr="00C2155E" w:rsidRDefault="00A736B8" w:rsidP="00351BBA">
            <w:pPr>
              <w:jc w:val="left"/>
              <w:rPr>
                <w:rFonts w:cs="Arial"/>
                <w:lang w:val="fr-FR"/>
              </w:rPr>
            </w:pPr>
            <w:r>
              <w:rPr>
                <w:rFonts w:cs="Arial"/>
                <w:noProof/>
              </w:rPr>
              <w:drawing>
                <wp:inline distT="0" distB="0" distL="0" distR="0">
                  <wp:extent cx="728345" cy="423545"/>
                  <wp:effectExtent l="0" t="0" r="0" b="0"/>
                  <wp:docPr id="102" name="Picture 102"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ingle.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28345" cy="423545"/>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tabs>
                <w:tab w:val="left" w:pos="1304"/>
              </w:tabs>
              <w:jc w:val="left"/>
              <w:rPr>
                <w:rFonts w:cs="Arial"/>
                <w:lang w:val="fr-FR"/>
              </w:rPr>
            </w:pPr>
            <w:r w:rsidRPr="00C2155E">
              <w:rPr>
                <w:rFonts w:cs="Arial"/>
                <w:lang w:val="fr-FR"/>
              </w:rPr>
              <w:t xml:space="preserve">En forme </w:t>
            </w:r>
            <w:r w:rsidR="00955AF9" w:rsidRPr="00C2155E">
              <w:rPr>
                <w:rFonts w:cs="Arial"/>
                <w:lang w:val="fr-FR"/>
              </w:rPr>
              <w:t>d</w:t>
            </w:r>
            <w:r w:rsidR="0011443A">
              <w:rPr>
                <w:rFonts w:cs="Arial"/>
                <w:lang w:val="fr-FR"/>
              </w:rPr>
              <w:t>’</w:t>
            </w:r>
            <w:r w:rsidR="00955AF9" w:rsidRPr="00C2155E">
              <w:rPr>
                <w:rFonts w:cs="Arial"/>
                <w:lang w:val="fr-FR"/>
              </w:rPr>
              <w:t>étamine dorée</w:t>
            </w:r>
          </w:p>
        </w:tc>
        <w:tc>
          <w:tcPr>
            <w:tcW w:w="708" w:type="dxa"/>
          </w:tcPr>
          <w:p w:rsidR="00C8363F" w:rsidRPr="00C2155E" w:rsidRDefault="00C8363F" w:rsidP="00351BBA">
            <w:pPr>
              <w:jc w:val="center"/>
              <w:rPr>
                <w:rFonts w:cs="Arial"/>
                <w:lang w:val="fr-FR"/>
              </w:rPr>
            </w:pPr>
            <w:r w:rsidRPr="00C2155E">
              <w:rPr>
                <w:rFonts w:cs="Arial"/>
                <w:lang w:val="fr-FR"/>
              </w:rPr>
              <w:t>2</w:t>
            </w:r>
          </w:p>
        </w:tc>
        <w:tc>
          <w:tcPr>
            <w:tcW w:w="1842" w:type="dxa"/>
          </w:tcPr>
          <w:p w:rsidR="00C8363F" w:rsidRPr="00C2155E" w:rsidRDefault="00C8363F" w:rsidP="00351BBA">
            <w:pPr>
              <w:jc w:val="left"/>
              <w:rPr>
                <w:rFonts w:cs="Arial"/>
                <w:lang w:val="fr-FR"/>
              </w:rPr>
            </w:pPr>
            <w:r w:rsidRPr="00C2155E">
              <w:rPr>
                <w:rFonts w:cs="Arial"/>
                <w:lang w:val="fr-FR"/>
              </w:rPr>
              <w:t>2~3</w:t>
            </w:r>
          </w:p>
        </w:tc>
        <w:tc>
          <w:tcPr>
            <w:tcW w:w="3000" w:type="dxa"/>
          </w:tcPr>
          <w:p w:rsidR="00C8363F" w:rsidRPr="00C2155E" w:rsidRDefault="008C4AC8" w:rsidP="00351BBA">
            <w:pPr>
              <w:jc w:val="left"/>
              <w:rPr>
                <w:rFonts w:cs="Arial"/>
                <w:lang w:val="fr-FR"/>
              </w:rPr>
            </w:pPr>
            <w:r w:rsidRPr="00C2155E">
              <w:rPr>
                <w:rFonts w:cs="Arial"/>
                <w:lang w:val="fr-FR"/>
              </w:rPr>
              <w:t>Aucun</w:t>
            </w:r>
            <w:r w:rsidR="00690AE6" w:rsidRPr="00C2155E">
              <w:rPr>
                <w:rFonts w:cs="Arial"/>
                <w:lang w:val="fr-FR"/>
              </w:rPr>
              <w:t>e</w:t>
            </w:r>
            <w:r w:rsidR="00C8363F" w:rsidRPr="00C2155E">
              <w:rPr>
                <w:rFonts w:cs="Arial"/>
                <w:lang w:val="fr-FR"/>
              </w:rPr>
              <w:t xml:space="preserve"> </w:t>
            </w:r>
            <w:r w:rsidR="00690AE6" w:rsidRPr="00C2155E">
              <w:rPr>
                <w:rFonts w:cs="Arial"/>
                <w:lang w:val="fr-FR"/>
              </w:rPr>
              <w:t>mais les étamines sont</w:t>
            </w:r>
            <w:r w:rsidR="005A1D76" w:rsidRPr="00C2155E">
              <w:rPr>
                <w:rFonts w:cs="Arial"/>
                <w:lang w:val="fr-FR"/>
              </w:rPr>
              <w:t> </w:t>
            </w:r>
            <w:r w:rsidR="00690AE6" w:rsidRPr="00C2155E">
              <w:rPr>
                <w:rFonts w:cs="Arial"/>
                <w:lang w:val="fr-FR"/>
              </w:rPr>
              <w:t>très claires et grandes au</w:t>
            </w:r>
            <w:r w:rsidR="005A1D76" w:rsidRPr="00C2155E">
              <w:rPr>
                <w:rFonts w:cs="Arial"/>
                <w:lang w:val="fr-FR"/>
              </w:rPr>
              <w:t> </w:t>
            </w:r>
            <w:r w:rsidR="00690AE6" w:rsidRPr="00C2155E">
              <w:rPr>
                <w:rFonts w:cs="Arial"/>
                <w:lang w:val="fr-FR"/>
              </w:rPr>
              <w:t>centre</w:t>
            </w:r>
            <w:r w:rsidR="00C8363F" w:rsidRPr="00C2155E">
              <w:rPr>
                <w:rFonts w:cs="Arial"/>
                <w:lang w:val="fr-FR"/>
              </w:rPr>
              <w:t xml:space="preserve">, </w:t>
            </w:r>
            <w:r w:rsidR="00690AE6" w:rsidRPr="00C2155E">
              <w:rPr>
                <w:rFonts w:cs="Arial"/>
                <w:lang w:val="fr-FR"/>
              </w:rPr>
              <w:t>anthères plus larges et</w:t>
            </w:r>
            <w:r w:rsidR="00C8363F" w:rsidRPr="00C2155E">
              <w:rPr>
                <w:rFonts w:cs="Arial"/>
                <w:lang w:val="fr-FR"/>
              </w:rPr>
              <w:t xml:space="preserve"> filaments</w:t>
            </w:r>
            <w:r w:rsidR="00690AE6" w:rsidRPr="00C2155E">
              <w:rPr>
                <w:rFonts w:cs="Arial"/>
                <w:lang w:val="fr-FR"/>
              </w:rPr>
              <w:t xml:space="preserve"> plats</w:t>
            </w:r>
            <w:r w:rsidR="00C8363F" w:rsidRPr="00C2155E">
              <w:rPr>
                <w:rFonts w:cs="Arial"/>
                <w:lang w:val="fr-FR"/>
              </w:rPr>
              <w:t>.</w:t>
            </w:r>
          </w:p>
        </w:tc>
        <w:tc>
          <w:tcPr>
            <w:tcW w:w="1514" w:type="dxa"/>
          </w:tcPr>
          <w:p w:rsidR="00C8363F" w:rsidRPr="00C2155E" w:rsidRDefault="008C4AC8" w:rsidP="00351BBA">
            <w:pPr>
              <w:jc w:val="left"/>
              <w:rPr>
                <w:rFonts w:cs="Arial"/>
                <w:lang w:val="fr-FR"/>
              </w:rPr>
            </w:pPr>
            <w:r w:rsidRPr="00C2155E">
              <w:rPr>
                <w:rFonts w:cs="Arial"/>
                <w:lang w:val="fr-FR"/>
              </w:rPr>
              <w:t>Aucun</w:t>
            </w:r>
          </w:p>
        </w:tc>
        <w:tc>
          <w:tcPr>
            <w:tcW w:w="1418" w:type="dxa"/>
          </w:tcPr>
          <w:p w:rsidR="00C8363F" w:rsidRPr="00C2155E" w:rsidRDefault="00A736B8" w:rsidP="00351BBA">
            <w:pPr>
              <w:jc w:val="left"/>
              <w:rPr>
                <w:rFonts w:cs="Arial"/>
                <w:lang w:val="fr-FR"/>
              </w:rPr>
            </w:pPr>
            <w:r>
              <w:rPr>
                <w:rFonts w:cs="Arial"/>
                <w:noProof/>
              </w:rPr>
              <w:drawing>
                <wp:inline distT="0" distB="0" distL="0" distR="0">
                  <wp:extent cx="854710" cy="513080"/>
                  <wp:effectExtent l="0" t="0" r="2540" b="1270"/>
                  <wp:docPr id="103" name="图片 5"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golden-stame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4710" cy="513080"/>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tabs>
                <w:tab w:val="left" w:pos="1304"/>
              </w:tabs>
              <w:jc w:val="left"/>
              <w:rPr>
                <w:rFonts w:cs="Arial"/>
                <w:lang w:val="fr-FR"/>
              </w:rPr>
            </w:pPr>
            <w:r w:rsidRPr="00C2155E">
              <w:rPr>
                <w:rFonts w:cs="Arial"/>
                <w:lang w:val="fr-FR"/>
              </w:rPr>
              <w:t xml:space="preserve">En forme </w:t>
            </w:r>
            <w:r w:rsidR="00955AF9" w:rsidRPr="00C2155E">
              <w:rPr>
                <w:rFonts w:cs="Arial"/>
                <w:lang w:val="fr-FR"/>
              </w:rPr>
              <w:t>d</w:t>
            </w:r>
            <w:r w:rsidR="0011443A">
              <w:rPr>
                <w:rFonts w:cs="Arial"/>
                <w:lang w:val="fr-FR"/>
              </w:rPr>
              <w:t>’</w:t>
            </w:r>
            <w:r w:rsidR="00955AF9" w:rsidRPr="00C2155E">
              <w:rPr>
                <w:rFonts w:cs="Arial"/>
                <w:lang w:val="fr-FR"/>
              </w:rPr>
              <w:t>ané</w:t>
            </w:r>
            <w:r w:rsidR="00C8363F" w:rsidRPr="00C2155E">
              <w:rPr>
                <w:rFonts w:cs="Arial"/>
                <w:lang w:val="fr-FR"/>
              </w:rPr>
              <w:t>mone</w:t>
            </w:r>
          </w:p>
        </w:tc>
        <w:tc>
          <w:tcPr>
            <w:tcW w:w="708" w:type="dxa"/>
          </w:tcPr>
          <w:p w:rsidR="00C8363F" w:rsidRPr="00C2155E" w:rsidRDefault="00C8363F" w:rsidP="00351BBA">
            <w:pPr>
              <w:jc w:val="center"/>
              <w:rPr>
                <w:rFonts w:cs="Arial"/>
                <w:lang w:val="fr-FR"/>
              </w:rPr>
            </w:pPr>
            <w:r w:rsidRPr="00C2155E">
              <w:rPr>
                <w:rFonts w:cs="Arial"/>
                <w:lang w:val="fr-FR"/>
              </w:rPr>
              <w:t>3</w:t>
            </w:r>
          </w:p>
        </w:tc>
        <w:tc>
          <w:tcPr>
            <w:tcW w:w="1842" w:type="dxa"/>
          </w:tcPr>
          <w:p w:rsidR="00C8363F" w:rsidRPr="00C2155E" w:rsidRDefault="00C8363F" w:rsidP="00351BBA">
            <w:pPr>
              <w:jc w:val="left"/>
              <w:rPr>
                <w:rFonts w:cs="Arial"/>
                <w:lang w:val="fr-FR"/>
              </w:rPr>
            </w:pPr>
            <w:r w:rsidRPr="00C2155E">
              <w:rPr>
                <w:rFonts w:cs="Arial"/>
                <w:lang w:val="fr-FR"/>
              </w:rPr>
              <w:t>2~3</w:t>
            </w:r>
          </w:p>
        </w:tc>
        <w:tc>
          <w:tcPr>
            <w:tcW w:w="3000" w:type="dxa"/>
          </w:tcPr>
          <w:p w:rsidR="00C8363F" w:rsidRPr="00C2155E" w:rsidRDefault="00690AE6" w:rsidP="00351BBA">
            <w:pPr>
              <w:jc w:val="left"/>
              <w:rPr>
                <w:rFonts w:cs="Arial"/>
                <w:lang w:val="fr-FR"/>
              </w:rPr>
            </w:pPr>
            <w:r w:rsidRPr="00C2155E">
              <w:rPr>
                <w:rFonts w:cs="Arial"/>
                <w:lang w:val="fr-FR"/>
              </w:rPr>
              <w:t xml:space="preserve">Presque toutes, visiblement </w:t>
            </w:r>
            <w:r w:rsidR="00B8143E" w:rsidRPr="00C2155E">
              <w:rPr>
                <w:rFonts w:cs="Arial"/>
                <w:lang w:val="fr-FR"/>
              </w:rPr>
              <w:t>plus petites que les pétales normaux</w:t>
            </w:r>
          </w:p>
        </w:tc>
        <w:tc>
          <w:tcPr>
            <w:tcW w:w="1514" w:type="dxa"/>
          </w:tcPr>
          <w:p w:rsidR="00C8363F" w:rsidRPr="00C2155E" w:rsidRDefault="008C4AC8" w:rsidP="00351BBA">
            <w:pPr>
              <w:jc w:val="left"/>
              <w:rPr>
                <w:rFonts w:cs="Arial"/>
                <w:lang w:val="fr-FR"/>
              </w:rPr>
            </w:pPr>
            <w:r w:rsidRPr="00C2155E">
              <w:rPr>
                <w:rFonts w:cs="Arial"/>
                <w:lang w:val="fr-FR"/>
              </w:rPr>
              <w:t>Aucun</w:t>
            </w:r>
            <w:r w:rsidR="00C8363F" w:rsidRPr="00C2155E">
              <w:rPr>
                <w:rFonts w:cs="Arial"/>
                <w:lang w:val="fr-FR"/>
              </w:rPr>
              <w:t xml:space="preserve"> o</w:t>
            </w:r>
            <w:r w:rsidRPr="00C2155E">
              <w:rPr>
                <w:rFonts w:cs="Arial"/>
                <w:lang w:val="fr-FR"/>
              </w:rPr>
              <w:t>u nombre réduit</w:t>
            </w:r>
          </w:p>
        </w:tc>
        <w:tc>
          <w:tcPr>
            <w:tcW w:w="1418" w:type="dxa"/>
            <w:vAlign w:val="center"/>
          </w:tcPr>
          <w:p w:rsidR="00C8363F" w:rsidRPr="00C2155E" w:rsidRDefault="00A736B8" w:rsidP="00351BBA">
            <w:pPr>
              <w:jc w:val="left"/>
              <w:rPr>
                <w:rFonts w:cs="Arial"/>
                <w:lang w:val="fr-FR"/>
              </w:rPr>
            </w:pPr>
            <w:r>
              <w:rPr>
                <w:rFonts w:cs="Arial"/>
                <w:noProof/>
              </w:rPr>
              <w:drawing>
                <wp:inline distT="0" distB="0" distL="0" distR="0">
                  <wp:extent cx="735965" cy="408940"/>
                  <wp:effectExtent l="0" t="0" r="6985" b="0"/>
                  <wp:docPr id="104" name="图片 0"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anemon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5965" cy="408940"/>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tabs>
                <w:tab w:val="left" w:pos="1304"/>
              </w:tabs>
              <w:jc w:val="left"/>
              <w:rPr>
                <w:rFonts w:cs="Arial"/>
                <w:lang w:val="fr-FR"/>
              </w:rPr>
            </w:pPr>
            <w:r w:rsidRPr="00C2155E">
              <w:rPr>
                <w:rFonts w:cs="Arial"/>
                <w:lang w:val="fr-FR"/>
              </w:rPr>
              <w:t xml:space="preserve">En forme </w:t>
            </w:r>
            <w:r w:rsidR="00955AF9" w:rsidRPr="00C2155E">
              <w:rPr>
                <w:rFonts w:cs="Arial"/>
                <w:lang w:val="fr-FR"/>
              </w:rPr>
              <w:t>de l</w:t>
            </w:r>
            <w:r w:rsidR="00C8363F" w:rsidRPr="00C2155E">
              <w:rPr>
                <w:rFonts w:cs="Arial"/>
                <w:lang w:val="fr-FR"/>
              </w:rPr>
              <w:t>otus</w:t>
            </w:r>
          </w:p>
        </w:tc>
        <w:tc>
          <w:tcPr>
            <w:tcW w:w="708" w:type="dxa"/>
          </w:tcPr>
          <w:p w:rsidR="00C8363F" w:rsidRPr="00C2155E" w:rsidRDefault="00C8363F" w:rsidP="00351BBA">
            <w:pPr>
              <w:jc w:val="center"/>
              <w:rPr>
                <w:rFonts w:cs="Arial"/>
                <w:lang w:val="fr-FR"/>
              </w:rPr>
            </w:pPr>
            <w:r w:rsidRPr="00C2155E">
              <w:rPr>
                <w:rFonts w:cs="Arial"/>
                <w:lang w:val="fr-FR"/>
              </w:rPr>
              <w:t>4</w:t>
            </w:r>
          </w:p>
        </w:tc>
        <w:tc>
          <w:tcPr>
            <w:tcW w:w="1842" w:type="dxa"/>
          </w:tcPr>
          <w:p w:rsidR="00C8363F" w:rsidRPr="00C2155E" w:rsidRDefault="00C8363F" w:rsidP="00351BBA">
            <w:pPr>
              <w:jc w:val="left"/>
              <w:rPr>
                <w:rFonts w:cs="Arial"/>
                <w:lang w:val="fr-FR"/>
              </w:rPr>
            </w:pPr>
            <w:r w:rsidRPr="00C2155E">
              <w:rPr>
                <w:rFonts w:cs="Arial"/>
                <w:lang w:val="fr-FR"/>
              </w:rPr>
              <w:t>4~5</w:t>
            </w:r>
          </w:p>
        </w:tc>
        <w:tc>
          <w:tcPr>
            <w:tcW w:w="3000" w:type="dxa"/>
          </w:tcPr>
          <w:p w:rsidR="00C8363F" w:rsidRPr="00C2155E" w:rsidRDefault="008C4AC8" w:rsidP="00351BBA">
            <w:pPr>
              <w:jc w:val="left"/>
              <w:rPr>
                <w:rFonts w:cs="Arial"/>
                <w:lang w:val="fr-FR"/>
              </w:rPr>
            </w:pPr>
            <w:r w:rsidRPr="00C2155E">
              <w:rPr>
                <w:rFonts w:cs="Arial"/>
                <w:lang w:val="fr-FR"/>
              </w:rPr>
              <w:t>Aucun</w:t>
            </w:r>
            <w:r w:rsidR="00690AE6" w:rsidRPr="00C2155E">
              <w:rPr>
                <w:rFonts w:cs="Arial"/>
                <w:lang w:val="fr-FR"/>
              </w:rPr>
              <w:t>e</w:t>
            </w:r>
          </w:p>
        </w:tc>
        <w:tc>
          <w:tcPr>
            <w:tcW w:w="1514" w:type="dxa"/>
          </w:tcPr>
          <w:p w:rsidR="00C8363F" w:rsidRPr="00C2155E" w:rsidRDefault="008C4AC8" w:rsidP="00351BBA">
            <w:pPr>
              <w:jc w:val="left"/>
              <w:rPr>
                <w:rFonts w:cs="Arial"/>
                <w:lang w:val="fr-FR"/>
              </w:rPr>
            </w:pPr>
            <w:r w:rsidRPr="00C2155E">
              <w:rPr>
                <w:rFonts w:cs="Arial"/>
                <w:lang w:val="fr-FR"/>
              </w:rPr>
              <w:t>Aucun</w:t>
            </w:r>
          </w:p>
        </w:tc>
        <w:tc>
          <w:tcPr>
            <w:tcW w:w="1418" w:type="dxa"/>
            <w:vAlign w:val="center"/>
          </w:tcPr>
          <w:p w:rsidR="00C8363F" w:rsidRPr="00C2155E" w:rsidRDefault="00A736B8" w:rsidP="00351BBA">
            <w:pPr>
              <w:jc w:val="left"/>
              <w:rPr>
                <w:rFonts w:cs="Arial"/>
                <w:lang w:val="fr-FR"/>
              </w:rPr>
            </w:pPr>
            <w:r>
              <w:rPr>
                <w:rFonts w:cs="Arial"/>
                <w:noProof/>
              </w:rPr>
              <w:drawing>
                <wp:inline distT="0" distB="0" distL="0" distR="0">
                  <wp:extent cx="788035" cy="334645"/>
                  <wp:effectExtent l="0" t="0" r="0" b="8255"/>
                  <wp:docPr id="105" name="图片 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tu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8035" cy="334645"/>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tabs>
                <w:tab w:val="left" w:pos="1304"/>
              </w:tabs>
              <w:jc w:val="left"/>
              <w:rPr>
                <w:rFonts w:cs="Arial"/>
                <w:lang w:val="fr-FR"/>
              </w:rPr>
            </w:pPr>
            <w:r w:rsidRPr="00C2155E">
              <w:rPr>
                <w:rFonts w:cs="Arial"/>
                <w:lang w:val="fr-FR"/>
              </w:rPr>
              <w:t>En forme</w:t>
            </w:r>
            <w:r w:rsidR="00955AF9" w:rsidRPr="00C2155E">
              <w:rPr>
                <w:rFonts w:cs="Arial"/>
                <w:lang w:val="fr-FR"/>
              </w:rPr>
              <w:t xml:space="preserve"> de c</w:t>
            </w:r>
            <w:r w:rsidR="00C8363F" w:rsidRPr="00C2155E">
              <w:rPr>
                <w:rFonts w:cs="Arial"/>
                <w:lang w:val="fr-FR"/>
              </w:rPr>
              <w:t>hrysanth</w:t>
            </w:r>
            <w:r w:rsidR="00955AF9" w:rsidRPr="00C2155E">
              <w:rPr>
                <w:rFonts w:cs="Arial"/>
                <w:lang w:val="fr-FR"/>
              </w:rPr>
              <w:t>ème</w:t>
            </w:r>
          </w:p>
        </w:tc>
        <w:tc>
          <w:tcPr>
            <w:tcW w:w="708" w:type="dxa"/>
          </w:tcPr>
          <w:p w:rsidR="00C8363F" w:rsidRPr="00C2155E" w:rsidRDefault="00C8363F" w:rsidP="00351BBA">
            <w:pPr>
              <w:jc w:val="center"/>
              <w:rPr>
                <w:rFonts w:cs="Arial"/>
                <w:lang w:val="fr-FR"/>
              </w:rPr>
            </w:pPr>
            <w:r w:rsidRPr="00C2155E">
              <w:rPr>
                <w:rFonts w:cs="Arial"/>
                <w:lang w:val="fr-FR"/>
              </w:rPr>
              <w:t>5</w:t>
            </w:r>
          </w:p>
        </w:tc>
        <w:tc>
          <w:tcPr>
            <w:tcW w:w="1842" w:type="dxa"/>
          </w:tcPr>
          <w:p w:rsidR="00C8363F" w:rsidRPr="00C2155E" w:rsidRDefault="00C8363F" w:rsidP="00351BBA">
            <w:pPr>
              <w:jc w:val="left"/>
              <w:rPr>
                <w:rFonts w:cs="Arial"/>
                <w:lang w:val="fr-FR"/>
              </w:rPr>
            </w:pPr>
            <w:r w:rsidRPr="00C2155E">
              <w:rPr>
                <w:rFonts w:cs="Arial"/>
                <w:lang w:val="fr-FR"/>
              </w:rPr>
              <w:t xml:space="preserve">6, </w:t>
            </w:r>
            <w:r w:rsidR="00D610A2" w:rsidRPr="00C2155E">
              <w:rPr>
                <w:rFonts w:cs="Arial"/>
                <w:lang w:val="fr-FR"/>
              </w:rPr>
              <w:t>pé</w:t>
            </w:r>
            <w:r w:rsidRPr="00C2155E">
              <w:rPr>
                <w:rFonts w:cs="Arial"/>
                <w:lang w:val="fr-FR"/>
              </w:rPr>
              <w:t>tal</w:t>
            </w:r>
            <w:r w:rsidR="00D610A2" w:rsidRPr="00C2155E">
              <w:rPr>
                <w:rFonts w:cs="Arial"/>
                <w:lang w:val="fr-FR"/>
              </w:rPr>
              <w:t>e</w:t>
            </w:r>
            <w:r w:rsidRPr="00C2155E">
              <w:rPr>
                <w:rFonts w:cs="Arial"/>
                <w:lang w:val="fr-FR"/>
              </w:rPr>
              <w:t xml:space="preserve">s </w:t>
            </w:r>
            <w:r w:rsidR="008C4AC8" w:rsidRPr="00C2155E">
              <w:rPr>
                <w:rFonts w:cs="Arial"/>
                <w:lang w:val="fr-FR"/>
              </w:rPr>
              <w:t>progressivement plus petits vers le centre</w:t>
            </w:r>
          </w:p>
        </w:tc>
        <w:tc>
          <w:tcPr>
            <w:tcW w:w="3000" w:type="dxa"/>
          </w:tcPr>
          <w:p w:rsidR="00C8363F" w:rsidRPr="00C2155E" w:rsidRDefault="00B8143E" w:rsidP="00351BBA">
            <w:pPr>
              <w:jc w:val="left"/>
              <w:rPr>
                <w:rFonts w:cs="Arial"/>
                <w:lang w:val="fr-FR"/>
              </w:rPr>
            </w:pPr>
            <w:r w:rsidRPr="00C2155E">
              <w:rPr>
                <w:rFonts w:cs="Arial"/>
                <w:lang w:val="fr-FR"/>
              </w:rPr>
              <w:t>Un petit nombre, au centre de la fleur</w:t>
            </w:r>
          </w:p>
        </w:tc>
        <w:tc>
          <w:tcPr>
            <w:tcW w:w="1514" w:type="dxa"/>
          </w:tcPr>
          <w:p w:rsidR="00C8363F" w:rsidRPr="00C2155E" w:rsidRDefault="008C4AC8" w:rsidP="00351BBA">
            <w:pPr>
              <w:jc w:val="left"/>
              <w:rPr>
                <w:rFonts w:cs="Arial"/>
                <w:lang w:val="fr-FR"/>
              </w:rPr>
            </w:pPr>
            <w:r w:rsidRPr="00C2155E">
              <w:rPr>
                <w:rFonts w:cs="Arial"/>
                <w:lang w:val="fr-FR"/>
              </w:rPr>
              <w:t>Aucun</w:t>
            </w:r>
          </w:p>
        </w:tc>
        <w:tc>
          <w:tcPr>
            <w:tcW w:w="1418" w:type="dxa"/>
            <w:vAlign w:val="center"/>
          </w:tcPr>
          <w:p w:rsidR="00C8363F" w:rsidRPr="00C2155E" w:rsidRDefault="00A736B8" w:rsidP="00351BBA">
            <w:pPr>
              <w:jc w:val="left"/>
              <w:rPr>
                <w:rFonts w:cs="Arial"/>
                <w:lang w:val="fr-FR"/>
              </w:rPr>
            </w:pPr>
            <w:r>
              <w:rPr>
                <w:rFonts w:cs="Arial"/>
                <w:noProof/>
              </w:rPr>
              <w:drawing>
                <wp:inline distT="0" distB="0" distL="0" distR="0">
                  <wp:extent cx="765810" cy="356870"/>
                  <wp:effectExtent l="0" t="0" r="0" b="5080"/>
                  <wp:docPr id="106" name="Picture 106"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rysanthemum.jpg"/>
                          <pic:cNvPicPr>
                            <a:picLocks noChangeAspect="1" noChangeArrowheads="1"/>
                          </pic:cNvPicPr>
                        </pic:nvPicPr>
                        <pic:blipFill>
                          <a:blip r:embed="rId117">
                            <a:lum bright="-20000" contrast="30000"/>
                            <a:extLst>
                              <a:ext uri="{28A0092B-C50C-407E-A947-70E740481C1C}">
                                <a14:useLocalDpi xmlns:a14="http://schemas.microsoft.com/office/drawing/2010/main" val="0"/>
                              </a:ext>
                            </a:extLst>
                          </a:blip>
                          <a:srcRect/>
                          <a:stretch>
                            <a:fillRect/>
                          </a:stretch>
                        </pic:blipFill>
                        <pic:spPr bwMode="auto">
                          <a:xfrm>
                            <a:off x="0" y="0"/>
                            <a:ext cx="765810" cy="356870"/>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tabs>
                <w:tab w:val="left" w:pos="1304"/>
              </w:tabs>
              <w:jc w:val="left"/>
              <w:rPr>
                <w:rFonts w:cs="Arial"/>
                <w:lang w:val="fr-FR"/>
              </w:rPr>
            </w:pPr>
            <w:r w:rsidRPr="00C2155E">
              <w:rPr>
                <w:rFonts w:cs="Arial"/>
                <w:lang w:val="fr-FR"/>
              </w:rPr>
              <w:t xml:space="preserve">En forme </w:t>
            </w:r>
            <w:r w:rsidR="00955AF9" w:rsidRPr="00C2155E">
              <w:rPr>
                <w:rFonts w:cs="Arial"/>
                <w:lang w:val="fr-FR"/>
              </w:rPr>
              <w:t>de r</w:t>
            </w:r>
            <w:r w:rsidR="00C8363F" w:rsidRPr="00C2155E">
              <w:rPr>
                <w:rFonts w:cs="Arial"/>
                <w:lang w:val="fr-FR"/>
              </w:rPr>
              <w:t>ose</w:t>
            </w:r>
          </w:p>
        </w:tc>
        <w:tc>
          <w:tcPr>
            <w:tcW w:w="708" w:type="dxa"/>
          </w:tcPr>
          <w:p w:rsidR="00C8363F" w:rsidRPr="00C2155E" w:rsidRDefault="00C8363F" w:rsidP="00351BBA">
            <w:pPr>
              <w:jc w:val="center"/>
              <w:rPr>
                <w:rFonts w:cs="Arial"/>
                <w:lang w:val="fr-FR"/>
              </w:rPr>
            </w:pPr>
            <w:r w:rsidRPr="00C2155E">
              <w:rPr>
                <w:rFonts w:cs="Arial"/>
                <w:lang w:val="fr-FR"/>
              </w:rPr>
              <w:t>6</w:t>
            </w:r>
          </w:p>
        </w:tc>
        <w:tc>
          <w:tcPr>
            <w:tcW w:w="1842" w:type="dxa"/>
          </w:tcPr>
          <w:p w:rsidR="00C8363F" w:rsidRPr="00C2155E" w:rsidRDefault="008C4AC8" w:rsidP="00351BBA">
            <w:pPr>
              <w:jc w:val="left"/>
              <w:rPr>
                <w:rFonts w:cs="Arial"/>
                <w:lang w:val="fr-FR"/>
              </w:rPr>
            </w:pPr>
            <w:r w:rsidRPr="00C2155E">
              <w:rPr>
                <w:rFonts w:cs="Arial"/>
                <w:lang w:val="fr-FR"/>
              </w:rPr>
              <w:t>Plus de 6, pé</w:t>
            </w:r>
            <w:r w:rsidR="00C8363F" w:rsidRPr="00C2155E">
              <w:rPr>
                <w:rFonts w:cs="Arial"/>
                <w:lang w:val="fr-FR"/>
              </w:rPr>
              <w:t>tal</w:t>
            </w:r>
            <w:r w:rsidRPr="00C2155E">
              <w:rPr>
                <w:rFonts w:cs="Arial"/>
                <w:lang w:val="fr-FR"/>
              </w:rPr>
              <w:t>e</w:t>
            </w:r>
            <w:r w:rsidR="00C8363F" w:rsidRPr="00C2155E">
              <w:rPr>
                <w:rFonts w:cs="Arial"/>
                <w:lang w:val="fr-FR"/>
              </w:rPr>
              <w:t xml:space="preserve">s </w:t>
            </w:r>
            <w:r w:rsidRPr="00C2155E">
              <w:rPr>
                <w:rFonts w:cs="Arial"/>
                <w:lang w:val="fr-FR"/>
              </w:rPr>
              <w:t>devenant plus petits de l</w:t>
            </w:r>
            <w:r w:rsidR="0011443A">
              <w:rPr>
                <w:rFonts w:cs="Arial"/>
                <w:lang w:val="fr-FR"/>
              </w:rPr>
              <w:t>’</w:t>
            </w:r>
            <w:r w:rsidRPr="00C2155E">
              <w:rPr>
                <w:rFonts w:cs="Arial"/>
                <w:lang w:val="fr-FR"/>
              </w:rPr>
              <w:t>extérieur vers le centre de la fleur</w:t>
            </w:r>
          </w:p>
        </w:tc>
        <w:tc>
          <w:tcPr>
            <w:tcW w:w="3000" w:type="dxa"/>
          </w:tcPr>
          <w:p w:rsidR="00C8363F" w:rsidRPr="00C2155E" w:rsidRDefault="00B8143E" w:rsidP="00351BBA">
            <w:pPr>
              <w:jc w:val="left"/>
              <w:rPr>
                <w:rFonts w:cs="Arial"/>
                <w:lang w:val="fr-FR"/>
              </w:rPr>
            </w:pPr>
            <w:r w:rsidRPr="00C2155E">
              <w:rPr>
                <w:rFonts w:cs="Arial"/>
                <w:lang w:val="fr-FR"/>
              </w:rPr>
              <w:t>Un petit nombre</w:t>
            </w:r>
            <w:r w:rsidR="00C8363F" w:rsidRPr="00C2155E">
              <w:rPr>
                <w:rFonts w:cs="Arial"/>
                <w:lang w:val="fr-FR"/>
              </w:rPr>
              <w:t xml:space="preserve">, </w:t>
            </w:r>
            <w:r w:rsidRPr="00C2155E">
              <w:rPr>
                <w:rFonts w:cs="Arial"/>
                <w:lang w:val="fr-FR"/>
              </w:rPr>
              <w:t>de nombreuses étamines ont disparu.</w:t>
            </w:r>
          </w:p>
        </w:tc>
        <w:tc>
          <w:tcPr>
            <w:tcW w:w="1514" w:type="dxa"/>
          </w:tcPr>
          <w:p w:rsidR="00C8363F" w:rsidRPr="00C2155E" w:rsidRDefault="008C4AC8" w:rsidP="00351BBA">
            <w:pPr>
              <w:jc w:val="left"/>
              <w:rPr>
                <w:rFonts w:cs="Arial"/>
                <w:lang w:val="fr-FR"/>
              </w:rPr>
            </w:pPr>
            <w:r w:rsidRPr="00C2155E">
              <w:rPr>
                <w:rFonts w:cs="Arial"/>
                <w:lang w:val="fr-FR"/>
              </w:rPr>
              <w:t>Aucun</w:t>
            </w:r>
            <w:r w:rsidR="00C8363F" w:rsidRPr="00C2155E">
              <w:rPr>
                <w:rFonts w:cs="Arial"/>
                <w:lang w:val="fr-FR"/>
              </w:rPr>
              <w:t xml:space="preserve"> o</w:t>
            </w:r>
            <w:r w:rsidRPr="00C2155E">
              <w:rPr>
                <w:rFonts w:cs="Arial"/>
                <w:lang w:val="fr-FR"/>
              </w:rPr>
              <w:t>u un petit nombre ou un nombre réduit</w:t>
            </w:r>
          </w:p>
        </w:tc>
        <w:tc>
          <w:tcPr>
            <w:tcW w:w="1418" w:type="dxa"/>
            <w:vAlign w:val="center"/>
          </w:tcPr>
          <w:p w:rsidR="00C8363F" w:rsidRPr="00C2155E" w:rsidRDefault="00A736B8" w:rsidP="00351BBA">
            <w:pPr>
              <w:jc w:val="left"/>
              <w:rPr>
                <w:rFonts w:cs="Arial"/>
                <w:lang w:val="fr-FR"/>
              </w:rPr>
            </w:pPr>
            <w:r>
              <w:rPr>
                <w:rFonts w:cs="Arial"/>
                <w:noProof/>
              </w:rPr>
              <w:drawing>
                <wp:inline distT="0" distB="0" distL="0" distR="0">
                  <wp:extent cx="743585" cy="423545"/>
                  <wp:effectExtent l="0" t="0" r="0" b="0"/>
                  <wp:docPr id="107" name="Picture 107"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ose.jpg"/>
                          <pic:cNvPicPr>
                            <a:picLocks noChangeAspect="1" noChangeArrowheads="1"/>
                          </pic:cNvPicPr>
                        </pic:nvPicPr>
                        <pic:blipFill>
                          <a:blip r:embed="rId118">
                            <a:lum bright="-10000" contrast="20000"/>
                            <a:extLst>
                              <a:ext uri="{28A0092B-C50C-407E-A947-70E740481C1C}">
                                <a14:useLocalDpi xmlns:a14="http://schemas.microsoft.com/office/drawing/2010/main" val="0"/>
                              </a:ext>
                            </a:extLst>
                          </a:blip>
                          <a:srcRect/>
                          <a:stretch>
                            <a:fillRect/>
                          </a:stretch>
                        </pic:blipFill>
                        <pic:spPr bwMode="auto">
                          <a:xfrm>
                            <a:off x="0" y="0"/>
                            <a:ext cx="743585" cy="423545"/>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tabs>
                <w:tab w:val="left" w:pos="1304"/>
              </w:tabs>
              <w:jc w:val="left"/>
              <w:rPr>
                <w:rFonts w:cs="Arial"/>
                <w:lang w:val="fr-FR"/>
              </w:rPr>
            </w:pPr>
            <w:r w:rsidRPr="00C2155E">
              <w:rPr>
                <w:rFonts w:cs="Arial"/>
                <w:lang w:val="fr-FR"/>
              </w:rPr>
              <w:t xml:space="preserve">En forme </w:t>
            </w:r>
            <w:r w:rsidR="00D610A2" w:rsidRPr="00C2155E">
              <w:rPr>
                <w:rFonts w:cs="Arial"/>
                <w:lang w:val="fr-FR"/>
              </w:rPr>
              <w:t>de cercle doré</w:t>
            </w:r>
          </w:p>
        </w:tc>
        <w:tc>
          <w:tcPr>
            <w:tcW w:w="708" w:type="dxa"/>
          </w:tcPr>
          <w:p w:rsidR="00C8363F" w:rsidRPr="00C2155E" w:rsidRDefault="00C8363F" w:rsidP="00351BBA">
            <w:pPr>
              <w:jc w:val="center"/>
              <w:rPr>
                <w:rFonts w:cs="Arial"/>
                <w:lang w:val="fr-FR"/>
              </w:rPr>
            </w:pPr>
            <w:r w:rsidRPr="00C2155E">
              <w:rPr>
                <w:rFonts w:cs="Arial"/>
                <w:lang w:val="fr-FR"/>
              </w:rPr>
              <w:t>7</w:t>
            </w:r>
          </w:p>
        </w:tc>
        <w:tc>
          <w:tcPr>
            <w:tcW w:w="1842" w:type="dxa"/>
          </w:tcPr>
          <w:p w:rsidR="00C8363F" w:rsidRPr="00C2155E" w:rsidRDefault="00C8363F" w:rsidP="00351BBA">
            <w:pPr>
              <w:jc w:val="left"/>
              <w:rPr>
                <w:rFonts w:cs="Arial"/>
                <w:lang w:val="fr-FR"/>
              </w:rPr>
            </w:pPr>
            <w:r w:rsidRPr="00C2155E">
              <w:rPr>
                <w:rFonts w:cs="Arial"/>
                <w:lang w:val="fr-FR"/>
              </w:rPr>
              <w:t xml:space="preserve">2~3 </w:t>
            </w:r>
            <w:r w:rsidR="008C4AC8" w:rsidRPr="00C2155E">
              <w:rPr>
                <w:rFonts w:cs="Arial"/>
                <w:lang w:val="fr-FR"/>
              </w:rPr>
              <w:t>couches</w:t>
            </w:r>
          </w:p>
        </w:tc>
        <w:tc>
          <w:tcPr>
            <w:tcW w:w="3000" w:type="dxa"/>
          </w:tcPr>
          <w:p w:rsidR="00C8363F" w:rsidRPr="00C2155E" w:rsidRDefault="00B8143E" w:rsidP="00351BBA">
            <w:pPr>
              <w:jc w:val="left"/>
              <w:rPr>
                <w:rFonts w:cs="Arial"/>
                <w:lang w:val="fr-FR"/>
              </w:rPr>
            </w:pPr>
            <w:r w:rsidRPr="00C2155E">
              <w:rPr>
                <w:rFonts w:cs="Arial"/>
                <w:lang w:val="fr-FR"/>
              </w:rPr>
              <w:t>Un grand nombre</w:t>
            </w:r>
            <w:r w:rsidR="00C8363F" w:rsidRPr="00C2155E">
              <w:rPr>
                <w:rFonts w:cs="Arial"/>
                <w:lang w:val="fr-FR"/>
              </w:rPr>
              <w:t xml:space="preserve">, </w:t>
            </w:r>
            <w:r w:rsidRPr="00C2155E">
              <w:rPr>
                <w:rFonts w:cs="Arial"/>
                <w:lang w:val="fr-FR"/>
              </w:rPr>
              <w:t>une étamine normale reste sous la forme d</w:t>
            </w:r>
            <w:r w:rsidR="0011443A">
              <w:rPr>
                <w:rFonts w:cs="Arial"/>
                <w:lang w:val="fr-FR"/>
              </w:rPr>
              <w:t>’</w:t>
            </w:r>
            <w:r w:rsidRPr="00C2155E">
              <w:rPr>
                <w:rFonts w:cs="Arial"/>
                <w:lang w:val="fr-FR"/>
              </w:rPr>
              <w:t>un cercle jaune situé entre les pétales inté</w:t>
            </w:r>
            <w:r w:rsidR="00C8363F" w:rsidRPr="00C2155E">
              <w:rPr>
                <w:rFonts w:cs="Arial"/>
                <w:lang w:val="fr-FR"/>
              </w:rPr>
              <w:t>ri</w:t>
            </w:r>
            <w:r w:rsidRPr="00C2155E">
              <w:rPr>
                <w:rFonts w:cs="Arial"/>
                <w:lang w:val="fr-FR"/>
              </w:rPr>
              <w:t>eurs et extérieurs</w:t>
            </w:r>
            <w:r w:rsidR="00C8363F" w:rsidRPr="00C2155E">
              <w:rPr>
                <w:rFonts w:cs="Arial"/>
                <w:lang w:val="fr-FR"/>
              </w:rPr>
              <w:t xml:space="preserve">. </w:t>
            </w:r>
            <w:r w:rsidR="00CB19AE" w:rsidRPr="00C2155E">
              <w:rPr>
                <w:rFonts w:cs="Arial"/>
                <w:lang w:val="fr-FR"/>
              </w:rPr>
              <w:t xml:space="preserve"> </w:t>
            </w:r>
          </w:p>
        </w:tc>
        <w:tc>
          <w:tcPr>
            <w:tcW w:w="1514" w:type="dxa"/>
          </w:tcPr>
          <w:p w:rsidR="00C8363F" w:rsidRPr="00C2155E" w:rsidRDefault="008C4AC8" w:rsidP="00351BBA">
            <w:pPr>
              <w:jc w:val="left"/>
              <w:rPr>
                <w:rFonts w:cs="Arial"/>
                <w:lang w:val="fr-FR"/>
              </w:rPr>
            </w:pPr>
            <w:r w:rsidRPr="00C2155E">
              <w:rPr>
                <w:rFonts w:cs="Arial"/>
                <w:lang w:val="fr-FR"/>
              </w:rPr>
              <w:t>Aucun ou un petit nombre ou un nombre réduit</w:t>
            </w:r>
          </w:p>
        </w:tc>
        <w:tc>
          <w:tcPr>
            <w:tcW w:w="1418" w:type="dxa"/>
            <w:vAlign w:val="center"/>
          </w:tcPr>
          <w:p w:rsidR="00C8363F" w:rsidRPr="00C2155E" w:rsidRDefault="00A736B8" w:rsidP="00351BBA">
            <w:pPr>
              <w:jc w:val="left"/>
              <w:rPr>
                <w:rFonts w:cs="Arial"/>
                <w:lang w:val="fr-FR"/>
              </w:rPr>
            </w:pPr>
            <w:r>
              <w:rPr>
                <w:rFonts w:cs="Arial"/>
                <w:noProof/>
              </w:rPr>
              <w:drawing>
                <wp:inline distT="0" distB="0" distL="0" distR="0">
                  <wp:extent cx="743585" cy="483235"/>
                  <wp:effectExtent l="0" t="0" r="0" b="0"/>
                  <wp:docPr id="108" name="图片 4"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olden-circl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43585" cy="483235"/>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tabs>
                <w:tab w:val="left" w:pos="1304"/>
              </w:tabs>
              <w:jc w:val="left"/>
              <w:rPr>
                <w:rFonts w:cs="Arial"/>
                <w:lang w:val="fr-FR"/>
              </w:rPr>
            </w:pPr>
            <w:r w:rsidRPr="00C2155E">
              <w:rPr>
                <w:rFonts w:cs="Arial"/>
                <w:lang w:val="fr-FR"/>
              </w:rPr>
              <w:t>En forme</w:t>
            </w:r>
            <w:r w:rsidR="00D610A2" w:rsidRPr="00C2155E">
              <w:rPr>
                <w:rFonts w:cs="Arial"/>
                <w:lang w:val="fr-FR"/>
              </w:rPr>
              <w:t xml:space="preserve"> de couronne</w:t>
            </w:r>
          </w:p>
        </w:tc>
        <w:tc>
          <w:tcPr>
            <w:tcW w:w="708" w:type="dxa"/>
          </w:tcPr>
          <w:p w:rsidR="00C8363F" w:rsidRPr="00C2155E" w:rsidRDefault="00C8363F" w:rsidP="00351BBA">
            <w:pPr>
              <w:jc w:val="center"/>
              <w:rPr>
                <w:rFonts w:cs="Arial"/>
                <w:lang w:val="fr-FR"/>
              </w:rPr>
            </w:pPr>
            <w:r w:rsidRPr="00C2155E">
              <w:rPr>
                <w:rFonts w:cs="Arial"/>
                <w:lang w:val="fr-FR"/>
              </w:rPr>
              <w:t>8</w:t>
            </w:r>
          </w:p>
        </w:tc>
        <w:tc>
          <w:tcPr>
            <w:tcW w:w="1842" w:type="dxa"/>
          </w:tcPr>
          <w:p w:rsidR="00C8363F" w:rsidRPr="00C2155E" w:rsidRDefault="00C8363F" w:rsidP="00351BBA">
            <w:pPr>
              <w:jc w:val="left"/>
              <w:rPr>
                <w:rFonts w:cs="Arial"/>
                <w:lang w:val="fr-FR"/>
              </w:rPr>
            </w:pPr>
            <w:r w:rsidRPr="00C2155E">
              <w:rPr>
                <w:rFonts w:cs="Arial"/>
                <w:lang w:val="fr-FR"/>
              </w:rPr>
              <w:t>1~3</w:t>
            </w:r>
          </w:p>
        </w:tc>
        <w:tc>
          <w:tcPr>
            <w:tcW w:w="3000" w:type="dxa"/>
          </w:tcPr>
          <w:p w:rsidR="00C8363F" w:rsidRPr="00C2155E" w:rsidRDefault="00B8143E" w:rsidP="00351BBA">
            <w:pPr>
              <w:jc w:val="left"/>
              <w:rPr>
                <w:rFonts w:cs="Arial"/>
                <w:lang w:val="fr-FR"/>
              </w:rPr>
            </w:pPr>
            <w:r w:rsidRPr="00C2155E">
              <w:rPr>
                <w:rFonts w:cs="Arial"/>
                <w:lang w:val="fr-FR"/>
              </w:rPr>
              <w:t xml:space="preserve">Un grand nombre et </w:t>
            </w:r>
            <w:r w:rsidR="005A1D76" w:rsidRPr="00C2155E">
              <w:rPr>
                <w:rFonts w:cs="Arial"/>
                <w:lang w:val="fr-FR"/>
              </w:rPr>
              <w:t>complétement</w:t>
            </w:r>
            <w:r w:rsidRPr="00C2155E">
              <w:rPr>
                <w:rFonts w:cs="Arial"/>
                <w:lang w:val="fr-FR"/>
              </w:rPr>
              <w:t xml:space="preserve"> </w:t>
            </w:r>
            <w:r w:rsidR="005A1D76" w:rsidRPr="00C2155E">
              <w:rPr>
                <w:rFonts w:cs="Arial"/>
                <w:lang w:val="fr-FR"/>
              </w:rPr>
              <w:t>pétaloïdes</w:t>
            </w:r>
            <w:r w:rsidR="00C8363F" w:rsidRPr="00C2155E">
              <w:rPr>
                <w:rFonts w:cs="Arial"/>
                <w:lang w:val="fr-FR"/>
              </w:rPr>
              <w:t xml:space="preserve">, </w:t>
            </w:r>
            <w:r w:rsidRPr="00C2155E">
              <w:rPr>
                <w:rFonts w:cs="Arial"/>
                <w:lang w:val="fr-FR"/>
              </w:rPr>
              <w:t>plus grandes de l</w:t>
            </w:r>
            <w:r w:rsidR="0011443A">
              <w:rPr>
                <w:rFonts w:cs="Arial"/>
                <w:lang w:val="fr-FR"/>
              </w:rPr>
              <w:t>’</w:t>
            </w:r>
            <w:r w:rsidRPr="00C2155E">
              <w:rPr>
                <w:rFonts w:cs="Arial"/>
                <w:lang w:val="fr-FR"/>
              </w:rPr>
              <w:t>extérieur vers l</w:t>
            </w:r>
            <w:r w:rsidR="0011443A">
              <w:rPr>
                <w:rFonts w:cs="Arial"/>
                <w:lang w:val="fr-FR"/>
              </w:rPr>
              <w:t>’</w:t>
            </w:r>
            <w:r w:rsidRPr="00C2155E">
              <w:rPr>
                <w:rFonts w:cs="Arial"/>
                <w:lang w:val="fr-FR"/>
              </w:rPr>
              <w:t>intérieur</w:t>
            </w:r>
            <w:r w:rsidR="00C8363F" w:rsidRPr="00C2155E">
              <w:rPr>
                <w:rFonts w:cs="Arial"/>
                <w:lang w:val="fr-FR"/>
              </w:rPr>
              <w:t>, m</w:t>
            </w:r>
            <w:r w:rsidRPr="00C2155E">
              <w:rPr>
                <w:rFonts w:cs="Arial"/>
                <w:lang w:val="fr-FR"/>
              </w:rPr>
              <w:t xml:space="preserve">élangées à quelques étamines </w:t>
            </w:r>
            <w:r w:rsidR="00C8363F" w:rsidRPr="00C2155E">
              <w:rPr>
                <w:rFonts w:cs="Arial"/>
                <w:lang w:val="fr-FR"/>
              </w:rPr>
              <w:t>incompl</w:t>
            </w:r>
            <w:r w:rsidRPr="00C2155E">
              <w:rPr>
                <w:rFonts w:cs="Arial"/>
                <w:lang w:val="fr-FR"/>
              </w:rPr>
              <w:t xml:space="preserve">ètement </w:t>
            </w:r>
            <w:r w:rsidR="005A1D76" w:rsidRPr="00C2155E">
              <w:rPr>
                <w:rFonts w:cs="Arial"/>
                <w:lang w:val="fr-FR"/>
              </w:rPr>
              <w:t>pétaloïdes</w:t>
            </w:r>
            <w:r w:rsidR="00C8363F" w:rsidRPr="00C2155E">
              <w:rPr>
                <w:rFonts w:cs="Arial"/>
                <w:lang w:val="fr-FR"/>
              </w:rPr>
              <w:t xml:space="preserve">. </w:t>
            </w:r>
            <w:r w:rsidR="00CB19AE" w:rsidRPr="00C2155E">
              <w:rPr>
                <w:rFonts w:cs="Arial"/>
                <w:lang w:val="fr-FR"/>
              </w:rPr>
              <w:t xml:space="preserve"> </w:t>
            </w:r>
            <w:r w:rsidRPr="00C2155E">
              <w:rPr>
                <w:rFonts w:cs="Arial"/>
                <w:lang w:val="fr-FR"/>
              </w:rPr>
              <w:t>Centre de la fleur élevé</w:t>
            </w:r>
            <w:r w:rsidR="00C8363F" w:rsidRPr="00C2155E">
              <w:rPr>
                <w:rFonts w:cs="Arial"/>
                <w:lang w:val="fr-FR"/>
              </w:rPr>
              <w:t>,</w:t>
            </w:r>
            <w:r w:rsidR="005A1D76" w:rsidRPr="00C2155E">
              <w:rPr>
                <w:rFonts w:cs="Arial"/>
                <w:lang w:val="fr-FR"/>
              </w:rPr>
              <w:t xml:space="preserve"> e</w:t>
            </w:r>
            <w:r w:rsidRPr="00C2155E">
              <w:rPr>
                <w:rFonts w:cs="Arial"/>
                <w:lang w:val="fr-FR"/>
              </w:rPr>
              <w:t>n</w:t>
            </w:r>
            <w:r w:rsidR="005A1D76" w:rsidRPr="00C2155E">
              <w:rPr>
                <w:rFonts w:cs="Arial"/>
                <w:lang w:val="fr-FR"/>
              </w:rPr>
              <w:t> </w:t>
            </w:r>
            <w:r w:rsidRPr="00C2155E">
              <w:rPr>
                <w:rFonts w:cs="Arial"/>
                <w:lang w:val="fr-FR"/>
              </w:rPr>
              <w:t>forme de couronne</w:t>
            </w:r>
            <w:r w:rsidR="00C8363F" w:rsidRPr="00C2155E">
              <w:rPr>
                <w:rFonts w:cs="Arial"/>
                <w:lang w:val="fr-FR"/>
              </w:rPr>
              <w:t>.</w:t>
            </w:r>
          </w:p>
        </w:tc>
        <w:tc>
          <w:tcPr>
            <w:tcW w:w="1514" w:type="dxa"/>
          </w:tcPr>
          <w:p w:rsidR="00C8363F" w:rsidRPr="00C2155E" w:rsidRDefault="00B8143E" w:rsidP="00351BBA">
            <w:pPr>
              <w:jc w:val="left"/>
              <w:rPr>
                <w:rFonts w:cs="Arial"/>
                <w:lang w:val="fr-FR"/>
              </w:rPr>
            </w:pPr>
            <w:r w:rsidRPr="00C2155E">
              <w:rPr>
                <w:rFonts w:cs="Arial"/>
                <w:lang w:val="fr-FR"/>
              </w:rPr>
              <w:t>Un petit nombre</w:t>
            </w:r>
            <w:r w:rsidR="00C8363F" w:rsidRPr="00C2155E">
              <w:rPr>
                <w:rFonts w:cs="Arial"/>
                <w:lang w:val="fr-FR"/>
              </w:rPr>
              <w:t xml:space="preserve">, </w:t>
            </w:r>
            <w:r w:rsidRPr="00C2155E">
              <w:rPr>
                <w:rFonts w:cs="Arial"/>
                <w:lang w:val="fr-FR"/>
              </w:rPr>
              <w:t>réduit ou disparu</w:t>
            </w:r>
            <w:r w:rsidR="00C8363F" w:rsidRPr="00C2155E">
              <w:rPr>
                <w:rFonts w:cs="Arial"/>
                <w:lang w:val="fr-FR"/>
              </w:rPr>
              <w:t xml:space="preserve"> </w:t>
            </w:r>
          </w:p>
        </w:tc>
        <w:tc>
          <w:tcPr>
            <w:tcW w:w="1418" w:type="dxa"/>
          </w:tcPr>
          <w:p w:rsidR="00C8363F" w:rsidRPr="00C2155E" w:rsidRDefault="00A736B8" w:rsidP="00351BBA">
            <w:pPr>
              <w:jc w:val="left"/>
              <w:rPr>
                <w:rFonts w:cs="Arial"/>
                <w:lang w:val="fr-FR"/>
              </w:rPr>
            </w:pPr>
            <w:r>
              <w:rPr>
                <w:rFonts w:cs="Arial"/>
                <w:noProof/>
              </w:rPr>
              <w:drawing>
                <wp:inline distT="0" distB="0" distL="0" distR="0">
                  <wp:extent cx="892175" cy="609600"/>
                  <wp:effectExtent l="0" t="0" r="3175" b="0"/>
                  <wp:docPr id="109" name="图片 2"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rown.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2175" cy="609600"/>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keepNext/>
              <w:keepLines/>
              <w:tabs>
                <w:tab w:val="left" w:pos="1304"/>
              </w:tabs>
              <w:jc w:val="left"/>
              <w:rPr>
                <w:rFonts w:cs="Arial"/>
                <w:lang w:val="fr-FR"/>
              </w:rPr>
            </w:pPr>
            <w:r w:rsidRPr="00C2155E">
              <w:rPr>
                <w:rFonts w:cs="Arial"/>
                <w:lang w:val="fr-FR"/>
              </w:rPr>
              <w:lastRenderedPageBreak/>
              <w:t xml:space="preserve">En forme </w:t>
            </w:r>
            <w:r w:rsidR="00D610A2" w:rsidRPr="00C2155E">
              <w:rPr>
                <w:rFonts w:cs="Arial"/>
                <w:lang w:val="fr-FR"/>
              </w:rPr>
              <w:t>circulaire</w:t>
            </w:r>
          </w:p>
        </w:tc>
        <w:tc>
          <w:tcPr>
            <w:tcW w:w="708" w:type="dxa"/>
          </w:tcPr>
          <w:p w:rsidR="00C8363F" w:rsidRPr="00C2155E" w:rsidRDefault="00C8363F" w:rsidP="00351BBA">
            <w:pPr>
              <w:keepNext/>
              <w:keepLines/>
              <w:jc w:val="center"/>
              <w:rPr>
                <w:rFonts w:cs="Arial"/>
                <w:lang w:val="fr-FR"/>
              </w:rPr>
            </w:pPr>
            <w:r w:rsidRPr="00C2155E">
              <w:rPr>
                <w:rFonts w:cs="Arial"/>
                <w:lang w:val="fr-FR"/>
              </w:rPr>
              <w:t>9</w:t>
            </w:r>
          </w:p>
        </w:tc>
        <w:tc>
          <w:tcPr>
            <w:tcW w:w="1842" w:type="dxa"/>
          </w:tcPr>
          <w:p w:rsidR="00C8363F" w:rsidRPr="00C2155E" w:rsidRDefault="00C8363F" w:rsidP="00351BBA">
            <w:pPr>
              <w:keepNext/>
              <w:keepLines/>
              <w:jc w:val="left"/>
              <w:rPr>
                <w:rFonts w:cs="Arial"/>
                <w:lang w:val="fr-FR"/>
              </w:rPr>
            </w:pPr>
            <w:r w:rsidRPr="00C2155E">
              <w:rPr>
                <w:rFonts w:cs="Arial"/>
                <w:lang w:val="fr-FR"/>
              </w:rPr>
              <w:t>1~3</w:t>
            </w:r>
          </w:p>
        </w:tc>
        <w:tc>
          <w:tcPr>
            <w:tcW w:w="3000" w:type="dxa"/>
          </w:tcPr>
          <w:p w:rsidR="00C8363F" w:rsidRPr="00C2155E" w:rsidRDefault="00690AE6" w:rsidP="00351BBA">
            <w:pPr>
              <w:keepNext/>
              <w:keepLines/>
              <w:jc w:val="left"/>
              <w:rPr>
                <w:rFonts w:cs="Arial"/>
                <w:lang w:val="fr-FR"/>
              </w:rPr>
            </w:pPr>
            <w:r w:rsidRPr="00C2155E">
              <w:rPr>
                <w:rFonts w:cs="Arial"/>
                <w:lang w:val="fr-FR"/>
              </w:rPr>
              <w:t>Toutes</w:t>
            </w:r>
            <w:r w:rsidR="00C8363F" w:rsidRPr="00C2155E">
              <w:rPr>
                <w:rFonts w:cs="Arial"/>
                <w:lang w:val="fr-FR"/>
              </w:rPr>
              <w:t xml:space="preserve">, </w:t>
            </w:r>
            <w:r w:rsidRPr="00C2155E">
              <w:rPr>
                <w:rFonts w:cs="Arial"/>
                <w:lang w:val="fr-FR"/>
              </w:rPr>
              <w:t xml:space="preserve">et </w:t>
            </w:r>
            <w:r w:rsidR="005A1D76" w:rsidRPr="00C2155E">
              <w:rPr>
                <w:rFonts w:cs="Arial"/>
                <w:lang w:val="fr-FR"/>
              </w:rPr>
              <w:t>complétement</w:t>
            </w:r>
            <w:r w:rsidRPr="00C2155E">
              <w:rPr>
                <w:rFonts w:cs="Arial"/>
                <w:lang w:val="fr-FR"/>
              </w:rPr>
              <w:t xml:space="preserve"> </w:t>
            </w:r>
            <w:r w:rsidR="005A1D76" w:rsidRPr="00C2155E">
              <w:rPr>
                <w:rFonts w:cs="Arial"/>
                <w:lang w:val="fr-FR"/>
              </w:rPr>
              <w:t>pétaloïdes</w:t>
            </w:r>
            <w:r w:rsidR="00C8363F" w:rsidRPr="00C2155E">
              <w:rPr>
                <w:rFonts w:cs="Arial"/>
                <w:lang w:val="fr-FR"/>
              </w:rPr>
              <w:t>, simila</w:t>
            </w:r>
            <w:r w:rsidRPr="00C2155E">
              <w:rPr>
                <w:rFonts w:cs="Arial"/>
                <w:lang w:val="fr-FR"/>
              </w:rPr>
              <w:t>ires aux pétales normaux</w:t>
            </w:r>
            <w:r w:rsidR="00C8363F" w:rsidRPr="00C2155E">
              <w:rPr>
                <w:rFonts w:cs="Arial"/>
                <w:lang w:val="fr-FR"/>
              </w:rPr>
              <w:t xml:space="preserve">. </w:t>
            </w:r>
            <w:r w:rsidR="00CB19AE" w:rsidRPr="00C2155E">
              <w:rPr>
                <w:rFonts w:cs="Arial"/>
                <w:lang w:val="fr-FR"/>
              </w:rPr>
              <w:t xml:space="preserve"> </w:t>
            </w:r>
            <w:r w:rsidRPr="00C2155E">
              <w:rPr>
                <w:rFonts w:cs="Arial"/>
                <w:lang w:val="fr-FR"/>
              </w:rPr>
              <w:t>En forme de balle</w:t>
            </w:r>
          </w:p>
        </w:tc>
        <w:tc>
          <w:tcPr>
            <w:tcW w:w="1514" w:type="dxa"/>
          </w:tcPr>
          <w:p w:rsidR="00C8363F" w:rsidRPr="00C2155E" w:rsidRDefault="00B8143E" w:rsidP="00351BBA">
            <w:pPr>
              <w:jc w:val="left"/>
              <w:rPr>
                <w:rFonts w:cs="Arial"/>
                <w:lang w:val="fr-FR"/>
              </w:rPr>
            </w:pPr>
            <w:r w:rsidRPr="00C2155E">
              <w:rPr>
                <w:rFonts w:cs="Arial"/>
                <w:lang w:val="fr-FR"/>
              </w:rPr>
              <w:t>Tous, ré</w:t>
            </w:r>
            <w:r w:rsidR="00C8363F" w:rsidRPr="00C2155E">
              <w:rPr>
                <w:rFonts w:cs="Arial"/>
                <w:lang w:val="fr-FR"/>
              </w:rPr>
              <w:t>du</w:t>
            </w:r>
            <w:r w:rsidRPr="00C2155E">
              <w:rPr>
                <w:rFonts w:cs="Arial"/>
                <w:lang w:val="fr-FR"/>
              </w:rPr>
              <w:t>its ou disparus</w:t>
            </w:r>
            <w:r w:rsidR="00C8363F" w:rsidRPr="00C2155E">
              <w:rPr>
                <w:rFonts w:cs="Arial"/>
                <w:lang w:val="fr-FR"/>
              </w:rPr>
              <w:t xml:space="preserve"> </w:t>
            </w:r>
          </w:p>
        </w:tc>
        <w:tc>
          <w:tcPr>
            <w:tcW w:w="1418" w:type="dxa"/>
          </w:tcPr>
          <w:p w:rsidR="00C8363F" w:rsidRPr="00C2155E" w:rsidRDefault="00A736B8" w:rsidP="00351BBA">
            <w:pPr>
              <w:jc w:val="left"/>
              <w:rPr>
                <w:rFonts w:cs="Arial"/>
                <w:lang w:val="fr-FR"/>
              </w:rPr>
            </w:pPr>
            <w:r>
              <w:rPr>
                <w:rFonts w:cs="Arial"/>
                <w:noProof/>
              </w:rPr>
              <w:drawing>
                <wp:inline distT="0" distB="0" distL="0" distR="0">
                  <wp:extent cx="661670" cy="520700"/>
                  <wp:effectExtent l="0" t="0" r="5080" b="0"/>
                  <wp:docPr id="110" name="图片 3"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lobular.jpg"/>
                          <pic:cNvPicPr>
                            <a:picLocks noChangeAspect="1" noChangeArrowheads="1"/>
                          </pic:cNvPicPr>
                        </pic:nvPicPr>
                        <pic:blipFill>
                          <a:blip r:embed="rId121">
                            <a:lum bright="-20000" contrast="30000"/>
                            <a:extLst>
                              <a:ext uri="{28A0092B-C50C-407E-A947-70E740481C1C}">
                                <a14:useLocalDpi xmlns:a14="http://schemas.microsoft.com/office/drawing/2010/main" val="0"/>
                              </a:ext>
                            </a:extLst>
                          </a:blip>
                          <a:srcRect/>
                          <a:stretch>
                            <a:fillRect/>
                          </a:stretch>
                        </pic:blipFill>
                        <pic:spPr bwMode="auto">
                          <a:xfrm>
                            <a:off x="0" y="0"/>
                            <a:ext cx="661670" cy="520700"/>
                          </a:xfrm>
                          <a:prstGeom prst="rect">
                            <a:avLst/>
                          </a:prstGeom>
                          <a:noFill/>
                          <a:ln>
                            <a:noFill/>
                          </a:ln>
                        </pic:spPr>
                      </pic:pic>
                    </a:graphicData>
                  </a:graphic>
                </wp:inline>
              </w:drawing>
            </w:r>
          </w:p>
        </w:tc>
      </w:tr>
      <w:tr w:rsidR="00C8363F" w:rsidRPr="00C2155E">
        <w:tc>
          <w:tcPr>
            <w:tcW w:w="1702" w:type="dxa"/>
          </w:tcPr>
          <w:p w:rsidR="00C8363F" w:rsidRPr="00C2155E" w:rsidRDefault="00FE2416" w:rsidP="00351BBA">
            <w:pPr>
              <w:tabs>
                <w:tab w:val="left" w:pos="1304"/>
              </w:tabs>
              <w:jc w:val="left"/>
              <w:rPr>
                <w:rFonts w:cs="Arial"/>
                <w:lang w:val="fr-FR"/>
              </w:rPr>
            </w:pPr>
            <w:r w:rsidRPr="00C2155E">
              <w:rPr>
                <w:rFonts w:cs="Arial"/>
                <w:lang w:val="fr-FR"/>
              </w:rPr>
              <w:t xml:space="preserve">En forme </w:t>
            </w:r>
            <w:r w:rsidR="00955AF9" w:rsidRPr="00C2155E">
              <w:rPr>
                <w:rFonts w:cs="Arial"/>
                <w:lang w:val="fr-FR"/>
              </w:rPr>
              <w:t>de prolifé</w:t>
            </w:r>
            <w:r w:rsidR="00C8363F" w:rsidRPr="00C2155E">
              <w:rPr>
                <w:rFonts w:cs="Arial"/>
                <w:lang w:val="fr-FR"/>
              </w:rPr>
              <w:t>rat</w:t>
            </w:r>
            <w:r w:rsidR="00955AF9" w:rsidRPr="00C2155E">
              <w:rPr>
                <w:rFonts w:cs="Arial"/>
                <w:lang w:val="fr-FR"/>
              </w:rPr>
              <w:t>ion</w:t>
            </w:r>
          </w:p>
        </w:tc>
        <w:tc>
          <w:tcPr>
            <w:tcW w:w="708" w:type="dxa"/>
          </w:tcPr>
          <w:p w:rsidR="00C8363F" w:rsidRPr="00C2155E" w:rsidRDefault="00C8363F" w:rsidP="00351BBA">
            <w:pPr>
              <w:jc w:val="center"/>
              <w:rPr>
                <w:rFonts w:cs="Arial"/>
                <w:lang w:val="fr-FR"/>
              </w:rPr>
            </w:pPr>
            <w:r w:rsidRPr="00C2155E">
              <w:rPr>
                <w:rFonts w:cs="Arial"/>
                <w:lang w:val="fr-FR"/>
              </w:rPr>
              <w:t>10</w:t>
            </w:r>
          </w:p>
        </w:tc>
        <w:tc>
          <w:tcPr>
            <w:tcW w:w="1842" w:type="dxa"/>
          </w:tcPr>
          <w:p w:rsidR="00C8363F" w:rsidRPr="00C2155E" w:rsidRDefault="00C8363F" w:rsidP="00351BBA">
            <w:pPr>
              <w:rPr>
                <w:rFonts w:cs="Arial"/>
                <w:lang w:val="fr-FR"/>
              </w:rPr>
            </w:pPr>
            <w:r w:rsidRPr="00C2155E">
              <w:rPr>
                <w:rFonts w:cs="Arial"/>
                <w:lang w:val="fr-FR"/>
              </w:rPr>
              <w:t>1~3/4/5/6</w:t>
            </w:r>
          </w:p>
        </w:tc>
        <w:tc>
          <w:tcPr>
            <w:tcW w:w="3000" w:type="dxa"/>
          </w:tcPr>
          <w:p w:rsidR="00C8363F" w:rsidRPr="00C2155E" w:rsidRDefault="008C4AC8" w:rsidP="00351BBA">
            <w:pPr>
              <w:rPr>
                <w:rFonts w:cs="Arial"/>
                <w:lang w:val="fr-FR"/>
              </w:rPr>
            </w:pPr>
            <w:r w:rsidRPr="00C2155E">
              <w:rPr>
                <w:rFonts w:cs="Arial"/>
                <w:lang w:val="fr-FR"/>
              </w:rPr>
              <w:t>Aucun</w:t>
            </w:r>
            <w:r w:rsidR="00690AE6" w:rsidRPr="00C2155E">
              <w:rPr>
                <w:rFonts w:cs="Arial"/>
                <w:lang w:val="fr-FR"/>
              </w:rPr>
              <w:t>e</w:t>
            </w:r>
            <w:r w:rsidR="00C8363F" w:rsidRPr="00C2155E">
              <w:rPr>
                <w:rFonts w:cs="Arial"/>
                <w:lang w:val="fr-FR"/>
              </w:rPr>
              <w:t xml:space="preserve">, </w:t>
            </w:r>
            <w:r w:rsidR="00690AE6" w:rsidRPr="00C2155E">
              <w:rPr>
                <w:rFonts w:cs="Arial"/>
                <w:lang w:val="fr-FR"/>
              </w:rPr>
              <w:t>nombreuses ou toutes</w:t>
            </w:r>
          </w:p>
        </w:tc>
        <w:tc>
          <w:tcPr>
            <w:tcW w:w="1514" w:type="dxa"/>
          </w:tcPr>
          <w:p w:rsidR="00C8363F" w:rsidRPr="00C2155E" w:rsidRDefault="008C4AC8" w:rsidP="00351BBA">
            <w:pPr>
              <w:jc w:val="left"/>
              <w:rPr>
                <w:rFonts w:cs="Arial"/>
                <w:lang w:val="fr-FR"/>
              </w:rPr>
            </w:pPr>
            <w:r w:rsidRPr="00C2155E">
              <w:rPr>
                <w:rFonts w:cs="Arial"/>
                <w:lang w:val="fr-FR"/>
              </w:rPr>
              <w:t>Aucun</w:t>
            </w:r>
            <w:r w:rsidR="00C8363F" w:rsidRPr="00C2155E">
              <w:rPr>
                <w:rFonts w:cs="Arial"/>
                <w:lang w:val="fr-FR"/>
              </w:rPr>
              <w:t xml:space="preserve">, </w:t>
            </w:r>
            <w:r w:rsidR="00B8143E" w:rsidRPr="00C2155E">
              <w:rPr>
                <w:rFonts w:cs="Arial"/>
                <w:lang w:val="fr-FR"/>
              </w:rPr>
              <w:t xml:space="preserve">nombreux, </w:t>
            </w:r>
            <w:r w:rsidR="00D17A36" w:rsidRPr="00C2155E">
              <w:rPr>
                <w:rFonts w:cs="Arial"/>
                <w:lang w:val="fr-FR"/>
              </w:rPr>
              <w:t>complétement</w:t>
            </w:r>
            <w:r w:rsidR="00B8143E" w:rsidRPr="00C2155E">
              <w:rPr>
                <w:rFonts w:cs="Arial"/>
                <w:lang w:val="fr-FR"/>
              </w:rPr>
              <w:t xml:space="preserve"> </w:t>
            </w:r>
            <w:r w:rsidR="00D17A36" w:rsidRPr="00C2155E">
              <w:rPr>
                <w:rFonts w:cs="Arial"/>
                <w:lang w:val="fr-FR"/>
              </w:rPr>
              <w:t>pétaloïdes</w:t>
            </w:r>
            <w:r w:rsidR="00B8143E" w:rsidRPr="00C2155E">
              <w:rPr>
                <w:rFonts w:cs="Arial"/>
                <w:lang w:val="fr-FR"/>
              </w:rPr>
              <w:t>, ou</w:t>
            </w:r>
            <w:r w:rsidR="00C8363F" w:rsidRPr="00C2155E">
              <w:rPr>
                <w:rFonts w:cs="Arial"/>
                <w:lang w:val="fr-FR"/>
              </w:rPr>
              <w:t xml:space="preserve"> disp</w:t>
            </w:r>
            <w:r w:rsidR="00B8143E" w:rsidRPr="00C2155E">
              <w:rPr>
                <w:rFonts w:cs="Arial"/>
                <w:lang w:val="fr-FR"/>
              </w:rPr>
              <w:t>arus</w:t>
            </w:r>
            <w:r w:rsidR="00C8363F" w:rsidRPr="00C2155E">
              <w:rPr>
                <w:rFonts w:cs="Arial"/>
                <w:lang w:val="fr-FR"/>
              </w:rPr>
              <w:t xml:space="preserve"> </w:t>
            </w:r>
          </w:p>
        </w:tc>
        <w:tc>
          <w:tcPr>
            <w:tcW w:w="1418" w:type="dxa"/>
          </w:tcPr>
          <w:p w:rsidR="00C8363F" w:rsidRPr="00C2155E" w:rsidRDefault="00A736B8" w:rsidP="00351BBA">
            <w:pPr>
              <w:rPr>
                <w:rFonts w:cs="Arial"/>
                <w:lang w:val="fr-FR"/>
              </w:rPr>
            </w:pPr>
            <w:r>
              <w:rPr>
                <w:rFonts w:cs="Arial"/>
                <w:noProof/>
              </w:rPr>
              <w:drawing>
                <wp:inline distT="0" distB="0" distL="0" distR="0">
                  <wp:extent cx="706120" cy="647065"/>
                  <wp:effectExtent l="0" t="0" r="0" b="635"/>
                  <wp:docPr id="111" name="Picture 111"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rown proliferate.jpg"/>
                          <pic:cNvPicPr>
                            <a:picLocks noChangeAspect="1" noChangeArrowheads="1"/>
                          </pic:cNvPicPr>
                        </pic:nvPicPr>
                        <pic:blipFill>
                          <a:blip r:embed="rId122">
                            <a:lum contrast="40000"/>
                            <a:extLst>
                              <a:ext uri="{28A0092B-C50C-407E-A947-70E740481C1C}">
                                <a14:useLocalDpi xmlns:a14="http://schemas.microsoft.com/office/drawing/2010/main" val="0"/>
                              </a:ext>
                            </a:extLst>
                          </a:blip>
                          <a:srcRect/>
                          <a:stretch>
                            <a:fillRect/>
                          </a:stretch>
                        </pic:blipFill>
                        <pic:spPr bwMode="auto">
                          <a:xfrm>
                            <a:off x="0" y="0"/>
                            <a:ext cx="706120" cy="647065"/>
                          </a:xfrm>
                          <a:prstGeom prst="rect">
                            <a:avLst/>
                          </a:prstGeom>
                          <a:noFill/>
                          <a:ln>
                            <a:noFill/>
                          </a:ln>
                        </pic:spPr>
                      </pic:pic>
                    </a:graphicData>
                  </a:graphic>
                </wp:inline>
              </w:drawing>
            </w:r>
          </w:p>
        </w:tc>
      </w:tr>
    </w:tbl>
    <w:p w:rsidR="00C8363F" w:rsidRPr="00C2155E" w:rsidRDefault="00C8363F" w:rsidP="00351BBA">
      <w:pPr>
        <w:rPr>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25,</w:t>
            </w:r>
          </w:p>
          <w:p w:rsidR="00C8363F" w:rsidRPr="00C2155E" w:rsidRDefault="00D17A36" w:rsidP="00351BBA">
            <w:pPr>
              <w:jc w:val="left"/>
              <w:rPr>
                <w:rFonts w:cs="Arial"/>
                <w:lang w:val="fr-FR"/>
              </w:rPr>
            </w:pPr>
            <w:r w:rsidRPr="00C2155E">
              <w:rPr>
                <w:rFonts w:cs="Arial"/>
                <w:lang w:val="fr-FR"/>
              </w:rPr>
              <w:t>Ad. </w:t>
            </w:r>
            <w:r w:rsidR="00C8363F" w:rsidRPr="00C2155E">
              <w:rPr>
                <w:rFonts w:cs="Arial"/>
                <w:lang w:val="fr-FR"/>
              </w:rPr>
              <w:t>25</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FE2416" w:rsidRPr="00C2155E">
              <w:rPr>
                <w:rFonts w:cs="Arial"/>
                <w:lang w:val="fr-FR"/>
              </w:rPr>
              <w:t xml:space="preserve">Le caractère </w:t>
            </w:r>
            <w:r w:rsidR="0063370D" w:rsidRPr="00C2155E">
              <w:rPr>
                <w:rFonts w:cs="Arial"/>
                <w:lang w:val="fr-FR"/>
              </w:rPr>
              <w:t>lira</w:t>
            </w:r>
            <w:r w:rsidR="00C8363F" w:rsidRPr="00C2155E">
              <w:rPr>
                <w:rFonts w:cs="Arial"/>
                <w:lang w:val="fr-FR"/>
              </w:rPr>
              <w:t xml:space="preserve"> </w:t>
            </w:r>
            <w:r w:rsidR="0011443A">
              <w:rPr>
                <w:lang w:val="fr-FR"/>
              </w:rPr>
              <w:t>“</w:t>
            </w:r>
            <w:r w:rsidR="00734C2C" w:rsidRPr="00C2155E">
              <w:rPr>
                <w:lang w:val="fr-FR"/>
              </w:rPr>
              <w:t>Variétés avec forme de fleur</w:t>
            </w:r>
            <w:r w:rsidR="00CB19AE" w:rsidRPr="00C2155E">
              <w:rPr>
                <w:lang w:val="fr-FR"/>
              </w:rPr>
              <w:t> </w:t>
            </w:r>
            <w:r w:rsidR="00C8363F" w:rsidRPr="00C2155E">
              <w:rPr>
                <w:rFonts w:cs="Arial"/>
                <w:lang w:val="fr-FR"/>
              </w:rPr>
              <w:t xml:space="preserve">: </w:t>
            </w:r>
            <w:r w:rsidR="00734C2C" w:rsidRPr="00C2155E">
              <w:rPr>
                <w:rFonts w:cs="Arial"/>
                <w:lang w:val="fr-FR"/>
              </w:rPr>
              <w:t>en forme de couronne</w:t>
            </w:r>
            <w:r w:rsidR="00C8363F" w:rsidRPr="00C2155E">
              <w:rPr>
                <w:rFonts w:cs="Arial"/>
                <w:lang w:val="fr-FR"/>
              </w:rPr>
              <w:t xml:space="preserve">, </w:t>
            </w:r>
            <w:r w:rsidR="00734C2C" w:rsidRPr="00C2155E">
              <w:rPr>
                <w:rFonts w:cs="Arial"/>
                <w:lang w:val="fr-FR"/>
              </w:rPr>
              <w:t>en forme circulaire ou en forme de prolifération</w:t>
            </w:r>
            <w:r w:rsidR="00CB19AE" w:rsidRPr="00C2155E">
              <w:rPr>
                <w:rFonts w:cs="Arial"/>
                <w:lang w:val="fr-FR"/>
              </w:rPr>
              <w:t> </w:t>
            </w:r>
            <w:r w:rsidR="00C8363F" w:rsidRPr="00C2155E">
              <w:rPr>
                <w:lang w:val="fr-FR"/>
              </w:rPr>
              <w:t xml:space="preserve">: </w:t>
            </w:r>
            <w:r w:rsidR="009F7C3F">
              <w:rPr>
                <w:lang w:val="fr-FR"/>
              </w:rPr>
              <w:t xml:space="preserve">Fleur : </w:t>
            </w:r>
            <w:r w:rsidR="00C8363F" w:rsidRPr="00C2155E">
              <w:rPr>
                <w:lang w:val="fr-FR"/>
              </w:rPr>
              <w:t>h</w:t>
            </w:r>
            <w:r w:rsidR="00734C2C" w:rsidRPr="00C2155E">
              <w:rPr>
                <w:lang w:val="fr-FR"/>
              </w:rPr>
              <w:t xml:space="preserve">auteur des étamines </w:t>
            </w:r>
            <w:r w:rsidR="00D17A36" w:rsidRPr="00C2155E">
              <w:rPr>
                <w:lang w:val="fr-FR"/>
              </w:rPr>
              <w:t>pétaloïdes</w:t>
            </w:r>
            <w:r w:rsidR="00C8363F" w:rsidRPr="00C2155E">
              <w:rPr>
                <w:lang w:val="fr-FR"/>
              </w:rPr>
              <w:t xml:space="preserve"> (</w:t>
            </w:r>
            <w:r w:rsidR="00734C2C" w:rsidRPr="00C2155E">
              <w:rPr>
                <w:lang w:val="fr-FR"/>
              </w:rPr>
              <w:t>par rapport aux</w:t>
            </w:r>
            <w:r w:rsidR="00D17A36" w:rsidRPr="00C2155E">
              <w:rPr>
                <w:lang w:val="fr-FR"/>
              </w:rPr>
              <w:t> </w:t>
            </w:r>
            <w:r w:rsidR="00734C2C" w:rsidRPr="00C2155E">
              <w:rPr>
                <w:lang w:val="fr-FR"/>
              </w:rPr>
              <w:t>pé</w:t>
            </w:r>
            <w:r w:rsidR="00C8363F" w:rsidRPr="00C2155E">
              <w:rPr>
                <w:lang w:val="fr-FR"/>
              </w:rPr>
              <w:t>tal</w:t>
            </w:r>
            <w:r w:rsidR="00734C2C" w:rsidRPr="00C2155E">
              <w:rPr>
                <w:lang w:val="fr-FR"/>
              </w:rPr>
              <w:t>e</w:t>
            </w:r>
            <w:r w:rsidR="00C8363F" w:rsidRPr="00C2155E">
              <w:rPr>
                <w:lang w:val="fr-FR"/>
              </w:rPr>
              <w:t>s)</w:t>
            </w:r>
            <w:r w:rsidR="0011443A">
              <w:rPr>
                <w:lang w:val="fr-FR"/>
              </w:rPr>
              <w:t>”</w:t>
            </w:r>
            <w:r w:rsidR="00C8363F" w:rsidRPr="00C2155E">
              <w:rPr>
                <w:lang w:val="fr-FR"/>
              </w:rPr>
              <w:t xml:space="preserve"> </w:t>
            </w:r>
            <w:r w:rsidR="00734C2C" w:rsidRPr="00C2155E">
              <w:rPr>
                <w:lang w:val="fr-FR"/>
              </w:rPr>
              <w:t>et supprimer le niveau</w:t>
            </w:r>
            <w:r w:rsidR="00C8363F" w:rsidRPr="00C2155E">
              <w:rPr>
                <w:lang w:val="fr-FR"/>
              </w:rPr>
              <w:t xml:space="preserve"> </w:t>
            </w:r>
            <w:r w:rsidR="0011443A">
              <w:rPr>
                <w:lang w:val="fr-FR"/>
              </w:rPr>
              <w:t>“</w:t>
            </w:r>
            <w:r w:rsidR="00C8363F" w:rsidRPr="00C2155E">
              <w:rPr>
                <w:lang w:val="fr-FR"/>
              </w:rPr>
              <w:t>absent</w:t>
            </w:r>
            <w:r w:rsidR="0011443A">
              <w:rPr>
                <w:lang w:val="fr-FR"/>
              </w:rPr>
              <w:t>”</w:t>
            </w:r>
          </w:p>
          <w:p w:rsidR="00C8363F" w:rsidRPr="00C2155E" w:rsidRDefault="00C8363F" w:rsidP="00351BBA">
            <w:pPr>
              <w:rPr>
                <w:rFonts w:cs="Arial"/>
                <w:u w:val="single"/>
                <w:lang w:val="fr-FR"/>
              </w:rPr>
            </w:pPr>
          </w:p>
          <w:p w:rsidR="00C8363F" w:rsidRPr="00C2155E" w:rsidRDefault="00D17A36" w:rsidP="00351BBA">
            <w:pPr>
              <w:rPr>
                <w:rFonts w:cs="Arial"/>
                <w:u w:val="single"/>
                <w:lang w:val="fr-FR"/>
              </w:rPr>
            </w:pPr>
            <w:r w:rsidRPr="00C2155E">
              <w:rPr>
                <w:rFonts w:cs="Arial"/>
                <w:u w:val="single"/>
                <w:lang w:val="fr-FR"/>
              </w:rPr>
              <w:t>Ad. </w:t>
            </w:r>
            <w:r w:rsidR="00C8363F" w:rsidRPr="00C2155E">
              <w:rPr>
                <w:rFonts w:cs="Arial"/>
                <w:u w:val="single"/>
                <w:lang w:val="fr-FR"/>
              </w:rPr>
              <w:t>25</w:t>
            </w:r>
            <w:r w:rsidR="00CB19AE" w:rsidRPr="00C2155E">
              <w:rPr>
                <w:rFonts w:cs="Arial"/>
                <w:u w:val="single"/>
                <w:lang w:val="fr-FR"/>
              </w:rPr>
              <w:t> </w:t>
            </w:r>
            <w:r w:rsidR="0080757D" w:rsidRPr="00C2155E">
              <w:rPr>
                <w:rFonts w:cs="Arial"/>
                <w:u w:val="single"/>
                <w:lang w:val="fr-FR"/>
              </w:rPr>
              <w:t>: Fleur</w:t>
            </w:r>
            <w:r w:rsidR="00CB19AE" w:rsidRPr="00C2155E">
              <w:rPr>
                <w:rFonts w:cs="Arial"/>
                <w:u w:val="single"/>
                <w:lang w:val="fr-FR"/>
              </w:rPr>
              <w:t> </w:t>
            </w:r>
            <w:r w:rsidR="0080757D" w:rsidRPr="00C2155E">
              <w:rPr>
                <w:rFonts w:cs="Arial"/>
                <w:u w:val="single"/>
                <w:lang w:val="fr-FR"/>
              </w:rPr>
              <w:t xml:space="preserve">: </w:t>
            </w:r>
            <w:r w:rsidR="00C8363F" w:rsidRPr="00C2155E">
              <w:rPr>
                <w:rFonts w:cs="Arial"/>
                <w:u w:val="single"/>
                <w:lang w:val="fr-FR"/>
              </w:rPr>
              <w:t>h</w:t>
            </w:r>
            <w:r w:rsidR="0080757D" w:rsidRPr="00C2155E">
              <w:rPr>
                <w:rFonts w:cs="Arial"/>
                <w:u w:val="single"/>
                <w:lang w:val="fr-FR"/>
              </w:rPr>
              <w:t>auteur</w:t>
            </w:r>
          </w:p>
          <w:p w:rsidR="009F4CDB" w:rsidRPr="00C2155E" w:rsidRDefault="00A736B8" w:rsidP="00351BBA">
            <w:pPr>
              <w:ind w:left="108"/>
              <w:jc w:val="left"/>
              <w:rPr>
                <w:rFonts w:cs="Arial"/>
                <w:u w:val="single"/>
                <w:lang w:val="fr-FR"/>
              </w:rPr>
            </w:pPr>
            <w:r>
              <w:rPr>
                <w:noProof/>
              </w:rPr>
              <w:drawing>
                <wp:inline distT="0" distB="0" distL="0" distR="0">
                  <wp:extent cx="2312035" cy="153860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12035" cy="1538605"/>
                          </a:xfrm>
                          <a:prstGeom prst="rect">
                            <a:avLst/>
                          </a:prstGeom>
                          <a:noFill/>
                          <a:ln>
                            <a:noFill/>
                          </a:ln>
                        </pic:spPr>
                      </pic:pic>
                    </a:graphicData>
                  </a:graphic>
                </wp:inline>
              </w:drawing>
            </w:r>
            <w:r w:rsidR="00D17A36" w:rsidRPr="00C2155E">
              <w:rPr>
                <w:sz w:val="16"/>
                <w:szCs w:val="16"/>
                <w:lang w:val="fr-FR"/>
              </w:rPr>
              <w:t>Hauteur de la fleur</w:t>
            </w:r>
          </w:p>
          <w:p w:rsidR="00C8363F" w:rsidRPr="00C2155E" w:rsidRDefault="00C8363F" w:rsidP="00351BBA">
            <w:pPr>
              <w:rPr>
                <w:rFonts w:cs="Arial"/>
                <w:lang w:val="fr-FR"/>
              </w:rPr>
            </w:pP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28,</w:t>
            </w:r>
          </w:p>
          <w:p w:rsidR="00C8363F" w:rsidRPr="00C2155E" w:rsidRDefault="007013F6" w:rsidP="00351BBA">
            <w:pPr>
              <w:rPr>
                <w:rFonts w:cs="Arial"/>
                <w:lang w:val="fr-FR"/>
              </w:rPr>
            </w:pPr>
            <w:r w:rsidRPr="00C2155E">
              <w:rPr>
                <w:rFonts w:cs="Arial"/>
                <w:lang w:val="fr-FR"/>
              </w:rPr>
              <w:t>Ad. </w:t>
            </w:r>
            <w:r w:rsidR="00C8363F" w:rsidRPr="00C2155E">
              <w:rPr>
                <w:rFonts w:cs="Arial"/>
                <w:lang w:val="fr-FR"/>
              </w:rPr>
              <w:t>28</w:t>
            </w:r>
          </w:p>
        </w:tc>
        <w:tc>
          <w:tcPr>
            <w:tcW w:w="8208" w:type="dxa"/>
          </w:tcPr>
          <w:p w:rsidR="00C8363F" w:rsidRPr="00C2155E" w:rsidRDefault="00224135" w:rsidP="00351BBA">
            <w:pPr>
              <w:rPr>
                <w:rFonts w:eastAsia="SimSun" w:cs="Arial"/>
                <w:i/>
                <w:lang w:val="fr-FR" w:eastAsia="zh-CN"/>
              </w:rPr>
            </w:pPr>
            <w:r w:rsidRPr="00C2155E">
              <w:rPr>
                <w:rFonts w:cs="Arial"/>
                <w:lang w:val="fr-FR"/>
              </w:rPr>
              <w:t>-</w:t>
            </w:r>
            <w:r w:rsidR="00C8363F" w:rsidRPr="00C2155E">
              <w:rPr>
                <w:rFonts w:cs="Arial"/>
                <w:lang w:val="fr-FR"/>
              </w:rPr>
              <w:t xml:space="preserve"> </w:t>
            </w:r>
            <w:r w:rsidR="00734C2C" w:rsidRPr="00C2155E">
              <w:rPr>
                <w:rFonts w:cs="Arial"/>
                <w:lang w:val="fr-FR"/>
              </w:rPr>
              <w:t>les niveaux du caractère 2</w:t>
            </w:r>
            <w:r w:rsidR="00C8363F" w:rsidRPr="00C2155E">
              <w:rPr>
                <w:rFonts w:cs="Arial"/>
                <w:lang w:val="fr-FR"/>
              </w:rPr>
              <w:t xml:space="preserve">8 </w:t>
            </w:r>
            <w:r w:rsidR="00734C2C" w:rsidRPr="00C2155E">
              <w:rPr>
                <w:rFonts w:cs="Arial"/>
                <w:lang w:val="fr-FR"/>
              </w:rPr>
              <w:t>liront</w:t>
            </w:r>
            <w:r w:rsidR="00CB19AE" w:rsidRPr="00C2155E">
              <w:rPr>
                <w:rFonts w:cs="Arial"/>
                <w:lang w:val="fr-FR"/>
              </w:rPr>
              <w:t> </w:t>
            </w:r>
            <w:r w:rsidR="00734C2C" w:rsidRPr="00C2155E">
              <w:rPr>
                <w:rFonts w:cs="Arial"/>
                <w:lang w:val="fr-FR"/>
              </w:rPr>
              <w:t>:</w:t>
            </w:r>
            <w:r w:rsidR="00C8363F" w:rsidRPr="00C2155E">
              <w:rPr>
                <w:rFonts w:cs="Arial"/>
                <w:lang w:val="fr-FR"/>
              </w:rPr>
              <w:t xml:space="preserve"> </w:t>
            </w:r>
            <w:r w:rsidR="0011443A">
              <w:rPr>
                <w:rFonts w:cs="Arial"/>
                <w:lang w:val="fr-FR"/>
              </w:rPr>
              <w:t>“</w:t>
            </w:r>
            <w:r w:rsidR="00090046">
              <w:rPr>
                <w:rFonts w:cs="Arial"/>
                <w:lang w:val="fr-FR"/>
              </w:rPr>
              <w:t xml:space="preserve">en </w:t>
            </w:r>
            <w:r w:rsidR="00734C2C" w:rsidRPr="00C2155E">
              <w:rPr>
                <w:rFonts w:cs="Arial"/>
                <w:lang w:val="fr-FR"/>
              </w:rPr>
              <w:t>bandes</w:t>
            </w:r>
            <w:r w:rsidR="0011443A">
              <w:rPr>
                <w:rFonts w:eastAsia="SimSun" w:cs="Arial"/>
                <w:lang w:val="fr-FR" w:eastAsia="zh-CN"/>
              </w:rPr>
              <w:t>”</w:t>
            </w:r>
            <w:r w:rsidR="00734C2C" w:rsidRPr="00C2155E">
              <w:rPr>
                <w:rFonts w:eastAsia="SimSun" w:cs="Arial"/>
                <w:lang w:val="fr-FR" w:eastAsia="zh-CN"/>
              </w:rPr>
              <w:t xml:space="preserve">, </w:t>
            </w:r>
            <w:r w:rsidR="0011443A">
              <w:rPr>
                <w:rFonts w:eastAsia="SimSun" w:cs="Arial"/>
                <w:lang w:val="fr-FR" w:eastAsia="zh-CN"/>
              </w:rPr>
              <w:t>“</w:t>
            </w:r>
            <w:r w:rsidR="00090046">
              <w:rPr>
                <w:rFonts w:eastAsia="SimSun" w:cs="Arial"/>
                <w:lang w:val="fr-FR" w:eastAsia="zh-CN"/>
              </w:rPr>
              <w:t xml:space="preserve">en </w:t>
            </w:r>
            <w:r w:rsidR="00734C2C" w:rsidRPr="00C2155E">
              <w:rPr>
                <w:rFonts w:eastAsia="SimSun" w:cs="Arial"/>
                <w:lang w:val="fr-FR" w:eastAsia="zh-CN"/>
              </w:rPr>
              <w:t>blocs</w:t>
            </w:r>
            <w:r w:rsidR="0011443A">
              <w:rPr>
                <w:rFonts w:eastAsia="SimSun" w:cs="Arial"/>
                <w:lang w:val="fr-FR" w:eastAsia="zh-CN"/>
              </w:rPr>
              <w:t>”</w:t>
            </w:r>
            <w:r w:rsidR="00734C2C" w:rsidRPr="00C2155E">
              <w:rPr>
                <w:rFonts w:eastAsia="SimSun" w:cs="Arial"/>
                <w:lang w:val="fr-FR" w:eastAsia="zh-CN"/>
              </w:rPr>
              <w:t xml:space="preserve">, </w:t>
            </w:r>
            <w:r w:rsidR="0011443A">
              <w:rPr>
                <w:rFonts w:eastAsia="SimSun" w:cs="Arial"/>
                <w:lang w:val="fr-FR" w:eastAsia="zh-CN"/>
              </w:rPr>
              <w:t>“</w:t>
            </w:r>
            <w:r w:rsidR="00734C2C" w:rsidRPr="00C2155E">
              <w:rPr>
                <w:rFonts w:eastAsia="SimSun" w:cs="Arial"/>
                <w:lang w:val="fr-FR" w:eastAsia="zh-CN"/>
              </w:rPr>
              <w:t>au cent</w:t>
            </w:r>
            <w:r w:rsidR="00C8363F" w:rsidRPr="00C2155E">
              <w:rPr>
                <w:rFonts w:eastAsia="SimSun" w:cs="Arial"/>
                <w:lang w:val="fr-FR" w:eastAsia="zh-CN"/>
              </w:rPr>
              <w:t>r</w:t>
            </w:r>
            <w:r w:rsidR="00734C2C" w:rsidRPr="00C2155E">
              <w:rPr>
                <w:rFonts w:eastAsia="SimSun" w:cs="Arial"/>
                <w:lang w:val="fr-FR" w:eastAsia="zh-CN"/>
              </w:rPr>
              <w:t>e</w:t>
            </w:r>
            <w:r w:rsidR="0011443A">
              <w:rPr>
                <w:rFonts w:eastAsia="SimSun" w:cs="Arial"/>
                <w:lang w:val="fr-FR" w:eastAsia="zh-CN"/>
              </w:rPr>
              <w:t>”</w:t>
            </w:r>
            <w:r w:rsidR="00734C2C" w:rsidRPr="00C2155E">
              <w:rPr>
                <w:rFonts w:eastAsia="SimSun" w:cs="Arial"/>
                <w:lang w:val="fr-FR" w:eastAsia="zh-CN"/>
              </w:rPr>
              <w:t xml:space="preserve">, </w:t>
            </w:r>
            <w:r w:rsidR="0011443A">
              <w:rPr>
                <w:rFonts w:eastAsia="SimSun" w:cs="Arial"/>
                <w:lang w:val="fr-FR" w:eastAsia="zh-CN"/>
              </w:rPr>
              <w:t>“</w:t>
            </w:r>
            <w:r w:rsidR="00090046">
              <w:rPr>
                <w:rFonts w:eastAsia="SimSun" w:cs="Arial"/>
                <w:lang w:val="fr-FR" w:eastAsia="zh-CN"/>
              </w:rPr>
              <w:t xml:space="preserve">en </w:t>
            </w:r>
            <w:r w:rsidR="00734C2C" w:rsidRPr="00C2155E">
              <w:rPr>
                <w:rFonts w:eastAsia="SimSun" w:cs="Arial"/>
                <w:lang w:val="fr-FR" w:eastAsia="zh-CN"/>
              </w:rPr>
              <w:t>anneau</w:t>
            </w:r>
            <w:r w:rsidR="0011443A">
              <w:rPr>
                <w:rFonts w:eastAsia="SimSun" w:cs="Arial"/>
                <w:lang w:val="fr-FR" w:eastAsia="zh-CN"/>
              </w:rPr>
              <w:t>”</w:t>
            </w:r>
            <w:r w:rsidR="00C8363F" w:rsidRPr="00C2155E">
              <w:rPr>
                <w:rFonts w:eastAsia="SimSun" w:cs="Arial"/>
                <w:lang w:val="fr-FR" w:eastAsia="zh-CN"/>
              </w:rPr>
              <w:t xml:space="preserve">, </w:t>
            </w:r>
            <w:r w:rsidR="0011443A">
              <w:rPr>
                <w:rFonts w:eastAsia="SimSun" w:cs="Arial"/>
                <w:lang w:val="fr-FR" w:eastAsia="zh-CN"/>
              </w:rPr>
              <w:t>“</w:t>
            </w:r>
            <w:r w:rsidR="00734C2C" w:rsidRPr="00C2155E">
              <w:rPr>
                <w:rFonts w:eastAsia="SimSun" w:cs="Arial"/>
                <w:lang w:val="fr-FR" w:eastAsia="zh-CN"/>
              </w:rPr>
              <w:t>au bord</w:t>
            </w:r>
            <w:r w:rsidR="0011443A">
              <w:rPr>
                <w:rFonts w:eastAsia="SimSun" w:cs="Arial"/>
                <w:lang w:val="fr-FR" w:eastAsia="zh-CN"/>
              </w:rPr>
              <w:t>”</w:t>
            </w:r>
            <w:r w:rsidR="00C8363F" w:rsidRPr="00C2155E">
              <w:rPr>
                <w:rFonts w:eastAsia="SimSun" w:cs="Arial"/>
                <w:lang w:val="fr-FR" w:eastAsia="zh-CN"/>
              </w:rPr>
              <w:t>.</w:t>
            </w:r>
          </w:p>
          <w:p w:rsidR="00C8363F" w:rsidRPr="00C2155E" w:rsidRDefault="00C8363F" w:rsidP="00351BBA">
            <w:pPr>
              <w:rPr>
                <w:rFonts w:eastAsia="SimSun" w:cs="Arial"/>
                <w:i/>
                <w:lang w:val="fr-FR" w:eastAsia="zh-CN"/>
              </w:rPr>
            </w:pPr>
          </w:p>
          <w:p w:rsidR="00224135" w:rsidRPr="00C2155E" w:rsidRDefault="00C8363F" w:rsidP="00351BBA">
            <w:pPr>
              <w:rPr>
                <w:rFonts w:eastAsia="SimSun" w:cs="Arial"/>
                <w:lang w:val="fr-FR" w:eastAsia="zh-CN"/>
              </w:rPr>
            </w:pPr>
            <w:r w:rsidRPr="00C2155E">
              <w:rPr>
                <w:rFonts w:eastAsia="SimSun" w:cs="Arial"/>
                <w:lang w:val="fr-FR" w:eastAsia="zh-CN"/>
              </w:rPr>
              <w:t>Ad.</w:t>
            </w:r>
            <w:r w:rsidR="007013F6" w:rsidRPr="00C2155E">
              <w:rPr>
                <w:rFonts w:eastAsia="SimSun" w:cs="Arial"/>
                <w:lang w:val="fr-FR" w:eastAsia="zh-CN"/>
              </w:rPr>
              <w:t> </w:t>
            </w:r>
            <w:r w:rsidRPr="00C2155E">
              <w:rPr>
                <w:rFonts w:eastAsia="SimSun" w:cs="Arial"/>
                <w:lang w:val="fr-FR" w:eastAsia="zh-CN"/>
              </w:rPr>
              <w:t xml:space="preserve">28 </w:t>
            </w:r>
            <w:r w:rsidR="00FE2416" w:rsidRPr="00C2155E">
              <w:rPr>
                <w:rFonts w:eastAsia="SimSun" w:cs="Arial"/>
                <w:lang w:val="fr-FR" w:eastAsia="zh-CN"/>
              </w:rPr>
              <w:t xml:space="preserve">utilisera une meilleure </w:t>
            </w:r>
            <w:r w:rsidRPr="00C2155E">
              <w:rPr>
                <w:rFonts w:eastAsia="SimSun" w:cs="Arial"/>
                <w:lang w:val="fr-FR" w:eastAsia="zh-CN"/>
              </w:rPr>
              <w:t xml:space="preserve">illustration </w:t>
            </w:r>
            <w:r w:rsidR="00FE2416" w:rsidRPr="00C2155E">
              <w:rPr>
                <w:rFonts w:eastAsia="SimSun" w:cs="Arial"/>
                <w:lang w:val="fr-FR" w:eastAsia="zh-CN"/>
              </w:rPr>
              <w:t>pour le niveau</w:t>
            </w:r>
            <w:r w:rsidRPr="00C2155E">
              <w:rPr>
                <w:rFonts w:eastAsia="SimSun" w:cs="Arial"/>
                <w:lang w:val="fr-FR" w:eastAsia="zh-CN"/>
              </w:rPr>
              <w:t xml:space="preserve"> (2) </w:t>
            </w:r>
            <w:r w:rsidR="0011443A">
              <w:rPr>
                <w:rFonts w:eastAsia="SimSun" w:cs="Arial"/>
                <w:lang w:val="fr-FR" w:eastAsia="zh-CN"/>
              </w:rPr>
              <w:t>“</w:t>
            </w:r>
            <w:r w:rsidR="00FE2416" w:rsidRPr="00C2155E">
              <w:rPr>
                <w:rFonts w:eastAsia="SimSun" w:cs="Arial"/>
                <w:lang w:val="fr-FR" w:eastAsia="zh-CN"/>
              </w:rPr>
              <w:t>bandes</w:t>
            </w:r>
            <w:r w:rsidR="0011443A">
              <w:rPr>
                <w:rFonts w:eastAsia="SimSun" w:cs="Arial"/>
                <w:lang w:val="fr-FR" w:eastAsia="zh-CN"/>
              </w:rPr>
              <w:t>”</w:t>
            </w:r>
          </w:p>
          <w:p w:rsidR="00C8363F" w:rsidRPr="00C2155E" w:rsidRDefault="00A736B8" w:rsidP="00351BBA">
            <w:pPr>
              <w:rPr>
                <w:lang w:val="fr-FR" w:eastAsia="zh-CN"/>
              </w:rPr>
            </w:pPr>
            <w:r>
              <w:rPr>
                <w:noProof/>
              </w:rPr>
              <w:drawing>
                <wp:inline distT="0" distB="0" distL="0" distR="0">
                  <wp:extent cx="1033145" cy="780415"/>
                  <wp:effectExtent l="0" t="0" r="0" b="635"/>
                  <wp:docPr id="113" name="Picture 113" descr="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岛锦.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33145" cy="780415"/>
                          </a:xfrm>
                          <a:prstGeom prst="rect">
                            <a:avLst/>
                          </a:prstGeom>
                          <a:noFill/>
                          <a:ln>
                            <a:noFill/>
                          </a:ln>
                        </pic:spPr>
                      </pic:pic>
                    </a:graphicData>
                  </a:graphic>
                </wp:inline>
              </w:drawing>
            </w:r>
          </w:p>
          <w:p w:rsidR="00224135" w:rsidRPr="00C2155E" w:rsidRDefault="00FE2416" w:rsidP="00351BBA">
            <w:pPr>
              <w:rPr>
                <w:rFonts w:eastAsia="SimSun" w:cs="Arial"/>
                <w:lang w:val="fr-FR" w:eastAsia="zh-CN"/>
              </w:rPr>
            </w:pPr>
            <w:r w:rsidRPr="00C2155E">
              <w:rPr>
                <w:rFonts w:eastAsia="SimSun" w:cs="Arial"/>
                <w:lang w:val="fr-FR" w:eastAsia="zh-CN"/>
              </w:rPr>
              <w:t>et aura les e</w:t>
            </w:r>
            <w:r w:rsidR="00C8363F" w:rsidRPr="00C2155E">
              <w:rPr>
                <w:rFonts w:eastAsia="SimSun" w:cs="Arial"/>
                <w:lang w:val="fr-FR" w:eastAsia="zh-CN"/>
              </w:rPr>
              <w:t>xpl</w:t>
            </w:r>
            <w:r w:rsidRPr="00C2155E">
              <w:rPr>
                <w:rFonts w:eastAsia="SimSun" w:cs="Arial"/>
                <w:lang w:val="fr-FR" w:eastAsia="zh-CN"/>
              </w:rPr>
              <w:t>ic</w:t>
            </w:r>
            <w:r w:rsidR="00C8363F" w:rsidRPr="00C2155E">
              <w:rPr>
                <w:rFonts w:eastAsia="SimSun" w:cs="Arial"/>
                <w:lang w:val="fr-FR" w:eastAsia="zh-CN"/>
              </w:rPr>
              <w:t>ations</w:t>
            </w:r>
            <w:r w:rsidRPr="00C2155E">
              <w:rPr>
                <w:rFonts w:eastAsia="SimSun" w:cs="Arial"/>
                <w:lang w:val="fr-FR" w:eastAsia="zh-CN"/>
              </w:rPr>
              <w:t xml:space="preserve"> suivantes</w:t>
            </w:r>
            <w:r w:rsidR="00CB19AE" w:rsidRPr="00C2155E">
              <w:rPr>
                <w:rFonts w:eastAsia="SimSun" w:cs="Arial"/>
                <w:lang w:val="fr-FR" w:eastAsia="zh-CN"/>
              </w:rPr>
              <w:t> </w:t>
            </w:r>
            <w:r w:rsidR="00C8363F" w:rsidRPr="00C2155E">
              <w:rPr>
                <w:rFonts w:eastAsia="SimSun" w:cs="Arial"/>
                <w:lang w:val="fr-FR" w:eastAsia="zh-CN"/>
              </w:rPr>
              <w:t>:</w:t>
            </w:r>
          </w:p>
          <w:p w:rsidR="00C8363F" w:rsidRPr="00C2155E" w:rsidRDefault="00090046" w:rsidP="00351BBA">
            <w:pPr>
              <w:rPr>
                <w:rFonts w:eastAsia="SimSun" w:cs="Arial"/>
                <w:lang w:val="fr-FR" w:eastAsia="zh-CN"/>
              </w:rPr>
            </w:pPr>
            <w:r>
              <w:rPr>
                <w:rFonts w:eastAsia="SimSun" w:cs="Arial"/>
                <w:lang w:val="fr-FR" w:eastAsia="zh-CN"/>
              </w:rPr>
              <w:t xml:space="preserve">en </w:t>
            </w:r>
            <w:r w:rsidR="00FE2416" w:rsidRPr="00C2155E">
              <w:rPr>
                <w:rFonts w:eastAsia="SimSun" w:cs="Arial"/>
                <w:lang w:val="fr-FR" w:eastAsia="zh-CN"/>
              </w:rPr>
              <w:t>bandes</w:t>
            </w:r>
            <w:r w:rsidR="00C8363F" w:rsidRPr="00C2155E">
              <w:rPr>
                <w:rFonts w:eastAsia="SimSun" w:cs="Arial"/>
                <w:lang w:val="fr-FR" w:eastAsia="zh-CN"/>
              </w:rPr>
              <w:t xml:space="preserve"> (</w:t>
            </w:r>
            <w:r w:rsidR="00955AF9" w:rsidRPr="00C2155E">
              <w:rPr>
                <w:rFonts w:eastAsia="SimSun" w:cs="Arial"/>
                <w:lang w:val="fr-FR" w:eastAsia="zh-CN"/>
              </w:rPr>
              <w:t xml:space="preserve">La couleur secondaire est liée aux étamines </w:t>
            </w:r>
            <w:r w:rsidR="007013F6" w:rsidRPr="00C2155E">
              <w:rPr>
                <w:rFonts w:eastAsia="SimSun" w:cs="Arial"/>
                <w:lang w:val="fr-FR" w:eastAsia="zh-CN"/>
              </w:rPr>
              <w:t>pétaloïdes</w:t>
            </w:r>
            <w:r w:rsidR="00955AF9" w:rsidRPr="00C2155E">
              <w:rPr>
                <w:rFonts w:eastAsia="SimSun" w:cs="Arial"/>
                <w:lang w:val="fr-FR" w:eastAsia="zh-CN"/>
              </w:rPr>
              <w:t>.</w:t>
            </w:r>
            <w:r w:rsidR="00CB19AE" w:rsidRPr="00C2155E">
              <w:rPr>
                <w:rFonts w:eastAsia="SimSun" w:cs="Arial"/>
                <w:lang w:val="fr-FR" w:eastAsia="zh-CN"/>
              </w:rPr>
              <w:t xml:space="preserve"> </w:t>
            </w:r>
            <w:r w:rsidR="00C8363F" w:rsidRPr="00C2155E">
              <w:rPr>
                <w:rFonts w:eastAsia="SimSun" w:cs="Arial"/>
                <w:lang w:val="fr-FR" w:eastAsia="zh-CN"/>
              </w:rPr>
              <w:t xml:space="preserve"> </w:t>
            </w:r>
            <w:r w:rsidR="00955AF9" w:rsidRPr="00C2155E">
              <w:rPr>
                <w:rFonts w:eastAsia="SimSun" w:cs="Arial"/>
                <w:lang w:val="fr-FR" w:eastAsia="zh-CN"/>
              </w:rPr>
              <w:t>Des bandes sont pré</w:t>
            </w:r>
            <w:r w:rsidR="00C8363F" w:rsidRPr="00C2155E">
              <w:rPr>
                <w:rFonts w:eastAsia="SimSun" w:cs="Arial"/>
                <w:lang w:val="fr-FR" w:eastAsia="zh-CN"/>
              </w:rPr>
              <w:t>sent</w:t>
            </w:r>
            <w:r w:rsidR="00955AF9" w:rsidRPr="00C2155E">
              <w:rPr>
                <w:rFonts w:eastAsia="SimSun" w:cs="Arial"/>
                <w:lang w:val="fr-FR" w:eastAsia="zh-CN"/>
              </w:rPr>
              <w:t>es de la base au sommet</w:t>
            </w:r>
            <w:r w:rsidR="00C8363F" w:rsidRPr="00C2155E">
              <w:rPr>
                <w:rFonts w:eastAsia="SimSun" w:cs="Arial"/>
                <w:lang w:val="fr-FR" w:eastAsia="zh-CN"/>
              </w:rPr>
              <w:t>)</w:t>
            </w:r>
          </w:p>
          <w:p w:rsidR="00C8363F" w:rsidRPr="00C2155E" w:rsidRDefault="00090046" w:rsidP="00351BBA">
            <w:pPr>
              <w:rPr>
                <w:rFonts w:eastAsia="SimSun" w:cs="Arial"/>
                <w:lang w:val="fr-FR" w:eastAsia="zh-CN"/>
              </w:rPr>
            </w:pPr>
            <w:r>
              <w:rPr>
                <w:rFonts w:eastAsia="SimSun" w:cs="Arial"/>
                <w:lang w:val="fr-FR" w:eastAsia="zh-CN"/>
              </w:rPr>
              <w:t xml:space="preserve">en </w:t>
            </w:r>
            <w:r w:rsidR="00FE2416" w:rsidRPr="00C2155E">
              <w:rPr>
                <w:rFonts w:eastAsia="SimSun" w:cs="Arial"/>
                <w:lang w:val="fr-FR" w:eastAsia="zh-CN"/>
              </w:rPr>
              <w:t>bloc</w:t>
            </w:r>
            <w:r w:rsidR="00C8363F" w:rsidRPr="00C2155E">
              <w:rPr>
                <w:rFonts w:eastAsia="SimSun" w:cs="Arial"/>
                <w:lang w:val="fr-FR" w:eastAsia="zh-CN"/>
              </w:rPr>
              <w:t>s</w:t>
            </w:r>
          </w:p>
          <w:p w:rsidR="00C8363F" w:rsidRPr="00C2155E" w:rsidRDefault="00FE2416" w:rsidP="00351BBA">
            <w:pPr>
              <w:rPr>
                <w:rFonts w:eastAsia="SimSun" w:cs="Arial"/>
                <w:lang w:val="fr-FR" w:eastAsia="zh-CN"/>
              </w:rPr>
            </w:pPr>
            <w:r w:rsidRPr="00C2155E">
              <w:rPr>
                <w:rFonts w:eastAsia="SimSun" w:cs="Arial"/>
                <w:lang w:val="fr-FR" w:eastAsia="zh-CN"/>
              </w:rPr>
              <w:t>au centre</w:t>
            </w:r>
          </w:p>
          <w:p w:rsidR="00C8363F" w:rsidRPr="00C2155E" w:rsidRDefault="00090046" w:rsidP="00351BBA">
            <w:pPr>
              <w:rPr>
                <w:rFonts w:eastAsia="SimSun" w:cs="Arial"/>
                <w:lang w:val="fr-FR" w:eastAsia="zh-CN"/>
              </w:rPr>
            </w:pPr>
            <w:r>
              <w:rPr>
                <w:rFonts w:eastAsia="SimSun" w:cs="Arial"/>
                <w:lang w:val="fr-FR" w:eastAsia="zh-CN"/>
              </w:rPr>
              <w:t xml:space="preserve">en </w:t>
            </w:r>
            <w:r w:rsidR="00FE2416" w:rsidRPr="00C2155E">
              <w:rPr>
                <w:rFonts w:eastAsia="SimSun" w:cs="Arial"/>
                <w:lang w:val="fr-FR" w:eastAsia="zh-CN"/>
              </w:rPr>
              <w:t>anneau</w:t>
            </w:r>
            <w:r w:rsidR="00C8363F" w:rsidRPr="00C2155E">
              <w:rPr>
                <w:lang w:val="fr-FR"/>
              </w:rPr>
              <w:t xml:space="preserve"> (</w:t>
            </w:r>
            <w:r w:rsidR="00FE2416" w:rsidRPr="00C2155E">
              <w:rPr>
                <w:lang w:val="fr-FR"/>
              </w:rPr>
              <w:t xml:space="preserve">sur la </w:t>
            </w:r>
            <w:r w:rsidR="001F6B83" w:rsidRPr="00C2155E">
              <w:rPr>
                <w:lang w:val="fr-FR"/>
              </w:rPr>
              <w:t xml:space="preserve">plupart </w:t>
            </w:r>
            <w:r w:rsidR="00734C2C" w:rsidRPr="00C2155E">
              <w:rPr>
                <w:lang w:val="fr-FR"/>
              </w:rPr>
              <w:t>des verticilles</w:t>
            </w:r>
            <w:r w:rsidR="00C8363F" w:rsidRPr="00C2155E">
              <w:rPr>
                <w:lang w:val="fr-FR"/>
              </w:rPr>
              <w:t xml:space="preserve"> </w:t>
            </w:r>
            <w:r w:rsidR="001F6B83" w:rsidRPr="00C2155E">
              <w:rPr>
                <w:lang w:val="fr-FR"/>
              </w:rPr>
              <w:t>sauf les verticilles extérieurs</w:t>
            </w:r>
            <w:r w:rsidR="00C8363F" w:rsidRPr="00C2155E">
              <w:rPr>
                <w:lang w:val="fr-FR"/>
              </w:rPr>
              <w:t xml:space="preserve">, </w:t>
            </w:r>
            <w:r w:rsidR="001F6B83" w:rsidRPr="00C2155E">
              <w:rPr>
                <w:lang w:val="fr-FR"/>
              </w:rPr>
              <w:t>donnant une</w:t>
            </w:r>
            <w:r w:rsidR="007013F6" w:rsidRPr="00C2155E">
              <w:rPr>
                <w:lang w:val="fr-FR"/>
              </w:rPr>
              <w:t> </w:t>
            </w:r>
            <w:r w:rsidR="001F6B83" w:rsidRPr="00C2155E">
              <w:rPr>
                <w:lang w:val="fr-FR"/>
              </w:rPr>
              <w:t>impression circulaire</w:t>
            </w:r>
            <w:r w:rsidR="00C8363F" w:rsidRPr="00C2155E">
              <w:rPr>
                <w:lang w:val="fr-FR"/>
              </w:rPr>
              <w:t>)</w:t>
            </w:r>
          </w:p>
          <w:p w:rsidR="00C8363F" w:rsidRPr="00C2155E" w:rsidRDefault="00FE2416" w:rsidP="00351BBA">
            <w:pPr>
              <w:rPr>
                <w:rFonts w:eastAsia="SimSun" w:cs="Arial"/>
                <w:lang w:val="fr-FR" w:eastAsia="zh-CN"/>
              </w:rPr>
            </w:pPr>
            <w:r w:rsidRPr="00C2155E">
              <w:rPr>
                <w:rFonts w:eastAsia="SimSun" w:cs="Arial"/>
                <w:lang w:val="fr-FR" w:eastAsia="zh-CN"/>
              </w:rPr>
              <w:t>au bord</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31</w:t>
            </w:r>
          </w:p>
        </w:tc>
        <w:tc>
          <w:tcPr>
            <w:tcW w:w="8208" w:type="dxa"/>
          </w:tcPr>
          <w:p w:rsidR="00C8363F" w:rsidRPr="00C2155E" w:rsidRDefault="001F6B83" w:rsidP="00351BBA">
            <w:pPr>
              <w:rPr>
                <w:rFonts w:cs="Arial"/>
                <w:lang w:val="fr-FR"/>
              </w:rPr>
            </w:pPr>
            <w:r w:rsidRPr="00C2155E">
              <w:rPr>
                <w:rFonts w:cs="Arial"/>
                <w:lang w:val="fr-FR"/>
              </w:rPr>
              <w:t>lire</w:t>
            </w:r>
            <w:r w:rsidR="00CB19AE" w:rsidRPr="00C2155E">
              <w:rPr>
                <w:rFonts w:cs="Arial"/>
                <w:lang w:val="fr-FR"/>
              </w:rPr>
              <w:t> </w:t>
            </w:r>
            <w:r w:rsidR="00C8363F" w:rsidRPr="00C2155E">
              <w:rPr>
                <w:rFonts w:cs="Arial"/>
                <w:lang w:val="fr-FR"/>
              </w:rPr>
              <w:t xml:space="preserve">: </w:t>
            </w:r>
            <w:r w:rsidR="0011443A">
              <w:rPr>
                <w:rFonts w:cs="Arial"/>
                <w:lang w:val="fr-FR"/>
              </w:rPr>
              <w:t>“</w:t>
            </w:r>
            <w:r w:rsidRPr="00C2155E">
              <w:rPr>
                <w:rFonts w:cs="Arial"/>
                <w:u w:val="single"/>
                <w:lang w:val="fr-FR"/>
              </w:rPr>
              <w:t>Seulement variétés avec étamine pétaloïde</w:t>
            </w:r>
            <w:r w:rsidR="00CB19AE" w:rsidRPr="00C2155E">
              <w:rPr>
                <w:rFonts w:cs="Arial"/>
                <w:u w:val="single"/>
                <w:lang w:val="fr-FR"/>
              </w:rPr>
              <w:t> </w:t>
            </w:r>
            <w:r w:rsidR="00C8363F" w:rsidRPr="00C2155E">
              <w:rPr>
                <w:u w:val="single"/>
                <w:lang w:val="fr-FR"/>
              </w:rPr>
              <w:t>:</w:t>
            </w:r>
            <w:r w:rsidR="00C8363F" w:rsidRPr="00C2155E">
              <w:rPr>
                <w:rFonts w:cs="Arial"/>
                <w:lang w:val="fr-FR"/>
              </w:rPr>
              <w:t xml:space="preserve"> </w:t>
            </w:r>
            <w:r w:rsidR="008C4AC8" w:rsidRPr="00C2155E">
              <w:rPr>
                <w:rFonts w:cs="Arial"/>
                <w:lang w:val="fr-FR"/>
              </w:rPr>
              <w:t>É</w:t>
            </w:r>
            <w:r w:rsidRPr="00C2155E">
              <w:rPr>
                <w:rFonts w:cs="Arial"/>
                <w:lang w:val="fr-FR"/>
              </w:rPr>
              <w:t xml:space="preserve">tamine </w:t>
            </w:r>
            <w:r w:rsidR="00813D2E" w:rsidRPr="00C2155E">
              <w:rPr>
                <w:rFonts w:cs="Arial"/>
                <w:lang w:val="fr-FR"/>
              </w:rPr>
              <w:t>pétaloïde</w:t>
            </w:r>
            <w:r w:rsidR="00CB19AE" w:rsidRPr="00C2155E">
              <w:rPr>
                <w:rFonts w:cs="Arial"/>
                <w:lang w:val="fr-FR"/>
              </w:rPr>
              <w:t> </w:t>
            </w:r>
            <w:r w:rsidR="00C8363F" w:rsidRPr="00C2155E">
              <w:rPr>
                <w:rFonts w:cs="Arial"/>
                <w:lang w:val="fr-FR"/>
              </w:rPr>
              <w:t>: type</w:t>
            </w:r>
            <w:r w:rsidR="0011443A">
              <w:rPr>
                <w:rFonts w:cs="Arial"/>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31</w:t>
            </w:r>
          </w:p>
        </w:tc>
        <w:tc>
          <w:tcPr>
            <w:tcW w:w="8208" w:type="dxa"/>
          </w:tcPr>
          <w:p w:rsidR="00C8363F" w:rsidRPr="00C2155E" w:rsidRDefault="001F6B83" w:rsidP="00351BBA">
            <w:pPr>
              <w:rPr>
                <w:rFonts w:cs="Arial"/>
                <w:lang w:val="fr-FR"/>
              </w:rPr>
            </w:pPr>
            <w:r w:rsidRPr="00C2155E">
              <w:rPr>
                <w:rFonts w:cs="Arial"/>
                <w:lang w:val="fr-FR"/>
              </w:rPr>
              <w:t>lire</w:t>
            </w:r>
            <w:r w:rsidR="00CB19AE" w:rsidRPr="00C2155E">
              <w:rPr>
                <w:rFonts w:cs="Arial"/>
                <w:lang w:val="fr-FR"/>
              </w:rPr>
              <w:t> </w:t>
            </w:r>
            <w:r w:rsidR="00C8363F" w:rsidRPr="00C2155E">
              <w:rPr>
                <w:rFonts w:cs="Arial"/>
                <w:lang w:val="fr-FR"/>
              </w:rPr>
              <w:t xml:space="preserve">: </w:t>
            </w:r>
            <w:r w:rsidR="0011443A">
              <w:rPr>
                <w:rFonts w:cs="Arial"/>
                <w:lang w:val="fr-FR"/>
              </w:rPr>
              <w:t>“</w:t>
            </w:r>
            <w:r w:rsidRPr="00C2155E">
              <w:rPr>
                <w:rFonts w:cs="Arial"/>
                <w:u w:val="single"/>
                <w:lang w:val="fr-FR"/>
              </w:rPr>
              <w:t>Seulement variétés avec étamines pétaloïdes</w:t>
            </w:r>
            <w:r w:rsidR="00CB19AE" w:rsidRPr="00C2155E">
              <w:rPr>
                <w:rFonts w:cs="Arial"/>
                <w:lang w:val="fr-FR"/>
              </w:rPr>
              <w:t> </w:t>
            </w:r>
            <w:r w:rsidR="00C8363F" w:rsidRPr="00C2155E">
              <w:rPr>
                <w:lang w:val="fr-FR"/>
              </w:rPr>
              <w:t>: Fl</w:t>
            </w:r>
            <w:r w:rsidRPr="00C2155E">
              <w:rPr>
                <w:lang w:val="fr-FR"/>
              </w:rPr>
              <w:t>eur</w:t>
            </w:r>
            <w:r w:rsidR="00CB19AE" w:rsidRPr="00C2155E">
              <w:rPr>
                <w:lang w:val="fr-FR"/>
              </w:rPr>
              <w:t> </w:t>
            </w:r>
            <w:r w:rsidR="00C8363F" w:rsidRPr="00C2155E">
              <w:rPr>
                <w:lang w:val="fr-FR"/>
              </w:rPr>
              <w:t xml:space="preserve">: </w:t>
            </w:r>
            <w:r w:rsidRPr="00C2155E">
              <w:rPr>
                <w:lang w:val="fr-FR"/>
              </w:rPr>
              <w:t>netteté des anthères</w:t>
            </w:r>
            <w:r w:rsidR="0011443A">
              <w:rPr>
                <w:rFonts w:cs="Arial"/>
                <w:lang w:val="fr-FR"/>
              </w:rPr>
              <w:t>”</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32</w:t>
            </w:r>
          </w:p>
        </w:tc>
        <w:tc>
          <w:tcPr>
            <w:tcW w:w="8208" w:type="dxa"/>
          </w:tcPr>
          <w:p w:rsidR="00C8363F" w:rsidRPr="00C2155E" w:rsidRDefault="001F6B83" w:rsidP="00351BBA">
            <w:pPr>
              <w:rPr>
                <w:rFonts w:cs="Arial"/>
                <w:lang w:val="fr-FR"/>
              </w:rPr>
            </w:pPr>
            <w:r w:rsidRPr="00C2155E">
              <w:rPr>
                <w:rFonts w:cs="Arial"/>
                <w:lang w:val="fr-FR"/>
              </w:rPr>
              <w:t xml:space="preserve">lire </w:t>
            </w:r>
            <w:r w:rsidR="0011443A">
              <w:rPr>
                <w:rFonts w:cs="Arial"/>
                <w:lang w:val="fr-FR"/>
              </w:rPr>
              <w:t>“</w:t>
            </w:r>
            <w:r w:rsidRPr="00C2155E">
              <w:rPr>
                <w:rFonts w:cs="Arial"/>
                <w:lang w:val="fr-FR"/>
              </w:rPr>
              <w:t>Pé</w:t>
            </w:r>
            <w:r w:rsidR="00C8363F" w:rsidRPr="00C2155E">
              <w:rPr>
                <w:rFonts w:cs="Arial"/>
                <w:lang w:val="fr-FR"/>
              </w:rPr>
              <w:t>tal</w:t>
            </w:r>
            <w:r w:rsidRPr="00C2155E">
              <w:rPr>
                <w:rFonts w:cs="Arial"/>
                <w:lang w:val="fr-FR"/>
              </w:rPr>
              <w:t>e</w:t>
            </w:r>
            <w:r w:rsidR="00CB19AE" w:rsidRPr="00C2155E">
              <w:rPr>
                <w:rFonts w:cs="Arial"/>
                <w:lang w:val="fr-FR"/>
              </w:rPr>
              <w:t> </w:t>
            </w:r>
            <w:r w:rsidR="00C8363F" w:rsidRPr="00C2155E">
              <w:rPr>
                <w:rFonts w:cs="Arial"/>
                <w:lang w:val="fr-FR"/>
              </w:rPr>
              <w:t xml:space="preserve">: </w:t>
            </w:r>
            <w:r w:rsidRPr="00C2155E">
              <w:rPr>
                <w:rFonts w:cs="Arial"/>
                <w:lang w:val="fr-FR"/>
              </w:rPr>
              <w:t>tache</w:t>
            </w:r>
            <w:r w:rsidR="0011443A">
              <w:rPr>
                <w:rFonts w:cs="Arial"/>
                <w:lang w:val="fr-FR"/>
              </w:rPr>
              <w:t>”</w:t>
            </w:r>
            <w:r w:rsidR="00C8363F" w:rsidRPr="00C2155E">
              <w:rPr>
                <w:rFonts w:cs="Arial"/>
                <w:lang w:val="fr-FR"/>
              </w:rPr>
              <w:t xml:space="preserve">, </w:t>
            </w:r>
            <w:r w:rsidRPr="00C2155E">
              <w:rPr>
                <w:rFonts w:cs="Arial"/>
                <w:lang w:val="fr-FR"/>
              </w:rPr>
              <w:t xml:space="preserve">voir 8.1 </w:t>
            </w:r>
            <w:r w:rsidR="00C8363F" w:rsidRPr="00C2155E">
              <w:rPr>
                <w:rFonts w:cs="Arial"/>
                <w:lang w:val="fr-FR"/>
              </w:rPr>
              <w:t>d)</w:t>
            </w:r>
          </w:p>
          <w:p w:rsidR="00C8363F" w:rsidRPr="00C2155E" w:rsidRDefault="00A737B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33</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1F6B83" w:rsidRPr="00C2155E">
              <w:rPr>
                <w:rFonts w:cs="Arial"/>
                <w:lang w:val="fr-FR"/>
              </w:rPr>
              <w:t xml:space="preserve">lire </w:t>
            </w:r>
            <w:r w:rsidR="0011443A">
              <w:rPr>
                <w:rFonts w:cs="Arial"/>
                <w:lang w:val="fr-FR"/>
              </w:rPr>
              <w:t>“</w:t>
            </w:r>
            <w:proofErr w:type="spellStart"/>
            <w:r w:rsidR="001F6B83" w:rsidRPr="00C2155E">
              <w:rPr>
                <w:rFonts w:cs="Arial"/>
                <w:lang w:val="fr-FR"/>
              </w:rPr>
              <w:t>P</w:t>
            </w:r>
            <w:r w:rsidR="00562A99" w:rsidRPr="00C2155E">
              <w:rPr>
                <w:rFonts w:cs="Arial"/>
                <w:lang w:val="fr-FR"/>
              </w:rPr>
              <w:t>e</w:t>
            </w:r>
            <w:r w:rsidR="00C8363F" w:rsidRPr="00C2155E">
              <w:rPr>
                <w:rFonts w:cs="Arial"/>
                <w:lang w:val="fr-FR"/>
              </w:rPr>
              <w:t>tal</w:t>
            </w:r>
            <w:proofErr w:type="spellEnd"/>
            <w:r w:rsidR="00CB19AE" w:rsidRPr="00C2155E">
              <w:rPr>
                <w:rFonts w:cs="Arial"/>
                <w:lang w:val="fr-FR"/>
              </w:rPr>
              <w:t> </w:t>
            </w:r>
            <w:r w:rsidR="00C8363F" w:rsidRPr="00C2155E">
              <w:rPr>
                <w:rFonts w:cs="Arial"/>
                <w:lang w:val="fr-FR"/>
              </w:rPr>
              <w:t xml:space="preserve">: </w:t>
            </w:r>
            <w:proofErr w:type="spellStart"/>
            <w:r w:rsidR="00562A99" w:rsidRPr="00C2155E">
              <w:rPr>
                <w:rFonts w:cs="Arial"/>
                <w:lang w:val="fr-FR"/>
              </w:rPr>
              <w:t>length</w:t>
            </w:r>
            <w:proofErr w:type="spellEnd"/>
            <w:r w:rsidR="00562A99" w:rsidRPr="00C2155E">
              <w:rPr>
                <w:rFonts w:cs="Arial"/>
                <w:lang w:val="fr-FR"/>
              </w:rPr>
              <w:t xml:space="preserve"> of </w:t>
            </w:r>
            <w:proofErr w:type="spellStart"/>
            <w:r w:rsidR="00562A99" w:rsidRPr="00C2155E">
              <w:rPr>
                <w:rFonts w:cs="Arial"/>
                <w:lang w:val="fr-FR"/>
              </w:rPr>
              <w:t>blotch</w:t>
            </w:r>
            <w:proofErr w:type="spellEnd"/>
            <w:r w:rsidR="0011443A">
              <w:rPr>
                <w:rFonts w:cs="Arial"/>
                <w:lang w:val="fr-FR"/>
              </w:rPr>
              <w:t>”</w:t>
            </w:r>
            <w:r w:rsidR="00562A99" w:rsidRPr="00C2155E">
              <w:rPr>
                <w:rFonts w:cs="Arial"/>
                <w:lang w:val="fr-FR"/>
              </w:rPr>
              <w:t xml:space="preserve"> dans la version anglaise</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1F6B83" w:rsidRPr="00C2155E">
              <w:rPr>
                <w:rFonts w:cs="Arial"/>
                <w:lang w:val="fr-FR"/>
              </w:rPr>
              <w:t>niveaux</w:t>
            </w:r>
            <w:r w:rsidR="00C8363F" w:rsidRPr="00C2155E">
              <w:rPr>
                <w:rFonts w:cs="Arial"/>
                <w:lang w:val="fr-FR"/>
              </w:rPr>
              <w:t xml:space="preserve"> </w:t>
            </w:r>
            <w:r w:rsidR="0011443A">
              <w:rPr>
                <w:rFonts w:cs="Arial"/>
                <w:lang w:val="fr-FR"/>
              </w:rPr>
              <w:t>“</w:t>
            </w:r>
            <w:proofErr w:type="spellStart"/>
            <w:r w:rsidR="00562A99" w:rsidRPr="00C2155E">
              <w:rPr>
                <w:rFonts w:cs="Arial"/>
                <w:lang w:val="fr-FR"/>
              </w:rPr>
              <w:t>very</w:t>
            </w:r>
            <w:proofErr w:type="spellEnd"/>
            <w:r w:rsidR="00562A99" w:rsidRPr="00C2155E">
              <w:rPr>
                <w:rFonts w:cs="Arial"/>
                <w:lang w:val="fr-FR"/>
              </w:rPr>
              <w:t xml:space="preserve"> short</w:t>
            </w:r>
            <w:r w:rsidR="0011443A">
              <w:rPr>
                <w:rFonts w:cs="Arial"/>
                <w:lang w:val="fr-FR"/>
              </w:rPr>
              <w:t>”</w:t>
            </w:r>
            <w:r w:rsidR="00C8363F" w:rsidRPr="00C2155E">
              <w:rPr>
                <w:rFonts w:cs="Arial"/>
                <w:lang w:val="fr-FR"/>
              </w:rPr>
              <w:t xml:space="preserve"> </w:t>
            </w:r>
            <w:r w:rsidR="001F6B83" w:rsidRPr="00C2155E">
              <w:rPr>
                <w:rFonts w:cs="Arial"/>
                <w:lang w:val="fr-FR"/>
              </w:rPr>
              <w:t>à</w:t>
            </w:r>
            <w:r w:rsidR="00C8363F" w:rsidRPr="00C2155E">
              <w:rPr>
                <w:rFonts w:cs="Arial"/>
                <w:lang w:val="fr-FR"/>
              </w:rPr>
              <w:t xml:space="preserve"> </w:t>
            </w:r>
            <w:r w:rsidR="0011443A">
              <w:rPr>
                <w:rFonts w:cs="Arial"/>
                <w:lang w:val="fr-FR"/>
              </w:rPr>
              <w:t>“</w:t>
            </w:r>
            <w:proofErr w:type="spellStart"/>
            <w:r w:rsidR="00562A99" w:rsidRPr="00C2155E">
              <w:rPr>
                <w:rFonts w:cs="Arial"/>
                <w:lang w:val="fr-FR"/>
              </w:rPr>
              <w:t>very</w:t>
            </w:r>
            <w:proofErr w:type="spellEnd"/>
            <w:r w:rsidR="00562A99" w:rsidRPr="00C2155E">
              <w:rPr>
                <w:rFonts w:cs="Arial"/>
                <w:lang w:val="fr-FR"/>
              </w:rPr>
              <w:t xml:space="preserve"> long</w:t>
            </w:r>
            <w:r w:rsidR="0011443A">
              <w:rPr>
                <w:rFonts w:cs="Arial"/>
                <w:lang w:val="fr-FR"/>
              </w:rPr>
              <w:t>”</w:t>
            </w:r>
            <w:r w:rsidR="00562A99" w:rsidRPr="00C2155E">
              <w:rPr>
                <w:rFonts w:cs="Arial"/>
                <w:lang w:val="fr-FR"/>
              </w:rPr>
              <w:t xml:space="preserve"> dans la version anglaise</w:t>
            </w:r>
          </w:p>
          <w:p w:rsidR="00C8363F" w:rsidRPr="00C2155E" w:rsidRDefault="00A737B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33, 34</w:t>
            </w:r>
          </w:p>
        </w:tc>
        <w:tc>
          <w:tcPr>
            <w:tcW w:w="8208" w:type="dxa"/>
          </w:tcPr>
          <w:p w:rsidR="00C8363F" w:rsidRPr="00C2155E" w:rsidRDefault="001F6B83" w:rsidP="00351BBA">
            <w:pPr>
              <w:rPr>
                <w:rFonts w:cs="Arial"/>
                <w:i/>
                <w:lang w:val="fr-FR"/>
              </w:rPr>
            </w:pPr>
            <w:r w:rsidRPr="00C2155E">
              <w:rPr>
                <w:rFonts w:cs="Arial"/>
                <w:lang w:val="fr-FR"/>
              </w:rPr>
              <w:t xml:space="preserve">Pourquoi les variétés indiquées à titre </w:t>
            </w:r>
            <w:r w:rsidRPr="00C2155E">
              <w:rPr>
                <w:rFonts w:cs="Arial"/>
                <w:i/>
                <w:lang w:val="fr-FR"/>
              </w:rPr>
              <w:t>d</w:t>
            </w:r>
            <w:r w:rsidR="0011443A">
              <w:rPr>
                <w:rFonts w:cs="Arial"/>
                <w:i/>
                <w:lang w:val="fr-FR"/>
              </w:rPr>
              <w:t>’</w:t>
            </w:r>
            <w:r w:rsidRPr="00C2155E">
              <w:rPr>
                <w:rFonts w:cs="Arial"/>
                <w:i/>
                <w:lang w:val="fr-FR"/>
              </w:rPr>
              <w:t>exemple sont</w:t>
            </w:r>
            <w:r w:rsidR="00224135" w:rsidRPr="00C2155E">
              <w:rPr>
                <w:rFonts w:cs="Arial"/>
                <w:i/>
                <w:lang w:val="fr-FR"/>
              </w:rPr>
              <w:t>-</w:t>
            </w:r>
            <w:r w:rsidRPr="00C2155E">
              <w:rPr>
                <w:rFonts w:cs="Arial"/>
                <w:i/>
                <w:lang w:val="fr-FR"/>
              </w:rPr>
              <w:t xml:space="preserve">elles </w:t>
            </w:r>
            <w:r w:rsidR="00813D2E" w:rsidRPr="00C2155E">
              <w:rPr>
                <w:rFonts w:cs="Arial"/>
                <w:i/>
                <w:lang w:val="fr-FR"/>
              </w:rPr>
              <w:t>complétement</w:t>
            </w:r>
            <w:r w:rsidRPr="00C2155E">
              <w:rPr>
                <w:rFonts w:cs="Arial"/>
                <w:i/>
                <w:lang w:val="fr-FR"/>
              </w:rPr>
              <w:t xml:space="preserve"> diffé</w:t>
            </w:r>
            <w:r w:rsidR="00C8363F" w:rsidRPr="00C2155E">
              <w:rPr>
                <w:rFonts w:cs="Arial"/>
                <w:i/>
                <w:lang w:val="fr-FR"/>
              </w:rPr>
              <w:t>rent</w:t>
            </w:r>
            <w:r w:rsidRPr="00C2155E">
              <w:rPr>
                <w:rFonts w:cs="Arial"/>
                <w:i/>
                <w:lang w:val="fr-FR"/>
              </w:rPr>
              <w:t>es?</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C8363F" w:rsidRPr="00C2155E">
              <w:rPr>
                <w:rFonts w:cs="Arial"/>
                <w:i/>
                <w:lang w:val="fr-FR"/>
              </w:rPr>
              <w:t xml:space="preserve">propose </w:t>
            </w:r>
            <w:r w:rsidR="001F6B83" w:rsidRPr="00C2155E">
              <w:rPr>
                <w:rFonts w:cs="Arial"/>
                <w:i/>
                <w:lang w:val="fr-FR"/>
              </w:rPr>
              <w:t>de changer les variétés indiquées à titre d</w:t>
            </w:r>
            <w:r w:rsidR="0011443A">
              <w:rPr>
                <w:rFonts w:cs="Arial"/>
                <w:i/>
                <w:lang w:val="fr-FR"/>
              </w:rPr>
              <w:t>’</w:t>
            </w:r>
            <w:r w:rsidR="001F6B83" w:rsidRPr="00C2155E">
              <w:rPr>
                <w:rFonts w:cs="Arial"/>
                <w:i/>
                <w:lang w:val="fr-FR"/>
              </w:rPr>
              <w:t>exemple (voir ci</w:t>
            </w:r>
            <w:r w:rsidR="00813D2E" w:rsidRPr="00C2155E">
              <w:rPr>
                <w:rFonts w:cs="Arial"/>
                <w:i/>
                <w:color w:val="000000"/>
                <w:szCs w:val="22"/>
                <w:lang w:val="fr-FR"/>
              </w:rPr>
              <w:noBreakHyphen/>
            </w:r>
            <w:r w:rsidR="001F6B83" w:rsidRPr="00C2155E">
              <w:rPr>
                <w:rFonts w:cs="Arial"/>
                <w:i/>
                <w:lang w:val="fr-FR"/>
              </w:rPr>
              <w:t>dessous</w:t>
            </w:r>
            <w:r w:rsidR="00C8363F" w:rsidRPr="00C2155E">
              <w:rPr>
                <w:rFonts w:cs="Arial"/>
                <w:i/>
                <w:lang w:val="fr-FR"/>
              </w:rPr>
              <w:t>)</w:t>
            </w:r>
          </w:p>
        </w:tc>
      </w:tr>
    </w:tbl>
    <w:p w:rsidR="00C8363F" w:rsidRPr="00C2155E" w:rsidRDefault="00C8363F" w:rsidP="00351BBA">
      <w:pPr>
        <w:rPr>
          <w:lang w:val="fr-FR"/>
        </w:rPr>
      </w:pPr>
    </w:p>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72"/>
        <w:gridCol w:w="1932"/>
        <w:gridCol w:w="746"/>
      </w:tblGrid>
      <w:tr w:rsidR="00C8363F" w:rsidRPr="00090046">
        <w:trPr>
          <w:cantSplit/>
          <w:trHeight w:val="396"/>
          <w:jc w:val="center"/>
        </w:trPr>
        <w:tc>
          <w:tcPr>
            <w:tcW w:w="632" w:type="dxa"/>
            <w:tcBorders>
              <w:top w:val="single" w:sz="4" w:space="0" w:color="auto"/>
              <w:bottom w:val="nil"/>
              <w:right w:val="nil"/>
            </w:tcBorders>
          </w:tcPr>
          <w:p w:rsidR="00C8363F" w:rsidRPr="00C2155E" w:rsidRDefault="00C8363F" w:rsidP="00351BBA">
            <w:pPr>
              <w:pStyle w:val="tgcharnumber"/>
              <w:rPr>
                <w:lang w:val="fr-FR"/>
              </w:rPr>
            </w:pPr>
            <w:r w:rsidRPr="00C2155E">
              <w:rPr>
                <w:rFonts w:cs="Arial"/>
                <w:color w:val="000080"/>
                <w:sz w:val="20"/>
                <w:lang w:val="fr-FR"/>
              </w:rPr>
              <w:lastRenderedPageBreak/>
              <w:t> </w:t>
            </w:r>
            <w:r w:rsidRPr="00C2155E">
              <w:rPr>
                <w:lang w:val="fr-FR"/>
              </w:rPr>
              <w:t>33.</w:t>
            </w:r>
            <w:r w:rsidRPr="00C2155E">
              <w:rPr>
                <w:lang w:val="fr-FR"/>
              </w:rPr>
              <w:br/>
              <w:t>(*)</w:t>
            </w:r>
            <w:r w:rsidRPr="00C2155E">
              <w:rPr>
                <w:lang w:val="fr-FR"/>
              </w:rPr>
              <w:br/>
              <w:t>(+)</w:t>
            </w:r>
          </w:p>
        </w:tc>
        <w:tc>
          <w:tcPr>
            <w:tcW w:w="494" w:type="dxa"/>
            <w:tcBorders>
              <w:top w:val="single" w:sz="4" w:space="0" w:color="auto"/>
              <w:left w:val="nil"/>
              <w:bottom w:val="nil"/>
              <w:right w:val="nil"/>
            </w:tcBorders>
          </w:tcPr>
          <w:p w:rsidR="00C8363F" w:rsidRPr="00C2155E" w:rsidRDefault="00C8363F" w:rsidP="00351BBA">
            <w:pPr>
              <w:pStyle w:val="tgcharnumber"/>
              <w:rPr>
                <w:lang w:val="fr-FR"/>
              </w:rPr>
            </w:pPr>
            <w:r w:rsidRPr="00C2155E">
              <w:rPr>
                <w:lang w:val="fr-FR"/>
              </w:rPr>
              <w:t>VG</w:t>
            </w:r>
          </w:p>
        </w:tc>
        <w:tc>
          <w:tcPr>
            <w:tcW w:w="1851" w:type="dxa"/>
            <w:tcBorders>
              <w:top w:val="single" w:sz="4" w:space="0" w:color="auto"/>
              <w:left w:val="nil"/>
              <w:bottom w:val="nil"/>
              <w:right w:val="nil"/>
            </w:tcBorders>
          </w:tcPr>
          <w:p w:rsidR="00C8363F" w:rsidRPr="00C2155E" w:rsidRDefault="00C8363F" w:rsidP="00351BBA">
            <w:pPr>
              <w:pStyle w:val="tgchartitle"/>
              <w:rPr>
                <w:lang w:val="fr-FR"/>
              </w:rPr>
            </w:pPr>
            <w:proofErr w:type="spellStart"/>
            <w:r w:rsidRPr="00C2155E">
              <w:rPr>
                <w:lang w:val="fr-FR"/>
              </w:rPr>
              <w:t>Petal</w:t>
            </w:r>
            <w:proofErr w:type="spellEnd"/>
            <w:r w:rsidR="00CB19AE" w:rsidRPr="00C2155E">
              <w:rPr>
                <w:lang w:val="fr-FR"/>
              </w:rPr>
              <w:t> </w:t>
            </w:r>
            <w:r w:rsidRPr="00C2155E">
              <w:rPr>
                <w:lang w:val="fr-FR"/>
              </w:rPr>
              <w:t xml:space="preserve">: </w:t>
            </w:r>
            <w:proofErr w:type="spellStart"/>
            <w:r w:rsidRPr="00C2155E">
              <w:rPr>
                <w:lang w:val="fr-FR" w:eastAsia="zh-CN"/>
              </w:rPr>
              <w:t>length</w:t>
            </w:r>
            <w:proofErr w:type="spellEnd"/>
            <w:r w:rsidRPr="00C2155E">
              <w:rPr>
                <w:lang w:val="fr-FR"/>
              </w:rPr>
              <w:t xml:space="preserve"> of </w:t>
            </w:r>
            <w:proofErr w:type="spellStart"/>
            <w:r w:rsidRPr="00C2155E">
              <w:rPr>
                <w:lang w:val="fr-FR"/>
              </w:rPr>
              <w:t>blotch</w:t>
            </w:r>
            <w:proofErr w:type="spellEnd"/>
          </w:p>
        </w:tc>
        <w:tc>
          <w:tcPr>
            <w:tcW w:w="1848" w:type="dxa"/>
            <w:tcBorders>
              <w:top w:val="single" w:sz="4" w:space="0" w:color="auto"/>
              <w:left w:val="nil"/>
              <w:bottom w:val="nil"/>
              <w:right w:val="nil"/>
            </w:tcBorders>
          </w:tcPr>
          <w:p w:rsidR="00C8363F" w:rsidRPr="00C2155E" w:rsidRDefault="00C8363F" w:rsidP="00351BBA">
            <w:pPr>
              <w:pStyle w:val="tgchartitle"/>
              <w:rPr>
                <w:lang w:val="fr-FR"/>
              </w:rPr>
            </w:pPr>
            <w:r w:rsidRPr="00C2155E">
              <w:rPr>
                <w:lang w:val="fr-FR"/>
              </w:rPr>
              <w:t>Pétale</w:t>
            </w:r>
            <w:r w:rsidR="00CB19AE" w:rsidRPr="00C2155E">
              <w:rPr>
                <w:lang w:val="fr-FR"/>
              </w:rPr>
              <w:t> </w:t>
            </w:r>
            <w:r w:rsidRPr="00C2155E">
              <w:rPr>
                <w:lang w:val="fr-FR"/>
              </w:rPr>
              <w:t>: taille de la tache</w:t>
            </w:r>
          </w:p>
        </w:tc>
        <w:tc>
          <w:tcPr>
            <w:tcW w:w="1851" w:type="dxa"/>
            <w:tcBorders>
              <w:top w:val="single" w:sz="4" w:space="0" w:color="auto"/>
              <w:left w:val="nil"/>
              <w:bottom w:val="nil"/>
              <w:right w:val="nil"/>
            </w:tcBorders>
          </w:tcPr>
          <w:p w:rsidR="00C8363F" w:rsidRPr="00C2155E" w:rsidRDefault="00C8363F" w:rsidP="00351BBA">
            <w:pPr>
              <w:pStyle w:val="tgchartitle"/>
              <w:rPr>
                <w:lang w:val="fr-FR"/>
              </w:rPr>
            </w:pPr>
            <w:proofErr w:type="spellStart"/>
            <w:r w:rsidRPr="00C2155E">
              <w:rPr>
                <w:lang w:val="fr-FR"/>
              </w:rPr>
              <w:t>Blütenblatt</w:t>
            </w:r>
            <w:proofErr w:type="spellEnd"/>
            <w:r w:rsidR="00CB19AE" w:rsidRPr="00C2155E">
              <w:rPr>
                <w:lang w:val="fr-FR"/>
              </w:rPr>
              <w:t> </w:t>
            </w:r>
            <w:r w:rsidRPr="00C2155E">
              <w:rPr>
                <w:lang w:val="fr-FR"/>
              </w:rPr>
              <w:t xml:space="preserve">: </w:t>
            </w:r>
            <w:proofErr w:type="spellStart"/>
            <w:r w:rsidRPr="00C2155E">
              <w:rPr>
                <w:lang w:val="fr-FR"/>
              </w:rPr>
              <w:t>Größe</w:t>
            </w:r>
            <w:proofErr w:type="spellEnd"/>
            <w:r w:rsidRPr="00C2155E">
              <w:rPr>
                <w:lang w:val="fr-FR"/>
              </w:rPr>
              <w:t xml:space="preserve"> des </w:t>
            </w:r>
            <w:proofErr w:type="spellStart"/>
            <w:r w:rsidRPr="00C2155E">
              <w:rPr>
                <w:lang w:val="fr-FR"/>
              </w:rPr>
              <w:t>Flecks</w:t>
            </w:r>
            <w:proofErr w:type="spellEnd"/>
          </w:p>
        </w:tc>
        <w:tc>
          <w:tcPr>
            <w:tcW w:w="1872" w:type="dxa"/>
            <w:tcBorders>
              <w:top w:val="single" w:sz="4" w:space="0" w:color="auto"/>
              <w:left w:val="nil"/>
              <w:bottom w:val="nil"/>
              <w:right w:val="nil"/>
            </w:tcBorders>
          </w:tcPr>
          <w:p w:rsidR="00C8363F" w:rsidRPr="00C2155E" w:rsidRDefault="00C8363F" w:rsidP="00351BBA">
            <w:pPr>
              <w:pStyle w:val="tgchartitle"/>
              <w:rPr>
                <w:lang w:val="fr-FR"/>
              </w:rPr>
            </w:pPr>
            <w:proofErr w:type="spellStart"/>
            <w:r w:rsidRPr="00C2155E">
              <w:rPr>
                <w:lang w:val="fr-FR"/>
              </w:rPr>
              <w:t>Pétalo</w:t>
            </w:r>
            <w:proofErr w:type="spellEnd"/>
            <w:r w:rsidR="00CB19AE" w:rsidRPr="00C2155E">
              <w:rPr>
                <w:lang w:val="fr-FR"/>
              </w:rPr>
              <w:t> </w:t>
            </w:r>
            <w:r w:rsidRPr="00C2155E">
              <w:rPr>
                <w:lang w:val="fr-FR"/>
              </w:rPr>
              <w:t xml:space="preserve">: </w:t>
            </w:r>
            <w:proofErr w:type="spellStart"/>
            <w:r w:rsidRPr="00C2155E">
              <w:rPr>
                <w:lang w:val="fr-FR"/>
              </w:rPr>
              <w:t>tamaño</w:t>
            </w:r>
            <w:proofErr w:type="spellEnd"/>
            <w:r w:rsidRPr="00C2155E">
              <w:rPr>
                <w:lang w:val="fr-FR"/>
              </w:rPr>
              <w:t xml:space="preserve"> de la </w:t>
            </w:r>
            <w:proofErr w:type="spellStart"/>
            <w:r w:rsidRPr="00C2155E">
              <w:rPr>
                <w:lang w:val="fr-FR"/>
              </w:rPr>
              <w:t>mancha</w:t>
            </w:r>
            <w:proofErr w:type="spellEnd"/>
          </w:p>
        </w:tc>
        <w:tc>
          <w:tcPr>
            <w:tcW w:w="1932" w:type="dxa"/>
            <w:tcBorders>
              <w:top w:val="single" w:sz="4" w:space="0" w:color="auto"/>
              <w:left w:val="nil"/>
              <w:bottom w:val="nil"/>
              <w:right w:val="nil"/>
            </w:tcBorders>
          </w:tcPr>
          <w:p w:rsidR="00C8363F" w:rsidRPr="00C2155E" w:rsidRDefault="00C8363F" w:rsidP="00351BBA">
            <w:pPr>
              <w:pStyle w:val="tgchartitle"/>
              <w:rPr>
                <w:lang w:val="fr-FR"/>
              </w:rPr>
            </w:pPr>
          </w:p>
        </w:tc>
        <w:tc>
          <w:tcPr>
            <w:tcW w:w="746" w:type="dxa"/>
            <w:tcBorders>
              <w:top w:val="single" w:sz="4" w:space="0" w:color="auto"/>
              <w:left w:val="nil"/>
              <w:bottom w:val="nil"/>
            </w:tcBorders>
          </w:tcPr>
          <w:p w:rsidR="00C8363F" w:rsidRPr="00C2155E" w:rsidRDefault="00C8363F" w:rsidP="00351BBA">
            <w:pPr>
              <w:pStyle w:val="tgchartext"/>
              <w:jc w:val="center"/>
              <w:rPr>
                <w:lang w:val="fr-FR"/>
              </w:rPr>
            </w:pPr>
          </w:p>
        </w:tc>
      </w:tr>
      <w:tr w:rsidR="00C8363F" w:rsidRPr="00C2155E">
        <w:trPr>
          <w:cantSplit/>
          <w:trHeight w:val="73"/>
          <w:jc w:val="center"/>
        </w:trPr>
        <w:tc>
          <w:tcPr>
            <w:tcW w:w="632" w:type="dxa"/>
            <w:tcBorders>
              <w:top w:val="nil"/>
              <w:bottom w:val="nil"/>
              <w:right w:val="nil"/>
            </w:tcBorders>
          </w:tcPr>
          <w:p w:rsidR="00C8363F" w:rsidRPr="00C2155E" w:rsidRDefault="00C8363F" w:rsidP="00351BBA">
            <w:pPr>
              <w:pStyle w:val="tgcharnumber"/>
              <w:rPr>
                <w:lang w:val="fr-FR"/>
              </w:rPr>
            </w:pPr>
            <w:r w:rsidRPr="00C2155E">
              <w:rPr>
                <w:lang w:val="fr-FR"/>
              </w:rPr>
              <w:t>QN</w:t>
            </w:r>
          </w:p>
        </w:tc>
        <w:tc>
          <w:tcPr>
            <w:tcW w:w="494" w:type="dxa"/>
            <w:tcBorders>
              <w:top w:val="nil"/>
              <w:left w:val="nil"/>
              <w:bottom w:val="nil"/>
              <w:right w:val="nil"/>
            </w:tcBorders>
          </w:tcPr>
          <w:p w:rsidR="00C8363F" w:rsidRPr="00C2155E" w:rsidRDefault="00C8363F" w:rsidP="00351BBA">
            <w:pPr>
              <w:pStyle w:val="tgcharnumber"/>
              <w:rPr>
                <w:lang w:val="fr-FR"/>
              </w:rPr>
            </w:pPr>
            <w:r w:rsidRPr="00C2155E">
              <w:rPr>
                <w:lang w:val="fr-FR"/>
              </w:rPr>
              <w:t>(d)</w:t>
            </w:r>
          </w:p>
        </w:tc>
        <w:tc>
          <w:tcPr>
            <w:tcW w:w="1851" w:type="dxa"/>
            <w:tcBorders>
              <w:top w:val="nil"/>
              <w:left w:val="nil"/>
              <w:bottom w:val="nil"/>
              <w:right w:val="nil"/>
            </w:tcBorders>
          </w:tcPr>
          <w:p w:rsidR="00C8363F" w:rsidRPr="00C2155E" w:rsidRDefault="00C8363F" w:rsidP="00351BBA">
            <w:pPr>
              <w:pStyle w:val="tgchartext"/>
              <w:rPr>
                <w:lang w:val="fr-FR" w:eastAsia="zh-CN"/>
              </w:rPr>
            </w:pPr>
            <w:proofErr w:type="spellStart"/>
            <w:r w:rsidRPr="00C2155E">
              <w:rPr>
                <w:lang w:val="fr-FR"/>
              </w:rPr>
              <w:t>very</w:t>
            </w:r>
            <w:proofErr w:type="spellEnd"/>
            <w:r w:rsidRPr="00C2155E">
              <w:rPr>
                <w:lang w:val="fr-FR"/>
              </w:rPr>
              <w:t xml:space="preserve"> </w:t>
            </w:r>
            <w:r w:rsidRPr="00C2155E">
              <w:rPr>
                <w:lang w:val="fr-FR" w:eastAsia="zh-CN"/>
              </w:rPr>
              <w:t>short</w:t>
            </w:r>
          </w:p>
        </w:tc>
        <w:tc>
          <w:tcPr>
            <w:tcW w:w="1848" w:type="dxa"/>
            <w:tcBorders>
              <w:top w:val="nil"/>
              <w:left w:val="nil"/>
              <w:bottom w:val="nil"/>
              <w:right w:val="nil"/>
            </w:tcBorders>
          </w:tcPr>
          <w:p w:rsidR="00C8363F" w:rsidRPr="00C2155E" w:rsidRDefault="00C8363F" w:rsidP="00351BBA">
            <w:pPr>
              <w:pStyle w:val="tgchartext"/>
              <w:rPr>
                <w:lang w:val="fr-FR"/>
              </w:rPr>
            </w:pPr>
            <w:r w:rsidRPr="00C2155E">
              <w:rPr>
                <w:lang w:val="fr-FR"/>
              </w:rPr>
              <w:t>très petite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sehr</w:t>
            </w:r>
            <w:proofErr w:type="spellEnd"/>
            <w:r w:rsidR="00B84537">
              <w:rPr>
                <w:lang w:val="fr-FR"/>
              </w:rPr>
              <w:t xml:space="preserve"> </w:t>
            </w:r>
            <w:proofErr w:type="spellStart"/>
            <w:r w:rsidRPr="00C2155E">
              <w:rPr>
                <w:lang w:val="fr-FR"/>
              </w:rPr>
              <w:t>klein</w:t>
            </w:r>
            <w:proofErr w:type="spellEnd"/>
          </w:p>
        </w:tc>
        <w:tc>
          <w:tcPr>
            <w:tcW w:w="187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muy</w:t>
            </w:r>
            <w:proofErr w:type="spellEnd"/>
            <w:r w:rsidR="00B84537">
              <w:rPr>
                <w:lang w:val="fr-FR"/>
              </w:rPr>
              <w:t xml:space="preserve"> </w:t>
            </w:r>
            <w:proofErr w:type="spellStart"/>
            <w:r w:rsidRPr="00C2155E">
              <w:rPr>
                <w:lang w:val="fr-FR"/>
              </w:rPr>
              <w:t>pequeña</w:t>
            </w:r>
            <w:proofErr w:type="spellEnd"/>
          </w:p>
        </w:tc>
        <w:tc>
          <w:tcPr>
            <w:tcW w:w="1932" w:type="dxa"/>
            <w:tcBorders>
              <w:top w:val="nil"/>
              <w:left w:val="nil"/>
              <w:bottom w:val="nil"/>
              <w:right w:val="nil"/>
            </w:tcBorders>
          </w:tcPr>
          <w:p w:rsidR="00C8363F" w:rsidRPr="00C2155E" w:rsidRDefault="00C8363F" w:rsidP="00351BBA">
            <w:pPr>
              <w:pStyle w:val="tgchartext"/>
              <w:rPr>
                <w:lang w:val="fr-FR"/>
              </w:rPr>
            </w:pPr>
            <w:r w:rsidRPr="00C2155E">
              <w:rPr>
                <w:lang w:val="fr-FR"/>
              </w:rPr>
              <w:t>Hu Hong</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1</w:t>
            </w:r>
          </w:p>
        </w:tc>
      </w:tr>
      <w:tr w:rsidR="00C8363F" w:rsidRPr="00C2155E">
        <w:trPr>
          <w:cantSplit/>
          <w:trHeight w:val="73"/>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rPr>
                <w:lang w:val="fr-FR"/>
              </w:rPr>
            </w:pPr>
            <w:r w:rsidRPr="00C2155E">
              <w:rPr>
                <w:lang w:val="fr-FR" w:eastAsia="zh-CN"/>
              </w:rPr>
              <w:t>short</w:t>
            </w:r>
          </w:p>
        </w:tc>
        <w:tc>
          <w:tcPr>
            <w:tcW w:w="1848" w:type="dxa"/>
            <w:tcBorders>
              <w:top w:val="nil"/>
              <w:left w:val="nil"/>
              <w:bottom w:val="nil"/>
              <w:right w:val="nil"/>
            </w:tcBorders>
          </w:tcPr>
          <w:p w:rsidR="00C8363F" w:rsidRPr="00C2155E" w:rsidRDefault="00C8363F" w:rsidP="00351BBA">
            <w:pPr>
              <w:pStyle w:val="tgchartext"/>
              <w:rPr>
                <w:lang w:val="fr-FR"/>
              </w:rPr>
            </w:pPr>
            <w:r w:rsidRPr="00C2155E">
              <w:rPr>
                <w:lang w:val="fr-FR"/>
              </w:rPr>
              <w:t>petite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klein</w:t>
            </w:r>
            <w:proofErr w:type="spellEnd"/>
          </w:p>
        </w:tc>
        <w:tc>
          <w:tcPr>
            <w:tcW w:w="187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pequeña</w:t>
            </w:r>
            <w:proofErr w:type="spellEnd"/>
          </w:p>
        </w:tc>
        <w:tc>
          <w:tcPr>
            <w:tcW w:w="193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Luo</w:t>
            </w:r>
            <w:proofErr w:type="spellEnd"/>
            <w:r w:rsidRPr="00C2155E">
              <w:rPr>
                <w:lang w:val="fr-FR"/>
              </w:rPr>
              <w:t xml:space="preserve"> Yang Hong</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2</w:t>
            </w:r>
          </w:p>
        </w:tc>
      </w:tr>
      <w:tr w:rsidR="00C8363F" w:rsidRPr="00C2155E">
        <w:trPr>
          <w:cantSplit/>
          <w:trHeight w:val="73"/>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rPr>
                <w:lang w:val="fr-FR"/>
              </w:rPr>
            </w:pPr>
            <w:r w:rsidRPr="00C2155E">
              <w:rPr>
                <w:lang w:val="fr-FR"/>
              </w:rPr>
              <w:t>medium</w:t>
            </w:r>
          </w:p>
        </w:tc>
        <w:tc>
          <w:tcPr>
            <w:tcW w:w="1848" w:type="dxa"/>
            <w:tcBorders>
              <w:top w:val="nil"/>
              <w:left w:val="nil"/>
              <w:bottom w:val="nil"/>
              <w:right w:val="nil"/>
            </w:tcBorders>
          </w:tcPr>
          <w:p w:rsidR="00C8363F" w:rsidRPr="00C2155E" w:rsidRDefault="00C8363F" w:rsidP="00351BBA">
            <w:pPr>
              <w:pStyle w:val="tgchartext"/>
              <w:rPr>
                <w:lang w:val="fr-FR"/>
              </w:rPr>
            </w:pPr>
            <w:r w:rsidRPr="00C2155E">
              <w:rPr>
                <w:lang w:val="fr-FR"/>
              </w:rPr>
              <w:t>moyenne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mittel</w:t>
            </w:r>
            <w:proofErr w:type="spellEnd"/>
          </w:p>
        </w:tc>
        <w:tc>
          <w:tcPr>
            <w:tcW w:w="1872" w:type="dxa"/>
            <w:tcBorders>
              <w:top w:val="nil"/>
              <w:left w:val="nil"/>
              <w:bottom w:val="nil"/>
              <w:right w:val="nil"/>
            </w:tcBorders>
          </w:tcPr>
          <w:p w:rsidR="00C8363F" w:rsidRPr="00C2155E" w:rsidRDefault="00C8363F" w:rsidP="00351BBA">
            <w:pPr>
              <w:pStyle w:val="tgchartext"/>
              <w:rPr>
                <w:lang w:val="fr-FR"/>
              </w:rPr>
            </w:pPr>
            <w:r w:rsidRPr="00C2155E">
              <w:rPr>
                <w:lang w:val="fr-FR"/>
              </w:rPr>
              <w:t>media</w:t>
            </w:r>
          </w:p>
        </w:tc>
        <w:tc>
          <w:tcPr>
            <w:tcW w:w="1932" w:type="dxa"/>
            <w:tcBorders>
              <w:top w:val="nil"/>
              <w:left w:val="nil"/>
              <w:bottom w:val="nil"/>
              <w:right w:val="nil"/>
            </w:tcBorders>
          </w:tcPr>
          <w:p w:rsidR="00C8363F" w:rsidRPr="00C2155E" w:rsidRDefault="00C8363F" w:rsidP="00351BBA">
            <w:pPr>
              <w:pStyle w:val="tgchartext"/>
              <w:rPr>
                <w:lang w:val="fr-FR" w:eastAsia="zh-CN"/>
              </w:rPr>
            </w:pPr>
            <w:proofErr w:type="spellStart"/>
            <w:r w:rsidRPr="00C2155E">
              <w:rPr>
                <w:lang w:val="fr-FR" w:eastAsia="zh-CN"/>
              </w:rPr>
              <w:t>Cong</w:t>
            </w:r>
            <w:proofErr w:type="spellEnd"/>
            <w:r w:rsidRPr="00C2155E">
              <w:rPr>
                <w:lang w:val="fr-FR" w:eastAsia="zh-CN"/>
              </w:rPr>
              <w:t xml:space="preserve"> </w:t>
            </w:r>
            <w:proofErr w:type="spellStart"/>
            <w:r w:rsidRPr="00C2155E">
              <w:rPr>
                <w:lang w:val="fr-FR" w:eastAsia="zh-CN"/>
              </w:rPr>
              <w:t>Zhong</w:t>
            </w:r>
            <w:proofErr w:type="spellEnd"/>
            <w:r w:rsidRPr="00C2155E">
              <w:rPr>
                <w:lang w:val="fr-FR" w:eastAsia="zh-CN"/>
              </w:rPr>
              <w:t xml:space="preserve"> </w:t>
            </w:r>
            <w:proofErr w:type="spellStart"/>
            <w:r w:rsidRPr="00C2155E">
              <w:rPr>
                <w:lang w:val="fr-FR" w:eastAsia="zh-CN"/>
              </w:rPr>
              <w:t>Xiao</w:t>
            </w:r>
            <w:proofErr w:type="spellEnd"/>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3</w:t>
            </w:r>
          </w:p>
        </w:tc>
      </w:tr>
      <w:tr w:rsidR="00C8363F" w:rsidRPr="00C2155E">
        <w:trPr>
          <w:cantSplit/>
          <w:trHeight w:val="73"/>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rPr>
                <w:lang w:val="fr-FR" w:eastAsia="zh-CN"/>
              </w:rPr>
            </w:pPr>
            <w:r w:rsidRPr="00C2155E">
              <w:rPr>
                <w:lang w:val="fr-FR" w:eastAsia="zh-CN"/>
              </w:rPr>
              <w:t>long</w:t>
            </w:r>
          </w:p>
        </w:tc>
        <w:tc>
          <w:tcPr>
            <w:tcW w:w="1848" w:type="dxa"/>
            <w:tcBorders>
              <w:top w:val="nil"/>
              <w:left w:val="nil"/>
              <w:bottom w:val="nil"/>
              <w:right w:val="nil"/>
            </w:tcBorders>
          </w:tcPr>
          <w:p w:rsidR="00C8363F" w:rsidRPr="00C2155E" w:rsidRDefault="00C8363F" w:rsidP="00351BBA">
            <w:pPr>
              <w:pStyle w:val="tgchartext"/>
              <w:rPr>
                <w:lang w:val="fr-FR"/>
              </w:rPr>
            </w:pPr>
            <w:r w:rsidRPr="00C2155E">
              <w:rPr>
                <w:lang w:val="fr-FR"/>
              </w:rPr>
              <w:t>grande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groß</w:t>
            </w:r>
            <w:proofErr w:type="spellEnd"/>
          </w:p>
        </w:tc>
        <w:tc>
          <w:tcPr>
            <w:tcW w:w="1872" w:type="dxa"/>
            <w:tcBorders>
              <w:top w:val="nil"/>
              <w:left w:val="nil"/>
              <w:bottom w:val="nil"/>
              <w:right w:val="nil"/>
            </w:tcBorders>
          </w:tcPr>
          <w:p w:rsidR="00C8363F" w:rsidRPr="00C2155E" w:rsidRDefault="00C8363F" w:rsidP="00351BBA">
            <w:pPr>
              <w:pStyle w:val="tgchartext"/>
              <w:rPr>
                <w:lang w:val="fr-FR"/>
              </w:rPr>
            </w:pPr>
            <w:r w:rsidRPr="00C2155E">
              <w:rPr>
                <w:lang w:val="fr-FR"/>
              </w:rPr>
              <w:t>grande</w:t>
            </w:r>
          </w:p>
        </w:tc>
        <w:tc>
          <w:tcPr>
            <w:tcW w:w="193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Shu</w:t>
            </w:r>
            <w:proofErr w:type="spellEnd"/>
            <w:r w:rsidRPr="00C2155E">
              <w:rPr>
                <w:lang w:val="fr-FR"/>
              </w:rPr>
              <w:t xml:space="preserve"> Sheng Peng Mo</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4</w:t>
            </w:r>
          </w:p>
        </w:tc>
      </w:tr>
      <w:tr w:rsidR="00C8363F" w:rsidRPr="00C2155E">
        <w:trPr>
          <w:cantSplit/>
          <w:trHeight w:val="73"/>
          <w:jc w:val="center"/>
        </w:trPr>
        <w:tc>
          <w:tcPr>
            <w:tcW w:w="632" w:type="dxa"/>
            <w:tcBorders>
              <w:top w:val="nil"/>
              <w:right w:val="nil"/>
            </w:tcBorders>
          </w:tcPr>
          <w:p w:rsidR="00C8363F" w:rsidRPr="00C2155E" w:rsidRDefault="00C8363F" w:rsidP="00351BBA">
            <w:pPr>
              <w:pStyle w:val="tgcharnumber"/>
              <w:rPr>
                <w:lang w:val="fr-FR"/>
              </w:rPr>
            </w:pPr>
          </w:p>
        </w:tc>
        <w:tc>
          <w:tcPr>
            <w:tcW w:w="494" w:type="dxa"/>
            <w:tcBorders>
              <w:top w:val="nil"/>
              <w:left w:val="nil"/>
              <w:right w:val="nil"/>
            </w:tcBorders>
          </w:tcPr>
          <w:p w:rsidR="00C8363F" w:rsidRPr="00C2155E" w:rsidRDefault="00C8363F" w:rsidP="00351BBA">
            <w:pPr>
              <w:pStyle w:val="tgcharnumber"/>
              <w:rPr>
                <w:lang w:val="fr-FR"/>
              </w:rPr>
            </w:pPr>
          </w:p>
        </w:tc>
        <w:tc>
          <w:tcPr>
            <w:tcW w:w="1851" w:type="dxa"/>
            <w:tcBorders>
              <w:top w:val="nil"/>
              <w:left w:val="nil"/>
              <w:right w:val="nil"/>
            </w:tcBorders>
          </w:tcPr>
          <w:p w:rsidR="00C8363F" w:rsidRPr="00C2155E" w:rsidRDefault="00C8363F" w:rsidP="00351BBA">
            <w:pPr>
              <w:pStyle w:val="tgchartext"/>
              <w:rPr>
                <w:lang w:val="fr-FR" w:eastAsia="zh-CN"/>
              </w:rPr>
            </w:pPr>
            <w:proofErr w:type="spellStart"/>
            <w:r w:rsidRPr="00C2155E">
              <w:rPr>
                <w:lang w:val="fr-FR"/>
              </w:rPr>
              <w:t>very</w:t>
            </w:r>
            <w:proofErr w:type="spellEnd"/>
            <w:r w:rsidRPr="00C2155E">
              <w:rPr>
                <w:lang w:val="fr-FR"/>
              </w:rPr>
              <w:t xml:space="preserve"> </w:t>
            </w:r>
            <w:r w:rsidRPr="00C2155E">
              <w:rPr>
                <w:lang w:val="fr-FR" w:eastAsia="zh-CN"/>
              </w:rPr>
              <w:t>long</w:t>
            </w:r>
          </w:p>
        </w:tc>
        <w:tc>
          <w:tcPr>
            <w:tcW w:w="1848" w:type="dxa"/>
            <w:tcBorders>
              <w:top w:val="nil"/>
              <w:left w:val="nil"/>
              <w:right w:val="nil"/>
            </w:tcBorders>
          </w:tcPr>
          <w:p w:rsidR="00C8363F" w:rsidRPr="00C2155E" w:rsidRDefault="00C8363F" w:rsidP="00351BBA">
            <w:pPr>
              <w:pStyle w:val="tgchartext"/>
              <w:rPr>
                <w:lang w:val="fr-FR"/>
              </w:rPr>
            </w:pPr>
            <w:r w:rsidRPr="00C2155E">
              <w:rPr>
                <w:lang w:val="fr-FR"/>
              </w:rPr>
              <w:t>très</w:t>
            </w:r>
            <w:r w:rsidR="00562A99" w:rsidRPr="00C2155E">
              <w:rPr>
                <w:lang w:val="fr-FR"/>
              </w:rPr>
              <w:t xml:space="preserve"> </w:t>
            </w:r>
            <w:r w:rsidRPr="00C2155E">
              <w:rPr>
                <w:lang w:val="fr-FR"/>
              </w:rPr>
              <w:t>grande</w:t>
            </w:r>
          </w:p>
        </w:tc>
        <w:tc>
          <w:tcPr>
            <w:tcW w:w="1851" w:type="dxa"/>
            <w:tcBorders>
              <w:top w:val="nil"/>
              <w:left w:val="nil"/>
              <w:right w:val="nil"/>
            </w:tcBorders>
          </w:tcPr>
          <w:p w:rsidR="00C8363F" w:rsidRPr="00C2155E" w:rsidRDefault="00C8363F" w:rsidP="00351BBA">
            <w:pPr>
              <w:pStyle w:val="tgchartext"/>
              <w:rPr>
                <w:lang w:val="fr-FR"/>
              </w:rPr>
            </w:pPr>
            <w:proofErr w:type="spellStart"/>
            <w:r w:rsidRPr="00C2155E">
              <w:rPr>
                <w:lang w:val="fr-FR"/>
              </w:rPr>
              <w:t>sehr</w:t>
            </w:r>
            <w:proofErr w:type="spellEnd"/>
            <w:r w:rsidR="00B84537">
              <w:rPr>
                <w:lang w:val="fr-FR"/>
              </w:rPr>
              <w:t xml:space="preserve"> </w:t>
            </w:r>
            <w:proofErr w:type="spellStart"/>
            <w:r w:rsidRPr="00C2155E">
              <w:rPr>
                <w:lang w:val="fr-FR"/>
              </w:rPr>
              <w:t>groß</w:t>
            </w:r>
            <w:proofErr w:type="spellEnd"/>
          </w:p>
        </w:tc>
        <w:tc>
          <w:tcPr>
            <w:tcW w:w="1872" w:type="dxa"/>
            <w:tcBorders>
              <w:top w:val="nil"/>
              <w:left w:val="nil"/>
              <w:right w:val="nil"/>
            </w:tcBorders>
          </w:tcPr>
          <w:p w:rsidR="00C8363F" w:rsidRPr="00C2155E" w:rsidRDefault="00C8363F" w:rsidP="00351BBA">
            <w:pPr>
              <w:pStyle w:val="tgchartext"/>
              <w:rPr>
                <w:lang w:val="fr-FR"/>
              </w:rPr>
            </w:pPr>
            <w:proofErr w:type="spellStart"/>
            <w:r w:rsidRPr="00C2155E">
              <w:rPr>
                <w:lang w:val="fr-FR"/>
              </w:rPr>
              <w:t>muy</w:t>
            </w:r>
            <w:proofErr w:type="spellEnd"/>
            <w:r w:rsidR="00B84537">
              <w:rPr>
                <w:lang w:val="fr-FR"/>
              </w:rPr>
              <w:t xml:space="preserve"> </w:t>
            </w:r>
            <w:r w:rsidRPr="00C2155E">
              <w:rPr>
                <w:lang w:val="fr-FR"/>
              </w:rPr>
              <w:t>grande</w:t>
            </w:r>
          </w:p>
        </w:tc>
        <w:tc>
          <w:tcPr>
            <w:tcW w:w="1932" w:type="dxa"/>
            <w:tcBorders>
              <w:top w:val="nil"/>
              <w:left w:val="nil"/>
              <w:right w:val="nil"/>
            </w:tcBorders>
          </w:tcPr>
          <w:p w:rsidR="00C8363F" w:rsidRPr="00C2155E" w:rsidRDefault="00C8363F" w:rsidP="00351BBA">
            <w:pPr>
              <w:pStyle w:val="tgchartext"/>
              <w:rPr>
                <w:lang w:val="fr-FR"/>
              </w:rPr>
            </w:pPr>
            <w:proofErr w:type="spellStart"/>
            <w:r w:rsidRPr="00C2155E">
              <w:rPr>
                <w:lang w:val="fr-FR"/>
              </w:rPr>
              <w:t>Zhong</w:t>
            </w:r>
            <w:proofErr w:type="spellEnd"/>
            <w:r w:rsidRPr="00C2155E">
              <w:rPr>
                <w:lang w:val="fr-FR"/>
              </w:rPr>
              <w:t xml:space="preserve"> Ban Bai</w:t>
            </w:r>
          </w:p>
        </w:tc>
        <w:tc>
          <w:tcPr>
            <w:tcW w:w="746" w:type="dxa"/>
            <w:tcBorders>
              <w:top w:val="nil"/>
              <w:left w:val="nil"/>
            </w:tcBorders>
          </w:tcPr>
          <w:p w:rsidR="00C8363F" w:rsidRPr="00C2155E" w:rsidRDefault="00C8363F" w:rsidP="00351BBA">
            <w:pPr>
              <w:pStyle w:val="tgchartext"/>
              <w:jc w:val="center"/>
              <w:rPr>
                <w:lang w:val="fr-FR"/>
              </w:rPr>
            </w:pPr>
            <w:r w:rsidRPr="00C2155E">
              <w:rPr>
                <w:lang w:val="fr-FR"/>
              </w:rPr>
              <w:t>5</w:t>
            </w:r>
          </w:p>
        </w:tc>
      </w:tr>
      <w:tr w:rsidR="00C8363F" w:rsidRPr="00090046">
        <w:trPr>
          <w:cantSplit/>
          <w:trHeight w:val="73"/>
          <w:jc w:val="center"/>
        </w:trPr>
        <w:tc>
          <w:tcPr>
            <w:tcW w:w="632" w:type="dxa"/>
            <w:tcBorders>
              <w:bottom w:val="nil"/>
              <w:right w:val="nil"/>
            </w:tcBorders>
          </w:tcPr>
          <w:p w:rsidR="00C8363F" w:rsidRPr="00C2155E" w:rsidRDefault="00C8363F" w:rsidP="00351BBA">
            <w:pPr>
              <w:pStyle w:val="tgcharnumber"/>
              <w:rPr>
                <w:lang w:val="fr-FR"/>
              </w:rPr>
            </w:pPr>
            <w:r w:rsidRPr="00C2155E">
              <w:rPr>
                <w:lang w:val="fr-FR"/>
              </w:rPr>
              <w:t>34.</w:t>
            </w:r>
            <w:r w:rsidRPr="00C2155E">
              <w:rPr>
                <w:lang w:val="fr-FR"/>
              </w:rPr>
              <w:br/>
              <w:t>(*)</w:t>
            </w:r>
            <w:r w:rsidRPr="00C2155E">
              <w:rPr>
                <w:lang w:val="fr-FR"/>
              </w:rPr>
              <w:br/>
              <w:t>(+)</w:t>
            </w:r>
          </w:p>
        </w:tc>
        <w:tc>
          <w:tcPr>
            <w:tcW w:w="494" w:type="dxa"/>
            <w:tcBorders>
              <w:left w:val="nil"/>
              <w:bottom w:val="nil"/>
              <w:right w:val="nil"/>
            </w:tcBorders>
          </w:tcPr>
          <w:p w:rsidR="00C8363F" w:rsidRPr="00C2155E" w:rsidRDefault="00C8363F" w:rsidP="00351BBA">
            <w:pPr>
              <w:pStyle w:val="tgcharnumber"/>
              <w:rPr>
                <w:lang w:val="fr-FR"/>
              </w:rPr>
            </w:pPr>
            <w:r w:rsidRPr="00C2155E">
              <w:rPr>
                <w:lang w:val="fr-FR"/>
              </w:rPr>
              <w:t>VG</w:t>
            </w:r>
          </w:p>
        </w:tc>
        <w:tc>
          <w:tcPr>
            <w:tcW w:w="1851" w:type="dxa"/>
            <w:tcBorders>
              <w:left w:val="nil"/>
              <w:bottom w:val="nil"/>
              <w:right w:val="nil"/>
            </w:tcBorders>
          </w:tcPr>
          <w:p w:rsidR="00C8363F" w:rsidRPr="00C2155E" w:rsidRDefault="00C8363F" w:rsidP="00351BBA">
            <w:pPr>
              <w:pStyle w:val="tgchartitle"/>
              <w:rPr>
                <w:lang w:val="fr-FR"/>
              </w:rPr>
            </w:pPr>
            <w:proofErr w:type="spellStart"/>
            <w:r w:rsidRPr="00C2155E">
              <w:rPr>
                <w:lang w:val="fr-FR"/>
              </w:rPr>
              <w:t>Petal</w:t>
            </w:r>
            <w:proofErr w:type="spellEnd"/>
            <w:r w:rsidR="00CB19AE" w:rsidRPr="00C2155E">
              <w:rPr>
                <w:lang w:val="fr-FR"/>
              </w:rPr>
              <w:t> </w:t>
            </w:r>
            <w:r w:rsidRPr="00C2155E">
              <w:rPr>
                <w:lang w:val="fr-FR"/>
              </w:rPr>
              <w:t xml:space="preserve">: </w:t>
            </w:r>
            <w:proofErr w:type="spellStart"/>
            <w:r w:rsidRPr="00C2155E">
              <w:rPr>
                <w:lang w:val="fr-FR"/>
              </w:rPr>
              <w:t>width</w:t>
            </w:r>
            <w:proofErr w:type="spellEnd"/>
            <w:r w:rsidRPr="00C2155E">
              <w:rPr>
                <w:lang w:val="fr-FR"/>
              </w:rPr>
              <w:t xml:space="preserve"> of </w:t>
            </w:r>
            <w:proofErr w:type="spellStart"/>
            <w:r w:rsidRPr="00C2155E">
              <w:rPr>
                <w:lang w:val="fr-FR"/>
              </w:rPr>
              <w:t>blotch</w:t>
            </w:r>
            <w:proofErr w:type="spellEnd"/>
          </w:p>
        </w:tc>
        <w:tc>
          <w:tcPr>
            <w:tcW w:w="1848" w:type="dxa"/>
            <w:tcBorders>
              <w:left w:val="nil"/>
              <w:bottom w:val="nil"/>
              <w:right w:val="nil"/>
            </w:tcBorders>
          </w:tcPr>
          <w:p w:rsidR="00C8363F" w:rsidRPr="00C2155E" w:rsidRDefault="00C8363F" w:rsidP="00351BBA">
            <w:pPr>
              <w:pStyle w:val="tgchartitle"/>
              <w:rPr>
                <w:lang w:val="fr-FR"/>
              </w:rPr>
            </w:pPr>
            <w:r w:rsidRPr="00C2155E">
              <w:rPr>
                <w:lang w:val="fr-FR"/>
              </w:rPr>
              <w:t>Pétale</w:t>
            </w:r>
            <w:r w:rsidR="00CB19AE" w:rsidRPr="00C2155E">
              <w:rPr>
                <w:lang w:val="fr-FR"/>
              </w:rPr>
              <w:t> </w:t>
            </w:r>
            <w:r w:rsidRPr="00C2155E">
              <w:rPr>
                <w:lang w:val="fr-FR"/>
              </w:rPr>
              <w:t xml:space="preserve">: largeur de la tache </w:t>
            </w:r>
          </w:p>
        </w:tc>
        <w:tc>
          <w:tcPr>
            <w:tcW w:w="1851" w:type="dxa"/>
            <w:tcBorders>
              <w:left w:val="nil"/>
              <w:bottom w:val="nil"/>
              <w:right w:val="nil"/>
            </w:tcBorders>
          </w:tcPr>
          <w:p w:rsidR="00C8363F" w:rsidRPr="00C2155E" w:rsidRDefault="00C8363F" w:rsidP="00351BBA">
            <w:pPr>
              <w:pStyle w:val="tgchartitle"/>
              <w:rPr>
                <w:lang w:val="fr-FR"/>
              </w:rPr>
            </w:pPr>
            <w:proofErr w:type="spellStart"/>
            <w:r w:rsidRPr="00C2155E">
              <w:rPr>
                <w:lang w:val="fr-FR"/>
              </w:rPr>
              <w:t>Blütenblatt</w:t>
            </w:r>
            <w:proofErr w:type="spellEnd"/>
            <w:r w:rsidR="00CB19AE" w:rsidRPr="00C2155E">
              <w:rPr>
                <w:lang w:val="fr-FR"/>
              </w:rPr>
              <w:t> </w:t>
            </w:r>
            <w:r w:rsidRPr="00C2155E">
              <w:rPr>
                <w:lang w:val="fr-FR"/>
              </w:rPr>
              <w:t xml:space="preserve">: </w:t>
            </w:r>
            <w:proofErr w:type="spellStart"/>
            <w:r w:rsidRPr="00C2155E">
              <w:rPr>
                <w:lang w:val="fr-FR"/>
              </w:rPr>
              <w:t>Breite</w:t>
            </w:r>
            <w:proofErr w:type="spellEnd"/>
            <w:r w:rsidRPr="00C2155E">
              <w:rPr>
                <w:lang w:val="fr-FR"/>
              </w:rPr>
              <w:t xml:space="preserve"> des </w:t>
            </w:r>
            <w:proofErr w:type="spellStart"/>
            <w:r w:rsidRPr="00C2155E">
              <w:rPr>
                <w:lang w:val="fr-FR"/>
              </w:rPr>
              <w:t>Flecks</w:t>
            </w:r>
            <w:proofErr w:type="spellEnd"/>
          </w:p>
        </w:tc>
        <w:tc>
          <w:tcPr>
            <w:tcW w:w="1872" w:type="dxa"/>
            <w:tcBorders>
              <w:left w:val="nil"/>
              <w:bottom w:val="nil"/>
              <w:right w:val="nil"/>
            </w:tcBorders>
          </w:tcPr>
          <w:p w:rsidR="00C8363F" w:rsidRPr="00C2155E" w:rsidRDefault="00C8363F" w:rsidP="00351BBA">
            <w:pPr>
              <w:pStyle w:val="tgchartitle"/>
              <w:rPr>
                <w:lang w:val="fr-FR"/>
              </w:rPr>
            </w:pPr>
            <w:proofErr w:type="spellStart"/>
            <w:r w:rsidRPr="00C2155E">
              <w:rPr>
                <w:lang w:val="fr-FR"/>
              </w:rPr>
              <w:t>Pétalo</w:t>
            </w:r>
            <w:proofErr w:type="spellEnd"/>
            <w:r w:rsidR="00CB19AE" w:rsidRPr="00C2155E">
              <w:rPr>
                <w:lang w:val="fr-FR"/>
              </w:rPr>
              <w:t> </w:t>
            </w:r>
            <w:r w:rsidRPr="00C2155E">
              <w:rPr>
                <w:lang w:val="fr-FR"/>
              </w:rPr>
              <w:t xml:space="preserve">: </w:t>
            </w:r>
            <w:proofErr w:type="spellStart"/>
            <w:r w:rsidRPr="00C2155E">
              <w:rPr>
                <w:lang w:val="fr-FR"/>
              </w:rPr>
              <w:t>anchura</w:t>
            </w:r>
            <w:proofErr w:type="spellEnd"/>
            <w:r w:rsidRPr="00C2155E">
              <w:rPr>
                <w:lang w:val="fr-FR"/>
              </w:rPr>
              <w:t xml:space="preserve"> de la </w:t>
            </w:r>
            <w:proofErr w:type="spellStart"/>
            <w:r w:rsidRPr="00C2155E">
              <w:rPr>
                <w:lang w:val="fr-FR"/>
              </w:rPr>
              <w:t>mancha</w:t>
            </w:r>
            <w:proofErr w:type="spellEnd"/>
          </w:p>
        </w:tc>
        <w:tc>
          <w:tcPr>
            <w:tcW w:w="1932" w:type="dxa"/>
            <w:tcBorders>
              <w:left w:val="nil"/>
              <w:bottom w:val="nil"/>
              <w:right w:val="nil"/>
            </w:tcBorders>
          </w:tcPr>
          <w:p w:rsidR="00C8363F" w:rsidRPr="00C2155E" w:rsidRDefault="00C8363F" w:rsidP="00351BBA">
            <w:pPr>
              <w:pStyle w:val="tgchartitle"/>
              <w:rPr>
                <w:lang w:val="fr-FR"/>
              </w:rPr>
            </w:pPr>
          </w:p>
        </w:tc>
        <w:tc>
          <w:tcPr>
            <w:tcW w:w="746" w:type="dxa"/>
            <w:tcBorders>
              <w:left w:val="nil"/>
              <w:bottom w:val="nil"/>
            </w:tcBorders>
          </w:tcPr>
          <w:p w:rsidR="00C8363F" w:rsidRPr="00C2155E" w:rsidRDefault="00C8363F" w:rsidP="00351BBA">
            <w:pPr>
              <w:pStyle w:val="tgchartext"/>
              <w:jc w:val="center"/>
              <w:rPr>
                <w:lang w:val="fr-FR"/>
              </w:rPr>
            </w:pPr>
          </w:p>
        </w:tc>
      </w:tr>
      <w:tr w:rsidR="00C8363F" w:rsidRPr="00C2155E">
        <w:trPr>
          <w:cantSplit/>
          <w:trHeight w:val="73"/>
          <w:jc w:val="center"/>
        </w:trPr>
        <w:tc>
          <w:tcPr>
            <w:tcW w:w="632" w:type="dxa"/>
            <w:tcBorders>
              <w:top w:val="nil"/>
              <w:bottom w:val="nil"/>
              <w:right w:val="nil"/>
            </w:tcBorders>
          </w:tcPr>
          <w:p w:rsidR="00C8363F" w:rsidRPr="00C2155E" w:rsidRDefault="00C8363F" w:rsidP="00351BBA">
            <w:pPr>
              <w:pStyle w:val="tgcharnumber"/>
              <w:rPr>
                <w:lang w:val="fr-FR"/>
              </w:rPr>
            </w:pPr>
            <w:r w:rsidRPr="00C2155E">
              <w:rPr>
                <w:lang w:val="fr-FR"/>
              </w:rPr>
              <w:t>PQ</w:t>
            </w:r>
          </w:p>
        </w:tc>
        <w:tc>
          <w:tcPr>
            <w:tcW w:w="494" w:type="dxa"/>
            <w:tcBorders>
              <w:top w:val="nil"/>
              <w:left w:val="nil"/>
              <w:bottom w:val="nil"/>
              <w:right w:val="nil"/>
            </w:tcBorders>
          </w:tcPr>
          <w:p w:rsidR="00C8363F" w:rsidRPr="00C2155E" w:rsidRDefault="00C8363F" w:rsidP="00351BBA">
            <w:pPr>
              <w:pStyle w:val="tgcharnumber"/>
              <w:rPr>
                <w:lang w:val="fr-FR"/>
              </w:rPr>
            </w:pPr>
            <w:r w:rsidRPr="00C2155E">
              <w:rPr>
                <w:lang w:val="fr-FR"/>
              </w:rPr>
              <w:t>(d)</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very</w:t>
            </w:r>
            <w:proofErr w:type="spellEnd"/>
            <w:r w:rsidRPr="00C2155E">
              <w:rPr>
                <w:lang w:val="fr-FR"/>
              </w:rPr>
              <w:t xml:space="preserve"> </w:t>
            </w:r>
            <w:proofErr w:type="spellStart"/>
            <w:r w:rsidRPr="00C2155E">
              <w:rPr>
                <w:lang w:val="fr-FR"/>
              </w:rPr>
              <w:t>narrow</w:t>
            </w:r>
            <w:proofErr w:type="spellEnd"/>
          </w:p>
        </w:tc>
        <w:tc>
          <w:tcPr>
            <w:tcW w:w="1848" w:type="dxa"/>
            <w:tcBorders>
              <w:top w:val="nil"/>
              <w:left w:val="nil"/>
              <w:bottom w:val="nil"/>
              <w:right w:val="nil"/>
            </w:tcBorders>
          </w:tcPr>
          <w:p w:rsidR="00C8363F" w:rsidRPr="00C2155E" w:rsidRDefault="00C8363F" w:rsidP="00351BBA">
            <w:pPr>
              <w:pStyle w:val="tgchartext"/>
              <w:rPr>
                <w:lang w:val="fr-FR"/>
              </w:rPr>
            </w:pPr>
            <w:r w:rsidRPr="00C2155E">
              <w:rPr>
                <w:lang w:val="fr-FR"/>
              </w:rPr>
              <w:t>très étroite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sehr</w:t>
            </w:r>
            <w:proofErr w:type="spellEnd"/>
            <w:r w:rsidR="00B84537">
              <w:rPr>
                <w:lang w:val="fr-FR"/>
              </w:rPr>
              <w:t xml:space="preserve"> </w:t>
            </w:r>
            <w:proofErr w:type="spellStart"/>
            <w:r w:rsidRPr="00C2155E">
              <w:rPr>
                <w:lang w:val="fr-FR"/>
              </w:rPr>
              <w:t>schmal</w:t>
            </w:r>
            <w:proofErr w:type="spellEnd"/>
          </w:p>
        </w:tc>
        <w:tc>
          <w:tcPr>
            <w:tcW w:w="187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muy</w:t>
            </w:r>
            <w:proofErr w:type="spellEnd"/>
            <w:r w:rsidR="00B84537">
              <w:rPr>
                <w:lang w:val="fr-FR"/>
              </w:rPr>
              <w:t xml:space="preserve"> </w:t>
            </w:r>
            <w:proofErr w:type="spellStart"/>
            <w:r w:rsidRPr="00C2155E">
              <w:rPr>
                <w:lang w:val="fr-FR"/>
              </w:rPr>
              <w:t>estrecha</w:t>
            </w:r>
            <w:proofErr w:type="spellEnd"/>
          </w:p>
        </w:tc>
        <w:tc>
          <w:tcPr>
            <w:tcW w:w="1932" w:type="dxa"/>
            <w:tcBorders>
              <w:top w:val="nil"/>
              <w:left w:val="nil"/>
              <w:bottom w:val="nil"/>
              <w:right w:val="nil"/>
            </w:tcBorders>
          </w:tcPr>
          <w:p w:rsidR="00C8363F" w:rsidRPr="00C2155E" w:rsidRDefault="00C8363F" w:rsidP="00351BBA">
            <w:pPr>
              <w:pStyle w:val="tgchartext"/>
              <w:rPr>
                <w:lang w:val="fr-FR" w:eastAsia="zh-CN"/>
              </w:rPr>
            </w:pPr>
            <w:r w:rsidRPr="00C2155E">
              <w:rPr>
                <w:color w:val="000000"/>
                <w:lang w:val="fr-FR"/>
              </w:rPr>
              <w:t xml:space="preserve">Chi Tang </w:t>
            </w:r>
            <w:proofErr w:type="spellStart"/>
            <w:r w:rsidRPr="00C2155E">
              <w:rPr>
                <w:color w:val="000000"/>
                <w:lang w:val="fr-FR"/>
              </w:rPr>
              <w:t>Xiao</w:t>
            </w:r>
            <w:proofErr w:type="spellEnd"/>
            <w:r w:rsidRPr="00C2155E">
              <w:rPr>
                <w:color w:val="000000"/>
                <w:lang w:val="fr-FR"/>
              </w:rPr>
              <w:t xml:space="preserve"> Yue</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1</w:t>
            </w:r>
          </w:p>
        </w:tc>
      </w:tr>
      <w:tr w:rsidR="00C8363F" w:rsidRPr="00C2155E">
        <w:trPr>
          <w:cantSplit/>
          <w:trHeight w:val="73"/>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narrow</w:t>
            </w:r>
            <w:proofErr w:type="spellEnd"/>
          </w:p>
        </w:tc>
        <w:tc>
          <w:tcPr>
            <w:tcW w:w="1848" w:type="dxa"/>
            <w:tcBorders>
              <w:top w:val="nil"/>
              <w:left w:val="nil"/>
              <w:bottom w:val="nil"/>
              <w:right w:val="nil"/>
            </w:tcBorders>
          </w:tcPr>
          <w:p w:rsidR="00C8363F" w:rsidRPr="00C2155E" w:rsidRDefault="00C8363F" w:rsidP="00351BBA">
            <w:pPr>
              <w:pStyle w:val="tgchartext"/>
              <w:rPr>
                <w:lang w:val="fr-FR"/>
              </w:rPr>
            </w:pPr>
            <w:r w:rsidRPr="00C2155E">
              <w:rPr>
                <w:lang w:val="fr-FR"/>
              </w:rPr>
              <w:t>étroite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schmal</w:t>
            </w:r>
            <w:proofErr w:type="spellEnd"/>
          </w:p>
        </w:tc>
        <w:tc>
          <w:tcPr>
            <w:tcW w:w="187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estrecha</w:t>
            </w:r>
            <w:proofErr w:type="spellEnd"/>
          </w:p>
        </w:tc>
        <w:tc>
          <w:tcPr>
            <w:tcW w:w="1932" w:type="dxa"/>
            <w:tcBorders>
              <w:top w:val="nil"/>
              <w:left w:val="nil"/>
              <w:bottom w:val="nil"/>
              <w:right w:val="nil"/>
            </w:tcBorders>
          </w:tcPr>
          <w:p w:rsidR="00C8363F" w:rsidRPr="00C2155E" w:rsidRDefault="00C8363F" w:rsidP="00351BBA">
            <w:pPr>
              <w:pStyle w:val="tgchartext"/>
              <w:rPr>
                <w:lang w:val="fr-FR"/>
              </w:rPr>
            </w:pPr>
            <w:proofErr w:type="spellStart"/>
            <w:r w:rsidRPr="00C2155E">
              <w:rPr>
                <w:color w:val="000000"/>
                <w:lang w:val="fr-FR"/>
              </w:rPr>
              <w:t>LanHai</w:t>
            </w:r>
            <w:proofErr w:type="spellEnd"/>
            <w:r w:rsidRPr="00C2155E">
              <w:rPr>
                <w:color w:val="000000"/>
                <w:lang w:val="fr-FR"/>
              </w:rPr>
              <w:t xml:space="preserve"> Bi Bo</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2</w:t>
            </w:r>
          </w:p>
        </w:tc>
      </w:tr>
      <w:tr w:rsidR="00C8363F" w:rsidRPr="00C2155E">
        <w:trPr>
          <w:cantSplit/>
          <w:trHeight w:val="73"/>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rPr>
                <w:lang w:val="fr-FR"/>
              </w:rPr>
            </w:pPr>
            <w:r w:rsidRPr="00C2155E">
              <w:rPr>
                <w:lang w:val="fr-FR"/>
              </w:rPr>
              <w:t>medium</w:t>
            </w:r>
          </w:p>
        </w:tc>
        <w:tc>
          <w:tcPr>
            <w:tcW w:w="1848" w:type="dxa"/>
            <w:tcBorders>
              <w:top w:val="nil"/>
              <w:left w:val="nil"/>
              <w:bottom w:val="nil"/>
              <w:right w:val="nil"/>
            </w:tcBorders>
          </w:tcPr>
          <w:p w:rsidR="00C8363F" w:rsidRPr="00C2155E" w:rsidRDefault="00C8363F" w:rsidP="00351BBA">
            <w:pPr>
              <w:pStyle w:val="tgchartext"/>
              <w:rPr>
                <w:lang w:val="fr-FR"/>
              </w:rPr>
            </w:pPr>
            <w:r w:rsidRPr="00C2155E">
              <w:rPr>
                <w:lang w:val="fr-FR"/>
              </w:rPr>
              <w:t>moyenne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mittel</w:t>
            </w:r>
            <w:proofErr w:type="spellEnd"/>
          </w:p>
        </w:tc>
        <w:tc>
          <w:tcPr>
            <w:tcW w:w="1872" w:type="dxa"/>
            <w:tcBorders>
              <w:top w:val="nil"/>
              <w:left w:val="nil"/>
              <w:bottom w:val="nil"/>
              <w:right w:val="nil"/>
            </w:tcBorders>
          </w:tcPr>
          <w:p w:rsidR="00C8363F" w:rsidRPr="00C2155E" w:rsidRDefault="00C8363F" w:rsidP="00351BBA">
            <w:pPr>
              <w:pStyle w:val="tgchartext"/>
              <w:rPr>
                <w:lang w:val="fr-FR"/>
              </w:rPr>
            </w:pPr>
            <w:r w:rsidRPr="00C2155E">
              <w:rPr>
                <w:lang w:val="fr-FR"/>
              </w:rPr>
              <w:t>media</w:t>
            </w:r>
          </w:p>
        </w:tc>
        <w:tc>
          <w:tcPr>
            <w:tcW w:w="193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eastAsia="zh-CN"/>
              </w:rPr>
              <w:t>Cong</w:t>
            </w:r>
            <w:proofErr w:type="spellEnd"/>
            <w:r w:rsidRPr="00C2155E">
              <w:rPr>
                <w:lang w:val="fr-FR" w:eastAsia="zh-CN"/>
              </w:rPr>
              <w:t xml:space="preserve"> </w:t>
            </w:r>
            <w:proofErr w:type="spellStart"/>
            <w:r w:rsidRPr="00C2155E">
              <w:rPr>
                <w:lang w:val="fr-FR" w:eastAsia="zh-CN"/>
              </w:rPr>
              <w:t>ZhongXiao</w:t>
            </w:r>
            <w:proofErr w:type="spellEnd"/>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3</w:t>
            </w:r>
          </w:p>
        </w:tc>
      </w:tr>
      <w:tr w:rsidR="00C8363F" w:rsidRPr="00C2155E">
        <w:trPr>
          <w:cantSplit/>
          <w:trHeight w:val="73"/>
          <w:jc w:val="center"/>
        </w:trPr>
        <w:tc>
          <w:tcPr>
            <w:tcW w:w="632" w:type="dxa"/>
            <w:tcBorders>
              <w:top w:val="nil"/>
              <w:bottom w:val="nil"/>
              <w:right w:val="nil"/>
            </w:tcBorders>
          </w:tcPr>
          <w:p w:rsidR="00C8363F" w:rsidRPr="00C2155E" w:rsidRDefault="00C8363F" w:rsidP="00351BBA">
            <w:pPr>
              <w:pStyle w:val="tgcharnumber"/>
              <w:rPr>
                <w:lang w:val="fr-FR"/>
              </w:rPr>
            </w:pPr>
          </w:p>
        </w:tc>
        <w:tc>
          <w:tcPr>
            <w:tcW w:w="494" w:type="dxa"/>
            <w:tcBorders>
              <w:top w:val="nil"/>
              <w:left w:val="nil"/>
              <w:bottom w:val="nil"/>
              <w:right w:val="nil"/>
            </w:tcBorders>
          </w:tcPr>
          <w:p w:rsidR="00C8363F" w:rsidRPr="00C2155E" w:rsidRDefault="00C8363F" w:rsidP="00351BBA">
            <w:pPr>
              <w:pStyle w:val="tgcharnumber"/>
              <w:rPr>
                <w:lang w:val="fr-FR"/>
              </w:rPr>
            </w:pP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broad</w:t>
            </w:r>
            <w:proofErr w:type="spellEnd"/>
          </w:p>
        </w:tc>
        <w:tc>
          <w:tcPr>
            <w:tcW w:w="1848" w:type="dxa"/>
            <w:tcBorders>
              <w:top w:val="nil"/>
              <w:left w:val="nil"/>
              <w:bottom w:val="nil"/>
              <w:right w:val="nil"/>
            </w:tcBorders>
          </w:tcPr>
          <w:p w:rsidR="00C8363F" w:rsidRPr="00C2155E" w:rsidRDefault="00C8363F" w:rsidP="00351BBA">
            <w:pPr>
              <w:pStyle w:val="tgchartext"/>
              <w:rPr>
                <w:lang w:val="fr-FR"/>
              </w:rPr>
            </w:pPr>
            <w:r w:rsidRPr="00C2155E">
              <w:rPr>
                <w:lang w:val="fr-FR"/>
              </w:rPr>
              <w:t>large</w:t>
            </w:r>
          </w:p>
        </w:tc>
        <w:tc>
          <w:tcPr>
            <w:tcW w:w="1851"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breit</w:t>
            </w:r>
            <w:proofErr w:type="spellEnd"/>
          </w:p>
        </w:tc>
        <w:tc>
          <w:tcPr>
            <w:tcW w:w="187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ancha</w:t>
            </w:r>
            <w:proofErr w:type="spellEnd"/>
          </w:p>
        </w:tc>
        <w:tc>
          <w:tcPr>
            <w:tcW w:w="1932" w:type="dxa"/>
            <w:tcBorders>
              <w:top w:val="nil"/>
              <w:left w:val="nil"/>
              <w:bottom w:val="nil"/>
              <w:right w:val="nil"/>
            </w:tcBorders>
          </w:tcPr>
          <w:p w:rsidR="00C8363F" w:rsidRPr="00C2155E" w:rsidRDefault="00C8363F" w:rsidP="00351BBA">
            <w:pPr>
              <w:pStyle w:val="tgchartext"/>
              <w:rPr>
                <w:lang w:val="fr-FR"/>
              </w:rPr>
            </w:pPr>
            <w:proofErr w:type="spellStart"/>
            <w:r w:rsidRPr="00C2155E">
              <w:rPr>
                <w:lang w:val="fr-FR"/>
              </w:rPr>
              <w:t>Shu</w:t>
            </w:r>
            <w:proofErr w:type="spellEnd"/>
            <w:r w:rsidRPr="00C2155E">
              <w:rPr>
                <w:lang w:val="fr-FR"/>
              </w:rPr>
              <w:t xml:space="preserve"> Sheng Peng Mo</w:t>
            </w:r>
          </w:p>
        </w:tc>
        <w:tc>
          <w:tcPr>
            <w:tcW w:w="746" w:type="dxa"/>
            <w:tcBorders>
              <w:top w:val="nil"/>
              <w:left w:val="nil"/>
              <w:bottom w:val="nil"/>
            </w:tcBorders>
          </w:tcPr>
          <w:p w:rsidR="00C8363F" w:rsidRPr="00C2155E" w:rsidRDefault="00C8363F" w:rsidP="00351BBA">
            <w:pPr>
              <w:pStyle w:val="tgchartext"/>
              <w:jc w:val="center"/>
              <w:rPr>
                <w:lang w:val="fr-FR"/>
              </w:rPr>
            </w:pPr>
            <w:r w:rsidRPr="00C2155E">
              <w:rPr>
                <w:lang w:val="fr-FR"/>
              </w:rPr>
              <w:t>4</w:t>
            </w:r>
          </w:p>
        </w:tc>
      </w:tr>
      <w:tr w:rsidR="00C8363F" w:rsidRPr="00C2155E">
        <w:trPr>
          <w:cantSplit/>
          <w:trHeight w:val="73"/>
          <w:jc w:val="center"/>
        </w:trPr>
        <w:tc>
          <w:tcPr>
            <w:tcW w:w="632" w:type="dxa"/>
            <w:tcBorders>
              <w:top w:val="nil"/>
              <w:bottom w:val="single" w:sz="4" w:space="0" w:color="auto"/>
              <w:right w:val="nil"/>
            </w:tcBorders>
          </w:tcPr>
          <w:p w:rsidR="00C8363F" w:rsidRPr="00C2155E" w:rsidRDefault="00C8363F" w:rsidP="00351BBA">
            <w:pPr>
              <w:pStyle w:val="tgcharnumber"/>
              <w:rPr>
                <w:lang w:val="fr-FR"/>
              </w:rPr>
            </w:pPr>
          </w:p>
        </w:tc>
        <w:tc>
          <w:tcPr>
            <w:tcW w:w="494" w:type="dxa"/>
            <w:tcBorders>
              <w:top w:val="nil"/>
              <w:left w:val="nil"/>
              <w:bottom w:val="single" w:sz="4" w:space="0" w:color="auto"/>
              <w:right w:val="nil"/>
            </w:tcBorders>
          </w:tcPr>
          <w:p w:rsidR="00C8363F" w:rsidRPr="00C2155E" w:rsidRDefault="00C8363F" w:rsidP="00351BBA">
            <w:pPr>
              <w:pStyle w:val="tgcharnumber"/>
              <w:rPr>
                <w:lang w:val="fr-FR"/>
              </w:rPr>
            </w:pPr>
          </w:p>
        </w:tc>
        <w:tc>
          <w:tcPr>
            <w:tcW w:w="1851" w:type="dxa"/>
            <w:tcBorders>
              <w:top w:val="nil"/>
              <w:left w:val="nil"/>
              <w:bottom w:val="single" w:sz="4" w:space="0" w:color="auto"/>
              <w:right w:val="nil"/>
            </w:tcBorders>
          </w:tcPr>
          <w:p w:rsidR="00C8363F" w:rsidRPr="00C2155E" w:rsidRDefault="00C8363F" w:rsidP="00351BBA">
            <w:pPr>
              <w:pStyle w:val="tgchartext"/>
              <w:rPr>
                <w:lang w:val="fr-FR"/>
              </w:rPr>
            </w:pPr>
            <w:proofErr w:type="spellStart"/>
            <w:r w:rsidRPr="00C2155E">
              <w:rPr>
                <w:lang w:val="fr-FR"/>
              </w:rPr>
              <w:t>very</w:t>
            </w:r>
            <w:proofErr w:type="spellEnd"/>
            <w:r w:rsidRPr="00C2155E">
              <w:rPr>
                <w:lang w:val="fr-FR"/>
              </w:rPr>
              <w:t xml:space="preserve"> </w:t>
            </w:r>
            <w:proofErr w:type="spellStart"/>
            <w:r w:rsidRPr="00C2155E">
              <w:rPr>
                <w:lang w:val="fr-FR"/>
              </w:rPr>
              <w:t>broad</w:t>
            </w:r>
            <w:proofErr w:type="spellEnd"/>
          </w:p>
        </w:tc>
        <w:tc>
          <w:tcPr>
            <w:tcW w:w="1848" w:type="dxa"/>
            <w:tcBorders>
              <w:top w:val="nil"/>
              <w:left w:val="nil"/>
              <w:bottom w:val="single" w:sz="4" w:space="0" w:color="auto"/>
              <w:right w:val="nil"/>
            </w:tcBorders>
          </w:tcPr>
          <w:p w:rsidR="00C8363F" w:rsidRPr="00C2155E" w:rsidRDefault="00C8363F" w:rsidP="00351BBA">
            <w:pPr>
              <w:pStyle w:val="tgchartext"/>
              <w:rPr>
                <w:lang w:val="fr-FR"/>
              </w:rPr>
            </w:pPr>
            <w:r w:rsidRPr="00C2155E">
              <w:rPr>
                <w:lang w:val="fr-FR"/>
              </w:rPr>
              <w:t>très large</w:t>
            </w:r>
          </w:p>
        </w:tc>
        <w:tc>
          <w:tcPr>
            <w:tcW w:w="1851" w:type="dxa"/>
            <w:tcBorders>
              <w:top w:val="nil"/>
              <w:left w:val="nil"/>
              <w:bottom w:val="single" w:sz="4" w:space="0" w:color="auto"/>
              <w:right w:val="nil"/>
            </w:tcBorders>
          </w:tcPr>
          <w:p w:rsidR="00C8363F" w:rsidRPr="00C2155E" w:rsidRDefault="00C8363F" w:rsidP="00B84537">
            <w:pPr>
              <w:pStyle w:val="tgchartext"/>
              <w:rPr>
                <w:lang w:val="fr-FR"/>
              </w:rPr>
            </w:pPr>
            <w:proofErr w:type="spellStart"/>
            <w:r w:rsidRPr="00C2155E">
              <w:rPr>
                <w:lang w:val="fr-FR"/>
              </w:rPr>
              <w:t>seh</w:t>
            </w:r>
            <w:r w:rsidR="00B84537">
              <w:rPr>
                <w:lang w:val="fr-FR"/>
              </w:rPr>
              <w:t>r</w:t>
            </w:r>
            <w:proofErr w:type="spellEnd"/>
            <w:r w:rsidR="00B84537">
              <w:rPr>
                <w:lang w:val="fr-FR"/>
              </w:rPr>
              <w:t xml:space="preserve"> </w:t>
            </w:r>
            <w:proofErr w:type="spellStart"/>
            <w:r w:rsidRPr="00C2155E">
              <w:rPr>
                <w:lang w:val="fr-FR"/>
              </w:rPr>
              <w:t>breit</w:t>
            </w:r>
            <w:proofErr w:type="spellEnd"/>
          </w:p>
        </w:tc>
        <w:tc>
          <w:tcPr>
            <w:tcW w:w="1872" w:type="dxa"/>
            <w:tcBorders>
              <w:top w:val="nil"/>
              <w:left w:val="nil"/>
              <w:bottom w:val="single" w:sz="4" w:space="0" w:color="auto"/>
              <w:right w:val="nil"/>
            </w:tcBorders>
          </w:tcPr>
          <w:p w:rsidR="00C8363F" w:rsidRPr="00C2155E" w:rsidRDefault="00C8363F" w:rsidP="00351BBA">
            <w:pPr>
              <w:pStyle w:val="tgchartext"/>
              <w:rPr>
                <w:lang w:val="fr-FR"/>
              </w:rPr>
            </w:pPr>
            <w:proofErr w:type="spellStart"/>
            <w:r w:rsidRPr="00C2155E">
              <w:rPr>
                <w:lang w:val="fr-FR"/>
              </w:rPr>
              <w:t>muy</w:t>
            </w:r>
            <w:proofErr w:type="spellEnd"/>
            <w:r w:rsidR="00B84537">
              <w:rPr>
                <w:lang w:val="fr-FR"/>
              </w:rPr>
              <w:t xml:space="preserve"> </w:t>
            </w:r>
            <w:proofErr w:type="spellStart"/>
            <w:r w:rsidRPr="00C2155E">
              <w:rPr>
                <w:lang w:val="fr-FR"/>
              </w:rPr>
              <w:t>ancha</w:t>
            </w:r>
            <w:proofErr w:type="spellEnd"/>
          </w:p>
        </w:tc>
        <w:tc>
          <w:tcPr>
            <w:tcW w:w="1932" w:type="dxa"/>
            <w:tcBorders>
              <w:top w:val="nil"/>
              <w:left w:val="nil"/>
              <w:bottom w:val="single" w:sz="4" w:space="0" w:color="auto"/>
              <w:right w:val="nil"/>
            </w:tcBorders>
          </w:tcPr>
          <w:p w:rsidR="00C8363F" w:rsidRPr="00C2155E" w:rsidRDefault="00C8363F" w:rsidP="00351BBA">
            <w:pPr>
              <w:pStyle w:val="tgchartext"/>
              <w:rPr>
                <w:lang w:val="fr-FR"/>
              </w:rPr>
            </w:pPr>
            <w:proofErr w:type="spellStart"/>
            <w:r w:rsidRPr="00C2155E">
              <w:rPr>
                <w:lang w:val="fr-FR"/>
              </w:rPr>
              <w:t>Zhong</w:t>
            </w:r>
            <w:proofErr w:type="spellEnd"/>
            <w:r w:rsidRPr="00C2155E">
              <w:rPr>
                <w:lang w:val="fr-FR"/>
              </w:rPr>
              <w:t xml:space="preserve"> Ban Bai</w:t>
            </w:r>
          </w:p>
        </w:tc>
        <w:tc>
          <w:tcPr>
            <w:tcW w:w="746" w:type="dxa"/>
            <w:tcBorders>
              <w:top w:val="nil"/>
              <w:left w:val="nil"/>
              <w:bottom w:val="single" w:sz="4" w:space="0" w:color="auto"/>
            </w:tcBorders>
          </w:tcPr>
          <w:p w:rsidR="00C8363F" w:rsidRPr="00C2155E" w:rsidRDefault="00C8363F" w:rsidP="00351BBA">
            <w:pPr>
              <w:pStyle w:val="tgchartext"/>
              <w:jc w:val="center"/>
              <w:rPr>
                <w:lang w:val="fr-FR"/>
              </w:rPr>
            </w:pPr>
            <w:r w:rsidRPr="00C2155E">
              <w:rPr>
                <w:lang w:val="fr-FR"/>
              </w:rPr>
              <w:t>5</w:t>
            </w:r>
          </w:p>
        </w:tc>
      </w:tr>
    </w:tbl>
    <w:p w:rsidR="00C8363F" w:rsidRPr="00C2155E" w:rsidRDefault="00C8363F" w:rsidP="00351BBA">
      <w:pPr>
        <w:rPr>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37</w:t>
            </w:r>
          </w:p>
        </w:tc>
        <w:tc>
          <w:tcPr>
            <w:tcW w:w="8208" w:type="dxa"/>
          </w:tcPr>
          <w:p w:rsidR="00C8363F" w:rsidRPr="00C2155E" w:rsidRDefault="00562A99" w:rsidP="00351BBA">
            <w:pPr>
              <w:rPr>
                <w:rFonts w:cs="Arial"/>
                <w:lang w:val="fr-FR"/>
              </w:rPr>
            </w:pPr>
            <w:r w:rsidRPr="00C2155E">
              <w:rPr>
                <w:rFonts w:cs="Arial"/>
                <w:lang w:val="fr-FR"/>
              </w:rPr>
              <w:t xml:space="preserve">ajouter </w:t>
            </w:r>
            <w:r w:rsidR="0011443A">
              <w:rPr>
                <w:rFonts w:cs="Arial"/>
                <w:lang w:val="fr-FR"/>
              </w:rPr>
              <w:t>“</w:t>
            </w:r>
            <w:r w:rsidRPr="00C2155E">
              <w:rPr>
                <w:rFonts w:cs="Arial"/>
                <w:lang w:val="fr-FR"/>
              </w:rPr>
              <w:t>très</w:t>
            </w:r>
            <w:r w:rsidR="0011443A">
              <w:rPr>
                <w:rFonts w:cs="Arial"/>
                <w:lang w:val="fr-FR"/>
              </w:rPr>
              <w:t>”</w:t>
            </w:r>
            <w:r w:rsidR="00C8363F" w:rsidRPr="00C2155E">
              <w:rPr>
                <w:rFonts w:cs="Arial"/>
                <w:lang w:val="fr-FR"/>
              </w:rPr>
              <w:t xml:space="preserve"> </w:t>
            </w:r>
            <w:r w:rsidRPr="00C2155E">
              <w:rPr>
                <w:rFonts w:cs="Arial"/>
                <w:lang w:val="fr-FR"/>
              </w:rPr>
              <w:t xml:space="preserve">au niveau </w:t>
            </w:r>
            <w:r w:rsidR="00C8363F" w:rsidRPr="00C2155E">
              <w:rPr>
                <w:rFonts w:cs="Arial"/>
                <w:lang w:val="fr-FR"/>
              </w:rPr>
              <w:t>5</w:t>
            </w:r>
          </w:p>
          <w:p w:rsidR="00C8363F" w:rsidRPr="00C2155E" w:rsidRDefault="00A737B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38</w:t>
            </w:r>
          </w:p>
        </w:tc>
        <w:tc>
          <w:tcPr>
            <w:tcW w:w="8208" w:type="dxa"/>
          </w:tcPr>
          <w:p w:rsidR="00C8363F" w:rsidRPr="00C2155E" w:rsidRDefault="00562A99" w:rsidP="00351BBA">
            <w:pPr>
              <w:rPr>
                <w:rFonts w:cs="Arial"/>
                <w:snapToGrid w:val="0"/>
                <w:lang w:val="fr-FR" w:eastAsia="cs-CZ"/>
              </w:rPr>
            </w:pPr>
            <w:r w:rsidRPr="00C2155E">
              <w:rPr>
                <w:rFonts w:cs="Arial"/>
                <w:snapToGrid w:val="0"/>
                <w:lang w:val="fr-FR" w:eastAsia="cs-CZ"/>
              </w:rPr>
              <w:t>vérifier s</w:t>
            </w:r>
            <w:r w:rsidR="0011443A">
              <w:rPr>
                <w:rFonts w:cs="Arial"/>
                <w:snapToGrid w:val="0"/>
                <w:lang w:val="fr-FR" w:eastAsia="cs-CZ"/>
              </w:rPr>
              <w:t>’</w:t>
            </w:r>
            <w:r w:rsidRPr="00C2155E">
              <w:rPr>
                <w:rFonts w:cs="Arial"/>
                <w:snapToGrid w:val="0"/>
                <w:lang w:val="fr-FR" w:eastAsia="cs-CZ"/>
              </w:rPr>
              <w:t>il faut avoir les niveaux</w:t>
            </w:r>
            <w:r w:rsidR="00C8363F" w:rsidRPr="00C2155E">
              <w:rPr>
                <w:rFonts w:cs="Arial"/>
                <w:snapToGrid w:val="0"/>
                <w:lang w:val="fr-FR" w:eastAsia="cs-CZ"/>
              </w:rPr>
              <w:t xml:space="preserve"> (1) </w:t>
            </w:r>
            <w:r w:rsidRPr="00C2155E">
              <w:rPr>
                <w:rFonts w:cs="Arial"/>
                <w:snapToGrid w:val="0"/>
                <w:lang w:val="fr-FR" w:eastAsia="cs-CZ"/>
              </w:rPr>
              <w:t>elliptique</w:t>
            </w:r>
            <w:r w:rsidR="00C8363F" w:rsidRPr="00C2155E">
              <w:rPr>
                <w:rFonts w:cs="Arial"/>
                <w:snapToGrid w:val="0"/>
                <w:lang w:val="fr-FR" w:eastAsia="cs-CZ"/>
              </w:rPr>
              <w:t>, (2) circula</w:t>
            </w:r>
            <w:r w:rsidRPr="00C2155E">
              <w:rPr>
                <w:rFonts w:cs="Arial"/>
                <w:snapToGrid w:val="0"/>
                <w:lang w:val="fr-FR" w:eastAsia="cs-CZ"/>
              </w:rPr>
              <w:t>i</w:t>
            </w:r>
            <w:r w:rsidR="00C8363F" w:rsidRPr="00C2155E">
              <w:rPr>
                <w:rFonts w:cs="Arial"/>
                <w:snapToGrid w:val="0"/>
                <w:lang w:val="fr-FR" w:eastAsia="cs-CZ"/>
              </w:rPr>
              <w:t>r</w:t>
            </w:r>
            <w:r w:rsidRPr="00C2155E">
              <w:rPr>
                <w:rFonts w:cs="Arial"/>
                <w:snapToGrid w:val="0"/>
                <w:lang w:val="fr-FR" w:eastAsia="cs-CZ"/>
              </w:rPr>
              <w:t>e</w:t>
            </w:r>
            <w:r w:rsidR="00C8363F" w:rsidRPr="00C2155E">
              <w:rPr>
                <w:rFonts w:cs="Arial"/>
                <w:snapToGrid w:val="0"/>
                <w:lang w:val="fr-FR" w:eastAsia="cs-CZ"/>
              </w:rPr>
              <w:t xml:space="preserve">, (3) </w:t>
            </w:r>
            <w:r w:rsidRPr="00C2155E">
              <w:rPr>
                <w:rFonts w:cs="Arial"/>
                <w:snapToGrid w:val="0"/>
                <w:lang w:val="fr-FR" w:eastAsia="cs-CZ"/>
              </w:rPr>
              <w:t>aplati</w:t>
            </w:r>
          </w:p>
          <w:p w:rsidR="00C8363F" w:rsidRPr="00C2155E" w:rsidRDefault="00A737B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39</w:t>
            </w:r>
          </w:p>
        </w:tc>
        <w:tc>
          <w:tcPr>
            <w:tcW w:w="8208" w:type="dxa"/>
          </w:tcPr>
          <w:p w:rsidR="00C8363F" w:rsidRPr="00C2155E" w:rsidRDefault="00562A99" w:rsidP="00351BBA">
            <w:pPr>
              <w:rPr>
                <w:rFonts w:cs="Arial"/>
                <w:snapToGrid w:val="0"/>
                <w:lang w:val="fr-FR"/>
              </w:rPr>
            </w:pPr>
            <w:r w:rsidRPr="00C2155E">
              <w:rPr>
                <w:rFonts w:cs="Arial"/>
                <w:snapToGrid w:val="0"/>
                <w:lang w:val="fr-FR"/>
              </w:rPr>
              <w:t xml:space="preserve">ajouter </w:t>
            </w:r>
            <w:r w:rsidR="00C8363F" w:rsidRPr="00C2155E">
              <w:rPr>
                <w:rFonts w:cs="Arial"/>
                <w:snapToGrid w:val="0"/>
                <w:lang w:val="fr-FR"/>
              </w:rPr>
              <w:t xml:space="preserve">(+) </w:t>
            </w:r>
            <w:r w:rsidRPr="00C2155E">
              <w:rPr>
                <w:rFonts w:cs="Arial"/>
                <w:snapToGrid w:val="0"/>
                <w:lang w:val="fr-FR"/>
              </w:rPr>
              <w:t>avec l</w:t>
            </w:r>
            <w:r w:rsidR="0011443A">
              <w:rPr>
                <w:rFonts w:cs="Arial"/>
                <w:snapToGrid w:val="0"/>
                <w:lang w:val="fr-FR"/>
              </w:rPr>
              <w:t>’</w:t>
            </w:r>
            <w:r w:rsidRPr="00C2155E">
              <w:rPr>
                <w:rFonts w:cs="Arial"/>
                <w:snapToGrid w:val="0"/>
                <w:lang w:val="fr-FR"/>
              </w:rPr>
              <w:t>explic</w:t>
            </w:r>
            <w:r w:rsidR="00C8363F" w:rsidRPr="00C2155E">
              <w:rPr>
                <w:rFonts w:cs="Arial"/>
                <w:snapToGrid w:val="0"/>
                <w:lang w:val="fr-FR"/>
              </w:rPr>
              <w:t xml:space="preserve">ation </w:t>
            </w:r>
            <w:r w:rsidRPr="00C2155E">
              <w:rPr>
                <w:rFonts w:cs="Arial"/>
                <w:snapToGrid w:val="0"/>
                <w:lang w:val="fr-FR"/>
              </w:rPr>
              <w:t>de la couleur principale</w:t>
            </w:r>
            <w:r w:rsidR="00C8363F" w:rsidRPr="00C2155E">
              <w:rPr>
                <w:rFonts w:cs="Arial"/>
                <w:snapToGrid w:val="0"/>
                <w:lang w:val="fr-FR"/>
              </w:rPr>
              <w:t xml:space="preserve"> (</w:t>
            </w:r>
            <w:r w:rsidRPr="00C2155E">
              <w:rPr>
                <w:rFonts w:cs="Arial"/>
                <w:snapToGrid w:val="0"/>
                <w:lang w:val="fr-FR"/>
              </w:rPr>
              <w:t>du document TGP/14) ou</w:t>
            </w:r>
            <w:r w:rsidR="00C8363F" w:rsidRPr="00C2155E">
              <w:rPr>
                <w:rFonts w:cs="Arial"/>
                <w:snapToGrid w:val="0"/>
                <w:lang w:val="fr-FR"/>
              </w:rPr>
              <w:t xml:space="preserve"> </w:t>
            </w:r>
            <w:r w:rsidRPr="00C2155E">
              <w:rPr>
                <w:rFonts w:cs="Arial"/>
                <w:snapToGrid w:val="0"/>
                <w:lang w:val="fr-FR"/>
              </w:rPr>
              <w:t>supprimer</w:t>
            </w:r>
            <w:r w:rsidR="00C8363F" w:rsidRPr="00C2155E">
              <w:rPr>
                <w:rFonts w:cs="Arial"/>
                <w:snapToGrid w:val="0"/>
                <w:lang w:val="fr-FR"/>
              </w:rPr>
              <w:t xml:space="preserve"> </w:t>
            </w:r>
            <w:r w:rsidR="0011443A">
              <w:rPr>
                <w:rFonts w:cs="Arial"/>
                <w:snapToGrid w:val="0"/>
                <w:lang w:val="fr-FR"/>
              </w:rPr>
              <w:t>“</w:t>
            </w:r>
            <w:r w:rsidRPr="00C2155E">
              <w:rPr>
                <w:rFonts w:cs="Arial"/>
                <w:snapToGrid w:val="0"/>
                <w:lang w:val="fr-FR"/>
              </w:rPr>
              <w:t>principale</w:t>
            </w:r>
            <w:r w:rsidR="0011443A">
              <w:rPr>
                <w:rFonts w:cs="Arial"/>
                <w:snapToGrid w:val="0"/>
                <w:lang w:val="fr-FR"/>
              </w:rPr>
              <w:t>”</w:t>
            </w:r>
          </w:p>
          <w:p w:rsidR="00C8363F" w:rsidRPr="00C2155E" w:rsidRDefault="00975C42"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xml:space="preserve">: </w:t>
            </w:r>
            <w:r w:rsidR="00562A99" w:rsidRPr="00C2155E">
              <w:rPr>
                <w:rFonts w:cs="Arial"/>
                <w:i/>
                <w:lang w:val="fr-FR" w:eastAsia="cs-CZ"/>
              </w:rPr>
              <w:t>supprimer</w:t>
            </w:r>
            <w:r w:rsidR="00C8363F" w:rsidRPr="00C2155E">
              <w:rPr>
                <w:rFonts w:cs="Arial"/>
                <w:i/>
                <w:lang w:val="fr-FR" w:eastAsia="cs-CZ"/>
              </w:rPr>
              <w:t xml:space="preserve"> </w:t>
            </w:r>
            <w:r w:rsidR="0011443A">
              <w:rPr>
                <w:rFonts w:cs="Arial"/>
                <w:i/>
                <w:lang w:val="fr-FR" w:eastAsia="cs-CZ"/>
              </w:rPr>
              <w:t>“</w:t>
            </w:r>
            <w:r w:rsidR="00562A99" w:rsidRPr="00C2155E">
              <w:rPr>
                <w:rFonts w:cs="Arial"/>
                <w:i/>
                <w:lang w:val="fr-FR" w:eastAsia="cs-CZ"/>
              </w:rPr>
              <w:t>principale</w:t>
            </w:r>
            <w:r w:rsidR="0011443A">
              <w:rPr>
                <w:rFonts w:cs="Arial"/>
                <w:i/>
                <w:lang w:val="fr-FR" w:eastAsia="cs-CZ"/>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42</w:t>
            </w:r>
          </w:p>
        </w:tc>
        <w:tc>
          <w:tcPr>
            <w:tcW w:w="8208" w:type="dxa"/>
          </w:tcPr>
          <w:p w:rsidR="00C8363F" w:rsidRPr="00C2155E" w:rsidRDefault="00562A99" w:rsidP="00351BBA">
            <w:pPr>
              <w:rPr>
                <w:rFonts w:cs="Arial"/>
                <w:lang w:val="fr-FR"/>
              </w:rPr>
            </w:pPr>
            <w:r w:rsidRPr="00C2155E">
              <w:rPr>
                <w:rFonts w:cs="Arial"/>
                <w:lang w:val="fr-FR"/>
              </w:rPr>
              <w:t xml:space="preserve">avoir les </w:t>
            </w:r>
            <w:r w:rsidR="00C8363F" w:rsidRPr="00C2155E">
              <w:rPr>
                <w:rFonts w:cs="Arial"/>
                <w:lang w:val="fr-FR"/>
              </w:rPr>
              <w:t xml:space="preserve">notes 1 </w:t>
            </w:r>
            <w:r w:rsidRPr="00C2155E">
              <w:rPr>
                <w:rFonts w:cs="Arial"/>
                <w:lang w:val="fr-FR"/>
              </w:rPr>
              <w:t>à</w:t>
            </w:r>
            <w:r w:rsidR="00C8363F" w:rsidRPr="00C2155E">
              <w:rPr>
                <w:rFonts w:cs="Arial"/>
                <w:lang w:val="fr-FR"/>
              </w:rPr>
              <w:t xml:space="preserve"> 3</w:t>
            </w:r>
          </w:p>
          <w:p w:rsidR="00C8363F" w:rsidRPr="00C2155E" w:rsidRDefault="00A737B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44</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562A99"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État</w:t>
            </w:r>
            <w:r w:rsidR="00160362" w:rsidRPr="00C2155E">
              <w:rPr>
                <w:rFonts w:cs="Arial"/>
                <w:lang w:val="fr-FR"/>
              </w:rPr>
              <w:t xml:space="preserve"> charnu</w:t>
            </w:r>
            <w:r w:rsidR="00C8363F" w:rsidRPr="00C2155E">
              <w:rPr>
                <w:rFonts w:cs="Arial"/>
                <w:lang w:val="fr-FR"/>
              </w:rPr>
              <w:t xml:space="preserve"> </w:t>
            </w:r>
            <w:r w:rsidR="00562A99" w:rsidRPr="00C2155E">
              <w:rPr>
                <w:rFonts w:cs="Arial"/>
                <w:lang w:val="fr-FR"/>
              </w:rPr>
              <w:t>du disque</w:t>
            </w:r>
            <w:r w:rsidR="0011443A">
              <w:rPr>
                <w:rFonts w:cs="Arial"/>
                <w:lang w:val="fr-FR"/>
              </w:rPr>
              <w:t>”</w:t>
            </w:r>
            <w:r w:rsidR="00562A99" w:rsidRPr="00C2155E">
              <w:rPr>
                <w:rFonts w:cs="Arial"/>
                <w:lang w:val="fr-FR"/>
              </w:rPr>
              <w:t xml:space="preserve"> avec les niveaux</w:t>
            </w:r>
            <w:r w:rsidR="00C8363F" w:rsidRPr="00C2155E">
              <w:rPr>
                <w:rFonts w:cs="Arial"/>
                <w:lang w:val="fr-FR"/>
              </w:rPr>
              <w:t xml:space="preserve"> (1) </w:t>
            </w:r>
            <w:r w:rsidR="00160362" w:rsidRPr="00C2155E">
              <w:rPr>
                <w:rFonts w:cs="Arial"/>
                <w:lang w:val="fr-FR"/>
              </w:rPr>
              <w:t>faible,</w:t>
            </w:r>
            <w:r w:rsidR="00C8363F" w:rsidRPr="00C2155E">
              <w:rPr>
                <w:rFonts w:cs="Arial"/>
                <w:lang w:val="fr-FR"/>
              </w:rPr>
              <w:t xml:space="preserve"> (2) m</w:t>
            </w:r>
            <w:r w:rsidR="00160362" w:rsidRPr="00C2155E">
              <w:rPr>
                <w:rFonts w:cs="Arial"/>
                <w:lang w:val="fr-FR"/>
              </w:rPr>
              <w:t>oyen</w:t>
            </w:r>
            <w:r w:rsidR="00C8363F" w:rsidRPr="00C2155E">
              <w:rPr>
                <w:rFonts w:cs="Arial"/>
                <w:lang w:val="fr-FR"/>
              </w:rPr>
              <w:t xml:space="preserve">, (3) </w:t>
            </w:r>
            <w:r w:rsidR="00160362" w:rsidRPr="00C2155E">
              <w:rPr>
                <w:rFonts w:cs="Arial"/>
                <w:lang w:val="fr-FR"/>
              </w:rPr>
              <w:t>fort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562A99" w:rsidRPr="00C2155E">
              <w:rPr>
                <w:rFonts w:cs="Arial"/>
                <w:lang w:val="fr-FR"/>
              </w:rPr>
              <w:t>ajouter</w:t>
            </w:r>
            <w:r w:rsidR="00C8363F" w:rsidRPr="00C2155E">
              <w:rPr>
                <w:rFonts w:cs="Arial"/>
                <w:lang w:val="fr-FR"/>
              </w:rPr>
              <w:t xml:space="preserve"> (+) </w:t>
            </w:r>
            <w:r w:rsidR="00562A99" w:rsidRPr="00C2155E">
              <w:rPr>
                <w:rFonts w:cs="Arial"/>
                <w:lang w:val="fr-FR"/>
              </w:rPr>
              <w:t>et réinsérer</w:t>
            </w:r>
            <w:r w:rsidR="00C8363F" w:rsidRPr="00C2155E">
              <w:rPr>
                <w:rFonts w:cs="Arial"/>
                <w:lang w:val="fr-FR"/>
              </w:rPr>
              <w:t xml:space="preserve"> </w:t>
            </w:r>
            <w:r w:rsidR="00562A99" w:rsidRPr="00C2155E">
              <w:rPr>
                <w:rFonts w:cs="Arial"/>
                <w:lang w:val="fr-FR"/>
              </w:rPr>
              <w:t>l</w:t>
            </w:r>
            <w:r w:rsidR="0011443A">
              <w:rPr>
                <w:rFonts w:cs="Arial"/>
                <w:lang w:val="fr-FR"/>
              </w:rPr>
              <w:t>’</w:t>
            </w:r>
            <w:r w:rsidR="001D0E26" w:rsidRPr="00C2155E">
              <w:rPr>
                <w:rFonts w:cs="Arial"/>
                <w:lang w:val="fr-FR"/>
              </w:rPr>
              <w:t>a</w:t>
            </w:r>
            <w:r w:rsidR="00C8363F" w:rsidRPr="00C2155E">
              <w:rPr>
                <w:rFonts w:cs="Arial"/>
                <w:lang w:val="fr-FR"/>
              </w:rPr>
              <w:t xml:space="preserve">d. </w:t>
            </w:r>
            <w:r w:rsidR="00562A99" w:rsidRPr="00C2155E">
              <w:rPr>
                <w:rFonts w:cs="Arial"/>
                <w:lang w:val="fr-FR"/>
              </w:rPr>
              <w:t xml:space="preserve">du </w:t>
            </w:r>
            <w:r w:rsidR="001D0E26" w:rsidRPr="00C2155E">
              <w:rPr>
                <w:rFonts w:cs="Arial"/>
                <w:lang w:val="fr-FR"/>
              </w:rPr>
              <w:t>proj.4 (a</w:t>
            </w:r>
            <w:r w:rsidR="00C8363F" w:rsidRPr="00C2155E">
              <w:rPr>
                <w:rFonts w:cs="Arial"/>
                <w:lang w:val="fr-FR"/>
              </w:rPr>
              <w:t>d.</w:t>
            </w:r>
            <w:r w:rsidR="001D0E26" w:rsidRPr="00C2155E">
              <w:rPr>
                <w:rFonts w:cs="Arial"/>
                <w:lang w:val="fr-FR"/>
              </w:rPr>
              <w:t> </w:t>
            </w:r>
            <w:r w:rsidR="00C8363F" w:rsidRPr="00C2155E">
              <w:rPr>
                <w:rFonts w:cs="Arial"/>
                <w:lang w:val="fr-FR"/>
              </w:rPr>
              <w:t>46)</w:t>
            </w:r>
          </w:p>
          <w:p w:rsidR="00C8363F" w:rsidRPr="00C2155E" w:rsidRDefault="00A737B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50</w:t>
            </w:r>
          </w:p>
        </w:tc>
        <w:tc>
          <w:tcPr>
            <w:tcW w:w="8208" w:type="dxa"/>
          </w:tcPr>
          <w:p w:rsidR="00C8363F" w:rsidRPr="00C2155E" w:rsidRDefault="00726266" w:rsidP="00351BBA">
            <w:pPr>
              <w:rPr>
                <w:rFonts w:cs="Arial"/>
                <w:lang w:val="fr-FR"/>
              </w:rPr>
            </w:pPr>
            <w:r w:rsidRPr="00C2155E">
              <w:rPr>
                <w:rFonts w:cs="Arial"/>
                <w:lang w:val="fr-FR"/>
              </w:rPr>
              <w:t>supprimer</w:t>
            </w:r>
            <w:r w:rsidR="00C8363F" w:rsidRPr="00C2155E">
              <w:rPr>
                <w:rFonts w:cs="Arial"/>
                <w:lang w:val="fr-FR"/>
              </w:rPr>
              <w:t xml:space="preserve"> (</w:t>
            </w:r>
            <w:r w:rsidRPr="00C2155E">
              <w:rPr>
                <w:rFonts w:cs="Arial"/>
                <w:lang w:val="fr-FR"/>
              </w:rPr>
              <w:t>ne se prête pas à un examen DHS</w:t>
            </w:r>
            <w:r w:rsidR="00C8363F" w:rsidRPr="00C2155E">
              <w:rPr>
                <w:rFonts w:cs="Arial"/>
                <w:lang w:val="fr-FR"/>
              </w:rPr>
              <w:t>)</w:t>
            </w:r>
          </w:p>
          <w:p w:rsidR="00C8363F" w:rsidRPr="00C2155E" w:rsidRDefault="00A737B3" w:rsidP="00351BBA">
            <w:pPr>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51</w:t>
            </w:r>
          </w:p>
        </w:tc>
        <w:tc>
          <w:tcPr>
            <w:tcW w:w="8208" w:type="dxa"/>
          </w:tcPr>
          <w:p w:rsidR="00C8363F" w:rsidRPr="00C2155E" w:rsidRDefault="00726266" w:rsidP="00351BBA">
            <w:pPr>
              <w:rPr>
                <w:rFonts w:cs="Arial"/>
                <w:lang w:val="fr-FR"/>
              </w:rPr>
            </w:pPr>
            <w:r w:rsidRPr="00C2155E">
              <w:rPr>
                <w:rFonts w:cs="Arial"/>
                <w:lang w:val="fr-FR" w:eastAsia="cs-CZ"/>
              </w:rPr>
              <w:t>lire</w:t>
            </w:r>
            <w:r w:rsidR="00C8363F" w:rsidRPr="00C2155E">
              <w:rPr>
                <w:rFonts w:cs="Arial"/>
                <w:lang w:val="fr-FR" w:eastAsia="cs-CZ"/>
              </w:rPr>
              <w:t xml:space="preserve"> </w:t>
            </w:r>
            <w:r w:rsidR="0011443A">
              <w:rPr>
                <w:rFonts w:cs="Arial"/>
                <w:lang w:val="fr-FR" w:eastAsia="cs-CZ"/>
              </w:rPr>
              <w:t>“</w:t>
            </w:r>
            <w:r w:rsidR="00C8363F" w:rsidRPr="00C2155E">
              <w:rPr>
                <w:rFonts w:cs="Arial"/>
                <w:lang w:val="fr-FR"/>
              </w:rPr>
              <w:t>Flo</w:t>
            </w:r>
            <w:r w:rsidRPr="00C2155E">
              <w:rPr>
                <w:rFonts w:cs="Arial"/>
                <w:lang w:val="fr-FR"/>
              </w:rPr>
              <w:t>raison</w:t>
            </w:r>
            <w:r w:rsidR="00CB19AE" w:rsidRPr="00C2155E">
              <w:rPr>
                <w:rFonts w:cs="Arial"/>
                <w:lang w:val="fr-FR"/>
              </w:rPr>
              <w:t> </w:t>
            </w:r>
            <w:r w:rsidR="00C8363F" w:rsidRPr="00C2155E">
              <w:rPr>
                <w:rFonts w:cs="Arial"/>
                <w:lang w:val="fr-FR"/>
              </w:rPr>
              <w:t xml:space="preserve">: </w:t>
            </w:r>
            <w:r w:rsidRPr="00C2155E">
              <w:rPr>
                <w:rFonts w:cs="Arial"/>
                <w:lang w:val="fr-FR"/>
              </w:rPr>
              <w:t>époque de début de floraison</w:t>
            </w:r>
            <w:r w:rsidR="0011443A">
              <w:rPr>
                <w:rFonts w:cs="Arial"/>
                <w:lang w:val="fr-FR"/>
              </w:rPr>
              <w:t>”</w:t>
            </w:r>
          </w:p>
          <w:p w:rsidR="00C8363F" w:rsidRPr="00C2155E" w:rsidRDefault="00A737B3" w:rsidP="00351BBA">
            <w:pPr>
              <w:rPr>
                <w:rFonts w:cs="Arial"/>
                <w:u w:val="single"/>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D15EB6" w:rsidP="00351BBA">
            <w:pPr>
              <w:rPr>
                <w:rFonts w:cs="Arial"/>
                <w:lang w:val="fr-FR"/>
              </w:rPr>
            </w:pPr>
            <w:r w:rsidRPr="00C2155E">
              <w:rPr>
                <w:rFonts w:cs="Arial"/>
                <w:lang w:val="fr-FR"/>
              </w:rPr>
              <w:t>8.1.</w:t>
            </w:r>
            <w:r w:rsidR="00C8363F" w:rsidRPr="00C2155E">
              <w:rPr>
                <w:rFonts w:cs="Arial"/>
                <w:lang w:val="fr-FR"/>
              </w:rPr>
              <w:t>a)</w:t>
            </w:r>
          </w:p>
        </w:tc>
        <w:tc>
          <w:tcPr>
            <w:tcW w:w="8208" w:type="dxa"/>
          </w:tcPr>
          <w:p w:rsidR="00C8363F" w:rsidRPr="00C2155E" w:rsidRDefault="00726266" w:rsidP="00351BBA">
            <w:pPr>
              <w:rPr>
                <w:rFonts w:cs="Arial"/>
                <w:lang w:val="fr-FR" w:eastAsia="cs-CZ"/>
              </w:rPr>
            </w:pPr>
            <w:r w:rsidRPr="00C2155E">
              <w:rPr>
                <w:rFonts w:cs="Arial"/>
                <w:lang w:val="fr-FR" w:eastAsia="cs-CZ"/>
              </w:rPr>
              <w:t>supprimer la</w:t>
            </w:r>
            <w:r w:rsidR="00C8363F" w:rsidRPr="00C2155E">
              <w:rPr>
                <w:rFonts w:cs="Arial"/>
                <w:lang w:val="fr-FR" w:eastAsia="cs-CZ"/>
              </w:rPr>
              <w:t xml:space="preserve"> 2</w:t>
            </w:r>
            <w:r w:rsidR="001D0E26" w:rsidRPr="00C2155E">
              <w:rPr>
                <w:rFonts w:cs="Arial"/>
                <w:vertAlign w:val="superscript"/>
                <w:lang w:val="fr-FR" w:eastAsia="cs-CZ"/>
              </w:rPr>
              <w:t>e</w:t>
            </w:r>
            <w:r w:rsidR="00C8363F" w:rsidRPr="00C2155E">
              <w:rPr>
                <w:rFonts w:cs="Arial"/>
                <w:lang w:val="fr-FR" w:eastAsia="cs-CZ"/>
              </w:rPr>
              <w:t xml:space="preserve"> </w:t>
            </w:r>
            <w:r w:rsidRPr="00C2155E">
              <w:rPr>
                <w:rFonts w:cs="Arial"/>
                <w:lang w:val="fr-FR" w:eastAsia="cs-CZ"/>
              </w:rPr>
              <w:t>phrase</w:t>
            </w:r>
          </w:p>
          <w:p w:rsidR="00C8363F" w:rsidRPr="00C2155E" w:rsidRDefault="00A737B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D15EB6" w:rsidP="00351BBA">
            <w:pPr>
              <w:rPr>
                <w:rFonts w:cs="Arial"/>
                <w:lang w:val="fr-FR"/>
              </w:rPr>
            </w:pPr>
            <w:r w:rsidRPr="00C2155E">
              <w:rPr>
                <w:rFonts w:cs="Arial"/>
                <w:lang w:val="fr-FR"/>
              </w:rPr>
              <w:t>8.1.</w:t>
            </w:r>
            <w:r w:rsidR="00C8363F" w:rsidRPr="00C2155E">
              <w:rPr>
                <w:rFonts w:cs="Arial"/>
                <w:lang w:val="fr-FR"/>
              </w:rPr>
              <w:t>b)</w:t>
            </w:r>
          </w:p>
        </w:tc>
        <w:tc>
          <w:tcPr>
            <w:tcW w:w="8208" w:type="dxa"/>
          </w:tcPr>
          <w:p w:rsidR="00C8363F" w:rsidRPr="00C2155E" w:rsidRDefault="00726266" w:rsidP="00351BBA">
            <w:pPr>
              <w:rPr>
                <w:rFonts w:cs="Arial"/>
                <w:lang w:val="fr-FR" w:eastAsia="cs-CZ"/>
              </w:rPr>
            </w:pPr>
            <w:r w:rsidRPr="00C2155E">
              <w:rPr>
                <w:rFonts w:cs="Arial"/>
                <w:lang w:val="fr-FR" w:eastAsia="cs-CZ"/>
              </w:rPr>
              <w:t>supprimer</w:t>
            </w:r>
            <w:r w:rsidR="00C8363F" w:rsidRPr="00C2155E">
              <w:rPr>
                <w:rFonts w:cs="Arial"/>
                <w:lang w:val="fr-FR" w:eastAsia="cs-CZ"/>
              </w:rPr>
              <w:t xml:space="preserve"> </w:t>
            </w:r>
            <w:r w:rsidR="0011443A">
              <w:rPr>
                <w:rFonts w:cs="Arial"/>
                <w:lang w:val="fr-FR" w:eastAsia="cs-CZ"/>
              </w:rPr>
              <w:t>“</w:t>
            </w:r>
            <w:r w:rsidRPr="00C2155E">
              <w:rPr>
                <w:rFonts w:cs="Arial"/>
                <w:lang w:val="fr-FR" w:eastAsia="cs-CZ"/>
              </w:rPr>
              <w:t>toutes</w:t>
            </w:r>
            <w:r w:rsidR="0011443A">
              <w:rPr>
                <w:rFonts w:cs="Arial"/>
                <w:lang w:val="fr-FR" w:eastAsia="cs-CZ"/>
              </w:rPr>
              <w:t>”</w:t>
            </w:r>
          </w:p>
          <w:p w:rsidR="00C8363F" w:rsidRPr="00C2155E" w:rsidRDefault="00A737B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D15EB6" w:rsidP="00351BBA">
            <w:pPr>
              <w:rPr>
                <w:rFonts w:cs="Arial"/>
                <w:lang w:val="fr-FR"/>
              </w:rPr>
            </w:pPr>
            <w:r w:rsidRPr="00C2155E">
              <w:rPr>
                <w:rFonts w:cs="Arial"/>
                <w:lang w:val="fr-FR"/>
              </w:rPr>
              <w:t>8.1.</w:t>
            </w:r>
            <w:r w:rsidR="00C8363F" w:rsidRPr="00C2155E">
              <w:rPr>
                <w:rFonts w:cs="Arial"/>
                <w:lang w:val="fr-FR"/>
              </w:rPr>
              <w:t>c)</w:t>
            </w:r>
          </w:p>
        </w:tc>
        <w:tc>
          <w:tcPr>
            <w:tcW w:w="8208" w:type="dxa"/>
          </w:tcPr>
          <w:p w:rsidR="00C8363F" w:rsidRPr="00C2155E" w:rsidRDefault="00224135" w:rsidP="00351BBA">
            <w:pPr>
              <w:pStyle w:val="BodyText"/>
              <w:rPr>
                <w:rFonts w:cs="Arial"/>
                <w:lang w:val="fr-FR"/>
              </w:rPr>
            </w:pPr>
            <w:r w:rsidRPr="00C2155E">
              <w:rPr>
                <w:rFonts w:cs="Arial"/>
                <w:lang w:val="fr-FR"/>
              </w:rPr>
              <w:t>-</w:t>
            </w:r>
            <w:r w:rsidR="00C8363F" w:rsidRPr="00C2155E">
              <w:rPr>
                <w:rFonts w:cs="Arial"/>
                <w:lang w:val="fr-FR"/>
              </w:rPr>
              <w:t xml:space="preserve"> </w:t>
            </w:r>
            <w:r w:rsidR="00726266" w:rsidRPr="00C2155E">
              <w:rPr>
                <w:rFonts w:cs="Arial"/>
                <w:lang w:val="fr-FR"/>
              </w:rPr>
              <w:t>lire</w:t>
            </w:r>
            <w:r w:rsidR="00C8363F" w:rsidRPr="00C2155E">
              <w:rPr>
                <w:rFonts w:cs="Arial"/>
                <w:lang w:val="fr-FR"/>
              </w:rPr>
              <w:t xml:space="preserve"> </w:t>
            </w:r>
            <w:r w:rsidR="0011443A">
              <w:rPr>
                <w:rFonts w:cs="Arial"/>
                <w:lang w:val="fr-FR"/>
              </w:rPr>
              <w:t>“</w:t>
            </w:r>
            <w:r w:rsidR="00726266" w:rsidRPr="00C2155E">
              <w:rPr>
                <w:rFonts w:cs="Arial"/>
                <w:lang w:val="fr-FR"/>
              </w:rPr>
              <w:t>Les observations sur la fleur, le pétale, l</w:t>
            </w:r>
            <w:r w:rsidR="0011443A">
              <w:rPr>
                <w:rFonts w:cs="Arial"/>
                <w:lang w:val="fr-FR"/>
              </w:rPr>
              <w:t>’</w:t>
            </w:r>
            <w:r w:rsidR="00726266" w:rsidRPr="00C2155E">
              <w:rPr>
                <w:rFonts w:cs="Arial"/>
                <w:lang w:val="fr-FR"/>
              </w:rPr>
              <w:t>étamine et le pistil doivent être effectuées sur la fleur terminale d</w:t>
            </w:r>
            <w:r w:rsidR="0011443A">
              <w:rPr>
                <w:rFonts w:cs="Arial"/>
                <w:lang w:val="fr-FR"/>
              </w:rPr>
              <w:t>’</w:t>
            </w:r>
            <w:r w:rsidR="00726266" w:rsidRPr="00C2155E">
              <w:rPr>
                <w:rFonts w:cs="Arial"/>
                <w:lang w:val="fr-FR"/>
              </w:rPr>
              <w:t xml:space="preserve">une branche florifère principale. </w:t>
            </w:r>
            <w:r w:rsidR="00CB19AE" w:rsidRPr="00C2155E">
              <w:rPr>
                <w:rFonts w:cs="Arial"/>
                <w:lang w:val="fr-FR"/>
              </w:rPr>
              <w:t xml:space="preserve"> </w:t>
            </w:r>
            <w:r w:rsidR="00726266" w:rsidRPr="00C2155E">
              <w:rPr>
                <w:rFonts w:cs="Arial"/>
                <w:lang w:val="fr-FR"/>
              </w:rPr>
              <w:t xml:space="preserve">Les observations sur le pétale doivent être effectuées lorsque la fleur est </w:t>
            </w:r>
            <w:r w:rsidR="001D0E26" w:rsidRPr="00C2155E">
              <w:rPr>
                <w:rFonts w:cs="Arial"/>
                <w:lang w:val="fr-FR"/>
              </w:rPr>
              <w:t>complétement</w:t>
            </w:r>
            <w:r w:rsidR="00726266" w:rsidRPr="00C2155E">
              <w:rPr>
                <w:rFonts w:cs="Arial"/>
                <w:lang w:val="fr-FR"/>
              </w:rPr>
              <w:t xml:space="preserve"> ouverte.</w:t>
            </w:r>
            <w:r w:rsidR="00CB19AE" w:rsidRPr="00C2155E">
              <w:rPr>
                <w:rFonts w:cs="Arial"/>
                <w:lang w:val="fr-FR"/>
              </w:rPr>
              <w:t xml:space="preserve"> </w:t>
            </w:r>
            <w:r w:rsidR="00726266" w:rsidRPr="00C2155E">
              <w:rPr>
                <w:rFonts w:cs="Arial"/>
                <w:lang w:val="fr-FR"/>
              </w:rPr>
              <w:t xml:space="preserve"> Les observations sur la</w:t>
            </w:r>
            <w:r w:rsidR="001D0E26" w:rsidRPr="00C2155E">
              <w:rPr>
                <w:rFonts w:cs="Arial"/>
                <w:lang w:val="fr-FR"/>
              </w:rPr>
              <w:t> </w:t>
            </w:r>
            <w:r w:rsidR="00726266" w:rsidRPr="00C2155E">
              <w:rPr>
                <w:rFonts w:cs="Arial"/>
                <w:lang w:val="fr-FR"/>
              </w:rPr>
              <w:t>forme de la fleur doivent être effectuées sur les fleurs qui ont la forme la plus complexe</w:t>
            </w:r>
            <w:r w:rsidR="0011443A">
              <w:rPr>
                <w:rFonts w:cs="Arial"/>
                <w:lang w:val="fr-FR"/>
              </w:rPr>
              <w:t>”</w:t>
            </w:r>
            <w:r w:rsidR="00726266" w:rsidRPr="00C2155E">
              <w:rPr>
                <w:rFonts w:cs="Arial"/>
                <w:lang w:val="fr-FR"/>
              </w:rPr>
              <w:t>.</w:t>
            </w:r>
          </w:p>
          <w:p w:rsidR="00C8363F" w:rsidRPr="00C2155E" w:rsidRDefault="00224135" w:rsidP="00351BBA">
            <w:pPr>
              <w:pStyle w:val="BodyText"/>
              <w:rPr>
                <w:rFonts w:cs="Arial"/>
                <w:lang w:val="fr-FR"/>
              </w:rPr>
            </w:pPr>
            <w:r w:rsidRPr="00C2155E">
              <w:rPr>
                <w:rFonts w:cs="Arial"/>
                <w:lang w:val="fr-FR"/>
              </w:rPr>
              <w:t>-</w:t>
            </w:r>
            <w:r w:rsidR="00C8363F" w:rsidRPr="00C2155E">
              <w:rPr>
                <w:rFonts w:cs="Arial"/>
                <w:lang w:val="fr-FR"/>
              </w:rPr>
              <w:t xml:space="preserve"> </w:t>
            </w:r>
            <w:r w:rsidR="00726266" w:rsidRPr="00C2155E">
              <w:rPr>
                <w:rFonts w:cs="Arial"/>
                <w:lang w:val="fr-FR"/>
              </w:rPr>
              <w:t>la phrase supprimée doit être transférée à l</w:t>
            </w:r>
            <w:r w:rsidR="0011443A">
              <w:rPr>
                <w:rFonts w:cs="Arial"/>
                <w:lang w:val="fr-FR"/>
              </w:rPr>
              <w:t>’</w:t>
            </w:r>
            <w:r w:rsidR="001D0E26" w:rsidRPr="00C2155E">
              <w:rPr>
                <w:rFonts w:cs="Arial"/>
                <w:lang w:val="fr-FR"/>
              </w:rPr>
              <w:t>a</w:t>
            </w:r>
            <w:r w:rsidR="00C8363F" w:rsidRPr="00C2155E">
              <w:rPr>
                <w:rFonts w:cs="Arial"/>
                <w:lang w:val="fr-FR"/>
              </w:rPr>
              <w:t>d.</w:t>
            </w:r>
            <w:r w:rsidR="001D0E26" w:rsidRPr="00C2155E">
              <w:rPr>
                <w:rFonts w:cs="Arial"/>
                <w:lang w:val="fr-FR"/>
              </w:rPr>
              <w:t> </w:t>
            </w:r>
            <w:r w:rsidR="00C8363F" w:rsidRPr="00C2155E">
              <w:rPr>
                <w:rFonts w:cs="Arial"/>
                <w:lang w:val="fr-FR"/>
              </w:rPr>
              <w:t>21</w:t>
            </w:r>
          </w:p>
          <w:p w:rsidR="00C8363F" w:rsidRPr="00C2155E" w:rsidRDefault="00A737B3" w:rsidP="00351BBA">
            <w:pPr>
              <w:pStyle w:val="BodyText"/>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D15EB6" w:rsidP="00351BBA">
            <w:pPr>
              <w:rPr>
                <w:rFonts w:cs="Arial"/>
                <w:lang w:val="fr-FR"/>
              </w:rPr>
            </w:pPr>
            <w:r w:rsidRPr="00C2155E">
              <w:rPr>
                <w:rFonts w:cs="Arial"/>
                <w:lang w:val="fr-FR"/>
              </w:rPr>
              <w:t>8.1.</w:t>
            </w:r>
            <w:r w:rsidR="00C8363F" w:rsidRPr="00C2155E">
              <w:rPr>
                <w:rFonts w:cs="Arial"/>
                <w:lang w:val="fr-FR"/>
              </w:rPr>
              <w:t>d)</w:t>
            </w:r>
          </w:p>
        </w:tc>
        <w:tc>
          <w:tcPr>
            <w:tcW w:w="8208" w:type="dxa"/>
          </w:tcPr>
          <w:p w:rsidR="00C8363F" w:rsidRPr="00C2155E" w:rsidRDefault="00726266" w:rsidP="00351BBA">
            <w:pPr>
              <w:rPr>
                <w:rFonts w:cs="Arial"/>
                <w:lang w:val="fr-FR"/>
              </w:rPr>
            </w:pPr>
            <w:r w:rsidRPr="00C2155E">
              <w:rPr>
                <w:rFonts w:cs="Arial"/>
                <w:lang w:val="fr-FR"/>
              </w:rPr>
              <w:t xml:space="preserve">lire </w:t>
            </w:r>
            <w:r w:rsidR="0011443A">
              <w:rPr>
                <w:rFonts w:cs="Arial"/>
                <w:lang w:val="fr-FR"/>
              </w:rPr>
              <w:t>“</w:t>
            </w:r>
            <w:r w:rsidRPr="00C2155E">
              <w:rPr>
                <w:rFonts w:cs="Arial"/>
                <w:lang w:val="fr-FR"/>
              </w:rPr>
              <w:t>Les observations sur la tache doivent être effectuées sur les premier et deuxième</w:t>
            </w:r>
            <w:r w:rsidR="001D0E26" w:rsidRPr="00C2155E">
              <w:rPr>
                <w:rFonts w:cs="Arial"/>
                <w:lang w:val="fr-FR"/>
              </w:rPr>
              <w:t> </w:t>
            </w:r>
            <w:r w:rsidRPr="00C2155E">
              <w:rPr>
                <w:rFonts w:cs="Arial"/>
                <w:lang w:val="fr-FR"/>
              </w:rPr>
              <w:t xml:space="preserve">verticilles internes du pétale lorsque la fleur est </w:t>
            </w:r>
            <w:r w:rsidR="001D0E26" w:rsidRPr="00C2155E">
              <w:rPr>
                <w:rFonts w:cs="Arial"/>
                <w:lang w:val="fr-FR"/>
              </w:rPr>
              <w:t>complétement</w:t>
            </w:r>
            <w:r w:rsidRPr="00C2155E">
              <w:rPr>
                <w:rFonts w:cs="Arial"/>
                <w:lang w:val="fr-FR"/>
              </w:rPr>
              <w:t xml:space="preserve"> ouverte</w:t>
            </w:r>
            <w:r w:rsidR="00C8363F" w:rsidRPr="00C2155E">
              <w:rPr>
                <w:rFonts w:cs="Arial"/>
                <w:lang w:val="fr-FR"/>
              </w:rPr>
              <w:t xml:space="preserve">. </w:t>
            </w:r>
            <w:r w:rsidR="00CB19AE" w:rsidRPr="00C2155E">
              <w:rPr>
                <w:rFonts w:cs="Arial"/>
                <w:lang w:val="fr-FR"/>
              </w:rPr>
              <w:t xml:space="preserve"> </w:t>
            </w:r>
            <w:r w:rsidRPr="00C2155E">
              <w:rPr>
                <w:rFonts w:cs="Arial"/>
                <w:lang w:val="fr-FR"/>
              </w:rPr>
              <w:t>La</w:t>
            </w:r>
            <w:r w:rsidR="001D0E26" w:rsidRPr="00C2155E">
              <w:rPr>
                <w:rFonts w:cs="Arial"/>
                <w:lang w:val="fr-FR"/>
              </w:rPr>
              <w:t> </w:t>
            </w:r>
            <w:proofErr w:type="spellStart"/>
            <w:r w:rsidRPr="00C2155E">
              <w:rPr>
                <w:rFonts w:cs="Arial"/>
                <w:lang w:val="fr-FR"/>
              </w:rPr>
              <w:t>tache</w:t>
            </w:r>
            <w:proofErr w:type="spellEnd"/>
            <w:r w:rsidRPr="00C2155E">
              <w:rPr>
                <w:rFonts w:cs="Arial"/>
                <w:lang w:val="fr-FR"/>
              </w:rPr>
              <w:t xml:space="preserve"> est une tache de forme et de taille irrégulières à la base de la face intérieure du</w:t>
            </w:r>
            <w:r w:rsidR="001D0E26" w:rsidRPr="00C2155E">
              <w:rPr>
                <w:rFonts w:cs="Arial"/>
                <w:lang w:val="fr-FR"/>
              </w:rPr>
              <w:t> </w:t>
            </w:r>
            <w:r w:rsidRPr="00C2155E">
              <w:rPr>
                <w:rFonts w:cs="Arial"/>
                <w:lang w:val="fr-FR"/>
              </w:rPr>
              <w:t>pétale</w:t>
            </w:r>
            <w:r w:rsidR="0011443A">
              <w:rPr>
                <w:rFonts w:cs="Arial"/>
                <w:lang w:val="fr-FR"/>
              </w:rPr>
              <w:t>”</w:t>
            </w:r>
            <w:r w:rsidRPr="00C2155E">
              <w:rPr>
                <w:rFonts w:cs="Arial"/>
                <w:lang w:val="fr-FR"/>
              </w:rPr>
              <w:t>.</w:t>
            </w:r>
          </w:p>
          <w:p w:rsidR="00C8363F" w:rsidRPr="00C2155E" w:rsidRDefault="00A737B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1D0E26" w:rsidP="00351BBA">
            <w:pPr>
              <w:rPr>
                <w:rFonts w:cs="Arial"/>
                <w:lang w:val="fr-FR"/>
              </w:rPr>
            </w:pPr>
            <w:r w:rsidRPr="00C2155E">
              <w:rPr>
                <w:rFonts w:cs="Arial"/>
                <w:lang w:val="fr-FR"/>
              </w:rPr>
              <w:t>Ad. </w:t>
            </w:r>
            <w:r w:rsidR="00C8363F" w:rsidRPr="00C2155E">
              <w:rPr>
                <w:rFonts w:cs="Arial"/>
                <w:lang w:val="fr-FR"/>
              </w:rPr>
              <w:t>9</w:t>
            </w:r>
          </w:p>
        </w:tc>
        <w:tc>
          <w:tcPr>
            <w:tcW w:w="8208" w:type="dxa"/>
          </w:tcPr>
          <w:p w:rsidR="00C8363F" w:rsidRPr="00C2155E" w:rsidRDefault="00160362" w:rsidP="00351BBA">
            <w:pPr>
              <w:rPr>
                <w:rFonts w:cs="Arial"/>
                <w:lang w:val="fr-FR"/>
              </w:rPr>
            </w:pPr>
            <w:r w:rsidRPr="00C2155E">
              <w:rPr>
                <w:rFonts w:cs="Arial"/>
                <w:lang w:val="fr-FR"/>
              </w:rPr>
              <w:t>supprimer</w:t>
            </w:r>
          </w:p>
          <w:p w:rsidR="00C8363F" w:rsidRPr="00C2155E" w:rsidRDefault="00A737B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1D0E26" w:rsidP="00351BBA">
            <w:pPr>
              <w:rPr>
                <w:rFonts w:cs="Arial"/>
                <w:lang w:val="fr-FR"/>
              </w:rPr>
            </w:pPr>
            <w:r w:rsidRPr="00C2155E">
              <w:rPr>
                <w:rFonts w:cs="Arial"/>
                <w:lang w:val="fr-FR"/>
              </w:rPr>
              <w:t>Ad. </w:t>
            </w:r>
            <w:r w:rsidR="00C8363F" w:rsidRPr="00C2155E">
              <w:rPr>
                <w:rFonts w:cs="Arial"/>
                <w:lang w:val="fr-FR"/>
              </w:rPr>
              <w:t>19</w:t>
            </w:r>
          </w:p>
        </w:tc>
        <w:tc>
          <w:tcPr>
            <w:tcW w:w="8208" w:type="dxa"/>
          </w:tcPr>
          <w:p w:rsidR="00C8363F" w:rsidRPr="00C2155E" w:rsidRDefault="00955AF9" w:rsidP="00351BBA">
            <w:pPr>
              <w:pStyle w:val="BodyText"/>
              <w:rPr>
                <w:rFonts w:cs="Arial"/>
                <w:lang w:val="fr-FR"/>
              </w:rPr>
            </w:pPr>
            <w:r w:rsidRPr="00C2155E">
              <w:rPr>
                <w:rFonts w:cs="Arial"/>
                <w:lang w:val="fr-FR"/>
              </w:rPr>
              <w:t>supprimer</w:t>
            </w:r>
            <w:r w:rsidR="00C8363F" w:rsidRPr="00C2155E">
              <w:rPr>
                <w:rFonts w:cs="Arial"/>
                <w:lang w:val="fr-FR"/>
              </w:rPr>
              <w:t xml:space="preserve"> </w:t>
            </w:r>
            <w:r w:rsidR="0011443A">
              <w:rPr>
                <w:rFonts w:cs="Arial"/>
                <w:lang w:val="fr-FR"/>
              </w:rPr>
              <w:t>“</w:t>
            </w:r>
            <w:r w:rsidRPr="00C2155E">
              <w:rPr>
                <w:rFonts w:cs="Arial"/>
                <w:lang w:val="fr-FR"/>
              </w:rPr>
              <w:t>Indiquer la forme et la position du limbe de la foliole observé</w:t>
            </w:r>
            <w:r w:rsidR="0011443A">
              <w:rPr>
                <w:rFonts w:cs="Arial"/>
                <w:lang w:val="fr-FR"/>
              </w:rPr>
              <w:t>”</w:t>
            </w:r>
            <w:r w:rsidRPr="00C2155E">
              <w:rPr>
                <w:rFonts w:cs="Arial"/>
                <w:lang w:val="fr-FR"/>
              </w:rPr>
              <w:t>.</w:t>
            </w:r>
          </w:p>
          <w:p w:rsidR="00C8363F" w:rsidRPr="00C2155E" w:rsidRDefault="001B2DA0" w:rsidP="00351BBA">
            <w:pPr>
              <w:pStyle w:val="BodyText"/>
              <w:rPr>
                <w:rFonts w:cs="Arial"/>
                <w:u w:val="single"/>
                <w:lang w:val="fr-FR"/>
              </w:rPr>
            </w:pPr>
            <w:r w:rsidRPr="00C2155E">
              <w:rPr>
                <w:rFonts w:cs="Arial"/>
                <w:lang w:val="fr-FR"/>
              </w:rPr>
              <w:t>La première</w:t>
            </w:r>
            <w:r w:rsidR="00C8363F" w:rsidRPr="00C2155E">
              <w:rPr>
                <w:rFonts w:cs="Arial"/>
                <w:lang w:val="fr-FR"/>
              </w:rPr>
              <w:t xml:space="preserve"> photo </w:t>
            </w:r>
            <w:r w:rsidRPr="00C2155E">
              <w:rPr>
                <w:rFonts w:cs="Arial"/>
                <w:lang w:val="fr-FR"/>
              </w:rPr>
              <w:t>devrait être remplacée par l</w:t>
            </w:r>
            <w:r w:rsidR="0011443A">
              <w:rPr>
                <w:rFonts w:cs="Arial"/>
                <w:lang w:val="fr-FR"/>
              </w:rPr>
              <w:t>’</w:t>
            </w:r>
            <w:r w:rsidRPr="00C2155E">
              <w:rPr>
                <w:rFonts w:cs="Arial"/>
                <w:lang w:val="fr-FR"/>
              </w:rPr>
              <w:t>explication suivante</w:t>
            </w:r>
            <w:r w:rsidR="00CB19AE" w:rsidRPr="00C2155E">
              <w:rPr>
                <w:rFonts w:cs="Arial"/>
                <w:lang w:val="fr-FR"/>
              </w:rPr>
              <w:t> </w:t>
            </w:r>
            <w:r w:rsidR="00C8363F" w:rsidRPr="00C2155E">
              <w:rPr>
                <w:rFonts w:cs="Arial"/>
                <w:lang w:val="fr-FR"/>
              </w:rPr>
              <w:t xml:space="preserve">: </w:t>
            </w:r>
            <w:r w:rsidR="0011443A">
              <w:rPr>
                <w:rFonts w:cs="Arial"/>
                <w:lang w:val="fr-FR"/>
              </w:rPr>
              <w:t>“</w:t>
            </w:r>
            <w:r w:rsidRPr="00C2155E">
              <w:rPr>
                <w:rFonts w:cs="Arial"/>
                <w:lang w:val="fr-FR"/>
              </w:rPr>
              <w:t>La forme extérieure de la foliole doit être observée</w:t>
            </w:r>
            <w:r w:rsidR="0011443A">
              <w:rPr>
                <w:rFonts w:cs="Arial"/>
                <w:lang w:val="fr-FR"/>
              </w:rPr>
              <w:t>”</w:t>
            </w:r>
            <w:r w:rsidRPr="00C2155E">
              <w:rPr>
                <w:rFonts w:cs="Arial"/>
                <w:lang w:val="fr-FR"/>
              </w:rPr>
              <w:t>.</w:t>
            </w:r>
          </w:p>
          <w:p w:rsidR="00C8363F" w:rsidRPr="00C2155E" w:rsidRDefault="00A737B3" w:rsidP="00351BBA">
            <w:pPr>
              <w:pStyle w:val="BodyText"/>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1D0E26" w:rsidP="00351BBA">
            <w:pPr>
              <w:rPr>
                <w:rFonts w:cs="Arial"/>
                <w:lang w:val="fr-FR"/>
              </w:rPr>
            </w:pPr>
            <w:r w:rsidRPr="00C2155E">
              <w:rPr>
                <w:rFonts w:cs="Arial"/>
                <w:lang w:val="fr-FR"/>
              </w:rPr>
              <w:lastRenderedPageBreak/>
              <w:t>Ad. </w:t>
            </w:r>
            <w:r w:rsidR="00C8363F" w:rsidRPr="00C2155E">
              <w:rPr>
                <w:rFonts w:cs="Arial"/>
                <w:lang w:val="fr-FR"/>
              </w:rPr>
              <w:t>20</w:t>
            </w:r>
          </w:p>
        </w:tc>
        <w:tc>
          <w:tcPr>
            <w:tcW w:w="8208" w:type="dxa"/>
          </w:tcPr>
          <w:p w:rsidR="00C8363F" w:rsidRPr="00C2155E" w:rsidRDefault="00955AF9" w:rsidP="00351BBA">
            <w:pPr>
              <w:pStyle w:val="BodyText"/>
              <w:rPr>
                <w:rFonts w:cs="Arial"/>
                <w:lang w:val="fr-FR"/>
              </w:rPr>
            </w:pPr>
            <w:r w:rsidRPr="00C2155E">
              <w:rPr>
                <w:rFonts w:cs="Arial"/>
                <w:lang w:val="fr-FR"/>
              </w:rPr>
              <w:t>vérifier si (7) pré</w:t>
            </w:r>
            <w:r w:rsidR="00C8363F" w:rsidRPr="00C2155E">
              <w:rPr>
                <w:rFonts w:cs="Arial"/>
                <w:lang w:val="fr-FR"/>
              </w:rPr>
              <w:t xml:space="preserve">sent </w:t>
            </w:r>
            <w:r w:rsidRPr="00C2155E">
              <w:rPr>
                <w:rFonts w:cs="Arial"/>
                <w:lang w:val="fr-FR"/>
              </w:rPr>
              <w:t>serait correct pour</w:t>
            </w:r>
            <w:r w:rsidR="00C8363F" w:rsidRPr="00C2155E">
              <w:rPr>
                <w:rFonts w:cs="Arial"/>
                <w:lang w:val="fr-FR"/>
              </w:rPr>
              <w:t xml:space="preserve"> (9).</w:t>
            </w:r>
          </w:p>
          <w:p w:rsidR="00224135" w:rsidRPr="00C2155E" w:rsidRDefault="00975C42" w:rsidP="00351BBA">
            <w:pPr>
              <w:pStyle w:val="BodyText"/>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955AF9" w:rsidRPr="00C2155E">
              <w:rPr>
                <w:rFonts w:cs="Arial"/>
                <w:i/>
                <w:lang w:val="fr-FR"/>
              </w:rPr>
              <w:t>peut</w:t>
            </w:r>
            <w:r w:rsidR="00224135" w:rsidRPr="00C2155E">
              <w:rPr>
                <w:rFonts w:cs="Arial"/>
                <w:i/>
                <w:lang w:val="fr-FR"/>
              </w:rPr>
              <w:t>-</w:t>
            </w:r>
            <w:r w:rsidR="00955AF9" w:rsidRPr="00C2155E">
              <w:rPr>
                <w:rFonts w:cs="Arial"/>
                <w:i/>
                <w:lang w:val="fr-FR"/>
              </w:rPr>
              <w:t>être</w:t>
            </w:r>
            <w:r w:rsidR="00C8363F" w:rsidRPr="00C2155E">
              <w:rPr>
                <w:rFonts w:cs="Arial"/>
                <w:i/>
                <w:lang w:val="fr-FR"/>
              </w:rPr>
              <w:t xml:space="preserve">. </w:t>
            </w:r>
            <w:r w:rsidR="00CB19AE" w:rsidRPr="00C2155E">
              <w:rPr>
                <w:rFonts w:cs="Arial"/>
                <w:i/>
                <w:lang w:val="fr-FR"/>
              </w:rPr>
              <w:t xml:space="preserve"> </w:t>
            </w:r>
            <w:r w:rsidR="00955AF9" w:rsidRPr="00C2155E">
              <w:rPr>
                <w:rFonts w:cs="Arial"/>
                <w:i/>
                <w:lang w:val="fr-FR"/>
              </w:rPr>
              <w:t>Si</w:t>
            </w:r>
            <w:r w:rsidR="00C8363F" w:rsidRPr="00C2155E">
              <w:rPr>
                <w:rFonts w:cs="Arial"/>
                <w:i/>
                <w:lang w:val="fr-FR"/>
              </w:rPr>
              <w:t xml:space="preserve"> (9) </w:t>
            </w:r>
            <w:r w:rsidR="00955AF9" w:rsidRPr="00C2155E">
              <w:rPr>
                <w:rFonts w:cs="Arial"/>
                <w:i/>
                <w:lang w:val="fr-FR"/>
              </w:rPr>
              <w:t>est observé avec soin</w:t>
            </w:r>
            <w:r w:rsidR="00C8363F" w:rsidRPr="00C2155E">
              <w:rPr>
                <w:rFonts w:cs="Arial"/>
                <w:i/>
                <w:lang w:val="fr-FR"/>
              </w:rPr>
              <w:t xml:space="preserve">, </w:t>
            </w:r>
            <w:r w:rsidR="001B2DA0" w:rsidRPr="00C2155E">
              <w:rPr>
                <w:rFonts w:cs="Arial"/>
                <w:i/>
                <w:lang w:val="fr-FR"/>
              </w:rPr>
              <w:t xml:space="preserve">on ne peut pas voir de pétiole. </w:t>
            </w:r>
            <w:r w:rsidR="00CB19AE" w:rsidRPr="00C2155E">
              <w:rPr>
                <w:rFonts w:cs="Arial"/>
                <w:i/>
                <w:lang w:val="fr-FR"/>
              </w:rPr>
              <w:t xml:space="preserve"> </w:t>
            </w:r>
            <w:r w:rsidR="001B2DA0" w:rsidRPr="00C2155E">
              <w:rPr>
                <w:rFonts w:cs="Arial"/>
                <w:i/>
                <w:lang w:val="fr-FR"/>
              </w:rPr>
              <w:t xml:space="preserve">Nous appelons ce genre de situation </w:t>
            </w:r>
            <w:r w:rsidR="001D0E26" w:rsidRPr="00C2155E">
              <w:rPr>
                <w:rFonts w:cs="Arial"/>
                <w:i/>
                <w:lang w:val="fr-FR"/>
              </w:rPr>
              <w:t>complétement</w:t>
            </w:r>
            <w:r w:rsidR="001B2DA0" w:rsidRPr="00C2155E">
              <w:rPr>
                <w:rFonts w:cs="Arial"/>
                <w:i/>
                <w:lang w:val="fr-FR"/>
              </w:rPr>
              <w:t xml:space="preserve"> scindée.</w:t>
            </w:r>
            <w:r w:rsidR="00CB19AE" w:rsidRPr="00C2155E">
              <w:rPr>
                <w:rFonts w:cs="Arial"/>
                <w:i/>
                <w:lang w:val="fr-FR"/>
              </w:rPr>
              <w:t xml:space="preserve"> </w:t>
            </w:r>
            <w:r w:rsidR="001B2DA0" w:rsidRPr="00C2155E">
              <w:rPr>
                <w:rFonts w:cs="Arial"/>
                <w:i/>
                <w:lang w:val="fr-FR"/>
              </w:rPr>
              <w:t xml:space="preserve"> C</w:t>
            </w:r>
            <w:r w:rsidR="0011443A">
              <w:rPr>
                <w:rFonts w:cs="Arial"/>
                <w:i/>
                <w:lang w:val="fr-FR"/>
              </w:rPr>
              <w:t>’</w:t>
            </w:r>
            <w:r w:rsidR="001B2DA0" w:rsidRPr="00C2155E">
              <w:rPr>
                <w:rFonts w:cs="Arial"/>
                <w:i/>
                <w:lang w:val="fr-FR"/>
              </w:rPr>
              <w:t>est une partie d</w:t>
            </w:r>
            <w:r w:rsidR="0011443A">
              <w:rPr>
                <w:rFonts w:cs="Arial"/>
                <w:i/>
                <w:lang w:val="fr-FR"/>
              </w:rPr>
              <w:t>’</w:t>
            </w:r>
            <w:r w:rsidR="001B2DA0" w:rsidRPr="00C2155E">
              <w:rPr>
                <w:rFonts w:cs="Arial"/>
                <w:i/>
                <w:lang w:val="fr-FR"/>
              </w:rPr>
              <w:t>une feuille au lieu d</w:t>
            </w:r>
            <w:r w:rsidR="0011443A">
              <w:rPr>
                <w:rFonts w:cs="Arial"/>
                <w:i/>
                <w:lang w:val="fr-FR"/>
              </w:rPr>
              <w:t>’</w:t>
            </w:r>
            <w:r w:rsidR="001B2DA0" w:rsidRPr="00C2155E">
              <w:rPr>
                <w:rFonts w:cs="Arial"/>
                <w:i/>
                <w:lang w:val="fr-FR"/>
              </w:rPr>
              <w:t>une foliole distincte</w:t>
            </w:r>
            <w:r w:rsidR="00C8363F" w:rsidRPr="00C2155E">
              <w:rPr>
                <w:rFonts w:cs="Arial"/>
                <w:i/>
                <w:lang w:val="fr-FR"/>
              </w:rPr>
              <w:t xml:space="preserve">.  </w:t>
            </w:r>
            <w:r w:rsidR="001B2DA0" w:rsidRPr="00C2155E">
              <w:rPr>
                <w:rFonts w:cs="Arial"/>
                <w:i/>
                <w:lang w:val="fr-FR"/>
              </w:rPr>
              <w:t>Ajouter l</w:t>
            </w:r>
            <w:r w:rsidR="0011443A">
              <w:rPr>
                <w:rFonts w:cs="Arial"/>
                <w:i/>
                <w:lang w:val="fr-FR"/>
              </w:rPr>
              <w:t>’</w:t>
            </w:r>
            <w:r w:rsidR="001B2DA0" w:rsidRPr="00C2155E">
              <w:rPr>
                <w:rFonts w:cs="Arial"/>
                <w:i/>
                <w:lang w:val="fr-FR"/>
              </w:rPr>
              <w:t>explication suivante :</w:t>
            </w:r>
            <w:r w:rsidR="00C8363F" w:rsidRPr="00C2155E">
              <w:rPr>
                <w:rFonts w:cs="Arial"/>
                <w:i/>
                <w:lang w:val="fr-FR"/>
              </w:rPr>
              <w:t xml:space="preserve"> </w:t>
            </w:r>
            <w:r w:rsidR="001B2DA0" w:rsidRPr="00C2155E">
              <w:rPr>
                <w:rFonts w:cs="Arial"/>
                <w:i/>
                <w:lang w:val="fr-FR"/>
              </w:rPr>
              <w:t>Le</w:t>
            </w:r>
            <w:r w:rsidR="00C8363F" w:rsidRPr="00C2155E">
              <w:rPr>
                <w:rFonts w:cs="Arial"/>
                <w:i/>
                <w:lang w:val="fr-FR"/>
              </w:rPr>
              <w:t xml:space="preserve"> sinus </w:t>
            </w:r>
            <w:r w:rsidR="001B2DA0" w:rsidRPr="00C2155E">
              <w:rPr>
                <w:rFonts w:cs="Arial"/>
                <w:i/>
                <w:lang w:val="fr-FR"/>
              </w:rPr>
              <w:t xml:space="preserve">est </w:t>
            </w:r>
            <w:r w:rsidR="00B4584F" w:rsidRPr="00C2155E">
              <w:rPr>
                <w:rFonts w:cs="Arial"/>
                <w:i/>
                <w:lang w:val="fr-FR"/>
              </w:rPr>
              <w:t>un point</w:t>
            </w:r>
            <w:r w:rsidR="00C8363F" w:rsidRPr="00C2155E">
              <w:rPr>
                <w:rFonts w:cs="Arial"/>
                <w:i/>
                <w:lang w:val="fr-FR"/>
              </w:rPr>
              <w:t xml:space="preserve"> </w:t>
            </w:r>
            <w:r w:rsidR="001B2DA0" w:rsidRPr="00C2155E">
              <w:rPr>
                <w:rFonts w:cs="Arial"/>
                <w:i/>
                <w:lang w:val="fr-FR"/>
              </w:rPr>
              <w:t>dans la foliole</w:t>
            </w:r>
            <w:r w:rsidR="00C8363F" w:rsidRPr="00C2155E">
              <w:rPr>
                <w:rFonts w:cs="Arial"/>
                <w:i/>
                <w:lang w:val="fr-FR"/>
              </w:rPr>
              <w:t xml:space="preserve">. </w:t>
            </w:r>
            <w:r w:rsidR="00CB19AE" w:rsidRPr="00C2155E">
              <w:rPr>
                <w:rFonts w:cs="Arial"/>
                <w:i/>
                <w:lang w:val="fr-FR"/>
              </w:rPr>
              <w:t xml:space="preserve"> </w:t>
            </w:r>
            <w:r w:rsidR="001B2DA0" w:rsidRPr="00C2155E">
              <w:rPr>
                <w:rFonts w:cs="Arial"/>
                <w:i/>
                <w:lang w:val="fr-FR"/>
              </w:rPr>
              <w:t>Il peut s</w:t>
            </w:r>
            <w:r w:rsidR="0011443A">
              <w:rPr>
                <w:rFonts w:cs="Arial"/>
                <w:i/>
                <w:lang w:val="fr-FR"/>
              </w:rPr>
              <w:t>’</w:t>
            </w:r>
            <w:r w:rsidR="001B2DA0" w:rsidRPr="00C2155E">
              <w:rPr>
                <w:rFonts w:cs="Arial"/>
                <w:i/>
                <w:lang w:val="fr-FR"/>
              </w:rPr>
              <w:t xml:space="preserve">étendre </w:t>
            </w:r>
            <w:r w:rsidR="00B4584F" w:rsidRPr="00C2155E">
              <w:rPr>
                <w:rFonts w:cs="Arial"/>
                <w:i/>
                <w:lang w:val="fr-FR"/>
              </w:rPr>
              <w:t>à la nervure médiane</w:t>
            </w:r>
            <w:r w:rsidR="001B2DA0" w:rsidRPr="00C2155E">
              <w:rPr>
                <w:rFonts w:cs="Arial"/>
                <w:i/>
                <w:lang w:val="fr-FR"/>
              </w:rPr>
              <w:t>, cré</w:t>
            </w:r>
            <w:r w:rsidR="00C8363F" w:rsidRPr="00C2155E">
              <w:rPr>
                <w:rFonts w:cs="Arial"/>
                <w:i/>
                <w:lang w:val="fr-FR"/>
              </w:rPr>
              <w:t>a</w:t>
            </w:r>
            <w:r w:rsidR="001B2DA0" w:rsidRPr="00C2155E">
              <w:rPr>
                <w:rFonts w:cs="Arial"/>
                <w:i/>
                <w:lang w:val="fr-FR"/>
              </w:rPr>
              <w:t>nt ainsi un</w:t>
            </w:r>
            <w:r w:rsidR="00C8363F" w:rsidRPr="00C2155E">
              <w:rPr>
                <w:rFonts w:cs="Arial"/>
                <w:i/>
                <w:lang w:val="fr-FR"/>
              </w:rPr>
              <w:t xml:space="preserve"> lobe. </w:t>
            </w:r>
            <w:r w:rsidR="00CB19AE" w:rsidRPr="00C2155E">
              <w:rPr>
                <w:rFonts w:cs="Arial"/>
                <w:i/>
                <w:lang w:val="fr-FR"/>
              </w:rPr>
              <w:t xml:space="preserve"> </w:t>
            </w:r>
            <w:r w:rsidR="001B2DA0" w:rsidRPr="00C2155E">
              <w:rPr>
                <w:rFonts w:cs="Arial"/>
                <w:i/>
                <w:lang w:val="fr-FR"/>
              </w:rPr>
              <w:t xml:space="preserve">Pour éviter toute </w:t>
            </w:r>
            <w:r w:rsidR="00C8363F" w:rsidRPr="00C2155E">
              <w:rPr>
                <w:rFonts w:cs="Arial"/>
                <w:i/>
                <w:lang w:val="fr-FR"/>
              </w:rPr>
              <w:t>confusion</w:t>
            </w:r>
            <w:r w:rsidR="00CB19AE" w:rsidRPr="00C2155E">
              <w:rPr>
                <w:rFonts w:cs="Arial"/>
                <w:i/>
                <w:lang w:val="fr-FR"/>
              </w:rPr>
              <w:t> </w:t>
            </w:r>
            <w:r w:rsidR="00C8363F" w:rsidRPr="00C2155E">
              <w:rPr>
                <w:rFonts w:cs="Arial"/>
                <w:i/>
                <w:lang w:val="fr-FR"/>
              </w:rPr>
              <w:t xml:space="preserve">: </w:t>
            </w:r>
            <w:r w:rsidR="001B2DA0" w:rsidRPr="00C2155E">
              <w:rPr>
                <w:rFonts w:cs="Arial"/>
                <w:i/>
                <w:lang w:val="fr-FR"/>
              </w:rPr>
              <w:t>une foliole a un</w:t>
            </w:r>
            <w:r w:rsidR="00B4584F" w:rsidRPr="00C2155E">
              <w:rPr>
                <w:rFonts w:cs="Arial"/>
                <w:i/>
                <w:lang w:val="fr-FR"/>
              </w:rPr>
              <w:t>e</w:t>
            </w:r>
            <w:r w:rsidR="001B2DA0" w:rsidRPr="00C2155E">
              <w:rPr>
                <w:rFonts w:cs="Arial"/>
                <w:i/>
                <w:lang w:val="fr-FR"/>
              </w:rPr>
              <w:t xml:space="preserve"> </w:t>
            </w:r>
            <w:proofErr w:type="spellStart"/>
            <w:r w:rsidR="001B2DA0" w:rsidRPr="00C2155E">
              <w:rPr>
                <w:rFonts w:cs="Arial"/>
                <w:i/>
                <w:lang w:val="fr-FR"/>
              </w:rPr>
              <w:t>pé</w:t>
            </w:r>
            <w:r w:rsidR="00C8363F" w:rsidRPr="00C2155E">
              <w:rPr>
                <w:rFonts w:cs="Arial"/>
                <w:i/>
                <w:lang w:val="fr-FR"/>
              </w:rPr>
              <w:t>tiolule</w:t>
            </w:r>
            <w:proofErr w:type="spellEnd"/>
            <w:r w:rsidR="001B2DA0" w:rsidRPr="00C2155E">
              <w:rPr>
                <w:rFonts w:cs="Arial"/>
                <w:i/>
                <w:lang w:val="fr-FR"/>
              </w:rPr>
              <w:t xml:space="preserve"> alors qu</w:t>
            </w:r>
            <w:r w:rsidR="0011443A">
              <w:rPr>
                <w:rFonts w:cs="Arial"/>
                <w:i/>
                <w:lang w:val="fr-FR"/>
              </w:rPr>
              <w:t>’</w:t>
            </w:r>
            <w:r w:rsidR="001B2DA0" w:rsidRPr="00C2155E">
              <w:rPr>
                <w:rFonts w:cs="Arial"/>
                <w:i/>
                <w:lang w:val="fr-FR"/>
              </w:rPr>
              <w:t xml:space="preserve">un </w:t>
            </w:r>
            <w:r w:rsidR="00C8363F" w:rsidRPr="00C2155E">
              <w:rPr>
                <w:rFonts w:cs="Arial"/>
                <w:i/>
                <w:lang w:val="fr-FR"/>
              </w:rPr>
              <w:t xml:space="preserve">lobe </w:t>
            </w:r>
            <w:r w:rsidR="001B2DA0" w:rsidRPr="00C2155E">
              <w:rPr>
                <w:rFonts w:cs="Arial"/>
                <w:i/>
                <w:lang w:val="fr-FR"/>
              </w:rPr>
              <w:t>n</w:t>
            </w:r>
            <w:r w:rsidR="0011443A">
              <w:rPr>
                <w:rFonts w:cs="Arial"/>
                <w:i/>
                <w:lang w:val="fr-FR"/>
              </w:rPr>
              <w:t>’</w:t>
            </w:r>
            <w:r w:rsidR="001B2DA0" w:rsidRPr="00C2155E">
              <w:rPr>
                <w:rFonts w:cs="Arial"/>
                <w:i/>
                <w:lang w:val="fr-FR"/>
              </w:rPr>
              <w:t>en a pas</w:t>
            </w:r>
            <w:r w:rsidR="00C8363F" w:rsidRPr="00C2155E">
              <w:rPr>
                <w:rFonts w:cs="Arial"/>
                <w:i/>
                <w:lang w:val="fr-FR"/>
              </w:rPr>
              <w:t>.</w:t>
            </w:r>
          </w:p>
          <w:p w:rsidR="00C8363F" w:rsidRPr="00C2155E" w:rsidRDefault="00C8363F" w:rsidP="00351BBA">
            <w:pPr>
              <w:pStyle w:val="BodyText"/>
              <w:rPr>
                <w:rFonts w:cs="Arial"/>
                <w:lang w:val="fr-FR"/>
              </w:rPr>
            </w:pPr>
          </w:p>
          <w:p w:rsidR="00224135" w:rsidRPr="00C2155E" w:rsidRDefault="00224135" w:rsidP="00351BBA">
            <w:pPr>
              <w:pStyle w:val="BodyText"/>
              <w:rPr>
                <w:rFonts w:cs="Arial"/>
                <w:lang w:val="fr-FR"/>
              </w:rPr>
            </w:pPr>
            <w:r w:rsidRPr="00C2155E">
              <w:rPr>
                <w:rFonts w:cs="Arial"/>
                <w:lang w:val="fr-FR"/>
              </w:rPr>
              <w:t>-</w:t>
            </w:r>
            <w:r w:rsidR="00C8363F" w:rsidRPr="00C2155E">
              <w:rPr>
                <w:rFonts w:cs="Arial"/>
                <w:lang w:val="fr-FR"/>
              </w:rPr>
              <w:t xml:space="preserve"> </w:t>
            </w:r>
            <w:r w:rsidR="00EA15CB" w:rsidRPr="00C2155E">
              <w:rPr>
                <w:rFonts w:cs="Arial"/>
                <w:lang w:val="fr-FR"/>
              </w:rPr>
              <w:t xml:space="preserve">avoir un </w:t>
            </w:r>
            <w:r w:rsidR="001D0E26" w:rsidRPr="00C2155E">
              <w:rPr>
                <w:rFonts w:cs="Arial"/>
                <w:lang w:val="fr-FR"/>
              </w:rPr>
              <w:t>a</w:t>
            </w:r>
            <w:r w:rsidR="00C8363F" w:rsidRPr="00C2155E">
              <w:rPr>
                <w:rFonts w:cs="Arial"/>
                <w:lang w:val="fr-FR"/>
              </w:rPr>
              <w:t>d.</w:t>
            </w:r>
            <w:r w:rsidR="001D0E26" w:rsidRPr="00C2155E">
              <w:rPr>
                <w:rFonts w:cs="Arial"/>
                <w:lang w:val="fr-FR"/>
              </w:rPr>
              <w:t> </w:t>
            </w:r>
            <w:r w:rsidR="00C8363F" w:rsidRPr="00C2155E">
              <w:rPr>
                <w:rFonts w:cs="Arial"/>
                <w:lang w:val="fr-FR"/>
              </w:rPr>
              <w:t xml:space="preserve">19, 20 </w:t>
            </w:r>
            <w:r w:rsidR="00EA15CB" w:rsidRPr="00C2155E">
              <w:rPr>
                <w:rFonts w:cs="Arial"/>
                <w:lang w:val="fr-FR"/>
              </w:rPr>
              <w:t xml:space="preserve">conjoint </w:t>
            </w:r>
            <w:r w:rsidR="00C8363F" w:rsidRPr="00C2155E">
              <w:rPr>
                <w:rFonts w:cs="Arial"/>
                <w:lang w:val="fr-FR"/>
              </w:rPr>
              <w:t>compos</w:t>
            </w:r>
            <w:r w:rsidR="00EA15CB" w:rsidRPr="00C2155E">
              <w:rPr>
                <w:rFonts w:cs="Arial"/>
                <w:lang w:val="fr-FR"/>
              </w:rPr>
              <w:t>é du tableau outre l</w:t>
            </w:r>
            <w:r w:rsidR="0011443A">
              <w:rPr>
                <w:rFonts w:cs="Arial"/>
                <w:lang w:val="fr-FR"/>
              </w:rPr>
              <w:t>’</w:t>
            </w:r>
            <w:r w:rsidR="001D0E26" w:rsidRPr="00C2155E">
              <w:rPr>
                <w:rFonts w:cs="Arial"/>
                <w:lang w:val="fr-FR"/>
              </w:rPr>
              <w:t>a</w:t>
            </w:r>
            <w:r w:rsidR="00C8363F" w:rsidRPr="00C2155E">
              <w:rPr>
                <w:rFonts w:cs="Arial"/>
                <w:lang w:val="fr-FR"/>
              </w:rPr>
              <w:t>d.</w:t>
            </w:r>
            <w:r w:rsidR="001D0E26" w:rsidRPr="00C2155E">
              <w:rPr>
                <w:rFonts w:cs="Arial"/>
                <w:lang w:val="fr-FR"/>
              </w:rPr>
              <w:t> </w:t>
            </w:r>
            <w:r w:rsidR="00C8363F" w:rsidRPr="00C2155E">
              <w:rPr>
                <w:rFonts w:cs="Arial"/>
                <w:lang w:val="fr-FR"/>
              </w:rPr>
              <w:t>19</w:t>
            </w:r>
            <w:r w:rsidR="00EA15CB" w:rsidRPr="00C2155E">
              <w:rPr>
                <w:rFonts w:cs="Arial"/>
                <w:lang w:val="fr-FR"/>
              </w:rPr>
              <w:t xml:space="preserve"> actuel</w:t>
            </w:r>
          </w:p>
          <w:p w:rsidR="00C8363F" w:rsidRPr="00C2155E" w:rsidRDefault="00224135" w:rsidP="00351BBA">
            <w:pPr>
              <w:pStyle w:val="BodyText"/>
              <w:rPr>
                <w:rFonts w:cs="Arial"/>
                <w:lang w:val="fr-FR"/>
              </w:rPr>
            </w:pPr>
            <w:r w:rsidRPr="00C2155E">
              <w:rPr>
                <w:rFonts w:cs="Arial"/>
                <w:lang w:val="fr-FR"/>
              </w:rPr>
              <w:t>-</w:t>
            </w:r>
            <w:r w:rsidR="00C8363F" w:rsidRPr="00C2155E">
              <w:rPr>
                <w:rFonts w:cs="Arial"/>
                <w:lang w:val="fr-FR"/>
              </w:rPr>
              <w:t xml:space="preserve"> </w:t>
            </w:r>
            <w:r w:rsidR="00EA15CB" w:rsidRPr="00C2155E">
              <w:rPr>
                <w:rFonts w:cs="Arial"/>
                <w:lang w:val="fr-FR"/>
              </w:rPr>
              <w:t xml:space="preserve">avoir en plus des </w:t>
            </w:r>
            <w:r w:rsidR="001D0E26" w:rsidRPr="00C2155E">
              <w:rPr>
                <w:rFonts w:cs="Arial"/>
                <w:lang w:val="fr-FR"/>
              </w:rPr>
              <w:t>a</w:t>
            </w:r>
            <w:r w:rsidR="00C8363F" w:rsidRPr="00C2155E">
              <w:rPr>
                <w:rFonts w:cs="Arial"/>
                <w:lang w:val="fr-FR"/>
              </w:rPr>
              <w:t>d.</w:t>
            </w:r>
            <w:r w:rsidR="001D0E26" w:rsidRPr="00C2155E">
              <w:rPr>
                <w:rFonts w:cs="Arial"/>
                <w:lang w:val="fr-FR"/>
              </w:rPr>
              <w:t> </w:t>
            </w:r>
            <w:r w:rsidR="00C8363F" w:rsidRPr="00C2155E">
              <w:rPr>
                <w:rFonts w:cs="Arial"/>
                <w:lang w:val="fr-FR"/>
              </w:rPr>
              <w:t xml:space="preserve">19 </w:t>
            </w:r>
            <w:r w:rsidR="00EA15CB" w:rsidRPr="00C2155E">
              <w:rPr>
                <w:rFonts w:cs="Arial"/>
                <w:lang w:val="fr-FR"/>
              </w:rPr>
              <w:t>et</w:t>
            </w:r>
            <w:r w:rsidR="00C8363F" w:rsidRPr="00C2155E">
              <w:rPr>
                <w:rFonts w:cs="Arial"/>
                <w:lang w:val="fr-FR"/>
              </w:rPr>
              <w:t xml:space="preserve"> </w:t>
            </w:r>
            <w:r w:rsidR="001D0E26" w:rsidRPr="00C2155E">
              <w:rPr>
                <w:rFonts w:cs="Arial"/>
                <w:lang w:val="fr-FR"/>
              </w:rPr>
              <w:t>a</w:t>
            </w:r>
            <w:r w:rsidR="00C8363F" w:rsidRPr="00C2155E">
              <w:rPr>
                <w:rFonts w:cs="Arial"/>
                <w:lang w:val="fr-FR"/>
              </w:rPr>
              <w:t>d.</w:t>
            </w:r>
            <w:r w:rsidR="001D0E26" w:rsidRPr="00C2155E">
              <w:rPr>
                <w:rFonts w:cs="Arial"/>
                <w:lang w:val="fr-FR"/>
              </w:rPr>
              <w:t> </w:t>
            </w:r>
            <w:r w:rsidR="00C8363F" w:rsidRPr="00C2155E">
              <w:rPr>
                <w:rFonts w:cs="Arial"/>
                <w:lang w:val="fr-FR"/>
              </w:rPr>
              <w:t>20</w:t>
            </w:r>
            <w:r w:rsidR="00EA15CB" w:rsidRPr="00C2155E">
              <w:rPr>
                <w:rFonts w:cs="Arial"/>
                <w:lang w:val="fr-FR"/>
              </w:rPr>
              <w:t xml:space="preserve"> distincts avec les grilles</w:t>
            </w:r>
            <w:r w:rsidR="00C8363F" w:rsidRPr="00C2155E">
              <w:rPr>
                <w:rFonts w:cs="Arial"/>
                <w:lang w:val="fr-FR"/>
              </w:rPr>
              <w:t xml:space="preserve"> respective</w:t>
            </w:r>
            <w:r w:rsidR="00EA15CB" w:rsidRPr="00C2155E">
              <w:rPr>
                <w:rFonts w:cs="Arial"/>
                <w:lang w:val="fr-FR"/>
              </w:rPr>
              <w:t>s</w:t>
            </w:r>
            <w:r w:rsidR="00C8363F" w:rsidRPr="00C2155E">
              <w:rPr>
                <w:rFonts w:cs="Arial"/>
                <w:lang w:val="fr-FR"/>
              </w:rPr>
              <w:t xml:space="preserve"> </w:t>
            </w:r>
            <w:r w:rsidR="002F018F" w:rsidRPr="00C2155E">
              <w:rPr>
                <w:rFonts w:cs="Arial"/>
                <w:lang w:val="fr-FR"/>
              </w:rPr>
              <w:t>du</w:t>
            </w:r>
            <w:r w:rsidR="00C8363F" w:rsidRPr="00C2155E">
              <w:rPr>
                <w:rFonts w:cs="Arial"/>
                <w:lang w:val="fr-FR"/>
              </w:rPr>
              <w:t xml:space="preserve"> TG</w:t>
            </w:r>
            <w:r w:rsidR="002F018F" w:rsidRPr="00C2155E">
              <w:rPr>
                <w:rFonts w:cs="Arial"/>
                <w:lang w:val="fr-FR"/>
              </w:rPr>
              <w:t xml:space="preserve"> actuel</w:t>
            </w:r>
          </w:p>
          <w:p w:rsidR="00C8363F" w:rsidRPr="00C2155E" w:rsidRDefault="00A737B3" w:rsidP="00351BBA">
            <w:pPr>
              <w:pStyle w:val="BodyText"/>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1D0E26" w:rsidP="00351BBA">
            <w:pPr>
              <w:rPr>
                <w:rFonts w:cs="Arial"/>
                <w:lang w:val="fr-FR"/>
              </w:rPr>
            </w:pPr>
            <w:r w:rsidRPr="00C2155E">
              <w:rPr>
                <w:rFonts w:cs="Arial"/>
                <w:lang w:val="fr-FR"/>
              </w:rPr>
              <w:t>Ad. </w:t>
            </w:r>
            <w:r w:rsidR="00C8363F" w:rsidRPr="00C2155E">
              <w:rPr>
                <w:rFonts w:cs="Arial"/>
                <w:lang w:val="fr-FR"/>
              </w:rPr>
              <w:t>21</w:t>
            </w:r>
          </w:p>
        </w:tc>
        <w:tc>
          <w:tcPr>
            <w:tcW w:w="8208" w:type="dxa"/>
          </w:tcPr>
          <w:p w:rsidR="00C8363F" w:rsidRPr="00C2155E" w:rsidRDefault="00224135" w:rsidP="00351BBA">
            <w:pPr>
              <w:pStyle w:val="BodyText"/>
              <w:rPr>
                <w:rFonts w:cs="Arial"/>
                <w:lang w:val="fr-FR"/>
              </w:rPr>
            </w:pPr>
            <w:r w:rsidRPr="00C2155E">
              <w:rPr>
                <w:rFonts w:cs="Arial"/>
                <w:lang w:val="fr-FR"/>
              </w:rPr>
              <w:t>-</w:t>
            </w:r>
            <w:r w:rsidR="00C8363F" w:rsidRPr="00C2155E">
              <w:rPr>
                <w:rFonts w:cs="Arial"/>
                <w:lang w:val="fr-FR"/>
              </w:rPr>
              <w:t xml:space="preserve"> </w:t>
            </w:r>
            <w:r w:rsidR="002F018F" w:rsidRPr="00C2155E">
              <w:rPr>
                <w:rFonts w:cs="Arial"/>
                <w:lang w:val="fr-FR"/>
              </w:rPr>
              <w:t>ajouter l</w:t>
            </w:r>
            <w:r w:rsidR="0011443A">
              <w:rPr>
                <w:rFonts w:cs="Arial"/>
                <w:lang w:val="fr-FR"/>
              </w:rPr>
              <w:t>’</w:t>
            </w:r>
            <w:r w:rsidR="002F018F" w:rsidRPr="00C2155E">
              <w:rPr>
                <w:rFonts w:cs="Arial"/>
                <w:lang w:val="fr-FR"/>
              </w:rPr>
              <w:t xml:space="preserve">explication de 8.1 </w:t>
            </w:r>
            <w:r w:rsidR="00C8363F" w:rsidRPr="00C2155E">
              <w:rPr>
                <w:rFonts w:cs="Arial"/>
                <w:lang w:val="fr-FR"/>
              </w:rPr>
              <w:t xml:space="preserve">c) </w:t>
            </w:r>
            <w:r w:rsidR="0011443A">
              <w:rPr>
                <w:rFonts w:cs="Arial"/>
                <w:lang w:val="fr-FR"/>
              </w:rPr>
              <w:t>“</w:t>
            </w:r>
            <w:r w:rsidR="002F018F" w:rsidRPr="00C2155E">
              <w:rPr>
                <w:rFonts w:cs="Arial"/>
                <w:lang w:val="fr-FR"/>
              </w:rPr>
              <w:t>Les observations sur la forme du bourgeon floral doivent être effectuées lorsque le bourgeon est bien développé mais avant qu</w:t>
            </w:r>
            <w:r w:rsidR="0011443A">
              <w:rPr>
                <w:rFonts w:cs="Arial"/>
                <w:lang w:val="fr-FR"/>
              </w:rPr>
              <w:t>’</w:t>
            </w:r>
            <w:r w:rsidR="002F018F" w:rsidRPr="00C2155E">
              <w:rPr>
                <w:rFonts w:cs="Arial"/>
                <w:lang w:val="fr-FR"/>
              </w:rPr>
              <w:t>il commence à montrer la couleur</w:t>
            </w:r>
            <w:r w:rsidR="0011443A">
              <w:rPr>
                <w:rFonts w:cs="Arial"/>
                <w:lang w:val="fr-FR"/>
              </w:rPr>
              <w:t>”</w:t>
            </w:r>
            <w:r w:rsidR="002F018F" w:rsidRPr="00C2155E">
              <w:rPr>
                <w:rFonts w:cs="Arial"/>
                <w:lang w:val="fr-FR"/>
              </w:rPr>
              <w:t>.</w:t>
            </w:r>
          </w:p>
          <w:p w:rsidR="00C8363F" w:rsidRPr="00C2155E" w:rsidRDefault="00224135" w:rsidP="00351BBA">
            <w:pPr>
              <w:pStyle w:val="BodyText"/>
              <w:rPr>
                <w:rFonts w:cs="Arial"/>
                <w:snapToGrid w:val="0"/>
                <w:lang w:val="fr-FR"/>
              </w:rPr>
            </w:pPr>
            <w:r w:rsidRPr="00C2155E">
              <w:rPr>
                <w:rFonts w:cs="Arial"/>
                <w:snapToGrid w:val="0"/>
                <w:lang w:val="fr-FR"/>
              </w:rPr>
              <w:t>-</w:t>
            </w:r>
            <w:r w:rsidR="00C8363F" w:rsidRPr="00C2155E">
              <w:rPr>
                <w:rFonts w:cs="Arial"/>
                <w:snapToGrid w:val="0"/>
                <w:lang w:val="fr-FR"/>
              </w:rPr>
              <w:t xml:space="preserve"> </w:t>
            </w:r>
            <w:r w:rsidR="002F018F" w:rsidRPr="00C2155E">
              <w:rPr>
                <w:rFonts w:cs="Arial"/>
                <w:snapToGrid w:val="0"/>
                <w:lang w:val="fr-FR"/>
              </w:rPr>
              <w:t>fournir une</w:t>
            </w:r>
            <w:r w:rsidR="00C8363F" w:rsidRPr="00C2155E">
              <w:rPr>
                <w:rFonts w:cs="Arial"/>
                <w:snapToGrid w:val="0"/>
                <w:lang w:val="fr-FR"/>
              </w:rPr>
              <w:t xml:space="preserve"> illustration </w:t>
            </w:r>
            <w:r w:rsidR="002F018F" w:rsidRPr="00C2155E">
              <w:rPr>
                <w:rFonts w:cs="Arial"/>
                <w:snapToGrid w:val="0"/>
                <w:lang w:val="fr-FR"/>
              </w:rPr>
              <w:t>sous la forme de grille</w:t>
            </w:r>
            <w:r w:rsidR="00C8363F" w:rsidRPr="00C2155E">
              <w:rPr>
                <w:rFonts w:cs="Arial"/>
                <w:snapToGrid w:val="0"/>
                <w:lang w:val="fr-FR"/>
              </w:rPr>
              <w:t xml:space="preserve"> (</w:t>
            </w:r>
            <w:r w:rsidR="002F018F" w:rsidRPr="00C2155E">
              <w:rPr>
                <w:rFonts w:cs="Arial"/>
                <w:snapToGrid w:val="0"/>
                <w:lang w:val="fr-FR"/>
              </w:rPr>
              <w:t>voir</w:t>
            </w:r>
            <w:r w:rsidR="00C8363F" w:rsidRPr="00C2155E">
              <w:rPr>
                <w:rFonts w:cs="Arial"/>
                <w:snapToGrid w:val="0"/>
                <w:lang w:val="fr-FR"/>
              </w:rPr>
              <w:t xml:space="preserve"> TGP/14/1)</w:t>
            </w:r>
          </w:p>
          <w:p w:rsidR="00C8363F" w:rsidRPr="00C2155E" w:rsidRDefault="00975C42" w:rsidP="00351BBA">
            <w:pPr>
              <w:pStyle w:val="BodyText"/>
              <w:rPr>
                <w:rFonts w:cs="Arial"/>
                <w:i/>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 xml:space="preserve">: </w:t>
            </w:r>
            <w:r w:rsidR="002F018F" w:rsidRPr="00C2155E">
              <w:rPr>
                <w:rFonts w:cs="Arial"/>
                <w:i/>
                <w:snapToGrid w:val="0"/>
                <w:lang w:val="fr-FR"/>
              </w:rPr>
              <w:t>ajouter la grille telle qu</w:t>
            </w:r>
            <w:r w:rsidR="0011443A">
              <w:rPr>
                <w:rFonts w:cs="Arial"/>
                <w:i/>
                <w:snapToGrid w:val="0"/>
                <w:lang w:val="fr-FR"/>
              </w:rPr>
              <w:t>’</w:t>
            </w:r>
            <w:r w:rsidR="002F018F" w:rsidRPr="00C2155E">
              <w:rPr>
                <w:rFonts w:cs="Arial"/>
                <w:i/>
                <w:snapToGrid w:val="0"/>
                <w:lang w:val="fr-FR"/>
              </w:rPr>
              <w:t xml:space="preserve">elle est présentée dans le </w:t>
            </w:r>
            <w:r w:rsidR="00C8363F" w:rsidRPr="00C2155E">
              <w:rPr>
                <w:rFonts w:cs="Arial"/>
                <w:i/>
                <w:snapToGrid w:val="0"/>
                <w:lang w:val="fr-FR"/>
              </w:rPr>
              <w:t xml:space="preserve">document TWO/45/34 </w:t>
            </w:r>
          </w:p>
        </w:tc>
      </w:tr>
    </w:tbl>
    <w:p w:rsidR="00C8363F" w:rsidRPr="00C2155E" w:rsidRDefault="00C8363F" w:rsidP="00351BBA">
      <w:pPr>
        <w:rPr>
          <w:lang w:val="fr-FR"/>
        </w:rPr>
      </w:pPr>
    </w:p>
    <w:p w:rsidR="00C8363F" w:rsidRPr="00C2155E" w:rsidRDefault="001D0E26" w:rsidP="00351BBA">
      <w:pPr>
        <w:keepNext/>
        <w:spacing w:line="360" w:lineRule="auto"/>
        <w:jc w:val="left"/>
        <w:rPr>
          <w:rFonts w:cs="Arial"/>
          <w:u w:val="single"/>
          <w:lang w:val="fr-FR"/>
        </w:rPr>
      </w:pPr>
      <w:r w:rsidRPr="00C2155E">
        <w:rPr>
          <w:rFonts w:cs="Arial"/>
          <w:u w:val="single"/>
          <w:lang w:val="fr-FR"/>
        </w:rPr>
        <w:t>Ad. </w:t>
      </w:r>
      <w:r w:rsidR="00C8363F" w:rsidRPr="00C2155E">
        <w:rPr>
          <w:rFonts w:cs="Arial"/>
          <w:u w:val="single"/>
          <w:lang w:val="fr-FR"/>
        </w:rPr>
        <w:t>21</w:t>
      </w:r>
      <w:r w:rsidR="00CB19AE" w:rsidRPr="00C2155E">
        <w:rPr>
          <w:rFonts w:cs="Arial"/>
          <w:u w:val="single"/>
          <w:lang w:val="fr-FR"/>
        </w:rPr>
        <w:t> :</w:t>
      </w:r>
      <w:r w:rsidR="00C8363F" w:rsidRPr="00C2155E">
        <w:rPr>
          <w:rFonts w:cs="Arial"/>
          <w:u w:val="single"/>
          <w:lang w:val="fr-FR"/>
        </w:rPr>
        <w:t xml:space="preserve"> </w:t>
      </w:r>
      <w:r w:rsidR="002F018F" w:rsidRPr="00C2155E">
        <w:rPr>
          <w:rFonts w:cs="Arial"/>
          <w:u w:val="single"/>
          <w:lang w:val="fr-FR"/>
        </w:rPr>
        <w:t>Bourgeon floral</w:t>
      </w:r>
      <w:r w:rsidR="00CB19AE" w:rsidRPr="00C2155E">
        <w:rPr>
          <w:rFonts w:cs="Arial"/>
          <w:u w:val="single"/>
          <w:lang w:val="fr-FR"/>
        </w:rPr>
        <w:t> </w:t>
      </w:r>
      <w:r w:rsidR="00C8363F" w:rsidRPr="00C2155E">
        <w:rPr>
          <w:rFonts w:cs="Arial"/>
          <w:u w:val="single"/>
          <w:lang w:val="fr-FR"/>
        </w:rPr>
        <w:t xml:space="preserve">: </w:t>
      </w:r>
      <w:r w:rsidR="002F018F" w:rsidRPr="00C2155E">
        <w:rPr>
          <w:rFonts w:cs="Arial"/>
          <w:u w:val="single"/>
          <w:lang w:val="fr-FR"/>
        </w:rPr>
        <w:t>forme en vue latérale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3232"/>
        <w:gridCol w:w="3119"/>
        <w:gridCol w:w="2165"/>
      </w:tblGrid>
      <w:tr w:rsidR="00C8363F" w:rsidRPr="00C2155E">
        <w:tc>
          <w:tcPr>
            <w:tcW w:w="8936" w:type="dxa"/>
            <w:gridSpan w:val="4"/>
          </w:tcPr>
          <w:p w:rsidR="00C8363F" w:rsidRPr="00C2155E" w:rsidRDefault="00C8363F" w:rsidP="00351BBA">
            <w:pPr>
              <w:keepNext/>
              <w:jc w:val="center"/>
              <w:rPr>
                <w:rFonts w:cs="Arial"/>
                <w:sz w:val="16"/>
                <w:szCs w:val="16"/>
                <w:lang w:val="fr-FR"/>
              </w:rPr>
            </w:pPr>
            <w:r w:rsidRPr="00C2155E">
              <w:rPr>
                <w:rFonts w:cs="Arial"/>
                <w:sz w:val="16"/>
                <w:szCs w:val="16"/>
                <w:lang w:val="fr-FR"/>
              </w:rPr>
              <w:tab/>
            </w:r>
            <w:r w:rsidRPr="00C2155E">
              <w:rPr>
                <w:rFonts w:cs="Arial"/>
                <w:sz w:val="16"/>
                <w:szCs w:val="16"/>
                <w:lang w:val="fr-FR"/>
              </w:rPr>
              <w:sym w:font="Wingdings" w:char="F0DF"/>
            </w:r>
            <w:r w:rsidRPr="00C2155E">
              <w:rPr>
                <w:rFonts w:cs="Arial"/>
                <w:sz w:val="16"/>
                <w:szCs w:val="16"/>
                <w:lang w:val="fr-FR"/>
              </w:rPr>
              <w:tab/>
            </w:r>
            <w:r w:rsidRPr="00C2155E">
              <w:rPr>
                <w:rFonts w:cs="Arial"/>
                <w:sz w:val="16"/>
                <w:szCs w:val="16"/>
                <w:lang w:val="fr-FR"/>
              </w:rPr>
              <w:tab/>
              <w:t>part</w:t>
            </w:r>
            <w:r w:rsidR="00291205" w:rsidRPr="00C2155E">
              <w:rPr>
                <w:rFonts w:cs="Arial"/>
                <w:sz w:val="16"/>
                <w:szCs w:val="16"/>
                <w:lang w:val="fr-FR"/>
              </w:rPr>
              <w:t>ie la plus large</w:t>
            </w:r>
            <w:r w:rsidRPr="00C2155E">
              <w:rPr>
                <w:rFonts w:cs="Arial"/>
                <w:sz w:val="16"/>
                <w:szCs w:val="16"/>
                <w:lang w:val="fr-FR"/>
              </w:rPr>
              <w:tab/>
            </w:r>
            <w:r w:rsidRPr="00C2155E">
              <w:rPr>
                <w:rFonts w:cs="Arial"/>
                <w:sz w:val="16"/>
                <w:szCs w:val="16"/>
                <w:lang w:val="fr-FR"/>
              </w:rPr>
              <w:tab/>
            </w:r>
            <w:r w:rsidRPr="00C2155E">
              <w:rPr>
                <w:rFonts w:cs="Arial"/>
                <w:sz w:val="16"/>
                <w:szCs w:val="16"/>
                <w:lang w:val="fr-FR"/>
              </w:rPr>
              <w:sym w:font="Wingdings" w:char="F0E0"/>
            </w:r>
            <w:r w:rsidRPr="00C2155E">
              <w:rPr>
                <w:rFonts w:cs="Arial"/>
                <w:sz w:val="16"/>
                <w:szCs w:val="16"/>
                <w:lang w:val="fr-FR"/>
              </w:rPr>
              <w:t xml:space="preserve"> </w:t>
            </w:r>
            <w:r w:rsidRPr="00C2155E">
              <w:rPr>
                <w:rFonts w:cs="Arial"/>
                <w:sz w:val="16"/>
                <w:szCs w:val="16"/>
                <w:lang w:val="fr-FR"/>
              </w:rPr>
              <w:tab/>
            </w:r>
          </w:p>
        </w:tc>
      </w:tr>
      <w:tr w:rsidR="00C8363F" w:rsidRPr="00C2155E">
        <w:tc>
          <w:tcPr>
            <w:tcW w:w="420" w:type="dxa"/>
          </w:tcPr>
          <w:p w:rsidR="00C8363F" w:rsidRPr="00C2155E" w:rsidRDefault="00C8363F" w:rsidP="00351BBA">
            <w:pPr>
              <w:keepNext/>
              <w:jc w:val="center"/>
              <w:rPr>
                <w:rFonts w:cs="Arial"/>
                <w:sz w:val="16"/>
                <w:szCs w:val="16"/>
                <w:lang w:val="fr-FR"/>
              </w:rPr>
            </w:pPr>
          </w:p>
        </w:tc>
        <w:tc>
          <w:tcPr>
            <w:tcW w:w="3232" w:type="dxa"/>
          </w:tcPr>
          <w:p w:rsidR="00C8363F" w:rsidRPr="00C2155E" w:rsidRDefault="00C8363F" w:rsidP="00351BBA">
            <w:pPr>
              <w:keepNext/>
              <w:jc w:val="center"/>
              <w:rPr>
                <w:rFonts w:cs="Arial"/>
                <w:sz w:val="16"/>
                <w:szCs w:val="16"/>
                <w:lang w:val="fr-FR"/>
              </w:rPr>
            </w:pPr>
            <w:r w:rsidRPr="00C2155E">
              <w:rPr>
                <w:rFonts w:cs="Arial"/>
                <w:sz w:val="16"/>
                <w:szCs w:val="16"/>
                <w:lang w:val="fr-FR"/>
              </w:rPr>
              <w:t>(</w:t>
            </w:r>
            <w:r w:rsidR="005F6872" w:rsidRPr="00C2155E">
              <w:rPr>
                <w:rFonts w:cs="Arial"/>
                <w:sz w:val="16"/>
                <w:szCs w:val="16"/>
                <w:lang w:val="fr-FR"/>
              </w:rPr>
              <w:t>en dessous du milieu</w:t>
            </w:r>
            <w:r w:rsidRPr="00C2155E">
              <w:rPr>
                <w:rFonts w:cs="Arial"/>
                <w:sz w:val="16"/>
                <w:szCs w:val="16"/>
                <w:lang w:val="fr-FR"/>
              </w:rPr>
              <w:t>)</w:t>
            </w:r>
          </w:p>
        </w:tc>
        <w:tc>
          <w:tcPr>
            <w:tcW w:w="3119" w:type="dxa"/>
          </w:tcPr>
          <w:p w:rsidR="00C8363F" w:rsidRPr="00C2155E" w:rsidRDefault="00C8363F" w:rsidP="00351BBA">
            <w:pPr>
              <w:keepNext/>
              <w:jc w:val="center"/>
              <w:rPr>
                <w:rFonts w:cs="Arial"/>
                <w:sz w:val="16"/>
                <w:szCs w:val="16"/>
                <w:lang w:val="fr-FR"/>
              </w:rPr>
            </w:pPr>
            <w:r w:rsidRPr="00C2155E">
              <w:rPr>
                <w:rFonts w:cs="Arial"/>
                <w:sz w:val="16"/>
                <w:szCs w:val="16"/>
                <w:lang w:val="fr-FR"/>
              </w:rPr>
              <w:t>a</w:t>
            </w:r>
            <w:r w:rsidR="005F6872" w:rsidRPr="00C2155E">
              <w:rPr>
                <w:rFonts w:cs="Arial"/>
                <w:sz w:val="16"/>
                <w:szCs w:val="16"/>
                <w:lang w:val="fr-FR"/>
              </w:rPr>
              <w:t>u milieu</w:t>
            </w:r>
          </w:p>
        </w:tc>
        <w:tc>
          <w:tcPr>
            <w:tcW w:w="2165" w:type="dxa"/>
          </w:tcPr>
          <w:p w:rsidR="00C8363F" w:rsidRPr="00C2155E" w:rsidRDefault="00C8363F" w:rsidP="00351BBA">
            <w:pPr>
              <w:keepNext/>
              <w:jc w:val="center"/>
              <w:rPr>
                <w:rFonts w:cs="Arial"/>
                <w:sz w:val="16"/>
                <w:szCs w:val="16"/>
                <w:lang w:val="fr-FR"/>
              </w:rPr>
            </w:pPr>
            <w:r w:rsidRPr="00C2155E">
              <w:rPr>
                <w:rFonts w:cs="Arial"/>
                <w:sz w:val="16"/>
                <w:szCs w:val="16"/>
                <w:lang w:val="fr-FR"/>
              </w:rPr>
              <w:t>(a</w:t>
            </w:r>
            <w:r w:rsidR="001D0E26" w:rsidRPr="00C2155E">
              <w:rPr>
                <w:rFonts w:cs="Arial"/>
                <w:sz w:val="16"/>
                <w:szCs w:val="16"/>
                <w:lang w:val="fr-FR"/>
              </w:rPr>
              <w:t>u</w:t>
            </w:r>
            <w:r w:rsidR="001D0E26" w:rsidRPr="00C2155E">
              <w:rPr>
                <w:rFonts w:cs="Arial"/>
                <w:color w:val="000000"/>
                <w:sz w:val="16"/>
                <w:szCs w:val="22"/>
                <w:lang w:val="fr-FR"/>
              </w:rPr>
              <w:noBreakHyphen/>
            </w:r>
            <w:r w:rsidR="005F6872" w:rsidRPr="00C2155E">
              <w:rPr>
                <w:rFonts w:cs="Arial"/>
                <w:sz w:val="16"/>
                <w:szCs w:val="16"/>
                <w:lang w:val="fr-FR"/>
              </w:rPr>
              <w:t>dessus du milieu</w:t>
            </w:r>
            <w:r w:rsidRPr="00C2155E">
              <w:rPr>
                <w:rFonts w:cs="Arial"/>
                <w:sz w:val="16"/>
                <w:szCs w:val="16"/>
                <w:lang w:val="fr-FR"/>
              </w:rPr>
              <w:t>)</w:t>
            </w:r>
          </w:p>
        </w:tc>
      </w:tr>
      <w:tr w:rsidR="00C8363F" w:rsidRPr="00C2155E">
        <w:tc>
          <w:tcPr>
            <w:tcW w:w="420" w:type="dxa"/>
            <w:vMerge w:val="restart"/>
            <w:textDirection w:val="btLr"/>
          </w:tcPr>
          <w:p w:rsidR="00C8363F" w:rsidRPr="00C2155E" w:rsidRDefault="00045588" w:rsidP="00351BBA">
            <w:pPr>
              <w:keepNext/>
              <w:ind w:left="113" w:right="113"/>
              <w:jc w:val="center"/>
              <w:rPr>
                <w:rFonts w:cs="Arial"/>
                <w:sz w:val="16"/>
                <w:szCs w:val="16"/>
                <w:lang w:val="fr-FR"/>
              </w:rPr>
            </w:pPr>
            <w:r w:rsidRPr="00C2155E">
              <w:rPr>
                <w:rFonts w:cs="Arial"/>
                <w:sz w:val="16"/>
                <w:szCs w:val="16"/>
                <w:lang w:val="fr-FR"/>
              </w:rPr>
              <w:t>large</w:t>
            </w:r>
            <w:r w:rsidR="00C8363F" w:rsidRPr="00C2155E">
              <w:rPr>
                <w:rFonts w:cs="Arial"/>
                <w:sz w:val="16"/>
                <w:szCs w:val="16"/>
                <w:lang w:val="fr-FR"/>
              </w:rPr>
              <w:t xml:space="preserve"> (</w:t>
            </w:r>
            <w:r w:rsidRPr="00C2155E">
              <w:rPr>
                <w:rFonts w:cs="Arial"/>
                <w:sz w:val="16"/>
                <w:szCs w:val="16"/>
                <w:lang w:val="fr-FR"/>
              </w:rPr>
              <w:t>bas</w:t>
            </w:r>
            <w:r w:rsidR="00C8363F" w:rsidRPr="00C2155E">
              <w:rPr>
                <w:rFonts w:cs="Arial"/>
                <w:sz w:val="16"/>
                <w:szCs w:val="16"/>
                <w:lang w:val="fr-FR"/>
              </w:rPr>
              <w:t>)</w:t>
            </w:r>
            <w:r w:rsidR="00C8363F" w:rsidRPr="00C2155E">
              <w:rPr>
                <w:rFonts w:cs="Arial"/>
                <w:sz w:val="16"/>
                <w:szCs w:val="16"/>
                <w:lang w:val="fr-FR"/>
              </w:rPr>
              <w:tab/>
            </w:r>
            <w:r w:rsidR="00C8363F" w:rsidRPr="00C2155E">
              <w:rPr>
                <w:rFonts w:cs="Arial"/>
                <w:sz w:val="16"/>
                <w:szCs w:val="16"/>
                <w:lang w:val="fr-FR"/>
              </w:rPr>
              <w:sym w:font="Wingdings" w:char="F0DF"/>
            </w:r>
            <w:r w:rsidR="00C8363F" w:rsidRPr="00C2155E">
              <w:rPr>
                <w:rFonts w:cs="Arial"/>
                <w:sz w:val="16"/>
                <w:szCs w:val="16"/>
                <w:lang w:val="fr-FR"/>
              </w:rPr>
              <w:tab/>
            </w:r>
            <w:r w:rsidR="00291205" w:rsidRPr="00C2155E">
              <w:rPr>
                <w:rFonts w:cs="Arial"/>
                <w:sz w:val="16"/>
                <w:szCs w:val="16"/>
                <w:lang w:val="fr-FR"/>
              </w:rPr>
              <w:t>largeur</w:t>
            </w:r>
            <w:r w:rsidR="00C8363F" w:rsidRPr="00C2155E">
              <w:rPr>
                <w:rFonts w:cs="Arial"/>
                <w:sz w:val="16"/>
                <w:szCs w:val="16"/>
                <w:lang w:val="fr-FR"/>
              </w:rPr>
              <w:t xml:space="preserve"> (</w:t>
            </w:r>
            <w:r w:rsidR="00C8363F" w:rsidRPr="00C2155E">
              <w:rPr>
                <w:rFonts w:cs="Arial"/>
                <w:color w:val="000000"/>
                <w:sz w:val="16"/>
                <w:szCs w:val="16"/>
                <w:lang w:val="fr-FR"/>
              </w:rPr>
              <w:t>ra</w:t>
            </w:r>
            <w:r w:rsidR="00291205" w:rsidRPr="00C2155E">
              <w:rPr>
                <w:rFonts w:cs="Arial"/>
                <w:color w:val="000000"/>
                <w:sz w:val="16"/>
                <w:szCs w:val="16"/>
                <w:lang w:val="fr-FR"/>
              </w:rPr>
              <w:t>pport longueur</w:t>
            </w:r>
            <w:r w:rsidR="00C8363F" w:rsidRPr="00C2155E">
              <w:rPr>
                <w:rFonts w:cs="Arial"/>
                <w:color w:val="000000"/>
                <w:sz w:val="16"/>
                <w:szCs w:val="16"/>
                <w:lang w:val="fr-FR"/>
              </w:rPr>
              <w:t>/</w:t>
            </w:r>
            <w:r w:rsidR="00291205" w:rsidRPr="00C2155E">
              <w:rPr>
                <w:rFonts w:cs="Arial"/>
                <w:color w:val="000000"/>
                <w:sz w:val="16"/>
                <w:szCs w:val="16"/>
                <w:lang w:val="fr-FR"/>
              </w:rPr>
              <w:t>largeur</w:t>
            </w:r>
            <w:r w:rsidR="00C8363F" w:rsidRPr="00C2155E">
              <w:rPr>
                <w:rFonts w:cs="Arial"/>
                <w:color w:val="000000"/>
                <w:sz w:val="16"/>
                <w:szCs w:val="16"/>
                <w:lang w:val="fr-FR"/>
              </w:rPr>
              <w:t>)</w:t>
            </w:r>
            <w:r w:rsidR="00C8363F" w:rsidRPr="00C2155E">
              <w:rPr>
                <w:rFonts w:cs="Arial"/>
                <w:sz w:val="16"/>
                <w:szCs w:val="16"/>
                <w:lang w:val="fr-FR"/>
              </w:rPr>
              <w:tab/>
            </w:r>
            <w:r w:rsidR="00C8363F" w:rsidRPr="00C2155E">
              <w:rPr>
                <w:rFonts w:cs="Arial"/>
                <w:sz w:val="16"/>
                <w:szCs w:val="16"/>
                <w:lang w:val="fr-FR"/>
              </w:rPr>
              <w:sym w:font="Wingdings" w:char="F0E0"/>
            </w:r>
            <w:r w:rsidR="00C8363F" w:rsidRPr="00C2155E">
              <w:rPr>
                <w:rFonts w:cs="Arial"/>
                <w:sz w:val="16"/>
                <w:szCs w:val="16"/>
                <w:lang w:val="fr-FR"/>
              </w:rPr>
              <w:t xml:space="preserve"> </w:t>
            </w:r>
            <w:r w:rsidR="00C8363F" w:rsidRPr="00C2155E">
              <w:rPr>
                <w:rFonts w:cs="Arial"/>
                <w:sz w:val="16"/>
                <w:szCs w:val="16"/>
                <w:lang w:val="fr-FR"/>
              </w:rPr>
              <w:tab/>
            </w:r>
            <w:r w:rsidR="00B4584F" w:rsidRPr="00C2155E">
              <w:rPr>
                <w:rFonts w:cs="Arial"/>
                <w:sz w:val="16"/>
                <w:szCs w:val="16"/>
                <w:lang w:val="fr-FR"/>
              </w:rPr>
              <w:t>étroit</w:t>
            </w:r>
            <w:r w:rsidR="00C8363F" w:rsidRPr="00C2155E">
              <w:rPr>
                <w:rFonts w:cs="Arial"/>
                <w:sz w:val="16"/>
                <w:szCs w:val="16"/>
                <w:lang w:val="fr-FR"/>
              </w:rPr>
              <w:t xml:space="preserve"> (</w:t>
            </w:r>
            <w:r w:rsidRPr="00C2155E">
              <w:rPr>
                <w:rFonts w:cs="Arial"/>
                <w:sz w:val="16"/>
                <w:szCs w:val="16"/>
                <w:lang w:val="fr-FR"/>
              </w:rPr>
              <w:t>élevé</w:t>
            </w:r>
            <w:r w:rsidR="00C8363F" w:rsidRPr="00C2155E">
              <w:rPr>
                <w:rFonts w:cs="Arial"/>
                <w:sz w:val="16"/>
                <w:szCs w:val="16"/>
                <w:lang w:val="fr-FR"/>
              </w:rPr>
              <w:t>)</w:t>
            </w:r>
          </w:p>
        </w:tc>
        <w:tc>
          <w:tcPr>
            <w:tcW w:w="3232" w:type="dxa"/>
            <w:tcBorders>
              <w:bottom w:val="nil"/>
            </w:tcBorders>
          </w:tcPr>
          <w:p w:rsidR="00C8363F" w:rsidRPr="00C2155E" w:rsidRDefault="00A736B8" w:rsidP="00351BBA">
            <w:pPr>
              <w:keepNext/>
              <w:jc w:val="center"/>
              <w:rPr>
                <w:rFonts w:cs="Arial"/>
                <w:sz w:val="16"/>
                <w:szCs w:val="16"/>
                <w:lang w:val="fr-FR"/>
              </w:rPr>
            </w:pPr>
            <w:r>
              <w:rPr>
                <w:rFonts w:cs="Arial"/>
                <w:noProof/>
                <w:sz w:val="16"/>
                <w:szCs w:val="16"/>
              </w:rPr>
              <w:drawing>
                <wp:inline distT="0" distB="0" distL="0" distR="0">
                  <wp:extent cx="1256665" cy="1278890"/>
                  <wp:effectExtent l="0" t="0" r="635" b="0"/>
                  <wp:docPr id="114" name="Picture 114" descr="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F280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56665" cy="1278890"/>
                          </a:xfrm>
                          <a:prstGeom prst="rect">
                            <a:avLst/>
                          </a:prstGeom>
                          <a:noFill/>
                          <a:ln>
                            <a:noFill/>
                          </a:ln>
                        </pic:spPr>
                      </pic:pic>
                    </a:graphicData>
                  </a:graphic>
                </wp:inline>
              </w:drawing>
            </w:r>
          </w:p>
        </w:tc>
        <w:tc>
          <w:tcPr>
            <w:tcW w:w="3119" w:type="dxa"/>
            <w:vMerge w:val="restart"/>
            <w:tcBorders>
              <w:bottom w:val="nil"/>
            </w:tcBorders>
          </w:tcPr>
          <w:p w:rsidR="00C8363F" w:rsidRPr="00C2155E" w:rsidRDefault="00C8363F" w:rsidP="00351BBA">
            <w:pPr>
              <w:keepNext/>
              <w:jc w:val="center"/>
              <w:rPr>
                <w:rFonts w:cs="Arial"/>
                <w:sz w:val="16"/>
                <w:szCs w:val="16"/>
                <w:lang w:val="fr-FR"/>
              </w:rPr>
            </w:pPr>
          </w:p>
        </w:tc>
        <w:tc>
          <w:tcPr>
            <w:tcW w:w="2165" w:type="dxa"/>
            <w:vMerge w:val="restart"/>
          </w:tcPr>
          <w:p w:rsidR="00C8363F" w:rsidRPr="00C2155E" w:rsidRDefault="00C8363F" w:rsidP="00351BBA">
            <w:pPr>
              <w:keepNext/>
              <w:jc w:val="center"/>
              <w:rPr>
                <w:rFonts w:cs="Arial"/>
                <w:sz w:val="16"/>
                <w:szCs w:val="16"/>
                <w:lang w:val="fr-FR"/>
              </w:rPr>
            </w:pPr>
          </w:p>
        </w:tc>
      </w:tr>
      <w:tr w:rsidR="00C8363F" w:rsidRPr="00C2155E">
        <w:tc>
          <w:tcPr>
            <w:tcW w:w="420" w:type="dxa"/>
            <w:vMerge/>
            <w:textDirection w:val="tbRlV"/>
          </w:tcPr>
          <w:p w:rsidR="00C8363F" w:rsidRPr="00C2155E" w:rsidRDefault="00C8363F" w:rsidP="00351BBA">
            <w:pPr>
              <w:keepNext/>
              <w:ind w:left="113" w:right="113"/>
              <w:jc w:val="center"/>
              <w:rPr>
                <w:rFonts w:cs="Arial"/>
                <w:sz w:val="16"/>
                <w:szCs w:val="16"/>
                <w:lang w:val="fr-FR"/>
              </w:rPr>
            </w:pPr>
          </w:p>
        </w:tc>
        <w:tc>
          <w:tcPr>
            <w:tcW w:w="3232" w:type="dxa"/>
            <w:tcBorders>
              <w:top w:val="nil"/>
              <w:bottom w:val="nil"/>
            </w:tcBorders>
            <w:vAlign w:val="center"/>
          </w:tcPr>
          <w:p w:rsidR="00C8363F" w:rsidRPr="00C2155E" w:rsidRDefault="00C8363F" w:rsidP="00351BBA">
            <w:pPr>
              <w:keepNext/>
              <w:jc w:val="center"/>
              <w:rPr>
                <w:rFonts w:cs="Arial"/>
                <w:sz w:val="16"/>
                <w:szCs w:val="16"/>
                <w:lang w:val="fr-FR"/>
              </w:rPr>
            </w:pPr>
            <w:r w:rsidRPr="00C2155E">
              <w:rPr>
                <w:rFonts w:cs="Arial"/>
                <w:sz w:val="16"/>
                <w:szCs w:val="16"/>
                <w:lang w:val="fr-FR"/>
              </w:rPr>
              <w:t>1</w:t>
            </w:r>
          </w:p>
        </w:tc>
        <w:tc>
          <w:tcPr>
            <w:tcW w:w="3119" w:type="dxa"/>
            <w:vMerge/>
            <w:tcBorders>
              <w:top w:val="nil"/>
            </w:tcBorders>
          </w:tcPr>
          <w:p w:rsidR="00C8363F" w:rsidRPr="00C2155E" w:rsidRDefault="00C8363F" w:rsidP="00351BBA">
            <w:pPr>
              <w:keepNext/>
              <w:jc w:val="center"/>
              <w:rPr>
                <w:rFonts w:cs="Arial"/>
                <w:sz w:val="16"/>
                <w:szCs w:val="16"/>
                <w:lang w:val="fr-FR"/>
              </w:rPr>
            </w:pPr>
          </w:p>
        </w:tc>
        <w:tc>
          <w:tcPr>
            <w:tcW w:w="2165" w:type="dxa"/>
            <w:vMerge/>
          </w:tcPr>
          <w:p w:rsidR="00C8363F" w:rsidRPr="00C2155E" w:rsidRDefault="00C8363F" w:rsidP="00351BBA">
            <w:pPr>
              <w:keepNext/>
              <w:jc w:val="center"/>
              <w:rPr>
                <w:rFonts w:cs="Arial"/>
                <w:sz w:val="16"/>
                <w:szCs w:val="16"/>
                <w:lang w:val="fr-FR"/>
              </w:rPr>
            </w:pPr>
          </w:p>
        </w:tc>
      </w:tr>
      <w:tr w:rsidR="00C8363F" w:rsidRPr="00C2155E">
        <w:tc>
          <w:tcPr>
            <w:tcW w:w="420" w:type="dxa"/>
            <w:vMerge/>
            <w:textDirection w:val="tbRlV"/>
          </w:tcPr>
          <w:p w:rsidR="00C8363F" w:rsidRPr="00C2155E" w:rsidRDefault="00C8363F" w:rsidP="00351BBA">
            <w:pPr>
              <w:keepNext/>
              <w:ind w:left="113" w:right="113"/>
              <w:jc w:val="center"/>
              <w:rPr>
                <w:rFonts w:cs="Arial"/>
                <w:sz w:val="16"/>
                <w:szCs w:val="16"/>
                <w:lang w:val="fr-FR"/>
              </w:rPr>
            </w:pPr>
          </w:p>
        </w:tc>
        <w:tc>
          <w:tcPr>
            <w:tcW w:w="3232" w:type="dxa"/>
            <w:tcBorders>
              <w:top w:val="nil"/>
            </w:tcBorders>
          </w:tcPr>
          <w:p w:rsidR="00C8363F" w:rsidRPr="00C2155E" w:rsidRDefault="00291205" w:rsidP="00351BBA">
            <w:pPr>
              <w:keepNext/>
              <w:jc w:val="center"/>
              <w:rPr>
                <w:rFonts w:cs="Arial"/>
                <w:sz w:val="16"/>
                <w:szCs w:val="16"/>
                <w:lang w:val="fr-FR"/>
              </w:rPr>
            </w:pPr>
            <w:r w:rsidRPr="00C2155E">
              <w:rPr>
                <w:rFonts w:cs="Arial"/>
                <w:sz w:val="16"/>
                <w:szCs w:val="16"/>
                <w:lang w:val="fr-FR"/>
              </w:rPr>
              <w:t>oval</w:t>
            </w:r>
            <w:r w:rsidR="00C8363F" w:rsidRPr="00C2155E">
              <w:rPr>
                <w:rFonts w:cs="Arial"/>
                <w:sz w:val="16"/>
                <w:szCs w:val="16"/>
                <w:lang w:val="fr-FR"/>
              </w:rPr>
              <w:t>e</w:t>
            </w:r>
            <w:r w:rsidRPr="00C2155E">
              <w:rPr>
                <w:rFonts w:cs="Arial"/>
                <w:sz w:val="16"/>
                <w:szCs w:val="16"/>
                <w:lang w:val="fr-FR"/>
              </w:rPr>
              <w:t xml:space="preserve"> étroit</w:t>
            </w:r>
          </w:p>
        </w:tc>
        <w:tc>
          <w:tcPr>
            <w:tcW w:w="3119" w:type="dxa"/>
            <w:vMerge/>
            <w:tcBorders>
              <w:bottom w:val="nil"/>
            </w:tcBorders>
          </w:tcPr>
          <w:p w:rsidR="00C8363F" w:rsidRPr="00C2155E" w:rsidRDefault="00C8363F" w:rsidP="00351BBA">
            <w:pPr>
              <w:keepNext/>
              <w:jc w:val="center"/>
              <w:rPr>
                <w:rFonts w:cs="Arial"/>
                <w:sz w:val="16"/>
                <w:szCs w:val="16"/>
                <w:lang w:val="fr-FR"/>
              </w:rPr>
            </w:pPr>
          </w:p>
        </w:tc>
        <w:tc>
          <w:tcPr>
            <w:tcW w:w="2165" w:type="dxa"/>
            <w:vMerge/>
            <w:tcBorders>
              <w:bottom w:val="nil"/>
            </w:tcBorders>
          </w:tcPr>
          <w:p w:rsidR="00C8363F" w:rsidRPr="00C2155E" w:rsidRDefault="00C8363F" w:rsidP="00351BBA">
            <w:pPr>
              <w:keepNext/>
              <w:jc w:val="center"/>
              <w:rPr>
                <w:rFonts w:cs="Arial"/>
                <w:sz w:val="16"/>
                <w:szCs w:val="16"/>
                <w:lang w:val="fr-FR"/>
              </w:rPr>
            </w:pPr>
          </w:p>
        </w:tc>
      </w:tr>
      <w:tr w:rsidR="00C8363F" w:rsidRPr="00C2155E">
        <w:tc>
          <w:tcPr>
            <w:tcW w:w="420" w:type="dxa"/>
            <w:vMerge/>
            <w:textDirection w:val="tbRlV"/>
          </w:tcPr>
          <w:p w:rsidR="00C8363F" w:rsidRPr="00C2155E" w:rsidRDefault="00C8363F" w:rsidP="00351BBA">
            <w:pPr>
              <w:keepNext/>
              <w:ind w:left="113" w:right="113"/>
              <w:jc w:val="center"/>
              <w:rPr>
                <w:rFonts w:cs="Arial"/>
                <w:sz w:val="16"/>
                <w:szCs w:val="16"/>
                <w:lang w:val="fr-FR"/>
              </w:rPr>
            </w:pPr>
          </w:p>
        </w:tc>
        <w:tc>
          <w:tcPr>
            <w:tcW w:w="3232" w:type="dxa"/>
            <w:tcBorders>
              <w:bottom w:val="nil"/>
            </w:tcBorders>
          </w:tcPr>
          <w:p w:rsidR="00C8363F" w:rsidRPr="00C2155E" w:rsidRDefault="00A736B8" w:rsidP="00351BBA">
            <w:pPr>
              <w:keepNext/>
              <w:jc w:val="center"/>
              <w:rPr>
                <w:rFonts w:cs="Arial"/>
                <w:sz w:val="16"/>
                <w:szCs w:val="16"/>
                <w:lang w:val="fr-FR"/>
              </w:rPr>
            </w:pPr>
            <w:r>
              <w:rPr>
                <w:rFonts w:cs="Arial"/>
                <w:noProof/>
                <w:sz w:val="16"/>
                <w:szCs w:val="16"/>
              </w:rPr>
              <w:drawing>
                <wp:inline distT="0" distB="0" distL="0" distR="0">
                  <wp:extent cx="1486535" cy="1278890"/>
                  <wp:effectExtent l="0" t="0" r="0" b="0"/>
                  <wp:docPr id="115" name="Picture 115" descr="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F2840赛雪塔"/>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86535" cy="1278890"/>
                          </a:xfrm>
                          <a:prstGeom prst="rect">
                            <a:avLst/>
                          </a:prstGeom>
                          <a:noFill/>
                          <a:ln>
                            <a:noFill/>
                          </a:ln>
                        </pic:spPr>
                      </pic:pic>
                    </a:graphicData>
                  </a:graphic>
                </wp:inline>
              </w:drawing>
            </w:r>
          </w:p>
        </w:tc>
        <w:tc>
          <w:tcPr>
            <w:tcW w:w="3119" w:type="dxa"/>
            <w:tcBorders>
              <w:bottom w:val="nil"/>
            </w:tcBorders>
          </w:tcPr>
          <w:p w:rsidR="00C8363F" w:rsidRPr="00C2155E" w:rsidRDefault="00A736B8" w:rsidP="00351BBA">
            <w:pPr>
              <w:keepNext/>
              <w:jc w:val="center"/>
              <w:rPr>
                <w:rFonts w:cs="Arial"/>
                <w:sz w:val="16"/>
                <w:szCs w:val="16"/>
                <w:lang w:val="fr-FR"/>
              </w:rPr>
            </w:pPr>
            <w:r>
              <w:rPr>
                <w:rFonts w:cs="Arial"/>
                <w:noProof/>
                <w:sz w:val="16"/>
                <w:szCs w:val="16"/>
              </w:rPr>
              <w:drawing>
                <wp:inline distT="0" distB="0" distL="0" distR="0">
                  <wp:extent cx="1367790" cy="1085215"/>
                  <wp:effectExtent l="0" t="0" r="381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7">
                            <a:lum contrast="12000"/>
                            <a:extLst>
                              <a:ext uri="{28A0092B-C50C-407E-A947-70E740481C1C}">
                                <a14:useLocalDpi xmlns:a14="http://schemas.microsoft.com/office/drawing/2010/main" val="0"/>
                              </a:ext>
                            </a:extLst>
                          </a:blip>
                          <a:srcRect/>
                          <a:stretch>
                            <a:fillRect/>
                          </a:stretch>
                        </pic:blipFill>
                        <pic:spPr bwMode="auto">
                          <a:xfrm>
                            <a:off x="0" y="0"/>
                            <a:ext cx="1367790" cy="1085215"/>
                          </a:xfrm>
                          <a:prstGeom prst="rect">
                            <a:avLst/>
                          </a:prstGeom>
                          <a:noFill/>
                          <a:ln>
                            <a:noFill/>
                          </a:ln>
                        </pic:spPr>
                      </pic:pic>
                    </a:graphicData>
                  </a:graphic>
                </wp:inline>
              </w:drawing>
            </w:r>
          </w:p>
        </w:tc>
        <w:tc>
          <w:tcPr>
            <w:tcW w:w="2165" w:type="dxa"/>
            <w:vMerge w:val="restart"/>
          </w:tcPr>
          <w:p w:rsidR="00C8363F" w:rsidRPr="00C2155E" w:rsidRDefault="00C8363F" w:rsidP="00351BBA">
            <w:pPr>
              <w:keepNext/>
              <w:jc w:val="center"/>
              <w:rPr>
                <w:rFonts w:cs="Arial"/>
                <w:sz w:val="16"/>
                <w:szCs w:val="16"/>
                <w:lang w:val="fr-FR"/>
              </w:rPr>
            </w:pPr>
          </w:p>
        </w:tc>
      </w:tr>
      <w:tr w:rsidR="00C8363F" w:rsidRPr="00C2155E">
        <w:tc>
          <w:tcPr>
            <w:tcW w:w="420" w:type="dxa"/>
            <w:vMerge/>
            <w:textDirection w:val="tbRlV"/>
          </w:tcPr>
          <w:p w:rsidR="00C8363F" w:rsidRPr="00C2155E" w:rsidRDefault="00C8363F" w:rsidP="00351BBA">
            <w:pPr>
              <w:keepNext/>
              <w:ind w:left="113" w:right="113"/>
              <w:jc w:val="center"/>
              <w:rPr>
                <w:rFonts w:cs="Arial"/>
                <w:sz w:val="16"/>
                <w:szCs w:val="16"/>
                <w:lang w:val="fr-FR"/>
              </w:rPr>
            </w:pPr>
          </w:p>
        </w:tc>
        <w:tc>
          <w:tcPr>
            <w:tcW w:w="3232" w:type="dxa"/>
            <w:tcBorders>
              <w:top w:val="nil"/>
              <w:bottom w:val="nil"/>
            </w:tcBorders>
          </w:tcPr>
          <w:p w:rsidR="00C8363F" w:rsidRPr="00C2155E" w:rsidRDefault="00C8363F" w:rsidP="00351BBA">
            <w:pPr>
              <w:keepNext/>
              <w:jc w:val="center"/>
              <w:rPr>
                <w:rFonts w:cs="Arial"/>
                <w:sz w:val="16"/>
                <w:szCs w:val="16"/>
                <w:lang w:val="fr-FR"/>
              </w:rPr>
            </w:pPr>
            <w:r w:rsidRPr="00C2155E">
              <w:rPr>
                <w:rFonts w:cs="Arial"/>
                <w:sz w:val="16"/>
                <w:szCs w:val="16"/>
                <w:lang w:val="fr-FR"/>
              </w:rPr>
              <w:t>2</w:t>
            </w:r>
          </w:p>
        </w:tc>
        <w:tc>
          <w:tcPr>
            <w:tcW w:w="3119" w:type="dxa"/>
            <w:tcBorders>
              <w:top w:val="nil"/>
              <w:bottom w:val="nil"/>
            </w:tcBorders>
          </w:tcPr>
          <w:p w:rsidR="00C8363F" w:rsidRPr="00C2155E" w:rsidRDefault="00C8363F" w:rsidP="00351BBA">
            <w:pPr>
              <w:keepNext/>
              <w:jc w:val="center"/>
              <w:rPr>
                <w:rFonts w:cs="Arial"/>
                <w:sz w:val="16"/>
                <w:szCs w:val="16"/>
                <w:lang w:val="fr-FR"/>
              </w:rPr>
            </w:pPr>
            <w:r w:rsidRPr="00C2155E">
              <w:rPr>
                <w:rFonts w:cs="Arial"/>
                <w:sz w:val="16"/>
                <w:szCs w:val="16"/>
                <w:lang w:val="fr-FR"/>
              </w:rPr>
              <w:t>3</w:t>
            </w:r>
          </w:p>
        </w:tc>
        <w:tc>
          <w:tcPr>
            <w:tcW w:w="2165" w:type="dxa"/>
            <w:vMerge/>
          </w:tcPr>
          <w:p w:rsidR="00C8363F" w:rsidRPr="00C2155E" w:rsidRDefault="00C8363F" w:rsidP="00351BBA">
            <w:pPr>
              <w:keepNext/>
              <w:jc w:val="center"/>
              <w:rPr>
                <w:rFonts w:cs="Arial"/>
                <w:sz w:val="16"/>
                <w:szCs w:val="16"/>
                <w:lang w:val="fr-FR"/>
              </w:rPr>
            </w:pPr>
          </w:p>
        </w:tc>
      </w:tr>
      <w:tr w:rsidR="00C8363F" w:rsidRPr="00C2155E">
        <w:tc>
          <w:tcPr>
            <w:tcW w:w="420" w:type="dxa"/>
            <w:vMerge/>
            <w:textDirection w:val="tbRlV"/>
          </w:tcPr>
          <w:p w:rsidR="00C8363F" w:rsidRPr="00C2155E" w:rsidRDefault="00C8363F" w:rsidP="00351BBA">
            <w:pPr>
              <w:keepNext/>
              <w:ind w:left="113" w:right="113"/>
              <w:jc w:val="center"/>
              <w:rPr>
                <w:rFonts w:cs="Arial"/>
                <w:sz w:val="16"/>
                <w:szCs w:val="16"/>
                <w:lang w:val="fr-FR"/>
              </w:rPr>
            </w:pPr>
          </w:p>
        </w:tc>
        <w:tc>
          <w:tcPr>
            <w:tcW w:w="3232" w:type="dxa"/>
            <w:tcBorders>
              <w:top w:val="nil"/>
              <w:bottom w:val="single" w:sz="4" w:space="0" w:color="auto"/>
            </w:tcBorders>
          </w:tcPr>
          <w:p w:rsidR="00C8363F" w:rsidRPr="00C2155E" w:rsidRDefault="00291205" w:rsidP="00351BBA">
            <w:pPr>
              <w:keepNext/>
              <w:jc w:val="center"/>
              <w:rPr>
                <w:rFonts w:cs="Arial"/>
                <w:sz w:val="16"/>
                <w:szCs w:val="16"/>
                <w:lang w:val="fr-FR"/>
              </w:rPr>
            </w:pPr>
            <w:r w:rsidRPr="00C2155E">
              <w:rPr>
                <w:rFonts w:cs="Arial"/>
                <w:sz w:val="16"/>
                <w:szCs w:val="16"/>
                <w:lang w:val="fr-FR"/>
              </w:rPr>
              <w:t>ovale large</w:t>
            </w:r>
          </w:p>
        </w:tc>
        <w:tc>
          <w:tcPr>
            <w:tcW w:w="3119" w:type="dxa"/>
            <w:tcBorders>
              <w:top w:val="nil"/>
            </w:tcBorders>
          </w:tcPr>
          <w:p w:rsidR="00C8363F" w:rsidRPr="00C2155E" w:rsidRDefault="00C8363F" w:rsidP="00351BBA">
            <w:pPr>
              <w:keepNext/>
              <w:jc w:val="center"/>
              <w:rPr>
                <w:rFonts w:cs="Arial"/>
                <w:sz w:val="16"/>
                <w:szCs w:val="16"/>
                <w:lang w:val="fr-FR"/>
              </w:rPr>
            </w:pPr>
            <w:r w:rsidRPr="00C2155E">
              <w:rPr>
                <w:rFonts w:cs="Arial"/>
                <w:sz w:val="16"/>
                <w:szCs w:val="16"/>
                <w:lang w:val="fr-FR"/>
              </w:rPr>
              <w:t>circula</w:t>
            </w:r>
            <w:r w:rsidR="00291205" w:rsidRPr="00C2155E">
              <w:rPr>
                <w:rFonts w:cs="Arial"/>
                <w:sz w:val="16"/>
                <w:szCs w:val="16"/>
                <w:lang w:val="fr-FR"/>
              </w:rPr>
              <w:t>ire</w:t>
            </w:r>
          </w:p>
        </w:tc>
        <w:tc>
          <w:tcPr>
            <w:tcW w:w="2165" w:type="dxa"/>
            <w:vMerge/>
          </w:tcPr>
          <w:p w:rsidR="00C8363F" w:rsidRPr="00C2155E" w:rsidRDefault="00C8363F" w:rsidP="00351BBA">
            <w:pPr>
              <w:keepNext/>
              <w:jc w:val="center"/>
              <w:rPr>
                <w:rFonts w:cs="Arial"/>
                <w:sz w:val="16"/>
                <w:szCs w:val="16"/>
                <w:lang w:val="fr-FR"/>
              </w:rPr>
            </w:pPr>
          </w:p>
        </w:tc>
      </w:tr>
      <w:tr w:rsidR="00C8363F" w:rsidRPr="00C2155E">
        <w:tc>
          <w:tcPr>
            <w:tcW w:w="420" w:type="dxa"/>
            <w:vMerge/>
            <w:textDirection w:val="tbRlV"/>
          </w:tcPr>
          <w:p w:rsidR="00C8363F" w:rsidRPr="00C2155E" w:rsidRDefault="00C8363F" w:rsidP="00351BBA">
            <w:pPr>
              <w:keepNext/>
              <w:ind w:left="113" w:right="113"/>
              <w:jc w:val="center"/>
              <w:rPr>
                <w:rFonts w:cs="Arial"/>
                <w:sz w:val="16"/>
                <w:szCs w:val="16"/>
                <w:lang w:val="fr-FR"/>
              </w:rPr>
            </w:pPr>
          </w:p>
        </w:tc>
        <w:tc>
          <w:tcPr>
            <w:tcW w:w="3232" w:type="dxa"/>
            <w:vMerge w:val="restart"/>
            <w:tcBorders>
              <w:top w:val="single" w:sz="4" w:space="0" w:color="auto"/>
              <w:bottom w:val="single" w:sz="4" w:space="0" w:color="auto"/>
            </w:tcBorders>
          </w:tcPr>
          <w:p w:rsidR="00C8363F" w:rsidRPr="00C2155E" w:rsidRDefault="00C8363F" w:rsidP="00351BBA">
            <w:pPr>
              <w:keepNext/>
              <w:jc w:val="center"/>
              <w:rPr>
                <w:rFonts w:cs="Arial"/>
                <w:sz w:val="16"/>
                <w:szCs w:val="16"/>
                <w:lang w:val="fr-FR"/>
              </w:rPr>
            </w:pPr>
          </w:p>
        </w:tc>
        <w:tc>
          <w:tcPr>
            <w:tcW w:w="3119" w:type="dxa"/>
            <w:tcBorders>
              <w:bottom w:val="nil"/>
            </w:tcBorders>
          </w:tcPr>
          <w:p w:rsidR="00C8363F" w:rsidRPr="00C2155E" w:rsidRDefault="00A736B8" w:rsidP="00351BBA">
            <w:pPr>
              <w:keepNext/>
              <w:jc w:val="center"/>
              <w:rPr>
                <w:rFonts w:cs="Arial"/>
                <w:sz w:val="16"/>
                <w:szCs w:val="16"/>
                <w:lang w:val="fr-FR"/>
              </w:rPr>
            </w:pPr>
            <w:r>
              <w:rPr>
                <w:rFonts w:cs="Arial"/>
                <w:noProof/>
                <w:sz w:val="16"/>
                <w:szCs w:val="16"/>
              </w:rPr>
              <w:drawing>
                <wp:inline distT="0" distB="0" distL="0" distR="0">
                  <wp:extent cx="1375410" cy="108521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8">
                            <a:lum contrast="18000"/>
                            <a:extLst>
                              <a:ext uri="{28A0092B-C50C-407E-A947-70E740481C1C}">
                                <a14:useLocalDpi xmlns:a14="http://schemas.microsoft.com/office/drawing/2010/main" val="0"/>
                              </a:ext>
                            </a:extLst>
                          </a:blip>
                          <a:srcRect/>
                          <a:stretch>
                            <a:fillRect/>
                          </a:stretch>
                        </pic:blipFill>
                        <pic:spPr bwMode="auto">
                          <a:xfrm>
                            <a:off x="0" y="0"/>
                            <a:ext cx="1375410" cy="1085215"/>
                          </a:xfrm>
                          <a:prstGeom prst="rect">
                            <a:avLst/>
                          </a:prstGeom>
                          <a:noFill/>
                          <a:ln>
                            <a:noFill/>
                          </a:ln>
                        </pic:spPr>
                      </pic:pic>
                    </a:graphicData>
                  </a:graphic>
                </wp:inline>
              </w:drawing>
            </w:r>
          </w:p>
        </w:tc>
        <w:tc>
          <w:tcPr>
            <w:tcW w:w="2165" w:type="dxa"/>
            <w:vMerge w:val="restart"/>
          </w:tcPr>
          <w:p w:rsidR="00C8363F" w:rsidRPr="00C2155E" w:rsidRDefault="00C8363F" w:rsidP="00351BBA">
            <w:pPr>
              <w:keepNext/>
              <w:jc w:val="center"/>
              <w:rPr>
                <w:rFonts w:cs="Arial"/>
                <w:sz w:val="16"/>
                <w:szCs w:val="16"/>
                <w:lang w:val="fr-FR"/>
              </w:rPr>
            </w:pPr>
          </w:p>
        </w:tc>
      </w:tr>
      <w:tr w:rsidR="00C8363F" w:rsidRPr="00C2155E">
        <w:tc>
          <w:tcPr>
            <w:tcW w:w="420" w:type="dxa"/>
            <w:vMerge/>
            <w:textDirection w:val="tbRlV"/>
          </w:tcPr>
          <w:p w:rsidR="00C8363F" w:rsidRPr="00C2155E" w:rsidRDefault="00C8363F" w:rsidP="00351BBA">
            <w:pPr>
              <w:keepNext/>
              <w:ind w:left="113" w:right="113"/>
              <w:jc w:val="center"/>
              <w:rPr>
                <w:rFonts w:cs="Arial"/>
                <w:sz w:val="16"/>
                <w:szCs w:val="16"/>
                <w:lang w:val="fr-FR"/>
              </w:rPr>
            </w:pPr>
          </w:p>
        </w:tc>
        <w:tc>
          <w:tcPr>
            <w:tcW w:w="3232" w:type="dxa"/>
            <w:vMerge/>
            <w:tcBorders>
              <w:top w:val="single" w:sz="4" w:space="0" w:color="auto"/>
              <w:bottom w:val="single" w:sz="4" w:space="0" w:color="auto"/>
            </w:tcBorders>
          </w:tcPr>
          <w:p w:rsidR="00C8363F" w:rsidRPr="00C2155E" w:rsidRDefault="00C8363F" w:rsidP="00351BBA">
            <w:pPr>
              <w:keepNext/>
              <w:jc w:val="center"/>
              <w:rPr>
                <w:rFonts w:cs="Arial"/>
                <w:sz w:val="16"/>
                <w:szCs w:val="16"/>
                <w:lang w:val="fr-FR"/>
              </w:rPr>
            </w:pPr>
          </w:p>
        </w:tc>
        <w:tc>
          <w:tcPr>
            <w:tcW w:w="3119" w:type="dxa"/>
            <w:tcBorders>
              <w:top w:val="nil"/>
              <w:bottom w:val="nil"/>
            </w:tcBorders>
          </w:tcPr>
          <w:p w:rsidR="00C8363F" w:rsidRPr="00C2155E" w:rsidRDefault="00C8363F" w:rsidP="00351BBA">
            <w:pPr>
              <w:keepNext/>
              <w:jc w:val="center"/>
              <w:rPr>
                <w:rFonts w:cs="Arial"/>
                <w:sz w:val="16"/>
                <w:szCs w:val="16"/>
                <w:lang w:val="fr-FR"/>
              </w:rPr>
            </w:pPr>
            <w:r w:rsidRPr="00C2155E">
              <w:rPr>
                <w:rFonts w:cs="Arial"/>
                <w:sz w:val="16"/>
                <w:szCs w:val="16"/>
                <w:lang w:val="fr-FR"/>
              </w:rPr>
              <w:t>4</w:t>
            </w:r>
          </w:p>
        </w:tc>
        <w:tc>
          <w:tcPr>
            <w:tcW w:w="2165" w:type="dxa"/>
            <w:vMerge/>
          </w:tcPr>
          <w:p w:rsidR="00C8363F" w:rsidRPr="00C2155E" w:rsidRDefault="00C8363F" w:rsidP="00351BBA">
            <w:pPr>
              <w:keepNext/>
              <w:jc w:val="center"/>
              <w:rPr>
                <w:rFonts w:cs="Arial"/>
                <w:sz w:val="16"/>
                <w:szCs w:val="16"/>
                <w:lang w:val="fr-FR"/>
              </w:rPr>
            </w:pPr>
          </w:p>
        </w:tc>
      </w:tr>
      <w:tr w:rsidR="00C8363F" w:rsidRPr="00C2155E">
        <w:tc>
          <w:tcPr>
            <w:tcW w:w="420" w:type="dxa"/>
            <w:vMerge/>
            <w:tcBorders>
              <w:bottom w:val="single" w:sz="4" w:space="0" w:color="auto"/>
            </w:tcBorders>
            <w:textDirection w:val="tbRlV"/>
          </w:tcPr>
          <w:p w:rsidR="00C8363F" w:rsidRPr="00C2155E" w:rsidRDefault="00C8363F" w:rsidP="00351BBA">
            <w:pPr>
              <w:keepNext/>
              <w:ind w:left="113" w:right="113"/>
              <w:jc w:val="center"/>
              <w:rPr>
                <w:rFonts w:cs="Arial"/>
                <w:sz w:val="16"/>
                <w:szCs w:val="16"/>
                <w:lang w:val="fr-FR"/>
              </w:rPr>
            </w:pPr>
          </w:p>
        </w:tc>
        <w:tc>
          <w:tcPr>
            <w:tcW w:w="3232" w:type="dxa"/>
            <w:vMerge/>
            <w:tcBorders>
              <w:top w:val="single" w:sz="4" w:space="0" w:color="auto"/>
              <w:bottom w:val="single" w:sz="4" w:space="0" w:color="auto"/>
            </w:tcBorders>
          </w:tcPr>
          <w:p w:rsidR="00C8363F" w:rsidRPr="00C2155E" w:rsidRDefault="00C8363F" w:rsidP="00351BBA">
            <w:pPr>
              <w:keepNext/>
              <w:jc w:val="center"/>
              <w:rPr>
                <w:rFonts w:cs="Arial"/>
                <w:sz w:val="16"/>
                <w:szCs w:val="16"/>
                <w:lang w:val="fr-FR"/>
              </w:rPr>
            </w:pPr>
          </w:p>
        </w:tc>
        <w:tc>
          <w:tcPr>
            <w:tcW w:w="3119" w:type="dxa"/>
            <w:tcBorders>
              <w:top w:val="nil"/>
            </w:tcBorders>
          </w:tcPr>
          <w:p w:rsidR="00C8363F" w:rsidRPr="00C2155E" w:rsidRDefault="00291205" w:rsidP="00351BBA">
            <w:pPr>
              <w:keepNext/>
              <w:jc w:val="center"/>
              <w:rPr>
                <w:rFonts w:cs="Arial"/>
                <w:sz w:val="16"/>
                <w:szCs w:val="16"/>
                <w:lang w:val="fr-FR"/>
              </w:rPr>
            </w:pPr>
            <w:r w:rsidRPr="00C2155E">
              <w:rPr>
                <w:rFonts w:cs="Arial"/>
                <w:sz w:val="16"/>
                <w:szCs w:val="16"/>
                <w:lang w:val="fr-FR"/>
              </w:rPr>
              <w:t>aplati</w:t>
            </w:r>
          </w:p>
        </w:tc>
        <w:tc>
          <w:tcPr>
            <w:tcW w:w="2165" w:type="dxa"/>
            <w:vMerge/>
          </w:tcPr>
          <w:p w:rsidR="00C8363F" w:rsidRPr="00C2155E" w:rsidRDefault="00C8363F" w:rsidP="00351BBA">
            <w:pPr>
              <w:keepNext/>
              <w:jc w:val="center"/>
              <w:rPr>
                <w:rFonts w:cs="Arial"/>
                <w:sz w:val="16"/>
                <w:szCs w:val="16"/>
                <w:lang w:val="fr-FR"/>
              </w:rPr>
            </w:pPr>
          </w:p>
        </w:tc>
      </w:tr>
    </w:tbl>
    <w:p w:rsidR="00C8363F" w:rsidRPr="00C2155E" w:rsidRDefault="00C8363F" w:rsidP="00351BBA">
      <w:pPr>
        <w:rPr>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1D0E26" w:rsidP="00351BBA">
            <w:pPr>
              <w:keepNext/>
              <w:keepLines/>
              <w:rPr>
                <w:rFonts w:cs="Arial"/>
                <w:lang w:val="fr-FR"/>
              </w:rPr>
            </w:pPr>
            <w:r w:rsidRPr="00C2155E">
              <w:rPr>
                <w:rFonts w:cs="Arial"/>
                <w:lang w:val="fr-FR"/>
              </w:rPr>
              <w:lastRenderedPageBreak/>
              <w:t>Ad. </w:t>
            </w:r>
            <w:r w:rsidR="00C8363F" w:rsidRPr="00C2155E">
              <w:rPr>
                <w:rFonts w:cs="Arial"/>
                <w:lang w:val="fr-FR"/>
              </w:rPr>
              <w:t>26, 27</w:t>
            </w:r>
          </w:p>
        </w:tc>
        <w:tc>
          <w:tcPr>
            <w:tcW w:w="8208" w:type="dxa"/>
          </w:tcPr>
          <w:p w:rsidR="00C8363F" w:rsidRPr="00C2155E" w:rsidRDefault="00291205" w:rsidP="00351BBA">
            <w:pPr>
              <w:keepNext/>
              <w:keepLines/>
              <w:rPr>
                <w:rFonts w:cs="Arial"/>
                <w:lang w:val="fr-FR" w:eastAsia="cs-CZ"/>
              </w:rPr>
            </w:pPr>
            <w:r w:rsidRPr="00C2155E">
              <w:rPr>
                <w:rFonts w:cs="Arial"/>
                <w:lang w:val="fr-FR" w:eastAsia="cs-CZ"/>
              </w:rPr>
              <w:t>lire selon le projet de</w:t>
            </w:r>
            <w:r w:rsidR="00C8363F" w:rsidRPr="00C2155E">
              <w:rPr>
                <w:rFonts w:cs="Arial"/>
                <w:lang w:val="fr-FR" w:eastAsia="cs-CZ"/>
              </w:rPr>
              <w:t xml:space="preserve"> TGP/14</w:t>
            </w:r>
          </w:p>
          <w:p w:rsidR="00C8363F" w:rsidRPr="00C2155E" w:rsidRDefault="00291205" w:rsidP="00351BBA">
            <w:pPr>
              <w:keepNext/>
              <w:keepLines/>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accepte d</w:t>
            </w:r>
            <w:r w:rsidR="0011443A">
              <w:rPr>
                <w:rFonts w:cs="Arial"/>
                <w:i/>
                <w:lang w:val="fr-FR" w:eastAsia="cs-CZ"/>
              </w:rPr>
              <w:t>’</w:t>
            </w:r>
            <w:r w:rsidRPr="00C2155E">
              <w:rPr>
                <w:rFonts w:cs="Arial"/>
                <w:i/>
                <w:lang w:val="fr-FR" w:eastAsia="cs-CZ"/>
              </w:rPr>
              <w:t>utiliser les définitions des couleurs selon</w:t>
            </w:r>
            <w:r w:rsidR="00224135" w:rsidRPr="00C2155E">
              <w:rPr>
                <w:rFonts w:cs="Arial"/>
                <w:i/>
                <w:lang w:val="fr-FR" w:eastAsia="cs-CZ"/>
              </w:rPr>
              <w:t xml:space="preserve"> le TGP</w:t>
            </w:r>
            <w:r w:rsidR="00C8363F" w:rsidRPr="00C2155E">
              <w:rPr>
                <w:rFonts w:cs="Arial"/>
                <w:i/>
                <w:lang w:val="fr-FR" w:eastAsia="cs-CZ"/>
              </w:rPr>
              <w:t>/14</w:t>
            </w:r>
          </w:p>
        </w:tc>
      </w:tr>
      <w:tr w:rsidR="00C8363F" w:rsidRPr="00C2155E">
        <w:trPr>
          <w:cantSplit/>
        </w:trPr>
        <w:tc>
          <w:tcPr>
            <w:tcW w:w="1573" w:type="dxa"/>
          </w:tcPr>
          <w:p w:rsidR="00C8363F" w:rsidRPr="00C2155E" w:rsidRDefault="001D0E26" w:rsidP="00351BBA">
            <w:pPr>
              <w:keepNext/>
              <w:keepLines/>
              <w:rPr>
                <w:rFonts w:cs="Arial"/>
                <w:lang w:val="fr-FR"/>
              </w:rPr>
            </w:pPr>
            <w:r w:rsidRPr="00C2155E">
              <w:rPr>
                <w:rFonts w:cs="Arial"/>
                <w:lang w:val="fr-FR"/>
              </w:rPr>
              <w:t>Ad. </w:t>
            </w:r>
            <w:r w:rsidR="00C8363F" w:rsidRPr="00C2155E">
              <w:rPr>
                <w:rFonts w:cs="Arial"/>
                <w:lang w:val="fr-FR"/>
              </w:rPr>
              <w:t>33</w:t>
            </w:r>
          </w:p>
        </w:tc>
        <w:tc>
          <w:tcPr>
            <w:tcW w:w="8208" w:type="dxa"/>
          </w:tcPr>
          <w:p w:rsidR="00224135" w:rsidRPr="00C2155E" w:rsidRDefault="00224135" w:rsidP="00351BBA">
            <w:pPr>
              <w:keepNext/>
              <w:keepLines/>
              <w:rPr>
                <w:rFonts w:cs="Arial"/>
                <w:lang w:val="fr-FR"/>
              </w:rPr>
            </w:pPr>
            <w:r w:rsidRPr="00C2155E">
              <w:rPr>
                <w:rFonts w:cs="Arial"/>
                <w:lang w:val="fr-FR"/>
              </w:rPr>
              <w:t>-</w:t>
            </w:r>
            <w:r w:rsidR="00C8363F" w:rsidRPr="00C2155E">
              <w:rPr>
                <w:rFonts w:cs="Arial"/>
                <w:lang w:val="fr-FR"/>
              </w:rPr>
              <w:t xml:space="preserve"> </w:t>
            </w:r>
            <w:r w:rsidR="00291205" w:rsidRPr="00C2155E">
              <w:rPr>
                <w:rFonts w:cs="Arial"/>
                <w:lang w:val="fr-FR"/>
              </w:rPr>
              <w:t>supprimer l</w:t>
            </w:r>
            <w:r w:rsidR="0011443A">
              <w:rPr>
                <w:rFonts w:cs="Arial"/>
                <w:lang w:val="fr-FR"/>
              </w:rPr>
              <w:t>’</w:t>
            </w:r>
            <w:r w:rsidR="00C8363F" w:rsidRPr="00C2155E">
              <w:rPr>
                <w:rFonts w:cs="Arial"/>
                <w:lang w:val="fr-FR"/>
              </w:rPr>
              <w:t xml:space="preserve">illustration </w:t>
            </w:r>
            <w:r w:rsidR="00291205" w:rsidRPr="00C2155E">
              <w:rPr>
                <w:rFonts w:cs="Arial"/>
                <w:lang w:val="fr-FR"/>
              </w:rPr>
              <w:t>et la phrase</w:t>
            </w:r>
          </w:p>
          <w:p w:rsidR="00224135" w:rsidRPr="00C2155E" w:rsidRDefault="00224135" w:rsidP="00351BBA">
            <w:pPr>
              <w:keepNext/>
              <w:keepLines/>
              <w:rPr>
                <w:rFonts w:cs="Arial"/>
                <w:lang w:val="fr-FR"/>
              </w:rPr>
            </w:pPr>
            <w:r w:rsidRPr="00C2155E">
              <w:rPr>
                <w:rFonts w:cs="Arial"/>
                <w:lang w:val="fr-FR"/>
              </w:rPr>
              <w:t>-</w:t>
            </w:r>
            <w:r w:rsidR="004D3371" w:rsidRPr="00C2155E">
              <w:rPr>
                <w:rFonts w:cs="Arial"/>
                <w:lang w:val="fr-FR"/>
              </w:rPr>
              <w:t xml:space="preserve"> lire</w:t>
            </w:r>
          </w:p>
          <w:p w:rsidR="00C8363F" w:rsidRPr="00C2155E" w:rsidRDefault="0011443A" w:rsidP="00351BBA">
            <w:pPr>
              <w:keepNext/>
              <w:keepLines/>
              <w:ind w:left="1920" w:hanging="1920"/>
              <w:rPr>
                <w:rFonts w:cs="Arial"/>
                <w:lang w:val="fr-FR"/>
              </w:rPr>
            </w:pPr>
            <w:r>
              <w:rPr>
                <w:rFonts w:cs="Arial"/>
                <w:lang w:val="fr-FR"/>
              </w:rPr>
              <w:t>“</w:t>
            </w:r>
            <w:r w:rsidR="004D3371" w:rsidRPr="00C2155E">
              <w:rPr>
                <w:rFonts w:cs="Arial"/>
                <w:lang w:val="fr-FR"/>
              </w:rPr>
              <w:t>très courte</w:t>
            </w:r>
            <w:r w:rsidR="00C8363F" w:rsidRPr="00C2155E">
              <w:rPr>
                <w:rFonts w:cs="Arial"/>
                <w:lang w:val="fr-FR"/>
              </w:rPr>
              <w:t xml:space="preserve"> (1)</w:t>
            </w:r>
            <w:r w:rsidR="00C8363F" w:rsidRPr="00C2155E">
              <w:rPr>
                <w:rFonts w:cs="Arial"/>
                <w:lang w:val="fr-FR"/>
              </w:rPr>
              <w:tab/>
            </w:r>
            <w:r w:rsidR="004D3371" w:rsidRPr="00C2155E">
              <w:rPr>
                <w:rFonts w:cs="Arial"/>
                <w:lang w:val="fr-FR"/>
              </w:rPr>
              <w:t>moins de</w:t>
            </w:r>
            <w:r w:rsidR="00C8363F" w:rsidRPr="00C2155E">
              <w:rPr>
                <w:rFonts w:cs="Arial"/>
                <w:lang w:val="fr-FR"/>
              </w:rPr>
              <w:t xml:space="preserve"> 1/8 </w:t>
            </w:r>
            <w:r w:rsidR="004D3371" w:rsidRPr="00C2155E">
              <w:rPr>
                <w:rFonts w:cs="Arial"/>
                <w:lang w:val="fr-FR"/>
              </w:rPr>
              <w:t>de la longueur du pé</w:t>
            </w:r>
            <w:r w:rsidR="00C8363F" w:rsidRPr="00C2155E">
              <w:rPr>
                <w:rFonts w:cs="Arial"/>
                <w:lang w:val="fr-FR"/>
              </w:rPr>
              <w:t>tal</w:t>
            </w:r>
            <w:r w:rsidR="004D3371" w:rsidRPr="00C2155E">
              <w:rPr>
                <w:rFonts w:cs="Arial"/>
                <w:lang w:val="fr-FR"/>
              </w:rPr>
              <w:t>e</w:t>
            </w:r>
          </w:p>
          <w:p w:rsidR="00C8363F" w:rsidRPr="00C2155E" w:rsidRDefault="004D3371" w:rsidP="00351BBA">
            <w:pPr>
              <w:keepNext/>
              <w:keepLines/>
              <w:ind w:left="1920" w:hanging="1920"/>
              <w:rPr>
                <w:rFonts w:cs="Arial"/>
                <w:lang w:val="fr-FR"/>
              </w:rPr>
            </w:pPr>
            <w:r w:rsidRPr="00C2155E">
              <w:rPr>
                <w:rFonts w:cs="Arial"/>
                <w:lang w:val="fr-FR"/>
              </w:rPr>
              <w:t>courte</w:t>
            </w:r>
            <w:r w:rsidR="00C8363F" w:rsidRPr="00C2155E">
              <w:rPr>
                <w:rFonts w:cs="Arial"/>
                <w:lang w:val="fr-FR"/>
              </w:rPr>
              <w:t xml:space="preserve"> (2)</w:t>
            </w:r>
            <w:r w:rsidR="00C8363F" w:rsidRPr="00C2155E">
              <w:rPr>
                <w:rFonts w:cs="Arial"/>
                <w:lang w:val="fr-FR"/>
              </w:rPr>
              <w:tab/>
              <w:t xml:space="preserve">1/8 </w:t>
            </w:r>
            <w:r w:rsidRPr="00C2155E">
              <w:rPr>
                <w:rFonts w:cs="Arial"/>
                <w:lang w:val="fr-FR"/>
              </w:rPr>
              <w:t>à</w:t>
            </w:r>
            <w:r w:rsidR="00C8363F" w:rsidRPr="00C2155E">
              <w:rPr>
                <w:rFonts w:cs="Arial"/>
                <w:lang w:val="fr-FR"/>
              </w:rPr>
              <w:t xml:space="preserve"> 1/4 </w:t>
            </w:r>
            <w:r w:rsidRPr="00C2155E">
              <w:rPr>
                <w:rFonts w:cs="Arial"/>
                <w:lang w:val="fr-FR"/>
              </w:rPr>
              <w:t>de la longueur du pétale</w:t>
            </w:r>
          </w:p>
          <w:p w:rsidR="00C8363F" w:rsidRPr="00C2155E" w:rsidRDefault="004D3371" w:rsidP="00351BBA">
            <w:pPr>
              <w:keepNext/>
              <w:keepLines/>
              <w:ind w:left="1920" w:hanging="1920"/>
              <w:rPr>
                <w:rFonts w:cs="Arial"/>
                <w:lang w:val="fr-FR"/>
              </w:rPr>
            </w:pPr>
            <w:r w:rsidRPr="00C2155E">
              <w:rPr>
                <w:rFonts w:cs="Arial"/>
                <w:lang w:val="fr-FR"/>
              </w:rPr>
              <w:t>moyenne (3)</w:t>
            </w:r>
            <w:r w:rsidRPr="00C2155E">
              <w:rPr>
                <w:rFonts w:cs="Arial"/>
                <w:lang w:val="fr-FR"/>
              </w:rPr>
              <w:tab/>
              <w:t>1/4 à</w:t>
            </w:r>
            <w:r w:rsidR="00C8363F" w:rsidRPr="00C2155E">
              <w:rPr>
                <w:rFonts w:cs="Arial"/>
                <w:lang w:val="fr-FR"/>
              </w:rPr>
              <w:t xml:space="preserve"> 3/8 </w:t>
            </w:r>
            <w:r w:rsidRPr="00C2155E">
              <w:rPr>
                <w:rFonts w:cs="Arial"/>
                <w:lang w:val="fr-FR"/>
              </w:rPr>
              <w:t>de la longueur du pétale</w:t>
            </w:r>
          </w:p>
          <w:p w:rsidR="00C8363F" w:rsidRPr="00C2155E" w:rsidRDefault="00C8363F" w:rsidP="00351BBA">
            <w:pPr>
              <w:keepNext/>
              <w:keepLines/>
              <w:ind w:left="1920" w:hanging="1920"/>
              <w:rPr>
                <w:rFonts w:cs="Arial"/>
                <w:lang w:val="fr-FR"/>
              </w:rPr>
            </w:pPr>
            <w:r w:rsidRPr="00C2155E">
              <w:rPr>
                <w:rFonts w:cs="Arial"/>
                <w:lang w:val="fr-FR"/>
              </w:rPr>
              <w:t>long</w:t>
            </w:r>
            <w:r w:rsidR="004D3371" w:rsidRPr="00C2155E">
              <w:rPr>
                <w:rFonts w:cs="Arial"/>
                <w:lang w:val="fr-FR"/>
              </w:rPr>
              <w:t>ue (4)</w:t>
            </w:r>
            <w:r w:rsidR="004D3371" w:rsidRPr="00C2155E">
              <w:rPr>
                <w:rFonts w:cs="Arial"/>
                <w:lang w:val="fr-FR"/>
              </w:rPr>
              <w:tab/>
              <w:t>3/8 à</w:t>
            </w:r>
            <w:r w:rsidRPr="00C2155E">
              <w:rPr>
                <w:rFonts w:cs="Arial"/>
                <w:lang w:val="fr-FR"/>
              </w:rPr>
              <w:t xml:space="preserve"> 1/2 </w:t>
            </w:r>
            <w:r w:rsidR="004D3371" w:rsidRPr="00C2155E">
              <w:rPr>
                <w:rFonts w:cs="Arial"/>
                <w:lang w:val="fr-FR"/>
              </w:rPr>
              <w:t>de la longueur du pétale</w:t>
            </w:r>
          </w:p>
          <w:p w:rsidR="00C8363F" w:rsidRPr="00C2155E" w:rsidRDefault="004D3371" w:rsidP="00351BBA">
            <w:pPr>
              <w:keepNext/>
              <w:keepLines/>
              <w:ind w:left="1920" w:hanging="1920"/>
              <w:rPr>
                <w:rFonts w:cs="Arial"/>
                <w:lang w:val="fr-FR"/>
              </w:rPr>
            </w:pPr>
            <w:r w:rsidRPr="00C2155E">
              <w:rPr>
                <w:rFonts w:cs="Arial"/>
                <w:lang w:val="fr-FR"/>
              </w:rPr>
              <w:t>très</w:t>
            </w:r>
            <w:r w:rsidR="00C8363F" w:rsidRPr="00C2155E">
              <w:rPr>
                <w:rFonts w:cs="Arial"/>
                <w:lang w:val="fr-FR"/>
              </w:rPr>
              <w:t xml:space="preserve"> long</w:t>
            </w:r>
            <w:r w:rsidRPr="00C2155E">
              <w:rPr>
                <w:rFonts w:cs="Arial"/>
                <w:lang w:val="fr-FR"/>
              </w:rPr>
              <w:t>ue</w:t>
            </w:r>
            <w:r w:rsidR="00C8363F" w:rsidRPr="00C2155E">
              <w:rPr>
                <w:rFonts w:cs="Arial"/>
                <w:lang w:val="fr-FR"/>
              </w:rPr>
              <w:t xml:space="preserve"> (5)</w:t>
            </w:r>
            <w:r w:rsidR="00C8363F" w:rsidRPr="00C2155E">
              <w:rPr>
                <w:rFonts w:cs="Arial"/>
                <w:lang w:val="fr-FR"/>
              </w:rPr>
              <w:tab/>
            </w:r>
            <w:r w:rsidRPr="00C2155E">
              <w:rPr>
                <w:rFonts w:cs="Arial"/>
                <w:lang w:val="fr-FR"/>
              </w:rPr>
              <w:t>plus de la moitié de la longueur du pétale</w:t>
            </w:r>
            <w:r w:rsidR="0011443A">
              <w:rPr>
                <w:rFonts w:cs="Arial"/>
                <w:lang w:val="fr-FR"/>
              </w:rPr>
              <w:t>”</w:t>
            </w:r>
          </w:p>
          <w:p w:rsidR="00C8363F" w:rsidRPr="00C2155E" w:rsidRDefault="00A737B3" w:rsidP="00351BBA">
            <w:pPr>
              <w:keepNext/>
              <w:keepLines/>
              <w:ind w:left="1920" w:hanging="192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1D0E26" w:rsidP="00351BBA">
            <w:pPr>
              <w:keepNext/>
              <w:keepLines/>
              <w:rPr>
                <w:rFonts w:cs="Arial"/>
                <w:lang w:val="fr-FR"/>
              </w:rPr>
            </w:pPr>
            <w:r w:rsidRPr="00C2155E">
              <w:rPr>
                <w:rFonts w:cs="Arial"/>
                <w:lang w:val="fr-FR"/>
              </w:rPr>
              <w:t>Ad. </w:t>
            </w:r>
            <w:r w:rsidR="00C8363F" w:rsidRPr="00C2155E">
              <w:rPr>
                <w:rFonts w:cs="Arial"/>
                <w:lang w:val="fr-FR"/>
              </w:rPr>
              <w:t>38</w:t>
            </w:r>
          </w:p>
        </w:tc>
        <w:tc>
          <w:tcPr>
            <w:tcW w:w="8208" w:type="dxa"/>
          </w:tcPr>
          <w:p w:rsidR="00C8363F" w:rsidRPr="00C2155E" w:rsidRDefault="004D3371" w:rsidP="00351BBA">
            <w:pPr>
              <w:keepNext/>
              <w:keepLines/>
              <w:rPr>
                <w:rFonts w:cs="Arial"/>
                <w:snapToGrid w:val="0"/>
                <w:lang w:val="fr-FR" w:eastAsia="cs-CZ"/>
              </w:rPr>
            </w:pPr>
            <w:r w:rsidRPr="00C2155E">
              <w:rPr>
                <w:rFonts w:cs="Arial"/>
                <w:snapToGrid w:val="0"/>
                <w:lang w:val="fr-FR" w:eastAsia="cs-CZ"/>
              </w:rPr>
              <w:t xml:space="preserve">fournir une </w:t>
            </w:r>
            <w:r w:rsidR="00C8363F" w:rsidRPr="00C2155E">
              <w:rPr>
                <w:rFonts w:cs="Arial"/>
                <w:snapToGrid w:val="0"/>
                <w:lang w:val="fr-FR" w:eastAsia="cs-CZ"/>
              </w:rPr>
              <w:t xml:space="preserve">illustration </w:t>
            </w:r>
            <w:r w:rsidRPr="00C2155E">
              <w:rPr>
                <w:rFonts w:cs="Arial"/>
                <w:snapToGrid w:val="0"/>
                <w:lang w:val="fr-FR" w:eastAsia="cs-CZ"/>
              </w:rPr>
              <w:t xml:space="preserve">sous </w:t>
            </w:r>
            <w:r w:rsidR="001127AA" w:rsidRPr="00C2155E">
              <w:rPr>
                <w:rFonts w:cs="Arial"/>
                <w:snapToGrid w:val="0"/>
                <w:lang w:val="fr-FR" w:eastAsia="cs-CZ"/>
              </w:rPr>
              <w:t>de grille</w:t>
            </w:r>
            <w:r w:rsidR="00C8363F" w:rsidRPr="00C2155E">
              <w:rPr>
                <w:rFonts w:cs="Arial"/>
                <w:snapToGrid w:val="0"/>
                <w:lang w:val="fr-FR" w:eastAsia="cs-CZ"/>
              </w:rPr>
              <w:t xml:space="preserve"> (</w:t>
            </w:r>
            <w:r w:rsidR="001127AA" w:rsidRPr="00C2155E">
              <w:rPr>
                <w:rFonts w:cs="Arial"/>
                <w:snapToGrid w:val="0"/>
                <w:lang w:val="fr-FR" w:eastAsia="cs-CZ"/>
              </w:rPr>
              <w:t>voir</w:t>
            </w:r>
            <w:r w:rsidR="00C8363F" w:rsidRPr="00C2155E">
              <w:rPr>
                <w:rFonts w:cs="Arial"/>
                <w:snapToGrid w:val="0"/>
                <w:lang w:val="fr-FR" w:eastAsia="cs-CZ"/>
              </w:rPr>
              <w:t xml:space="preserve"> TGP/14)</w:t>
            </w:r>
          </w:p>
          <w:p w:rsidR="00C8363F" w:rsidRPr="00C2155E" w:rsidRDefault="00975C42" w:rsidP="00351BBA">
            <w:pPr>
              <w:keepNext/>
              <w:keepLines/>
              <w:rPr>
                <w:rFonts w:cs="Arial"/>
                <w:lang w:val="fr-FR" w:eastAsia="cs-CZ"/>
              </w:rPr>
            </w:pPr>
            <w:r w:rsidRPr="00C2155E">
              <w:rPr>
                <w:i/>
                <w:snapToGrid w:val="0"/>
                <w:lang w:val="fr-FR" w:eastAsia="cs-CZ"/>
              </w:rPr>
              <w:t>Expert principal</w:t>
            </w:r>
            <w:r w:rsidR="00CB19AE" w:rsidRPr="00C2155E">
              <w:rPr>
                <w:i/>
                <w:snapToGrid w:val="0"/>
                <w:lang w:val="fr-FR" w:eastAsia="cs-CZ"/>
              </w:rPr>
              <w:t> </w:t>
            </w:r>
            <w:r w:rsidRPr="00C2155E">
              <w:rPr>
                <w:i/>
                <w:snapToGrid w:val="0"/>
                <w:lang w:val="fr-FR" w:eastAsia="cs-CZ"/>
              </w:rPr>
              <w:t xml:space="preserve">: </w:t>
            </w:r>
            <w:r w:rsidR="001127AA" w:rsidRPr="00C2155E">
              <w:rPr>
                <w:i/>
                <w:snapToGrid w:val="0"/>
                <w:lang w:val="fr-FR" w:eastAsia="cs-CZ"/>
              </w:rPr>
              <w:t>nous avons fourni une grille dan</w:t>
            </w:r>
            <w:r w:rsidR="001D0E26" w:rsidRPr="00C2155E">
              <w:rPr>
                <w:i/>
                <w:snapToGrid w:val="0"/>
                <w:lang w:val="fr-FR" w:eastAsia="cs-CZ"/>
              </w:rPr>
              <w:t>s</w:t>
            </w:r>
            <w:r w:rsidR="001127AA" w:rsidRPr="00C2155E">
              <w:rPr>
                <w:i/>
                <w:snapToGrid w:val="0"/>
                <w:lang w:val="fr-FR" w:eastAsia="cs-CZ"/>
              </w:rPr>
              <w:t xml:space="preserve"> le </w:t>
            </w:r>
            <w:r w:rsidR="001D0E26" w:rsidRPr="00C2155E">
              <w:rPr>
                <w:rFonts w:eastAsia="SimSun"/>
                <w:i/>
                <w:lang w:val="fr-FR" w:eastAsia="zh-CN"/>
              </w:rPr>
              <w:t>proj.6 (a</w:t>
            </w:r>
            <w:r w:rsidR="00C8363F" w:rsidRPr="00C2155E">
              <w:rPr>
                <w:rFonts w:eastAsia="SimSun"/>
                <w:i/>
                <w:lang w:val="fr-FR" w:eastAsia="zh-CN"/>
              </w:rPr>
              <w:t>d.</w:t>
            </w:r>
            <w:r w:rsidR="008C6563">
              <w:rPr>
                <w:rFonts w:eastAsia="SimSun"/>
                <w:i/>
                <w:lang w:val="fr-FR" w:eastAsia="zh-CN"/>
              </w:rPr>
              <w:t> </w:t>
            </w:r>
            <w:r w:rsidR="00C8363F" w:rsidRPr="00C2155E">
              <w:rPr>
                <w:rFonts w:eastAsia="SimSun"/>
                <w:i/>
                <w:lang w:val="fr-FR" w:eastAsia="zh-CN"/>
              </w:rPr>
              <w:t>38)</w:t>
            </w:r>
            <w:r w:rsidR="001127AA" w:rsidRPr="00C2155E">
              <w:rPr>
                <w:rFonts w:eastAsia="SimSun"/>
                <w:i/>
                <w:lang w:val="fr-FR" w:eastAsia="zh-CN"/>
              </w:rPr>
              <w:t xml:space="preserve"> pour ensuite être invités à l</w:t>
            </w:r>
            <w:r w:rsidR="0011443A">
              <w:rPr>
                <w:rFonts w:eastAsia="SimSun"/>
                <w:i/>
                <w:lang w:val="fr-FR" w:eastAsia="zh-CN"/>
              </w:rPr>
              <w:t>’</w:t>
            </w:r>
            <w:r w:rsidR="001127AA" w:rsidRPr="00C2155E">
              <w:rPr>
                <w:rFonts w:eastAsia="SimSun"/>
                <w:i/>
                <w:lang w:val="fr-FR" w:eastAsia="zh-CN"/>
              </w:rPr>
              <w:t>enlever</w:t>
            </w:r>
            <w:r w:rsidR="00C8363F" w:rsidRPr="00C2155E">
              <w:rPr>
                <w:rFonts w:eastAsia="SimSun"/>
                <w:i/>
                <w:lang w:val="fr-FR" w:eastAsia="zh-CN"/>
              </w:rPr>
              <w:t xml:space="preserve">. </w:t>
            </w:r>
            <w:r w:rsidR="00CB19AE" w:rsidRPr="00C2155E">
              <w:rPr>
                <w:rFonts w:eastAsia="SimSun"/>
                <w:i/>
                <w:lang w:val="fr-FR" w:eastAsia="zh-CN"/>
              </w:rPr>
              <w:t xml:space="preserve"> </w:t>
            </w:r>
            <w:r w:rsidR="001127AA" w:rsidRPr="00C2155E">
              <w:rPr>
                <w:rFonts w:eastAsia="SimSun"/>
                <w:i/>
                <w:lang w:val="fr-FR" w:eastAsia="zh-CN"/>
              </w:rPr>
              <w:t>Nous acceptons de la remettre</w:t>
            </w:r>
            <w:r w:rsidR="00C8363F" w:rsidRPr="00C2155E">
              <w:rPr>
                <w:rFonts w:eastAsia="SimSun"/>
                <w:i/>
                <w:lang w:val="fr-FR" w:eastAsia="zh-CN"/>
              </w:rPr>
              <w:t>.</w:t>
            </w:r>
            <w:r w:rsidR="00CB19AE" w:rsidRPr="00C2155E">
              <w:rPr>
                <w:rFonts w:eastAsia="SimSun"/>
                <w:i/>
                <w:lang w:val="fr-FR" w:eastAsia="zh-CN"/>
              </w:rPr>
              <w:t xml:space="preserve"> </w:t>
            </w:r>
            <w:r w:rsidR="00C8363F" w:rsidRPr="00C2155E">
              <w:rPr>
                <w:rFonts w:eastAsia="SimSun"/>
                <w:i/>
                <w:lang w:val="fr-FR" w:eastAsia="zh-CN"/>
              </w:rPr>
              <w:t xml:space="preserve"> </w:t>
            </w:r>
            <w:r w:rsidR="001127AA" w:rsidRPr="00C2155E">
              <w:rPr>
                <w:rFonts w:eastAsia="SimSun"/>
                <w:i/>
                <w:lang w:val="fr-FR" w:eastAsia="zh-CN"/>
              </w:rPr>
              <w:t>Dans la colonne du centre</w:t>
            </w:r>
            <w:r w:rsidR="00C8363F" w:rsidRPr="00C2155E">
              <w:rPr>
                <w:rFonts w:eastAsia="SimSun"/>
                <w:i/>
                <w:lang w:val="fr-FR" w:eastAsia="zh-CN"/>
              </w:rPr>
              <w:t xml:space="preserve">, </w:t>
            </w:r>
            <w:r w:rsidR="001127AA" w:rsidRPr="00C2155E">
              <w:rPr>
                <w:rFonts w:eastAsia="SimSun"/>
                <w:i/>
                <w:lang w:val="fr-FR" w:eastAsia="zh-CN"/>
              </w:rPr>
              <w:t>de haut en</w:t>
            </w:r>
            <w:r w:rsidR="001D0E26" w:rsidRPr="00C2155E">
              <w:rPr>
                <w:rFonts w:eastAsia="SimSun"/>
                <w:i/>
                <w:lang w:val="fr-FR" w:eastAsia="zh-CN"/>
              </w:rPr>
              <w:t> </w:t>
            </w:r>
            <w:r w:rsidR="001127AA" w:rsidRPr="00C2155E">
              <w:rPr>
                <w:rFonts w:eastAsia="SimSun"/>
                <w:i/>
                <w:lang w:val="fr-FR" w:eastAsia="zh-CN"/>
              </w:rPr>
              <w:t xml:space="preserve">bas, il faut lire les niveaux </w:t>
            </w:r>
            <w:r w:rsidR="00C8363F" w:rsidRPr="00C2155E">
              <w:rPr>
                <w:rFonts w:eastAsia="SimSun"/>
                <w:i/>
                <w:lang w:val="fr-FR" w:eastAsia="zh-CN"/>
              </w:rPr>
              <w:t>(1) ellipti</w:t>
            </w:r>
            <w:r w:rsidR="001127AA" w:rsidRPr="00C2155E">
              <w:rPr>
                <w:rFonts w:eastAsia="SimSun"/>
                <w:i/>
                <w:lang w:val="fr-FR" w:eastAsia="zh-CN"/>
              </w:rPr>
              <w:t>que</w:t>
            </w:r>
            <w:r w:rsidR="00C8363F" w:rsidRPr="00C2155E">
              <w:rPr>
                <w:rFonts w:eastAsia="SimSun"/>
                <w:i/>
                <w:lang w:val="fr-FR" w:eastAsia="zh-CN"/>
              </w:rPr>
              <w:t>, (2) circula</w:t>
            </w:r>
            <w:r w:rsidR="001127AA" w:rsidRPr="00C2155E">
              <w:rPr>
                <w:rFonts w:eastAsia="SimSun"/>
                <w:i/>
                <w:lang w:val="fr-FR" w:eastAsia="zh-CN"/>
              </w:rPr>
              <w:t>i</w:t>
            </w:r>
            <w:r w:rsidR="00C8363F" w:rsidRPr="00C2155E">
              <w:rPr>
                <w:rFonts w:eastAsia="SimSun"/>
                <w:i/>
                <w:lang w:val="fr-FR" w:eastAsia="zh-CN"/>
              </w:rPr>
              <w:t>r</w:t>
            </w:r>
            <w:r w:rsidR="001127AA" w:rsidRPr="00C2155E">
              <w:rPr>
                <w:rFonts w:eastAsia="SimSun"/>
                <w:i/>
                <w:lang w:val="fr-FR" w:eastAsia="zh-CN"/>
              </w:rPr>
              <w:t>e</w:t>
            </w:r>
            <w:r w:rsidR="00C8363F" w:rsidRPr="00C2155E">
              <w:rPr>
                <w:rFonts w:eastAsia="SimSun"/>
                <w:i/>
                <w:lang w:val="fr-FR" w:eastAsia="zh-CN"/>
              </w:rPr>
              <w:t xml:space="preserve">, (3) </w:t>
            </w:r>
            <w:r w:rsidR="001127AA" w:rsidRPr="00C2155E">
              <w:rPr>
                <w:rFonts w:eastAsia="SimSun"/>
                <w:i/>
                <w:lang w:val="fr-FR" w:eastAsia="zh-CN"/>
              </w:rPr>
              <w:t>aplatie au lieu des suivants</w:t>
            </w:r>
            <w:r w:rsidR="00C8363F" w:rsidRPr="00C2155E">
              <w:rPr>
                <w:rFonts w:eastAsia="SimSun"/>
                <w:i/>
                <w:lang w:val="fr-FR" w:eastAsia="zh-CN"/>
              </w:rPr>
              <w:t xml:space="preserve"> (</w:t>
            </w:r>
            <w:r w:rsidR="001127AA" w:rsidRPr="00C2155E">
              <w:rPr>
                <w:rFonts w:eastAsia="SimSun"/>
                <w:i/>
                <w:lang w:val="fr-FR" w:eastAsia="zh-CN"/>
              </w:rPr>
              <w:t>voir ci</w:t>
            </w:r>
            <w:r w:rsidR="00224135" w:rsidRPr="00C2155E">
              <w:rPr>
                <w:rFonts w:eastAsia="SimSun"/>
                <w:i/>
                <w:lang w:val="fr-FR" w:eastAsia="zh-CN"/>
              </w:rPr>
              <w:t>-</w:t>
            </w:r>
            <w:r w:rsidR="001127AA" w:rsidRPr="00C2155E">
              <w:rPr>
                <w:rFonts w:eastAsia="SimSun"/>
                <w:i/>
                <w:lang w:val="fr-FR" w:eastAsia="zh-CN"/>
              </w:rPr>
              <w:t>dessous</w:t>
            </w:r>
            <w:r w:rsidR="00C8363F" w:rsidRPr="00C2155E">
              <w:rPr>
                <w:rFonts w:eastAsia="SimSun"/>
                <w:i/>
                <w:lang w:val="fr-FR" w:eastAsia="zh-CN"/>
              </w:rPr>
              <w:t>)</w:t>
            </w:r>
          </w:p>
        </w:tc>
      </w:tr>
    </w:tbl>
    <w:p w:rsidR="00C8363F" w:rsidRPr="00C2155E" w:rsidRDefault="00C8363F" w:rsidP="00351BBA">
      <w:pPr>
        <w:rPr>
          <w:lang w:val="fr-FR"/>
        </w:rPr>
      </w:pPr>
    </w:p>
    <w:p w:rsidR="00C8363F" w:rsidRPr="00C2155E" w:rsidRDefault="001D0E26" w:rsidP="00351BBA">
      <w:pPr>
        <w:rPr>
          <w:rFonts w:cs="Arial"/>
          <w:u w:val="single"/>
          <w:lang w:val="fr-FR"/>
        </w:rPr>
      </w:pPr>
      <w:r w:rsidRPr="00C2155E">
        <w:rPr>
          <w:rFonts w:cs="Arial"/>
          <w:u w:val="single"/>
          <w:lang w:val="fr-FR"/>
        </w:rPr>
        <w:t>Ad. </w:t>
      </w:r>
      <w:r w:rsidR="00C8363F" w:rsidRPr="00C2155E">
        <w:rPr>
          <w:rFonts w:cs="Arial"/>
          <w:u w:val="single"/>
          <w:lang w:val="fr-FR"/>
        </w:rPr>
        <w:t>38</w:t>
      </w:r>
      <w:r w:rsidR="00CB19AE" w:rsidRPr="00C2155E">
        <w:rPr>
          <w:rFonts w:cs="Arial"/>
          <w:u w:val="single"/>
          <w:lang w:val="fr-FR"/>
        </w:rPr>
        <w:t> :</w:t>
      </w:r>
      <w:r w:rsidR="00C8363F" w:rsidRPr="00C2155E">
        <w:rPr>
          <w:rFonts w:cs="Arial"/>
          <w:u w:val="single"/>
          <w:lang w:val="fr-FR"/>
        </w:rPr>
        <w:t xml:space="preserve"> P</w:t>
      </w:r>
      <w:r w:rsidR="004D3371" w:rsidRPr="00C2155E">
        <w:rPr>
          <w:rFonts w:cs="Arial"/>
          <w:u w:val="single"/>
          <w:lang w:val="fr-FR"/>
        </w:rPr>
        <w:t>é</w:t>
      </w:r>
      <w:r w:rsidR="00C8363F" w:rsidRPr="00C2155E">
        <w:rPr>
          <w:rFonts w:cs="Arial"/>
          <w:u w:val="single"/>
          <w:lang w:val="fr-FR"/>
        </w:rPr>
        <w:t>tal</w:t>
      </w:r>
      <w:r w:rsidR="004D3371" w:rsidRPr="00C2155E">
        <w:rPr>
          <w:rFonts w:cs="Arial"/>
          <w:u w:val="single"/>
          <w:lang w:val="fr-FR"/>
        </w:rPr>
        <w:t>e</w:t>
      </w:r>
      <w:r w:rsidR="00CB19AE" w:rsidRPr="00C2155E">
        <w:rPr>
          <w:rFonts w:cs="Arial"/>
          <w:u w:val="single"/>
          <w:lang w:val="fr-FR"/>
        </w:rPr>
        <w:t> :</w:t>
      </w:r>
      <w:r w:rsidR="00C8363F" w:rsidRPr="00C2155E">
        <w:rPr>
          <w:rFonts w:cs="Arial"/>
          <w:u w:val="single"/>
          <w:lang w:val="fr-FR"/>
        </w:rPr>
        <w:t xml:space="preserve"> </w:t>
      </w:r>
      <w:r w:rsidR="001127AA" w:rsidRPr="00C2155E">
        <w:rPr>
          <w:rFonts w:cs="Arial"/>
          <w:u w:val="single"/>
          <w:lang w:val="fr-FR"/>
        </w:rPr>
        <w:t>forme (à l</w:t>
      </w:r>
      <w:r w:rsidR="0011443A">
        <w:rPr>
          <w:rFonts w:cs="Arial"/>
          <w:u w:val="single"/>
          <w:lang w:val="fr-FR"/>
        </w:rPr>
        <w:t>’</w:t>
      </w:r>
      <w:r w:rsidR="001127AA" w:rsidRPr="00C2155E">
        <w:rPr>
          <w:rFonts w:cs="Arial"/>
          <w:u w:val="single"/>
          <w:lang w:val="fr-FR"/>
        </w:rPr>
        <w:t>exclusion du pétaloïde)</w:t>
      </w:r>
    </w:p>
    <w:p w:rsidR="00C8363F" w:rsidRPr="00C2155E" w:rsidRDefault="00C8363F" w:rsidP="00351BBA">
      <w:pPr>
        <w:rPr>
          <w:rFonts w:cs="Arial"/>
          <w:u w:val="single"/>
          <w:lang w:val="fr-FR"/>
        </w:rPr>
      </w:pPr>
    </w:p>
    <w:tbl>
      <w:tblPr>
        <w:tblW w:w="7968" w:type="dxa"/>
        <w:tblLook w:val="01E0" w:firstRow="1" w:lastRow="1" w:firstColumn="1" w:lastColumn="1" w:noHBand="0" w:noVBand="0"/>
      </w:tblPr>
      <w:tblGrid>
        <w:gridCol w:w="2656"/>
        <w:gridCol w:w="2656"/>
        <w:gridCol w:w="2656"/>
      </w:tblGrid>
      <w:tr w:rsidR="00C8363F" w:rsidRPr="00C2155E" w:rsidTr="008E542D">
        <w:tc>
          <w:tcPr>
            <w:tcW w:w="2656" w:type="dxa"/>
            <w:shd w:val="clear" w:color="auto" w:fill="auto"/>
          </w:tcPr>
          <w:p w:rsidR="00C8363F" w:rsidRPr="00C2155E" w:rsidRDefault="00A736B8" w:rsidP="00351BBA">
            <w:pPr>
              <w:jc w:val="center"/>
              <w:rPr>
                <w:rFonts w:cs="Arial"/>
                <w:u w:val="single"/>
                <w:lang w:val="fr-FR"/>
              </w:rPr>
            </w:pPr>
            <w:r>
              <w:rPr>
                <w:rFonts w:cs="Arial"/>
                <w:noProof/>
              </w:rPr>
              <w:drawing>
                <wp:inline distT="0" distB="0" distL="0" distR="0">
                  <wp:extent cx="1442085" cy="1115060"/>
                  <wp:effectExtent l="0" t="0" r="5715" b="8890"/>
                  <wp:docPr id="118" name="Picture 118" descr="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00182c (6)"/>
                          <pic:cNvPicPr>
                            <a:picLocks noChangeAspect="1" noChangeArrowheads="1"/>
                          </pic:cNvPicPr>
                        </pic:nvPicPr>
                        <pic:blipFill>
                          <a:blip r:embed="rId129">
                            <a:lum bright="-6000" contrast="30000"/>
                            <a:extLst>
                              <a:ext uri="{28A0092B-C50C-407E-A947-70E740481C1C}">
                                <a14:useLocalDpi xmlns:a14="http://schemas.microsoft.com/office/drawing/2010/main" val="0"/>
                              </a:ext>
                            </a:extLst>
                          </a:blip>
                          <a:srcRect/>
                          <a:stretch>
                            <a:fillRect/>
                          </a:stretch>
                        </pic:blipFill>
                        <pic:spPr bwMode="auto">
                          <a:xfrm>
                            <a:off x="0" y="0"/>
                            <a:ext cx="1442085" cy="1115060"/>
                          </a:xfrm>
                          <a:prstGeom prst="rect">
                            <a:avLst/>
                          </a:prstGeom>
                          <a:noFill/>
                          <a:ln>
                            <a:noFill/>
                          </a:ln>
                        </pic:spPr>
                      </pic:pic>
                    </a:graphicData>
                  </a:graphic>
                </wp:inline>
              </w:drawing>
            </w:r>
          </w:p>
        </w:tc>
        <w:tc>
          <w:tcPr>
            <w:tcW w:w="2656" w:type="dxa"/>
            <w:shd w:val="clear" w:color="auto" w:fill="auto"/>
          </w:tcPr>
          <w:p w:rsidR="00C8363F" w:rsidRPr="00C2155E" w:rsidRDefault="00A736B8" w:rsidP="00351BBA">
            <w:pPr>
              <w:jc w:val="center"/>
              <w:rPr>
                <w:rFonts w:cs="Arial"/>
                <w:u w:val="single"/>
                <w:lang w:val="fr-FR"/>
              </w:rPr>
            </w:pPr>
            <w:r>
              <w:rPr>
                <w:rFonts w:cs="Arial"/>
                <w:noProof/>
              </w:rPr>
              <w:drawing>
                <wp:inline distT="0" distB="0" distL="0" distR="0">
                  <wp:extent cx="1122680" cy="1152525"/>
                  <wp:effectExtent l="0" t="0" r="1270" b="9525"/>
                  <wp:docPr id="119" name="Picture 119" descr="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_0355 - 复制"/>
                          <pic:cNvPicPr>
                            <a:picLocks noChangeAspect="1" noChangeArrowheads="1"/>
                          </pic:cNvPicPr>
                        </pic:nvPicPr>
                        <pic:blipFill>
                          <a:blip r:embed="rId130">
                            <a:lum contrast="18000"/>
                            <a:extLst>
                              <a:ext uri="{28A0092B-C50C-407E-A947-70E740481C1C}">
                                <a14:useLocalDpi xmlns:a14="http://schemas.microsoft.com/office/drawing/2010/main" val="0"/>
                              </a:ext>
                            </a:extLst>
                          </a:blip>
                          <a:srcRect/>
                          <a:stretch>
                            <a:fillRect/>
                          </a:stretch>
                        </pic:blipFill>
                        <pic:spPr bwMode="auto">
                          <a:xfrm>
                            <a:off x="0" y="0"/>
                            <a:ext cx="1122680" cy="1152525"/>
                          </a:xfrm>
                          <a:prstGeom prst="rect">
                            <a:avLst/>
                          </a:prstGeom>
                          <a:noFill/>
                          <a:ln>
                            <a:noFill/>
                          </a:ln>
                        </pic:spPr>
                      </pic:pic>
                    </a:graphicData>
                  </a:graphic>
                </wp:inline>
              </w:drawing>
            </w:r>
          </w:p>
        </w:tc>
        <w:tc>
          <w:tcPr>
            <w:tcW w:w="2656" w:type="dxa"/>
            <w:shd w:val="clear" w:color="auto" w:fill="auto"/>
          </w:tcPr>
          <w:p w:rsidR="00C8363F" w:rsidRPr="00C2155E" w:rsidRDefault="00A736B8" w:rsidP="00351BBA">
            <w:pPr>
              <w:jc w:val="center"/>
              <w:rPr>
                <w:rFonts w:cs="Arial"/>
                <w:u w:val="single"/>
                <w:lang w:val="fr-FR"/>
              </w:rPr>
            </w:pPr>
            <w:r>
              <w:rPr>
                <w:rFonts w:cs="Arial"/>
                <w:noProof/>
              </w:rPr>
              <w:drawing>
                <wp:inline distT="0" distB="0" distL="0" distR="0">
                  <wp:extent cx="914400" cy="1159510"/>
                  <wp:effectExtent l="76200" t="57150" r="76200" b="59690"/>
                  <wp:docPr id="120" name="Picture 120" descr="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_0278红棕烈马-丹凤凌空 (3)"/>
                          <pic:cNvPicPr>
                            <a:picLocks noChangeAspect="1" noChangeArrowheads="1"/>
                          </pic:cNvPicPr>
                        </pic:nvPicPr>
                        <pic:blipFill>
                          <a:blip r:embed="rId131">
                            <a:lum bright="30000" contrast="78000"/>
                            <a:extLst>
                              <a:ext uri="{28A0092B-C50C-407E-A947-70E740481C1C}">
                                <a14:useLocalDpi xmlns:a14="http://schemas.microsoft.com/office/drawing/2010/main" val="0"/>
                              </a:ext>
                            </a:extLst>
                          </a:blip>
                          <a:srcRect/>
                          <a:stretch>
                            <a:fillRect/>
                          </a:stretch>
                        </pic:blipFill>
                        <pic:spPr bwMode="auto">
                          <a:xfrm rot="21240000">
                            <a:off x="0" y="0"/>
                            <a:ext cx="914400" cy="1159510"/>
                          </a:xfrm>
                          <a:prstGeom prst="rect">
                            <a:avLst/>
                          </a:prstGeom>
                          <a:noFill/>
                          <a:ln>
                            <a:noFill/>
                          </a:ln>
                        </pic:spPr>
                      </pic:pic>
                    </a:graphicData>
                  </a:graphic>
                </wp:inline>
              </w:drawing>
            </w:r>
          </w:p>
        </w:tc>
      </w:tr>
      <w:tr w:rsidR="00C8363F" w:rsidRPr="00C2155E" w:rsidTr="008E542D">
        <w:tc>
          <w:tcPr>
            <w:tcW w:w="2656" w:type="dxa"/>
            <w:shd w:val="clear" w:color="auto" w:fill="auto"/>
          </w:tcPr>
          <w:p w:rsidR="00C8363F" w:rsidRPr="00C2155E" w:rsidRDefault="00C8363F" w:rsidP="00351BBA">
            <w:pPr>
              <w:jc w:val="center"/>
              <w:rPr>
                <w:rFonts w:cs="Arial"/>
                <w:lang w:val="fr-FR"/>
              </w:rPr>
            </w:pPr>
            <w:r w:rsidRPr="00C2155E">
              <w:rPr>
                <w:rFonts w:cs="Arial"/>
                <w:lang w:val="fr-FR"/>
              </w:rPr>
              <w:t>1</w:t>
            </w:r>
          </w:p>
          <w:p w:rsidR="00C8363F" w:rsidRPr="00C2155E" w:rsidRDefault="001127AA" w:rsidP="00351BBA">
            <w:pPr>
              <w:jc w:val="center"/>
              <w:rPr>
                <w:rFonts w:cs="Arial"/>
                <w:u w:val="single"/>
                <w:lang w:val="fr-FR"/>
              </w:rPr>
            </w:pPr>
            <w:r w:rsidRPr="00C2155E">
              <w:rPr>
                <w:rFonts w:cs="Arial"/>
                <w:lang w:val="fr-FR"/>
              </w:rPr>
              <w:t>aplatie</w:t>
            </w:r>
          </w:p>
        </w:tc>
        <w:tc>
          <w:tcPr>
            <w:tcW w:w="2656" w:type="dxa"/>
            <w:shd w:val="clear" w:color="auto" w:fill="auto"/>
          </w:tcPr>
          <w:p w:rsidR="00C8363F" w:rsidRPr="00C2155E" w:rsidRDefault="00C8363F" w:rsidP="00351BBA">
            <w:pPr>
              <w:jc w:val="center"/>
              <w:rPr>
                <w:rFonts w:cs="Arial"/>
                <w:lang w:val="fr-FR"/>
              </w:rPr>
            </w:pPr>
            <w:r w:rsidRPr="00C2155E">
              <w:rPr>
                <w:rFonts w:cs="Arial"/>
                <w:lang w:val="fr-FR"/>
              </w:rPr>
              <w:t>2</w:t>
            </w:r>
          </w:p>
          <w:p w:rsidR="00C8363F" w:rsidRPr="00C2155E" w:rsidRDefault="00C8363F" w:rsidP="00351BBA">
            <w:pPr>
              <w:jc w:val="center"/>
              <w:rPr>
                <w:rFonts w:cs="Arial"/>
                <w:u w:val="single"/>
                <w:lang w:val="fr-FR"/>
              </w:rPr>
            </w:pPr>
            <w:r w:rsidRPr="00C2155E">
              <w:rPr>
                <w:rFonts w:cs="Arial"/>
                <w:lang w:val="fr-FR"/>
              </w:rPr>
              <w:t>circula</w:t>
            </w:r>
            <w:r w:rsidR="001127AA" w:rsidRPr="00C2155E">
              <w:rPr>
                <w:rFonts w:cs="Arial"/>
                <w:lang w:val="fr-FR"/>
              </w:rPr>
              <w:t>i</w:t>
            </w:r>
            <w:r w:rsidRPr="00C2155E">
              <w:rPr>
                <w:rFonts w:cs="Arial"/>
                <w:lang w:val="fr-FR"/>
              </w:rPr>
              <w:t>r</w:t>
            </w:r>
            <w:r w:rsidR="001127AA" w:rsidRPr="00C2155E">
              <w:rPr>
                <w:rFonts w:cs="Arial"/>
                <w:lang w:val="fr-FR"/>
              </w:rPr>
              <w:t>e</w:t>
            </w:r>
          </w:p>
        </w:tc>
        <w:tc>
          <w:tcPr>
            <w:tcW w:w="2656" w:type="dxa"/>
            <w:shd w:val="clear" w:color="auto" w:fill="auto"/>
          </w:tcPr>
          <w:p w:rsidR="00C8363F" w:rsidRPr="00C2155E" w:rsidRDefault="00C8363F" w:rsidP="00351BBA">
            <w:pPr>
              <w:jc w:val="center"/>
              <w:rPr>
                <w:rFonts w:cs="Arial"/>
                <w:lang w:val="fr-FR"/>
              </w:rPr>
            </w:pPr>
            <w:r w:rsidRPr="00C2155E">
              <w:rPr>
                <w:rFonts w:cs="Arial"/>
                <w:lang w:val="fr-FR"/>
              </w:rPr>
              <w:t>3</w:t>
            </w:r>
          </w:p>
          <w:p w:rsidR="00C8363F" w:rsidRPr="00C2155E" w:rsidRDefault="00C8363F" w:rsidP="00351BBA">
            <w:pPr>
              <w:jc w:val="center"/>
              <w:rPr>
                <w:rFonts w:cs="Arial"/>
                <w:u w:val="single"/>
                <w:lang w:val="fr-FR"/>
              </w:rPr>
            </w:pPr>
            <w:r w:rsidRPr="00C2155E">
              <w:rPr>
                <w:rFonts w:cs="Arial"/>
                <w:lang w:val="fr-FR"/>
              </w:rPr>
              <w:t>ellipti</w:t>
            </w:r>
            <w:r w:rsidR="001127AA" w:rsidRPr="00C2155E">
              <w:rPr>
                <w:rFonts w:cs="Arial"/>
                <w:lang w:val="fr-FR"/>
              </w:rPr>
              <w:t>que</w:t>
            </w:r>
          </w:p>
        </w:tc>
      </w:tr>
    </w:tbl>
    <w:p w:rsidR="00C8363F" w:rsidRPr="00C2155E" w:rsidRDefault="00C8363F" w:rsidP="00351BBA">
      <w:pPr>
        <w:rPr>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1D0E26" w:rsidP="00351BBA">
            <w:pPr>
              <w:rPr>
                <w:rFonts w:cs="Arial"/>
                <w:lang w:val="fr-FR"/>
              </w:rPr>
            </w:pPr>
            <w:r w:rsidRPr="00C2155E">
              <w:rPr>
                <w:rFonts w:cs="Arial"/>
                <w:lang w:val="fr-FR"/>
              </w:rPr>
              <w:t>Ad. </w:t>
            </w:r>
            <w:r w:rsidR="00C8363F" w:rsidRPr="00C2155E">
              <w:rPr>
                <w:rFonts w:cs="Arial"/>
                <w:lang w:val="fr-FR"/>
              </w:rPr>
              <w:t>42</w:t>
            </w:r>
          </w:p>
        </w:tc>
        <w:tc>
          <w:tcPr>
            <w:tcW w:w="8208" w:type="dxa"/>
          </w:tcPr>
          <w:p w:rsidR="00C8363F" w:rsidRPr="00C2155E" w:rsidRDefault="00C8363F" w:rsidP="00351BBA">
            <w:pPr>
              <w:rPr>
                <w:rFonts w:cs="Arial"/>
                <w:lang w:val="fr-FR"/>
              </w:rPr>
            </w:pPr>
            <w:r w:rsidRPr="00C2155E">
              <w:rPr>
                <w:rFonts w:cs="Arial"/>
                <w:lang w:val="fr-FR"/>
              </w:rPr>
              <w:t>re</w:t>
            </w:r>
            <w:r w:rsidR="001127AA" w:rsidRPr="00C2155E">
              <w:rPr>
                <w:rFonts w:cs="Arial"/>
                <w:lang w:val="fr-FR"/>
              </w:rPr>
              <w:t>m</w:t>
            </w:r>
            <w:r w:rsidRPr="00C2155E">
              <w:rPr>
                <w:rFonts w:cs="Arial"/>
                <w:lang w:val="fr-FR"/>
              </w:rPr>
              <w:t>place</w:t>
            </w:r>
            <w:r w:rsidR="001127AA" w:rsidRPr="00C2155E">
              <w:rPr>
                <w:rFonts w:cs="Arial"/>
                <w:lang w:val="fr-FR"/>
              </w:rPr>
              <w:t>r les</w:t>
            </w:r>
            <w:r w:rsidRPr="00C2155E">
              <w:rPr>
                <w:rFonts w:cs="Arial"/>
                <w:lang w:val="fr-FR"/>
              </w:rPr>
              <w:t xml:space="preserve"> photos </w:t>
            </w:r>
            <w:r w:rsidR="001127AA" w:rsidRPr="00C2155E">
              <w:rPr>
                <w:rFonts w:cs="Arial"/>
                <w:lang w:val="fr-FR"/>
              </w:rPr>
              <w:t>par des dessins</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1127AA" w:rsidRPr="00C2155E">
              <w:rPr>
                <w:rFonts w:cs="Arial"/>
                <w:i/>
                <w:lang w:val="fr-FR"/>
              </w:rPr>
              <w:t>ajouter des flèches pour montrer le carpelle et le disque sur chaque illustration</w:t>
            </w:r>
            <w:r w:rsidR="00C8363F" w:rsidRPr="00C2155E">
              <w:rPr>
                <w:rFonts w:cs="Arial"/>
                <w:i/>
                <w:lang w:val="fr-FR"/>
              </w:rPr>
              <w:t xml:space="preserve">; </w:t>
            </w:r>
            <w:r w:rsidR="00CB19AE" w:rsidRPr="00C2155E">
              <w:rPr>
                <w:rFonts w:cs="Arial"/>
                <w:i/>
                <w:lang w:val="fr-FR"/>
              </w:rPr>
              <w:t xml:space="preserve"> </w:t>
            </w:r>
            <w:r w:rsidR="001127AA" w:rsidRPr="00C2155E">
              <w:rPr>
                <w:rFonts w:cs="Arial"/>
                <w:i/>
                <w:lang w:val="fr-FR"/>
              </w:rPr>
              <w:t xml:space="preserve">avoir une </w:t>
            </w:r>
            <w:r w:rsidR="00C8363F" w:rsidRPr="00C2155E">
              <w:rPr>
                <w:rFonts w:cs="Arial"/>
                <w:i/>
                <w:lang w:val="fr-FR"/>
              </w:rPr>
              <w:t xml:space="preserve">illustration </w:t>
            </w:r>
            <w:r w:rsidR="001127AA" w:rsidRPr="00C2155E">
              <w:rPr>
                <w:rFonts w:cs="Arial"/>
                <w:i/>
                <w:lang w:val="fr-FR"/>
              </w:rPr>
              <w:t>pour chaque niveau</w:t>
            </w:r>
            <w:r w:rsidR="00C8363F" w:rsidRPr="00C2155E">
              <w:rPr>
                <w:rFonts w:cs="Arial"/>
                <w:i/>
                <w:lang w:val="fr-FR"/>
              </w:rPr>
              <w:t xml:space="preserve">; </w:t>
            </w:r>
            <w:r w:rsidR="00CB19AE" w:rsidRPr="00C2155E">
              <w:rPr>
                <w:rFonts w:cs="Arial"/>
                <w:i/>
                <w:lang w:val="fr-FR"/>
              </w:rPr>
              <w:t xml:space="preserve"> </w:t>
            </w:r>
            <w:r w:rsidR="001127AA" w:rsidRPr="00C2155E">
              <w:rPr>
                <w:rFonts w:cs="Arial"/>
                <w:i/>
                <w:lang w:val="fr-FR"/>
              </w:rPr>
              <w:t>supprimer les deux</w:t>
            </w:r>
            <w:r w:rsidR="00CB19AE" w:rsidRPr="00C2155E">
              <w:rPr>
                <w:rFonts w:cs="Arial"/>
                <w:i/>
                <w:lang w:val="fr-FR"/>
              </w:rPr>
              <w:t> </w:t>
            </w:r>
            <w:r w:rsidR="001127AA" w:rsidRPr="00C2155E">
              <w:rPr>
                <w:rFonts w:cs="Arial"/>
                <w:i/>
                <w:lang w:val="fr-FR"/>
              </w:rPr>
              <w:t xml:space="preserve">premières </w:t>
            </w:r>
            <w:r w:rsidR="00C8363F" w:rsidRPr="00C2155E">
              <w:rPr>
                <w:rFonts w:cs="Arial"/>
                <w:i/>
                <w:lang w:val="fr-FR"/>
              </w:rPr>
              <w:t xml:space="preserve">illustrations </w:t>
            </w:r>
            <w:r w:rsidR="001127AA" w:rsidRPr="00C2155E">
              <w:rPr>
                <w:rFonts w:cs="Arial"/>
                <w:i/>
                <w:lang w:val="fr-FR"/>
              </w:rPr>
              <w:t>de l</w:t>
            </w:r>
            <w:r w:rsidR="0011443A">
              <w:rPr>
                <w:rFonts w:cs="Arial"/>
                <w:i/>
                <w:lang w:val="fr-FR"/>
              </w:rPr>
              <w:t>’</w:t>
            </w:r>
            <w:r w:rsidR="001127AA" w:rsidRPr="00C2155E">
              <w:rPr>
                <w:rFonts w:cs="Arial"/>
                <w:i/>
                <w:lang w:val="fr-FR"/>
              </w:rPr>
              <w:t>exemple</w:t>
            </w:r>
            <w:r w:rsidR="00C8363F" w:rsidRPr="00C2155E">
              <w:rPr>
                <w:rFonts w:cs="Arial"/>
                <w:i/>
                <w:lang w:val="fr-FR"/>
              </w:rPr>
              <w:t>.</w:t>
            </w:r>
          </w:p>
        </w:tc>
      </w:tr>
    </w:tbl>
    <w:p w:rsidR="00C8363F" w:rsidRPr="00C2155E" w:rsidRDefault="00C8363F" w:rsidP="00351BBA">
      <w:pPr>
        <w:rPr>
          <w:lang w:val="fr-FR"/>
        </w:rPr>
      </w:pPr>
    </w:p>
    <w:p w:rsidR="00C8363F" w:rsidRPr="00C2155E" w:rsidRDefault="001D0E26" w:rsidP="00351BBA">
      <w:pPr>
        <w:rPr>
          <w:u w:val="single"/>
          <w:lang w:val="fr-FR"/>
        </w:rPr>
      </w:pPr>
      <w:r w:rsidRPr="00C2155E">
        <w:rPr>
          <w:u w:val="single"/>
          <w:lang w:val="fr-FR"/>
        </w:rPr>
        <w:t>Ad. </w:t>
      </w:r>
      <w:r w:rsidR="00C8363F" w:rsidRPr="00C2155E">
        <w:rPr>
          <w:u w:val="single"/>
          <w:lang w:val="fr-FR"/>
        </w:rPr>
        <w:t>42</w:t>
      </w:r>
      <w:r w:rsidR="00CB19AE" w:rsidRPr="00C2155E">
        <w:rPr>
          <w:u w:val="single"/>
          <w:lang w:val="fr-FR"/>
        </w:rPr>
        <w:t> :</w:t>
      </w:r>
      <w:r w:rsidR="00C8363F" w:rsidRPr="00C2155E">
        <w:rPr>
          <w:u w:val="single"/>
          <w:lang w:val="fr-FR"/>
        </w:rPr>
        <w:t xml:space="preserve"> Pistil</w:t>
      </w:r>
      <w:r w:rsidR="00CB19AE" w:rsidRPr="00C2155E">
        <w:rPr>
          <w:u w:val="single"/>
          <w:lang w:val="fr-FR"/>
        </w:rPr>
        <w:t> </w:t>
      </w:r>
      <w:r w:rsidR="00C8363F" w:rsidRPr="00C2155E">
        <w:rPr>
          <w:u w:val="single"/>
          <w:lang w:val="fr-FR"/>
        </w:rPr>
        <w:t>: o</w:t>
      </w:r>
      <w:r w:rsidR="001127AA" w:rsidRPr="00C2155E">
        <w:rPr>
          <w:u w:val="single"/>
          <w:lang w:val="fr-FR"/>
        </w:rPr>
        <w:t>uverture du</w:t>
      </w:r>
      <w:r w:rsidR="00C8363F" w:rsidRPr="00C2155E">
        <w:rPr>
          <w:u w:val="single"/>
          <w:lang w:val="fr-FR"/>
        </w:rPr>
        <w:t xml:space="preserve"> dis</w:t>
      </w:r>
      <w:r w:rsidR="001127AA" w:rsidRPr="00C2155E">
        <w:rPr>
          <w:u w:val="single"/>
          <w:lang w:val="fr-FR"/>
        </w:rPr>
        <w:t>que</w:t>
      </w:r>
    </w:p>
    <w:p w:rsidR="00C8363F" w:rsidRPr="00C2155E" w:rsidRDefault="00C8363F" w:rsidP="00351BBA">
      <w:pPr>
        <w:rPr>
          <w:lang w:val="fr-FR"/>
        </w:rPr>
      </w:pPr>
    </w:p>
    <w:tbl>
      <w:tblPr>
        <w:tblW w:w="9356" w:type="dxa"/>
        <w:tblInd w:w="-34" w:type="dxa"/>
        <w:tblLayout w:type="fixed"/>
        <w:tblLook w:val="00A0" w:firstRow="1" w:lastRow="0" w:firstColumn="1" w:lastColumn="0" w:noHBand="0" w:noVBand="0"/>
      </w:tblPr>
      <w:tblGrid>
        <w:gridCol w:w="3261"/>
        <w:gridCol w:w="2886"/>
        <w:gridCol w:w="3209"/>
      </w:tblGrid>
      <w:tr w:rsidR="00C8363F" w:rsidRPr="00C2155E">
        <w:tc>
          <w:tcPr>
            <w:tcW w:w="3261" w:type="dxa"/>
          </w:tcPr>
          <w:p w:rsidR="00C8363F" w:rsidRPr="00C2155E" w:rsidRDefault="00A736B8" w:rsidP="00351BBA">
            <w:pPr>
              <w:rPr>
                <w:lang w:val="fr-FR" w:eastAsia="zh-CN"/>
              </w:rPr>
            </w:pPr>
            <w:r>
              <w:rPr>
                <w:noProof/>
              </w:rPr>
              <w:drawing>
                <wp:inline distT="0" distB="0" distL="0" distR="0">
                  <wp:extent cx="1814195" cy="1055370"/>
                  <wp:effectExtent l="0" t="0" r="0" b="0"/>
                  <wp:docPr id="121" name="Picture 121" descr="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图片全包花盘.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4195" cy="1055370"/>
                          </a:xfrm>
                          <a:prstGeom prst="rect">
                            <a:avLst/>
                          </a:prstGeom>
                          <a:noFill/>
                          <a:ln>
                            <a:noFill/>
                          </a:ln>
                        </pic:spPr>
                      </pic:pic>
                    </a:graphicData>
                  </a:graphic>
                </wp:inline>
              </w:drawing>
            </w:r>
          </w:p>
        </w:tc>
        <w:tc>
          <w:tcPr>
            <w:tcW w:w="2886" w:type="dxa"/>
          </w:tcPr>
          <w:p w:rsidR="00C8363F" w:rsidRPr="00C2155E" w:rsidRDefault="00A736B8" w:rsidP="00351BBA">
            <w:pPr>
              <w:rPr>
                <w:lang w:val="fr-FR" w:eastAsia="zh-CN"/>
              </w:rPr>
            </w:pPr>
            <w:r>
              <w:rPr>
                <w:noProof/>
              </w:rPr>
              <w:drawing>
                <wp:inline distT="0" distB="0" distL="0" distR="0">
                  <wp:extent cx="1642745" cy="108521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42745" cy="1085215"/>
                          </a:xfrm>
                          <a:prstGeom prst="rect">
                            <a:avLst/>
                          </a:prstGeom>
                          <a:noFill/>
                          <a:ln>
                            <a:noFill/>
                          </a:ln>
                        </pic:spPr>
                      </pic:pic>
                    </a:graphicData>
                  </a:graphic>
                </wp:inline>
              </w:drawing>
            </w:r>
          </w:p>
        </w:tc>
        <w:tc>
          <w:tcPr>
            <w:tcW w:w="3209" w:type="dxa"/>
          </w:tcPr>
          <w:p w:rsidR="00C8363F" w:rsidRPr="00C2155E" w:rsidRDefault="00A736B8" w:rsidP="00351BBA">
            <w:pPr>
              <w:rPr>
                <w:lang w:val="fr-FR" w:eastAsia="zh-CN"/>
              </w:rPr>
            </w:pPr>
            <w:r>
              <w:rPr>
                <w:noProof/>
              </w:rPr>
              <w:drawing>
                <wp:inline distT="0" distB="0" distL="0" distR="0">
                  <wp:extent cx="1851025" cy="1003300"/>
                  <wp:effectExtent l="0" t="0" r="0" b="6350"/>
                  <wp:docPr id="123" name="图片 7" descr="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花盘包裹基部.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51025" cy="1003300"/>
                          </a:xfrm>
                          <a:prstGeom prst="rect">
                            <a:avLst/>
                          </a:prstGeom>
                          <a:noFill/>
                          <a:ln>
                            <a:noFill/>
                          </a:ln>
                        </pic:spPr>
                      </pic:pic>
                    </a:graphicData>
                  </a:graphic>
                </wp:inline>
              </w:drawing>
            </w:r>
          </w:p>
        </w:tc>
      </w:tr>
      <w:tr w:rsidR="00C8363F" w:rsidRPr="00C2155E">
        <w:tc>
          <w:tcPr>
            <w:tcW w:w="3261" w:type="dxa"/>
            <w:vAlign w:val="center"/>
          </w:tcPr>
          <w:p w:rsidR="00C8363F" w:rsidRPr="00C2155E" w:rsidRDefault="00C8363F" w:rsidP="00351BBA">
            <w:pPr>
              <w:jc w:val="center"/>
              <w:rPr>
                <w:lang w:val="fr-FR" w:eastAsia="zh-CN"/>
              </w:rPr>
            </w:pPr>
            <w:r w:rsidRPr="00C2155E">
              <w:rPr>
                <w:lang w:val="fr-FR"/>
              </w:rPr>
              <w:t>1</w:t>
            </w:r>
          </w:p>
        </w:tc>
        <w:tc>
          <w:tcPr>
            <w:tcW w:w="2886" w:type="dxa"/>
            <w:vAlign w:val="center"/>
          </w:tcPr>
          <w:p w:rsidR="00C8363F" w:rsidRPr="00C2155E" w:rsidRDefault="00C8363F" w:rsidP="00351BBA">
            <w:pPr>
              <w:jc w:val="center"/>
              <w:rPr>
                <w:lang w:val="fr-FR" w:eastAsia="zh-CN"/>
              </w:rPr>
            </w:pPr>
            <w:r w:rsidRPr="00C2155E">
              <w:rPr>
                <w:lang w:val="fr-FR" w:eastAsia="zh-CN"/>
              </w:rPr>
              <w:t>3</w:t>
            </w:r>
          </w:p>
        </w:tc>
        <w:tc>
          <w:tcPr>
            <w:tcW w:w="3209" w:type="dxa"/>
            <w:vAlign w:val="center"/>
          </w:tcPr>
          <w:p w:rsidR="00C8363F" w:rsidRPr="00C2155E" w:rsidRDefault="00C8363F" w:rsidP="00351BBA">
            <w:pPr>
              <w:jc w:val="center"/>
              <w:rPr>
                <w:lang w:val="fr-FR" w:eastAsia="zh-CN"/>
              </w:rPr>
            </w:pPr>
            <w:r w:rsidRPr="00C2155E">
              <w:rPr>
                <w:lang w:val="fr-FR" w:eastAsia="zh-CN"/>
              </w:rPr>
              <w:t>5</w:t>
            </w:r>
          </w:p>
        </w:tc>
      </w:tr>
      <w:tr w:rsidR="00C8363F" w:rsidRPr="00C2155E">
        <w:tc>
          <w:tcPr>
            <w:tcW w:w="3261" w:type="dxa"/>
            <w:vAlign w:val="center"/>
          </w:tcPr>
          <w:p w:rsidR="00C8363F" w:rsidRPr="00C2155E" w:rsidRDefault="001127AA" w:rsidP="00351BBA">
            <w:pPr>
              <w:jc w:val="center"/>
              <w:rPr>
                <w:lang w:val="fr-FR" w:eastAsia="zh-CN"/>
              </w:rPr>
            </w:pPr>
            <w:r w:rsidRPr="00C2155E">
              <w:rPr>
                <w:lang w:val="fr-FR"/>
              </w:rPr>
              <w:t>fermé</w:t>
            </w:r>
          </w:p>
        </w:tc>
        <w:tc>
          <w:tcPr>
            <w:tcW w:w="2886" w:type="dxa"/>
            <w:vAlign w:val="center"/>
          </w:tcPr>
          <w:p w:rsidR="00C8363F" w:rsidRPr="00C2155E" w:rsidRDefault="001127AA" w:rsidP="00351BBA">
            <w:pPr>
              <w:jc w:val="center"/>
              <w:rPr>
                <w:lang w:val="fr-FR" w:eastAsia="zh-CN"/>
              </w:rPr>
            </w:pPr>
            <w:r w:rsidRPr="00C2155E">
              <w:rPr>
                <w:lang w:val="fr-FR" w:eastAsia="zh-CN"/>
              </w:rPr>
              <w:t>en partie ouvert</w:t>
            </w:r>
          </w:p>
        </w:tc>
        <w:tc>
          <w:tcPr>
            <w:tcW w:w="3209" w:type="dxa"/>
            <w:vAlign w:val="center"/>
          </w:tcPr>
          <w:p w:rsidR="00C8363F" w:rsidRPr="00C2155E" w:rsidRDefault="001D0E26" w:rsidP="00351BBA">
            <w:pPr>
              <w:jc w:val="center"/>
              <w:rPr>
                <w:lang w:val="fr-FR" w:eastAsia="zh-CN"/>
              </w:rPr>
            </w:pPr>
            <w:r w:rsidRPr="00C2155E">
              <w:rPr>
                <w:lang w:val="fr-FR"/>
              </w:rPr>
              <w:t>complétement</w:t>
            </w:r>
            <w:r w:rsidR="001127AA" w:rsidRPr="00C2155E">
              <w:rPr>
                <w:lang w:val="fr-FR"/>
              </w:rPr>
              <w:t xml:space="preserve"> ouvert</w:t>
            </w:r>
          </w:p>
        </w:tc>
      </w:tr>
    </w:tbl>
    <w:p w:rsidR="00C8363F" w:rsidRPr="00C2155E" w:rsidRDefault="00C8363F" w:rsidP="00351BBA">
      <w:pPr>
        <w:rPr>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C2155E">
        <w:trPr>
          <w:cantSplit/>
        </w:trPr>
        <w:tc>
          <w:tcPr>
            <w:tcW w:w="1573" w:type="dxa"/>
          </w:tcPr>
          <w:p w:rsidR="00C8363F" w:rsidRPr="00C2155E" w:rsidRDefault="001D0E26" w:rsidP="00351BBA">
            <w:pPr>
              <w:rPr>
                <w:rFonts w:cs="Arial"/>
                <w:lang w:val="fr-FR"/>
              </w:rPr>
            </w:pPr>
            <w:r w:rsidRPr="00C2155E">
              <w:rPr>
                <w:rFonts w:cs="Arial"/>
                <w:lang w:val="fr-FR"/>
              </w:rPr>
              <w:t>Ad. </w:t>
            </w:r>
            <w:r w:rsidR="00C8363F" w:rsidRPr="00C2155E">
              <w:rPr>
                <w:rFonts w:cs="Arial"/>
                <w:lang w:val="fr-FR"/>
              </w:rPr>
              <w:t>51</w:t>
            </w:r>
          </w:p>
        </w:tc>
        <w:tc>
          <w:tcPr>
            <w:tcW w:w="8208" w:type="dxa"/>
          </w:tcPr>
          <w:p w:rsidR="00C8363F" w:rsidRPr="00C2155E" w:rsidRDefault="008433D8"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La floraison commence lorsque 10% de tous les bourgeons floraux se sont ouverts pendant la première période de floraison</w:t>
            </w:r>
            <w:r w:rsidR="0011443A">
              <w:rPr>
                <w:rFonts w:cs="Arial"/>
                <w:lang w:val="fr-FR"/>
              </w:rPr>
              <w:t>”</w:t>
            </w:r>
            <w:r w:rsidRPr="00C2155E">
              <w:rPr>
                <w:rFonts w:cs="Arial"/>
                <w:lang w:val="fr-FR"/>
              </w:rPr>
              <w:t>.</w:t>
            </w:r>
          </w:p>
          <w:p w:rsidR="00C8363F" w:rsidRPr="00C2155E" w:rsidDel="00D059F7" w:rsidRDefault="00A737B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bl>
    <w:p w:rsidR="00C8363F" w:rsidRPr="00C2155E" w:rsidRDefault="00C8363F" w:rsidP="00351BBA">
      <w:pPr>
        <w:rPr>
          <w:lang w:val="fr-FR"/>
        </w:rPr>
      </w:pPr>
    </w:p>
    <w:p w:rsidR="00C8363F" w:rsidRPr="00C2155E" w:rsidRDefault="00C8363F" w:rsidP="00351BBA">
      <w:pPr>
        <w:rPr>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473881" w:rsidP="00351BBA">
            <w:pPr>
              <w:keepNext/>
              <w:pageBreakBefore/>
              <w:jc w:val="left"/>
              <w:rPr>
                <w:caps/>
                <w:lang w:val="fr-FR"/>
              </w:rPr>
            </w:pPr>
            <w:r w:rsidRPr="00C2155E">
              <w:rPr>
                <w:rFonts w:cs="Arial"/>
                <w:color w:val="000000"/>
                <w:lang w:val="fr-FR"/>
              </w:rPr>
              <w:lastRenderedPageBreak/>
              <w:t>Grenadier</w:t>
            </w:r>
            <w:r w:rsidR="00C8363F" w:rsidRPr="00C2155E">
              <w:rPr>
                <w:rFonts w:cs="Arial"/>
                <w:color w:val="000000"/>
                <w:lang w:val="fr-FR"/>
              </w:rPr>
              <w:t xml:space="preserve"> (</w:t>
            </w:r>
            <w:proofErr w:type="spellStart"/>
            <w:r w:rsidR="00C8363F" w:rsidRPr="00C2155E">
              <w:rPr>
                <w:rFonts w:cs="Arial"/>
                <w:i/>
                <w:color w:val="000000"/>
                <w:lang w:val="fr-FR"/>
              </w:rPr>
              <w:t>Punica</w:t>
            </w:r>
            <w:proofErr w:type="spellEnd"/>
            <w:r w:rsidR="00C8363F" w:rsidRPr="00C2155E">
              <w:rPr>
                <w:rFonts w:cs="Arial"/>
                <w:i/>
                <w:color w:val="000000"/>
                <w:lang w:val="fr-FR"/>
              </w:rPr>
              <w:t xml:space="preserve"> </w:t>
            </w:r>
            <w:proofErr w:type="spellStart"/>
            <w:r w:rsidR="00C8363F" w:rsidRPr="00C2155E">
              <w:rPr>
                <w:rFonts w:cs="Arial"/>
                <w:i/>
                <w:color w:val="000000"/>
                <w:lang w:val="fr-FR"/>
              </w:rPr>
              <w:t>granatum</w:t>
            </w:r>
            <w:proofErr w:type="spellEnd"/>
            <w:r w:rsidR="00C8363F" w:rsidRPr="00C2155E">
              <w:rPr>
                <w:rFonts w:cs="Arial"/>
                <w:color w:val="000000"/>
                <w:lang w:val="fr-FR"/>
              </w:rPr>
              <w:t xml:space="preserve"> L.)</w:t>
            </w:r>
          </w:p>
        </w:tc>
        <w:tc>
          <w:tcPr>
            <w:tcW w:w="1984" w:type="dxa"/>
            <w:shd w:val="clear" w:color="auto" w:fill="D9D9D9"/>
            <w:vAlign w:val="center"/>
          </w:tcPr>
          <w:p w:rsidR="00C8363F" w:rsidRPr="00C2155E" w:rsidRDefault="00C8363F" w:rsidP="00351BBA">
            <w:pPr>
              <w:rPr>
                <w:caps/>
                <w:lang w:val="fr-FR"/>
              </w:rPr>
            </w:pPr>
            <w:r w:rsidRPr="00C2155E">
              <w:rPr>
                <w:rFonts w:cs="Arial"/>
                <w:color w:val="000000"/>
                <w:lang w:val="fr-FR"/>
              </w:rPr>
              <w:t>TG/PGRAN(proj.5)</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290780" w:rsidRPr="00C2155E">
        <w:rPr>
          <w:rFonts w:cs="Arial"/>
          <w:lang w:val="fr-FR"/>
        </w:rPr>
        <w:t>Le tableau ci</w:t>
      </w:r>
      <w:r w:rsidR="00224135" w:rsidRPr="00C2155E">
        <w:rPr>
          <w:rFonts w:cs="Arial"/>
          <w:lang w:val="fr-FR"/>
        </w:rPr>
        <w:t>-</w:t>
      </w:r>
      <w:r w:rsidR="00290780" w:rsidRPr="00C2155E">
        <w:rPr>
          <w:rFonts w:cs="Arial"/>
          <w:lang w:val="fr-FR"/>
        </w:rPr>
        <w:t>après contient les observations formulées par le Comité de rédaction élargi à sa</w:t>
      </w:r>
      <w:r w:rsidR="001D0E26" w:rsidRPr="00C2155E">
        <w:rPr>
          <w:rFonts w:cs="Arial"/>
          <w:lang w:val="fr-FR"/>
        </w:rPr>
        <w:t> </w:t>
      </w:r>
      <w:r w:rsidR="00290780" w:rsidRPr="00C2155E">
        <w:rPr>
          <w:rFonts w:cs="Arial"/>
          <w:lang w:val="fr-FR"/>
        </w:rPr>
        <w:t>réunion les 9 et 1</w:t>
      </w:r>
      <w:r w:rsidR="00224135" w:rsidRPr="00C2155E">
        <w:rPr>
          <w:rFonts w:cs="Arial"/>
          <w:lang w:val="fr-FR"/>
        </w:rPr>
        <w:t>0 janvier 20</w:t>
      </w:r>
      <w:r w:rsidR="00290780" w:rsidRPr="00C2155E">
        <w:rPr>
          <w:rFonts w:cs="Arial"/>
          <w:lang w:val="fr-FR"/>
        </w:rPr>
        <w:t>13.  Sauf indication contraire, toutes ces observations figurent déjà dans le</w:t>
      </w:r>
      <w:r w:rsidR="001D0E26" w:rsidRPr="00C2155E">
        <w:rPr>
          <w:rFonts w:cs="Arial"/>
          <w:lang w:val="fr-FR"/>
        </w:rPr>
        <w:t> </w:t>
      </w:r>
      <w:r w:rsidR="00290780" w:rsidRPr="00C2155E">
        <w:rPr>
          <w:rFonts w:cs="Arial"/>
          <w:lang w:val="fr-FR"/>
        </w:rPr>
        <w:t>projet des principes directeurs d</w:t>
      </w:r>
      <w:r w:rsidR="0011443A">
        <w:rPr>
          <w:rFonts w:cs="Arial"/>
          <w:lang w:val="fr-FR"/>
        </w:rPr>
        <w:t>’</w:t>
      </w:r>
      <w:r w:rsidR="00290780" w:rsidRPr="00C2155E">
        <w:rPr>
          <w:rFonts w:cs="Arial"/>
          <w:lang w:val="fr-FR"/>
        </w:rPr>
        <w:t>examen</w:t>
      </w:r>
      <w:r w:rsidRPr="00C2155E">
        <w:rPr>
          <w:rFonts w:cs="Arial"/>
          <w:lang w:val="fr-FR"/>
        </w:rPr>
        <w:t xml:space="preserve"> (document </w:t>
      </w:r>
      <w:r w:rsidRPr="00C2155E">
        <w:rPr>
          <w:rFonts w:cs="Arial"/>
          <w:color w:val="000000"/>
          <w:lang w:val="fr-FR"/>
        </w:rPr>
        <w:t>TG/PGRAN(proj.5)</w:t>
      </w:r>
      <w:r w:rsidR="00290780" w:rsidRPr="00C2155E">
        <w:rPr>
          <w:rFonts w:cs="Arial"/>
          <w:lang w:val="fr-FR"/>
        </w:rPr>
        <w:t>)</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D1080F" w:rsidP="00351BBA">
            <w:pPr>
              <w:jc w:val="left"/>
              <w:rPr>
                <w:rFonts w:cs="Arial"/>
                <w:lang w:val="fr-FR"/>
              </w:rPr>
            </w:pPr>
            <w:r w:rsidRPr="00C2155E">
              <w:rPr>
                <w:rFonts w:cs="Arial"/>
                <w:lang w:val="fr-FR"/>
              </w:rPr>
              <w:t>Page de couverture</w:t>
            </w:r>
          </w:p>
        </w:tc>
        <w:tc>
          <w:tcPr>
            <w:tcW w:w="8208" w:type="dxa"/>
          </w:tcPr>
          <w:p w:rsidR="00C8363F" w:rsidRPr="00C2155E" w:rsidRDefault="00473881" w:rsidP="00351BBA">
            <w:pPr>
              <w:autoSpaceDE w:val="0"/>
              <w:autoSpaceDN w:val="0"/>
              <w:adjustRightInd w:val="0"/>
              <w:rPr>
                <w:rFonts w:cs="Arial"/>
                <w:lang w:val="fr-FR" w:eastAsia="cs-CZ"/>
              </w:rPr>
            </w:pPr>
            <w:r w:rsidRPr="00C2155E">
              <w:rPr>
                <w:rFonts w:cs="Arial"/>
                <w:lang w:val="fr-FR" w:eastAsia="cs-CZ"/>
              </w:rPr>
              <w:t xml:space="preserve">supprimer les noms communs allemands </w:t>
            </w:r>
            <w:r w:rsidR="0011443A">
              <w:rPr>
                <w:rFonts w:cs="Arial"/>
                <w:lang w:val="fr-FR" w:eastAsia="cs-CZ"/>
              </w:rPr>
              <w:t>“</w:t>
            </w:r>
            <w:proofErr w:type="spellStart"/>
            <w:r w:rsidR="00C8363F" w:rsidRPr="00C2155E">
              <w:rPr>
                <w:rFonts w:cs="Arial"/>
                <w:lang w:val="fr-FR" w:eastAsia="cs-CZ"/>
              </w:rPr>
              <w:t>Granatapfelbaum</w:t>
            </w:r>
            <w:proofErr w:type="spellEnd"/>
            <w:r w:rsidR="0011443A">
              <w:rPr>
                <w:rFonts w:cs="Arial"/>
                <w:lang w:val="fr-FR" w:eastAsia="cs-CZ"/>
              </w:rPr>
              <w:t>”</w:t>
            </w:r>
            <w:r w:rsidR="00C8363F" w:rsidRPr="00C2155E">
              <w:rPr>
                <w:rFonts w:cs="Arial"/>
                <w:lang w:val="fr-FR" w:eastAsia="cs-CZ"/>
              </w:rPr>
              <w:t xml:space="preserve"> </w:t>
            </w:r>
            <w:r w:rsidRPr="00C2155E">
              <w:rPr>
                <w:rFonts w:cs="Arial"/>
                <w:lang w:val="fr-FR" w:eastAsia="cs-CZ"/>
              </w:rPr>
              <w:t>et</w:t>
            </w:r>
            <w:r w:rsidR="00C8363F" w:rsidRPr="00C2155E">
              <w:rPr>
                <w:rFonts w:cs="Arial"/>
                <w:lang w:val="fr-FR" w:eastAsia="cs-CZ"/>
              </w:rPr>
              <w:t xml:space="preserve"> </w:t>
            </w:r>
            <w:r w:rsidR="0011443A">
              <w:rPr>
                <w:rFonts w:cs="Arial"/>
                <w:lang w:val="fr-FR" w:eastAsia="cs-CZ"/>
              </w:rPr>
              <w:t>“</w:t>
            </w:r>
            <w:proofErr w:type="spellStart"/>
            <w:r w:rsidR="00C8363F" w:rsidRPr="00C2155E">
              <w:rPr>
                <w:rFonts w:cs="Arial"/>
                <w:lang w:val="fr-FR" w:eastAsia="cs-CZ"/>
              </w:rPr>
              <w:t>Granatapfelstrauch</w:t>
            </w:r>
            <w:proofErr w:type="spellEnd"/>
            <w:r w:rsidR="0011443A">
              <w:rPr>
                <w:rFonts w:cs="Arial"/>
                <w:lang w:val="fr-FR" w:eastAsia="cs-CZ"/>
              </w:rPr>
              <w:t>”</w:t>
            </w:r>
          </w:p>
        </w:tc>
      </w:tr>
      <w:tr w:rsidR="00C8363F" w:rsidRPr="00C2155E">
        <w:trPr>
          <w:cantSplit/>
        </w:trPr>
        <w:tc>
          <w:tcPr>
            <w:tcW w:w="1573" w:type="dxa"/>
          </w:tcPr>
          <w:p w:rsidR="00C8363F" w:rsidRPr="00C2155E" w:rsidRDefault="00C8363F" w:rsidP="00351BBA">
            <w:pPr>
              <w:rPr>
                <w:rFonts w:cs="Arial"/>
                <w:lang w:val="fr-FR"/>
              </w:rPr>
            </w:pPr>
            <w:r w:rsidRPr="00C2155E">
              <w:rPr>
                <w:rFonts w:cs="Arial"/>
                <w:lang w:val="fr-FR"/>
              </w:rPr>
              <w:t>3.1.2</w:t>
            </w:r>
          </w:p>
        </w:tc>
        <w:tc>
          <w:tcPr>
            <w:tcW w:w="8208" w:type="dxa"/>
          </w:tcPr>
          <w:p w:rsidR="00C8363F" w:rsidRPr="00C2155E" w:rsidRDefault="00473881" w:rsidP="00351BBA">
            <w:pPr>
              <w:rPr>
                <w:rFonts w:cs="Arial"/>
                <w:lang w:val="fr-FR"/>
              </w:rPr>
            </w:pPr>
            <w:r w:rsidRPr="00C2155E">
              <w:rPr>
                <w:rFonts w:cs="Arial"/>
                <w:lang w:val="fr-FR"/>
              </w:rPr>
              <w:t>transférer au c</w:t>
            </w:r>
            <w:r w:rsidR="00C8363F" w:rsidRPr="00C2155E">
              <w:rPr>
                <w:rFonts w:cs="Arial"/>
                <w:lang w:val="fr-FR"/>
              </w:rPr>
              <w:t>hap</w:t>
            </w:r>
            <w:r w:rsidRPr="00C2155E">
              <w:rPr>
                <w:rFonts w:cs="Arial"/>
                <w:lang w:val="fr-FR"/>
              </w:rPr>
              <w:t>itre</w:t>
            </w:r>
            <w:r w:rsidR="00CB19AE" w:rsidRPr="00C2155E">
              <w:rPr>
                <w:rFonts w:cs="Arial"/>
                <w:lang w:val="fr-FR"/>
              </w:rPr>
              <w:t> </w:t>
            </w:r>
            <w:r w:rsidR="00C8363F" w:rsidRPr="00C2155E">
              <w:rPr>
                <w:rFonts w:cs="Arial"/>
                <w:lang w:val="fr-FR"/>
              </w:rPr>
              <w:t>3.3</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4.1.4</w:t>
            </w:r>
          </w:p>
        </w:tc>
        <w:tc>
          <w:tcPr>
            <w:tcW w:w="8208" w:type="dxa"/>
          </w:tcPr>
          <w:p w:rsidR="00C8363F" w:rsidRPr="00C2155E" w:rsidRDefault="00D50EAF" w:rsidP="00351BBA">
            <w:pPr>
              <w:rPr>
                <w:rFonts w:cs="Arial"/>
                <w:lang w:val="fr-FR"/>
              </w:rPr>
            </w:pPr>
            <w:r w:rsidRPr="00C2155E">
              <w:rPr>
                <w:rFonts w:cs="Arial"/>
                <w:lang w:val="fr-FR"/>
              </w:rPr>
              <w:t>vérifier avec l</w:t>
            </w:r>
            <w:r w:rsidR="0011443A">
              <w:rPr>
                <w:rFonts w:cs="Arial"/>
                <w:lang w:val="fr-FR"/>
              </w:rPr>
              <w:t>’</w:t>
            </w:r>
            <w:r w:rsidR="009F4CDB" w:rsidRPr="00C2155E">
              <w:rPr>
                <w:rFonts w:cs="Arial"/>
                <w:lang w:val="fr-FR"/>
              </w:rPr>
              <w:t>e</w:t>
            </w:r>
            <w:r w:rsidR="00975C42" w:rsidRPr="00C2155E">
              <w:rPr>
                <w:rFonts w:cs="Arial"/>
                <w:lang w:val="fr-FR"/>
              </w:rPr>
              <w:t>xpert principal</w:t>
            </w:r>
            <w:r w:rsidR="00CB19AE" w:rsidRPr="00C2155E">
              <w:rPr>
                <w:rFonts w:cs="Arial"/>
                <w:lang w:val="fr-FR"/>
              </w:rPr>
              <w:t> </w:t>
            </w:r>
            <w:r w:rsidR="00975C42" w:rsidRPr="00C2155E">
              <w:rPr>
                <w:rFonts w:cs="Arial"/>
                <w:lang w:val="fr-FR"/>
              </w:rPr>
              <w:t xml:space="preserve">: </w:t>
            </w:r>
            <w:r w:rsidR="0011443A">
              <w:rPr>
                <w:rFonts w:cs="Arial"/>
                <w:lang w:val="fr-FR"/>
              </w:rPr>
              <w:t>“</w:t>
            </w:r>
            <w:r w:rsidR="009F4CDB" w:rsidRPr="00C2155E">
              <w:rPr>
                <w:rFonts w:cs="Arial"/>
                <w:lang w:val="fr-FR"/>
              </w:rPr>
              <w:t>Toutes les</w:t>
            </w:r>
            <w:r w:rsidR="00C8363F" w:rsidRPr="00C2155E">
              <w:rPr>
                <w:rFonts w:cs="Arial"/>
                <w:lang w:val="fr-FR"/>
              </w:rPr>
              <w:t xml:space="preserve"> observations </w:t>
            </w:r>
            <w:r w:rsidR="009F4CDB" w:rsidRPr="00C2155E">
              <w:rPr>
                <w:rFonts w:cs="Arial"/>
                <w:lang w:val="fr-FR"/>
              </w:rPr>
              <w:t xml:space="preserve">sont effectuées sur les </w:t>
            </w:r>
            <w:r w:rsidR="00C8363F" w:rsidRPr="00C2155E">
              <w:rPr>
                <w:rFonts w:cs="Arial"/>
                <w:lang w:val="fr-FR"/>
              </w:rPr>
              <w:t>5 plant</w:t>
            </w:r>
            <w:r w:rsidR="009F4CDB" w:rsidRPr="00C2155E">
              <w:rPr>
                <w:rFonts w:cs="Arial"/>
                <w:lang w:val="fr-FR"/>
              </w:rPr>
              <w:t>e</w:t>
            </w:r>
            <w:r w:rsidR="00C8363F" w:rsidRPr="00C2155E">
              <w:rPr>
                <w:rFonts w:cs="Arial"/>
                <w:lang w:val="fr-FR"/>
              </w:rPr>
              <w:t xml:space="preserve">s </w:t>
            </w:r>
            <w:r w:rsidR="009F4CDB" w:rsidRPr="00C2155E">
              <w:rPr>
                <w:rFonts w:cs="Arial"/>
                <w:lang w:val="fr-FR"/>
              </w:rPr>
              <w:t>de l</w:t>
            </w:r>
            <w:r w:rsidR="0011443A">
              <w:rPr>
                <w:rFonts w:cs="Arial"/>
                <w:lang w:val="fr-FR"/>
              </w:rPr>
              <w:t>’</w:t>
            </w:r>
            <w:r w:rsidR="009F4CDB" w:rsidRPr="00C2155E">
              <w:rPr>
                <w:rFonts w:cs="Arial"/>
                <w:lang w:val="fr-FR"/>
              </w:rPr>
              <w:t>essai</w:t>
            </w:r>
            <w:r w:rsidR="0011443A">
              <w:rPr>
                <w:rFonts w:cs="Arial"/>
                <w:lang w:val="fr-FR"/>
              </w:rPr>
              <w:t>”</w:t>
            </w:r>
            <w:r w:rsidR="009F4CDB" w:rsidRPr="00C2155E">
              <w:rPr>
                <w:rFonts w:cs="Arial"/>
                <w:lang w:val="fr-FR"/>
              </w:rPr>
              <w:t>.</w:t>
            </w:r>
          </w:p>
          <w:p w:rsidR="00C8363F" w:rsidRPr="00C2155E" w:rsidRDefault="009F4CDB" w:rsidP="00351BBA">
            <w:pPr>
              <w:rPr>
                <w:rFonts w:cs="Arial"/>
                <w:lang w:val="fr-FR"/>
              </w:rPr>
            </w:pPr>
            <w:r w:rsidRPr="00C2155E">
              <w:rPr>
                <w:rFonts w:cs="Arial"/>
                <w:lang w:val="fr-FR"/>
              </w:rPr>
              <w:t xml:space="preserve">La référence à </w:t>
            </w:r>
            <w:r w:rsidR="00C8363F" w:rsidRPr="00C2155E">
              <w:rPr>
                <w:rFonts w:cs="Arial"/>
                <w:lang w:val="fr-FR"/>
              </w:rPr>
              <w:t>2 part</w:t>
            </w:r>
            <w:r w:rsidRPr="00C2155E">
              <w:rPr>
                <w:rFonts w:cs="Arial"/>
                <w:lang w:val="fr-FR"/>
              </w:rPr>
              <w:t>ie</w:t>
            </w:r>
            <w:r w:rsidR="00C8363F" w:rsidRPr="00C2155E">
              <w:rPr>
                <w:rFonts w:cs="Arial"/>
                <w:lang w:val="fr-FR"/>
              </w:rPr>
              <w:t xml:space="preserve">s </w:t>
            </w:r>
            <w:r w:rsidRPr="00C2155E">
              <w:rPr>
                <w:rFonts w:cs="Arial"/>
                <w:lang w:val="fr-FR"/>
              </w:rPr>
              <w:t>de</w:t>
            </w:r>
            <w:r w:rsidR="00C8363F" w:rsidRPr="00C2155E">
              <w:rPr>
                <w:rFonts w:cs="Arial"/>
                <w:lang w:val="fr-FR"/>
              </w:rPr>
              <w:t xml:space="preserve"> plant</w:t>
            </w:r>
            <w:r w:rsidRPr="00C2155E">
              <w:rPr>
                <w:rFonts w:cs="Arial"/>
                <w:lang w:val="fr-FR"/>
              </w:rPr>
              <w:t>e</w:t>
            </w:r>
            <w:r w:rsidR="00C8363F" w:rsidRPr="00C2155E">
              <w:rPr>
                <w:rFonts w:cs="Arial"/>
                <w:lang w:val="fr-FR"/>
              </w:rPr>
              <w:t xml:space="preserve">s </w:t>
            </w:r>
            <w:r w:rsidRPr="00C2155E">
              <w:rPr>
                <w:rFonts w:cs="Arial"/>
                <w:lang w:val="fr-FR"/>
              </w:rPr>
              <w:t>de chacune des</w:t>
            </w:r>
            <w:r w:rsidR="00C8363F" w:rsidRPr="00C2155E">
              <w:rPr>
                <w:rFonts w:cs="Arial"/>
                <w:lang w:val="fr-FR"/>
              </w:rPr>
              <w:t xml:space="preserve"> 5 plant</w:t>
            </w:r>
            <w:r w:rsidRPr="00C2155E">
              <w:rPr>
                <w:rFonts w:cs="Arial"/>
                <w:lang w:val="fr-FR"/>
              </w:rPr>
              <w:t>e</w:t>
            </w:r>
            <w:r w:rsidR="00C8363F" w:rsidRPr="00C2155E">
              <w:rPr>
                <w:rFonts w:cs="Arial"/>
                <w:lang w:val="fr-FR"/>
              </w:rPr>
              <w:t xml:space="preserve">s </w:t>
            </w:r>
            <w:r w:rsidRPr="00C2155E">
              <w:rPr>
                <w:rFonts w:cs="Arial"/>
                <w:lang w:val="fr-FR"/>
              </w:rPr>
              <w:t>n</w:t>
            </w:r>
            <w:r w:rsidR="0011443A">
              <w:rPr>
                <w:rFonts w:cs="Arial"/>
                <w:lang w:val="fr-FR"/>
              </w:rPr>
              <w:t>’</w:t>
            </w:r>
            <w:r w:rsidRPr="00C2155E">
              <w:rPr>
                <w:rFonts w:cs="Arial"/>
                <w:lang w:val="fr-FR"/>
              </w:rPr>
              <w:t xml:space="preserve">est </w:t>
            </w:r>
            <w:r w:rsidR="004D7A02" w:rsidRPr="00C2155E">
              <w:rPr>
                <w:rFonts w:cs="Arial"/>
                <w:lang w:val="fr-FR"/>
              </w:rPr>
              <w:t>pas claire</w:t>
            </w:r>
            <w:r w:rsidR="00C8363F" w:rsidRPr="00C2155E">
              <w:rPr>
                <w:rFonts w:cs="Arial"/>
                <w:lang w:val="fr-FR"/>
              </w:rPr>
              <w:t xml:space="preserve"> (</w:t>
            </w:r>
            <w:r w:rsidR="004D7A02" w:rsidRPr="00C2155E">
              <w:rPr>
                <w:rFonts w:cs="Arial"/>
                <w:lang w:val="fr-FR"/>
              </w:rPr>
              <w:t>voir 8.1.</w:t>
            </w:r>
            <w:r w:rsidR="00C8363F" w:rsidRPr="00C2155E">
              <w:rPr>
                <w:rFonts w:cs="Arial"/>
                <w:lang w:val="fr-FR"/>
              </w:rPr>
              <w:t xml:space="preserve">e)). </w:t>
            </w:r>
            <w:r w:rsidR="00CB19AE" w:rsidRPr="00C2155E">
              <w:rPr>
                <w:rFonts w:cs="Arial"/>
                <w:lang w:val="fr-FR"/>
              </w:rPr>
              <w:t xml:space="preserve"> </w:t>
            </w:r>
            <w:r w:rsidR="001D0E26" w:rsidRPr="00C2155E">
              <w:rPr>
                <w:rFonts w:cs="Arial"/>
                <w:lang w:val="fr-FR"/>
              </w:rPr>
              <w:t xml:space="preserve">À </w:t>
            </w:r>
            <w:r w:rsidR="005B08B9" w:rsidRPr="00C2155E">
              <w:rPr>
                <w:rFonts w:cs="Arial"/>
                <w:lang w:val="fr-FR"/>
              </w:rPr>
              <w:t>quels caractères cette recomma</w:t>
            </w:r>
            <w:r w:rsidR="00C8363F" w:rsidRPr="00C2155E">
              <w:rPr>
                <w:rFonts w:cs="Arial"/>
                <w:lang w:val="fr-FR"/>
              </w:rPr>
              <w:t xml:space="preserve">ndation </w:t>
            </w:r>
            <w:r w:rsidR="005B08B9" w:rsidRPr="00C2155E">
              <w:rPr>
                <w:rFonts w:cs="Arial"/>
                <w:lang w:val="fr-FR"/>
              </w:rPr>
              <w:t>se réfère</w:t>
            </w:r>
            <w:r w:rsidR="00224135" w:rsidRPr="00C2155E">
              <w:rPr>
                <w:rFonts w:cs="Arial"/>
                <w:lang w:val="fr-FR"/>
              </w:rPr>
              <w:t>-</w:t>
            </w:r>
            <w:r w:rsidR="005B08B9" w:rsidRPr="00C2155E">
              <w:rPr>
                <w:rFonts w:cs="Arial"/>
                <w:lang w:val="fr-FR"/>
              </w:rPr>
              <w:t>t</w:t>
            </w:r>
            <w:r w:rsidR="00224135" w:rsidRPr="00C2155E">
              <w:rPr>
                <w:rFonts w:cs="Arial"/>
                <w:lang w:val="fr-FR"/>
              </w:rPr>
              <w:t>-</w:t>
            </w:r>
            <w:r w:rsidR="005B08B9" w:rsidRPr="00C2155E">
              <w:rPr>
                <w:rFonts w:cs="Arial"/>
                <w:lang w:val="fr-FR"/>
              </w:rPr>
              <w:t>elle</w:t>
            </w:r>
            <w:r w:rsidR="00C8363F" w:rsidRPr="00C2155E">
              <w:rPr>
                <w:rFonts w:cs="Arial"/>
                <w:lang w:val="fr-FR"/>
              </w:rPr>
              <w:t>?</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5B08B9" w:rsidRPr="00C2155E">
              <w:rPr>
                <w:rFonts w:cs="Arial"/>
                <w:i/>
                <w:lang w:val="fr-FR"/>
              </w:rPr>
              <w:t>Nous conservons le pré</w:t>
            </w:r>
            <w:r w:rsidR="00C8363F" w:rsidRPr="00C2155E">
              <w:rPr>
                <w:rFonts w:cs="Arial"/>
                <w:i/>
                <w:lang w:val="fr-FR"/>
              </w:rPr>
              <w:t>sent text</w:t>
            </w:r>
            <w:r w:rsidR="005B08B9" w:rsidRPr="00C2155E">
              <w:rPr>
                <w:rFonts w:cs="Arial"/>
                <w:i/>
                <w:lang w:val="fr-FR"/>
              </w:rPr>
              <w:t>e</w:t>
            </w:r>
            <w:r w:rsidR="00C8363F" w:rsidRPr="00C2155E">
              <w:rPr>
                <w:rFonts w:cs="Arial"/>
                <w:i/>
                <w:lang w:val="fr-FR"/>
              </w:rPr>
              <w:t xml:space="preserve"> </w:t>
            </w:r>
            <w:r w:rsidR="005B08B9" w:rsidRPr="00C2155E">
              <w:rPr>
                <w:rFonts w:cs="Arial"/>
                <w:i/>
                <w:lang w:val="fr-FR"/>
              </w:rPr>
              <w:t>comme condition générale de l</w:t>
            </w:r>
            <w:r w:rsidR="0011443A">
              <w:rPr>
                <w:rFonts w:cs="Arial"/>
                <w:i/>
                <w:lang w:val="fr-FR"/>
              </w:rPr>
              <w:t>’</w:t>
            </w:r>
            <w:r w:rsidR="005B08B9" w:rsidRPr="00C2155E">
              <w:rPr>
                <w:rFonts w:cs="Arial"/>
                <w:i/>
                <w:lang w:val="fr-FR"/>
              </w:rPr>
              <w:t xml:space="preserve">observation de </w:t>
            </w:r>
            <w:r w:rsidR="00C8363F" w:rsidRPr="00C2155E">
              <w:rPr>
                <w:rFonts w:cs="Arial"/>
                <w:i/>
                <w:lang w:val="fr-FR"/>
              </w:rPr>
              <w:t>part</w:t>
            </w:r>
            <w:r w:rsidR="005B08B9" w:rsidRPr="00C2155E">
              <w:rPr>
                <w:rFonts w:cs="Arial"/>
                <w:i/>
                <w:lang w:val="fr-FR"/>
              </w:rPr>
              <w:t>ie</w:t>
            </w:r>
            <w:r w:rsidR="00C8363F" w:rsidRPr="00C2155E">
              <w:rPr>
                <w:rFonts w:cs="Arial"/>
                <w:i/>
                <w:lang w:val="fr-FR"/>
              </w:rPr>
              <w:t xml:space="preserve">s </w:t>
            </w:r>
            <w:r w:rsidR="005B08B9" w:rsidRPr="00C2155E">
              <w:rPr>
                <w:rFonts w:cs="Arial"/>
                <w:i/>
                <w:lang w:val="fr-FR"/>
              </w:rPr>
              <w:t>de</w:t>
            </w:r>
            <w:r w:rsidR="00C8363F" w:rsidRPr="00C2155E">
              <w:rPr>
                <w:rFonts w:cs="Arial"/>
                <w:i/>
                <w:lang w:val="fr-FR"/>
              </w:rPr>
              <w:t xml:space="preserve"> plant</w:t>
            </w:r>
            <w:r w:rsidR="005B08B9" w:rsidRPr="00C2155E">
              <w:rPr>
                <w:rFonts w:cs="Arial"/>
                <w:i/>
                <w:lang w:val="fr-FR"/>
              </w:rPr>
              <w:t>e</w:t>
            </w:r>
            <w:r w:rsidR="00C8363F" w:rsidRPr="00C2155E">
              <w:rPr>
                <w:rFonts w:cs="Arial"/>
                <w:i/>
                <w:lang w:val="fr-FR"/>
              </w:rPr>
              <w:t xml:space="preserve">s. </w:t>
            </w:r>
            <w:r w:rsidR="00CB19AE" w:rsidRPr="00C2155E">
              <w:rPr>
                <w:rFonts w:cs="Arial"/>
                <w:i/>
                <w:lang w:val="fr-FR"/>
              </w:rPr>
              <w:t xml:space="preserve"> </w:t>
            </w:r>
            <w:r w:rsidR="005B08B9" w:rsidRPr="00C2155E">
              <w:rPr>
                <w:rFonts w:cs="Arial"/>
                <w:i/>
                <w:lang w:val="fr-FR"/>
              </w:rPr>
              <w:t>Il en est de même pour d</w:t>
            </w:r>
            <w:r w:rsidR="0011443A">
              <w:rPr>
                <w:rFonts w:cs="Arial"/>
                <w:i/>
                <w:lang w:val="fr-FR"/>
              </w:rPr>
              <w:t>’</w:t>
            </w:r>
            <w:r w:rsidR="005B08B9" w:rsidRPr="00C2155E">
              <w:rPr>
                <w:rFonts w:cs="Arial"/>
                <w:i/>
                <w:lang w:val="fr-FR"/>
              </w:rPr>
              <w:t>autres TG.  En</w:t>
            </w:r>
            <w:r w:rsidR="001D0E26" w:rsidRPr="00C2155E">
              <w:rPr>
                <w:rFonts w:cs="Arial"/>
                <w:i/>
                <w:lang w:val="fr-FR"/>
              </w:rPr>
              <w:t> conséquence, 8.1.</w:t>
            </w:r>
            <w:r w:rsidR="00C8363F" w:rsidRPr="00C2155E">
              <w:rPr>
                <w:rFonts w:cs="Arial"/>
                <w:i/>
                <w:lang w:val="fr-FR"/>
              </w:rPr>
              <w:t xml:space="preserve">e) </w:t>
            </w:r>
            <w:r w:rsidR="005B08B9" w:rsidRPr="00C2155E">
              <w:rPr>
                <w:rFonts w:cs="Arial"/>
                <w:i/>
                <w:lang w:val="fr-FR"/>
              </w:rPr>
              <w:t>sera modifié.</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5.3</w:t>
            </w:r>
          </w:p>
        </w:tc>
        <w:tc>
          <w:tcPr>
            <w:tcW w:w="8208" w:type="dxa"/>
          </w:tcPr>
          <w:p w:rsidR="00224135" w:rsidRPr="00C2155E" w:rsidRDefault="00CB1A70" w:rsidP="00351BBA">
            <w:pPr>
              <w:autoSpaceDE w:val="0"/>
              <w:autoSpaceDN w:val="0"/>
              <w:adjustRightInd w:val="0"/>
              <w:rPr>
                <w:rFonts w:cs="Arial"/>
                <w:lang w:val="fr-FR" w:eastAsia="cs-CZ"/>
              </w:rPr>
            </w:pPr>
            <w:r w:rsidRPr="00C2155E">
              <w:rPr>
                <w:rFonts w:cs="Arial"/>
                <w:lang w:val="fr-FR" w:eastAsia="cs-CZ"/>
              </w:rPr>
              <w:t>vérifier l</w:t>
            </w:r>
            <w:r w:rsidR="0011443A">
              <w:rPr>
                <w:rFonts w:cs="Arial"/>
                <w:lang w:val="fr-FR" w:eastAsia="cs-CZ"/>
              </w:rPr>
              <w:t>’</w:t>
            </w:r>
            <w:r w:rsidRPr="00C2155E">
              <w:rPr>
                <w:rFonts w:cs="Arial"/>
                <w:lang w:val="fr-FR" w:eastAsia="cs-CZ"/>
              </w:rPr>
              <w:t>harmonis</w:t>
            </w:r>
            <w:r w:rsidR="00C8363F" w:rsidRPr="00C2155E">
              <w:rPr>
                <w:rFonts w:cs="Arial"/>
                <w:lang w:val="fr-FR" w:eastAsia="cs-CZ"/>
              </w:rPr>
              <w:t xml:space="preserve">ation </w:t>
            </w:r>
            <w:r w:rsidRPr="00C2155E">
              <w:rPr>
                <w:rFonts w:cs="Arial"/>
                <w:lang w:val="fr-FR" w:eastAsia="cs-CZ"/>
              </w:rPr>
              <w:t>entre les caractères de groupement et</w:t>
            </w:r>
            <w:r w:rsidR="001D0E26" w:rsidRPr="00C2155E">
              <w:rPr>
                <w:rFonts w:cs="Arial"/>
                <w:lang w:val="fr-FR" w:eastAsia="cs-CZ"/>
              </w:rPr>
              <w:t xml:space="preserve"> TQ </w:t>
            </w:r>
            <w:r w:rsidR="00C8363F" w:rsidRPr="00C2155E">
              <w:rPr>
                <w:rFonts w:cs="Arial"/>
                <w:lang w:val="fr-FR" w:eastAsia="cs-CZ"/>
              </w:rPr>
              <w:t>5</w:t>
            </w:r>
          </w:p>
          <w:p w:rsidR="00C8363F" w:rsidRPr="00C2155E" w:rsidRDefault="00A737B3" w:rsidP="00351BBA">
            <w:pPr>
              <w:autoSpaceDE w:val="0"/>
              <w:autoSpaceDN w:val="0"/>
              <w:adjustRightInd w:val="0"/>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w:t>
            </w:r>
            <w:r w:rsidR="00CB1A70" w:rsidRPr="00C2155E">
              <w:rPr>
                <w:rFonts w:cs="Arial"/>
                <w:i/>
                <w:lang w:val="fr-FR" w:eastAsia="cs-CZ"/>
              </w:rPr>
              <w:t>e</w:t>
            </w:r>
            <w:r w:rsidR="00C8363F" w:rsidRPr="00C2155E">
              <w:rPr>
                <w:rFonts w:cs="Arial"/>
                <w:i/>
                <w:lang w:val="fr-FR" w:eastAsia="cs-CZ"/>
              </w:rPr>
              <w:t xml:space="preserve"> </w:t>
            </w:r>
            <w:r w:rsidR="00CB1A70" w:rsidRPr="00C2155E">
              <w:rPr>
                <w:rFonts w:cs="Arial"/>
                <w:i/>
                <w:lang w:val="fr-FR" w:eastAsia="cs-CZ"/>
              </w:rPr>
              <w:t>de conserver dans T</w:t>
            </w:r>
            <w:r w:rsidR="00C8363F" w:rsidRPr="00C2155E">
              <w:rPr>
                <w:rFonts w:cs="Arial"/>
                <w:i/>
                <w:lang w:val="fr-FR" w:eastAsia="cs-CZ"/>
              </w:rPr>
              <w:t>Q</w:t>
            </w:r>
            <w:r w:rsidR="001D0E26" w:rsidRPr="00C2155E">
              <w:rPr>
                <w:rFonts w:cs="Arial"/>
                <w:i/>
                <w:lang w:val="fr-FR" w:eastAsia="cs-CZ"/>
              </w:rPr>
              <w:t> </w:t>
            </w:r>
            <w:r w:rsidR="00C8363F" w:rsidRPr="00C2155E">
              <w:rPr>
                <w:rFonts w:cs="Arial"/>
                <w:i/>
                <w:lang w:val="fr-FR" w:eastAsia="cs-CZ"/>
              </w:rPr>
              <w:t xml:space="preserve">5 </w:t>
            </w:r>
            <w:r w:rsidR="00CB1A70" w:rsidRPr="00C2155E">
              <w:rPr>
                <w:rFonts w:cs="Arial"/>
                <w:i/>
                <w:lang w:val="fr-FR" w:eastAsia="cs-CZ"/>
              </w:rPr>
              <w:t xml:space="preserve">uniquement les caractères de groupement et de supprimer </w:t>
            </w:r>
            <w:r w:rsidR="001D0E26" w:rsidRPr="00C2155E">
              <w:rPr>
                <w:rFonts w:cs="Arial"/>
                <w:i/>
                <w:lang w:val="fr-FR" w:eastAsia="cs-CZ"/>
              </w:rPr>
              <w:t>les caractères 1, 12, 18 et 39 de TQ</w:t>
            </w:r>
            <w:r w:rsidR="004D3011" w:rsidRPr="00C2155E">
              <w:rPr>
                <w:rFonts w:cs="Arial"/>
                <w:i/>
                <w:lang w:val="fr-FR" w:eastAsia="cs-CZ"/>
              </w:rPr>
              <w:t> </w:t>
            </w:r>
            <w:r w:rsidR="001D0E26" w:rsidRPr="00C2155E">
              <w:rPr>
                <w:rFonts w:cs="Arial"/>
                <w:i/>
                <w:lang w:val="fr-FR" w:eastAsia="cs-CZ"/>
              </w:rPr>
              <w:t>5</w:t>
            </w:r>
          </w:p>
        </w:tc>
      </w:tr>
      <w:tr w:rsidR="00C8363F" w:rsidRPr="00C2155E">
        <w:trPr>
          <w:cantSplit/>
        </w:trPr>
        <w:tc>
          <w:tcPr>
            <w:tcW w:w="1573" w:type="dxa"/>
          </w:tcPr>
          <w:p w:rsidR="00C8363F" w:rsidRPr="00C2155E" w:rsidRDefault="00C8363F" w:rsidP="00351BBA">
            <w:pPr>
              <w:rPr>
                <w:rFonts w:cs="Arial"/>
                <w:lang w:val="fr-FR"/>
              </w:rPr>
            </w:pPr>
            <w:r w:rsidRPr="00C2155E">
              <w:rPr>
                <w:rFonts w:cs="Arial"/>
                <w:lang w:val="fr-FR"/>
              </w:rPr>
              <w:t>6.5</w:t>
            </w:r>
          </w:p>
        </w:tc>
        <w:tc>
          <w:tcPr>
            <w:tcW w:w="8208" w:type="dxa"/>
          </w:tcPr>
          <w:p w:rsidR="00C8363F" w:rsidRPr="00C2155E" w:rsidRDefault="005B08B9" w:rsidP="00351BBA">
            <w:pPr>
              <w:autoSpaceDE w:val="0"/>
              <w:autoSpaceDN w:val="0"/>
              <w:adjustRightInd w:val="0"/>
              <w:rPr>
                <w:rFonts w:cs="Arial"/>
                <w:lang w:val="fr-FR" w:eastAsia="cs-CZ"/>
              </w:rPr>
            </w:pPr>
            <w:r w:rsidRPr="00C2155E">
              <w:rPr>
                <w:rFonts w:cs="Arial"/>
                <w:lang w:val="fr-FR" w:eastAsia="cs-CZ"/>
              </w:rPr>
              <w:t xml:space="preserve">parenthèses à corriger </w:t>
            </w:r>
            <w:r w:rsidR="00C8363F" w:rsidRPr="00C2155E">
              <w:rPr>
                <w:rFonts w:cs="Arial"/>
                <w:lang w:val="fr-FR" w:eastAsia="cs-CZ"/>
              </w:rPr>
              <w:t>g)</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4</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B1A70"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Plant</w:t>
            </w:r>
            <w:r w:rsidR="00CB1A70" w:rsidRPr="00C2155E">
              <w:rPr>
                <w:rFonts w:cs="Arial"/>
                <w:lang w:val="fr-FR"/>
              </w:rPr>
              <w:t>e</w:t>
            </w:r>
            <w:r w:rsidR="00CB19AE" w:rsidRPr="00C2155E">
              <w:rPr>
                <w:rFonts w:cs="Arial"/>
                <w:lang w:val="fr-FR"/>
              </w:rPr>
              <w:t> </w:t>
            </w:r>
            <w:r w:rsidR="00C8363F" w:rsidRPr="00C2155E">
              <w:rPr>
                <w:rFonts w:cs="Arial"/>
                <w:lang w:val="fr-FR"/>
              </w:rPr>
              <w:t xml:space="preserve">: </w:t>
            </w:r>
            <w:r w:rsidR="00CB1A70" w:rsidRPr="00C2155E">
              <w:rPr>
                <w:rFonts w:cs="Arial"/>
                <w:lang w:val="fr-FR"/>
              </w:rPr>
              <w:t>nombre de rameaux d</w:t>
            </w:r>
            <w:r w:rsidR="0011443A">
              <w:rPr>
                <w:rFonts w:cs="Arial"/>
                <w:lang w:val="fr-FR"/>
              </w:rPr>
              <w:t>’</w:t>
            </w:r>
            <w:r w:rsidR="00CB1A70" w:rsidRPr="00C2155E">
              <w:rPr>
                <w:rFonts w:cs="Arial"/>
                <w:lang w:val="fr-FR"/>
              </w:rPr>
              <w:t>un an finissant en épines</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B1A70" w:rsidRPr="00C2155E">
              <w:rPr>
                <w:rFonts w:cs="Arial"/>
                <w:lang w:val="fr-FR"/>
              </w:rPr>
              <w:t>vérifier s</w:t>
            </w:r>
            <w:r w:rsidR="0011443A">
              <w:rPr>
                <w:rFonts w:cs="Arial"/>
                <w:lang w:val="fr-FR"/>
              </w:rPr>
              <w:t>’</w:t>
            </w:r>
            <w:r w:rsidR="00CB1A70" w:rsidRPr="00C2155E">
              <w:rPr>
                <w:rFonts w:cs="Arial"/>
                <w:lang w:val="fr-FR"/>
              </w:rPr>
              <w:t xml:space="preserve">il faut remplacer </w:t>
            </w:r>
            <w:r w:rsidR="00C8363F" w:rsidRPr="00C2155E">
              <w:rPr>
                <w:rFonts w:cs="Arial"/>
                <w:lang w:val="fr-FR"/>
              </w:rPr>
              <w:t xml:space="preserve">b) </w:t>
            </w:r>
            <w:proofErr w:type="spellStart"/>
            <w:r w:rsidR="00CB1A70" w:rsidRPr="00C2155E">
              <w:rPr>
                <w:rFonts w:cs="Arial"/>
                <w:lang w:val="fr-FR"/>
              </w:rPr>
              <w:t>par a</w:t>
            </w:r>
            <w:proofErr w:type="spellEnd"/>
            <w:r w:rsidR="00CB1A70" w:rsidRPr="00C2155E">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B1A70" w:rsidRPr="00C2155E">
              <w:rPr>
                <w:rFonts w:cs="Arial"/>
                <w:lang w:val="fr-FR"/>
              </w:rPr>
              <w:t xml:space="preserve">le niveau </w:t>
            </w:r>
            <w:r w:rsidR="00C8363F" w:rsidRPr="00C2155E">
              <w:rPr>
                <w:rFonts w:cs="Arial"/>
                <w:lang w:val="fr-FR"/>
              </w:rPr>
              <w:t xml:space="preserve">1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00CB1A70" w:rsidRPr="00C2155E">
              <w:rPr>
                <w:rFonts w:cs="Arial"/>
                <w:lang w:val="fr-FR"/>
              </w:rPr>
              <w:t>aucun ou très petit</w:t>
            </w:r>
            <w:r w:rsidR="0011443A">
              <w:rPr>
                <w:rFonts w:cs="Arial"/>
                <w:lang w:val="fr-FR"/>
              </w:rPr>
              <w:t>”</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r w:rsidR="00C8363F" w:rsidRPr="00C2155E">
              <w:rPr>
                <w:rFonts w:cs="Arial"/>
                <w:i/>
                <w:lang w:val="fr-FR"/>
              </w:rPr>
              <w:t xml:space="preserve"> </w:t>
            </w:r>
            <w:r w:rsidR="00CB1A70" w:rsidRPr="00C2155E">
              <w:rPr>
                <w:rFonts w:cs="Arial"/>
                <w:i/>
                <w:lang w:val="fr-FR"/>
              </w:rPr>
              <w:t>avec toutes les modifications proposées</w:t>
            </w:r>
            <w:r w:rsidR="00C8363F" w:rsidRPr="00C2155E">
              <w:rPr>
                <w:rFonts w:cs="Arial"/>
                <w:i/>
                <w:lang w:val="fr-FR"/>
              </w:rPr>
              <w:t xml:space="preserve"> </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5</w:t>
            </w:r>
          </w:p>
        </w:tc>
        <w:tc>
          <w:tcPr>
            <w:tcW w:w="8208" w:type="dxa"/>
          </w:tcPr>
          <w:p w:rsidR="00C8363F" w:rsidRPr="00C2155E" w:rsidRDefault="00CB1A70" w:rsidP="00351BBA">
            <w:pPr>
              <w:autoSpaceDE w:val="0"/>
              <w:autoSpaceDN w:val="0"/>
              <w:adjustRightInd w:val="0"/>
              <w:rPr>
                <w:rFonts w:cs="Arial"/>
                <w:lang w:val="fr-FR"/>
              </w:rPr>
            </w:pPr>
            <w:r w:rsidRPr="00C2155E">
              <w:rPr>
                <w:rFonts w:cs="Arial"/>
                <w:lang w:val="fr-FR"/>
              </w:rPr>
              <w:t>vérifier s</w:t>
            </w:r>
            <w:r w:rsidR="0011443A">
              <w:rPr>
                <w:rFonts w:cs="Arial"/>
                <w:lang w:val="fr-FR"/>
              </w:rPr>
              <w:t>’</w:t>
            </w:r>
            <w:r w:rsidRPr="00C2155E">
              <w:rPr>
                <w:rFonts w:cs="Arial"/>
                <w:lang w:val="fr-FR"/>
              </w:rPr>
              <w:t xml:space="preserve">il faut ajouter une </w:t>
            </w:r>
            <w:r w:rsidR="00C8363F" w:rsidRPr="00C2155E">
              <w:rPr>
                <w:rFonts w:cs="Arial"/>
                <w:lang w:val="fr-FR"/>
              </w:rPr>
              <w:t xml:space="preserve">note </w:t>
            </w:r>
            <w:r w:rsidRPr="00C2155E">
              <w:rPr>
                <w:rFonts w:cs="Arial"/>
                <w:lang w:val="fr-FR"/>
              </w:rPr>
              <w:t>comme explic</w:t>
            </w:r>
            <w:r w:rsidR="00C8363F" w:rsidRPr="00C2155E">
              <w:rPr>
                <w:rFonts w:cs="Arial"/>
                <w:lang w:val="fr-FR"/>
              </w:rPr>
              <w:t>ation (</w:t>
            </w:r>
            <w:r w:rsidRPr="00C2155E">
              <w:rPr>
                <w:rFonts w:cs="Arial"/>
                <w:lang w:val="fr-FR"/>
              </w:rPr>
              <w:t>voir</w:t>
            </w:r>
            <w:r w:rsidR="00C8363F" w:rsidRPr="00C2155E">
              <w:rPr>
                <w:rFonts w:cs="Arial"/>
                <w:lang w:val="fr-FR"/>
              </w:rPr>
              <w:t xml:space="preserve"> 8.1)</w:t>
            </w:r>
          </w:p>
          <w:p w:rsidR="00C8363F" w:rsidRPr="00C2155E" w:rsidRDefault="00975C42" w:rsidP="00351BBA">
            <w:pPr>
              <w:autoSpaceDE w:val="0"/>
              <w:autoSpaceDN w:val="0"/>
              <w:adjustRightInd w:val="0"/>
              <w:rPr>
                <w:rFonts w:cs="Arial"/>
                <w:i/>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w:t>
            </w:r>
            <w:r w:rsidR="00CB1A70" w:rsidRPr="00C2155E">
              <w:rPr>
                <w:rFonts w:cs="Arial"/>
                <w:i/>
                <w:lang w:val="fr-FR"/>
              </w:rPr>
              <w:t xml:space="preserve"> ajouter </w:t>
            </w:r>
            <w:r w:rsidR="00C8363F" w:rsidRPr="00C2155E">
              <w:rPr>
                <w:rFonts w:cs="Arial"/>
                <w:i/>
                <w:lang w:val="fr-FR"/>
              </w:rPr>
              <w:t xml:space="preserve">(+) </w:t>
            </w:r>
            <w:r w:rsidR="00CB1A70" w:rsidRPr="00C2155E">
              <w:rPr>
                <w:rFonts w:cs="Arial"/>
                <w:i/>
                <w:lang w:val="fr-FR"/>
              </w:rPr>
              <w:t>et une explic</w:t>
            </w:r>
            <w:r w:rsidR="00C8363F" w:rsidRPr="00C2155E">
              <w:rPr>
                <w:rFonts w:cs="Arial"/>
                <w:i/>
                <w:lang w:val="fr-FR"/>
              </w:rPr>
              <w:t xml:space="preserve">ation </w:t>
            </w:r>
            <w:r w:rsidR="00CB1A70" w:rsidRPr="00C2155E">
              <w:rPr>
                <w:rFonts w:cs="Arial"/>
                <w:i/>
                <w:lang w:val="fr-FR"/>
              </w:rPr>
              <w:t>dans le chapitre</w:t>
            </w:r>
            <w:r w:rsidR="00CB19AE" w:rsidRPr="00C2155E">
              <w:rPr>
                <w:rFonts w:cs="Arial"/>
                <w:i/>
                <w:lang w:val="fr-FR"/>
              </w:rPr>
              <w:t> </w:t>
            </w:r>
            <w:r w:rsidR="00C8363F" w:rsidRPr="00C2155E">
              <w:rPr>
                <w:rFonts w:cs="Arial"/>
                <w:i/>
                <w:lang w:val="fr-FR"/>
              </w:rPr>
              <w:t>8.2</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 8</w:t>
            </w:r>
            <w:r w:rsidR="00C8363F" w:rsidRPr="00C2155E">
              <w:rPr>
                <w:rFonts w:cs="Arial"/>
                <w:lang w:val="fr-FR"/>
              </w:rPr>
              <w:t xml:space="preserve">, 15 </w:t>
            </w:r>
            <w:r w:rsidRPr="00C2155E">
              <w:rPr>
                <w:rFonts w:cs="Arial"/>
                <w:lang w:val="fr-FR"/>
              </w:rPr>
              <w:t>et</w:t>
            </w:r>
            <w:r w:rsidR="00C8363F" w:rsidRPr="00C2155E">
              <w:rPr>
                <w:rFonts w:cs="Arial"/>
                <w:lang w:val="fr-FR"/>
              </w:rPr>
              <w:t xml:space="preserve"> 24</w:t>
            </w:r>
          </w:p>
        </w:tc>
        <w:tc>
          <w:tcPr>
            <w:tcW w:w="8208" w:type="dxa"/>
          </w:tcPr>
          <w:p w:rsidR="00224135" w:rsidRPr="00C2155E" w:rsidRDefault="00F63801" w:rsidP="00351BBA">
            <w:pPr>
              <w:rPr>
                <w:rFonts w:cs="Arial"/>
                <w:color w:val="000000"/>
                <w:lang w:val="fr-FR"/>
              </w:rPr>
            </w:pPr>
            <w:r w:rsidRPr="00C2155E">
              <w:rPr>
                <w:rFonts w:cs="Arial"/>
                <w:color w:val="000000"/>
                <w:lang w:val="fr-FR"/>
              </w:rPr>
              <w:t>pré</w:t>
            </w:r>
            <w:r w:rsidR="00C8363F" w:rsidRPr="00C2155E">
              <w:rPr>
                <w:rFonts w:cs="Arial"/>
                <w:color w:val="000000"/>
                <w:lang w:val="fr-FR"/>
              </w:rPr>
              <w:t>sent</w:t>
            </w:r>
            <w:r w:rsidRPr="00C2155E">
              <w:rPr>
                <w:rFonts w:cs="Arial"/>
                <w:color w:val="000000"/>
                <w:lang w:val="fr-FR"/>
              </w:rPr>
              <w:t>er le caractère comme une forme avec des niveaux tels que</w:t>
            </w:r>
            <w:r w:rsidR="00C8363F" w:rsidRPr="00C2155E">
              <w:rPr>
                <w:rFonts w:cs="Arial"/>
                <w:color w:val="000000"/>
                <w:lang w:val="fr-FR"/>
              </w:rPr>
              <w:t xml:space="preserve"> </w:t>
            </w:r>
            <w:r w:rsidR="0011443A">
              <w:rPr>
                <w:rFonts w:cs="Arial"/>
                <w:color w:val="000000"/>
                <w:lang w:val="fr-FR"/>
              </w:rPr>
              <w:t>“</w:t>
            </w:r>
            <w:r w:rsidRPr="00C2155E">
              <w:rPr>
                <w:rFonts w:cs="Arial"/>
                <w:color w:val="000000"/>
                <w:lang w:val="fr-FR"/>
              </w:rPr>
              <w:t>très comprimé</w:t>
            </w:r>
            <w:r w:rsidR="0011443A">
              <w:rPr>
                <w:rFonts w:cs="Arial"/>
                <w:color w:val="000000"/>
                <w:lang w:val="fr-FR"/>
              </w:rPr>
              <w:t>”</w:t>
            </w:r>
            <w:r w:rsidRPr="00C2155E">
              <w:rPr>
                <w:rFonts w:cs="Arial"/>
                <w:color w:val="000000"/>
                <w:lang w:val="fr-FR"/>
              </w:rPr>
              <w:t xml:space="preserve"> à</w:t>
            </w:r>
            <w:r w:rsidR="00C8363F" w:rsidRPr="00C2155E">
              <w:rPr>
                <w:rFonts w:cs="Arial"/>
                <w:color w:val="000000"/>
                <w:lang w:val="fr-FR"/>
              </w:rPr>
              <w:t xml:space="preserve"> </w:t>
            </w:r>
            <w:r w:rsidR="0011443A">
              <w:rPr>
                <w:rFonts w:cs="Arial"/>
                <w:color w:val="000000"/>
                <w:lang w:val="fr-FR"/>
              </w:rPr>
              <w:t>“</w:t>
            </w:r>
            <w:r w:rsidRPr="00C2155E">
              <w:rPr>
                <w:rFonts w:cs="Arial"/>
                <w:color w:val="000000"/>
                <w:lang w:val="fr-FR"/>
              </w:rPr>
              <w:t>très allongé</w:t>
            </w:r>
            <w:r w:rsidR="0011443A">
              <w:rPr>
                <w:rFonts w:cs="Arial"/>
                <w:color w:val="000000"/>
                <w:lang w:val="fr-FR"/>
              </w:rPr>
              <w:t>”</w:t>
            </w:r>
            <w:r w:rsidRPr="00C2155E">
              <w:rPr>
                <w:rFonts w:cs="Arial"/>
                <w:color w:val="000000"/>
                <w:lang w:val="fr-FR"/>
              </w:rPr>
              <w:t xml:space="preserve"> ou comme</w:t>
            </w:r>
            <w:r w:rsidR="00C8363F" w:rsidRPr="00C2155E">
              <w:rPr>
                <w:rFonts w:cs="Arial"/>
                <w:color w:val="000000"/>
                <w:lang w:val="fr-FR"/>
              </w:rPr>
              <w:t xml:space="preserve"> </w:t>
            </w:r>
            <w:r w:rsidR="0011443A">
              <w:rPr>
                <w:rFonts w:cs="Arial"/>
                <w:color w:val="000000"/>
                <w:lang w:val="fr-FR"/>
              </w:rPr>
              <w:t>“</w:t>
            </w:r>
            <w:r w:rsidR="00C8363F" w:rsidRPr="00C2155E">
              <w:rPr>
                <w:rFonts w:cs="Arial"/>
                <w:color w:val="000000"/>
                <w:lang w:val="fr-FR"/>
              </w:rPr>
              <w:t>ra</w:t>
            </w:r>
            <w:r w:rsidRPr="00C2155E">
              <w:rPr>
                <w:rFonts w:cs="Arial"/>
                <w:color w:val="000000"/>
                <w:lang w:val="fr-FR"/>
              </w:rPr>
              <w:t>pport longueur</w:t>
            </w:r>
            <w:r w:rsidR="00C8363F" w:rsidRPr="00C2155E">
              <w:rPr>
                <w:rFonts w:cs="Arial"/>
                <w:color w:val="000000"/>
                <w:lang w:val="fr-FR"/>
              </w:rPr>
              <w:t>/</w:t>
            </w:r>
            <w:r w:rsidRPr="00C2155E">
              <w:rPr>
                <w:rFonts w:cs="Arial"/>
                <w:color w:val="000000"/>
                <w:lang w:val="fr-FR"/>
              </w:rPr>
              <w:t>largeur</w:t>
            </w:r>
            <w:r w:rsidR="0011443A">
              <w:rPr>
                <w:rFonts w:cs="Arial"/>
                <w:color w:val="000000"/>
                <w:lang w:val="fr-FR"/>
              </w:rPr>
              <w:t>”</w:t>
            </w:r>
            <w:r w:rsidR="00C8363F" w:rsidRPr="00C2155E">
              <w:rPr>
                <w:rFonts w:cs="Arial"/>
                <w:color w:val="000000"/>
                <w:lang w:val="fr-FR"/>
              </w:rPr>
              <w:t xml:space="preserve"> </w:t>
            </w:r>
            <w:r w:rsidRPr="00C2155E">
              <w:rPr>
                <w:rFonts w:cs="Arial"/>
                <w:color w:val="000000"/>
                <w:lang w:val="fr-FR"/>
              </w:rPr>
              <w:t>avec des niveaux tels que</w:t>
            </w:r>
            <w:r w:rsidR="00C8363F" w:rsidRPr="00C2155E">
              <w:rPr>
                <w:rFonts w:cs="Arial"/>
                <w:color w:val="000000"/>
                <w:lang w:val="fr-FR"/>
              </w:rPr>
              <w:t xml:space="preserve"> </w:t>
            </w:r>
            <w:r w:rsidR="0011443A">
              <w:rPr>
                <w:rFonts w:cs="Arial"/>
                <w:color w:val="000000"/>
                <w:lang w:val="fr-FR"/>
              </w:rPr>
              <w:t>“</w:t>
            </w:r>
            <w:r w:rsidRPr="00C2155E">
              <w:rPr>
                <w:rFonts w:cs="Arial"/>
                <w:color w:val="000000"/>
                <w:lang w:val="fr-FR"/>
              </w:rPr>
              <w:t>très faible</w:t>
            </w:r>
            <w:r w:rsidR="0011443A">
              <w:rPr>
                <w:rFonts w:cs="Arial"/>
                <w:color w:val="000000"/>
                <w:lang w:val="fr-FR"/>
              </w:rPr>
              <w:t>”</w:t>
            </w:r>
            <w:r w:rsidR="00C8363F" w:rsidRPr="00C2155E">
              <w:rPr>
                <w:rFonts w:cs="Arial"/>
                <w:color w:val="000000"/>
                <w:lang w:val="fr-FR"/>
              </w:rPr>
              <w:t xml:space="preserve"> </w:t>
            </w:r>
            <w:r w:rsidRPr="00C2155E">
              <w:rPr>
                <w:rFonts w:cs="Arial"/>
                <w:color w:val="000000"/>
                <w:lang w:val="fr-FR"/>
              </w:rPr>
              <w:t>à</w:t>
            </w:r>
            <w:r w:rsidR="00C8363F" w:rsidRPr="00C2155E">
              <w:rPr>
                <w:rFonts w:cs="Arial"/>
                <w:color w:val="000000"/>
                <w:lang w:val="fr-FR"/>
              </w:rPr>
              <w:t xml:space="preserve"> </w:t>
            </w:r>
            <w:r w:rsidR="0011443A">
              <w:rPr>
                <w:rFonts w:cs="Arial"/>
                <w:color w:val="000000"/>
                <w:lang w:val="fr-FR"/>
              </w:rPr>
              <w:t>“</w:t>
            </w:r>
            <w:r w:rsidRPr="00C2155E">
              <w:rPr>
                <w:rFonts w:cs="Arial"/>
                <w:color w:val="000000"/>
                <w:lang w:val="fr-FR"/>
              </w:rPr>
              <w:t>très élevé</w:t>
            </w:r>
            <w:r w:rsidR="0011443A">
              <w:rPr>
                <w:rFonts w:cs="Arial"/>
                <w:color w:val="000000"/>
                <w:lang w:val="fr-FR"/>
              </w:rPr>
              <w:t>”</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F63801" w:rsidRPr="00C2155E">
              <w:rPr>
                <w:rFonts w:cs="Arial"/>
                <w:i/>
                <w:lang w:val="fr-FR"/>
              </w:rPr>
              <w:t>pré</w:t>
            </w:r>
            <w:r w:rsidR="00C8363F" w:rsidRPr="00C2155E">
              <w:rPr>
                <w:rFonts w:cs="Arial"/>
                <w:i/>
                <w:lang w:val="fr-FR"/>
              </w:rPr>
              <w:t>sent</w:t>
            </w:r>
            <w:r w:rsidR="00F63801" w:rsidRPr="00C2155E">
              <w:rPr>
                <w:rFonts w:cs="Arial"/>
                <w:i/>
                <w:lang w:val="fr-FR"/>
              </w:rPr>
              <w:t>er des caractères tels que rapport</w:t>
            </w:r>
            <w:r w:rsidR="00C8363F" w:rsidRPr="00C2155E">
              <w:rPr>
                <w:rFonts w:cs="Arial"/>
                <w:i/>
                <w:lang w:val="fr-FR"/>
              </w:rPr>
              <w:t xml:space="preserve"> l</w:t>
            </w:r>
            <w:r w:rsidR="00F63801" w:rsidRPr="00C2155E">
              <w:rPr>
                <w:rFonts w:cs="Arial"/>
                <w:i/>
                <w:lang w:val="fr-FR"/>
              </w:rPr>
              <w:t>ongueur</w:t>
            </w:r>
            <w:r w:rsidR="00C8363F" w:rsidRPr="00C2155E">
              <w:rPr>
                <w:rFonts w:cs="Arial"/>
                <w:i/>
                <w:lang w:val="fr-FR"/>
              </w:rPr>
              <w:t>/</w:t>
            </w:r>
            <w:r w:rsidR="00F63801" w:rsidRPr="00C2155E">
              <w:rPr>
                <w:rFonts w:cs="Arial"/>
                <w:i/>
                <w:lang w:val="fr-FR"/>
              </w:rPr>
              <w:t>largeur</w:t>
            </w:r>
            <w:r w:rsidR="00C8363F" w:rsidRPr="00C2155E">
              <w:rPr>
                <w:rFonts w:cs="Arial"/>
                <w:i/>
                <w:lang w:val="fr-FR"/>
              </w:rPr>
              <w:t xml:space="preserve"> </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20</w:t>
            </w:r>
          </w:p>
        </w:tc>
        <w:tc>
          <w:tcPr>
            <w:tcW w:w="8208" w:type="dxa"/>
          </w:tcPr>
          <w:p w:rsidR="00224135" w:rsidRPr="00C2155E" w:rsidRDefault="004D3011" w:rsidP="00351BBA">
            <w:pPr>
              <w:autoSpaceDE w:val="0"/>
              <w:autoSpaceDN w:val="0"/>
              <w:adjustRightInd w:val="0"/>
              <w:rPr>
                <w:rFonts w:cs="Arial"/>
                <w:lang w:val="fr-FR"/>
              </w:rPr>
            </w:pPr>
            <w:r w:rsidRPr="00C2155E">
              <w:rPr>
                <w:rFonts w:cs="Arial"/>
                <w:lang w:val="fr-FR"/>
              </w:rPr>
              <w:t xml:space="preserve">le niveau 1 doit être ainsi libellé </w:t>
            </w:r>
            <w:r w:rsidR="0011443A">
              <w:rPr>
                <w:rFonts w:cs="Arial"/>
                <w:lang w:val="fr-FR"/>
              </w:rPr>
              <w:t>“</w:t>
            </w:r>
            <w:r w:rsidR="00254350" w:rsidRPr="00C2155E">
              <w:rPr>
                <w:rFonts w:cs="Arial"/>
                <w:lang w:val="fr-FR"/>
              </w:rPr>
              <w:t>lisse</w:t>
            </w:r>
            <w:r w:rsidR="0011443A">
              <w:rPr>
                <w:rFonts w:cs="Arial"/>
                <w:lang w:val="fr-FR"/>
              </w:rPr>
              <w:t>”</w:t>
            </w:r>
          </w:p>
          <w:p w:rsidR="00C8363F" w:rsidRPr="00C2155E" w:rsidRDefault="00330E63" w:rsidP="00351BBA">
            <w:pPr>
              <w:autoSpaceDE w:val="0"/>
              <w:autoSpaceDN w:val="0"/>
              <w:adjustRightInd w:val="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23</w:t>
            </w:r>
          </w:p>
        </w:tc>
        <w:tc>
          <w:tcPr>
            <w:tcW w:w="8208" w:type="dxa"/>
          </w:tcPr>
          <w:p w:rsidR="00C8363F" w:rsidRPr="00C2155E" w:rsidRDefault="00224135" w:rsidP="00351BBA">
            <w:pPr>
              <w:autoSpaceDE w:val="0"/>
              <w:autoSpaceDN w:val="0"/>
              <w:adjustRightInd w:val="0"/>
              <w:rPr>
                <w:rFonts w:cs="Arial"/>
                <w:lang w:val="fr-FR" w:eastAsia="cs-CZ"/>
              </w:rPr>
            </w:pPr>
            <w:r w:rsidRPr="00C2155E">
              <w:rPr>
                <w:rFonts w:cs="Arial"/>
                <w:lang w:val="fr-FR" w:eastAsia="cs-CZ"/>
              </w:rPr>
              <w:t>-</w:t>
            </w:r>
            <w:r w:rsidR="00F63801" w:rsidRPr="00C2155E">
              <w:rPr>
                <w:rFonts w:cs="Arial"/>
                <w:lang w:val="fr-FR" w:eastAsia="cs-CZ"/>
              </w:rPr>
              <w:t xml:space="preserve"> vérifier l</w:t>
            </w:r>
            <w:r w:rsidR="0011443A">
              <w:rPr>
                <w:rFonts w:cs="Arial"/>
                <w:lang w:val="fr-FR" w:eastAsia="cs-CZ"/>
              </w:rPr>
              <w:t>’</w:t>
            </w:r>
            <w:r w:rsidR="00F63801" w:rsidRPr="00C2155E">
              <w:rPr>
                <w:rFonts w:cs="Arial"/>
                <w:lang w:val="fr-FR" w:eastAsia="cs-CZ"/>
              </w:rPr>
              <w:t>échelle</w:t>
            </w:r>
          </w:p>
          <w:p w:rsidR="00C8363F" w:rsidRPr="00C2155E" w:rsidRDefault="00975C42" w:rsidP="00351BBA">
            <w:pPr>
              <w:autoSpaceDE w:val="0"/>
              <w:autoSpaceDN w:val="0"/>
              <w:adjustRightInd w:val="0"/>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w:t>
            </w:r>
            <w:r w:rsidR="00C8363F" w:rsidRPr="00C2155E">
              <w:rPr>
                <w:rFonts w:cs="Arial"/>
                <w:i/>
                <w:lang w:val="fr-FR" w:eastAsia="cs-CZ"/>
              </w:rPr>
              <w:t xml:space="preserve"> </w:t>
            </w:r>
            <w:r w:rsidR="00F63801" w:rsidRPr="00C2155E">
              <w:rPr>
                <w:rFonts w:cs="Arial"/>
                <w:i/>
                <w:lang w:val="fr-FR" w:eastAsia="cs-CZ"/>
              </w:rPr>
              <w:t>avoir les</w:t>
            </w:r>
            <w:r w:rsidR="00C8363F" w:rsidRPr="00C2155E">
              <w:rPr>
                <w:rFonts w:cs="Arial"/>
                <w:i/>
                <w:lang w:val="fr-FR" w:eastAsia="cs-CZ"/>
              </w:rPr>
              <w:t xml:space="preserve"> notes 3, 5, 7</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25, 29</w:t>
            </w:r>
          </w:p>
        </w:tc>
        <w:tc>
          <w:tcPr>
            <w:tcW w:w="8208" w:type="dxa"/>
          </w:tcPr>
          <w:p w:rsidR="00C8363F" w:rsidRPr="00C2155E" w:rsidRDefault="00605636" w:rsidP="00351BBA">
            <w:pPr>
              <w:rPr>
                <w:rFonts w:cs="Arial"/>
                <w:lang w:val="fr-FR"/>
              </w:rPr>
            </w:pPr>
            <w:r w:rsidRPr="00C2155E">
              <w:rPr>
                <w:rFonts w:cs="Arial"/>
                <w:lang w:val="fr-FR"/>
              </w:rPr>
              <w:t>vérifier si l</w:t>
            </w:r>
            <w:r w:rsidR="0011443A">
              <w:rPr>
                <w:rFonts w:cs="Arial"/>
                <w:lang w:val="fr-FR"/>
              </w:rPr>
              <w:t>’</w:t>
            </w:r>
            <w:r w:rsidRPr="00C2155E">
              <w:rPr>
                <w:rFonts w:cs="Arial"/>
                <w:lang w:val="fr-FR"/>
              </w:rPr>
              <w:t xml:space="preserve">ordre de caractères doit être modifié car </w:t>
            </w:r>
            <w:r w:rsidR="00C8363F" w:rsidRPr="00C2155E">
              <w:rPr>
                <w:rFonts w:cs="Arial"/>
                <w:lang w:val="fr-FR"/>
              </w:rPr>
              <w:t xml:space="preserve">25 </w:t>
            </w:r>
            <w:r w:rsidRPr="00C2155E">
              <w:rPr>
                <w:rFonts w:cs="Arial"/>
                <w:lang w:val="fr-FR"/>
              </w:rPr>
              <w:t>et</w:t>
            </w:r>
            <w:r w:rsidR="00C8363F" w:rsidRPr="00C2155E">
              <w:rPr>
                <w:rFonts w:cs="Arial"/>
                <w:lang w:val="fr-FR"/>
              </w:rPr>
              <w:t xml:space="preserve"> 29 </w:t>
            </w:r>
            <w:r w:rsidRPr="00C2155E">
              <w:rPr>
                <w:rFonts w:cs="Arial"/>
                <w:lang w:val="fr-FR"/>
              </w:rPr>
              <w:t>sont tous les deux</w:t>
            </w:r>
            <w:r w:rsidR="00CB19AE" w:rsidRPr="00C2155E">
              <w:rPr>
                <w:rFonts w:cs="Arial"/>
                <w:lang w:val="fr-FR"/>
              </w:rPr>
              <w:t> </w:t>
            </w:r>
            <w:r w:rsidRPr="00C2155E">
              <w:rPr>
                <w:rFonts w:cs="Arial"/>
                <w:lang w:val="fr-FR"/>
              </w:rPr>
              <w:t>observés sur le fruit en section transversale</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605636" w:rsidRPr="00C2155E">
              <w:rPr>
                <w:rFonts w:cs="Arial"/>
                <w:i/>
                <w:lang w:val="fr-FR"/>
              </w:rPr>
              <w:t xml:space="preserve">placer le caractère </w:t>
            </w:r>
            <w:r w:rsidR="00C8363F" w:rsidRPr="00C2155E">
              <w:rPr>
                <w:rFonts w:cs="Arial"/>
                <w:i/>
                <w:lang w:val="fr-FR"/>
              </w:rPr>
              <w:t xml:space="preserve">25 </w:t>
            </w:r>
            <w:r w:rsidR="00605636" w:rsidRPr="00C2155E">
              <w:rPr>
                <w:rFonts w:cs="Arial"/>
                <w:i/>
                <w:lang w:val="fr-FR"/>
              </w:rPr>
              <w:t>avant le caractère</w:t>
            </w:r>
            <w:r w:rsidR="00C8363F" w:rsidRPr="00C2155E">
              <w:rPr>
                <w:rFonts w:cs="Arial"/>
                <w:i/>
                <w:lang w:val="fr-FR"/>
              </w:rPr>
              <w:t xml:space="preserve"> 29</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27, 28</w:t>
            </w:r>
          </w:p>
        </w:tc>
        <w:tc>
          <w:tcPr>
            <w:tcW w:w="8208" w:type="dxa"/>
          </w:tcPr>
          <w:p w:rsidR="00C8363F" w:rsidRPr="00C2155E" w:rsidRDefault="00605636" w:rsidP="00351BBA">
            <w:pPr>
              <w:rPr>
                <w:rFonts w:cs="Arial"/>
                <w:lang w:val="fr-FR"/>
              </w:rPr>
            </w:pPr>
            <w:r w:rsidRPr="00C2155E">
              <w:rPr>
                <w:rFonts w:cs="Arial"/>
                <w:lang w:val="fr-FR"/>
              </w:rPr>
              <w:t>vérifier s</w:t>
            </w:r>
            <w:r w:rsidR="0011443A">
              <w:rPr>
                <w:rFonts w:cs="Arial"/>
                <w:lang w:val="fr-FR"/>
              </w:rPr>
              <w:t>’</w:t>
            </w:r>
            <w:r w:rsidRPr="00C2155E">
              <w:rPr>
                <w:rFonts w:cs="Arial"/>
                <w:lang w:val="fr-FR"/>
              </w:rPr>
              <w:t>il faut supprimer (</w:t>
            </w:r>
            <w:r w:rsidR="00C8363F" w:rsidRPr="00C2155E">
              <w:rPr>
                <w:rFonts w:cs="Arial"/>
                <w:lang w:val="fr-FR"/>
              </w:rPr>
              <w:t>f)</w:t>
            </w:r>
          </w:p>
          <w:p w:rsidR="00C8363F" w:rsidRPr="00C2155E" w:rsidDel="00A71E52"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re</w:t>
            </w:r>
            <w:r w:rsidR="00605636" w:rsidRPr="00C2155E">
              <w:rPr>
                <w:rFonts w:cs="Arial"/>
                <w:i/>
                <w:lang w:val="fr-FR"/>
              </w:rPr>
              <w:t>m</w:t>
            </w:r>
            <w:r w:rsidR="00C8363F" w:rsidRPr="00C2155E">
              <w:rPr>
                <w:rFonts w:cs="Arial"/>
                <w:i/>
                <w:lang w:val="fr-FR"/>
              </w:rPr>
              <w:t>place</w:t>
            </w:r>
            <w:r w:rsidR="00605636" w:rsidRPr="00C2155E">
              <w:rPr>
                <w:rFonts w:cs="Arial"/>
                <w:i/>
                <w:lang w:val="fr-FR"/>
              </w:rPr>
              <w:t>r</w:t>
            </w:r>
            <w:r w:rsidR="00C8363F" w:rsidRPr="00C2155E">
              <w:rPr>
                <w:rFonts w:cs="Arial"/>
                <w:i/>
                <w:lang w:val="fr-FR"/>
              </w:rPr>
              <w:t xml:space="preserve"> (f) </w:t>
            </w:r>
            <w:r w:rsidR="00605636" w:rsidRPr="00C2155E">
              <w:rPr>
                <w:rFonts w:cs="Arial"/>
                <w:i/>
                <w:lang w:val="fr-FR"/>
              </w:rPr>
              <w:t>par</w:t>
            </w:r>
            <w:r w:rsidR="00C8363F" w:rsidRPr="00C2155E">
              <w:rPr>
                <w:rFonts w:cs="Arial"/>
                <w:i/>
                <w:lang w:val="fr-FR"/>
              </w:rPr>
              <w:t xml:space="preserve"> (e)</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39, 40</w:t>
            </w:r>
          </w:p>
        </w:tc>
        <w:tc>
          <w:tcPr>
            <w:tcW w:w="8208" w:type="dxa"/>
          </w:tcPr>
          <w:p w:rsidR="00224135" w:rsidRPr="00C2155E" w:rsidRDefault="00605636" w:rsidP="00351BBA">
            <w:pPr>
              <w:rPr>
                <w:rFonts w:cs="Arial"/>
                <w:lang w:val="fr-FR"/>
              </w:rPr>
            </w:pPr>
            <w:r w:rsidRPr="00C2155E">
              <w:rPr>
                <w:rFonts w:cs="Arial"/>
                <w:snapToGrid w:val="0"/>
                <w:lang w:val="fr-FR"/>
              </w:rPr>
              <w:t>vérifier si</w:t>
            </w:r>
            <w:r w:rsidRPr="00C2155E">
              <w:rPr>
                <w:rFonts w:cs="Arial"/>
                <w:lang w:val="fr-FR"/>
              </w:rPr>
              <w:t xml:space="preserve"> VG e</w:t>
            </w:r>
            <w:r w:rsidR="00C8363F" w:rsidRPr="00C2155E">
              <w:rPr>
                <w:rFonts w:cs="Arial"/>
                <w:lang w:val="fr-FR"/>
              </w:rPr>
              <w:t>s</w:t>
            </w:r>
            <w:r w:rsidR="00FE3895" w:rsidRPr="00C2155E">
              <w:rPr>
                <w:rFonts w:cs="Arial"/>
                <w:lang w:val="fr-FR"/>
              </w:rPr>
              <w:t>t</w:t>
            </w:r>
            <w:r w:rsidR="00C8363F" w:rsidRPr="00C2155E">
              <w:rPr>
                <w:rFonts w:cs="Arial"/>
                <w:lang w:val="fr-FR"/>
              </w:rPr>
              <w:t xml:space="preserve"> appropri</w:t>
            </w:r>
            <w:r w:rsidRPr="00C2155E">
              <w:rPr>
                <w:rFonts w:cs="Arial"/>
                <w:lang w:val="fr-FR"/>
              </w:rPr>
              <w:t>é</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605636" w:rsidRPr="00C2155E">
              <w:rPr>
                <w:rFonts w:cs="Arial"/>
                <w:i/>
                <w:lang w:val="fr-FR"/>
              </w:rPr>
              <w:t>VG/MG est approprié</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8.1</w:t>
            </w:r>
          </w:p>
        </w:tc>
        <w:tc>
          <w:tcPr>
            <w:tcW w:w="8208" w:type="dxa"/>
          </w:tcPr>
          <w:p w:rsidR="00C8363F" w:rsidRPr="00C2155E" w:rsidRDefault="00605636" w:rsidP="00351BBA">
            <w:pPr>
              <w:rPr>
                <w:rFonts w:cs="Arial"/>
                <w:snapToGrid w:val="0"/>
                <w:lang w:val="fr-FR"/>
              </w:rPr>
            </w:pPr>
            <w:r w:rsidRPr="00C2155E">
              <w:rPr>
                <w:rFonts w:cs="Arial"/>
                <w:lang w:val="fr-FR"/>
              </w:rPr>
              <w:t>supprimer le mot</w:t>
            </w:r>
            <w:r w:rsidR="00C8363F" w:rsidRPr="00C2155E">
              <w:rPr>
                <w:rFonts w:cs="Arial"/>
                <w:lang w:val="fr-FR"/>
              </w:rPr>
              <w:t xml:space="preserve"> </w:t>
            </w:r>
            <w:r w:rsidR="0011443A">
              <w:rPr>
                <w:rFonts w:cs="Arial"/>
                <w:lang w:val="fr-FR"/>
              </w:rPr>
              <w:t>“</w:t>
            </w:r>
            <w:r w:rsidRPr="00C2155E">
              <w:rPr>
                <w:rFonts w:cs="Arial"/>
                <w:lang w:val="fr-FR"/>
              </w:rPr>
              <w:t>Toutes</w:t>
            </w:r>
            <w:r w:rsidR="0011443A">
              <w:rPr>
                <w:rFonts w:cs="Arial"/>
                <w:lang w:val="fr-FR"/>
              </w:rPr>
              <w:t>”</w:t>
            </w:r>
            <w:r w:rsidR="00C8363F" w:rsidRPr="00C2155E">
              <w:rPr>
                <w:rFonts w:cs="Arial"/>
                <w:lang w:val="fr-FR"/>
              </w:rPr>
              <w:t xml:space="preserve"> </w:t>
            </w:r>
            <w:r w:rsidRPr="00C2155E">
              <w:rPr>
                <w:rFonts w:cs="Arial"/>
                <w:lang w:val="fr-FR"/>
              </w:rPr>
              <w:t>au début de toutes les explic</w:t>
            </w:r>
            <w:r w:rsidR="00C8363F" w:rsidRPr="00C2155E">
              <w:rPr>
                <w:rFonts w:cs="Arial"/>
                <w:lang w:val="fr-FR"/>
              </w:rPr>
              <w:t>ations</w:t>
            </w:r>
          </w:p>
        </w:tc>
      </w:tr>
      <w:tr w:rsidR="00C8363F" w:rsidRPr="00C2155E">
        <w:trPr>
          <w:cantSplit/>
        </w:trPr>
        <w:tc>
          <w:tcPr>
            <w:tcW w:w="1573" w:type="dxa"/>
          </w:tcPr>
          <w:p w:rsidR="00C8363F" w:rsidRPr="00C2155E" w:rsidRDefault="004D3011" w:rsidP="00351BBA">
            <w:pPr>
              <w:rPr>
                <w:rFonts w:cs="Arial"/>
                <w:lang w:val="fr-FR"/>
              </w:rPr>
            </w:pPr>
            <w:r w:rsidRPr="00C2155E">
              <w:rPr>
                <w:rFonts w:cs="Arial"/>
                <w:lang w:val="fr-FR"/>
              </w:rPr>
              <w:t>8.1.</w:t>
            </w:r>
            <w:r w:rsidR="00C8363F" w:rsidRPr="00C2155E">
              <w:rPr>
                <w:rFonts w:cs="Arial"/>
                <w:lang w:val="fr-FR"/>
              </w:rPr>
              <w:t>b)</w:t>
            </w:r>
          </w:p>
        </w:tc>
        <w:tc>
          <w:tcPr>
            <w:tcW w:w="8208" w:type="dxa"/>
          </w:tcPr>
          <w:p w:rsidR="00C8363F" w:rsidRPr="00C2155E" w:rsidRDefault="00605636" w:rsidP="00351BBA">
            <w:pPr>
              <w:rPr>
                <w:rFonts w:cs="Arial"/>
                <w:lang w:val="fr-FR"/>
              </w:rPr>
            </w:pPr>
            <w:r w:rsidRPr="00C2155E">
              <w:rPr>
                <w:rFonts w:cs="Arial"/>
                <w:lang w:val="fr-FR"/>
              </w:rPr>
              <w:t xml:space="preserve">vérifier si </w:t>
            </w:r>
            <w:r w:rsidR="00C8363F" w:rsidRPr="00C2155E">
              <w:rPr>
                <w:rFonts w:cs="Arial"/>
                <w:lang w:val="fr-FR"/>
              </w:rPr>
              <w:t xml:space="preserve">b) </w:t>
            </w:r>
            <w:r w:rsidRPr="00C2155E">
              <w:rPr>
                <w:rFonts w:cs="Arial"/>
                <w:lang w:val="fr-FR"/>
              </w:rPr>
              <w:t>s</w:t>
            </w:r>
            <w:r w:rsidR="0011443A">
              <w:rPr>
                <w:rFonts w:cs="Arial"/>
                <w:lang w:val="fr-FR"/>
              </w:rPr>
              <w:t>’</w:t>
            </w:r>
            <w:r w:rsidRPr="00C2155E">
              <w:rPr>
                <w:rFonts w:cs="Arial"/>
                <w:lang w:val="fr-FR"/>
              </w:rPr>
              <w:t>applique uniquement au caractère</w:t>
            </w:r>
            <w:r w:rsidR="00583570" w:rsidRPr="00C2155E">
              <w:rPr>
                <w:rFonts w:cs="Arial"/>
                <w:lang w:val="fr-FR"/>
              </w:rPr>
              <w:t xml:space="preserve"> 4; </w:t>
            </w:r>
            <w:r w:rsidR="00CB19AE" w:rsidRPr="00C2155E">
              <w:rPr>
                <w:rFonts w:cs="Arial"/>
                <w:lang w:val="fr-FR"/>
              </w:rPr>
              <w:t xml:space="preserve"> </w:t>
            </w:r>
            <w:r w:rsidR="004D3011" w:rsidRPr="00C2155E">
              <w:rPr>
                <w:rFonts w:cs="Arial"/>
                <w:lang w:val="fr-FR"/>
              </w:rPr>
              <w:t>si tel est le</w:t>
            </w:r>
            <w:r w:rsidR="00583570" w:rsidRPr="00C2155E">
              <w:rPr>
                <w:rFonts w:cs="Arial"/>
                <w:lang w:val="fr-FR"/>
              </w:rPr>
              <w:t xml:space="preserve"> cas, il devrait devenir </w:t>
            </w:r>
            <w:r w:rsidR="004D3011" w:rsidRPr="00C2155E">
              <w:rPr>
                <w:rFonts w:cs="Arial"/>
                <w:lang w:val="fr-FR"/>
              </w:rPr>
              <w:t>a</w:t>
            </w:r>
            <w:r w:rsidR="00C8363F" w:rsidRPr="00C2155E">
              <w:rPr>
                <w:rFonts w:cs="Arial"/>
                <w:lang w:val="fr-FR"/>
              </w:rPr>
              <w:t>d.</w:t>
            </w:r>
            <w:r w:rsidR="004D3011" w:rsidRPr="00C2155E">
              <w:rPr>
                <w:rFonts w:cs="Arial"/>
                <w:lang w:val="fr-FR"/>
              </w:rPr>
              <w:t> </w:t>
            </w:r>
            <w:r w:rsidR="00C8363F" w:rsidRPr="00C2155E">
              <w:rPr>
                <w:rFonts w:cs="Arial"/>
                <w:lang w:val="fr-FR"/>
              </w:rPr>
              <w:t>4</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583570" w:rsidRPr="00C2155E">
              <w:rPr>
                <w:rFonts w:cs="Arial"/>
                <w:i/>
                <w:lang w:val="fr-FR"/>
              </w:rPr>
              <w:t xml:space="preserve">transférer à </w:t>
            </w:r>
            <w:r w:rsidR="00C8363F" w:rsidRPr="00C2155E">
              <w:rPr>
                <w:rFonts w:cs="Arial"/>
                <w:i/>
                <w:lang w:val="fr-FR"/>
              </w:rPr>
              <w:t xml:space="preserve">Ad. </w:t>
            </w:r>
            <w:r w:rsidR="00CB19AE" w:rsidRPr="00C2155E">
              <w:rPr>
                <w:rFonts w:cs="Arial"/>
                <w:i/>
                <w:lang w:val="fr-FR"/>
              </w:rPr>
              <w:t xml:space="preserve"> </w:t>
            </w:r>
            <w:r w:rsidR="00C8363F" w:rsidRPr="00C2155E">
              <w:rPr>
                <w:rFonts w:cs="Arial"/>
                <w:i/>
                <w:lang w:val="fr-FR"/>
              </w:rPr>
              <w:t>4</w:t>
            </w:r>
          </w:p>
        </w:tc>
      </w:tr>
      <w:tr w:rsidR="00C8363F" w:rsidRPr="00C2155E">
        <w:trPr>
          <w:cantSplit/>
        </w:trPr>
        <w:tc>
          <w:tcPr>
            <w:tcW w:w="1573" w:type="dxa"/>
          </w:tcPr>
          <w:p w:rsidR="00C8363F" w:rsidRPr="00C2155E" w:rsidRDefault="004D3011" w:rsidP="00351BBA">
            <w:pPr>
              <w:rPr>
                <w:rFonts w:cs="Arial"/>
                <w:lang w:val="fr-FR"/>
              </w:rPr>
            </w:pPr>
            <w:r w:rsidRPr="00C2155E">
              <w:rPr>
                <w:rFonts w:cs="Arial"/>
                <w:lang w:val="fr-FR"/>
              </w:rPr>
              <w:t>8.1.</w:t>
            </w:r>
            <w:r w:rsidR="00C8363F" w:rsidRPr="00C2155E">
              <w:rPr>
                <w:rFonts w:cs="Arial"/>
                <w:lang w:val="fr-FR"/>
              </w:rPr>
              <w:t>c)</w:t>
            </w:r>
          </w:p>
        </w:tc>
        <w:tc>
          <w:tcPr>
            <w:tcW w:w="8208" w:type="dxa"/>
          </w:tcPr>
          <w:p w:rsidR="00C8363F" w:rsidRPr="00C2155E" w:rsidRDefault="00605636"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w:t>
            </w:r>
            <w:proofErr w:type="spellStart"/>
            <w:r w:rsidR="00C8363F" w:rsidRPr="00C2155E">
              <w:rPr>
                <w:rFonts w:cs="Arial"/>
                <w:lang w:val="fr-FR"/>
              </w:rPr>
              <w:t>nodes</w:t>
            </w:r>
            <w:proofErr w:type="spellEnd"/>
            <w:r w:rsidR="00C8363F" w:rsidRPr="00C2155E">
              <w:rPr>
                <w:rFonts w:cs="Arial"/>
                <w:lang w:val="fr-FR"/>
              </w:rPr>
              <w:t xml:space="preserve"> </w:t>
            </w:r>
            <w:proofErr w:type="spellStart"/>
            <w:r w:rsidR="00C8363F" w:rsidRPr="00C2155E">
              <w:rPr>
                <w:rFonts w:cs="Arial"/>
                <w:lang w:val="fr-FR"/>
              </w:rPr>
              <w:t>with</w:t>
            </w:r>
            <w:proofErr w:type="spellEnd"/>
            <w:r w:rsidR="00C8363F" w:rsidRPr="00C2155E">
              <w:rPr>
                <w:rFonts w:cs="Arial"/>
                <w:lang w:val="fr-FR"/>
              </w:rPr>
              <w:t xml:space="preserve"> </w:t>
            </w:r>
            <w:r w:rsidR="00C8363F" w:rsidRPr="00C2155E">
              <w:rPr>
                <w:rFonts w:cs="Arial"/>
                <w:bCs/>
                <w:lang w:val="fr-FR"/>
              </w:rPr>
              <w:t>a</w:t>
            </w:r>
            <w:r w:rsidR="00C8363F" w:rsidRPr="00C2155E">
              <w:rPr>
                <w:rFonts w:cs="Arial"/>
                <w:lang w:val="fr-FR"/>
              </w:rPr>
              <w:t xml:space="preserve"> </w:t>
            </w:r>
            <w:proofErr w:type="spellStart"/>
            <w:r w:rsidR="00C8363F" w:rsidRPr="00C2155E">
              <w:rPr>
                <w:rFonts w:cs="Arial"/>
                <w:lang w:val="fr-FR"/>
              </w:rPr>
              <w:t>low</w:t>
            </w:r>
            <w:proofErr w:type="spellEnd"/>
            <w:r w:rsidR="00C8363F" w:rsidRPr="00C2155E">
              <w:rPr>
                <w:rFonts w:cs="Arial"/>
                <w:lang w:val="fr-FR"/>
              </w:rPr>
              <w:t xml:space="preserve"> </w:t>
            </w:r>
            <w:proofErr w:type="spellStart"/>
            <w:r w:rsidR="00C8363F" w:rsidRPr="00C2155E">
              <w:rPr>
                <w:rFonts w:cs="Arial"/>
                <w:lang w:val="fr-FR"/>
              </w:rPr>
              <w:t>number</w:t>
            </w:r>
            <w:proofErr w:type="spellEnd"/>
            <w:r w:rsidR="00C8363F" w:rsidRPr="00C2155E">
              <w:rPr>
                <w:rFonts w:cs="Arial"/>
                <w:lang w:val="fr-FR"/>
              </w:rPr>
              <w:t xml:space="preserve"> of </w:t>
            </w:r>
            <w:proofErr w:type="spellStart"/>
            <w:r w:rsidR="00C8363F" w:rsidRPr="00C2155E">
              <w:rPr>
                <w:rFonts w:cs="Arial"/>
                <w:lang w:val="fr-FR"/>
              </w:rPr>
              <w:t>leaves</w:t>
            </w:r>
            <w:proofErr w:type="spellEnd"/>
            <w:r w:rsidR="00C8363F" w:rsidRPr="00C2155E">
              <w:rPr>
                <w:rFonts w:cs="Arial"/>
                <w:lang w:val="fr-FR"/>
              </w:rPr>
              <w:t>.</w:t>
            </w:r>
            <w:r w:rsidR="0011443A">
              <w:rPr>
                <w:rFonts w:cs="Arial"/>
                <w:lang w:val="fr-FR"/>
              </w:rPr>
              <w:t>”</w:t>
            </w:r>
            <w:r w:rsidRPr="00C2155E">
              <w:rPr>
                <w:rFonts w:cs="Arial"/>
                <w:lang w:val="fr-FR"/>
              </w:rPr>
              <w:t xml:space="preserve"> dans la version anglaise</w:t>
            </w:r>
          </w:p>
        </w:tc>
      </w:tr>
      <w:tr w:rsidR="00C8363F" w:rsidRPr="00C2155E">
        <w:trPr>
          <w:cantSplit/>
        </w:trPr>
        <w:tc>
          <w:tcPr>
            <w:tcW w:w="1573" w:type="dxa"/>
          </w:tcPr>
          <w:p w:rsidR="00C8363F" w:rsidRPr="00C2155E" w:rsidRDefault="004D3011" w:rsidP="00351BBA">
            <w:pPr>
              <w:rPr>
                <w:rFonts w:cs="Arial"/>
                <w:lang w:val="fr-FR"/>
              </w:rPr>
            </w:pPr>
            <w:r w:rsidRPr="00C2155E">
              <w:rPr>
                <w:rFonts w:cs="Arial"/>
                <w:lang w:val="fr-FR"/>
              </w:rPr>
              <w:t>8.1.</w:t>
            </w:r>
            <w:r w:rsidR="00C8363F" w:rsidRPr="00C2155E">
              <w:rPr>
                <w:rFonts w:cs="Arial"/>
                <w:lang w:val="fr-FR"/>
              </w:rPr>
              <w:t>d)</w:t>
            </w:r>
          </w:p>
        </w:tc>
        <w:tc>
          <w:tcPr>
            <w:tcW w:w="8208" w:type="dxa"/>
          </w:tcPr>
          <w:p w:rsidR="00224135" w:rsidRPr="00C2155E" w:rsidRDefault="00605636" w:rsidP="00351BBA">
            <w:pPr>
              <w:rPr>
                <w:rFonts w:cs="Arial"/>
                <w:lang w:val="fr-FR"/>
              </w:rPr>
            </w:pPr>
            <w:r w:rsidRPr="00C2155E">
              <w:rPr>
                <w:rFonts w:cs="Arial"/>
                <w:lang w:val="fr-FR"/>
              </w:rPr>
              <w:t>ajouter une déf</w:t>
            </w:r>
            <w:r w:rsidR="00C8363F" w:rsidRPr="00C2155E">
              <w:rPr>
                <w:rFonts w:cs="Arial"/>
                <w:lang w:val="fr-FR"/>
              </w:rPr>
              <w:t xml:space="preserve">inition </w:t>
            </w:r>
            <w:r w:rsidRPr="00C2155E">
              <w:rPr>
                <w:rFonts w:cs="Arial"/>
                <w:lang w:val="fr-FR"/>
              </w:rPr>
              <w:t>du début de pleine floraison</w:t>
            </w:r>
          </w:p>
          <w:p w:rsidR="00C8363F" w:rsidRPr="00C2155E" w:rsidRDefault="00C87FDF" w:rsidP="00351BBA">
            <w:pPr>
              <w:rPr>
                <w:rFonts w:cs="Arial"/>
                <w:i/>
                <w:lang w:val="fr-FR"/>
              </w:rPr>
            </w:pPr>
            <w:r w:rsidRPr="00C2155E">
              <w:rPr>
                <w:rFonts w:cs="Arial"/>
                <w:i/>
                <w:lang w:val="fr-FR"/>
              </w:rPr>
              <w:t>fourni</w:t>
            </w:r>
            <w:r w:rsidR="00605636" w:rsidRPr="00C2155E">
              <w:rPr>
                <w:rFonts w:cs="Arial"/>
                <w:i/>
                <w:lang w:val="fr-FR"/>
              </w:rPr>
              <w:t>e</w:t>
            </w:r>
            <w:r w:rsidRPr="00C2155E">
              <w:rPr>
                <w:rFonts w:cs="Arial"/>
                <w:i/>
                <w:lang w:val="fr-FR"/>
              </w:rPr>
              <w:t xml:space="preserve"> par l</w:t>
            </w:r>
            <w:r w:rsidR="0011443A">
              <w:rPr>
                <w:rFonts w:cs="Arial"/>
                <w:i/>
                <w:lang w:val="fr-FR"/>
              </w:rPr>
              <w:t>’</w:t>
            </w:r>
            <w:r w:rsidRPr="00C2155E">
              <w:rPr>
                <w:rFonts w:cs="Arial"/>
                <w:i/>
                <w:lang w:val="fr-FR"/>
              </w:rPr>
              <w:t>expert principal</w:t>
            </w:r>
          </w:p>
        </w:tc>
      </w:tr>
      <w:tr w:rsidR="00C8363F" w:rsidRPr="00090046">
        <w:trPr>
          <w:cantSplit/>
        </w:trPr>
        <w:tc>
          <w:tcPr>
            <w:tcW w:w="1573" w:type="dxa"/>
          </w:tcPr>
          <w:p w:rsidR="00C8363F" w:rsidRPr="00C2155E" w:rsidRDefault="004D3011" w:rsidP="00351BBA">
            <w:pPr>
              <w:rPr>
                <w:rFonts w:cs="Arial"/>
                <w:lang w:val="fr-FR"/>
              </w:rPr>
            </w:pPr>
            <w:r w:rsidRPr="00C2155E">
              <w:rPr>
                <w:rFonts w:cs="Arial"/>
                <w:lang w:val="fr-FR"/>
              </w:rPr>
              <w:t>8.1.</w:t>
            </w:r>
            <w:r w:rsidR="00C8363F" w:rsidRPr="00C2155E">
              <w:rPr>
                <w:rFonts w:cs="Arial"/>
                <w:lang w:val="fr-FR"/>
              </w:rPr>
              <w:t>e)</w:t>
            </w:r>
          </w:p>
        </w:tc>
        <w:tc>
          <w:tcPr>
            <w:tcW w:w="8208" w:type="dxa"/>
          </w:tcPr>
          <w:p w:rsidR="00C8363F" w:rsidRPr="00C2155E" w:rsidRDefault="00605636" w:rsidP="00351BBA">
            <w:pPr>
              <w:rPr>
                <w:rFonts w:cs="Arial"/>
                <w:lang w:val="fr-FR"/>
              </w:rPr>
            </w:pPr>
            <w:r w:rsidRPr="00C2155E">
              <w:rPr>
                <w:rFonts w:cs="Arial"/>
                <w:lang w:val="fr-FR"/>
              </w:rPr>
              <w:t>L</w:t>
            </w:r>
            <w:r w:rsidR="0011443A">
              <w:rPr>
                <w:rFonts w:cs="Arial"/>
                <w:lang w:val="fr-FR"/>
              </w:rPr>
              <w:t>’</w:t>
            </w:r>
            <w:r w:rsidRPr="00C2155E">
              <w:rPr>
                <w:rFonts w:cs="Arial"/>
                <w:lang w:val="fr-FR"/>
              </w:rPr>
              <w:t>échantillonnage n</w:t>
            </w:r>
            <w:r w:rsidR="0011443A">
              <w:rPr>
                <w:rFonts w:cs="Arial"/>
                <w:lang w:val="fr-FR"/>
              </w:rPr>
              <w:t>’</w:t>
            </w:r>
            <w:r w:rsidRPr="00C2155E">
              <w:rPr>
                <w:rFonts w:cs="Arial"/>
                <w:lang w:val="fr-FR"/>
              </w:rPr>
              <w:t>est pas clair</w:t>
            </w:r>
            <w:r w:rsidR="00C8363F" w:rsidRPr="00C2155E">
              <w:rPr>
                <w:rFonts w:cs="Arial"/>
                <w:lang w:val="fr-FR"/>
              </w:rPr>
              <w:t xml:space="preserve">, </w:t>
            </w:r>
            <w:r w:rsidRPr="00C2155E">
              <w:rPr>
                <w:rFonts w:cs="Arial"/>
                <w:lang w:val="fr-FR"/>
              </w:rPr>
              <w:t>voir</w:t>
            </w:r>
            <w:r w:rsidR="00C8363F" w:rsidRPr="00C2155E">
              <w:rPr>
                <w:rFonts w:cs="Arial"/>
                <w:lang w:val="fr-FR"/>
              </w:rPr>
              <w:t xml:space="preserve"> 4.1.4.</w:t>
            </w:r>
          </w:p>
          <w:p w:rsidR="00C8363F" w:rsidRPr="00C2155E" w:rsidRDefault="00605636" w:rsidP="00351BBA">
            <w:pPr>
              <w:rPr>
                <w:rFonts w:cs="Arial"/>
                <w:i/>
                <w:lang w:val="fr-FR"/>
              </w:rPr>
            </w:pPr>
            <w:r w:rsidRPr="00C2155E">
              <w:rPr>
                <w:rFonts w:cs="Arial"/>
                <w:i/>
                <w:lang w:val="fr-FR"/>
              </w:rPr>
              <w:t>explic</w:t>
            </w:r>
            <w:r w:rsidR="00C8363F" w:rsidRPr="00C2155E">
              <w:rPr>
                <w:rFonts w:cs="Arial"/>
                <w:i/>
                <w:lang w:val="fr-FR"/>
              </w:rPr>
              <w:t>ation</w:t>
            </w:r>
            <w:r w:rsidR="004A56BD" w:rsidRPr="00C2155E">
              <w:rPr>
                <w:rFonts w:cs="Arial"/>
                <w:i/>
                <w:lang w:val="fr-FR"/>
              </w:rPr>
              <w:t xml:space="preserve"> mod</w:t>
            </w:r>
            <w:r w:rsidRPr="00C2155E">
              <w:rPr>
                <w:rFonts w:cs="Arial"/>
                <w:i/>
                <w:lang w:val="fr-FR"/>
              </w:rPr>
              <w:t>ifiée</w:t>
            </w:r>
            <w:r w:rsidR="00C8363F" w:rsidRPr="00C2155E">
              <w:rPr>
                <w:rFonts w:cs="Arial"/>
                <w:i/>
                <w:lang w:val="fr-FR"/>
              </w:rPr>
              <w:t xml:space="preserve">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C2155E">
        <w:trPr>
          <w:cantSplit/>
        </w:trPr>
        <w:tc>
          <w:tcPr>
            <w:tcW w:w="1573" w:type="dxa"/>
          </w:tcPr>
          <w:p w:rsidR="00C8363F" w:rsidRPr="00C2155E" w:rsidRDefault="004D3011" w:rsidP="00351BBA">
            <w:pPr>
              <w:rPr>
                <w:rFonts w:cs="Arial"/>
                <w:lang w:val="fr-FR"/>
              </w:rPr>
            </w:pPr>
            <w:r w:rsidRPr="00C2155E">
              <w:rPr>
                <w:rFonts w:cs="Arial"/>
                <w:lang w:val="fr-FR"/>
              </w:rPr>
              <w:t>8.1.</w:t>
            </w:r>
            <w:r w:rsidR="00C8363F" w:rsidRPr="00C2155E">
              <w:rPr>
                <w:rFonts w:cs="Arial"/>
                <w:lang w:val="fr-FR"/>
              </w:rPr>
              <w:t>f)</w:t>
            </w:r>
          </w:p>
        </w:tc>
        <w:tc>
          <w:tcPr>
            <w:tcW w:w="8208" w:type="dxa"/>
          </w:tcPr>
          <w:p w:rsidR="00C8363F" w:rsidRPr="00C2155E" w:rsidRDefault="00583570" w:rsidP="00351BBA">
            <w:pPr>
              <w:rPr>
                <w:rFonts w:cs="Arial"/>
                <w:lang w:val="fr-FR"/>
              </w:rPr>
            </w:pPr>
            <w:r w:rsidRPr="00C2155E">
              <w:rPr>
                <w:rFonts w:cs="Arial"/>
                <w:lang w:val="fr-FR"/>
              </w:rPr>
              <w:t>supprimer et ajouter à l</w:t>
            </w:r>
            <w:r w:rsidR="0011443A">
              <w:rPr>
                <w:rFonts w:cs="Arial"/>
                <w:lang w:val="fr-FR"/>
              </w:rPr>
              <w:t>’</w:t>
            </w:r>
            <w:r w:rsidR="004D3011" w:rsidRPr="00C2155E">
              <w:rPr>
                <w:rFonts w:cs="Arial"/>
                <w:lang w:val="fr-FR"/>
              </w:rPr>
              <w:t>a</w:t>
            </w:r>
            <w:r w:rsidR="00C8363F" w:rsidRPr="00C2155E">
              <w:rPr>
                <w:rFonts w:cs="Arial"/>
                <w:lang w:val="fr-FR"/>
              </w:rPr>
              <w:t>d.</w:t>
            </w:r>
            <w:r w:rsidR="004D3011" w:rsidRPr="00C2155E">
              <w:rPr>
                <w:rFonts w:cs="Arial"/>
                <w:lang w:val="fr-FR"/>
              </w:rPr>
              <w:t> </w:t>
            </w:r>
            <w:r w:rsidR="00C8363F" w:rsidRPr="00C2155E">
              <w:rPr>
                <w:rFonts w:cs="Arial"/>
                <w:lang w:val="fr-FR"/>
              </w:rPr>
              <w:t>29</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8.1</w:t>
            </w:r>
          </w:p>
        </w:tc>
        <w:tc>
          <w:tcPr>
            <w:tcW w:w="8208" w:type="dxa"/>
          </w:tcPr>
          <w:p w:rsidR="00C8363F" w:rsidRPr="00C2155E" w:rsidRDefault="004A56BD" w:rsidP="00351BBA">
            <w:pPr>
              <w:rPr>
                <w:rFonts w:cs="Arial"/>
                <w:lang w:val="fr-FR"/>
              </w:rPr>
            </w:pPr>
            <w:r w:rsidRPr="00C2155E">
              <w:rPr>
                <w:rFonts w:cs="Arial"/>
                <w:lang w:val="fr-FR"/>
              </w:rPr>
              <w:t>Il pourrait s</w:t>
            </w:r>
            <w:r w:rsidR="0011443A">
              <w:rPr>
                <w:rFonts w:cs="Arial"/>
                <w:lang w:val="fr-FR"/>
              </w:rPr>
              <w:t>’</w:t>
            </w:r>
            <w:r w:rsidRPr="00C2155E">
              <w:rPr>
                <w:rFonts w:cs="Arial"/>
                <w:lang w:val="fr-FR"/>
              </w:rPr>
              <w:t>avérer utile de dire quelque part que les caractères 22 à</w:t>
            </w:r>
            <w:r w:rsidR="00C8363F" w:rsidRPr="00C2155E">
              <w:rPr>
                <w:rFonts w:cs="Arial"/>
                <w:lang w:val="fr-FR"/>
              </w:rPr>
              <w:t xml:space="preserve"> 39 </w:t>
            </w:r>
            <w:r w:rsidRPr="00C2155E">
              <w:rPr>
                <w:rFonts w:cs="Arial"/>
                <w:lang w:val="fr-FR"/>
              </w:rPr>
              <w:t>doivent être observés à l</w:t>
            </w:r>
            <w:r w:rsidR="0011443A">
              <w:rPr>
                <w:rFonts w:cs="Arial"/>
                <w:lang w:val="fr-FR"/>
              </w:rPr>
              <w:t>’</w:t>
            </w:r>
            <w:r w:rsidRPr="00C2155E">
              <w:rPr>
                <w:rFonts w:cs="Arial"/>
                <w:lang w:val="fr-FR"/>
              </w:rPr>
              <w:t xml:space="preserve">époque de </w:t>
            </w:r>
            <w:r w:rsidR="00C8363F" w:rsidRPr="00C2155E">
              <w:rPr>
                <w:rFonts w:cs="Arial"/>
                <w:lang w:val="fr-FR"/>
              </w:rPr>
              <w:t>maturit</w:t>
            </w:r>
            <w:r w:rsidRPr="00C2155E">
              <w:rPr>
                <w:rFonts w:cs="Arial"/>
                <w:lang w:val="fr-FR"/>
              </w:rPr>
              <w:t>é</w:t>
            </w:r>
            <w:r w:rsidR="00C8363F" w:rsidRPr="00C2155E">
              <w:rPr>
                <w:rFonts w:cs="Arial"/>
                <w:lang w:val="fr-FR"/>
              </w:rPr>
              <w:t xml:space="preserve"> </w:t>
            </w:r>
            <w:r w:rsidRPr="00C2155E">
              <w:rPr>
                <w:rFonts w:cs="Arial"/>
                <w:lang w:val="fr-FR"/>
              </w:rPr>
              <w:t>pour la consommation</w:t>
            </w:r>
            <w:r w:rsidR="00C8363F" w:rsidRPr="00C2155E">
              <w:rPr>
                <w:rFonts w:cs="Arial"/>
                <w:lang w:val="fr-FR"/>
              </w:rPr>
              <w:t xml:space="preserve">. </w:t>
            </w:r>
            <w:r w:rsidR="00CB19AE" w:rsidRPr="00C2155E">
              <w:rPr>
                <w:rFonts w:cs="Arial"/>
                <w:lang w:val="fr-FR"/>
              </w:rPr>
              <w:t xml:space="preserve"> </w:t>
            </w:r>
            <w:r w:rsidRPr="00C2155E">
              <w:rPr>
                <w:rFonts w:cs="Arial"/>
                <w:lang w:val="fr-FR"/>
              </w:rPr>
              <w:t>Cette référence n</w:t>
            </w:r>
            <w:r w:rsidR="0011443A">
              <w:rPr>
                <w:rFonts w:cs="Arial"/>
                <w:lang w:val="fr-FR"/>
              </w:rPr>
              <w:t>’</w:t>
            </w:r>
            <w:r w:rsidRPr="00C2155E">
              <w:rPr>
                <w:rFonts w:cs="Arial"/>
                <w:lang w:val="fr-FR"/>
              </w:rPr>
              <w:t xml:space="preserve">est faite que dans </w:t>
            </w:r>
            <w:r w:rsidR="00C8363F" w:rsidRPr="00C2155E">
              <w:rPr>
                <w:rFonts w:cs="Arial"/>
                <w:lang w:val="fr-FR"/>
              </w:rPr>
              <w:t>e).</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4A56BD" w:rsidRPr="00C2155E">
              <w:rPr>
                <w:rFonts w:cs="Arial"/>
                <w:i/>
                <w:lang w:val="fr-FR"/>
              </w:rPr>
              <w:t xml:space="preserve">la </w:t>
            </w:r>
            <w:r w:rsidR="00C8363F" w:rsidRPr="00C2155E">
              <w:rPr>
                <w:rFonts w:cs="Arial"/>
                <w:i/>
                <w:lang w:val="fr-FR"/>
              </w:rPr>
              <w:t>note</w:t>
            </w:r>
            <w:r w:rsidR="004D3011" w:rsidRPr="00C2155E">
              <w:rPr>
                <w:rFonts w:cs="Arial"/>
                <w:i/>
                <w:lang w:val="fr-FR"/>
              </w:rPr>
              <w:t> </w:t>
            </w:r>
            <w:r w:rsidR="004A56BD" w:rsidRPr="00C2155E">
              <w:rPr>
                <w:rFonts w:cs="Arial"/>
                <w:i/>
                <w:lang w:val="fr-FR"/>
              </w:rPr>
              <w:t>e) figure déjà dans les caractères</w:t>
            </w:r>
            <w:r w:rsidR="00C8363F" w:rsidRPr="00C2155E">
              <w:rPr>
                <w:rFonts w:cs="Arial"/>
                <w:i/>
                <w:lang w:val="fr-FR"/>
              </w:rPr>
              <w:t xml:space="preserve"> 22 </w:t>
            </w:r>
            <w:r w:rsidR="004A56BD" w:rsidRPr="00C2155E">
              <w:rPr>
                <w:rFonts w:cs="Arial"/>
                <w:i/>
                <w:lang w:val="fr-FR"/>
              </w:rPr>
              <w:t>à</w:t>
            </w:r>
            <w:r w:rsidR="00C8363F" w:rsidRPr="00C2155E">
              <w:rPr>
                <w:rFonts w:cs="Arial"/>
                <w:i/>
                <w:lang w:val="fr-FR"/>
              </w:rPr>
              <w:t xml:space="preserve"> 32.  </w:t>
            </w:r>
            <w:r w:rsidR="004A56BD" w:rsidRPr="00C2155E">
              <w:rPr>
                <w:rFonts w:cs="Arial"/>
                <w:i/>
                <w:lang w:val="fr-FR"/>
              </w:rPr>
              <w:t xml:space="preserve">Les caractères </w:t>
            </w:r>
            <w:r w:rsidR="00C8363F" w:rsidRPr="00C2155E">
              <w:rPr>
                <w:rFonts w:cs="Arial"/>
                <w:i/>
                <w:lang w:val="fr-FR"/>
              </w:rPr>
              <w:t xml:space="preserve">33 </w:t>
            </w:r>
            <w:r w:rsidR="004A56BD" w:rsidRPr="00C2155E">
              <w:rPr>
                <w:rFonts w:cs="Arial"/>
                <w:i/>
                <w:lang w:val="fr-FR"/>
              </w:rPr>
              <w:t>à</w:t>
            </w:r>
            <w:r w:rsidR="00C8363F" w:rsidRPr="00C2155E">
              <w:rPr>
                <w:rFonts w:cs="Arial"/>
                <w:i/>
                <w:lang w:val="fr-FR"/>
              </w:rPr>
              <w:t xml:space="preserve"> 38 </w:t>
            </w:r>
            <w:r w:rsidR="004A56BD" w:rsidRPr="00C2155E">
              <w:rPr>
                <w:rFonts w:cs="Arial"/>
                <w:i/>
                <w:lang w:val="fr-FR"/>
              </w:rPr>
              <w:t xml:space="preserve">portent sur des semences avec la </w:t>
            </w:r>
            <w:r w:rsidR="00C8363F" w:rsidRPr="00C2155E">
              <w:rPr>
                <w:rFonts w:cs="Arial"/>
                <w:i/>
                <w:lang w:val="fr-FR"/>
              </w:rPr>
              <w:t>note</w:t>
            </w:r>
            <w:r w:rsidR="004D3011" w:rsidRPr="00C2155E">
              <w:rPr>
                <w:rFonts w:cs="Arial"/>
                <w:i/>
                <w:lang w:val="fr-FR"/>
              </w:rPr>
              <w:t> </w:t>
            </w:r>
            <w:r w:rsidR="00C8363F" w:rsidRPr="00C2155E">
              <w:rPr>
                <w:rFonts w:cs="Arial"/>
                <w:i/>
                <w:lang w:val="fr-FR"/>
              </w:rPr>
              <w:t xml:space="preserve">g). </w:t>
            </w:r>
            <w:r w:rsidR="00CB19AE" w:rsidRPr="00C2155E">
              <w:rPr>
                <w:rFonts w:cs="Arial"/>
                <w:i/>
                <w:lang w:val="fr-FR"/>
              </w:rPr>
              <w:t xml:space="preserve"> </w:t>
            </w:r>
            <w:r w:rsidR="004A56BD" w:rsidRPr="00C2155E">
              <w:rPr>
                <w:rFonts w:cs="Arial"/>
                <w:i/>
                <w:lang w:val="fr-FR"/>
              </w:rPr>
              <w:t>Il serait approprié d</w:t>
            </w:r>
            <w:r w:rsidR="0011443A">
              <w:rPr>
                <w:rFonts w:cs="Arial"/>
                <w:i/>
                <w:lang w:val="fr-FR"/>
              </w:rPr>
              <w:t>’</w:t>
            </w:r>
            <w:r w:rsidR="004A56BD" w:rsidRPr="00C2155E">
              <w:rPr>
                <w:rFonts w:cs="Arial"/>
                <w:i/>
                <w:lang w:val="fr-FR"/>
              </w:rPr>
              <w:t>ajouter dans 8.1</w:t>
            </w:r>
            <w:r w:rsidR="004D3011" w:rsidRPr="00C2155E">
              <w:rPr>
                <w:rFonts w:cs="Arial"/>
                <w:i/>
                <w:lang w:val="fr-FR"/>
              </w:rPr>
              <w:t>.</w:t>
            </w:r>
            <w:r w:rsidR="00C8363F" w:rsidRPr="00C2155E">
              <w:rPr>
                <w:rFonts w:cs="Arial"/>
                <w:i/>
                <w:lang w:val="fr-FR"/>
              </w:rPr>
              <w:t xml:space="preserve">g) </w:t>
            </w:r>
            <w:r w:rsidR="004A56BD" w:rsidRPr="00C2155E">
              <w:rPr>
                <w:rFonts w:cs="Arial"/>
                <w:i/>
                <w:lang w:val="fr-FR"/>
              </w:rPr>
              <w:t>le</w:t>
            </w:r>
            <w:r w:rsidR="004D3011" w:rsidRPr="00C2155E">
              <w:rPr>
                <w:rFonts w:cs="Arial"/>
                <w:i/>
                <w:lang w:val="fr-FR"/>
              </w:rPr>
              <w:t> </w:t>
            </w:r>
            <w:r w:rsidR="004A56BD" w:rsidRPr="00C2155E">
              <w:rPr>
                <w:rFonts w:cs="Arial"/>
                <w:i/>
                <w:lang w:val="fr-FR"/>
              </w:rPr>
              <w:t>texte suivant</w:t>
            </w:r>
            <w:r w:rsidR="00CB19AE" w:rsidRPr="00C2155E">
              <w:rPr>
                <w:rFonts w:cs="Arial"/>
                <w:i/>
                <w:lang w:val="fr-FR"/>
              </w:rPr>
              <w:t> </w:t>
            </w:r>
            <w:r w:rsidR="00C8363F" w:rsidRPr="00C2155E">
              <w:rPr>
                <w:rFonts w:cs="Arial"/>
                <w:i/>
                <w:lang w:val="fr-FR"/>
              </w:rPr>
              <w:t xml:space="preserve">: </w:t>
            </w:r>
            <w:r w:rsidR="0011443A">
              <w:rPr>
                <w:rFonts w:cs="Arial"/>
                <w:i/>
                <w:lang w:val="fr-FR"/>
              </w:rPr>
              <w:t>“</w:t>
            </w:r>
            <w:r w:rsidR="004A56BD" w:rsidRPr="00C2155E">
              <w:rPr>
                <w:rFonts w:cs="Arial"/>
                <w:i/>
                <w:lang w:val="fr-FR"/>
              </w:rPr>
              <w:t xml:space="preserve">sur des </w:t>
            </w:r>
            <w:r w:rsidR="00C8363F" w:rsidRPr="00C2155E">
              <w:rPr>
                <w:rFonts w:cs="Arial"/>
                <w:i/>
                <w:lang w:val="fr-FR"/>
              </w:rPr>
              <w:t xml:space="preserve">fruits </w:t>
            </w:r>
            <w:r w:rsidR="004A56BD" w:rsidRPr="00C2155E">
              <w:rPr>
                <w:rFonts w:cs="Arial"/>
                <w:i/>
                <w:lang w:val="fr-FR"/>
              </w:rPr>
              <w:t>à pleine maturité pour la consommation</w:t>
            </w:r>
            <w:r w:rsidR="0011443A">
              <w:rPr>
                <w:rFonts w:cs="Arial"/>
                <w:i/>
                <w:lang w:val="fr-FR"/>
              </w:rPr>
              <w:t>”</w:t>
            </w:r>
          </w:p>
        </w:tc>
      </w:tr>
      <w:tr w:rsidR="00C8363F" w:rsidRPr="00090046">
        <w:trPr>
          <w:cantSplit/>
        </w:trPr>
        <w:tc>
          <w:tcPr>
            <w:tcW w:w="1573" w:type="dxa"/>
          </w:tcPr>
          <w:p w:rsidR="00C8363F" w:rsidRPr="00C2155E" w:rsidRDefault="004D3011" w:rsidP="00351BBA">
            <w:pPr>
              <w:rPr>
                <w:rFonts w:cs="Arial"/>
                <w:lang w:val="fr-FR"/>
              </w:rPr>
            </w:pPr>
            <w:r w:rsidRPr="00C2155E">
              <w:rPr>
                <w:rFonts w:cs="Arial"/>
                <w:lang w:val="fr-FR"/>
              </w:rPr>
              <w:t>8.1.</w:t>
            </w:r>
            <w:r w:rsidR="00C8363F" w:rsidRPr="00C2155E">
              <w:rPr>
                <w:rFonts w:cs="Arial"/>
                <w:lang w:val="fr-FR"/>
              </w:rPr>
              <w:t>g)</w:t>
            </w:r>
          </w:p>
        </w:tc>
        <w:tc>
          <w:tcPr>
            <w:tcW w:w="8208" w:type="dxa"/>
          </w:tcPr>
          <w:p w:rsidR="00C8363F" w:rsidRPr="00C2155E" w:rsidRDefault="004A56BD" w:rsidP="00351BBA">
            <w:pPr>
              <w:rPr>
                <w:rFonts w:cs="Arial"/>
                <w:lang w:val="fr-FR"/>
              </w:rPr>
            </w:pPr>
            <w:r w:rsidRPr="00C2155E">
              <w:rPr>
                <w:rFonts w:cs="Arial"/>
                <w:lang w:val="fr-FR"/>
              </w:rPr>
              <w:t>vérifier à quel stade elles doivent être effectuées</w:t>
            </w:r>
          </w:p>
          <w:p w:rsidR="00C8363F" w:rsidRPr="00C2155E" w:rsidRDefault="004A56BD" w:rsidP="00351BBA">
            <w:pPr>
              <w:rPr>
                <w:rFonts w:cs="Arial"/>
                <w:lang w:val="fr-FR"/>
              </w:rPr>
            </w:pPr>
            <w:r w:rsidRPr="00C2155E">
              <w:rPr>
                <w:rFonts w:cs="Arial"/>
                <w:i/>
                <w:lang w:val="fr-FR"/>
              </w:rPr>
              <w:t>explication modifiée fournie par l</w:t>
            </w:r>
            <w:r w:rsidR="0011443A">
              <w:rPr>
                <w:rFonts w:cs="Arial"/>
                <w:i/>
                <w:lang w:val="fr-FR"/>
              </w:rPr>
              <w:t>’</w:t>
            </w:r>
            <w:r w:rsidRPr="00C2155E">
              <w:rPr>
                <w:rFonts w:cs="Arial"/>
                <w:i/>
                <w:lang w:val="fr-FR"/>
              </w:rPr>
              <w:t>expert principal</w:t>
            </w:r>
            <w:r w:rsidR="00C8363F" w:rsidRPr="00C2155E">
              <w:rPr>
                <w:rFonts w:cs="Arial"/>
                <w:i/>
                <w:lang w:val="fr-FR"/>
              </w:rPr>
              <w:t xml:space="preserve"> (</w:t>
            </w:r>
            <w:r w:rsidRPr="00C2155E">
              <w:rPr>
                <w:rFonts w:cs="Arial"/>
                <w:i/>
                <w:lang w:val="fr-FR"/>
              </w:rPr>
              <w:t>voir l</w:t>
            </w:r>
            <w:r w:rsidR="0011443A">
              <w:rPr>
                <w:rFonts w:cs="Arial"/>
                <w:i/>
                <w:lang w:val="fr-FR"/>
              </w:rPr>
              <w:t>’</w:t>
            </w:r>
            <w:r w:rsidRPr="00C2155E">
              <w:rPr>
                <w:rFonts w:cs="Arial"/>
                <w:i/>
                <w:lang w:val="fr-FR"/>
              </w:rPr>
              <w:t>observation sur</w:t>
            </w:r>
            <w:r w:rsidR="00C8363F" w:rsidRPr="00C2155E">
              <w:rPr>
                <w:rFonts w:cs="Arial"/>
                <w:i/>
                <w:lang w:val="fr-FR"/>
              </w:rPr>
              <w:t xml:space="preserve"> 8.1)</w:t>
            </w:r>
          </w:p>
        </w:tc>
      </w:tr>
      <w:tr w:rsidR="00C8363F" w:rsidRPr="00090046">
        <w:trPr>
          <w:cantSplit/>
        </w:trPr>
        <w:tc>
          <w:tcPr>
            <w:tcW w:w="1573" w:type="dxa"/>
          </w:tcPr>
          <w:p w:rsidR="00C8363F" w:rsidRPr="00C2155E" w:rsidRDefault="004D3011" w:rsidP="00351BBA">
            <w:pPr>
              <w:rPr>
                <w:rFonts w:cs="Arial"/>
                <w:lang w:val="fr-FR"/>
              </w:rPr>
            </w:pPr>
            <w:r w:rsidRPr="00C2155E">
              <w:rPr>
                <w:rFonts w:cs="Arial"/>
                <w:lang w:val="fr-FR"/>
              </w:rPr>
              <w:lastRenderedPageBreak/>
              <w:t>Ad. </w:t>
            </w:r>
            <w:r w:rsidR="00C8363F" w:rsidRPr="00C2155E">
              <w:rPr>
                <w:rFonts w:cs="Arial"/>
                <w:lang w:val="fr-FR"/>
              </w:rPr>
              <w:t>2</w:t>
            </w:r>
          </w:p>
        </w:tc>
        <w:tc>
          <w:tcPr>
            <w:tcW w:w="8208" w:type="dxa"/>
          </w:tcPr>
          <w:p w:rsidR="00C8363F" w:rsidRPr="00C2155E" w:rsidRDefault="00E9582A" w:rsidP="00351BBA">
            <w:pPr>
              <w:rPr>
                <w:rFonts w:cs="Arial"/>
                <w:lang w:val="fr-FR"/>
              </w:rPr>
            </w:pPr>
            <w:r w:rsidRPr="00C2155E">
              <w:rPr>
                <w:rFonts w:cs="Arial"/>
                <w:lang w:val="fr-FR"/>
              </w:rPr>
              <w:t>utiliser les dessins habituels plutôt que des photos;</w:t>
            </w:r>
            <w:r w:rsidR="00C8363F" w:rsidRPr="00C2155E">
              <w:rPr>
                <w:rFonts w:cs="Arial"/>
                <w:lang w:val="fr-FR"/>
              </w:rPr>
              <w:t xml:space="preserve"> </w:t>
            </w:r>
            <w:r w:rsidR="00CB19AE" w:rsidRPr="00C2155E">
              <w:rPr>
                <w:rFonts w:cs="Arial"/>
                <w:lang w:val="fr-FR"/>
              </w:rPr>
              <w:t xml:space="preserve"> </w:t>
            </w:r>
            <w:r w:rsidRPr="00C2155E">
              <w:rPr>
                <w:rFonts w:cs="Arial"/>
                <w:lang w:val="fr-FR"/>
              </w:rPr>
              <w:t>la diffé</w:t>
            </w:r>
            <w:r w:rsidR="00C8363F" w:rsidRPr="00C2155E">
              <w:rPr>
                <w:rFonts w:cs="Arial"/>
                <w:lang w:val="fr-FR"/>
              </w:rPr>
              <w:t xml:space="preserve">rence </w:t>
            </w:r>
            <w:r w:rsidRPr="00C2155E">
              <w:rPr>
                <w:rFonts w:cs="Arial"/>
                <w:lang w:val="fr-FR"/>
              </w:rPr>
              <w:t xml:space="preserve">entre les niveaux </w:t>
            </w:r>
            <w:r w:rsidR="00C8363F" w:rsidRPr="00C2155E">
              <w:rPr>
                <w:rFonts w:cs="Arial"/>
                <w:lang w:val="fr-FR"/>
              </w:rPr>
              <w:t xml:space="preserve">3 </w:t>
            </w:r>
            <w:r w:rsidRPr="00C2155E">
              <w:rPr>
                <w:rFonts w:cs="Arial"/>
                <w:lang w:val="fr-FR"/>
              </w:rPr>
              <w:t>et</w:t>
            </w:r>
            <w:r w:rsidR="00C8363F" w:rsidRPr="00C2155E">
              <w:rPr>
                <w:rFonts w:cs="Arial"/>
                <w:lang w:val="fr-FR"/>
              </w:rPr>
              <w:t xml:space="preserve"> 5 </w:t>
            </w:r>
            <w:r w:rsidRPr="00C2155E">
              <w:rPr>
                <w:rFonts w:cs="Arial"/>
                <w:lang w:val="fr-FR"/>
              </w:rPr>
              <w:t>n</w:t>
            </w:r>
            <w:r w:rsidR="0011443A">
              <w:rPr>
                <w:rFonts w:cs="Arial"/>
                <w:lang w:val="fr-FR"/>
              </w:rPr>
              <w:t>’</w:t>
            </w:r>
            <w:r w:rsidRPr="00C2155E">
              <w:rPr>
                <w:rFonts w:cs="Arial"/>
                <w:lang w:val="fr-FR"/>
              </w:rPr>
              <w:t>est pas claire</w:t>
            </w:r>
            <w:r w:rsidR="00C8363F" w:rsidRPr="00C2155E">
              <w:rPr>
                <w:rFonts w:cs="Arial"/>
                <w:lang w:val="fr-FR"/>
              </w:rPr>
              <w:t>.</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163397" w:rsidRPr="00C2155E">
              <w:rPr>
                <w:rFonts w:cs="Arial"/>
                <w:i/>
                <w:lang w:val="fr-FR"/>
              </w:rPr>
              <w:t>utiliser les dessins correspondants du document</w:t>
            </w:r>
            <w:r w:rsidR="00C8363F" w:rsidRPr="00C2155E">
              <w:rPr>
                <w:rFonts w:cs="Arial"/>
                <w:i/>
                <w:lang w:val="fr-FR"/>
              </w:rPr>
              <w:t xml:space="preserve"> TGP/14</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A</w:t>
            </w:r>
            <w:r w:rsidR="004D3011" w:rsidRPr="00C2155E">
              <w:rPr>
                <w:rFonts w:cs="Arial"/>
                <w:lang w:val="fr-FR"/>
              </w:rPr>
              <w:t>d. </w:t>
            </w:r>
            <w:r w:rsidRPr="00C2155E">
              <w:rPr>
                <w:rFonts w:cs="Arial"/>
                <w:lang w:val="fr-FR"/>
              </w:rPr>
              <w:t>8, 15, 24</w:t>
            </w:r>
          </w:p>
        </w:tc>
        <w:tc>
          <w:tcPr>
            <w:tcW w:w="8208" w:type="dxa"/>
          </w:tcPr>
          <w:p w:rsidR="00C8363F" w:rsidRPr="00C2155E" w:rsidRDefault="000368CF" w:rsidP="00351BBA">
            <w:pPr>
              <w:rPr>
                <w:rFonts w:cs="Arial"/>
                <w:lang w:val="fr-FR"/>
              </w:rPr>
            </w:pPr>
            <w:r w:rsidRPr="00C2155E">
              <w:rPr>
                <w:rFonts w:cs="Arial"/>
                <w:lang w:val="fr-FR"/>
              </w:rPr>
              <w:t>voir la r</w:t>
            </w:r>
            <w:r w:rsidR="00C8363F" w:rsidRPr="00C2155E">
              <w:rPr>
                <w:rFonts w:cs="Arial"/>
                <w:lang w:val="fr-FR"/>
              </w:rPr>
              <w:t>emar</w:t>
            </w:r>
            <w:r w:rsidRPr="00C2155E">
              <w:rPr>
                <w:rFonts w:cs="Arial"/>
                <w:lang w:val="fr-FR"/>
              </w:rPr>
              <w:t>que sur le caractère</w:t>
            </w:r>
            <w:r w:rsidR="00C8363F" w:rsidRPr="00C2155E">
              <w:rPr>
                <w:rFonts w:cs="Arial"/>
                <w:lang w:val="fr-FR"/>
              </w:rPr>
              <w:t xml:space="preserve"> 15</w:t>
            </w:r>
          </w:p>
          <w:p w:rsidR="00C8363F" w:rsidRPr="00C2155E" w:rsidRDefault="000368CF" w:rsidP="00351BBA">
            <w:pPr>
              <w:rPr>
                <w:rFonts w:cs="Arial"/>
                <w:i/>
                <w:lang w:val="fr-FR"/>
              </w:rPr>
            </w:pPr>
            <w:r w:rsidRPr="00C2155E">
              <w:rPr>
                <w:rFonts w:cs="Arial"/>
                <w:i/>
                <w:lang w:val="fr-FR"/>
              </w:rPr>
              <w:t>Expert principal : modifiés en fonction des changements apportés aux caractères</w:t>
            </w:r>
            <w:r w:rsidR="00C8363F" w:rsidRPr="00C2155E">
              <w:rPr>
                <w:rFonts w:cs="Arial"/>
                <w:i/>
                <w:lang w:val="fr-FR"/>
              </w:rPr>
              <w:t xml:space="preserve"> 8, 15, 24</w:t>
            </w:r>
          </w:p>
        </w:tc>
      </w:tr>
      <w:tr w:rsidR="00C8363F" w:rsidRPr="00090046">
        <w:trPr>
          <w:cantSplit/>
        </w:trPr>
        <w:tc>
          <w:tcPr>
            <w:tcW w:w="1573" w:type="dxa"/>
          </w:tcPr>
          <w:p w:rsidR="00C8363F" w:rsidRPr="00C2155E" w:rsidRDefault="004D3011" w:rsidP="00351BBA">
            <w:pPr>
              <w:rPr>
                <w:rFonts w:cs="Arial"/>
                <w:lang w:val="fr-FR"/>
              </w:rPr>
            </w:pPr>
            <w:r w:rsidRPr="00C2155E">
              <w:rPr>
                <w:rFonts w:cs="Arial"/>
                <w:lang w:val="fr-FR"/>
              </w:rPr>
              <w:t>Ad. </w:t>
            </w:r>
            <w:r w:rsidR="00C8363F" w:rsidRPr="00C2155E">
              <w:rPr>
                <w:rFonts w:cs="Arial"/>
                <w:lang w:val="fr-FR"/>
              </w:rPr>
              <w:t>9</w:t>
            </w:r>
          </w:p>
        </w:tc>
        <w:tc>
          <w:tcPr>
            <w:tcW w:w="8208" w:type="dxa"/>
          </w:tcPr>
          <w:p w:rsidR="00C8363F" w:rsidRPr="00C2155E" w:rsidRDefault="000368CF" w:rsidP="00351BBA">
            <w:pPr>
              <w:rPr>
                <w:rFonts w:cs="Arial"/>
                <w:lang w:val="fr-FR"/>
              </w:rPr>
            </w:pPr>
            <w:r w:rsidRPr="00C2155E">
              <w:rPr>
                <w:rFonts w:cs="Arial"/>
                <w:lang w:val="fr-FR"/>
              </w:rPr>
              <w:t>doit être amélioré;</w:t>
            </w:r>
            <w:r w:rsidR="00C8363F" w:rsidRPr="00C2155E">
              <w:rPr>
                <w:rFonts w:cs="Arial"/>
                <w:lang w:val="fr-FR"/>
              </w:rPr>
              <w:t xml:space="preserve"> </w:t>
            </w:r>
            <w:r w:rsidR="00CB19AE" w:rsidRPr="00C2155E">
              <w:rPr>
                <w:rFonts w:cs="Arial"/>
                <w:lang w:val="fr-FR"/>
              </w:rPr>
              <w:t xml:space="preserve"> </w:t>
            </w:r>
            <w:r w:rsidRPr="00C2155E">
              <w:rPr>
                <w:rFonts w:cs="Arial"/>
                <w:lang w:val="fr-FR"/>
              </w:rPr>
              <w:t xml:space="preserve">le niveau </w:t>
            </w:r>
            <w:r w:rsidR="00C8363F" w:rsidRPr="00C2155E">
              <w:rPr>
                <w:rFonts w:cs="Arial"/>
                <w:lang w:val="fr-FR"/>
              </w:rPr>
              <w:t xml:space="preserve">5 </w:t>
            </w:r>
            <w:r w:rsidRPr="00C2155E">
              <w:rPr>
                <w:rFonts w:cs="Arial"/>
                <w:lang w:val="fr-FR"/>
              </w:rPr>
              <w:t>doit être illustré sans la pointe</w:t>
            </w:r>
          </w:p>
          <w:p w:rsidR="00C8363F" w:rsidRPr="00C2155E" w:rsidRDefault="00163397" w:rsidP="00351BBA">
            <w:pPr>
              <w:rPr>
                <w:rFonts w:cs="Arial"/>
                <w:i/>
                <w:lang w:val="fr-FR"/>
              </w:rPr>
            </w:pPr>
            <w:r w:rsidRPr="00C2155E">
              <w:rPr>
                <w:rFonts w:cs="Arial"/>
                <w:i/>
                <w:lang w:val="fr-FR"/>
              </w:rPr>
              <w:t xml:space="preserve">amélioration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C2155E">
        <w:trPr>
          <w:cantSplit/>
        </w:trPr>
        <w:tc>
          <w:tcPr>
            <w:tcW w:w="1573" w:type="dxa"/>
          </w:tcPr>
          <w:p w:rsidR="00C8363F" w:rsidRPr="00C2155E" w:rsidRDefault="00C8363F" w:rsidP="00351BBA">
            <w:pPr>
              <w:rPr>
                <w:rFonts w:cs="Arial"/>
                <w:lang w:val="fr-FR"/>
              </w:rPr>
            </w:pPr>
            <w:r w:rsidRPr="00C2155E">
              <w:rPr>
                <w:rFonts w:cs="Arial"/>
                <w:lang w:val="fr-FR"/>
              </w:rPr>
              <w:t>Ad.</w:t>
            </w:r>
            <w:r w:rsidR="004D3011" w:rsidRPr="00C2155E">
              <w:rPr>
                <w:rFonts w:cs="Arial"/>
                <w:lang w:val="fr-FR"/>
              </w:rPr>
              <w:t> </w:t>
            </w:r>
            <w:r w:rsidRPr="00C2155E">
              <w:rPr>
                <w:rFonts w:cs="Arial"/>
                <w:lang w:val="fr-FR"/>
              </w:rPr>
              <w:t>13, 14, 18, 19, 22, 23, 26, 33, 34, 36, 37</w:t>
            </w:r>
          </w:p>
        </w:tc>
        <w:tc>
          <w:tcPr>
            <w:tcW w:w="8208" w:type="dxa"/>
          </w:tcPr>
          <w:p w:rsidR="00224135" w:rsidRPr="00C2155E" w:rsidRDefault="000368CF" w:rsidP="00351BBA">
            <w:pPr>
              <w:rPr>
                <w:rFonts w:cs="Arial"/>
                <w:lang w:val="fr-FR"/>
              </w:rPr>
            </w:pPr>
            <w:r w:rsidRPr="00C2155E">
              <w:rPr>
                <w:rFonts w:cs="Arial"/>
                <w:lang w:val="fr-FR"/>
              </w:rPr>
              <w:t>indiquer ce à quoi font référence les flèches</w:t>
            </w:r>
            <w:r w:rsidR="00C8363F" w:rsidRPr="00C2155E">
              <w:rPr>
                <w:rFonts w:cs="Arial"/>
                <w:lang w:val="fr-FR"/>
              </w:rPr>
              <w:t xml:space="preserve"> (l</w:t>
            </w:r>
            <w:r w:rsidRPr="00C2155E">
              <w:rPr>
                <w:rFonts w:cs="Arial"/>
                <w:lang w:val="fr-FR"/>
              </w:rPr>
              <w:t>ongueur</w:t>
            </w:r>
            <w:r w:rsidR="00C8363F" w:rsidRPr="00C2155E">
              <w:rPr>
                <w:rFonts w:cs="Arial"/>
                <w:lang w:val="fr-FR"/>
              </w:rPr>
              <w:t xml:space="preserve">, </w:t>
            </w:r>
            <w:r w:rsidRPr="00C2155E">
              <w:rPr>
                <w:rFonts w:cs="Arial"/>
                <w:lang w:val="fr-FR"/>
              </w:rPr>
              <w:t>largeur</w:t>
            </w:r>
            <w:r w:rsidR="00C8363F" w:rsidRPr="00C2155E">
              <w:rPr>
                <w:rFonts w:cs="Arial"/>
                <w:lang w:val="fr-FR"/>
              </w:rPr>
              <w:t>, …)</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4D3011" w:rsidP="00351BBA">
            <w:pPr>
              <w:rPr>
                <w:rFonts w:cs="Arial"/>
                <w:lang w:val="fr-FR"/>
              </w:rPr>
            </w:pPr>
            <w:r w:rsidRPr="00C2155E">
              <w:rPr>
                <w:rFonts w:cs="Arial"/>
                <w:lang w:val="fr-FR"/>
              </w:rPr>
              <w:t>Ad. </w:t>
            </w:r>
            <w:r w:rsidR="00C8363F" w:rsidRPr="00C2155E">
              <w:rPr>
                <w:rFonts w:cs="Arial"/>
                <w:lang w:val="fr-FR"/>
              </w:rPr>
              <w:t>18, 19</w:t>
            </w:r>
          </w:p>
        </w:tc>
        <w:tc>
          <w:tcPr>
            <w:tcW w:w="8208" w:type="dxa"/>
          </w:tcPr>
          <w:p w:rsidR="00C8363F" w:rsidRPr="00C2155E" w:rsidRDefault="004A56BD" w:rsidP="00351BBA">
            <w:pPr>
              <w:rPr>
                <w:rFonts w:cs="Arial"/>
                <w:lang w:val="fr-FR"/>
              </w:rPr>
            </w:pPr>
            <w:r w:rsidRPr="00C2155E">
              <w:rPr>
                <w:rFonts w:cs="Arial"/>
                <w:lang w:val="fr-FR"/>
              </w:rPr>
              <w:t xml:space="preserve">supprimer la phrase </w:t>
            </w:r>
            <w:r w:rsidR="000368CF" w:rsidRPr="00C2155E">
              <w:rPr>
                <w:rFonts w:cs="Arial"/>
                <w:lang w:val="fr-FR"/>
              </w:rPr>
              <w:t>ou aj</w:t>
            </w:r>
            <w:r w:rsidR="00C8363F" w:rsidRPr="00C2155E">
              <w:rPr>
                <w:rFonts w:cs="Arial"/>
                <w:lang w:val="fr-FR"/>
              </w:rPr>
              <w:t>o</w:t>
            </w:r>
            <w:r w:rsidR="000368CF" w:rsidRPr="00C2155E">
              <w:rPr>
                <w:rFonts w:cs="Arial"/>
                <w:lang w:val="fr-FR"/>
              </w:rPr>
              <w:t>uter une autre phrase pour la largeur</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4A56BD" w:rsidRPr="00C2155E">
              <w:rPr>
                <w:rFonts w:cs="Arial"/>
                <w:i/>
                <w:lang w:val="fr-FR"/>
              </w:rPr>
              <w:t>supprimer la phrase</w:t>
            </w:r>
          </w:p>
        </w:tc>
      </w:tr>
      <w:tr w:rsidR="00C8363F" w:rsidRPr="00C2155E">
        <w:trPr>
          <w:cantSplit/>
        </w:trPr>
        <w:tc>
          <w:tcPr>
            <w:tcW w:w="1573" w:type="dxa"/>
          </w:tcPr>
          <w:p w:rsidR="00C8363F" w:rsidRPr="00C2155E" w:rsidRDefault="004D3011" w:rsidP="00351BBA">
            <w:pPr>
              <w:rPr>
                <w:rFonts w:cs="Arial"/>
                <w:lang w:val="fr-FR"/>
              </w:rPr>
            </w:pPr>
            <w:r w:rsidRPr="00C2155E">
              <w:rPr>
                <w:rFonts w:cs="Arial"/>
                <w:lang w:val="fr-FR"/>
              </w:rPr>
              <w:t>Ad. </w:t>
            </w:r>
            <w:r w:rsidR="00C8363F" w:rsidRPr="00C2155E">
              <w:rPr>
                <w:rFonts w:cs="Arial"/>
                <w:lang w:val="fr-FR"/>
              </w:rPr>
              <w:t>21</w:t>
            </w:r>
          </w:p>
        </w:tc>
        <w:tc>
          <w:tcPr>
            <w:tcW w:w="8208" w:type="dxa"/>
          </w:tcPr>
          <w:p w:rsidR="00C8363F" w:rsidRPr="00C2155E" w:rsidRDefault="000368CF" w:rsidP="00351BBA">
            <w:pPr>
              <w:rPr>
                <w:rFonts w:cs="Arial"/>
                <w:lang w:val="fr-FR"/>
              </w:rPr>
            </w:pPr>
            <w:r w:rsidRPr="00C2155E">
              <w:rPr>
                <w:rFonts w:cs="Arial"/>
                <w:lang w:val="fr-FR"/>
              </w:rPr>
              <w:t>vérifier s</w:t>
            </w:r>
            <w:r w:rsidR="0011443A">
              <w:rPr>
                <w:rFonts w:cs="Arial"/>
                <w:lang w:val="fr-FR"/>
              </w:rPr>
              <w:t>’</w:t>
            </w:r>
            <w:r w:rsidRPr="00C2155E">
              <w:rPr>
                <w:rFonts w:cs="Arial"/>
                <w:lang w:val="fr-FR"/>
              </w:rPr>
              <w:t>il faut supprimer la dernière partie</w:t>
            </w:r>
            <w:r w:rsidR="00C8363F" w:rsidRPr="00C2155E">
              <w:rPr>
                <w:rFonts w:cs="Arial"/>
                <w:lang w:val="fr-FR"/>
              </w:rPr>
              <w:t xml:space="preserve"> </w:t>
            </w:r>
            <w:r w:rsidR="0011443A">
              <w:rPr>
                <w:rFonts w:cs="Arial"/>
                <w:lang w:val="fr-FR"/>
              </w:rPr>
              <w:t>“</w:t>
            </w:r>
            <w:r w:rsidR="00CB19AE" w:rsidRPr="00C2155E">
              <w:rPr>
                <w:rFonts w:cs="Arial"/>
                <w:lang w:val="fr-FR"/>
              </w:rPr>
              <w:t>…</w:t>
            </w:r>
            <w:r w:rsidRPr="00C2155E">
              <w:rPr>
                <w:rFonts w:cs="Arial"/>
                <w:lang w:val="fr-FR"/>
              </w:rPr>
              <w:t xml:space="preserve">et sur des fleurs </w:t>
            </w:r>
            <w:r w:rsidR="00C2464A" w:rsidRPr="00C2155E">
              <w:rPr>
                <w:rFonts w:cs="Arial"/>
                <w:lang w:val="fr-FR"/>
              </w:rPr>
              <w:t>complétement</w:t>
            </w:r>
            <w:r w:rsidRPr="00C2155E">
              <w:rPr>
                <w:rFonts w:cs="Arial"/>
                <w:lang w:val="fr-FR"/>
              </w:rPr>
              <w:t xml:space="preserve"> ouvertes</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shd w:val="clear" w:color="auto" w:fill="auto"/>
          </w:tcPr>
          <w:p w:rsidR="00C8363F" w:rsidRPr="00C2155E" w:rsidRDefault="004D3011" w:rsidP="00351BBA">
            <w:pPr>
              <w:rPr>
                <w:rFonts w:cs="Arial"/>
                <w:lang w:val="fr-FR"/>
              </w:rPr>
            </w:pPr>
            <w:r w:rsidRPr="00C2155E">
              <w:rPr>
                <w:rFonts w:cs="Arial"/>
                <w:lang w:val="fr-FR"/>
              </w:rPr>
              <w:t>Ad. </w:t>
            </w:r>
            <w:r w:rsidR="00C8363F" w:rsidRPr="00C2155E">
              <w:rPr>
                <w:rFonts w:cs="Arial"/>
                <w:lang w:val="fr-FR"/>
              </w:rPr>
              <w:t>27</w:t>
            </w:r>
          </w:p>
        </w:tc>
        <w:tc>
          <w:tcPr>
            <w:tcW w:w="8208" w:type="dxa"/>
            <w:shd w:val="clear" w:color="auto" w:fill="auto"/>
          </w:tcPr>
          <w:p w:rsidR="00C8363F" w:rsidRPr="00C2155E" w:rsidRDefault="000368CF" w:rsidP="00351BBA">
            <w:pPr>
              <w:rPr>
                <w:rFonts w:cs="Arial"/>
                <w:lang w:val="fr-FR"/>
              </w:rPr>
            </w:pPr>
            <w:r w:rsidRPr="00C2155E">
              <w:rPr>
                <w:rFonts w:cs="Arial"/>
                <w:lang w:val="fr-FR"/>
              </w:rPr>
              <w:t>l</w:t>
            </w:r>
            <w:r w:rsidR="0011443A">
              <w:rPr>
                <w:rFonts w:cs="Arial"/>
                <w:lang w:val="fr-FR"/>
              </w:rPr>
              <w:t>’</w:t>
            </w:r>
            <w:r w:rsidRPr="00C2155E">
              <w:rPr>
                <w:rFonts w:cs="Arial"/>
                <w:lang w:val="fr-FR"/>
              </w:rPr>
              <w:t>explication doit être améliorée en fonction du document</w:t>
            </w:r>
            <w:r w:rsidR="00C8363F" w:rsidRPr="00C2155E">
              <w:rPr>
                <w:rFonts w:cs="Arial"/>
                <w:lang w:val="fr-FR"/>
              </w:rPr>
              <w:t xml:space="preserve"> TGP/14</w:t>
            </w:r>
          </w:p>
          <w:p w:rsidR="00C8363F" w:rsidRPr="00C2155E" w:rsidRDefault="00975C42" w:rsidP="00351BBA">
            <w:pPr>
              <w:rPr>
                <w:rFonts w:cs="Arial"/>
                <w:i/>
                <w:lang w:val="fr-FR"/>
              </w:rPr>
            </w:pPr>
            <w:r w:rsidRPr="00C2155E">
              <w:rPr>
                <w:i/>
                <w:lang w:val="fr-FR"/>
              </w:rPr>
              <w:t>Expert principal</w:t>
            </w:r>
            <w:r w:rsidR="00CB19AE" w:rsidRPr="00C2155E">
              <w:rPr>
                <w:i/>
                <w:lang w:val="fr-FR"/>
              </w:rPr>
              <w:t> </w:t>
            </w:r>
            <w:r w:rsidRPr="00C2155E">
              <w:rPr>
                <w:i/>
                <w:lang w:val="fr-FR"/>
              </w:rPr>
              <w:t xml:space="preserve">: </w:t>
            </w:r>
            <w:r w:rsidR="000368CF" w:rsidRPr="00C2155E">
              <w:rPr>
                <w:i/>
                <w:lang w:val="fr-FR"/>
              </w:rPr>
              <w:t>supprimer l</w:t>
            </w:r>
            <w:r w:rsidR="0011443A">
              <w:rPr>
                <w:i/>
                <w:lang w:val="fr-FR"/>
              </w:rPr>
              <w:t>’</w:t>
            </w:r>
            <w:r w:rsidR="00C2464A" w:rsidRPr="00C2155E">
              <w:rPr>
                <w:rFonts w:cs="Arial"/>
                <w:i/>
                <w:lang w:val="fr-FR"/>
              </w:rPr>
              <w:t>a</w:t>
            </w:r>
            <w:r w:rsidR="00C8363F" w:rsidRPr="00C2155E">
              <w:rPr>
                <w:rFonts w:cs="Arial"/>
                <w:i/>
                <w:lang w:val="fr-FR"/>
              </w:rPr>
              <w:t>d.</w:t>
            </w:r>
            <w:r w:rsidR="00C2464A" w:rsidRPr="00C2155E">
              <w:rPr>
                <w:rFonts w:cs="Arial"/>
                <w:i/>
                <w:lang w:val="fr-FR"/>
              </w:rPr>
              <w:t> </w:t>
            </w:r>
            <w:r w:rsidR="00C8363F" w:rsidRPr="00C2155E">
              <w:rPr>
                <w:rFonts w:cs="Arial"/>
                <w:i/>
                <w:lang w:val="fr-FR"/>
              </w:rPr>
              <w:t>27</w:t>
            </w:r>
            <w:r w:rsidR="000368CF" w:rsidRPr="00C2155E">
              <w:rPr>
                <w:rFonts w:cs="Arial"/>
                <w:i/>
                <w:lang w:val="fr-FR"/>
              </w:rPr>
              <w:t xml:space="preserve"> car l</w:t>
            </w:r>
            <w:r w:rsidR="0011443A">
              <w:rPr>
                <w:rFonts w:cs="Arial"/>
                <w:i/>
                <w:lang w:val="fr-FR"/>
              </w:rPr>
              <w:t>’</w:t>
            </w:r>
            <w:r w:rsidR="000368CF" w:rsidRPr="00C2155E">
              <w:rPr>
                <w:rFonts w:cs="Arial"/>
                <w:i/>
                <w:lang w:val="fr-FR"/>
              </w:rPr>
              <w:t>explication en fonction du document TGP/14 est suffisant</w:t>
            </w:r>
            <w:r w:rsidR="00C8363F" w:rsidRPr="00C2155E">
              <w:rPr>
                <w:rFonts w:cs="Arial"/>
                <w:i/>
                <w:lang w:val="fr-FR"/>
              </w:rPr>
              <w:t>.</w:t>
            </w:r>
            <w:r w:rsidR="00CB19AE" w:rsidRPr="00C2155E">
              <w:rPr>
                <w:rFonts w:cs="Arial"/>
                <w:i/>
                <w:lang w:val="fr-FR"/>
              </w:rPr>
              <w:t xml:space="preserve"> </w:t>
            </w:r>
            <w:r w:rsidR="00C8363F" w:rsidRPr="00C2155E">
              <w:rPr>
                <w:rFonts w:cs="Arial"/>
                <w:i/>
                <w:lang w:val="fr-FR"/>
              </w:rPr>
              <w:t xml:space="preserve"> </w:t>
            </w:r>
            <w:r w:rsidR="00BF0C5C" w:rsidRPr="00C2155E">
              <w:rPr>
                <w:rFonts w:cs="Arial"/>
                <w:i/>
                <w:lang w:val="fr-FR"/>
              </w:rPr>
              <w:t>L</w:t>
            </w:r>
            <w:r w:rsidR="0011443A">
              <w:rPr>
                <w:rFonts w:cs="Arial"/>
                <w:i/>
                <w:lang w:val="fr-FR"/>
              </w:rPr>
              <w:t>’</w:t>
            </w:r>
            <w:r w:rsidR="00C8363F" w:rsidRPr="00C2155E">
              <w:rPr>
                <w:rFonts w:cs="Arial"/>
                <w:i/>
                <w:lang w:val="fr-FR"/>
              </w:rPr>
              <w:t xml:space="preserve">information </w:t>
            </w:r>
            <w:r w:rsidR="00BF0C5C" w:rsidRPr="00C2155E">
              <w:rPr>
                <w:rFonts w:cs="Arial"/>
                <w:i/>
                <w:lang w:val="fr-FR"/>
              </w:rPr>
              <w:t>que la couleur de fond est toujours jaune n</w:t>
            </w:r>
            <w:r w:rsidR="0011443A">
              <w:rPr>
                <w:rFonts w:cs="Arial"/>
                <w:i/>
                <w:lang w:val="fr-FR"/>
              </w:rPr>
              <w:t>’</w:t>
            </w:r>
            <w:r w:rsidR="00BF0C5C" w:rsidRPr="00C2155E">
              <w:rPr>
                <w:rFonts w:cs="Arial"/>
                <w:i/>
                <w:lang w:val="fr-FR"/>
              </w:rPr>
              <w:t>est pas une</w:t>
            </w:r>
            <w:r w:rsidR="00C2464A" w:rsidRPr="00C2155E">
              <w:rPr>
                <w:rFonts w:cs="Arial"/>
                <w:i/>
                <w:lang w:val="fr-FR"/>
              </w:rPr>
              <w:t> </w:t>
            </w:r>
            <w:r w:rsidR="00C8363F" w:rsidRPr="00C2155E">
              <w:rPr>
                <w:rFonts w:cs="Arial"/>
                <w:i/>
                <w:lang w:val="fr-FR"/>
              </w:rPr>
              <w:t xml:space="preserve">information </w:t>
            </w:r>
            <w:r w:rsidR="00BF0C5C" w:rsidRPr="00C2155E">
              <w:rPr>
                <w:rFonts w:cs="Arial"/>
                <w:i/>
                <w:lang w:val="fr-FR"/>
              </w:rPr>
              <w:t>pour la couleur du lavis</w:t>
            </w:r>
            <w:r w:rsidR="00C8363F" w:rsidRPr="00C2155E">
              <w:rPr>
                <w:rFonts w:cs="Arial"/>
                <w:i/>
                <w:lang w:val="fr-FR"/>
              </w:rPr>
              <w:t>.</w:t>
            </w:r>
          </w:p>
        </w:tc>
      </w:tr>
      <w:tr w:rsidR="00C8363F" w:rsidRPr="00090046">
        <w:trPr>
          <w:cantSplit/>
        </w:trPr>
        <w:tc>
          <w:tcPr>
            <w:tcW w:w="1573" w:type="dxa"/>
          </w:tcPr>
          <w:p w:rsidR="00C8363F" w:rsidRPr="00C2155E" w:rsidRDefault="004D3011" w:rsidP="00351BBA">
            <w:pPr>
              <w:rPr>
                <w:rFonts w:cs="Arial"/>
                <w:lang w:val="fr-FR"/>
              </w:rPr>
            </w:pPr>
            <w:r w:rsidRPr="00C2155E">
              <w:rPr>
                <w:rFonts w:cs="Arial"/>
                <w:lang w:val="fr-FR"/>
              </w:rPr>
              <w:t>Ad. </w:t>
            </w:r>
            <w:r w:rsidR="00C8363F" w:rsidRPr="00C2155E">
              <w:rPr>
                <w:rFonts w:cs="Arial"/>
                <w:lang w:val="fr-FR"/>
              </w:rPr>
              <w:t>29</w:t>
            </w:r>
          </w:p>
        </w:tc>
        <w:tc>
          <w:tcPr>
            <w:tcW w:w="8208" w:type="dxa"/>
          </w:tcPr>
          <w:p w:rsidR="00C8363F" w:rsidRPr="00C2155E" w:rsidRDefault="000368CF" w:rsidP="00351BBA">
            <w:pPr>
              <w:rPr>
                <w:rFonts w:cs="Arial"/>
                <w:lang w:val="fr-FR"/>
              </w:rPr>
            </w:pPr>
            <w:r w:rsidRPr="00C2155E">
              <w:rPr>
                <w:rFonts w:cs="Arial"/>
                <w:lang w:val="fr-FR"/>
              </w:rPr>
              <w:t>supprimer la phrase en haut et ajouter des flèches</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BF0C5C" w:rsidRPr="00C2155E">
              <w:rPr>
                <w:rFonts w:cs="Arial"/>
                <w:i/>
                <w:lang w:val="fr-FR"/>
              </w:rPr>
              <w:t>Nous préférons conserver la phrase comme une explic</w:t>
            </w:r>
            <w:r w:rsidR="00C8363F" w:rsidRPr="00C2155E">
              <w:rPr>
                <w:rFonts w:cs="Arial"/>
                <w:i/>
                <w:lang w:val="fr-FR"/>
              </w:rPr>
              <w:t xml:space="preserve">ation </w:t>
            </w:r>
            <w:r w:rsidR="00BF0C5C" w:rsidRPr="00C2155E">
              <w:rPr>
                <w:rFonts w:cs="Arial"/>
                <w:i/>
                <w:lang w:val="fr-FR"/>
              </w:rPr>
              <w:t>du</w:t>
            </w:r>
            <w:r w:rsidR="00C2464A" w:rsidRPr="00C2155E">
              <w:rPr>
                <w:rFonts w:cs="Arial"/>
                <w:i/>
                <w:lang w:val="fr-FR"/>
              </w:rPr>
              <w:t> </w:t>
            </w:r>
            <w:r w:rsidR="00BF0C5C" w:rsidRPr="00C2155E">
              <w:rPr>
                <w:rFonts w:cs="Arial"/>
                <w:i/>
                <w:lang w:val="fr-FR"/>
              </w:rPr>
              <w:t>caractère</w:t>
            </w:r>
            <w:r w:rsidR="00C8363F" w:rsidRPr="00C2155E">
              <w:rPr>
                <w:rFonts w:cs="Arial"/>
                <w:i/>
                <w:lang w:val="fr-FR"/>
              </w:rPr>
              <w:t>.</w:t>
            </w:r>
            <w:r w:rsidR="00CB19AE" w:rsidRPr="00C2155E">
              <w:rPr>
                <w:rFonts w:cs="Arial"/>
                <w:i/>
                <w:lang w:val="fr-FR"/>
              </w:rPr>
              <w:t xml:space="preserve"> </w:t>
            </w:r>
            <w:r w:rsidR="00C8363F" w:rsidRPr="00C2155E">
              <w:rPr>
                <w:rFonts w:cs="Arial"/>
                <w:i/>
                <w:lang w:val="fr-FR"/>
              </w:rPr>
              <w:t xml:space="preserve"> </w:t>
            </w:r>
            <w:r w:rsidR="00BF0C5C" w:rsidRPr="00C2155E">
              <w:rPr>
                <w:rFonts w:cs="Arial"/>
                <w:i/>
                <w:lang w:val="fr-FR"/>
              </w:rPr>
              <w:t>L</w:t>
            </w:r>
            <w:r w:rsidR="0011443A">
              <w:rPr>
                <w:rFonts w:cs="Arial"/>
                <w:i/>
                <w:lang w:val="fr-FR"/>
              </w:rPr>
              <w:t>’</w:t>
            </w:r>
            <w:r w:rsidR="00BF0C5C" w:rsidRPr="00C2155E">
              <w:rPr>
                <w:rFonts w:cs="Arial"/>
                <w:i/>
                <w:lang w:val="fr-FR"/>
              </w:rPr>
              <w:t>extrémité des lobules des arilles est l</w:t>
            </w:r>
            <w:r w:rsidR="0011443A">
              <w:rPr>
                <w:rFonts w:cs="Arial"/>
                <w:i/>
                <w:lang w:val="fr-FR"/>
              </w:rPr>
              <w:t>’</w:t>
            </w:r>
            <w:r w:rsidR="00BF0C5C" w:rsidRPr="00C2155E">
              <w:rPr>
                <w:rFonts w:cs="Arial"/>
                <w:i/>
                <w:lang w:val="fr-FR"/>
              </w:rPr>
              <w:t>extrémité ou le début de l</w:t>
            </w:r>
            <w:r w:rsidR="0011443A">
              <w:rPr>
                <w:rFonts w:cs="Arial"/>
                <w:i/>
                <w:lang w:val="fr-FR"/>
              </w:rPr>
              <w:t>’</w:t>
            </w:r>
            <w:r w:rsidR="00BF0C5C" w:rsidRPr="00C2155E">
              <w:rPr>
                <w:rFonts w:cs="Arial"/>
                <w:i/>
                <w:lang w:val="fr-FR"/>
              </w:rPr>
              <w:t>épiderme.  Une explication est donc souhaitable.</w:t>
            </w:r>
            <w:r w:rsidR="00C8363F" w:rsidRPr="00C2155E">
              <w:rPr>
                <w:rFonts w:cs="Arial"/>
                <w:i/>
                <w:lang w:val="fr-FR"/>
              </w:rPr>
              <w:t xml:space="preserve">  </w:t>
            </w:r>
            <w:r w:rsidR="00BF0C5C" w:rsidRPr="00C2155E">
              <w:rPr>
                <w:rFonts w:cs="Arial"/>
                <w:i/>
                <w:lang w:val="fr-FR"/>
              </w:rPr>
              <w:t>Des flèches figurent déjà sur l</w:t>
            </w:r>
            <w:r w:rsidR="0011443A">
              <w:rPr>
                <w:rFonts w:cs="Arial"/>
                <w:i/>
                <w:lang w:val="fr-FR"/>
              </w:rPr>
              <w:t>’</w:t>
            </w:r>
            <w:r w:rsidR="00BF0C5C" w:rsidRPr="00C2155E">
              <w:rPr>
                <w:rFonts w:cs="Arial"/>
                <w:i/>
                <w:lang w:val="fr-FR"/>
              </w:rPr>
              <w:t>image</w:t>
            </w:r>
            <w:r w:rsidR="00C8363F" w:rsidRPr="00C2155E">
              <w:rPr>
                <w:rFonts w:cs="Arial"/>
                <w:i/>
                <w:lang w:val="fr-FR"/>
              </w:rPr>
              <w:t>.</w:t>
            </w:r>
          </w:p>
        </w:tc>
      </w:tr>
      <w:tr w:rsidR="00C8363F" w:rsidRPr="00090046">
        <w:trPr>
          <w:cantSplit/>
        </w:trPr>
        <w:tc>
          <w:tcPr>
            <w:tcW w:w="1573" w:type="dxa"/>
          </w:tcPr>
          <w:p w:rsidR="00C8363F" w:rsidRPr="00C2155E" w:rsidRDefault="004D3011" w:rsidP="00351BBA">
            <w:pPr>
              <w:rPr>
                <w:rFonts w:cs="Arial"/>
                <w:lang w:val="fr-FR"/>
              </w:rPr>
            </w:pPr>
            <w:r w:rsidRPr="00C2155E">
              <w:rPr>
                <w:rFonts w:cs="Arial"/>
                <w:lang w:val="fr-FR"/>
              </w:rPr>
              <w:t>Ad. </w:t>
            </w:r>
            <w:r w:rsidR="00C8363F" w:rsidRPr="00C2155E">
              <w:rPr>
                <w:rFonts w:cs="Arial"/>
                <w:lang w:val="fr-FR"/>
              </w:rPr>
              <w:t>30</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BF0C5C"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w:t>
            </w:r>
            <w:proofErr w:type="spellStart"/>
            <w:r w:rsidR="00C8363F" w:rsidRPr="00C2155E">
              <w:rPr>
                <w:rFonts w:cs="Arial"/>
                <w:lang w:val="fr-FR"/>
              </w:rPr>
              <w:t>determined</w:t>
            </w:r>
            <w:proofErr w:type="spellEnd"/>
            <w:r w:rsidR="00C8363F" w:rsidRPr="00C2155E">
              <w:rPr>
                <w:rFonts w:cs="Arial"/>
                <w:lang w:val="fr-FR"/>
              </w:rPr>
              <w:t xml:space="preserve"> </w:t>
            </w:r>
            <w:r w:rsidR="00C8363F" w:rsidRPr="00C2155E">
              <w:rPr>
                <w:rFonts w:cs="Arial"/>
                <w:bCs/>
                <w:lang w:val="fr-FR"/>
              </w:rPr>
              <w:t>by</w:t>
            </w:r>
            <w:r w:rsidR="00C8363F" w:rsidRPr="00C2155E">
              <w:rPr>
                <w:rFonts w:cs="Arial"/>
                <w:lang w:val="fr-FR"/>
              </w:rPr>
              <w:t xml:space="preserve"> </w:t>
            </w:r>
            <w:proofErr w:type="spellStart"/>
            <w:r w:rsidR="00C8363F" w:rsidRPr="00C2155E">
              <w:rPr>
                <w:rFonts w:cs="Arial"/>
                <w:lang w:val="fr-FR"/>
              </w:rPr>
              <w:t>using</w:t>
            </w:r>
            <w:proofErr w:type="spellEnd"/>
            <w:r w:rsidR="00C8363F" w:rsidRPr="00C2155E">
              <w:rPr>
                <w:rFonts w:cs="Arial"/>
                <w:lang w:val="fr-FR"/>
              </w:rPr>
              <w:t xml:space="preserve"> a </w:t>
            </w:r>
            <w:proofErr w:type="spellStart"/>
            <w:r w:rsidR="00C8363F" w:rsidRPr="00C2155E">
              <w:rPr>
                <w:rFonts w:cs="Arial"/>
                <w:lang w:val="fr-FR"/>
              </w:rPr>
              <w:t>refractometer</w:t>
            </w:r>
            <w:proofErr w:type="spellEnd"/>
            <w:r w:rsidR="00C8363F" w:rsidRPr="00C2155E">
              <w:rPr>
                <w:rFonts w:cs="Arial"/>
                <w:lang w:val="fr-FR"/>
              </w:rPr>
              <w:t xml:space="preserve"> …</w:t>
            </w:r>
            <w:r w:rsidR="0011443A">
              <w:rPr>
                <w:rFonts w:cs="Arial"/>
                <w:lang w:val="fr-FR"/>
              </w:rPr>
              <w:t>”</w:t>
            </w:r>
            <w:r w:rsidR="00BF0C5C" w:rsidRPr="00C2155E">
              <w:rPr>
                <w:rFonts w:cs="Arial"/>
                <w:lang w:val="fr-FR"/>
              </w:rPr>
              <w:t xml:space="preserve"> dans la version anglaise</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BF0C5C" w:rsidRPr="00C2155E">
              <w:rPr>
                <w:rFonts w:cs="Arial"/>
                <w:lang w:val="fr-FR"/>
              </w:rPr>
              <w:t>supprimer la dernière phrase</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BF0C5C" w:rsidRPr="00C2155E">
              <w:rPr>
                <w:rFonts w:cs="Arial"/>
                <w:lang w:val="fr-FR"/>
              </w:rPr>
              <w:t>suivre l</w:t>
            </w:r>
            <w:r w:rsidR="0011443A">
              <w:rPr>
                <w:rFonts w:cs="Arial"/>
                <w:lang w:val="fr-FR"/>
              </w:rPr>
              <w:t>’</w:t>
            </w:r>
            <w:r w:rsidR="00BF0C5C" w:rsidRPr="00C2155E">
              <w:rPr>
                <w:rFonts w:cs="Arial"/>
                <w:lang w:val="fr-FR"/>
              </w:rPr>
              <w:t>exemple de la pêche</w:t>
            </w:r>
          </w:p>
          <w:p w:rsidR="00C8363F" w:rsidRPr="00C2155E" w:rsidRDefault="00C8363F" w:rsidP="00351BBA">
            <w:pPr>
              <w:rPr>
                <w:rFonts w:cs="Arial"/>
                <w:i/>
                <w:lang w:val="fr-FR"/>
              </w:rPr>
            </w:pPr>
            <w:r w:rsidRPr="00C2155E">
              <w:rPr>
                <w:rFonts w:cs="Arial"/>
                <w:i/>
                <w:lang w:val="fr-FR"/>
              </w:rPr>
              <w:t>n</w:t>
            </w:r>
            <w:r w:rsidR="00BF0C5C" w:rsidRPr="00C2155E">
              <w:rPr>
                <w:rFonts w:cs="Arial"/>
                <w:i/>
                <w:lang w:val="fr-FR"/>
              </w:rPr>
              <w:t xml:space="preserve">ouveau libellé </w:t>
            </w:r>
            <w:r w:rsidR="00C87FDF" w:rsidRPr="00C2155E">
              <w:rPr>
                <w:rFonts w:cs="Arial"/>
                <w:i/>
                <w:lang w:val="fr-FR"/>
              </w:rPr>
              <w:t>fourni par l</w:t>
            </w:r>
            <w:r w:rsidR="0011443A">
              <w:rPr>
                <w:rFonts w:cs="Arial"/>
                <w:i/>
                <w:lang w:val="fr-FR"/>
              </w:rPr>
              <w:t>’</w:t>
            </w:r>
            <w:r w:rsidR="00C87FDF" w:rsidRPr="00C2155E">
              <w:rPr>
                <w:rFonts w:cs="Arial"/>
                <w:i/>
                <w:lang w:val="fr-FR"/>
              </w:rPr>
              <w:t>expert principal</w:t>
            </w:r>
          </w:p>
        </w:tc>
      </w:tr>
    </w:tbl>
    <w:p w:rsidR="00C8363F" w:rsidRPr="00C2155E" w:rsidRDefault="00C8363F" w:rsidP="00351BBA">
      <w:pPr>
        <w:rPr>
          <w:rFonts w:cs="Arial"/>
          <w:lang w:val="fr-FR"/>
        </w:rPr>
      </w:pPr>
    </w:p>
    <w:p w:rsidR="00C8363F" w:rsidRPr="00C2155E" w:rsidRDefault="00C8363F" w:rsidP="00351BBA">
      <w:pPr>
        <w:rPr>
          <w:rFonts w:cs="Arial"/>
          <w:highlight w:val="yellow"/>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w:t>
      </w:r>
      <w:r w:rsidR="00C2464A" w:rsidRPr="00C2155E">
        <w:rPr>
          <w:rFonts w:cs="Arial"/>
          <w:lang w:val="fr-FR"/>
        </w:rPr>
        <w:t> </w:t>
      </w:r>
      <w:r w:rsidR="00A737B3" w:rsidRPr="00C2155E">
        <w:rPr>
          <w:rFonts w:cs="Arial"/>
          <w:lang w:val="fr-FR"/>
        </w:rPr>
        <w:t>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highlight w:val="yellow"/>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29</w:t>
            </w:r>
          </w:p>
        </w:tc>
        <w:tc>
          <w:tcPr>
            <w:tcW w:w="8208" w:type="dxa"/>
          </w:tcPr>
          <w:p w:rsidR="00C8363F" w:rsidRPr="00C2155E" w:rsidRDefault="00BF0C5C" w:rsidP="00351BBA">
            <w:pPr>
              <w:rPr>
                <w:rFonts w:cs="Arial"/>
                <w:lang w:val="fr-FR"/>
              </w:rPr>
            </w:pPr>
            <w:r w:rsidRPr="00C2155E">
              <w:rPr>
                <w:rFonts w:cs="Arial"/>
                <w:lang w:val="fr-FR"/>
              </w:rPr>
              <w:t>ajouter</w:t>
            </w:r>
            <w:r w:rsidR="00C8363F" w:rsidRPr="00C2155E">
              <w:rPr>
                <w:rFonts w:cs="Arial"/>
                <w:lang w:val="fr-FR"/>
              </w:rPr>
              <w:t xml:space="preserve"> (d)</w:t>
            </w:r>
          </w:p>
        </w:tc>
      </w:tr>
      <w:tr w:rsidR="00C8363F" w:rsidRPr="00C2155E">
        <w:trPr>
          <w:cantSplit/>
        </w:trPr>
        <w:tc>
          <w:tcPr>
            <w:tcW w:w="1573" w:type="dxa"/>
          </w:tcPr>
          <w:p w:rsidR="00C8363F" w:rsidRPr="00C2155E" w:rsidRDefault="00C2464A" w:rsidP="00351BBA">
            <w:pPr>
              <w:rPr>
                <w:rFonts w:cs="Arial"/>
                <w:lang w:val="fr-FR"/>
              </w:rPr>
            </w:pPr>
            <w:r w:rsidRPr="00C2155E">
              <w:rPr>
                <w:rFonts w:cs="Arial"/>
                <w:lang w:val="fr-FR"/>
              </w:rPr>
              <w:t>Ad. </w:t>
            </w:r>
            <w:r w:rsidR="00C8363F" w:rsidRPr="00C2155E">
              <w:rPr>
                <w:rFonts w:cs="Arial"/>
                <w:lang w:val="fr-FR"/>
              </w:rPr>
              <w:t>29</w:t>
            </w:r>
          </w:p>
        </w:tc>
        <w:tc>
          <w:tcPr>
            <w:tcW w:w="8208" w:type="dxa"/>
          </w:tcPr>
          <w:p w:rsidR="00C8363F" w:rsidRPr="00C2155E" w:rsidRDefault="00BF0C5C" w:rsidP="00351BBA">
            <w:pPr>
              <w:rPr>
                <w:rFonts w:cs="Arial"/>
                <w:lang w:val="fr-FR"/>
              </w:rPr>
            </w:pPr>
            <w:r w:rsidRPr="00C2155E">
              <w:rPr>
                <w:rFonts w:cs="Arial"/>
                <w:lang w:val="fr-FR"/>
              </w:rPr>
              <w:t>supprimer la deuxième phrase</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C24931" w:rsidP="00351BBA">
            <w:pPr>
              <w:keepNext/>
              <w:jc w:val="left"/>
              <w:rPr>
                <w:caps/>
                <w:lang w:val="fr-FR"/>
              </w:rPr>
            </w:pPr>
            <w:r w:rsidRPr="00C2155E">
              <w:rPr>
                <w:rFonts w:cs="Arial"/>
                <w:color w:val="000000"/>
                <w:lang w:val="fr-FR"/>
              </w:rPr>
              <w:t>Ananas</w:t>
            </w:r>
            <w:r w:rsidR="00C8363F" w:rsidRPr="00C2155E">
              <w:rPr>
                <w:rFonts w:cs="Arial"/>
                <w:color w:val="000000"/>
                <w:lang w:val="fr-FR"/>
              </w:rPr>
              <w:t xml:space="preserve"> (</w:t>
            </w:r>
            <w:r w:rsidR="00C8363F" w:rsidRPr="00C2155E">
              <w:rPr>
                <w:rFonts w:cs="Arial"/>
                <w:i/>
                <w:color w:val="000000"/>
                <w:lang w:val="fr-FR"/>
              </w:rPr>
              <w:t xml:space="preserve">Ananas </w:t>
            </w:r>
            <w:proofErr w:type="spellStart"/>
            <w:r w:rsidR="00C8363F" w:rsidRPr="00C2155E">
              <w:rPr>
                <w:rFonts w:cs="Arial"/>
                <w:i/>
                <w:color w:val="000000"/>
                <w:lang w:val="fr-FR"/>
              </w:rPr>
              <w:t>comosus</w:t>
            </w:r>
            <w:proofErr w:type="spellEnd"/>
            <w:r w:rsidR="00C8363F" w:rsidRPr="00C2155E">
              <w:rPr>
                <w:rFonts w:cs="Arial"/>
                <w:color w:val="000000"/>
                <w:lang w:val="fr-FR"/>
              </w:rPr>
              <w:t xml:space="preserve"> (L.) </w:t>
            </w:r>
            <w:proofErr w:type="spellStart"/>
            <w:r w:rsidR="00C8363F" w:rsidRPr="00C2155E">
              <w:rPr>
                <w:rFonts w:cs="Arial"/>
                <w:color w:val="000000"/>
                <w:lang w:val="fr-FR"/>
              </w:rPr>
              <w:t>Merr</w:t>
            </w:r>
            <w:proofErr w:type="spellEnd"/>
            <w:r w:rsidR="00C8363F" w:rsidRPr="00C2155E">
              <w:rPr>
                <w:rFonts w:cs="Arial"/>
                <w:color w:val="000000"/>
                <w:lang w:val="fr-FR"/>
              </w:rPr>
              <w:t>.)</w:t>
            </w:r>
          </w:p>
        </w:tc>
        <w:tc>
          <w:tcPr>
            <w:tcW w:w="1984" w:type="dxa"/>
            <w:shd w:val="clear" w:color="auto" w:fill="D9D9D9"/>
            <w:vAlign w:val="center"/>
          </w:tcPr>
          <w:p w:rsidR="00C8363F" w:rsidRPr="00C2155E" w:rsidRDefault="00C8363F" w:rsidP="00351BBA">
            <w:pPr>
              <w:rPr>
                <w:caps/>
                <w:lang w:val="fr-FR"/>
              </w:rPr>
            </w:pPr>
            <w:r w:rsidRPr="00C2155E">
              <w:rPr>
                <w:rFonts w:cs="Arial"/>
                <w:color w:val="000000"/>
                <w:lang w:val="fr-FR"/>
              </w:rPr>
              <w:t>TG/PINEAP(proj.12)</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290780" w:rsidRPr="00C2155E">
        <w:rPr>
          <w:rFonts w:cs="Arial"/>
          <w:lang w:val="fr-FR"/>
        </w:rPr>
        <w:t>Le tableau ci</w:t>
      </w:r>
      <w:r w:rsidR="00224135" w:rsidRPr="00C2155E">
        <w:rPr>
          <w:rFonts w:cs="Arial"/>
          <w:lang w:val="fr-FR"/>
        </w:rPr>
        <w:t>-</w:t>
      </w:r>
      <w:r w:rsidR="00290780" w:rsidRPr="00C2155E">
        <w:rPr>
          <w:rFonts w:cs="Arial"/>
          <w:lang w:val="fr-FR"/>
        </w:rPr>
        <w:t>après contient les observations formulées par le Comité de rédaction élargi à sa</w:t>
      </w:r>
      <w:r w:rsidR="00C2464A" w:rsidRPr="00C2155E">
        <w:rPr>
          <w:rFonts w:cs="Arial"/>
          <w:lang w:val="fr-FR"/>
        </w:rPr>
        <w:t> </w:t>
      </w:r>
      <w:r w:rsidR="00290780" w:rsidRPr="00C2155E">
        <w:rPr>
          <w:rFonts w:cs="Arial"/>
          <w:lang w:val="fr-FR"/>
        </w:rPr>
        <w:t>réunion les 9 et 1</w:t>
      </w:r>
      <w:r w:rsidR="00224135" w:rsidRPr="00C2155E">
        <w:rPr>
          <w:rFonts w:cs="Arial"/>
          <w:lang w:val="fr-FR"/>
        </w:rPr>
        <w:t>0 janvier 20</w:t>
      </w:r>
      <w:r w:rsidR="00290780" w:rsidRPr="00C2155E">
        <w:rPr>
          <w:rFonts w:cs="Arial"/>
          <w:lang w:val="fr-FR"/>
        </w:rPr>
        <w:t>13.  Sauf indication contraire, toutes ces observations figurent déjà dans le</w:t>
      </w:r>
      <w:r w:rsidR="00C2464A" w:rsidRPr="00C2155E">
        <w:rPr>
          <w:rFonts w:cs="Arial"/>
          <w:lang w:val="fr-FR"/>
        </w:rPr>
        <w:t> </w:t>
      </w:r>
      <w:r w:rsidR="00290780" w:rsidRPr="00C2155E">
        <w:rPr>
          <w:rFonts w:cs="Arial"/>
          <w:lang w:val="fr-FR"/>
        </w:rPr>
        <w:t>projet des principes directeurs d</w:t>
      </w:r>
      <w:r w:rsidR="0011443A">
        <w:rPr>
          <w:rFonts w:cs="Arial"/>
          <w:lang w:val="fr-FR"/>
        </w:rPr>
        <w:t>’</w:t>
      </w:r>
      <w:r w:rsidR="00290780" w:rsidRPr="00C2155E">
        <w:rPr>
          <w:rFonts w:cs="Arial"/>
          <w:lang w:val="fr-FR"/>
        </w:rPr>
        <w:t>examen</w:t>
      </w:r>
      <w:r w:rsidRPr="00C2155E">
        <w:rPr>
          <w:rFonts w:cs="Arial"/>
          <w:lang w:val="fr-FR"/>
        </w:rPr>
        <w:t xml:space="preserve"> (document </w:t>
      </w:r>
      <w:r w:rsidRPr="00C2155E">
        <w:rPr>
          <w:rFonts w:cs="Arial"/>
          <w:color w:val="000000"/>
          <w:lang w:val="fr-FR"/>
        </w:rPr>
        <w:t>TG/PINEAP(proj.12)</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1.</w:t>
            </w:r>
          </w:p>
        </w:tc>
        <w:tc>
          <w:tcPr>
            <w:tcW w:w="8208" w:type="dxa"/>
          </w:tcPr>
          <w:p w:rsidR="00C8363F" w:rsidRPr="00C2155E" w:rsidRDefault="00C24931" w:rsidP="00351BBA">
            <w:pPr>
              <w:rPr>
                <w:rFonts w:cs="Arial"/>
                <w:lang w:val="fr-FR"/>
              </w:rPr>
            </w:pPr>
            <w:r w:rsidRPr="00C2155E">
              <w:rPr>
                <w:rFonts w:cs="Arial"/>
                <w:snapToGrid w:val="0"/>
                <w:lang w:val="fr-FR"/>
              </w:rPr>
              <w:t>ajouter</w:t>
            </w:r>
            <w:r w:rsidR="00CE4A22" w:rsidRPr="00C2155E">
              <w:rPr>
                <w:rFonts w:cs="Arial"/>
                <w:lang w:val="fr-FR"/>
              </w:rPr>
              <w:t xml:space="preserve"> </w:t>
            </w:r>
            <w:r w:rsidR="0011443A">
              <w:rPr>
                <w:rFonts w:cs="Arial"/>
                <w:lang w:val="fr-FR"/>
              </w:rPr>
              <w:t>“</w:t>
            </w:r>
            <w:r w:rsidR="00CE4A22" w:rsidRPr="00C2155E">
              <w:rPr>
                <w:rFonts w:cs="Arial"/>
                <w:lang w:val="fr-FR"/>
              </w:rPr>
              <w:t>Dans le cas des variétés orne</w:t>
            </w:r>
            <w:r w:rsidR="00C8363F" w:rsidRPr="00C2155E">
              <w:rPr>
                <w:rFonts w:cs="Arial"/>
                <w:lang w:val="fr-FR"/>
              </w:rPr>
              <w:t>mental</w:t>
            </w:r>
            <w:r w:rsidR="00CE4A22" w:rsidRPr="00C2155E">
              <w:rPr>
                <w:rFonts w:cs="Arial"/>
                <w:lang w:val="fr-FR"/>
              </w:rPr>
              <w:t>es e</w:t>
            </w:r>
            <w:r w:rsidR="00C8363F" w:rsidRPr="00C2155E">
              <w:rPr>
                <w:rFonts w:cs="Arial"/>
                <w:lang w:val="fr-FR"/>
              </w:rPr>
              <w:t>n particul</w:t>
            </w:r>
            <w:r w:rsidR="00CE4A22" w:rsidRPr="00C2155E">
              <w:rPr>
                <w:rFonts w:cs="Arial"/>
                <w:lang w:val="fr-FR"/>
              </w:rPr>
              <w:t>ie</w:t>
            </w:r>
            <w:r w:rsidR="00C8363F" w:rsidRPr="00C2155E">
              <w:rPr>
                <w:rFonts w:cs="Arial"/>
                <w:lang w:val="fr-FR"/>
              </w:rPr>
              <w:t xml:space="preserve">r, </w:t>
            </w:r>
            <w:r w:rsidR="00CE4A22" w:rsidRPr="00C2155E">
              <w:rPr>
                <w:rFonts w:cs="Arial"/>
                <w:lang w:val="fr-FR"/>
              </w:rPr>
              <w:t>il peut s</w:t>
            </w:r>
            <w:r w:rsidR="0011443A">
              <w:rPr>
                <w:rFonts w:cs="Arial"/>
                <w:lang w:val="fr-FR"/>
              </w:rPr>
              <w:t>’</w:t>
            </w:r>
            <w:r w:rsidR="00CE4A22" w:rsidRPr="00C2155E">
              <w:rPr>
                <w:rFonts w:cs="Arial"/>
                <w:lang w:val="fr-FR"/>
              </w:rPr>
              <w:t>avérer nécessaire d</w:t>
            </w:r>
            <w:r w:rsidR="0011443A">
              <w:rPr>
                <w:rFonts w:cs="Arial"/>
                <w:lang w:val="fr-FR"/>
              </w:rPr>
              <w:t>’</w:t>
            </w:r>
            <w:r w:rsidR="00CE4A22" w:rsidRPr="00C2155E">
              <w:rPr>
                <w:rFonts w:cs="Arial"/>
                <w:lang w:val="fr-FR"/>
              </w:rPr>
              <w:t>utiliser des caractères ou des niveaux d</w:t>
            </w:r>
            <w:r w:rsidR="0011443A">
              <w:rPr>
                <w:rFonts w:cs="Arial"/>
                <w:lang w:val="fr-FR"/>
              </w:rPr>
              <w:t>’</w:t>
            </w:r>
            <w:r w:rsidR="00CE4A22" w:rsidRPr="00C2155E">
              <w:rPr>
                <w:rFonts w:cs="Arial"/>
                <w:lang w:val="fr-FR"/>
              </w:rPr>
              <w:t xml:space="preserve">expression </w:t>
            </w:r>
            <w:r w:rsidR="00E65388" w:rsidRPr="00C2155E">
              <w:rPr>
                <w:rFonts w:cs="Arial"/>
                <w:lang w:val="fr-FR"/>
              </w:rPr>
              <w:t>additionnels qui viendront s</w:t>
            </w:r>
            <w:r w:rsidR="0011443A">
              <w:rPr>
                <w:rFonts w:cs="Arial"/>
                <w:lang w:val="fr-FR"/>
              </w:rPr>
              <w:t>’</w:t>
            </w:r>
            <w:r w:rsidR="00E65388" w:rsidRPr="00C2155E">
              <w:rPr>
                <w:rFonts w:cs="Arial"/>
                <w:lang w:val="fr-FR"/>
              </w:rPr>
              <w:t>ajouter à ceux figurant dans le tableau des caractères afin d</w:t>
            </w:r>
            <w:r w:rsidR="0011443A">
              <w:rPr>
                <w:rFonts w:cs="Arial"/>
                <w:lang w:val="fr-FR"/>
              </w:rPr>
              <w:t>’</w:t>
            </w:r>
            <w:r w:rsidR="00C8363F" w:rsidRPr="00C2155E">
              <w:rPr>
                <w:rFonts w:cs="Arial"/>
                <w:lang w:val="fr-FR"/>
              </w:rPr>
              <w:t>examine</w:t>
            </w:r>
            <w:r w:rsidR="00E65388" w:rsidRPr="00C2155E">
              <w:rPr>
                <w:rFonts w:cs="Arial"/>
                <w:lang w:val="fr-FR"/>
              </w:rPr>
              <w:t>r la d</w:t>
            </w:r>
            <w:r w:rsidR="00C8363F" w:rsidRPr="00C2155E">
              <w:rPr>
                <w:rFonts w:cs="Arial"/>
                <w:lang w:val="fr-FR"/>
              </w:rPr>
              <w:t>istinct</w:t>
            </w:r>
            <w:r w:rsidR="00E65388" w:rsidRPr="00C2155E">
              <w:rPr>
                <w:rFonts w:cs="Arial"/>
                <w:lang w:val="fr-FR"/>
              </w:rPr>
              <w:t>io</w:t>
            </w:r>
            <w:r w:rsidR="00C8363F" w:rsidRPr="00C2155E">
              <w:rPr>
                <w:rFonts w:cs="Arial"/>
                <w:lang w:val="fr-FR"/>
              </w:rPr>
              <w:t xml:space="preserve">n, </w:t>
            </w:r>
            <w:r w:rsidR="00E65388" w:rsidRPr="00C2155E">
              <w:rPr>
                <w:rFonts w:cs="Arial"/>
                <w:lang w:val="fr-FR"/>
              </w:rPr>
              <w:t>l</w:t>
            </w:r>
            <w:r w:rsidR="0011443A">
              <w:rPr>
                <w:rFonts w:cs="Arial"/>
                <w:lang w:val="fr-FR"/>
              </w:rPr>
              <w:t>’</w:t>
            </w:r>
            <w:r w:rsidR="00E65388" w:rsidRPr="00C2155E">
              <w:rPr>
                <w:rFonts w:cs="Arial"/>
                <w:lang w:val="fr-FR"/>
              </w:rPr>
              <w:t>homogénéité et la stabilité</w:t>
            </w:r>
            <w:r w:rsidR="0011443A">
              <w:rPr>
                <w:rFonts w:cs="Arial"/>
                <w:lang w:val="fr-FR"/>
              </w:rPr>
              <w:t>”</w:t>
            </w:r>
            <w:r w:rsidR="00C8363F" w:rsidRPr="00C2155E">
              <w:rPr>
                <w:rFonts w:cs="Arial"/>
                <w:lang w:val="fr-FR"/>
              </w:rPr>
              <w:t xml:space="preserve"> (</w:t>
            </w:r>
            <w:r w:rsidRPr="00C2155E">
              <w:rPr>
                <w:rFonts w:cs="Arial"/>
                <w:lang w:val="fr-FR"/>
              </w:rPr>
              <w:t>projet</w:t>
            </w:r>
            <w:r w:rsidR="00C8363F" w:rsidRPr="00C2155E">
              <w:rPr>
                <w:rFonts w:cs="Arial"/>
                <w:lang w:val="fr-FR"/>
              </w:rPr>
              <w:t xml:space="preserve"> TGP/7)</w:t>
            </w:r>
            <w:r w:rsidR="00E65388" w:rsidRPr="00C2155E">
              <w:rPr>
                <w:rFonts w:cs="Arial"/>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3.3</w:t>
            </w:r>
          </w:p>
        </w:tc>
        <w:tc>
          <w:tcPr>
            <w:tcW w:w="8208" w:type="dxa"/>
          </w:tcPr>
          <w:p w:rsidR="00C8363F" w:rsidRPr="00C2155E" w:rsidRDefault="00C24931" w:rsidP="00351BBA">
            <w:pPr>
              <w:rPr>
                <w:rFonts w:cs="Arial"/>
                <w:snapToGrid w:val="0"/>
                <w:lang w:val="fr-FR"/>
              </w:rPr>
            </w:pPr>
            <w:r w:rsidRPr="00C2155E">
              <w:rPr>
                <w:rFonts w:cs="Arial"/>
                <w:snapToGrid w:val="0"/>
                <w:lang w:val="fr-FR"/>
              </w:rPr>
              <w:t>ajouter que tous les caractères doivent être observés à l</w:t>
            </w:r>
            <w:r w:rsidR="0011443A">
              <w:rPr>
                <w:rFonts w:cs="Arial"/>
                <w:snapToGrid w:val="0"/>
                <w:lang w:val="fr-FR"/>
              </w:rPr>
              <w:t>’</w:t>
            </w:r>
            <w:r w:rsidRPr="00C2155E">
              <w:rPr>
                <w:rFonts w:cs="Arial"/>
                <w:snapToGrid w:val="0"/>
                <w:lang w:val="fr-FR"/>
              </w:rPr>
              <w:t>époque de l</w:t>
            </w:r>
            <w:r w:rsidR="0011443A">
              <w:rPr>
                <w:rFonts w:cs="Arial"/>
                <w:snapToGrid w:val="0"/>
                <w:lang w:val="fr-FR"/>
              </w:rPr>
              <w:t>’</w:t>
            </w:r>
            <w:r w:rsidRPr="00C2155E">
              <w:rPr>
                <w:rFonts w:cs="Arial"/>
                <w:snapToGrid w:val="0"/>
                <w:lang w:val="fr-FR"/>
              </w:rPr>
              <w:t>induction florale ou après</w:t>
            </w:r>
          </w:p>
          <w:p w:rsidR="00C8363F" w:rsidRPr="00C2155E" w:rsidRDefault="00975C42" w:rsidP="00351BBA">
            <w:pPr>
              <w:rPr>
                <w:rFonts w:cs="Arial"/>
                <w:i/>
                <w:snapToGrid w:val="0"/>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C24931" w:rsidRPr="00C2155E">
              <w:rPr>
                <w:rFonts w:cs="Arial"/>
                <w:i/>
                <w:lang w:val="fr-FR"/>
              </w:rPr>
              <w:t xml:space="preserve">ajouter </w:t>
            </w:r>
            <w:r w:rsidR="00C8363F" w:rsidRPr="00C2155E">
              <w:rPr>
                <w:rFonts w:cs="Arial"/>
                <w:i/>
                <w:lang w:val="fr-FR"/>
              </w:rPr>
              <w:t xml:space="preserve">3.3.3 </w:t>
            </w:r>
            <w:r w:rsidR="00C24931" w:rsidRPr="00C2155E">
              <w:rPr>
                <w:rFonts w:cs="Arial"/>
                <w:i/>
                <w:lang w:val="fr-FR"/>
              </w:rPr>
              <w:t>avec le même libellé que le chapitre</w:t>
            </w:r>
            <w:r w:rsidR="00CB19AE" w:rsidRPr="00C2155E">
              <w:rPr>
                <w:rFonts w:cs="Arial"/>
                <w:i/>
                <w:lang w:val="fr-FR"/>
              </w:rPr>
              <w:t> </w:t>
            </w:r>
            <w:r w:rsidR="00C2464A" w:rsidRPr="00C2155E">
              <w:rPr>
                <w:rFonts w:cs="Arial"/>
                <w:i/>
                <w:lang w:val="fr-FR"/>
              </w:rPr>
              <w:t>8.1.</w:t>
            </w:r>
            <w:r w:rsidR="00C8363F" w:rsidRPr="00C2155E">
              <w:rPr>
                <w:rFonts w:cs="Arial"/>
                <w:i/>
                <w:lang w:val="fr-FR"/>
              </w:rPr>
              <w:t>a)</w:t>
            </w:r>
          </w:p>
        </w:tc>
      </w:tr>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4.2.2</w:t>
            </w:r>
          </w:p>
        </w:tc>
        <w:tc>
          <w:tcPr>
            <w:tcW w:w="8208" w:type="dxa"/>
          </w:tcPr>
          <w:p w:rsidR="00C8363F" w:rsidRPr="00C2155E" w:rsidRDefault="00C24931" w:rsidP="00351BBA">
            <w:pPr>
              <w:rPr>
                <w:rFonts w:cs="Arial"/>
                <w:lang w:val="fr-FR"/>
              </w:rPr>
            </w:pPr>
            <w:r w:rsidRPr="00C2155E">
              <w:rPr>
                <w:rFonts w:cs="Arial"/>
                <w:lang w:val="fr-FR"/>
              </w:rPr>
              <w:t>indiquer un échantillon de</w:t>
            </w:r>
            <w:r w:rsidR="00C8363F" w:rsidRPr="00C2155E">
              <w:rPr>
                <w:rFonts w:cs="Arial"/>
                <w:lang w:val="fr-FR"/>
              </w:rPr>
              <w:t xml:space="preserve"> 10 plant</w:t>
            </w:r>
            <w:r w:rsidRPr="00C2155E">
              <w:rPr>
                <w:rFonts w:cs="Arial"/>
                <w:lang w:val="fr-FR"/>
              </w:rPr>
              <w:t>e</w:t>
            </w:r>
            <w:r w:rsidR="00C8363F" w:rsidRPr="00C2155E">
              <w:rPr>
                <w:rFonts w:cs="Arial"/>
                <w:lang w:val="fr-FR"/>
              </w:rPr>
              <w:t>s.</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 xml:space="preserve">6.4 </w:t>
            </w:r>
          </w:p>
        </w:tc>
        <w:tc>
          <w:tcPr>
            <w:tcW w:w="8208" w:type="dxa"/>
          </w:tcPr>
          <w:p w:rsidR="00C8363F" w:rsidRPr="00C2155E" w:rsidRDefault="00C24931" w:rsidP="00351BBA">
            <w:pPr>
              <w:rPr>
                <w:rFonts w:cs="Arial"/>
                <w:lang w:val="fr-FR"/>
              </w:rPr>
            </w:pPr>
            <w:r w:rsidRPr="00C2155E">
              <w:rPr>
                <w:rFonts w:cs="Arial"/>
                <w:lang w:val="fr-FR"/>
              </w:rPr>
              <w:t>fournir un renvoi au chapitre</w:t>
            </w:r>
            <w:r w:rsidR="00CB19AE" w:rsidRPr="00C2155E">
              <w:rPr>
                <w:rFonts w:cs="Arial"/>
                <w:lang w:val="fr-FR"/>
              </w:rPr>
              <w:t> </w:t>
            </w:r>
            <w:r w:rsidR="00C8363F" w:rsidRPr="00C2155E">
              <w:rPr>
                <w:rFonts w:cs="Arial"/>
                <w:lang w:val="fr-FR"/>
              </w:rPr>
              <w:t xml:space="preserve">8.4 </w:t>
            </w:r>
            <w:r w:rsidRPr="00C2155E">
              <w:rPr>
                <w:rFonts w:cs="Arial"/>
                <w:lang w:val="fr-FR"/>
              </w:rPr>
              <w:t>pour des</w:t>
            </w:r>
            <w:r w:rsidR="00C8363F" w:rsidRPr="00C2155E">
              <w:rPr>
                <w:rFonts w:cs="Arial"/>
                <w:lang w:val="fr-FR"/>
              </w:rPr>
              <w:t xml:space="preserve"> synonym</w:t>
            </w:r>
            <w:r w:rsidRPr="00C2155E">
              <w:rPr>
                <w:rFonts w:cs="Arial"/>
                <w:lang w:val="fr-FR"/>
              </w:rPr>
              <w:t>es</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Table</w:t>
            </w:r>
            <w:r w:rsidR="00C24931" w:rsidRPr="00C2155E">
              <w:rPr>
                <w:rFonts w:cs="Arial"/>
                <w:lang w:val="fr-FR"/>
              </w:rPr>
              <w:t>au des caractères</w:t>
            </w:r>
          </w:p>
        </w:tc>
        <w:tc>
          <w:tcPr>
            <w:tcW w:w="8208" w:type="dxa"/>
          </w:tcPr>
          <w:p w:rsidR="00224135" w:rsidRPr="00C2155E" w:rsidRDefault="00C24931" w:rsidP="00351BBA">
            <w:pPr>
              <w:rPr>
                <w:rFonts w:cs="Arial"/>
                <w:lang w:val="fr-FR"/>
              </w:rPr>
            </w:pPr>
            <w:r w:rsidRPr="00C2155E">
              <w:rPr>
                <w:rFonts w:cs="Arial"/>
                <w:lang w:val="fr-FR"/>
              </w:rPr>
              <w:t xml:space="preserve">vérifier les échelles des caractères </w:t>
            </w:r>
            <w:r w:rsidR="00C8363F" w:rsidRPr="00C2155E">
              <w:rPr>
                <w:rFonts w:cs="Arial"/>
                <w:lang w:val="fr-FR"/>
              </w:rPr>
              <w:t>QN.</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C24931" w:rsidRPr="00C2155E">
              <w:rPr>
                <w:rFonts w:cs="Arial"/>
                <w:i/>
                <w:lang w:val="fr-FR"/>
              </w:rPr>
              <w:t>seule modification</w:t>
            </w:r>
            <w:r w:rsidR="00CB19AE" w:rsidRPr="00C2155E">
              <w:rPr>
                <w:rFonts w:cs="Arial"/>
                <w:i/>
                <w:lang w:val="fr-FR"/>
              </w:rPr>
              <w:t> </w:t>
            </w:r>
            <w:r w:rsidR="00C8363F" w:rsidRPr="00C2155E">
              <w:rPr>
                <w:rFonts w:cs="Arial"/>
                <w:i/>
                <w:lang w:val="fr-FR"/>
              </w:rPr>
              <w:t xml:space="preserve">: </w:t>
            </w:r>
            <w:r w:rsidR="00C24931" w:rsidRPr="00C2155E">
              <w:rPr>
                <w:rFonts w:cs="Arial"/>
                <w:i/>
                <w:lang w:val="fr-FR"/>
              </w:rPr>
              <w:t>le caractère</w:t>
            </w:r>
            <w:r w:rsidR="00C8363F" w:rsidRPr="00C2155E">
              <w:rPr>
                <w:rFonts w:cs="Arial"/>
                <w:i/>
                <w:lang w:val="fr-FR"/>
              </w:rPr>
              <w:t xml:space="preserve"> 33 </w:t>
            </w:r>
            <w:r w:rsidR="00C24931" w:rsidRPr="00C2155E">
              <w:rPr>
                <w:rFonts w:cs="Arial"/>
                <w:i/>
                <w:lang w:val="fr-FR"/>
              </w:rPr>
              <w:t xml:space="preserve">aura les </w:t>
            </w:r>
            <w:r w:rsidR="00C8363F" w:rsidRPr="00C2155E">
              <w:rPr>
                <w:rFonts w:cs="Arial"/>
                <w:i/>
                <w:lang w:val="fr-FR"/>
              </w:rPr>
              <w:t>notes 3, 5, 7</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3, 4</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24931" w:rsidRPr="00C2155E">
              <w:rPr>
                <w:rFonts w:cs="Arial"/>
                <w:lang w:val="fr-FR"/>
              </w:rPr>
              <w:t>lire</w:t>
            </w:r>
            <w:r w:rsidR="00CB19AE" w:rsidRPr="00C2155E">
              <w:rPr>
                <w:rFonts w:cs="Arial"/>
                <w:lang w:val="fr-FR"/>
              </w:rPr>
              <w:t> </w:t>
            </w:r>
            <w:r w:rsidR="00C24931" w:rsidRPr="00C2155E">
              <w:rPr>
                <w:rFonts w:cs="Arial"/>
                <w:lang w:val="fr-FR"/>
              </w:rPr>
              <w:t>:</w:t>
            </w:r>
            <w:r w:rsidR="00C8363F" w:rsidRPr="00C2155E">
              <w:rPr>
                <w:rFonts w:cs="Arial"/>
                <w:lang w:val="fr-FR"/>
              </w:rPr>
              <w:t xml:space="preserve"> </w:t>
            </w:r>
            <w:r w:rsidR="0011443A">
              <w:rPr>
                <w:rFonts w:cs="Arial"/>
                <w:lang w:val="fr-FR"/>
              </w:rPr>
              <w:t>“</w:t>
            </w:r>
            <w:r w:rsidR="00C8363F" w:rsidRPr="00C2155E">
              <w:rPr>
                <w:rFonts w:cs="Arial"/>
                <w:lang w:val="fr-FR"/>
              </w:rPr>
              <w:t xml:space="preserve"> </w:t>
            </w:r>
            <w:r w:rsidR="00C24931" w:rsidRPr="00C2155E">
              <w:rPr>
                <w:rFonts w:cs="Arial"/>
                <w:lang w:val="fr-FR"/>
              </w:rPr>
              <w:t>Feuille</w:t>
            </w:r>
            <w:r w:rsidR="00CB19AE" w:rsidRPr="00C2155E">
              <w:rPr>
                <w:rFonts w:cs="Arial"/>
                <w:lang w:val="fr-FR"/>
              </w:rPr>
              <w:t> </w:t>
            </w:r>
            <w:r w:rsidR="00C8363F" w:rsidRPr="00C2155E">
              <w:rPr>
                <w:rFonts w:cs="Arial"/>
                <w:lang w:val="fr-FR"/>
              </w:rPr>
              <w:t>: …</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24931" w:rsidRPr="00C2155E">
              <w:rPr>
                <w:rFonts w:cs="Arial"/>
                <w:lang w:val="fr-FR"/>
              </w:rPr>
              <w:t xml:space="preserve"> </w:t>
            </w:r>
            <w:r w:rsidR="00C8363F" w:rsidRPr="00C2155E">
              <w:rPr>
                <w:rFonts w:cs="Arial"/>
                <w:lang w:val="fr-FR"/>
              </w:rPr>
              <w:t>a</w:t>
            </w:r>
            <w:r w:rsidR="00C24931" w:rsidRPr="00C2155E">
              <w:rPr>
                <w:rFonts w:cs="Arial"/>
                <w:lang w:val="fr-FR"/>
              </w:rPr>
              <w:t xml:space="preserve">jouter </w:t>
            </w:r>
            <w:r w:rsidR="00C8363F" w:rsidRPr="00C2155E">
              <w:rPr>
                <w:rFonts w:cs="Arial"/>
                <w:lang w:val="fr-FR"/>
              </w:rPr>
              <w:t xml:space="preserve">(+) </w:t>
            </w:r>
            <w:r w:rsidR="00C24931" w:rsidRPr="00C2155E">
              <w:rPr>
                <w:rFonts w:cs="Arial"/>
                <w:lang w:val="fr-FR"/>
              </w:rPr>
              <w:t>et expliquer quelle feuille doit être observée</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C24931" w:rsidRPr="00C2155E">
              <w:rPr>
                <w:rFonts w:cs="Arial"/>
                <w:i/>
                <w:lang w:val="fr-FR"/>
              </w:rPr>
              <w:t>il accepte et fournit un libellé pour les</w:t>
            </w:r>
            <w:r w:rsidR="00C2464A" w:rsidRPr="00C2155E">
              <w:rPr>
                <w:rFonts w:cs="Arial"/>
                <w:i/>
                <w:lang w:val="fr-FR"/>
              </w:rPr>
              <w:t xml:space="preserve"> a</w:t>
            </w:r>
            <w:r w:rsidR="00C8363F" w:rsidRPr="00C2155E">
              <w:rPr>
                <w:rFonts w:cs="Arial"/>
                <w:i/>
                <w:lang w:val="fr-FR"/>
              </w:rPr>
              <w:t>d.</w:t>
            </w:r>
            <w:r w:rsidR="00C2464A" w:rsidRPr="00C2155E">
              <w:rPr>
                <w:rFonts w:cs="Arial"/>
                <w:i/>
                <w:lang w:val="fr-FR"/>
              </w:rPr>
              <w:t> </w:t>
            </w:r>
            <w:r w:rsidR="00C8363F" w:rsidRPr="00C2155E">
              <w:rPr>
                <w:rFonts w:cs="Arial"/>
                <w:i/>
                <w:lang w:val="fr-FR"/>
              </w:rPr>
              <w:t>3, 4</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7</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24931" w:rsidRPr="00C2155E">
              <w:rPr>
                <w:rFonts w:cs="Arial"/>
                <w:lang w:val="fr-FR"/>
              </w:rPr>
              <w:t xml:space="preserve">supprimer </w:t>
            </w:r>
            <w:r w:rsidR="0011443A">
              <w:rPr>
                <w:rFonts w:cs="Arial"/>
                <w:lang w:val="fr-FR"/>
              </w:rPr>
              <w:t>“</w:t>
            </w:r>
            <w:r w:rsidR="00C24931" w:rsidRPr="00C2155E">
              <w:rPr>
                <w:rFonts w:cs="Arial"/>
                <w:lang w:val="fr-FR"/>
              </w:rPr>
              <w:t>densité de</w:t>
            </w:r>
            <w:r w:rsidR="0011443A">
              <w:rPr>
                <w:rFonts w:cs="Arial"/>
                <w:lang w:val="fr-FR"/>
              </w:rPr>
              <w:t>”</w:t>
            </w:r>
          </w:p>
          <w:p w:rsidR="00224135"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24931" w:rsidRPr="00C2155E">
              <w:rPr>
                <w:rFonts w:cs="Arial"/>
                <w:lang w:val="fr-FR"/>
              </w:rPr>
              <w:t>vérifier s</w:t>
            </w:r>
            <w:r w:rsidR="0011443A">
              <w:rPr>
                <w:rFonts w:cs="Arial"/>
                <w:lang w:val="fr-FR"/>
              </w:rPr>
              <w:t>’</w:t>
            </w:r>
            <w:r w:rsidR="00C24931" w:rsidRPr="00C2155E">
              <w:rPr>
                <w:rFonts w:cs="Arial"/>
                <w:lang w:val="fr-FR"/>
              </w:rPr>
              <w:t>il faut ajouter une note</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C24931" w:rsidRPr="00C2155E">
              <w:rPr>
                <w:rFonts w:cs="Arial"/>
                <w:i/>
                <w:lang w:val="fr-FR"/>
              </w:rPr>
              <w:t>ajouter une</w:t>
            </w:r>
            <w:r w:rsidR="00C2464A" w:rsidRPr="00C2155E">
              <w:rPr>
                <w:rFonts w:cs="Arial"/>
                <w:i/>
                <w:lang w:val="fr-FR"/>
              </w:rPr>
              <w:t xml:space="preserve"> note </w:t>
            </w:r>
            <w:r w:rsidR="00C8363F" w:rsidRPr="00C2155E">
              <w:rPr>
                <w:rFonts w:cs="Arial"/>
                <w:i/>
                <w:lang w:val="fr-FR"/>
              </w:rPr>
              <w:t>a)</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lastRenderedPageBreak/>
              <w:t>Caractères</w:t>
            </w:r>
            <w:r w:rsidR="00C8363F" w:rsidRPr="00C2155E">
              <w:rPr>
                <w:rFonts w:cs="Arial"/>
                <w:lang w:val="fr-FR"/>
              </w:rPr>
              <w:t xml:space="preserve"> </w:t>
            </w:r>
            <w:r w:rsidR="00A4164B" w:rsidRPr="00C2155E">
              <w:rPr>
                <w:rFonts w:cs="Arial"/>
                <w:lang w:val="fr-FR"/>
              </w:rPr>
              <w:t>10 à</w:t>
            </w:r>
            <w:r w:rsidR="00C8363F" w:rsidRPr="00C2155E">
              <w:rPr>
                <w:rFonts w:cs="Arial"/>
                <w:lang w:val="fr-FR"/>
              </w:rPr>
              <w:t xml:space="preserve"> 13</w:t>
            </w:r>
          </w:p>
        </w:tc>
        <w:tc>
          <w:tcPr>
            <w:tcW w:w="8208" w:type="dxa"/>
          </w:tcPr>
          <w:p w:rsidR="00C8363F" w:rsidRPr="00C2155E" w:rsidRDefault="00A4164B" w:rsidP="00351BBA">
            <w:pPr>
              <w:rPr>
                <w:rFonts w:cs="Arial"/>
                <w:lang w:val="fr-FR"/>
              </w:rPr>
            </w:pPr>
            <w:r w:rsidRPr="00C2155E">
              <w:rPr>
                <w:rFonts w:cs="Arial"/>
                <w:lang w:val="fr-FR"/>
              </w:rPr>
              <w:t>supprimer la partie souligné</w:t>
            </w:r>
            <w:r w:rsidR="00C2464A" w:rsidRPr="00C2155E">
              <w:rPr>
                <w:rFonts w:cs="Arial"/>
                <w:lang w:val="fr-FR"/>
              </w:rPr>
              <w:t>e</w:t>
            </w:r>
          </w:p>
        </w:tc>
      </w:tr>
      <w:tr w:rsidR="00C8363F" w:rsidRPr="00C2155E">
        <w:trPr>
          <w:cantSplit/>
        </w:trPr>
        <w:tc>
          <w:tcPr>
            <w:tcW w:w="1573" w:type="dxa"/>
          </w:tcPr>
          <w:p w:rsidR="00C8363F" w:rsidRPr="00C2155E" w:rsidRDefault="00E65388" w:rsidP="00351BBA">
            <w:pPr>
              <w:jc w:val="left"/>
              <w:rPr>
                <w:rFonts w:cs="Arial"/>
                <w:lang w:val="fr-FR"/>
              </w:rPr>
            </w:pPr>
            <w:r w:rsidRPr="00C2155E">
              <w:rPr>
                <w:rFonts w:cs="Arial"/>
                <w:lang w:val="fr-FR"/>
              </w:rPr>
              <w:t>Caractère</w:t>
            </w:r>
            <w:r w:rsidR="00C8363F" w:rsidRPr="00C2155E">
              <w:rPr>
                <w:rFonts w:cs="Arial"/>
                <w:lang w:val="fr-FR"/>
              </w:rPr>
              <w:t xml:space="preserve"> 11</w:t>
            </w:r>
          </w:p>
        </w:tc>
        <w:tc>
          <w:tcPr>
            <w:tcW w:w="8208" w:type="dxa"/>
          </w:tcPr>
          <w:p w:rsidR="00C8363F" w:rsidRPr="00C2155E" w:rsidRDefault="00A4164B" w:rsidP="00351BBA">
            <w:pPr>
              <w:rPr>
                <w:rFonts w:cs="Arial"/>
                <w:lang w:val="fr-FR"/>
              </w:rPr>
            </w:pPr>
            <w:r w:rsidRPr="00C2155E">
              <w:rPr>
                <w:rFonts w:cs="Arial"/>
                <w:lang w:val="fr-FR"/>
              </w:rPr>
              <w:t xml:space="preserve">le niveau </w:t>
            </w:r>
            <w:r w:rsidR="00C8363F" w:rsidRPr="00C2155E">
              <w:rPr>
                <w:rFonts w:cs="Arial"/>
                <w:lang w:val="fr-FR"/>
              </w:rPr>
              <w:t xml:space="preserve">4 </w:t>
            </w:r>
            <w:r w:rsidR="00C2464A" w:rsidRPr="00C2155E">
              <w:rPr>
                <w:rFonts w:cs="Arial"/>
                <w:lang w:val="fr-FR"/>
              </w:rPr>
              <w:t>sera ainsi libellé</w:t>
            </w:r>
            <w:r w:rsidR="00C8363F" w:rsidRPr="00C2155E">
              <w:rPr>
                <w:rFonts w:cs="Arial"/>
                <w:lang w:val="fr-FR"/>
              </w:rPr>
              <w:t xml:space="preserve"> </w:t>
            </w:r>
            <w:r w:rsidR="0011443A">
              <w:rPr>
                <w:rFonts w:cs="Arial"/>
                <w:lang w:val="fr-FR"/>
              </w:rPr>
              <w:t>“</w:t>
            </w:r>
            <w:r w:rsidRPr="00C2155E">
              <w:rPr>
                <w:rFonts w:cs="Arial"/>
                <w:lang w:val="fr-FR"/>
              </w:rPr>
              <w:t>le long de tout le bord</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E65388" w:rsidP="00351BBA">
            <w:pPr>
              <w:jc w:val="left"/>
              <w:rPr>
                <w:rFonts w:cs="Arial"/>
                <w:lang w:val="fr-FR"/>
              </w:rPr>
            </w:pPr>
            <w:r w:rsidRPr="00C2155E">
              <w:rPr>
                <w:rFonts w:cs="Arial"/>
                <w:lang w:val="fr-FR"/>
              </w:rPr>
              <w:t>Caractère</w:t>
            </w:r>
            <w:r w:rsidR="00C8363F" w:rsidRPr="00C2155E">
              <w:rPr>
                <w:rFonts w:cs="Arial"/>
                <w:lang w:val="fr-FR"/>
              </w:rPr>
              <w:t xml:space="preserve"> 12</w:t>
            </w:r>
          </w:p>
        </w:tc>
        <w:tc>
          <w:tcPr>
            <w:tcW w:w="8208" w:type="dxa"/>
          </w:tcPr>
          <w:p w:rsidR="00C8363F" w:rsidRPr="00C2155E" w:rsidRDefault="00A4164B" w:rsidP="00351BBA">
            <w:pPr>
              <w:rPr>
                <w:rFonts w:cs="Arial"/>
                <w:bCs/>
                <w:lang w:val="fr-FR"/>
              </w:rPr>
            </w:pPr>
            <w:r w:rsidRPr="00C2155E">
              <w:rPr>
                <w:rFonts w:cs="Arial"/>
                <w:bCs/>
                <w:lang w:val="fr-FR"/>
              </w:rPr>
              <w:t>lire</w:t>
            </w:r>
            <w:r w:rsidR="00C8363F" w:rsidRPr="00C2155E">
              <w:rPr>
                <w:rFonts w:cs="Arial"/>
                <w:bCs/>
                <w:lang w:val="fr-FR"/>
              </w:rPr>
              <w:t xml:space="preserve"> </w:t>
            </w:r>
            <w:r w:rsidR="0011443A">
              <w:rPr>
                <w:rFonts w:cs="Arial"/>
                <w:bCs/>
                <w:lang w:val="fr-FR"/>
              </w:rPr>
              <w:t>“</w:t>
            </w:r>
            <w:r w:rsidRPr="00C2155E">
              <w:rPr>
                <w:rFonts w:cs="Arial"/>
                <w:bCs/>
                <w:lang w:val="fr-FR"/>
              </w:rPr>
              <w:t>Feuille</w:t>
            </w:r>
            <w:r w:rsidR="00CB19AE" w:rsidRPr="00C2155E">
              <w:rPr>
                <w:rFonts w:cs="Arial"/>
                <w:bCs/>
                <w:lang w:val="fr-FR"/>
              </w:rPr>
              <w:t> </w:t>
            </w:r>
            <w:r w:rsidR="00C8363F" w:rsidRPr="00C2155E">
              <w:rPr>
                <w:rFonts w:cs="Arial"/>
                <w:bCs/>
                <w:lang w:val="fr-FR"/>
              </w:rPr>
              <w:t>: co</w:t>
            </w:r>
            <w:r w:rsidRPr="00C2155E">
              <w:rPr>
                <w:rFonts w:cs="Arial"/>
                <w:bCs/>
                <w:lang w:val="fr-FR"/>
              </w:rPr>
              <w:t>u</w:t>
            </w:r>
            <w:r w:rsidR="00C8363F" w:rsidRPr="00C2155E">
              <w:rPr>
                <w:rFonts w:cs="Arial"/>
                <w:bCs/>
                <w:lang w:val="fr-FR"/>
              </w:rPr>
              <w:t>l</w:t>
            </w:r>
            <w:r w:rsidRPr="00C2155E">
              <w:rPr>
                <w:rFonts w:cs="Arial"/>
                <w:bCs/>
                <w:lang w:val="fr-FR"/>
              </w:rPr>
              <w:t>eur des épines</w:t>
            </w:r>
            <w:r w:rsidR="0011443A">
              <w:rPr>
                <w:rFonts w:cs="Arial"/>
                <w:bCs/>
                <w:lang w:val="fr-FR"/>
              </w:rPr>
              <w:t>”</w:t>
            </w:r>
          </w:p>
          <w:p w:rsidR="00C8363F" w:rsidRPr="00C2155E" w:rsidRDefault="00330E63" w:rsidP="00351BBA">
            <w:pPr>
              <w:rPr>
                <w:rFonts w:cs="Arial"/>
                <w:bCs/>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E65388" w:rsidP="00351BBA">
            <w:pPr>
              <w:jc w:val="left"/>
              <w:rPr>
                <w:rFonts w:cs="Arial"/>
                <w:lang w:val="fr-FR"/>
              </w:rPr>
            </w:pPr>
            <w:r w:rsidRPr="00C2155E">
              <w:rPr>
                <w:rFonts w:cs="Arial"/>
                <w:lang w:val="fr-FR"/>
              </w:rPr>
              <w:t>Caractère</w:t>
            </w:r>
            <w:r w:rsidR="00C8363F" w:rsidRPr="00C2155E">
              <w:rPr>
                <w:rFonts w:cs="Arial"/>
                <w:lang w:val="fr-FR"/>
              </w:rPr>
              <w:t xml:space="preserve"> 13</w:t>
            </w:r>
          </w:p>
        </w:tc>
        <w:tc>
          <w:tcPr>
            <w:tcW w:w="8208" w:type="dxa"/>
          </w:tcPr>
          <w:p w:rsidR="00C8363F" w:rsidRPr="00C2155E" w:rsidRDefault="00A4164B" w:rsidP="00351BBA">
            <w:pPr>
              <w:rPr>
                <w:rFonts w:cs="Arial"/>
                <w:bCs/>
                <w:lang w:val="fr-FR"/>
              </w:rPr>
            </w:pPr>
            <w:r w:rsidRPr="00C2155E">
              <w:rPr>
                <w:rFonts w:cs="Arial"/>
                <w:bCs/>
                <w:lang w:val="fr-FR"/>
              </w:rPr>
              <w:t>lire</w:t>
            </w:r>
            <w:r w:rsidR="00C8363F" w:rsidRPr="00C2155E">
              <w:rPr>
                <w:rFonts w:cs="Arial"/>
                <w:bCs/>
                <w:lang w:val="fr-FR"/>
              </w:rPr>
              <w:t xml:space="preserve"> </w:t>
            </w:r>
            <w:r w:rsidR="0011443A">
              <w:rPr>
                <w:rFonts w:cs="Arial"/>
                <w:bCs/>
                <w:lang w:val="fr-FR"/>
              </w:rPr>
              <w:t>“</w:t>
            </w:r>
            <w:r w:rsidRPr="00C2155E">
              <w:rPr>
                <w:rFonts w:cs="Arial"/>
                <w:bCs/>
                <w:lang w:val="fr-FR"/>
              </w:rPr>
              <w:t>Feuille</w:t>
            </w:r>
            <w:r w:rsidR="00CB19AE" w:rsidRPr="00C2155E">
              <w:rPr>
                <w:rFonts w:cs="Arial"/>
                <w:bCs/>
                <w:lang w:val="fr-FR"/>
              </w:rPr>
              <w:t> </w:t>
            </w:r>
            <w:r w:rsidR="00C8363F" w:rsidRPr="00C2155E">
              <w:rPr>
                <w:rFonts w:cs="Arial"/>
                <w:bCs/>
                <w:lang w:val="fr-FR"/>
              </w:rPr>
              <w:t xml:space="preserve">: </w:t>
            </w:r>
            <w:r w:rsidRPr="00C2155E">
              <w:rPr>
                <w:rFonts w:cs="Arial"/>
                <w:bCs/>
                <w:lang w:val="fr-FR"/>
              </w:rPr>
              <w:t>taille des épines</w:t>
            </w:r>
            <w:r w:rsidR="0011443A">
              <w:rPr>
                <w:rFonts w:cs="Arial"/>
                <w:bCs/>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E65388" w:rsidP="00351BBA">
            <w:pPr>
              <w:jc w:val="left"/>
              <w:rPr>
                <w:rFonts w:cs="Arial"/>
                <w:lang w:val="fr-FR"/>
              </w:rPr>
            </w:pPr>
            <w:r w:rsidRPr="00C2155E">
              <w:rPr>
                <w:rFonts w:cs="Arial"/>
                <w:lang w:val="fr-FR"/>
              </w:rPr>
              <w:t>Caractère</w:t>
            </w:r>
            <w:r w:rsidR="00C8363F" w:rsidRPr="00C2155E">
              <w:rPr>
                <w:rFonts w:cs="Arial"/>
                <w:lang w:val="fr-FR"/>
              </w:rPr>
              <w:t xml:space="preserve"> 14</w:t>
            </w:r>
          </w:p>
        </w:tc>
        <w:tc>
          <w:tcPr>
            <w:tcW w:w="8208" w:type="dxa"/>
          </w:tcPr>
          <w:p w:rsidR="00C8363F" w:rsidRPr="00C2155E" w:rsidRDefault="00224135" w:rsidP="00351BBA">
            <w:pPr>
              <w:rPr>
                <w:rFonts w:cs="Arial"/>
                <w:bCs/>
                <w:lang w:val="fr-FR"/>
              </w:rPr>
            </w:pPr>
            <w:r w:rsidRPr="00C2155E">
              <w:rPr>
                <w:rFonts w:cs="Arial"/>
                <w:bCs/>
                <w:lang w:val="fr-FR"/>
              </w:rPr>
              <w:t>-</w:t>
            </w:r>
            <w:r w:rsidR="00C8363F" w:rsidRPr="00C2155E">
              <w:rPr>
                <w:rFonts w:cs="Arial"/>
                <w:bCs/>
                <w:lang w:val="fr-FR"/>
              </w:rPr>
              <w:t xml:space="preserve"> </w:t>
            </w:r>
            <w:r w:rsidR="00A4164B" w:rsidRPr="00C2155E">
              <w:rPr>
                <w:rFonts w:cs="Arial"/>
                <w:bCs/>
                <w:lang w:val="fr-FR"/>
              </w:rPr>
              <w:t>lire</w:t>
            </w:r>
            <w:r w:rsidR="00C8363F" w:rsidRPr="00C2155E">
              <w:rPr>
                <w:rFonts w:cs="Arial"/>
                <w:bCs/>
                <w:lang w:val="fr-FR"/>
              </w:rPr>
              <w:t xml:space="preserve"> </w:t>
            </w:r>
            <w:r w:rsidR="0011443A">
              <w:rPr>
                <w:rFonts w:cs="Arial"/>
                <w:bCs/>
                <w:lang w:val="fr-FR"/>
              </w:rPr>
              <w:t>“</w:t>
            </w:r>
            <w:r w:rsidR="00C8363F" w:rsidRPr="00C2155E">
              <w:rPr>
                <w:rFonts w:cs="Arial"/>
                <w:bCs/>
                <w:lang w:val="fr-FR"/>
              </w:rPr>
              <w:t>Inflorescence</w:t>
            </w:r>
            <w:r w:rsidR="00CB19AE" w:rsidRPr="00C2155E">
              <w:rPr>
                <w:rFonts w:cs="Arial"/>
                <w:bCs/>
                <w:lang w:val="fr-FR"/>
              </w:rPr>
              <w:t> </w:t>
            </w:r>
            <w:r w:rsidR="00A4164B" w:rsidRPr="00C2155E">
              <w:rPr>
                <w:rFonts w:cs="Arial"/>
                <w:bCs/>
                <w:lang w:val="fr-FR"/>
              </w:rPr>
              <w:t xml:space="preserve">: taille de la </w:t>
            </w:r>
            <w:r w:rsidR="00C8363F" w:rsidRPr="00C2155E">
              <w:rPr>
                <w:rFonts w:cs="Arial"/>
                <w:bCs/>
                <w:lang w:val="fr-FR"/>
              </w:rPr>
              <w:t>bract</w:t>
            </w:r>
            <w:r w:rsidR="00A4164B" w:rsidRPr="00C2155E">
              <w:rPr>
                <w:rFonts w:cs="Arial"/>
                <w:bCs/>
                <w:lang w:val="fr-FR"/>
              </w:rPr>
              <w:t>ée</w:t>
            </w:r>
            <w:r w:rsidR="0011443A">
              <w:rPr>
                <w:rFonts w:cs="Arial"/>
                <w:bCs/>
                <w:lang w:val="fr-FR"/>
              </w:rPr>
              <w:t>”</w:t>
            </w:r>
          </w:p>
          <w:p w:rsidR="00C8363F" w:rsidRPr="00C2155E" w:rsidRDefault="00224135" w:rsidP="00351BBA">
            <w:pPr>
              <w:rPr>
                <w:rFonts w:cs="Arial"/>
                <w:bCs/>
                <w:lang w:val="fr-FR"/>
              </w:rPr>
            </w:pPr>
            <w:r w:rsidRPr="00C2155E">
              <w:rPr>
                <w:rFonts w:cs="Arial"/>
                <w:bCs/>
                <w:lang w:val="fr-FR"/>
              </w:rPr>
              <w:t>-</w:t>
            </w:r>
            <w:r w:rsidR="00C8363F" w:rsidRPr="00C2155E">
              <w:rPr>
                <w:rFonts w:cs="Arial"/>
                <w:bCs/>
                <w:lang w:val="fr-FR"/>
              </w:rPr>
              <w:t xml:space="preserve"> </w:t>
            </w:r>
            <w:r w:rsidR="00A4164B" w:rsidRPr="00C2155E">
              <w:rPr>
                <w:rFonts w:cs="Arial"/>
                <w:bCs/>
                <w:lang w:val="fr-FR"/>
              </w:rPr>
              <w:t>vérifier la</w:t>
            </w:r>
            <w:r w:rsidR="00C8363F" w:rsidRPr="00C2155E">
              <w:rPr>
                <w:rFonts w:cs="Arial"/>
                <w:bCs/>
                <w:lang w:val="fr-FR"/>
              </w:rPr>
              <w:t xml:space="preserve"> note (</w:t>
            </w:r>
            <w:r w:rsidR="00A4164B" w:rsidRPr="00C2155E">
              <w:rPr>
                <w:rFonts w:cs="Arial"/>
                <w:bCs/>
                <w:lang w:val="fr-FR"/>
              </w:rPr>
              <w:t>voir</w:t>
            </w:r>
            <w:r w:rsidR="00C8363F" w:rsidRPr="00C2155E">
              <w:rPr>
                <w:rFonts w:cs="Arial"/>
                <w:bCs/>
                <w:lang w:val="fr-FR"/>
              </w:rPr>
              <w:t xml:space="preserve"> 8.1)</w:t>
            </w:r>
          </w:p>
          <w:p w:rsidR="00C8363F" w:rsidRPr="00C2155E" w:rsidRDefault="00975C42" w:rsidP="00351BBA">
            <w:pPr>
              <w:rPr>
                <w:rFonts w:cs="Arial"/>
                <w:bCs/>
                <w:i/>
                <w:lang w:val="fr-FR"/>
              </w:rPr>
            </w:pPr>
            <w:r w:rsidRPr="00C2155E">
              <w:rPr>
                <w:rFonts w:cs="Arial"/>
                <w:bCs/>
                <w:i/>
                <w:lang w:val="fr-FR"/>
              </w:rPr>
              <w:t>Expert principal</w:t>
            </w:r>
            <w:r w:rsidR="00CB19AE" w:rsidRPr="00C2155E">
              <w:rPr>
                <w:rFonts w:cs="Arial"/>
                <w:bCs/>
                <w:i/>
                <w:lang w:val="fr-FR"/>
              </w:rPr>
              <w:t> </w:t>
            </w:r>
            <w:r w:rsidRPr="00C2155E">
              <w:rPr>
                <w:rFonts w:cs="Arial"/>
                <w:bCs/>
                <w:i/>
                <w:lang w:val="fr-FR"/>
              </w:rPr>
              <w:t xml:space="preserve">: </w:t>
            </w:r>
            <w:r w:rsidR="00C8363F" w:rsidRPr="00C2155E">
              <w:rPr>
                <w:rFonts w:cs="Arial"/>
                <w:bCs/>
                <w:i/>
                <w:lang w:val="fr-FR"/>
              </w:rPr>
              <w:t>a</w:t>
            </w:r>
            <w:r w:rsidR="00A4164B" w:rsidRPr="00C2155E">
              <w:rPr>
                <w:rFonts w:cs="Arial"/>
                <w:bCs/>
                <w:i/>
                <w:lang w:val="fr-FR"/>
              </w:rPr>
              <w:t xml:space="preserve">jouter une nouvelle </w:t>
            </w:r>
            <w:r w:rsidR="00C8363F" w:rsidRPr="00C2155E">
              <w:rPr>
                <w:rFonts w:cs="Arial"/>
                <w:bCs/>
                <w:i/>
                <w:lang w:val="fr-FR"/>
              </w:rPr>
              <w:t>note (b)</w:t>
            </w:r>
          </w:p>
        </w:tc>
      </w:tr>
      <w:tr w:rsidR="00C8363F" w:rsidRPr="00090046">
        <w:trPr>
          <w:cantSplit/>
        </w:trPr>
        <w:tc>
          <w:tcPr>
            <w:tcW w:w="1573" w:type="dxa"/>
          </w:tcPr>
          <w:p w:rsidR="00C8363F" w:rsidRPr="00C2155E" w:rsidRDefault="00E65388" w:rsidP="00351BBA">
            <w:pPr>
              <w:rPr>
                <w:rFonts w:cs="Arial"/>
                <w:lang w:val="fr-FR"/>
              </w:rPr>
            </w:pPr>
            <w:r w:rsidRPr="00C2155E">
              <w:rPr>
                <w:rFonts w:cs="Arial"/>
                <w:lang w:val="fr-FR"/>
              </w:rPr>
              <w:t>Caractère</w:t>
            </w:r>
            <w:r w:rsidR="00C8363F" w:rsidRPr="00C2155E">
              <w:rPr>
                <w:rFonts w:cs="Arial"/>
                <w:lang w:val="fr-FR"/>
              </w:rPr>
              <w:t xml:space="preserve"> 15</w:t>
            </w:r>
          </w:p>
        </w:tc>
        <w:tc>
          <w:tcPr>
            <w:tcW w:w="8208" w:type="dxa"/>
          </w:tcPr>
          <w:p w:rsidR="00C8363F" w:rsidRPr="00C2155E" w:rsidRDefault="00A4164B" w:rsidP="00351BBA">
            <w:pPr>
              <w:rPr>
                <w:rFonts w:cs="Arial"/>
                <w:lang w:val="fr-FR"/>
              </w:rPr>
            </w:pPr>
            <w:r w:rsidRPr="00C2155E">
              <w:rPr>
                <w:rFonts w:cs="Arial"/>
                <w:snapToGrid w:val="0"/>
                <w:lang w:val="fr-FR"/>
              </w:rPr>
              <w:t>vérifier si c</w:t>
            </w:r>
            <w:r w:rsidR="0011443A">
              <w:rPr>
                <w:rFonts w:cs="Arial"/>
                <w:snapToGrid w:val="0"/>
                <w:lang w:val="fr-FR"/>
              </w:rPr>
              <w:t>’</w:t>
            </w:r>
            <w:r w:rsidRPr="00C2155E">
              <w:rPr>
                <w:rFonts w:cs="Arial"/>
                <w:snapToGrid w:val="0"/>
                <w:lang w:val="fr-FR"/>
              </w:rPr>
              <w:t xml:space="preserve">est </w:t>
            </w:r>
            <w:r w:rsidRPr="00C2155E">
              <w:rPr>
                <w:rFonts w:cs="Arial"/>
                <w:lang w:val="fr-FR"/>
              </w:rPr>
              <w:t>QL ou s</w:t>
            </w:r>
            <w:r w:rsidR="0011443A">
              <w:rPr>
                <w:rFonts w:cs="Arial"/>
                <w:lang w:val="fr-FR"/>
              </w:rPr>
              <w:t>’</w:t>
            </w:r>
            <w:r w:rsidRPr="00C2155E">
              <w:rPr>
                <w:rFonts w:cs="Arial"/>
                <w:lang w:val="fr-FR"/>
              </w:rPr>
              <w:t xml:space="preserve">il faut lire </w:t>
            </w:r>
            <w:r w:rsidR="0011443A">
              <w:rPr>
                <w:rFonts w:cs="Arial"/>
                <w:lang w:val="fr-FR"/>
              </w:rPr>
              <w:t>“</w:t>
            </w:r>
            <w:r w:rsidRPr="00C2155E">
              <w:rPr>
                <w:rFonts w:cs="Arial"/>
                <w:lang w:val="fr-FR"/>
              </w:rPr>
              <w:t>couleur pourpre du sommet</w:t>
            </w:r>
            <w:r w:rsidR="0011443A">
              <w:rPr>
                <w:rFonts w:cs="Arial"/>
                <w:lang w:val="fr-FR"/>
              </w:rPr>
              <w:t>”</w:t>
            </w:r>
            <w:r w:rsidR="00C8363F" w:rsidRPr="00C2155E">
              <w:rPr>
                <w:rFonts w:cs="Arial"/>
                <w:lang w:val="fr-FR"/>
              </w:rPr>
              <w:t xml:space="preserve"> </w:t>
            </w:r>
            <w:r w:rsidRPr="00C2155E">
              <w:rPr>
                <w:rFonts w:cs="Arial"/>
                <w:lang w:val="fr-FR"/>
              </w:rPr>
              <w:t>et a</w:t>
            </w:r>
            <w:r w:rsidR="00C8363F" w:rsidRPr="00C2155E">
              <w:rPr>
                <w:rFonts w:cs="Arial"/>
                <w:lang w:val="fr-FR"/>
              </w:rPr>
              <w:t>dapt</w:t>
            </w:r>
            <w:r w:rsidRPr="00C2155E">
              <w:rPr>
                <w:rFonts w:cs="Arial"/>
                <w:lang w:val="fr-FR"/>
              </w:rPr>
              <w:t>er les niveaux en</w:t>
            </w:r>
            <w:r w:rsidR="00C2464A" w:rsidRPr="00C2155E">
              <w:rPr>
                <w:rFonts w:cs="Arial"/>
                <w:lang w:val="fr-FR"/>
              </w:rPr>
              <w:t> </w:t>
            </w:r>
            <w:r w:rsidRPr="00C2155E">
              <w:rPr>
                <w:rFonts w:cs="Arial"/>
                <w:lang w:val="fr-FR"/>
              </w:rPr>
              <w:t>conséquence</w:t>
            </w:r>
            <w:r w:rsidR="00C8363F" w:rsidRPr="00C2155E">
              <w:rPr>
                <w:rFonts w:cs="Arial"/>
                <w:lang w:val="fr-FR"/>
              </w:rPr>
              <w:t xml:space="preserve"> (bl</w:t>
            </w:r>
            <w:r w:rsidRPr="00C2155E">
              <w:rPr>
                <w:rFonts w:cs="Arial"/>
                <w:lang w:val="fr-FR"/>
              </w:rPr>
              <w:t>eu</w:t>
            </w:r>
            <w:r w:rsidR="00C8363F" w:rsidRPr="00C2155E">
              <w:rPr>
                <w:rFonts w:cs="Arial"/>
                <w:lang w:val="fr-FR"/>
              </w:rPr>
              <w:t>, bl</w:t>
            </w:r>
            <w:r w:rsidRPr="00C2155E">
              <w:rPr>
                <w:rFonts w:cs="Arial"/>
                <w:lang w:val="fr-FR"/>
              </w:rPr>
              <w:t>e</w:t>
            </w:r>
            <w:r w:rsidR="00C8363F" w:rsidRPr="00C2155E">
              <w:rPr>
                <w:rFonts w:cs="Arial"/>
                <w:lang w:val="fr-FR"/>
              </w:rPr>
              <w:t>u</w:t>
            </w:r>
            <w:r w:rsidRPr="00C2155E">
              <w:rPr>
                <w:rFonts w:cs="Arial"/>
                <w:lang w:val="fr-FR"/>
              </w:rPr>
              <w:t xml:space="preserve"> rouge</w:t>
            </w:r>
            <w:r w:rsidR="00C8363F" w:rsidRPr="00C2155E">
              <w:rPr>
                <w:rFonts w:cs="Arial"/>
                <w:lang w:val="fr-FR"/>
              </w:rPr>
              <w:t>, r</w:t>
            </w:r>
            <w:r w:rsidRPr="00C2155E">
              <w:rPr>
                <w:rFonts w:cs="Arial"/>
                <w:lang w:val="fr-FR"/>
              </w:rPr>
              <w:t>ouge</w:t>
            </w:r>
            <w:r w:rsidR="00C8363F" w:rsidRPr="00C2155E">
              <w:rPr>
                <w:rFonts w:cs="Arial"/>
                <w:lang w:val="fr-FR"/>
              </w:rPr>
              <w:t>)</w:t>
            </w:r>
          </w:p>
          <w:p w:rsidR="00C8363F" w:rsidRPr="00C2155E" w:rsidRDefault="00975C42" w:rsidP="00351BBA">
            <w:pPr>
              <w:rPr>
                <w:rFonts w:eastAsia="SimSun" w:cs="Arial"/>
                <w:lang w:val="fr-FR" w:eastAsia="zh-CN"/>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lang w:val="fr-FR"/>
              </w:rPr>
              <w:t xml:space="preserve"> </w:t>
            </w:r>
            <w:r w:rsidR="007A76DD" w:rsidRPr="00C2155E">
              <w:rPr>
                <w:rFonts w:eastAsia="SimSun" w:cs="Arial"/>
                <w:i/>
                <w:iCs/>
                <w:lang w:val="fr-FR" w:eastAsia="zh-CN"/>
              </w:rPr>
              <w:t>Pour</w:t>
            </w:r>
            <w:r w:rsidR="00224135" w:rsidRPr="00C2155E">
              <w:rPr>
                <w:rFonts w:eastAsia="SimSun" w:cs="Arial"/>
                <w:i/>
                <w:iCs/>
                <w:lang w:val="fr-FR" w:eastAsia="zh-CN"/>
              </w:rPr>
              <w:t xml:space="preserve"> le CIR</w:t>
            </w:r>
            <w:r w:rsidR="00C8363F" w:rsidRPr="00C2155E">
              <w:rPr>
                <w:rFonts w:eastAsia="SimSun" w:cs="Arial"/>
                <w:i/>
                <w:iCs/>
                <w:lang w:val="fr-FR" w:eastAsia="zh-CN"/>
              </w:rPr>
              <w:t xml:space="preserve">AD, </w:t>
            </w:r>
            <w:r w:rsidR="007A76DD" w:rsidRPr="00C2155E">
              <w:rPr>
                <w:rFonts w:eastAsia="SimSun" w:cs="Arial"/>
                <w:i/>
                <w:iCs/>
                <w:lang w:val="fr-FR" w:eastAsia="zh-CN"/>
              </w:rPr>
              <w:t xml:space="preserve">il y a </w:t>
            </w:r>
            <w:r w:rsidR="008C6563">
              <w:rPr>
                <w:rFonts w:eastAsia="SimSun" w:cs="Arial"/>
                <w:i/>
                <w:iCs/>
                <w:lang w:val="fr-FR" w:eastAsia="zh-CN"/>
              </w:rPr>
              <w:t>deux</w:t>
            </w:r>
            <w:r w:rsidR="00C8363F" w:rsidRPr="00C2155E">
              <w:rPr>
                <w:rFonts w:eastAsia="SimSun" w:cs="Arial"/>
                <w:i/>
                <w:iCs/>
                <w:lang w:val="fr-FR" w:eastAsia="zh-CN"/>
              </w:rPr>
              <w:t xml:space="preserve"> </w:t>
            </w:r>
            <w:r w:rsidR="007A76DD" w:rsidRPr="00C2155E">
              <w:rPr>
                <w:rFonts w:eastAsia="SimSun" w:cs="Arial"/>
                <w:i/>
                <w:iCs/>
                <w:lang w:val="fr-FR" w:eastAsia="zh-CN"/>
              </w:rPr>
              <w:t>niveaux d</w:t>
            </w:r>
            <w:r w:rsidR="0011443A">
              <w:rPr>
                <w:rFonts w:eastAsia="SimSun" w:cs="Arial"/>
                <w:i/>
                <w:iCs/>
                <w:lang w:val="fr-FR" w:eastAsia="zh-CN"/>
              </w:rPr>
              <w:t>’</w:t>
            </w:r>
            <w:r w:rsidR="00C8363F" w:rsidRPr="00C2155E">
              <w:rPr>
                <w:rFonts w:eastAsia="SimSun" w:cs="Arial"/>
                <w:i/>
                <w:iCs/>
                <w:lang w:val="fr-FR" w:eastAsia="zh-CN"/>
              </w:rPr>
              <w:t>expression (</w:t>
            </w:r>
            <w:r w:rsidR="00A4164B" w:rsidRPr="00C2155E">
              <w:rPr>
                <w:rFonts w:eastAsia="SimSun" w:cs="Arial"/>
                <w:i/>
                <w:iCs/>
                <w:lang w:val="fr-FR" w:eastAsia="zh-CN"/>
              </w:rPr>
              <w:t>violet bl</w:t>
            </w:r>
            <w:r w:rsidR="00C8363F" w:rsidRPr="00C2155E">
              <w:rPr>
                <w:rFonts w:eastAsia="SimSun" w:cs="Arial"/>
                <w:i/>
                <w:iCs/>
                <w:lang w:val="fr-FR" w:eastAsia="zh-CN"/>
              </w:rPr>
              <w:t>e</w:t>
            </w:r>
            <w:r w:rsidR="00A4164B" w:rsidRPr="00C2155E">
              <w:rPr>
                <w:rFonts w:eastAsia="SimSun" w:cs="Arial"/>
                <w:i/>
                <w:iCs/>
                <w:lang w:val="fr-FR" w:eastAsia="zh-CN"/>
              </w:rPr>
              <w:t>u</w:t>
            </w:r>
            <w:r w:rsidR="00C8363F" w:rsidRPr="00C2155E">
              <w:rPr>
                <w:rFonts w:eastAsia="SimSun" w:cs="Arial"/>
                <w:i/>
                <w:iCs/>
                <w:lang w:val="fr-FR" w:eastAsia="zh-CN"/>
              </w:rPr>
              <w:t xml:space="preserve"> 98A </w:t>
            </w:r>
            <w:r w:rsidR="00A4164B" w:rsidRPr="00C2155E">
              <w:rPr>
                <w:rFonts w:eastAsia="SimSun" w:cs="Arial"/>
                <w:i/>
                <w:iCs/>
                <w:lang w:val="fr-FR" w:eastAsia="zh-CN"/>
              </w:rPr>
              <w:t>et violet rouge</w:t>
            </w:r>
            <w:r w:rsidR="00C8363F" w:rsidRPr="00C2155E">
              <w:rPr>
                <w:rFonts w:eastAsia="SimSun" w:cs="Arial"/>
                <w:i/>
                <w:iCs/>
                <w:lang w:val="fr-FR" w:eastAsia="zh-CN"/>
              </w:rPr>
              <w:t xml:space="preserve"> 89A).</w:t>
            </w:r>
            <w:r w:rsidR="00CB19AE" w:rsidRPr="00C2155E">
              <w:rPr>
                <w:rFonts w:eastAsia="SimSun" w:cs="Arial"/>
                <w:i/>
                <w:iCs/>
                <w:lang w:val="fr-FR" w:eastAsia="zh-CN"/>
              </w:rPr>
              <w:t xml:space="preserve"> </w:t>
            </w:r>
            <w:r w:rsidR="00C8363F" w:rsidRPr="00C2155E">
              <w:rPr>
                <w:rFonts w:eastAsia="SimSun" w:cs="Arial"/>
                <w:i/>
                <w:iCs/>
                <w:lang w:val="fr-FR" w:eastAsia="zh-CN"/>
              </w:rPr>
              <w:t xml:space="preserve"> </w:t>
            </w:r>
            <w:r w:rsidR="007A76DD" w:rsidRPr="00C2155E">
              <w:rPr>
                <w:rFonts w:eastAsia="SimSun" w:cs="Arial"/>
                <w:i/>
                <w:iCs/>
                <w:lang w:val="fr-FR" w:eastAsia="zh-CN"/>
              </w:rPr>
              <w:t>Si nous ajoutons un niveau,</w:t>
            </w:r>
            <w:r w:rsidR="00C8363F" w:rsidRPr="00C2155E">
              <w:rPr>
                <w:rFonts w:eastAsia="SimSun" w:cs="Arial"/>
                <w:i/>
                <w:iCs/>
                <w:lang w:val="fr-FR" w:eastAsia="zh-CN"/>
              </w:rPr>
              <w:t xml:space="preserve"> </w:t>
            </w:r>
            <w:r w:rsidR="007A76DD" w:rsidRPr="00C2155E">
              <w:rPr>
                <w:rFonts w:eastAsia="SimSun" w:cs="Arial"/>
                <w:i/>
                <w:iCs/>
                <w:lang w:val="fr-FR" w:eastAsia="zh-CN"/>
              </w:rPr>
              <w:t>nous n</w:t>
            </w:r>
            <w:r w:rsidR="0011443A">
              <w:rPr>
                <w:rFonts w:eastAsia="SimSun" w:cs="Arial"/>
                <w:i/>
                <w:iCs/>
                <w:lang w:val="fr-FR" w:eastAsia="zh-CN"/>
              </w:rPr>
              <w:t>’</w:t>
            </w:r>
            <w:r w:rsidR="007A76DD" w:rsidRPr="00C2155E">
              <w:rPr>
                <w:rFonts w:eastAsia="SimSun" w:cs="Arial"/>
                <w:i/>
                <w:iCs/>
                <w:lang w:val="fr-FR" w:eastAsia="zh-CN"/>
              </w:rPr>
              <w:t>avons pas des variétés indiquées à titr</w:t>
            </w:r>
            <w:r w:rsidR="00C8363F" w:rsidRPr="00C2155E">
              <w:rPr>
                <w:rFonts w:eastAsia="SimSun" w:cs="Arial"/>
                <w:i/>
                <w:iCs/>
                <w:lang w:val="fr-FR" w:eastAsia="zh-CN"/>
              </w:rPr>
              <w:t>e d</w:t>
            </w:r>
            <w:r w:rsidR="0011443A">
              <w:rPr>
                <w:rFonts w:eastAsia="SimSun" w:cs="Arial"/>
                <w:i/>
                <w:iCs/>
                <w:lang w:val="fr-FR" w:eastAsia="zh-CN"/>
              </w:rPr>
              <w:t>’</w:t>
            </w:r>
            <w:r w:rsidR="007A76DD" w:rsidRPr="00C2155E">
              <w:rPr>
                <w:rFonts w:eastAsia="SimSun" w:cs="Arial"/>
                <w:i/>
                <w:iCs/>
                <w:lang w:val="fr-FR" w:eastAsia="zh-CN"/>
              </w:rPr>
              <w:t>exemple pour</w:t>
            </w:r>
            <w:r w:rsidR="001D6F05" w:rsidRPr="00C2155E">
              <w:rPr>
                <w:rFonts w:eastAsia="SimSun" w:cs="Arial"/>
                <w:i/>
                <w:iCs/>
                <w:lang w:val="fr-FR" w:eastAsia="zh-CN"/>
              </w:rPr>
              <w:t xml:space="preserve"> </w:t>
            </w:r>
            <w:r w:rsidR="0011443A">
              <w:rPr>
                <w:rFonts w:eastAsia="SimSun" w:cs="Arial"/>
                <w:i/>
                <w:iCs/>
                <w:lang w:val="fr-FR" w:eastAsia="zh-CN"/>
              </w:rPr>
              <w:t>“</w:t>
            </w:r>
            <w:r w:rsidR="00C8363F" w:rsidRPr="00C2155E">
              <w:rPr>
                <w:rFonts w:eastAsia="SimSun" w:cs="Arial"/>
                <w:i/>
                <w:iCs/>
                <w:lang w:val="fr-FR" w:eastAsia="zh-CN"/>
              </w:rPr>
              <w:t>ble</w:t>
            </w:r>
            <w:r w:rsidR="001D6F05" w:rsidRPr="00C2155E">
              <w:rPr>
                <w:rFonts w:eastAsia="SimSun" w:cs="Arial"/>
                <w:i/>
                <w:iCs/>
                <w:lang w:val="fr-FR" w:eastAsia="zh-CN"/>
              </w:rPr>
              <w:t>u rouge</w:t>
            </w:r>
            <w:r w:rsidR="0011443A">
              <w:rPr>
                <w:rFonts w:eastAsia="SimSun" w:cs="Arial"/>
                <w:i/>
                <w:iCs/>
                <w:lang w:val="fr-FR" w:eastAsia="zh-CN"/>
              </w:rPr>
              <w:t>”</w:t>
            </w:r>
            <w:r w:rsidR="00C8363F" w:rsidRPr="00C2155E">
              <w:rPr>
                <w:rFonts w:eastAsia="SimSun" w:cs="Arial"/>
                <w:i/>
                <w:iCs/>
                <w:lang w:val="fr-FR" w:eastAsia="zh-CN"/>
              </w:rPr>
              <w:t xml:space="preserve">. </w:t>
            </w:r>
            <w:r w:rsidR="00CB19AE" w:rsidRPr="00C2155E">
              <w:rPr>
                <w:rFonts w:eastAsia="SimSun" w:cs="Arial"/>
                <w:i/>
                <w:iCs/>
                <w:lang w:val="fr-FR" w:eastAsia="zh-CN"/>
              </w:rPr>
              <w:t xml:space="preserve"> </w:t>
            </w:r>
            <w:r w:rsidR="007A76DD" w:rsidRPr="00C2155E">
              <w:rPr>
                <w:rFonts w:eastAsia="SimSun" w:cs="Arial"/>
                <w:i/>
                <w:iCs/>
                <w:lang w:val="fr-FR" w:eastAsia="zh-CN"/>
              </w:rPr>
              <w:t>Il est donc préférable de conserver deux</w:t>
            </w:r>
            <w:r w:rsidR="00CB19AE" w:rsidRPr="00C2155E">
              <w:rPr>
                <w:rFonts w:eastAsia="SimSun" w:cs="Arial"/>
                <w:i/>
                <w:iCs/>
                <w:lang w:val="fr-FR" w:eastAsia="zh-CN"/>
              </w:rPr>
              <w:t> </w:t>
            </w:r>
            <w:r w:rsidR="007A76DD" w:rsidRPr="00C2155E">
              <w:rPr>
                <w:rFonts w:eastAsia="SimSun" w:cs="Arial"/>
                <w:i/>
                <w:iCs/>
                <w:lang w:val="fr-FR" w:eastAsia="zh-CN"/>
              </w:rPr>
              <w:t xml:space="preserve">niveaux </w:t>
            </w:r>
            <w:r w:rsidR="00C8363F" w:rsidRPr="00C2155E">
              <w:rPr>
                <w:rFonts w:eastAsia="SimSun" w:cs="Arial"/>
                <w:i/>
                <w:iCs/>
                <w:lang w:val="fr-FR" w:eastAsia="zh-CN"/>
              </w:rPr>
              <w:t>(ble</w:t>
            </w:r>
            <w:r w:rsidR="007A76DD" w:rsidRPr="00C2155E">
              <w:rPr>
                <w:rFonts w:eastAsia="SimSun" w:cs="Arial"/>
                <w:i/>
                <w:iCs/>
                <w:lang w:val="fr-FR" w:eastAsia="zh-CN"/>
              </w:rPr>
              <w:t>u et rouge</w:t>
            </w:r>
            <w:r w:rsidR="00C8363F" w:rsidRPr="00C2155E">
              <w:rPr>
                <w:rFonts w:eastAsia="SimSun" w:cs="Arial"/>
                <w:i/>
                <w:iCs/>
                <w:lang w:val="fr-FR" w:eastAsia="zh-CN"/>
              </w:rPr>
              <w:t xml:space="preserve">) </w:t>
            </w:r>
            <w:r w:rsidR="007A76DD" w:rsidRPr="00C2155E">
              <w:rPr>
                <w:rFonts w:eastAsia="SimSun" w:cs="Arial"/>
                <w:i/>
                <w:iCs/>
                <w:lang w:val="fr-FR" w:eastAsia="zh-CN"/>
              </w:rPr>
              <w:t>et de lire</w:t>
            </w:r>
            <w:r w:rsidR="00C8363F" w:rsidRPr="00C2155E">
              <w:rPr>
                <w:rFonts w:eastAsia="SimSun" w:cs="Arial"/>
                <w:i/>
                <w:iCs/>
                <w:lang w:val="fr-FR" w:eastAsia="zh-CN"/>
              </w:rPr>
              <w:t xml:space="preserve"> </w:t>
            </w:r>
            <w:r w:rsidR="0011443A">
              <w:rPr>
                <w:rFonts w:eastAsia="SimSun" w:cs="Arial"/>
                <w:i/>
                <w:iCs/>
                <w:lang w:val="fr-FR" w:eastAsia="zh-CN"/>
              </w:rPr>
              <w:t>“</w:t>
            </w:r>
            <w:r w:rsidR="007A76DD" w:rsidRPr="00C2155E">
              <w:rPr>
                <w:rFonts w:eastAsia="SimSun" w:cs="Arial"/>
                <w:i/>
                <w:iCs/>
                <w:lang w:val="fr-FR" w:eastAsia="zh-CN"/>
              </w:rPr>
              <w:t>Couleur pourpre du sommet</w:t>
            </w:r>
            <w:r w:rsidR="0011443A">
              <w:rPr>
                <w:rFonts w:eastAsia="SimSun" w:cs="Arial"/>
                <w:i/>
                <w:iCs/>
                <w:lang w:val="fr-FR" w:eastAsia="zh-CN"/>
              </w:rPr>
              <w:t>”</w:t>
            </w:r>
          </w:p>
        </w:tc>
      </w:tr>
      <w:tr w:rsidR="00C8363F" w:rsidRPr="00C2155E">
        <w:trPr>
          <w:cantSplit/>
        </w:trPr>
        <w:tc>
          <w:tcPr>
            <w:tcW w:w="1573" w:type="dxa"/>
          </w:tcPr>
          <w:p w:rsidR="00C8363F" w:rsidRPr="00C2155E" w:rsidRDefault="00E65388" w:rsidP="00351BBA">
            <w:pPr>
              <w:jc w:val="left"/>
              <w:rPr>
                <w:rFonts w:cs="Arial"/>
                <w:lang w:val="fr-FR"/>
              </w:rPr>
            </w:pPr>
            <w:r w:rsidRPr="00C2155E">
              <w:rPr>
                <w:rFonts w:cs="Arial"/>
                <w:lang w:val="fr-FR"/>
              </w:rPr>
              <w:t>Caractère</w:t>
            </w:r>
            <w:r w:rsidR="00C8363F" w:rsidRPr="00C2155E">
              <w:rPr>
                <w:rFonts w:cs="Arial"/>
                <w:lang w:val="fr-FR"/>
              </w:rPr>
              <w:t xml:space="preserve"> 19</w:t>
            </w:r>
          </w:p>
        </w:tc>
        <w:tc>
          <w:tcPr>
            <w:tcW w:w="8208" w:type="dxa"/>
          </w:tcPr>
          <w:p w:rsidR="00C8363F" w:rsidRPr="00C2155E" w:rsidRDefault="00A4164B" w:rsidP="00351BBA">
            <w:pPr>
              <w:rPr>
                <w:rFonts w:cs="Arial"/>
                <w:lang w:val="fr-FR"/>
              </w:rPr>
            </w:pPr>
            <w:r w:rsidRPr="00C2155E">
              <w:rPr>
                <w:rFonts w:cs="Arial"/>
                <w:lang w:val="fr-FR"/>
              </w:rPr>
              <w:t>supprimer</w:t>
            </w:r>
            <w:r w:rsidR="00C8363F" w:rsidRPr="00C2155E">
              <w:rPr>
                <w:rFonts w:cs="Arial"/>
                <w:lang w:val="fr-FR"/>
              </w:rPr>
              <w:t xml:space="preserve"> (+)</w:t>
            </w:r>
          </w:p>
        </w:tc>
      </w:tr>
      <w:tr w:rsidR="00C8363F" w:rsidRPr="00C2155E">
        <w:trPr>
          <w:cantSplit/>
        </w:trPr>
        <w:tc>
          <w:tcPr>
            <w:tcW w:w="1573" w:type="dxa"/>
          </w:tcPr>
          <w:p w:rsidR="00C8363F" w:rsidRPr="00C2155E" w:rsidRDefault="00E65388" w:rsidP="00351BBA">
            <w:pPr>
              <w:jc w:val="left"/>
              <w:rPr>
                <w:rFonts w:cs="Arial"/>
                <w:lang w:val="fr-FR"/>
              </w:rPr>
            </w:pPr>
            <w:r w:rsidRPr="00C2155E">
              <w:rPr>
                <w:rFonts w:cs="Arial"/>
                <w:lang w:val="fr-FR"/>
              </w:rPr>
              <w:t>Caractère</w:t>
            </w:r>
            <w:r w:rsidR="00C8363F" w:rsidRPr="00C2155E">
              <w:rPr>
                <w:rFonts w:cs="Arial"/>
                <w:lang w:val="fr-FR"/>
              </w:rPr>
              <w:t xml:space="preserve"> 20</w:t>
            </w:r>
          </w:p>
        </w:tc>
        <w:tc>
          <w:tcPr>
            <w:tcW w:w="8208" w:type="dxa"/>
          </w:tcPr>
          <w:p w:rsidR="00C8363F" w:rsidRPr="00C2155E" w:rsidRDefault="006D400A" w:rsidP="00351BBA">
            <w:pPr>
              <w:rPr>
                <w:rFonts w:cs="Arial"/>
                <w:lang w:val="fr-FR"/>
              </w:rPr>
            </w:pPr>
            <w:r w:rsidRPr="00C2155E">
              <w:rPr>
                <w:rFonts w:cs="Arial"/>
                <w:lang w:val="fr-FR"/>
              </w:rPr>
              <w:t>avoir les niveaux</w:t>
            </w:r>
            <w:r w:rsidR="00C8363F" w:rsidRPr="00C2155E">
              <w:rPr>
                <w:rFonts w:cs="Arial"/>
                <w:lang w:val="fr-FR"/>
              </w:rPr>
              <w:t xml:space="preserve"> (1) </w:t>
            </w:r>
            <w:r w:rsidRPr="00C2155E">
              <w:rPr>
                <w:rFonts w:cs="Arial"/>
                <w:lang w:val="fr-FR"/>
              </w:rPr>
              <w:t>basse</w:t>
            </w:r>
            <w:r w:rsidR="00C8363F" w:rsidRPr="00C2155E">
              <w:rPr>
                <w:rFonts w:cs="Arial"/>
                <w:lang w:val="fr-FR"/>
              </w:rPr>
              <w:t>, (2) m</w:t>
            </w:r>
            <w:r w:rsidRPr="00C2155E">
              <w:rPr>
                <w:rFonts w:cs="Arial"/>
                <w:lang w:val="fr-FR"/>
              </w:rPr>
              <w:t>oyenne</w:t>
            </w:r>
            <w:r w:rsidR="00C8363F" w:rsidRPr="00C2155E">
              <w:rPr>
                <w:rFonts w:cs="Arial"/>
                <w:lang w:val="fr-FR"/>
              </w:rPr>
              <w:t>, (3) h</w:t>
            </w:r>
            <w:r w:rsidRPr="00C2155E">
              <w:rPr>
                <w:rFonts w:cs="Arial"/>
                <w:lang w:val="fr-FR"/>
              </w:rPr>
              <w:t>aute</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E65388" w:rsidP="00351BBA">
            <w:pPr>
              <w:jc w:val="left"/>
              <w:rPr>
                <w:rFonts w:cs="Arial"/>
                <w:lang w:val="fr-FR"/>
              </w:rPr>
            </w:pPr>
            <w:r w:rsidRPr="00C2155E">
              <w:rPr>
                <w:rFonts w:cs="Arial"/>
                <w:lang w:val="fr-FR"/>
              </w:rPr>
              <w:t>Caractère</w:t>
            </w:r>
            <w:r w:rsidR="00C8363F" w:rsidRPr="00C2155E">
              <w:rPr>
                <w:rFonts w:cs="Arial"/>
                <w:lang w:val="fr-FR"/>
              </w:rPr>
              <w:t xml:space="preserve"> 33</w:t>
            </w:r>
          </w:p>
        </w:tc>
        <w:tc>
          <w:tcPr>
            <w:tcW w:w="8208" w:type="dxa"/>
          </w:tcPr>
          <w:p w:rsidR="00C8363F" w:rsidRPr="00C2155E" w:rsidRDefault="006D400A" w:rsidP="00351BBA">
            <w:pPr>
              <w:rPr>
                <w:rFonts w:cs="Arial"/>
                <w:lang w:val="fr-FR"/>
              </w:rPr>
            </w:pPr>
            <w:r w:rsidRPr="00C2155E">
              <w:rPr>
                <w:rFonts w:cs="Arial"/>
                <w:lang w:val="fr-FR"/>
              </w:rPr>
              <w:t>avoir les niveaux</w:t>
            </w:r>
            <w:r w:rsidR="00C8363F" w:rsidRPr="00C2155E">
              <w:rPr>
                <w:rFonts w:cs="Arial"/>
                <w:lang w:val="fr-FR"/>
              </w:rPr>
              <w:t xml:space="preserve"> (1) </w:t>
            </w:r>
            <w:r w:rsidRPr="00C2155E">
              <w:rPr>
                <w:rFonts w:cs="Arial"/>
                <w:lang w:val="fr-FR"/>
              </w:rPr>
              <w:t>petit</w:t>
            </w:r>
            <w:r w:rsidR="00C8363F" w:rsidRPr="00C2155E">
              <w:rPr>
                <w:rFonts w:cs="Arial"/>
                <w:lang w:val="fr-FR"/>
              </w:rPr>
              <w:t>, (2) m</w:t>
            </w:r>
            <w:r w:rsidRPr="00C2155E">
              <w:rPr>
                <w:rFonts w:cs="Arial"/>
                <w:lang w:val="fr-FR"/>
              </w:rPr>
              <w:t>oyen,</w:t>
            </w:r>
            <w:r w:rsidR="00C8363F" w:rsidRPr="00C2155E">
              <w:rPr>
                <w:rFonts w:cs="Arial"/>
                <w:lang w:val="fr-FR"/>
              </w:rPr>
              <w:t xml:space="preserve"> (3) </w:t>
            </w:r>
            <w:r w:rsidRPr="00C2155E">
              <w:rPr>
                <w:rFonts w:cs="Arial"/>
                <w:lang w:val="fr-FR"/>
              </w:rPr>
              <w:t>grand</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E65388" w:rsidP="00351BBA">
            <w:pPr>
              <w:jc w:val="left"/>
              <w:rPr>
                <w:rFonts w:cs="Arial"/>
                <w:lang w:val="fr-FR"/>
              </w:rPr>
            </w:pPr>
            <w:r w:rsidRPr="00C2155E">
              <w:rPr>
                <w:rFonts w:cs="Arial"/>
                <w:lang w:val="fr-FR"/>
              </w:rPr>
              <w:t>Caractère</w:t>
            </w:r>
            <w:r w:rsidR="00C8363F" w:rsidRPr="00C2155E">
              <w:rPr>
                <w:rFonts w:cs="Arial"/>
                <w:lang w:val="fr-FR"/>
              </w:rPr>
              <w:t xml:space="preserve"> 34</w:t>
            </w:r>
          </w:p>
        </w:tc>
        <w:tc>
          <w:tcPr>
            <w:tcW w:w="8208" w:type="dxa"/>
          </w:tcPr>
          <w:p w:rsidR="00C8363F" w:rsidRPr="00C2155E" w:rsidRDefault="006D400A" w:rsidP="00351BBA">
            <w:pPr>
              <w:rPr>
                <w:rFonts w:cs="Arial"/>
                <w:lang w:val="fr-FR"/>
              </w:rPr>
            </w:pPr>
            <w:r w:rsidRPr="00C2155E">
              <w:rPr>
                <w:rFonts w:cs="Arial"/>
                <w:lang w:val="fr-FR"/>
              </w:rPr>
              <w:t>le niveau</w:t>
            </w:r>
            <w:r w:rsidR="00C8363F" w:rsidRPr="00C2155E">
              <w:rPr>
                <w:rFonts w:cs="Arial"/>
                <w:lang w:val="fr-FR"/>
              </w:rPr>
              <w:t xml:space="preserve"> 1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00C8363F" w:rsidRPr="00C2155E">
              <w:rPr>
                <w:rFonts w:cs="Arial"/>
                <w:lang w:val="fr-FR"/>
              </w:rPr>
              <w:t>cr</w:t>
            </w:r>
            <w:r w:rsidRPr="00C2155E">
              <w:rPr>
                <w:rFonts w:cs="Arial"/>
                <w:lang w:val="fr-FR"/>
              </w:rPr>
              <w:t>ème</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8.1</w:t>
            </w:r>
          </w:p>
        </w:tc>
        <w:tc>
          <w:tcPr>
            <w:tcW w:w="8208" w:type="dxa"/>
          </w:tcPr>
          <w:p w:rsidR="00224135"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D400A" w:rsidRPr="00C2155E">
              <w:rPr>
                <w:rFonts w:cs="Arial"/>
                <w:lang w:val="fr-FR"/>
              </w:rPr>
              <w:t xml:space="preserve">une reformulation complète est nécessaire compte tenu des </w:t>
            </w:r>
            <w:r w:rsidR="00C8363F" w:rsidRPr="00C2155E">
              <w:rPr>
                <w:rFonts w:cs="Arial"/>
                <w:lang w:val="fr-FR"/>
              </w:rPr>
              <w:t>information</w:t>
            </w:r>
            <w:r w:rsidR="006D400A" w:rsidRPr="00C2155E">
              <w:rPr>
                <w:rFonts w:cs="Arial"/>
                <w:lang w:val="fr-FR"/>
              </w:rPr>
              <w:t>s</w:t>
            </w:r>
            <w:r w:rsidR="00C8363F" w:rsidRPr="00C2155E">
              <w:rPr>
                <w:rFonts w:cs="Arial"/>
                <w:lang w:val="fr-FR"/>
              </w:rPr>
              <w:t xml:space="preserve"> </w:t>
            </w:r>
            <w:r w:rsidR="006D400A" w:rsidRPr="00C2155E">
              <w:rPr>
                <w:rFonts w:cs="Arial"/>
                <w:lang w:val="fr-FR"/>
              </w:rPr>
              <w:t>fournies dans les chapitres</w:t>
            </w:r>
            <w:r w:rsidR="00CB19AE" w:rsidRPr="00C2155E">
              <w:rPr>
                <w:rFonts w:cs="Arial"/>
                <w:lang w:val="fr-FR"/>
              </w:rPr>
              <w:t> </w:t>
            </w:r>
            <w:r w:rsidR="00C8363F" w:rsidRPr="00C2155E">
              <w:rPr>
                <w:rFonts w:cs="Arial"/>
                <w:lang w:val="fr-FR"/>
              </w:rPr>
              <w:t xml:space="preserve">4.1.4 </w:t>
            </w:r>
            <w:r w:rsidR="006D400A" w:rsidRPr="00C2155E">
              <w:rPr>
                <w:rFonts w:cs="Arial"/>
                <w:lang w:val="fr-FR"/>
              </w:rPr>
              <w:t>et</w:t>
            </w:r>
            <w:r w:rsidR="00C8363F" w:rsidRPr="00C2155E">
              <w:rPr>
                <w:rFonts w:cs="Arial"/>
                <w:lang w:val="fr-FR"/>
              </w:rPr>
              <w:t xml:space="preserve"> 8.3.</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D400A" w:rsidRPr="00C2155E">
              <w:rPr>
                <w:rFonts w:cs="Arial"/>
                <w:lang w:val="fr-FR"/>
              </w:rPr>
              <w:t>la réfé</w:t>
            </w:r>
            <w:r w:rsidR="00C8363F" w:rsidRPr="00C2155E">
              <w:rPr>
                <w:rFonts w:cs="Arial"/>
                <w:lang w:val="fr-FR"/>
              </w:rPr>
              <w:t xml:space="preserve">rence </w:t>
            </w:r>
            <w:r w:rsidR="006D400A" w:rsidRPr="00C2155E">
              <w:rPr>
                <w:rFonts w:cs="Arial"/>
                <w:lang w:val="fr-FR"/>
              </w:rPr>
              <w:t>aux caractères n</w:t>
            </w:r>
            <w:r w:rsidR="0011443A">
              <w:rPr>
                <w:rFonts w:cs="Arial"/>
                <w:lang w:val="fr-FR"/>
              </w:rPr>
              <w:t>’</w:t>
            </w:r>
            <w:r w:rsidR="006D400A" w:rsidRPr="00C2155E">
              <w:rPr>
                <w:rFonts w:cs="Arial"/>
                <w:lang w:val="fr-FR"/>
              </w:rPr>
              <w:t>est pas</w:t>
            </w:r>
            <w:r w:rsidR="00C8363F" w:rsidRPr="00C2155E">
              <w:rPr>
                <w:rFonts w:cs="Arial"/>
                <w:lang w:val="fr-FR"/>
              </w:rPr>
              <w:t xml:space="preserve"> correct</w:t>
            </w:r>
            <w:r w:rsidR="006D400A" w:rsidRPr="00C2155E">
              <w:rPr>
                <w:rFonts w:cs="Arial"/>
                <w:lang w:val="fr-FR"/>
              </w:rPr>
              <w:t>e</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D400A" w:rsidRPr="00C2155E">
              <w:rPr>
                <w:rFonts w:cs="Arial"/>
                <w:lang w:val="fr-FR"/>
              </w:rPr>
              <w:t>vérifier et éviter une répétition avec</w:t>
            </w:r>
            <w:r w:rsidR="00C8363F" w:rsidRPr="00C2155E">
              <w:rPr>
                <w:rFonts w:cs="Arial"/>
                <w:lang w:val="fr-FR"/>
              </w:rPr>
              <w:t xml:space="preserve"> 8.3</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D400A" w:rsidRPr="00C2155E">
              <w:rPr>
                <w:rFonts w:cs="Arial"/>
                <w:lang w:val="fr-FR"/>
              </w:rPr>
              <w:t>vérifier la cohérence de l</w:t>
            </w:r>
            <w:r w:rsidR="0011443A">
              <w:rPr>
                <w:rFonts w:cs="Arial"/>
                <w:lang w:val="fr-FR"/>
              </w:rPr>
              <w:t>’</w:t>
            </w:r>
            <w:r w:rsidR="006D400A" w:rsidRPr="00C2155E">
              <w:rPr>
                <w:rFonts w:cs="Arial"/>
                <w:lang w:val="fr-FR"/>
              </w:rPr>
              <w:t>attribution des notes dans le tableau des caractères</w:t>
            </w:r>
          </w:p>
          <w:p w:rsidR="00C8363F" w:rsidRPr="00C2155E" w:rsidRDefault="00C8363F" w:rsidP="00351BBA">
            <w:pPr>
              <w:rPr>
                <w:rFonts w:cs="Arial"/>
                <w:i/>
                <w:lang w:val="fr-FR"/>
              </w:rPr>
            </w:pPr>
            <w:r w:rsidRPr="00C2155E">
              <w:rPr>
                <w:rFonts w:cs="Arial"/>
                <w:i/>
                <w:lang w:val="fr-FR"/>
              </w:rPr>
              <w:t>n</w:t>
            </w:r>
            <w:r w:rsidR="006D400A" w:rsidRPr="00C2155E">
              <w:rPr>
                <w:rFonts w:cs="Arial"/>
                <w:i/>
                <w:lang w:val="fr-FR"/>
              </w:rPr>
              <w:t xml:space="preserve">ouveau libellé </w:t>
            </w:r>
            <w:r w:rsidR="00C87FDF" w:rsidRPr="00C2155E">
              <w:rPr>
                <w:rFonts w:cs="Arial"/>
                <w:i/>
                <w:lang w:val="fr-FR"/>
              </w:rPr>
              <w:t>fourni par l</w:t>
            </w:r>
            <w:r w:rsidR="0011443A">
              <w:rPr>
                <w:rFonts w:cs="Arial"/>
                <w:i/>
                <w:lang w:val="fr-FR"/>
              </w:rPr>
              <w:t>’</w:t>
            </w:r>
            <w:r w:rsidR="00C87FDF" w:rsidRPr="00C2155E">
              <w:rPr>
                <w:rFonts w:cs="Arial"/>
                <w:i/>
                <w:lang w:val="fr-FR"/>
              </w:rPr>
              <w:t>expert principal</w:t>
            </w:r>
            <w:r w:rsidRPr="00C2155E">
              <w:rPr>
                <w:rFonts w:cs="Arial"/>
                <w:i/>
                <w:lang w:val="fr-FR"/>
              </w:rPr>
              <w:t xml:space="preserve"> </w:t>
            </w:r>
            <w:r w:rsidR="006D400A" w:rsidRPr="00C2155E">
              <w:rPr>
                <w:rFonts w:cs="Arial"/>
                <w:i/>
                <w:lang w:val="fr-FR"/>
              </w:rPr>
              <w:t xml:space="preserve">et </w:t>
            </w:r>
            <w:r w:rsidRPr="00C2155E">
              <w:rPr>
                <w:rFonts w:cs="Arial"/>
                <w:i/>
                <w:lang w:val="fr-FR"/>
              </w:rPr>
              <w:t>appro</w:t>
            </w:r>
            <w:r w:rsidR="006D400A" w:rsidRPr="00C2155E">
              <w:rPr>
                <w:rFonts w:cs="Arial"/>
                <w:i/>
                <w:lang w:val="fr-FR"/>
              </w:rPr>
              <w:t>uvé par</w:t>
            </w:r>
            <w:r w:rsidR="00224135" w:rsidRPr="00C2155E">
              <w:rPr>
                <w:rFonts w:cs="Arial"/>
                <w:i/>
                <w:lang w:val="fr-FR"/>
              </w:rPr>
              <w:t xml:space="preserve"> le TWF</w:t>
            </w:r>
            <w:r w:rsidR="006D400A" w:rsidRPr="00C2155E">
              <w:rPr>
                <w:rFonts w:cs="Arial"/>
                <w:i/>
                <w:lang w:val="fr-FR"/>
              </w:rPr>
              <w:t xml:space="preserve"> par corresponda</w:t>
            </w:r>
            <w:r w:rsidRPr="00C2155E">
              <w:rPr>
                <w:rFonts w:cs="Arial"/>
                <w:i/>
                <w:lang w:val="fr-FR"/>
              </w:rPr>
              <w:t>nce</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8.2</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D400A" w:rsidRPr="00C2155E">
              <w:rPr>
                <w:rFonts w:cs="Arial"/>
                <w:lang w:val="fr-FR"/>
              </w:rPr>
              <w:t>doit devenir</w:t>
            </w:r>
            <w:r w:rsidR="00C8363F" w:rsidRPr="00C2155E">
              <w:rPr>
                <w:rFonts w:cs="Arial"/>
                <w:lang w:val="fr-FR"/>
              </w:rPr>
              <w:t xml:space="preserve"> 8.4</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p w:rsidR="00224135" w:rsidRPr="00C2155E" w:rsidRDefault="00224135" w:rsidP="00351BBA">
            <w:pPr>
              <w:rPr>
                <w:rFonts w:cs="Arial"/>
                <w:snapToGrid w:val="0"/>
                <w:lang w:val="fr-FR"/>
              </w:rPr>
            </w:pPr>
            <w:r w:rsidRPr="00C2155E">
              <w:rPr>
                <w:rFonts w:cs="Arial"/>
                <w:lang w:val="fr-FR"/>
              </w:rPr>
              <w:t>-</w:t>
            </w:r>
            <w:r w:rsidR="00C8363F" w:rsidRPr="00C2155E">
              <w:rPr>
                <w:rFonts w:cs="Arial"/>
                <w:lang w:val="fr-FR"/>
              </w:rPr>
              <w:t xml:space="preserve"> </w:t>
            </w:r>
            <w:r w:rsidR="006D400A" w:rsidRPr="00C2155E">
              <w:rPr>
                <w:rFonts w:cs="Arial"/>
                <w:lang w:val="fr-FR"/>
              </w:rPr>
              <w:t xml:space="preserve">supprimer la </w:t>
            </w:r>
            <w:r w:rsidR="006D400A" w:rsidRPr="00C2155E">
              <w:rPr>
                <w:rFonts w:cs="Arial"/>
                <w:snapToGrid w:val="0"/>
                <w:lang w:val="fr-FR"/>
              </w:rPr>
              <w:t>réfé</w:t>
            </w:r>
            <w:r w:rsidR="00C8363F" w:rsidRPr="00C2155E">
              <w:rPr>
                <w:rFonts w:cs="Arial"/>
                <w:snapToGrid w:val="0"/>
                <w:lang w:val="fr-FR"/>
              </w:rPr>
              <w:t xml:space="preserve">rence </w:t>
            </w:r>
            <w:r w:rsidR="006D400A" w:rsidRPr="00C2155E">
              <w:rPr>
                <w:rFonts w:cs="Arial"/>
                <w:snapToGrid w:val="0"/>
                <w:lang w:val="fr-FR"/>
              </w:rPr>
              <w:t>à</w:t>
            </w:r>
            <w:r w:rsidR="00C8363F" w:rsidRPr="00C2155E">
              <w:rPr>
                <w:rFonts w:cs="Arial"/>
                <w:snapToGrid w:val="0"/>
                <w:lang w:val="fr-FR"/>
              </w:rPr>
              <w:t xml:space="preserve"> Bartholomew </w:t>
            </w:r>
            <w:r w:rsidR="006D400A" w:rsidRPr="00C2155E">
              <w:rPr>
                <w:rFonts w:cs="Arial"/>
                <w:snapToGrid w:val="0"/>
                <w:lang w:val="fr-FR"/>
              </w:rPr>
              <w:t>et la transférer au chapitre</w:t>
            </w:r>
            <w:r w:rsidR="00CB19AE" w:rsidRPr="00C2155E">
              <w:rPr>
                <w:rFonts w:cs="Arial"/>
                <w:snapToGrid w:val="0"/>
                <w:lang w:val="fr-FR"/>
              </w:rPr>
              <w:t> </w:t>
            </w:r>
            <w:r w:rsidR="00C8363F" w:rsidRPr="00C2155E">
              <w:rPr>
                <w:rFonts w:cs="Arial"/>
                <w:snapToGrid w:val="0"/>
                <w:lang w:val="fr-FR"/>
              </w:rPr>
              <w:t>9</w:t>
            </w:r>
          </w:p>
          <w:p w:rsidR="00C8363F" w:rsidRPr="00C2155E" w:rsidRDefault="00330E63" w:rsidP="00351BBA">
            <w:pPr>
              <w:rPr>
                <w:rFonts w:cs="Arial"/>
                <w:snapToGrid w:val="0"/>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p w:rsidR="00C8363F" w:rsidRPr="00C2155E" w:rsidRDefault="00224135" w:rsidP="00351BBA">
            <w:pPr>
              <w:rPr>
                <w:rFonts w:cs="Arial"/>
                <w:lang w:val="fr-FR"/>
              </w:rPr>
            </w:pPr>
            <w:r w:rsidRPr="00C2155E">
              <w:rPr>
                <w:rFonts w:cs="Arial"/>
                <w:snapToGrid w:val="0"/>
                <w:lang w:val="fr-FR"/>
              </w:rPr>
              <w:t>-</w:t>
            </w:r>
            <w:r w:rsidR="00C8363F" w:rsidRPr="00C2155E">
              <w:rPr>
                <w:rFonts w:cs="Arial"/>
                <w:snapToGrid w:val="0"/>
                <w:lang w:val="fr-FR"/>
              </w:rPr>
              <w:t xml:space="preserve"> </w:t>
            </w:r>
            <w:r w:rsidR="004F43CF" w:rsidRPr="00C2155E">
              <w:rPr>
                <w:rFonts w:cs="Arial"/>
                <w:snapToGrid w:val="0"/>
                <w:lang w:val="fr-FR"/>
              </w:rPr>
              <w:t xml:space="preserve">vérifier si les </w:t>
            </w:r>
            <w:r w:rsidR="00C8363F" w:rsidRPr="00C2155E">
              <w:rPr>
                <w:rFonts w:cs="Arial"/>
                <w:lang w:val="fr-FR"/>
              </w:rPr>
              <w:t>synonym</w:t>
            </w:r>
            <w:r w:rsidR="004F43CF" w:rsidRPr="00C2155E">
              <w:rPr>
                <w:rFonts w:cs="Arial"/>
                <w:lang w:val="fr-FR"/>
              </w:rPr>
              <w:t>e</w:t>
            </w:r>
            <w:r w:rsidR="00C8363F" w:rsidRPr="00C2155E">
              <w:rPr>
                <w:rFonts w:cs="Arial"/>
                <w:lang w:val="fr-FR"/>
              </w:rPr>
              <w:t xml:space="preserve">s </w:t>
            </w:r>
            <w:r w:rsidR="004F43CF" w:rsidRPr="00C2155E">
              <w:rPr>
                <w:rFonts w:cs="Arial"/>
                <w:lang w:val="fr-FR"/>
              </w:rPr>
              <w:t xml:space="preserve">sont </w:t>
            </w:r>
            <w:r w:rsidR="00C8363F" w:rsidRPr="00C2155E">
              <w:rPr>
                <w:rFonts w:cs="Arial"/>
                <w:lang w:val="fr-FR"/>
              </w:rPr>
              <w:t>correct</w:t>
            </w:r>
            <w:r w:rsidR="004F43CF" w:rsidRPr="00C2155E">
              <w:rPr>
                <w:rFonts w:cs="Arial"/>
                <w:lang w:val="fr-FR"/>
              </w:rPr>
              <w:t>s aux fins de l</w:t>
            </w:r>
            <w:r w:rsidR="0011443A">
              <w:rPr>
                <w:rFonts w:cs="Arial"/>
                <w:lang w:val="fr-FR"/>
              </w:rPr>
              <w:t>’</w:t>
            </w:r>
            <w:r w:rsidR="00C8363F" w:rsidRPr="00C2155E">
              <w:rPr>
                <w:rFonts w:cs="Arial"/>
                <w:lang w:val="fr-FR"/>
              </w:rPr>
              <w:t>UPOV</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9078A4" w:rsidRPr="00C2155E">
              <w:rPr>
                <w:rFonts w:cs="Arial"/>
                <w:i/>
                <w:lang w:val="fr-FR"/>
              </w:rPr>
              <w:t>conserver tel quel</w:t>
            </w:r>
            <w:r w:rsidR="00C8363F" w:rsidRPr="00C2155E">
              <w:rPr>
                <w:rFonts w:cs="Arial"/>
                <w:i/>
                <w:lang w:val="fr-FR"/>
              </w:rPr>
              <w:t xml:space="preserve">, </w:t>
            </w:r>
            <w:r w:rsidR="009078A4" w:rsidRPr="00C2155E">
              <w:rPr>
                <w:rFonts w:cs="Arial"/>
                <w:i/>
                <w:lang w:val="fr-FR"/>
              </w:rPr>
              <w:t>les dé</w:t>
            </w:r>
            <w:r w:rsidR="00C8363F" w:rsidRPr="00C2155E">
              <w:rPr>
                <w:rFonts w:cs="Arial"/>
                <w:i/>
                <w:lang w:val="fr-FR"/>
              </w:rPr>
              <w:t>nominations</w:t>
            </w:r>
            <w:r w:rsidR="009078A4" w:rsidRPr="00C2155E">
              <w:rPr>
                <w:rFonts w:cs="Arial"/>
                <w:i/>
                <w:lang w:val="fr-FR"/>
              </w:rPr>
              <w:t xml:space="preserve"> variétales ne peuvent pas être modifiées</w:t>
            </w:r>
            <w:r w:rsidR="00C8363F" w:rsidRPr="00C2155E">
              <w:rPr>
                <w:rFonts w:cs="Arial"/>
                <w:i/>
                <w:lang w:val="fr-FR"/>
              </w:rPr>
              <w:t xml:space="preserve"> (publication)</w:t>
            </w:r>
          </w:p>
        </w:tc>
      </w:tr>
      <w:tr w:rsidR="00C8363F" w:rsidRPr="00090046">
        <w:trPr>
          <w:cantSplit/>
        </w:trPr>
        <w:tc>
          <w:tcPr>
            <w:tcW w:w="1573" w:type="dxa"/>
          </w:tcPr>
          <w:p w:rsidR="00C8363F" w:rsidRPr="00C2155E" w:rsidRDefault="00FC0F01" w:rsidP="00351BBA">
            <w:pPr>
              <w:jc w:val="left"/>
              <w:rPr>
                <w:rFonts w:cs="Arial"/>
                <w:lang w:val="fr-FR"/>
              </w:rPr>
            </w:pPr>
            <w:r w:rsidRPr="00C2155E">
              <w:rPr>
                <w:rFonts w:cs="Arial"/>
                <w:lang w:val="fr-FR"/>
              </w:rPr>
              <w:t>Ad. </w:t>
            </w:r>
            <w:r w:rsidR="00C8363F" w:rsidRPr="00C2155E">
              <w:rPr>
                <w:rFonts w:cs="Arial"/>
                <w:lang w:val="fr-FR"/>
              </w:rPr>
              <w:t>31</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l</w:t>
            </w:r>
            <w:r w:rsidR="009078A4" w:rsidRPr="00C2155E">
              <w:rPr>
                <w:rFonts w:cs="Arial"/>
                <w:lang w:val="fr-FR"/>
              </w:rPr>
              <w:t>a lé</w:t>
            </w:r>
            <w:r w:rsidR="00C8363F" w:rsidRPr="00C2155E">
              <w:rPr>
                <w:rFonts w:cs="Arial"/>
                <w:lang w:val="fr-FR"/>
              </w:rPr>
              <w:t>gend</w:t>
            </w:r>
            <w:r w:rsidR="009078A4" w:rsidRPr="00C2155E">
              <w:rPr>
                <w:rFonts w:cs="Arial"/>
                <w:lang w:val="fr-FR"/>
              </w:rPr>
              <w:t xml:space="preserve">e de la grille </w:t>
            </w:r>
            <w:r w:rsidR="003B4CCC" w:rsidRPr="00C2155E">
              <w:rPr>
                <w:rFonts w:cs="Arial"/>
                <w:lang w:val="fr-FR"/>
              </w:rPr>
              <w:t>sera libellée</w:t>
            </w:r>
            <w:r w:rsidR="00C8363F" w:rsidRPr="00C2155E">
              <w:rPr>
                <w:rFonts w:cs="Arial"/>
                <w:lang w:val="fr-FR"/>
              </w:rPr>
              <w:t xml:space="preserve"> </w:t>
            </w:r>
            <w:r w:rsidR="0011443A">
              <w:rPr>
                <w:rFonts w:cs="Arial"/>
                <w:lang w:val="fr-FR"/>
              </w:rPr>
              <w:t>“</w:t>
            </w:r>
            <w:r w:rsidR="009078A4" w:rsidRPr="00C2155E">
              <w:rPr>
                <w:rFonts w:cs="Arial"/>
                <w:lang w:val="fr-FR"/>
              </w:rPr>
              <w:t xml:space="preserve">forme de la moitié </w:t>
            </w:r>
            <w:r w:rsidR="00C8363F" w:rsidRPr="00C2155E">
              <w:rPr>
                <w:rFonts w:cs="Arial"/>
                <w:lang w:val="fr-FR"/>
              </w:rPr>
              <w:t>apical</w:t>
            </w:r>
            <w:r w:rsidR="009078A4" w:rsidRPr="00C2155E">
              <w:rPr>
                <w:rFonts w:cs="Arial"/>
                <w:lang w:val="fr-FR"/>
              </w:rPr>
              <w:t>e</w:t>
            </w:r>
            <w:r w:rsidR="0011443A">
              <w:rPr>
                <w:rFonts w:cs="Arial"/>
                <w:lang w:val="fr-FR"/>
              </w:rPr>
              <w:t>”</w:t>
            </w:r>
          </w:p>
        </w:tc>
      </w:tr>
      <w:tr w:rsidR="00C8363F" w:rsidRPr="00090046">
        <w:trPr>
          <w:cantSplit/>
        </w:trPr>
        <w:tc>
          <w:tcPr>
            <w:tcW w:w="1573" w:type="dxa"/>
          </w:tcPr>
          <w:p w:rsidR="00C8363F" w:rsidRPr="00C2155E" w:rsidRDefault="00FC0F01" w:rsidP="00351BBA">
            <w:pPr>
              <w:jc w:val="left"/>
              <w:rPr>
                <w:rFonts w:cs="Arial"/>
                <w:lang w:val="fr-FR"/>
              </w:rPr>
            </w:pPr>
            <w:r w:rsidRPr="00C2155E">
              <w:rPr>
                <w:rFonts w:cs="Arial"/>
                <w:lang w:val="fr-FR"/>
              </w:rPr>
              <w:t>Ad. </w:t>
            </w:r>
            <w:r w:rsidR="00C8363F" w:rsidRPr="00C2155E">
              <w:rPr>
                <w:rFonts w:cs="Arial"/>
                <w:lang w:val="fr-FR"/>
              </w:rPr>
              <w:t>37</w:t>
            </w:r>
          </w:p>
        </w:tc>
        <w:tc>
          <w:tcPr>
            <w:tcW w:w="8208" w:type="dxa"/>
          </w:tcPr>
          <w:p w:rsidR="00C8363F" w:rsidRPr="00C2155E" w:rsidRDefault="00617E2E" w:rsidP="00351BBA">
            <w:pPr>
              <w:autoSpaceDE w:val="0"/>
              <w:autoSpaceDN w:val="0"/>
              <w:adjustRightInd w:val="0"/>
              <w:rPr>
                <w:rFonts w:cs="Arial"/>
                <w:lang w:val="fr-FR" w:eastAsia="cs-CZ"/>
              </w:rPr>
            </w:pPr>
            <w:r w:rsidRPr="00C2155E">
              <w:rPr>
                <w:rFonts w:cs="Arial"/>
                <w:lang w:val="fr-FR" w:eastAsia="cs-CZ"/>
              </w:rPr>
              <w:t>vérifier le formatage des</w:t>
            </w:r>
            <w:r w:rsidR="00C8363F" w:rsidRPr="00C2155E">
              <w:rPr>
                <w:rFonts w:cs="Arial"/>
                <w:lang w:val="fr-FR" w:eastAsia="cs-CZ"/>
              </w:rPr>
              <w:t xml:space="preserve"> photograph</w:t>
            </w:r>
            <w:r w:rsidRPr="00C2155E">
              <w:rPr>
                <w:rFonts w:cs="Arial"/>
                <w:lang w:val="fr-FR" w:eastAsia="cs-CZ"/>
              </w:rPr>
              <w:t>ies;</w:t>
            </w:r>
            <w:r w:rsidR="00C8363F" w:rsidRPr="00C2155E">
              <w:rPr>
                <w:rFonts w:cs="Arial"/>
                <w:lang w:val="fr-FR" w:eastAsia="cs-CZ"/>
              </w:rPr>
              <w:t xml:space="preserve"> </w:t>
            </w:r>
            <w:r w:rsidR="00CB19AE" w:rsidRPr="00C2155E">
              <w:rPr>
                <w:rFonts w:cs="Arial"/>
                <w:lang w:val="fr-FR" w:eastAsia="cs-CZ"/>
              </w:rPr>
              <w:t xml:space="preserve"> </w:t>
            </w:r>
            <w:r w:rsidRPr="00C2155E">
              <w:rPr>
                <w:rFonts w:cs="Arial"/>
                <w:lang w:val="fr-FR" w:eastAsia="cs-CZ"/>
              </w:rPr>
              <w:t>l</w:t>
            </w:r>
            <w:r w:rsidR="0011443A">
              <w:rPr>
                <w:rFonts w:cs="Arial"/>
                <w:lang w:val="fr-FR" w:eastAsia="cs-CZ"/>
              </w:rPr>
              <w:t>’</w:t>
            </w:r>
            <w:r w:rsidRPr="00C2155E">
              <w:rPr>
                <w:rFonts w:cs="Arial"/>
                <w:lang w:val="fr-FR" w:eastAsia="cs-CZ"/>
              </w:rPr>
              <w:t xml:space="preserve">image pour le niveau </w:t>
            </w:r>
            <w:r w:rsidR="00C8363F" w:rsidRPr="00C2155E">
              <w:rPr>
                <w:rFonts w:cs="Arial"/>
                <w:lang w:val="fr-FR" w:eastAsia="cs-CZ"/>
              </w:rPr>
              <w:t>1 m</w:t>
            </w:r>
            <w:r w:rsidRPr="00C2155E">
              <w:rPr>
                <w:rFonts w:cs="Arial"/>
                <w:lang w:val="fr-FR" w:eastAsia="cs-CZ"/>
              </w:rPr>
              <w:t>anque dans le</w:t>
            </w:r>
            <w:r w:rsidR="00C8363F" w:rsidRPr="00C2155E">
              <w:rPr>
                <w:rFonts w:cs="Arial"/>
                <w:lang w:val="fr-FR" w:eastAsia="cs-CZ"/>
              </w:rPr>
              <w:t xml:space="preserve"> </w:t>
            </w:r>
            <w:proofErr w:type="spellStart"/>
            <w:r w:rsidR="00C8363F" w:rsidRPr="00C2155E">
              <w:rPr>
                <w:rFonts w:cs="Arial"/>
                <w:lang w:val="fr-FR" w:eastAsia="cs-CZ"/>
              </w:rPr>
              <w:t>pdf</w:t>
            </w:r>
            <w:proofErr w:type="spellEnd"/>
            <w:r w:rsidRPr="00C2155E">
              <w:rPr>
                <w:rFonts w:cs="Arial"/>
                <w:lang w:val="fr-FR" w:eastAsia="cs-CZ"/>
              </w:rPr>
              <w:t>.</w:t>
            </w:r>
          </w:p>
        </w:tc>
      </w:tr>
      <w:tr w:rsidR="00C8363F" w:rsidRPr="00090046">
        <w:trPr>
          <w:cantSplit/>
        </w:trPr>
        <w:tc>
          <w:tcPr>
            <w:tcW w:w="1573" w:type="dxa"/>
          </w:tcPr>
          <w:p w:rsidR="00C8363F" w:rsidRPr="00C2155E" w:rsidRDefault="00FC0F01" w:rsidP="00351BBA">
            <w:pPr>
              <w:jc w:val="left"/>
              <w:rPr>
                <w:rFonts w:cs="Arial"/>
                <w:lang w:val="fr-FR"/>
              </w:rPr>
            </w:pPr>
            <w:r w:rsidRPr="00C2155E">
              <w:rPr>
                <w:rFonts w:cs="Arial"/>
                <w:lang w:val="fr-FR"/>
              </w:rPr>
              <w:t>Ad. 37/ad. </w:t>
            </w:r>
            <w:r w:rsidR="00C8363F" w:rsidRPr="00C2155E">
              <w:rPr>
                <w:rFonts w:cs="Arial"/>
                <w:lang w:val="fr-FR"/>
              </w:rPr>
              <w:t>38</w:t>
            </w:r>
          </w:p>
        </w:tc>
        <w:tc>
          <w:tcPr>
            <w:tcW w:w="8208" w:type="dxa"/>
          </w:tcPr>
          <w:p w:rsidR="00C8363F" w:rsidRPr="00C2155E" w:rsidRDefault="00617E2E" w:rsidP="00351BBA">
            <w:pPr>
              <w:rPr>
                <w:rFonts w:cs="Arial"/>
                <w:lang w:val="fr-FR"/>
              </w:rPr>
            </w:pPr>
            <w:r w:rsidRPr="00C2155E">
              <w:rPr>
                <w:rFonts w:cs="Arial"/>
                <w:lang w:val="fr-FR"/>
              </w:rPr>
              <w:t>transférer la phrase dans l</w:t>
            </w:r>
            <w:r w:rsidR="0011443A">
              <w:rPr>
                <w:rFonts w:cs="Arial"/>
                <w:lang w:val="fr-FR"/>
              </w:rPr>
              <w:t>’</w:t>
            </w:r>
            <w:r w:rsidR="00FC0F01" w:rsidRPr="00C2155E">
              <w:rPr>
                <w:rFonts w:cs="Arial"/>
                <w:lang w:val="fr-FR"/>
              </w:rPr>
              <w:t>a</w:t>
            </w:r>
            <w:r w:rsidR="00C8363F" w:rsidRPr="00C2155E">
              <w:rPr>
                <w:rFonts w:cs="Arial"/>
                <w:lang w:val="fr-FR"/>
              </w:rPr>
              <w:t>d.</w:t>
            </w:r>
            <w:r w:rsidR="00FC0F01" w:rsidRPr="00C2155E">
              <w:rPr>
                <w:rFonts w:cs="Arial"/>
                <w:lang w:val="fr-FR"/>
              </w:rPr>
              <w:t> </w:t>
            </w:r>
            <w:r w:rsidR="00C8363F" w:rsidRPr="00C2155E">
              <w:rPr>
                <w:rFonts w:cs="Arial"/>
                <w:lang w:val="fr-FR"/>
              </w:rPr>
              <w:t xml:space="preserve">37 </w:t>
            </w:r>
            <w:r w:rsidRPr="00C2155E">
              <w:rPr>
                <w:rFonts w:cs="Arial"/>
                <w:lang w:val="fr-FR"/>
              </w:rPr>
              <w:t>à l</w:t>
            </w:r>
            <w:r w:rsidR="0011443A">
              <w:rPr>
                <w:rFonts w:cs="Arial"/>
                <w:lang w:val="fr-FR"/>
              </w:rPr>
              <w:t>’</w:t>
            </w:r>
            <w:r w:rsidR="00FC0F01" w:rsidRPr="00C2155E">
              <w:rPr>
                <w:rFonts w:cs="Arial"/>
                <w:lang w:val="fr-FR"/>
              </w:rPr>
              <w:t>a</w:t>
            </w:r>
            <w:r w:rsidR="00C8363F" w:rsidRPr="00C2155E">
              <w:rPr>
                <w:rFonts w:cs="Arial"/>
                <w:lang w:val="fr-FR"/>
              </w:rPr>
              <w:t>d.</w:t>
            </w:r>
            <w:r w:rsidR="00FC0F01" w:rsidRPr="00C2155E">
              <w:rPr>
                <w:rFonts w:cs="Arial"/>
                <w:lang w:val="fr-FR"/>
              </w:rPr>
              <w:t> </w:t>
            </w:r>
            <w:r w:rsidR="00C8363F" w:rsidRPr="00C2155E">
              <w:rPr>
                <w:rFonts w:cs="Arial"/>
                <w:lang w:val="fr-FR"/>
              </w:rPr>
              <w:t>38.</w:t>
            </w:r>
          </w:p>
        </w:tc>
      </w:tr>
      <w:tr w:rsidR="00C8363F" w:rsidRPr="00C2155E">
        <w:trPr>
          <w:cantSplit/>
        </w:trPr>
        <w:tc>
          <w:tcPr>
            <w:tcW w:w="1573" w:type="dxa"/>
          </w:tcPr>
          <w:p w:rsidR="00C8363F" w:rsidRPr="00C2155E" w:rsidRDefault="00FC0F01" w:rsidP="00351BBA">
            <w:pPr>
              <w:jc w:val="left"/>
              <w:rPr>
                <w:rFonts w:cs="Arial"/>
                <w:lang w:val="fr-FR"/>
              </w:rPr>
            </w:pPr>
            <w:r w:rsidRPr="00C2155E">
              <w:rPr>
                <w:rFonts w:cs="Arial"/>
                <w:lang w:val="fr-FR"/>
              </w:rPr>
              <w:t>Ad. </w:t>
            </w:r>
            <w:r w:rsidR="00C8363F" w:rsidRPr="00C2155E">
              <w:rPr>
                <w:rFonts w:cs="Arial"/>
                <w:lang w:val="fr-FR"/>
              </w:rPr>
              <w:t>43</w:t>
            </w:r>
          </w:p>
        </w:tc>
        <w:tc>
          <w:tcPr>
            <w:tcW w:w="8208" w:type="dxa"/>
          </w:tcPr>
          <w:p w:rsidR="00C8363F" w:rsidRPr="00C2155E" w:rsidRDefault="00617E2E"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 xml:space="preserve">To </w:t>
            </w:r>
            <w:proofErr w:type="spellStart"/>
            <w:r w:rsidR="00C8363F" w:rsidRPr="00C2155E">
              <w:rPr>
                <w:rFonts w:cs="Arial"/>
                <w:lang w:val="fr-FR"/>
              </w:rPr>
              <w:t>be</w:t>
            </w:r>
            <w:proofErr w:type="spellEnd"/>
            <w:r w:rsidR="00C8363F" w:rsidRPr="00C2155E">
              <w:rPr>
                <w:rFonts w:cs="Arial"/>
                <w:lang w:val="fr-FR"/>
              </w:rPr>
              <w:t xml:space="preserve"> </w:t>
            </w:r>
            <w:proofErr w:type="spellStart"/>
            <w:r w:rsidR="00C8363F" w:rsidRPr="00C2155E">
              <w:rPr>
                <w:rFonts w:cs="Arial"/>
                <w:lang w:val="fr-FR"/>
              </w:rPr>
              <w:t>assessed</w:t>
            </w:r>
            <w:proofErr w:type="spellEnd"/>
            <w:r w:rsidR="00C8363F" w:rsidRPr="00C2155E">
              <w:rPr>
                <w:rFonts w:cs="Arial"/>
                <w:lang w:val="fr-FR"/>
              </w:rPr>
              <w:t xml:space="preserve"> </w:t>
            </w:r>
            <w:proofErr w:type="spellStart"/>
            <w:r w:rsidR="00C8363F" w:rsidRPr="00C2155E">
              <w:rPr>
                <w:rFonts w:cs="Arial"/>
                <w:lang w:val="fr-FR"/>
              </w:rPr>
              <w:t>with</w:t>
            </w:r>
            <w:proofErr w:type="spellEnd"/>
            <w:r w:rsidR="00C8363F" w:rsidRPr="00C2155E">
              <w:rPr>
                <w:rFonts w:cs="Arial"/>
                <w:lang w:val="fr-FR"/>
              </w:rPr>
              <w:t xml:space="preserve"> </w:t>
            </w:r>
            <w:r w:rsidR="00C8363F" w:rsidRPr="00C2155E">
              <w:rPr>
                <w:rFonts w:cs="Arial"/>
                <w:bCs/>
                <w:lang w:val="fr-FR"/>
              </w:rPr>
              <w:t>a</w:t>
            </w:r>
            <w:r w:rsidR="00C8363F" w:rsidRPr="00C2155E">
              <w:rPr>
                <w:rFonts w:cs="Arial"/>
                <w:lang w:val="fr-FR"/>
              </w:rPr>
              <w:t xml:space="preserve"> </w:t>
            </w:r>
            <w:proofErr w:type="spellStart"/>
            <w:r w:rsidR="00C8363F" w:rsidRPr="00C2155E">
              <w:rPr>
                <w:rFonts w:cs="Arial"/>
                <w:lang w:val="fr-FR"/>
              </w:rPr>
              <w:t>penetrometer</w:t>
            </w:r>
            <w:proofErr w:type="spellEnd"/>
            <w:r w:rsidR="00C8363F" w:rsidRPr="00C2155E">
              <w:rPr>
                <w:rFonts w:cs="Arial"/>
                <w:lang w:val="fr-FR"/>
              </w:rPr>
              <w:t>…</w:t>
            </w:r>
            <w:r w:rsidR="0011443A">
              <w:rPr>
                <w:rFonts w:cs="Arial"/>
                <w:lang w:val="fr-FR"/>
              </w:rPr>
              <w:t>”</w:t>
            </w:r>
            <w:r w:rsidRPr="00C2155E">
              <w:rPr>
                <w:rFonts w:cs="Arial"/>
                <w:lang w:val="fr-FR"/>
              </w:rPr>
              <w:t xml:space="preserve"> dans la version anglaise</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8.3</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17E2E" w:rsidRPr="00C2155E">
              <w:rPr>
                <w:rFonts w:cs="Arial"/>
                <w:lang w:val="fr-FR"/>
              </w:rPr>
              <w:t>Il est nécessaire de préciser les étapes.</w:t>
            </w:r>
            <w:r w:rsidR="00C8363F" w:rsidRPr="00C2155E">
              <w:rPr>
                <w:rFonts w:cs="Arial"/>
                <w:lang w:val="fr-FR"/>
              </w:rPr>
              <w:t xml:space="preserve"> </w:t>
            </w:r>
            <w:r w:rsidR="00CB19AE" w:rsidRPr="00C2155E">
              <w:rPr>
                <w:rFonts w:cs="Arial"/>
                <w:lang w:val="fr-FR"/>
              </w:rPr>
              <w:t xml:space="preserve"> </w:t>
            </w:r>
            <w:r w:rsidR="00C8363F" w:rsidRPr="00C2155E">
              <w:rPr>
                <w:rFonts w:cs="Arial"/>
                <w:lang w:val="fr-FR"/>
              </w:rPr>
              <w:t>1</w:t>
            </w:r>
            <w:r w:rsidRPr="00C2155E">
              <w:rPr>
                <w:rFonts w:cs="Arial"/>
                <w:lang w:val="fr-FR"/>
              </w:rPr>
              <w:t>-</w:t>
            </w:r>
            <w:r w:rsidR="00C8363F" w:rsidRPr="00C2155E">
              <w:rPr>
                <w:rFonts w:cs="Arial"/>
                <w:lang w:val="fr-FR"/>
              </w:rPr>
              <w:t xml:space="preserve">T </w:t>
            </w:r>
            <w:r w:rsidR="00617E2E" w:rsidRPr="00C2155E">
              <w:rPr>
                <w:rFonts w:cs="Arial"/>
                <w:lang w:val="fr-FR"/>
              </w:rPr>
              <w:t>est</w:t>
            </w:r>
            <w:r w:rsidRPr="00C2155E">
              <w:rPr>
                <w:rFonts w:cs="Arial"/>
                <w:lang w:val="fr-FR"/>
              </w:rPr>
              <w:t>-</w:t>
            </w:r>
            <w:r w:rsidR="00617E2E" w:rsidRPr="00C2155E">
              <w:rPr>
                <w:rFonts w:cs="Arial"/>
                <w:lang w:val="fr-FR"/>
              </w:rPr>
              <w:t>il l</w:t>
            </w:r>
            <w:r w:rsidR="0011443A">
              <w:rPr>
                <w:rFonts w:cs="Arial"/>
                <w:lang w:val="fr-FR"/>
              </w:rPr>
              <w:t>’</w:t>
            </w:r>
            <w:r w:rsidR="00617E2E" w:rsidRPr="00C2155E">
              <w:rPr>
                <w:rFonts w:cs="Arial"/>
                <w:lang w:val="fr-FR"/>
              </w:rPr>
              <w:t>époque d</w:t>
            </w:r>
            <w:r w:rsidR="0011443A">
              <w:rPr>
                <w:rFonts w:cs="Arial"/>
                <w:lang w:val="fr-FR"/>
              </w:rPr>
              <w:t>’</w:t>
            </w:r>
            <w:r w:rsidR="00617E2E" w:rsidRPr="00C2155E">
              <w:rPr>
                <w:rFonts w:cs="Arial"/>
                <w:lang w:val="fr-FR"/>
              </w:rPr>
              <w:t>induction florale</w:t>
            </w:r>
            <w:r w:rsidR="00C8363F" w:rsidRPr="00C2155E">
              <w:rPr>
                <w:rFonts w:cs="Arial"/>
                <w:lang w:val="fr-FR"/>
              </w:rPr>
              <w:t>?</w:t>
            </w:r>
          </w:p>
          <w:p w:rsidR="00C8363F" w:rsidRPr="00C2155E" w:rsidRDefault="00224135" w:rsidP="00351BBA">
            <w:pPr>
              <w:rPr>
                <w:rFonts w:cs="Arial"/>
                <w:lang w:val="fr-FR"/>
              </w:rPr>
            </w:pPr>
            <w:r w:rsidRPr="00C2155E">
              <w:rPr>
                <w:rFonts w:cs="Arial"/>
                <w:lang w:val="fr-FR"/>
              </w:rPr>
              <w:t>-</w:t>
            </w:r>
            <w:r w:rsidR="00617E2E" w:rsidRPr="00C2155E">
              <w:rPr>
                <w:rFonts w:cs="Arial"/>
                <w:lang w:val="fr-FR"/>
              </w:rPr>
              <w:t xml:space="preserve"> </w:t>
            </w:r>
            <w:proofErr w:type="spellStart"/>
            <w:r w:rsidR="00617E2E" w:rsidRPr="00C2155E">
              <w:rPr>
                <w:rFonts w:cs="Arial"/>
                <w:lang w:val="fr-FR"/>
              </w:rPr>
              <w:t>relibeller</w:t>
            </w:r>
            <w:proofErr w:type="spellEnd"/>
            <w:r w:rsidR="00617E2E" w:rsidRPr="00C2155E">
              <w:rPr>
                <w:rFonts w:cs="Arial"/>
                <w:lang w:val="fr-FR"/>
              </w:rPr>
              <w:t xml:space="preserve"> conformément à</w:t>
            </w:r>
            <w:r w:rsidR="00C8363F" w:rsidRPr="00C2155E">
              <w:rPr>
                <w:rFonts w:cs="Arial"/>
                <w:lang w:val="fr-FR"/>
              </w:rPr>
              <w:t xml:space="preserve"> 8.1</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617E2E" w:rsidRPr="00C2155E">
              <w:rPr>
                <w:rFonts w:cs="Arial"/>
                <w:i/>
                <w:lang w:val="fr-FR"/>
              </w:rPr>
              <w:t>transférer au chapitre</w:t>
            </w:r>
            <w:r w:rsidR="00CB19AE" w:rsidRPr="00C2155E">
              <w:rPr>
                <w:rFonts w:cs="Arial"/>
                <w:i/>
                <w:lang w:val="fr-FR"/>
              </w:rPr>
              <w:t> </w:t>
            </w:r>
            <w:r w:rsidR="00617E2E" w:rsidRPr="00C2155E">
              <w:rPr>
                <w:rFonts w:cs="Arial"/>
                <w:i/>
                <w:lang w:val="fr-FR"/>
              </w:rPr>
              <w:t>8.1</w:t>
            </w:r>
            <w:r w:rsidR="00FC0F01" w:rsidRPr="00C2155E">
              <w:rPr>
                <w:rFonts w:cs="Arial"/>
                <w:i/>
                <w:lang w:val="fr-FR"/>
              </w:rPr>
              <w:t xml:space="preserve"> </w:t>
            </w:r>
            <w:r w:rsidR="00617E2E" w:rsidRPr="00C2155E">
              <w:rPr>
                <w:rFonts w:cs="Arial"/>
                <w:i/>
                <w:lang w:val="fr-FR"/>
              </w:rPr>
              <w:t>et supprimer le chapitre</w:t>
            </w:r>
            <w:r w:rsidR="00CB19AE" w:rsidRPr="00C2155E">
              <w:rPr>
                <w:rFonts w:cs="Arial"/>
                <w:i/>
                <w:lang w:val="fr-FR"/>
              </w:rPr>
              <w:t> </w:t>
            </w:r>
            <w:r w:rsidR="00C8363F" w:rsidRPr="00C2155E">
              <w:rPr>
                <w:rFonts w:cs="Arial"/>
                <w:i/>
                <w:lang w:val="fr-FR"/>
              </w:rPr>
              <w:t>8.3</w:t>
            </w:r>
          </w:p>
        </w:tc>
      </w:tr>
    </w:tbl>
    <w:p w:rsidR="00C8363F" w:rsidRPr="00C2155E" w:rsidRDefault="00C8363F" w:rsidP="00351BBA">
      <w:pPr>
        <w:rPr>
          <w:rFonts w:cs="Arial"/>
          <w:lang w:val="fr-FR"/>
        </w:rPr>
      </w:pPr>
    </w:p>
    <w:p w:rsidR="00C8363F" w:rsidRPr="00C2155E" w:rsidRDefault="00C8363F" w:rsidP="00351BBA">
      <w:pPr>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w:t>
      </w:r>
      <w:r w:rsidR="00185096" w:rsidRPr="00C2155E">
        <w:rPr>
          <w:rFonts w:cs="Arial"/>
          <w:lang w:val="fr-FR"/>
        </w:rPr>
        <w:t> </w:t>
      </w:r>
      <w:r w:rsidR="00A737B3" w:rsidRPr="00C2155E">
        <w:rPr>
          <w:rFonts w:cs="Arial"/>
          <w:lang w:val="fr-FR"/>
        </w:rPr>
        <w:t>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C2155E">
        <w:tc>
          <w:tcPr>
            <w:tcW w:w="1573" w:type="dxa"/>
          </w:tcPr>
          <w:p w:rsidR="00C8363F" w:rsidRPr="00C2155E" w:rsidRDefault="00C8363F" w:rsidP="00351BBA">
            <w:pPr>
              <w:rPr>
                <w:rFonts w:cs="Arial"/>
                <w:lang w:val="fr-FR"/>
              </w:rPr>
            </w:pPr>
            <w:r w:rsidRPr="00C2155E">
              <w:rPr>
                <w:rFonts w:cs="Arial"/>
                <w:lang w:val="fr-FR"/>
              </w:rPr>
              <w:t>3.3.3</w:t>
            </w:r>
          </w:p>
        </w:tc>
        <w:tc>
          <w:tcPr>
            <w:tcW w:w="8208" w:type="dxa"/>
          </w:tcPr>
          <w:p w:rsidR="00C8363F" w:rsidRPr="00C2155E" w:rsidRDefault="009078A4" w:rsidP="00351BBA">
            <w:pPr>
              <w:tabs>
                <w:tab w:val="left" w:pos="757"/>
              </w:tabs>
              <w:rPr>
                <w:rFonts w:eastAsia="SimSun" w:cs="Arial"/>
                <w:iCs/>
                <w:lang w:val="fr-FR" w:eastAsia="zh-CN"/>
              </w:rPr>
            </w:pPr>
            <w:r w:rsidRPr="00C2155E">
              <w:rPr>
                <w:rFonts w:eastAsia="SimSun" w:cs="Arial"/>
                <w:iCs/>
                <w:lang w:val="fr-FR" w:eastAsia="zh-CN"/>
              </w:rPr>
              <w:t>supprimer</w:t>
            </w:r>
          </w:p>
        </w:tc>
      </w:tr>
      <w:tr w:rsidR="00C8363F" w:rsidRPr="00090046">
        <w:tc>
          <w:tcPr>
            <w:tcW w:w="1573" w:type="dxa"/>
          </w:tcPr>
          <w:p w:rsidR="00C8363F" w:rsidRPr="00C2155E" w:rsidRDefault="00E65388" w:rsidP="00351BBA">
            <w:pPr>
              <w:rPr>
                <w:rFonts w:cs="Arial"/>
                <w:lang w:val="fr-FR"/>
              </w:rPr>
            </w:pPr>
            <w:r w:rsidRPr="00C2155E">
              <w:rPr>
                <w:rFonts w:cs="Arial"/>
                <w:lang w:val="fr-FR"/>
              </w:rPr>
              <w:t>Caractère</w:t>
            </w:r>
            <w:r w:rsidR="00C8363F" w:rsidRPr="00C2155E">
              <w:rPr>
                <w:rFonts w:cs="Arial"/>
                <w:lang w:val="fr-FR"/>
              </w:rPr>
              <w:t xml:space="preserve"> 15</w:t>
            </w:r>
          </w:p>
        </w:tc>
        <w:tc>
          <w:tcPr>
            <w:tcW w:w="8208" w:type="dxa"/>
          </w:tcPr>
          <w:p w:rsidR="00C8363F" w:rsidRPr="00C2155E" w:rsidRDefault="00164784" w:rsidP="00351BBA">
            <w:pPr>
              <w:tabs>
                <w:tab w:val="left" w:pos="757"/>
              </w:tabs>
              <w:rPr>
                <w:rFonts w:cs="Arial"/>
                <w:lang w:val="fr-FR"/>
              </w:rPr>
            </w:pPr>
            <w:r w:rsidRPr="00C2155E">
              <w:rPr>
                <w:rFonts w:eastAsia="SimSun" w:cs="Arial"/>
                <w:iCs/>
                <w:lang w:val="fr-FR" w:eastAsia="zh-CN"/>
              </w:rPr>
              <w:t xml:space="preserve">lire </w:t>
            </w:r>
            <w:r w:rsidR="0011443A">
              <w:rPr>
                <w:rFonts w:eastAsia="SimSun" w:cs="Arial"/>
                <w:iCs/>
                <w:lang w:val="fr-FR" w:eastAsia="zh-CN"/>
              </w:rPr>
              <w:t>“</w:t>
            </w:r>
            <w:r w:rsidRPr="00C2155E">
              <w:rPr>
                <w:rFonts w:eastAsia="SimSun" w:cs="Arial"/>
                <w:iCs/>
                <w:lang w:val="fr-FR" w:eastAsia="zh-CN"/>
              </w:rPr>
              <w:t>Pé</w:t>
            </w:r>
            <w:r w:rsidR="00C8363F" w:rsidRPr="00C2155E">
              <w:rPr>
                <w:rFonts w:eastAsia="SimSun" w:cs="Arial"/>
                <w:iCs/>
                <w:lang w:val="fr-FR" w:eastAsia="zh-CN"/>
              </w:rPr>
              <w:t>tal</w:t>
            </w:r>
            <w:r w:rsidRPr="00C2155E">
              <w:rPr>
                <w:rFonts w:eastAsia="SimSun" w:cs="Arial"/>
                <w:iCs/>
                <w:lang w:val="fr-FR" w:eastAsia="zh-CN"/>
              </w:rPr>
              <w:t>e</w:t>
            </w:r>
            <w:r w:rsidR="00CB19AE" w:rsidRPr="00C2155E">
              <w:rPr>
                <w:rFonts w:eastAsia="SimSun" w:cs="Arial"/>
                <w:iCs/>
                <w:lang w:val="fr-FR" w:eastAsia="zh-CN"/>
              </w:rPr>
              <w:t> </w:t>
            </w:r>
            <w:r w:rsidR="00C8363F" w:rsidRPr="00C2155E">
              <w:rPr>
                <w:rFonts w:eastAsia="SimSun" w:cs="Arial"/>
                <w:iCs/>
                <w:lang w:val="fr-FR" w:eastAsia="zh-CN"/>
              </w:rPr>
              <w:t>: co</w:t>
            </w:r>
            <w:r w:rsidRPr="00C2155E">
              <w:rPr>
                <w:rFonts w:eastAsia="SimSun" w:cs="Arial"/>
                <w:iCs/>
                <w:lang w:val="fr-FR" w:eastAsia="zh-CN"/>
              </w:rPr>
              <w:t>uleu</w:t>
            </w:r>
            <w:r w:rsidR="00C8363F" w:rsidRPr="00C2155E">
              <w:rPr>
                <w:rFonts w:eastAsia="SimSun" w:cs="Arial"/>
                <w:iCs/>
                <w:lang w:val="fr-FR" w:eastAsia="zh-CN"/>
              </w:rPr>
              <w:t xml:space="preserve">r </w:t>
            </w:r>
            <w:r w:rsidRPr="00C2155E">
              <w:rPr>
                <w:rFonts w:eastAsia="SimSun" w:cs="Arial"/>
                <w:iCs/>
                <w:lang w:val="fr-FR" w:eastAsia="zh-CN"/>
              </w:rPr>
              <w:t>du sommet</w:t>
            </w:r>
            <w:r w:rsidR="0011443A">
              <w:rPr>
                <w:rFonts w:eastAsia="SimSun" w:cs="Arial"/>
                <w:iCs/>
                <w:lang w:val="fr-FR" w:eastAsia="zh-CN"/>
              </w:rPr>
              <w:t>”</w:t>
            </w:r>
            <w:r w:rsidR="00C8363F" w:rsidRPr="00C2155E">
              <w:rPr>
                <w:rFonts w:eastAsia="SimSun" w:cs="Arial"/>
                <w:iCs/>
                <w:lang w:val="fr-FR" w:eastAsia="zh-CN"/>
              </w:rPr>
              <w:t xml:space="preserve"> </w:t>
            </w:r>
            <w:r w:rsidRPr="00C2155E">
              <w:rPr>
                <w:rFonts w:eastAsia="SimSun" w:cs="Arial"/>
                <w:iCs/>
                <w:lang w:val="fr-FR" w:eastAsia="zh-CN"/>
              </w:rPr>
              <w:t>avec les niveaux</w:t>
            </w:r>
            <w:r w:rsidR="00C8363F" w:rsidRPr="00C2155E">
              <w:rPr>
                <w:rFonts w:eastAsia="SimSun" w:cs="Arial"/>
                <w:iCs/>
                <w:lang w:val="fr-FR" w:eastAsia="zh-CN"/>
              </w:rPr>
              <w:t xml:space="preserve"> </w:t>
            </w:r>
            <w:r w:rsidR="0011443A">
              <w:rPr>
                <w:rFonts w:eastAsia="SimSun" w:cs="Arial"/>
                <w:iCs/>
                <w:highlight w:val="lightGray"/>
                <w:lang w:val="fr-FR" w:eastAsia="zh-CN"/>
              </w:rPr>
              <w:t>“</w:t>
            </w:r>
            <w:r w:rsidR="00BA4E03" w:rsidRPr="00BA4E03">
              <w:rPr>
                <w:rFonts w:eastAsia="SimSun" w:cs="Arial"/>
                <w:iCs/>
                <w:highlight w:val="lightGray"/>
                <w:lang w:val="fr-FR" w:eastAsia="zh-CN"/>
              </w:rPr>
              <w:t>pourpre</w:t>
            </w:r>
            <w:r w:rsidRPr="00BA4E03">
              <w:rPr>
                <w:rFonts w:eastAsia="SimSun" w:cs="Arial"/>
                <w:iCs/>
                <w:highlight w:val="lightGray"/>
                <w:lang w:val="fr-FR" w:eastAsia="zh-CN"/>
              </w:rPr>
              <w:t xml:space="preserve"> bleu</w:t>
            </w:r>
            <w:r w:rsidR="0011443A">
              <w:rPr>
                <w:rFonts w:eastAsia="SimSun" w:cs="Arial"/>
                <w:iCs/>
                <w:highlight w:val="lightGray"/>
                <w:lang w:val="fr-FR" w:eastAsia="zh-CN"/>
              </w:rPr>
              <w:t>”</w:t>
            </w:r>
            <w:r w:rsidR="00C8363F" w:rsidRPr="00BA4E03">
              <w:rPr>
                <w:rFonts w:eastAsia="SimSun" w:cs="Arial"/>
                <w:iCs/>
                <w:highlight w:val="lightGray"/>
                <w:lang w:val="fr-FR" w:eastAsia="zh-CN"/>
              </w:rPr>
              <w:t xml:space="preserve"> </w:t>
            </w:r>
            <w:r w:rsidRPr="00BA4E03">
              <w:rPr>
                <w:rFonts w:eastAsia="SimSun" w:cs="Arial"/>
                <w:iCs/>
                <w:highlight w:val="lightGray"/>
                <w:lang w:val="fr-FR" w:eastAsia="zh-CN"/>
              </w:rPr>
              <w:t>et</w:t>
            </w:r>
            <w:r w:rsidR="00C8363F" w:rsidRPr="00BA4E03">
              <w:rPr>
                <w:rFonts w:eastAsia="SimSun" w:cs="Arial"/>
                <w:iCs/>
                <w:highlight w:val="lightGray"/>
                <w:lang w:val="fr-FR" w:eastAsia="zh-CN"/>
              </w:rPr>
              <w:t xml:space="preserve"> </w:t>
            </w:r>
            <w:r w:rsidR="0011443A">
              <w:rPr>
                <w:rFonts w:eastAsia="SimSun" w:cs="Arial"/>
                <w:iCs/>
                <w:highlight w:val="lightGray"/>
                <w:lang w:val="fr-FR" w:eastAsia="zh-CN"/>
              </w:rPr>
              <w:t>“</w:t>
            </w:r>
            <w:r w:rsidR="00BA4E03" w:rsidRPr="00BA4E03">
              <w:rPr>
                <w:rFonts w:eastAsia="SimSun" w:cs="Arial"/>
                <w:iCs/>
                <w:highlight w:val="lightGray"/>
                <w:lang w:val="fr-FR" w:eastAsia="zh-CN"/>
              </w:rPr>
              <w:t>rouge pourpre</w:t>
            </w:r>
            <w:r w:rsidR="0011443A">
              <w:rPr>
                <w:rFonts w:eastAsia="SimSun" w:cs="Arial"/>
                <w:iCs/>
                <w:highlight w:val="lightGray"/>
                <w:lang w:val="fr-FR" w:eastAsia="zh-CN"/>
              </w:rPr>
              <w:t>”</w:t>
            </w:r>
          </w:p>
        </w:tc>
      </w:tr>
      <w:tr w:rsidR="00C8363F" w:rsidRPr="00090046">
        <w:tc>
          <w:tcPr>
            <w:tcW w:w="1573" w:type="dxa"/>
          </w:tcPr>
          <w:p w:rsidR="00C8363F" w:rsidRPr="00C2155E" w:rsidRDefault="00C8363F" w:rsidP="00351BBA">
            <w:pPr>
              <w:rPr>
                <w:rFonts w:cs="Arial"/>
                <w:lang w:val="fr-FR"/>
              </w:rPr>
            </w:pPr>
            <w:r w:rsidRPr="00C2155E">
              <w:rPr>
                <w:rFonts w:cs="Arial"/>
                <w:lang w:val="fr-FR"/>
              </w:rPr>
              <w:t>8.</w:t>
            </w:r>
            <w:r w:rsidR="00185096" w:rsidRPr="00C2155E">
              <w:rPr>
                <w:rFonts w:cs="Arial"/>
                <w:lang w:val="fr-FR"/>
              </w:rPr>
              <w:t>1.</w:t>
            </w:r>
            <w:r w:rsidRPr="00C2155E">
              <w:rPr>
                <w:rFonts w:cs="Arial"/>
                <w:lang w:val="fr-FR"/>
              </w:rPr>
              <w:t>d)</w:t>
            </w:r>
          </w:p>
        </w:tc>
        <w:tc>
          <w:tcPr>
            <w:tcW w:w="8208" w:type="dxa"/>
          </w:tcPr>
          <w:p w:rsidR="00C8363F" w:rsidRPr="00C2155E" w:rsidRDefault="00164784" w:rsidP="00351BBA">
            <w:pPr>
              <w:rPr>
                <w:rFonts w:cs="Arial"/>
                <w:i/>
                <w:lang w:val="fr-FR"/>
              </w:rPr>
            </w:pPr>
            <w:r w:rsidRPr="00C2155E">
              <w:rPr>
                <w:rFonts w:cs="Arial"/>
                <w:lang w:val="fr-FR"/>
              </w:rPr>
              <w:t>supprimer la dernière phrase (répé</w:t>
            </w:r>
            <w:r w:rsidR="00C8363F" w:rsidRPr="00C2155E">
              <w:rPr>
                <w:rFonts w:cs="Arial"/>
                <w:lang w:val="fr-FR"/>
              </w:rPr>
              <w:t xml:space="preserve">tition </w:t>
            </w:r>
            <w:r w:rsidRPr="00C2155E">
              <w:rPr>
                <w:rFonts w:cs="Arial"/>
                <w:lang w:val="fr-FR"/>
              </w:rPr>
              <w:t xml:space="preserve">de la </w:t>
            </w:r>
            <w:r w:rsidR="00C8363F" w:rsidRPr="00C2155E">
              <w:rPr>
                <w:rFonts w:cs="Arial"/>
                <w:lang w:val="fr-FR"/>
              </w:rPr>
              <w:t>1</w:t>
            </w:r>
            <w:r w:rsidRPr="00C2155E">
              <w:rPr>
                <w:rFonts w:cs="Arial"/>
                <w:vertAlign w:val="superscript"/>
                <w:lang w:val="fr-FR"/>
              </w:rPr>
              <w:t>re</w:t>
            </w:r>
            <w:r w:rsidRPr="00C2155E">
              <w:rPr>
                <w:rFonts w:cs="Arial"/>
                <w:lang w:val="fr-FR"/>
              </w:rPr>
              <w:t xml:space="preserve"> phrase</w:t>
            </w:r>
            <w:r w:rsidR="00C8363F" w:rsidRPr="00C2155E">
              <w:rPr>
                <w:rFonts w:cs="Arial"/>
                <w:lang w:val="fr-FR"/>
              </w:rPr>
              <w:t>)</w:t>
            </w:r>
          </w:p>
        </w:tc>
      </w:tr>
      <w:tr w:rsidR="00C8363F" w:rsidRPr="00090046">
        <w:tc>
          <w:tcPr>
            <w:tcW w:w="1573" w:type="dxa"/>
          </w:tcPr>
          <w:p w:rsidR="00C8363F" w:rsidRPr="00C2155E" w:rsidRDefault="00185096" w:rsidP="00351BBA">
            <w:pPr>
              <w:rPr>
                <w:rFonts w:cs="Arial"/>
                <w:lang w:val="fr-FR"/>
              </w:rPr>
            </w:pPr>
            <w:r w:rsidRPr="00C2155E">
              <w:rPr>
                <w:rFonts w:cs="Arial"/>
                <w:lang w:val="fr-FR"/>
              </w:rPr>
              <w:t>Ad. </w:t>
            </w:r>
            <w:r w:rsidR="00C8363F" w:rsidRPr="00C2155E">
              <w:rPr>
                <w:rFonts w:cs="Arial"/>
                <w:lang w:val="fr-FR"/>
              </w:rPr>
              <w:t>3, 4</w:t>
            </w:r>
          </w:p>
        </w:tc>
        <w:tc>
          <w:tcPr>
            <w:tcW w:w="8208" w:type="dxa"/>
          </w:tcPr>
          <w:p w:rsidR="00C8363F" w:rsidRPr="00C2155E" w:rsidRDefault="00164784"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proofErr w:type="spellStart"/>
            <w:r w:rsidR="00C8363F" w:rsidRPr="00747406">
              <w:rPr>
                <w:rFonts w:cs="Arial"/>
                <w:i/>
                <w:lang w:val="fr-FR"/>
              </w:rPr>
              <w:t>Measurements</w:t>
            </w:r>
            <w:proofErr w:type="spellEnd"/>
            <w:r w:rsidR="0011443A">
              <w:rPr>
                <w:rFonts w:cs="Arial"/>
                <w:lang w:val="fr-FR"/>
              </w:rPr>
              <w:t>”</w:t>
            </w:r>
            <w:r w:rsidR="00C8363F" w:rsidRPr="00C2155E">
              <w:rPr>
                <w:rFonts w:cs="Arial"/>
                <w:lang w:val="fr-FR"/>
              </w:rPr>
              <w:t xml:space="preserve"> </w:t>
            </w:r>
            <w:r w:rsidRPr="00C2155E">
              <w:rPr>
                <w:rFonts w:cs="Arial"/>
                <w:lang w:val="fr-FR"/>
              </w:rPr>
              <w:t>au lieu de</w:t>
            </w:r>
            <w:r w:rsidR="00C8363F" w:rsidRPr="00C2155E">
              <w:rPr>
                <w:rFonts w:cs="Arial"/>
                <w:lang w:val="fr-FR"/>
              </w:rPr>
              <w:t xml:space="preserve"> </w:t>
            </w:r>
            <w:r w:rsidR="0011443A">
              <w:rPr>
                <w:rFonts w:cs="Arial"/>
                <w:lang w:val="fr-FR"/>
              </w:rPr>
              <w:t>“</w:t>
            </w:r>
            <w:proofErr w:type="spellStart"/>
            <w:r w:rsidR="00C8363F" w:rsidRPr="00747406">
              <w:rPr>
                <w:rFonts w:cs="Arial"/>
                <w:i/>
                <w:lang w:val="fr-FR"/>
              </w:rPr>
              <w:t>Measures</w:t>
            </w:r>
            <w:proofErr w:type="spellEnd"/>
            <w:r w:rsidR="0011443A">
              <w:rPr>
                <w:rFonts w:cs="Arial"/>
                <w:lang w:val="fr-FR"/>
              </w:rPr>
              <w:t>”</w:t>
            </w:r>
            <w:r w:rsidRPr="00C2155E">
              <w:rPr>
                <w:rFonts w:cs="Arial"/>
                <w:lang w:val="fr-FR"/>
              </w:rPr>
              <w:t xml:space="preserve"> dans la version anglaise</w:t>
            </w:r>
          </w:p>
        </w:tc>
      </w:tr>
      <w:tr w:rsidR="00C8363F" w:rsidRPr="00090046">
        <w:tc>
          <w:tcPr>
            <w:tcW w:w="1573" w:type="dxa"/>
          </w:tcPr>
          <w:p w:rsidR="00C8363F" w:rsidRPr="00C2155E" w:rsidRDefault="00C8363F" w:rsidP="00351BBA">
            <w:pPr>
              <w:rPr>
                <w:rFonts w:cs="Arial"/>
                <w:lang w:val="fr-FR"/>
              </w:rPr>
            </w:pPr>
            <w:r w:rsidRPr="00C2155E">
              <w:rPr>
                <w:rFonts w:cs="Arial"/>
                <w:lang w:val="fr-FR"/>
              </w:rPr>
              <w:t>8.3</w:t>
            </w:r>
          </w:p>
        </w:tc>
        <w:tc>
          <w:tcPr>
            <w:tcW w:w="8208" w:type="dxa"/>
          </w:tcPr>
          <w:p w:rsidR="00C8363F" w:rsidRPr="00C2155E" w:rsidRDefault="00224135" w:rsidP="00351BBA">
            <w:pPr>
              <w:rPr>
                <w:lang w:val="fr-FR"/>
              </w:rPr>
            </w:pPr>
            <w:r w:rsidRPr="00C2155E">
              <w:rPr>
                <w:rFonts w:cs="Arial"/>
                <w:lang w:val="fr-FR"/>
              </w:rPr>
              <w:t>-</w:t>
            </w:r>
            <w:r w:rsidR="00C8363F" w:rsidRPr="00C2155E">
              <w:rPr>
                <w:rFonts w:cs="Arial"/>
                <w:lang w:val="fr-FR"/>
              </w:rPr>
              <w:t xml:space="preserve"> </w:t>
            </w:r>
            <w:r w:rsidR="00164784" w:rsidRPr="00C2155E">
              <w:rPr>
                <w:rFonts w:cs="Arial"/>
                <w:lang w:val="fr-FR"/>
              </w:rPr>
              <w:t>ajouter un ouvrage de référence à l</w:t>
            </w:r>
            <w:r w:rsidR="0011443A">
              <w:rPr>
                <w:rFonts w:cs="Arial"/>
                <w:lang w:val="fr-FR"/>
              </w:rPr>
              <w:t>’</w:t>
            </w:r>
            <w:r w:rsidR="00164784" w:rsidRPr="00C2155E">
              <w:rPr>
                <w:rFonts w:cs="Arial"/>
                <w:lang w:val="fr-FR"/>
              </w:rPr>
              <w:t>en</w:t>
            </w:r>
            <w:r w:rsidRPr="00C2155E">
              <w:rPr>
                <w:rFonts w:cs="Arial"/>
                <w:lang w:val="fr-FR"/>
              </w:rPr>
              <w:t>-</w:t>
            </w:r>
            <w:r w:rsidR="00164784" w:rsidRPr="00C2155E">
              <w:rPr>
                <w:rFonts w:cs="Arial"/>
                <w:lang w:val="fr-FR"/>
              </w:rPr>
              <w:t>tête</w:t>
            </w:r>
            <w:r w:rsidR="00C8363F" w:rsidRPr="00C2155E">
              <w:rPr>
                <w:rFonts w:cs="Arial"/>
                <w:lang w:val="fr-FR"/>
              </w:rPr>
              <w:t xml:space="preserve"> </w:t>
            </w:r>
            <w:r w:rsidR="0011443A">
              <w:rPr>
                <w:rFonts w:cs="Arial"/>
                <w:lang w:val="fr-FR"/>
              </w:rPr>
              <w:t>“</w:t>
            </w:r>
            <w:r w:rsidR="00C8363F" w:rsidRPr="00C2155E">
              <w:rPr>
                <w:rFonts w:cs="Arial"/>
                <w:lang w:val="fr-FR"/>
              </w:rPr>
              <w:t>(</w:t>
            </w:r>
            <w:r w:rsidR="00C8363F" w:rsidRPr="00C2155E">
              <w:rPr>
                <w:lang w:val="fr-FR"/>
              </w:rPr>
              <w:t>Bartholomew et al., 2002)</w:t>
            </w:r>
            <w:r w:rsidR="0011443A">
              <w:rPr>
                <w:lang w:val="fr-FR"/>
              </w:rPr>
              <w:t>”</w:t>
            </w:r>
          </w:p>
          <w:p w:rsidR="00C8363F" w:rsidRPr="00C2155E" w:rsidRDefault="00224135" w:rsidP="00351BBA">
            <w:pPr>
              <w:rPr>
                <w:lang w:val="fr-FR"/>
              </w:rPr>
            </w:pPr>
            <w:r w:rsidRPr="00C2155E">
              <w:rPr>
                <w:lang w:val="fr-FR"/>
              </w:rPr>
              <w:t>-</w:t>
            </w:r>
            <w:r w:rsidR="00C8363F" w:rsidRPr="00C2155E">
              <w:rPr>
                <w:lang w:val="fr-FR"/>
              </w:rPr>
              <w:t xml:space="preserve"> </w:t>
            </w:r>
            <w:r w:rsidR="0011443A">
              <w:rPr>
                <w:lang w:val="fr-FR"/>
              </w:rPr>
              <w:t>“</w:t>
            </w:r>
            <w:r w:rsidR="00C8363F" w:rsidRPr="00C2155E">
              <w:rPr>
                <w:lang w:val="fr-FR"/>
              </w:rPr>
              <w:t xml:space="preserve">Extra </w:t>
            </w:r>
            <w:proofErr w:type="spellStart"/>
            <w:r w:rsidR="00C8363F" w:rsidRPr="00C2155E">
              <w:rPr>
                <w:lang w:val="fr-FR"/>
              </w:rPr>
              <w:t>sweet</w:t>
            </w:r>
            <w:proofErr w:type="spellEnd"/>
            <w:r w:rsidR="0011443A">
              <w:rPr>
                <w:lang w:val="fr-FR"/>
              </w:rPr>
              <w:t>”</w:t>
            </w:r>
            <w:r w:rsidR="00C8363F" w:rsidRPr="00C2155E">
              <w:rPr>
                <w:lang w:val="fr-FR"/>
              </w:rPr>
              <w:t xml:space="preserve"> </w:t>
            </w:r>
            <w:r w:rsidR="00164784" w:rsidRPr="00C2155E">
              <w:rPr>
                <w:lang w:val="fr-FR"/>
              </w:rPr>
              <w:t xml:space="preserve">doit </w:t>
            </w:r>
            <w:r w:rsidR="00E65388" w:rsidRPr="00C2155E">
              <w:rPr>
                <w:lang w:val="fr-FR"/>
              </w:rPr>
              <w:t>s</w:t>
            </w:r>
            <w:r w:rsidR="0011443A">
              <w:rPr>
                <w:lang w:val="fr-FR"/>
              </w:rPr>
              <w:t>’</w:t>
            </w:r>
            <w:r w:rsidR="00E65388" w:rsidRPr="00C2155E">
              <w:rPr>
                <w:lang w:val="fr-FR"/>
              </w:rPr>
              <w:t>écrire</w:t>
            </w:r>
            <w:r w:rsidR="00164784" w:rsidRPr="00C2155E">
              <w:rPr>
                <w:lang w:val="fr-FR"/>
              </w:rPr>
              <w:t xml:space="preserve"> avec une lettre </w:t>
            </w:r>
            <w:r w:rsidR="0011443A">
              <w:rPr>
                <w:lang w:val="fr-FR"/>
              </w:rPr>
              <w:t>“</w:t>
            </w:r>
            <w:r w:rsidR="00C8363F" w:rsidRPr="00C2155E">
              <w:rPr>
                <w:lang w:val="fr-FR"/>
              </w:rPr>
              <w:t>S</w:t>
            </w:r>
            <w:r w:rsidR="0011443A">
              <w:rPr>
                <w:lang w:val="fr-FR"/>
              </w:rPr>
              <w:t>”</w:t>
            </w:r>
            <w:r w:rsidR="00E65388" w:rsidRPr="00C2155E">
              <w:rPr>
                <w:lang w:val="fr-FR"/>
              </w:rPr>
              <w:t xml:space="preserve"> majuscule</w:t>
            </w:r>
          </w:p>
          <w:p w:rsidR="00C8363F" w:rsidRPr="00C2155E" w:rsidRDefault="00224135" w:rsidP="00351BBA">
            <w:pPr>
              <w:rPr>
                <w:rFonts w:cs="Arial"/>
                <w:lang w:val="fr-FR"/>
              </w:rPr>
            </w:pPr>
            <w:r w:rsidRPr="00C2155E">
              <w:rPr>
                <w:lang w:val="fr-FR"/>
              </w:rPr>
              <w:t>-</w:t>
            </w:r>
            <w:r w:rsidR="00C8363F" w:rsidRPr="00C2155E">
              <w:rPr>
                <w:lang w:val="fr-FR"/>
              </w:rPr>
              <w:t xml:space="preserve"> </w:t>
            </w:r>
            <w:r w:rsidR="00164784" w:rsidRPr="00C2155E">
              <w:rPr>
                <w:lang w:val="fr-FR"/>
              </w:rPr>
              <w:t>supprimer les phrases en haut</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877545" w:rsidP="00351BBA">
            <w:pPr>
              <w:keepNext/>
              <w:jc w:val="left"/>
              <w:rPr>
                <w:caps/>
                <w:lang w:val="fr-FR"/>
              </w:rPr>
            </w:pPr>
            <w:r w:rsidRPr="00C2155E">
              <w:rPr>
                <w:rFonts w:cs="Arial"/>
                <w:color w:val="000000"/>
                <w:lang w:val="fr-FR"/>
              </w:rPr>
              <w:lastRenderedPageBreak/>
              <w:t>Pleurote en coquille</w:t>
            </w:r>
            <w:r w:rsidR="00C8363F" w:rsidRPr="00C2155E">
              <w:rPr>
                <w:rFonts w:cs="Arial"/>
                <w:color w:val="000000"/>
                <w:lang w:val="fr-FR"/>
              </w:rPr>
              <w:t xml:space="preserve"> (</w:t>
            </w:r>
            <w:proofErr w:type="spellStart"/>
            <w:r w:rsidR="00C8363F" w:rsidRPr="00C2155E">
              <w:rPr>
                <w:rFonts w:cs="Arial"/>
                <w:i/>
                <w:color w:val="000000"/>
                <w:lang w:val="fr-FR"/>
              </w:rPr>
              <w:t>Pleurotus</w:t>
            </w:r>
            <w:proofErr w:type="spellEnd"/>
            <w:r w:rsidR="00C8363F" w:rsidRPr="00C2155E">
              <w:rPr>
                <w:rFonts w:cs="Arial"/>
                <w:color w:val="000000"/>
                <w:lang w:val="fr-FR"/>
              </w:rPr>
              <w:t xml:space="preserve"> (Fr.) Quel.)</w:t>
            </w:r>
          </w:p>
        </w:tc>
        <w:tc>
          <w:tcPr>
            <w:tcW w:w="1984" w:type="dxa"/>
            <w:shd w:val="clear" w:color="auto" w:fill="D9D9D9"/>
            <w:vAlign w:val="center"/>
          </w:tcPr>
          <w:p w:rsidR="00C8363F" w:rsidRPr="00C2155E" w:rsidRDefault="00C8363F" w:rsidP="00351BBA">
            <w:pPr>
              <w:rPr>
                <w:caps/>
                <w:lang w:val="fr-FR"/>
              </w:rPr>
            </w:pPr>
            <w:r w:rsidRPr="00C2155E">
              <w:rPr>
                <w:rFonts w:cs="Arial"/>
                <w:color w:val="000000"/>
                <w:lang w:val="fr-FR"/>
              </w:rPr>
              <w:t>TG/PLEUR(proj.5)</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290780" w:rsidRPr="00C2155E">
        <w:rPr>
          <w:rFonts w:cs="Arial"/>
          <w:lang w:val="fr-FR"/>
        </w:rPr>
        <w:t>Le tableau ci</w:t>
      </w:r>
      <w:r w:rsidR="00185096" w:rsidRPr="00C2155E">
        <w:rPr>
          <w:rFonts w:cs="Arial"/>
          <w:color w:val="000000"/>
          <w:szCs w:val="22"/>
          <w:lang w:val="fr-FR"/>
        </w:rPr>
        <w:noBreakHyphen/>
      </w:r>
      <w:r w:rsidR="00290780" w:rsidRPr="00C2155E">
        <w:rPr>
          <w:rFonts w:cs="Arial"/>
          <w:lang w:val="fr-FR"/>
        </w:rPr>
        <w:t>après contient les observations formulées par le Comité de rédaction élargi à sa</w:t>
      </w:r>
      <w:r w:rsidR="00185096" w:rsidRPr="00C2155E">
        <w:rPr>
          <w:rFonts w:cs="Arial"/>
          <w:lang w:val="fr-FR"/>
        </w:rPr>
        <w:t> </w:t>
      </w:r>
      <w:r w:rsidR="00290780" w:rsidRPr="00C2155E">
        <w:rPr>
          <w:rFonts w:cs="Arial"/>
          <w:lang w:val="fr-FR"/>
        </w:rPr>
        <w:t>réunion les 9 et 1</w:t>
      </w:r>
      <w:r w:rsidR="00224135" w:rsidRPr="00C2155E">
        <w:rPr>
          <w:rFonts w:cs="Arial"/>
          <w:lang w:val="fr-FR"/>
        </w:rPr>
        <w:t>0 janvier 20</w:t>
      </w:r>
      <w:r w:rsidR="00290780" w:rsidRPr="00C2155E">
        <w:rPr>
          <w:rFonts w:cs="Arial"/>
          <w:lang w:val="fr-FR"/>
        </w:rPr>
        <w:t>13.  Sauf indication contraire, toutes ces observations figurent déjà dans le</w:t>
      </w:r>
      <w:r w:rsidR="00185096" w:rsidRPr="00C2155E">
        <w:rPr>
          <w:rFonts w:cs="Arial"/>
          <w:lang w:val="fr-FR"/>
        </w:rPr>
        <w:t> </w:t>
      </w:r>
      <w:r w:rsidR="00290780" w:rsidRPr="00C2155E">
        <w:rPr>
          <w:rFonts w:cs="Arial"/>
          <w:lang w:val="fr-FR"/>
        </w:rPr>
        <w:t>projet des principes directeurs d</w:t>
      </w:r>
      <w:r w:rsidR="0011443A">
        <w:rPr>
          <w:rFonts w:cs="Arial"/>
          <w:lang w:val="fr-FR"/>
        </w:rPr>
        <w:t>’</w:t>
      </w:r>
      <w:r w:rsidR="00290780" w:rsidRPr="00C2155E">
        <w:rPr>
          <w:rFonts w:cs="Arial"/>
          <w:lang w:val="fr-FR"/>
        </w:rPr>
        <w:t>examen</w:t>
      </w:r>
      <w:r w:rsidRPr="00C2155E">
        <w:rPr>
          <w:rFonts w:cs="Arial"/>
          <w:lang w:val="fr-FR"/>
        </w:rPr>
        <w:t xml:space="preserve"> (document </w:t>
      </w:r>
      <w:r w:rsidRPr="00C2155E">
        <w:rPr>
          <w:rFonts w:cs="Arial"/>
          <w:color w:val="000000"/>
          <w:lang w:val="fr-FR"/>
        </w:rPr>
        <w:t>TG/PLEUR(proj.5)</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D1080F" w:rsidP="00351BBA">
            <w:pPr>
              <w:jc w:val="left"/>
              <w:rPr>
                <w:rFonts w:cs="Arial"/>
                <w:lang w:val="fr-FR"/>
              </w:rPr>
            </w:pPr>
            <w:r w:rsidRPr="00C2155E">
              <w:rPr>
                <w:rFonts w:cs="Arial"/>
                <w:lang w:val="fr-FR"/>
              </w:rPr>
              <w:t>Page de couverture</w:t>
            </w:r>
          </w:p>
        </w:tc>
        <w:tc>
          <w:tcPr>
            <w:tcW w:w="8208" w:type="dxa"/>
          </w:tcPr>
          <w:p w:rsidR="00C8363F" w:rsidRPr="00C2155E" w:rsidRDefault="00877545" w:rsidP="00351BBA">
            <w:pPr>
              <w:rPr>
                <w:rFonts w:cs="Arial"/>
                <w:lang w:val="fr-FR"/>
              </w:rPr>
            </w:pPr>
            <w:r w:rsidRPr="00C2155E">
              <w:rPr>
                <w:rFonts w:cs="Arial"/>
                <w:lang w:val="fr-FR"/>
              </w:rPr>
              <w:t>vérifier les noms et ajouter</w:t>
            </w:r>
            <w:r w:rsidR="00C8363F" w:rsidRPr="00C2155E">
              <w:rPr>
                <w:rFonts w:cs="Arial"/>
                <w:lang w:val="fr-FR"/>
              </w:rPr>
              <w:t xml:space="preserve"> * </w:t>
            </w:r>
            <w:r w:rsidRPr="00C2155E">
              <w:rPr>
                <w:rFonts w:cs="Arial"/>
                <w:lang w:val="fr-FR"/>
              </w:rPr>
              <w:t xml:space="preserve">sur la première </w:t>
            </w:r>
            <w:r w:rsidR="00C8363F" w:rsidRPr="00C2155E">
              <w:rPr>
                <w:rFonts w:cs="Arial"/>
                <w:lang w:val="fr-FR"/>
              </w:rPr>
              <w:t xml:space="preserve">page </w:t>
            </w:r>
            <w:r w:rsidRPr="00C2155E">
              <w:rPr>
                <w:rFonts w:cs="Arial"/>
                <w:lang w:val="fr-FR"/>
              </w:rPr>
              <w:t>de la version anglaise pour les autres noms communs</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877545" w:rsidRPr="00C2155E">
              <w:rPr>
                <w:rFonts w:cs="Arial"/>
                <w:i/>
                <w:lang w:val="fr-FR"/>
              </w:rPr>
              <w:t xml:space="preserve">supprimer </w:t>
            </w:r>
            <w:r w:rsidR="0011443A">
              <w:rPr>
                <w:rFonts w:eastAsia="Gulim" w:cs="Arial"/>
                <w:i/>
                <w:lang w:val="fr-FR" w:eastAsia="ko-KR"/>
              </w:rPr>
              <w:t>“</w:t>
            </w:r>
            <w:proofErr w:type="spellStart"/>
            <w:r w:rsidR="00C8363F" w:rsidRPr="00C2155E">
              <w:rPr>
                <w:rFonts w:eastAsia="Gulim" w:cs="Arial"/>
                <w:i/>
                <w:lang w:val="fr-FR" w:eastAsia="ko-KR"/>
              </w:rPr>
              <w:t>Hiratake</w:t>
            </w:r>
            <w:proofErr w:type="spellEnd"/>
            <w:r w:rsidR="0011443A">
              <w:rPr>
                <w:rFonts w:eastAsia="Gulim" w:cs="Arial"/>
                <w:i/>
                <w:lang w:val="fr-FR" w:eastAsia="ko-KR"/>
              </w:rPr>
              <w:t>”</w:t>
            </w:r>
            <w:r w:rsidR="00C8363F" w:rsidRPr="00C2155E">
              <w:rPr>
                <w:rFonts w:eastAsia="Gulim" w:cs="Arial"/>
                <w:i/>
                <w:lang w:val="fr-FR" w:eastAsia="ko-KR"/>
              </w:rPr>
              <w:t xml:space="preserve"> </w:t>
            </w:r>
            <w:r w:rsidR="00877545" w:rsidRPr="00C2155E">
              <w:rPr>
                <w:rFonts w:eastAsia="Gulim" w:cs="Arial"/>
                <w:i/>
                <w:lang w:val="fr-FR" w:eastAsia="ko-KR"/>
              </w:rPr>
              <w:t>et</w:t>
            </w:r>
            <w:r w:rsidR="00C8363F" w:rsidRPr="00C2155E">
              <w:rPr>
                <w:rFonts w:eastAsia="Gulim" w:cs="Arial"/>
                <w:i/>
                <w:lang w:val="fr-FR" w:eastAsia="ko-KR"/>
              </w:rPr>
              <w:t xml:space="preserve"> </w:t>
            </w:r>
            <w:r w:rsidR="0011443A">
              <w:rPr>
                <w:rFonts w:eastAsia="Gulim" w:cs="Arial"/>
                <w:i/>
                <w:lang w:val="fr-FR" w:eastAsia="ko-KR"/>
              </w:rPr>
              <w:t>“</w:t>
            </w:r>
            <w:proofErr w:type="spellStart"/>
            <w:r w:rsidR="00C8363F" w:rsidRPr="00C2155E">
              <w:rPr>
                <w:rFonts w:eastAsia="Gulim" w:cs="Arial"/>
                <w:i/>
                <w:lang w:val="fr-FR" w:eastAsia="ko-KR"/>
              </w:rPr>
              <w:t>Usuhiratake</w:t>
            </w:r>
            <w:proofErr w:type="spellEnd"/>
            <w:r w:rsidR="0011443A">
              <w:rPr>
                <w:rFonts w:eastAsia="Gulim" w:cs="Arial"/>
                <w:i/>
                <w:lang w:val="fr-FR" w:eastAsia="ko-KR"/>
              </w:rPr>
              <w:t>”</w:t>
            </w:r>
            <w:r w:rsidR="00C8363F" w:rsidRPr="00C2155E">
              <w:rPr>
                <w:rFonts w:eastAsia="Gulim" w:cs="Arial"/>
                <w:i/>
                <w:lang w:val="fr-FR" w:eastAsia="ko-KR"/>
              </w:rPr>
              <w:t xml:space="preserve"> </w:t>
            </w:r>
            <w:r w:rsidR="009D2C2A" w:rsidRPr="00C2155E">
              <w:rPr>
                <w:rFonts w:eastAsia="Gulim" w:cs="Arial"/>
                <w:i/>
                <w:lang w:val="fr-FR" w:eastAsia="ko-KR"/>
              </w:rPr>
              <w:t>et corriger l</w:t>
            </w:r>
            <w:r w:rsidR="0011443A">
              <w:rPr>
                <w:rFonts w:eastAsia="Gulim" w:cs="Arial"/>
                <w:i/>
                <w:lang w:val="fr-FR" w:eastAsia="ko-KR"/>
              </w:rPr>
              <w:t>’</w:t>
            </w:r>
            <w:r w:rsidR="009D2C2A" w:rsidRPr="00C2155E">
              <w:rPr>
                <w:rFonts w:eastAsia="Gulim" w:cs="Arial"/>
                <w:i/>
                <w:lang w:val="fr-FR" w:eastAsia="ko-KR"/>
              </w:rPr>
              <w:t>orthogr</w:t>
            </w:r>
            <w:r w:rsidR="00C8363F" w:rsidRPr="00C2155E">
              <w:rPr>
                <w:rFonts w:eastAsia="Gulim" w:cs="Arial"/>
                <w:i/>
                <w:lang w:val="fr-FR" w:eastAsia="ko-KR"/>
              </w:rPr>
              <w:t>a</w:t>
            </w:r>
            <w:r w:rsidR="009D2C2A" w:rsidRPr="00C2155E">
              <w:rPr>
                <w:rFonts w:eastAsia="Gulim" w:cs="Arial"/>
                <w:i/>
                <w:lang w:val="fr-FR" w:eastAsia="ko-KR"/>
              </w:rPr>
              <w:t>phe d</w:t>
            </w:r>
            <w:r w:rsidR="0011443A">
              <w:rPr>
                <w:rFonts w:eastAsia="Gulim" w:cs="Arial"/>
                <w:i/>
                <w:lang w:val="fr-FR" w:eastAsia="ko-KR"/>
              </w:rPr>
              <w:t>’“</w:t>
            </w:r>
            <w:proofErr w:type="spellStart"/>
            <w:r w:rsidR="00C8363F" w:rsidRPr="00C2155E">
              <w:rPr>
                <w:rFonts w:eastAsia="Gulim" w:cs="Arial"/>
                <w:i/>
                <w:lang w:val="fr-FR" w:eastAsia="ko-KR"/>
              </w:rPr>
              <w:t>Enringi</w:t>
            </w:r>
            <w:proofErr w:type="spellEnd"/>
            <w:r w:rsidR="0011443A">
              <w:rPr>
                <w:rFonts w:eastAsia="Gulim" w:cs="Arial"/>
                <w:i/>
                <w:lang w:val="fr-FR" w:eastAsia="ko-KR"/>
              </w:rPr>
              <w:t>”</w:t>
            </w:r>
            <w:r w:rsidR="00C8363F" w:rsidRPr="00C2155E">
              <w:rPr>
                <w:rFonts w:eastAsia="Gulim" w:cs="Arial"/>
                <w:i/>
                <w:lang w:val="fr-FR" w:eastAsia="ko-KR"/>
              </w:rPr>
              <w:t xml:space="preserve"> </w:t>
            </w:r>
            <w:r w:rsidR="009D2C2A" w:rsidRPr="00C2155E">
              <w:rPr>
                <w:rFonts w:eastAsia="Gulim" w:cs="Arial"/>
                <w:i/>
                <w:lang w:val="fr-FR" w:eastAsia="ko-KR"/>
              </w:rPr>
              <w:t xml:space="preserve">qui </w:t>
            </w:r>
            <w:r w:rsidR="00C2155E" w:rsidRPr="00C2155E">
              <w:rPr>
                <w:rFonts w:eastAsia="Gulim" w:cs="Arial"/>
                <w:i/>
                <w:lang w:val="fr-FR" w:eastAsia="ko-KR"/>
              </w:rPr>
              <w:t>sera libellé</w:t>
            </w:r>
            <w:r w:rsidR="00C8363F" w:rsidRPr="00C2155E">
              <w:rPr>
                <w:rFonts w:eastAsia="Gulim" w:cs="Arial"/>
                <w:i/>
                <w:lang w:val="fr-FR" w:eastAsia="ko-KR"/>
              </w:rPr>
              <w:t xml:space="preserve"> </w:t>
            </w:r>
            <w:r w:rsidR="0011443A">
              <w:rPr>
                <w:rFonts w:eastAsia="Gulim" w:cs="Arial"/>
                <w:i/>
                <w:lang w:val="fr-FR" w:eastAsia="ko-KR"/>
              </w:rPr>
              <w:t>“</w:t>
            </w:r>
            <w:proofErr w:type="spellStart"/>
            <w:r w:rsidR="00C8363F" w:rsidRPr="00C2155E">
              <w:rPr>
                <w:rFonts w:eastAsia="Gulim" w:cs="Arial"/>
                <w:i/>
                <w:lang w:val="fr-FR" w:eastAsia="ko-KR"/>
              </w:rPr>
              <w:t>Eringi</w:t>
            </w:r>
            <w:proofErr w:type="spellEnd"/>
            <w:r w:rsidR="0011443A">
              <w:rPr>
                <w:rFonts w:eastAsia="Gulim" w:cs="Arial"/>
                <w:i/>
                <w:lang w:val="fr-FR" w:eastAsia="ko-K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1.</w:t>
            </w:r>
          </w:p>
        </w:tc>
        <w:tc>
          <w:tcPr>
            <w:tcW w:w="8208" w:type="dxa"/>
          </w:tcPr>
          <w:p w:rsidR="00C8363F" w:rsidRPr="00C2155E" w:rsidRDefault="00877545" w:rsidP="00351BBA">
            <w:pPr>
              <w:rPr>
                <w:rFonts w:cs="Arial"/>
                <w:lang w:val="fr-FR"/>
              </w:rPr>
            </w:pPr>
            <w:r w:rsidRPr="00C2155E">
              <w:rPr>
                <w:rFonts w:cs="Arial"/>
                <w:lang w:val="fr-FR"/>
              </w:rPr>
              <w:t>conserver les noms sur une ligne</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6.4</w:t>
            </w:r>
          </w:p>
        </w:tc>
        <w:tc>
          <w:tcPr>
            <w:tcW w:w="8208" w:type="dxa"/>
          </w:tcPr>
          <w:p w:rsidR="00C8363F" w:rsidRPr="00C2155E" w:rsidRDefault="009D2C2A" w:rsidP="00351BBA">
            <w:pPr>
              <w:rPr>
                <w:rFonts w:cs="Arial"/>
                <w:lang w:val="fr-FR"/>
              </w:rPr>
            </w:pPr>
            <w:r w:rsidRPr="00C2155E">
              <w:rPr>
                <w:rFonts w:cs="Arial"/>
                <w:lang w:val="fr-FR"/>
              </w:rPr>
              <w:t>ajouter les</w:t>
            </w:r>
            <w:r w:rsidR="00C8363F" w:rsidRPr="00C2155E">
              <w:rPr>
                <w:rFonts w:cs="Arial"/>
                <w:lang w:val="fr-FR"/>
              </w:rPr>
              <w:t xml:space="preserve"> information</w:t>
            </w:r>
            <w:r w:rsidRPr="00C2155E">
              <w:rPr>
                <w:rFonts w:cs="Arial"/>
                <w:lang w:val="fr-FR"/>
              </w:rPr>
              <w:t>s</w:t>
            </w:r>
            <w:r w:rsidR="00C8363F" w:rsidRPr="00C2155E">
              <w:rPr>
                <w:rFonts w:cs="Arial"/>
                <w:lang w:val="fr-FR"/>
              </w:rPr>
              <w:t xml:space="preserve"> </w:t>
            </w:r>
            <w:r w:rsidRPr="00C2155E">
              <w:rPr>
                <w:rFonts w:cs="Arial"/>
                <w:lang w:val="fr-FR"/>
              </w:rPr>
              <w:t>du c</w:t>
            </w:r>
            <w:r w:rsidR="00C8363F" w:rsidRPr="00C2155E">
              <w:rPr>
                <w:rFonts w:cs="Arial"/>
                <w:lang w:val="fr-FR"/>
              </w:rPr>
              <w:t>hap</w:t>
            </w:r>
            <w:r w:rsidRPr="00C2155E">
              <w:rPr>
                <w:rFonts w:cs="Arial"/>
                <w:lang w:val="fr-FR"/>
              </w:rPr>
              <w:t>itre</w:t>
            </w:r>
            <w:r w:rsidR="00CB19AE" w:rsidRPr="00C2155E">
              <w:rPr>
                <w:rFonts w:cs="Arial"/>
                <w:lang w:val="fr-FR"/>
              </w:rPr>
              <w:t> </w:t>
            </w:r>
            <w:r w:rsidR="00C8363F" w:rsidRPr="00C2155E">
              <w:rPr>
                <w:rFonts w:cs="Arial"/>
                <w:lang w:val="fr-FR"/>
              </w:rPr>
              <w:t>8.1</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6.5</w:t>
            </w:r>
          </w:p>
        </w:tc>
        <w:tc>
          <w:tcPr>
            <w:tcW w:w="8208" w:type="dxa"/>
          </w:tcPr>
          <w:p w:rsidR="00C8363F" w:rsidRPr="00C2155E" w:rsidRDefault="009D2C2A" w:rsidP="00351BBA">
            <w:pPr>
              <w:rPr>
                <w:rFonts w:cs="Arial"/>
                <w:lang w:val="fr-FR"/>
              </w:rPr>
            </w:pPr>
            <w:r w:rsidRPr="00C2155E">
              <w:rPr>
                <w:rFonts w:cs="Arial"/>
                <w:lang w:val="fr-FR"/>
              </w:rPr>
              <w:t>indiquer</w:t>
            </w:r>
            <w:r w:rsidR="00C8363F" w:rsidRPr="00C2155E">
              <w:rPr>
                <w:rFonts w:cs="Arial"/>
                <w:lang w:val="fr-FR"/>
              </w:rPr>
              <w:t xml:space="preserve"> (o), (e), (p) </w:t>
            </w:r>
            <w:r w:rsidRPr="00C2155E">
              <w:rPr>
                <w:rFonts w:cs="Arial"/>
                <w:lang w:val="fr-FR"/>
              </w:rPr>
              <w:t>et se référer à</w:t>
            </w:r>
            <w:r w:rsidR="00C8363F" w:rsidRPr="00C2155E">
              <w:rPr>
                <w:rFonts w:cs="Arial"/>
                <w:lang w:val="fr-FR"/>
              </w:rPr>
              <w:t xml:space="preserve"> 6.4</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Table</w:t>
            </w:r>
            <w:r w:rsidR="00EA3EB8" w:rsidRPr="00C2155E">
              <w:rPr>
                <w:rFonts w:cs="Arial"/>
                <w:lang w:val="fr-FR"/>
              </w:rPr>
              <w:t>au des caractères</w:t>
            </w:r>
          </w:p>
        </w:tc>
        <w:tc>
          <w:tcPr>
            <w:tcW w:w="8208" w:type="dxa"/>
          </w:tcPr>
          <w:p w:rsidR="00C8363F" w:rsidRPr="00C2155E" w:rsidRDefault="009D2C2A" w:rsidP="00351BBA">
            <w:pPr>
              <w:rPr>
                <w:rFonts w:cs="Arial"/>
                <w:lang w:val="fr-FR"/>
              </w:rPr>
            </w:pPr>
            <w:r w:rsidRPr="00C2155E">
              <w:rPr>
                <w:rFonts w:cs="Arial"/>
                <w:lang w:val="fr-FR"/>
              </w:rPr>
              <w:t>mettre un e</w:t>
            </w:r>
            <w:r w:rsidR="00C8363F" w:rsidRPr="00C2155E">
              <w:rPr>
                <w:rFonts w:cs="Arial"/>
                <w:lang w:val="fr-FR"/>
              </w:rPr>
              <w:t xml:space="preserve">space </w:t>
            </w:r>
            <w:r w:rsidRPr="00C2155E">
              <w:rPr>
                <w:rFonts w:cs="Arial"/>
                <w:lang w:val="fr-FR"/>
              </w:rPr>
              <w:t xml:space="preserve">avant </w:t>
            </w:r>
            <w:r w:rsidR="00C8363F" w:rsidRPr="00C2155E">
              <w:rPr>
                <w:rFonts w:cs="Arial"/>
                <w:lang w:val="fr-FR"/>
              </w:rPr>
              <w:t xml:space="preserve">(o), (e), (p) </w:t>
            </w:r>
            <w:r w:rsidRPr="00C2155E">
              <w:rPr>
                <w:rFonts w:cs="Arial"/>
                <w:lang w:val="fr-FR"/>
              </w:rPr>
              <w:t>et pas en italique</w:t>
            </w:r>
          </w:p>
        </w:tc>
      </w:tr>
      <w:tr w:rsidR="00C8363F" w:rsidRPr="00090046">
        <w:trPr>
          <w:cantSplit/>
        </w:trPr>
        <w:tc>
          <w:tcPr>
            <w:tcW w:w="1573" w:type="dxa"/>
          </w:tcPr>
          <w:p w:rsidR="00C8363F" w:rsidRPr="00C2155E" w:rsidRDefault="00EA3EB8" w:rsidP="00351BBA">
            <w:pPr>
              <w:jc w:val="left"/>
              <w:rPr>
                <w:rFonts w:cs="Arial"/>
                <w:lang w:val="fr-FR"/>
              </w:rPr>
            </w:pPr>
            <w:r w:rsidRPr="00C2155E">
              <w:rPr>
                <w:rFonts w:cs="Arial"/>
                <w:lang w:val="fr-FR"/>
              </w:rPr>
              <w:t>Caractère</w:t>
            </w:r>
            <w:r w:rsidR="00C8363F" w:rsidRPr="00C2155E">
              <w:rPr>
                <w:rFonts w:cs="Arial"/>
                <w:lang w:val="fr-FR"/>
              </w:rPr>
              <w:t xml:space="preserve"> 3</w:t>
            </w:r>
          </w:p>
        </w:tc>
        <w:tc>
          <w:tcPr>
            <w:tcW w:w="8208" w:type="dxa"/>
          </w:tcPr>
          <w:p w:rsidR="00C8363F" w:rsidRPr="00C2155E" w:rsidRDefault="00224135" w:rsidP="00351BBA">
            <w:pPr>
              <w:rPr>
                <w:rFonts w:cs="Arial"/>
                <w:lang w:val="fr-FR"/>
              </w:rPr>
            </w:pPr>
            <w:r w:rsidRPr="00C2155E">
              <w:rPr>
                <w:rFonts w:cs="Arial"/>
                <w:lang w:val="fr-FR"/>
              </w:rPr>
              <w:t>-</w:t>
            </w:r>
            <w:r w:rsidR="009D2C2A" w:rsidRPr="00C2155E">
              <w:rPr>
                <w:rFonts w:cs="Arial"/>
                <w:lang w:val="fr-FR"/>
              </w:rPr>
              <w:t xml:space="preserve"> vérifier si les formes sont réellement diffé</w:t>
            </w:r>
            <w:r w:rsidR="00C8363F" w:rsidRPr="00C2155E">
              <w:rPr>
                <w:rFonts w:cs="Arial"/>
                <w:lang w:val="fr-FR"/>
              </w:rPr>
              <w:t>rent</w:t>
            </w:r>
            <w:r w:rsidR="009D2C2A" w:rsidRPr="00C2155E">
              <w:rPr>
                <w:rFonts w:cs="Arial"/>
                <w:lang w:val="fr-FR"/>
              </w:rPr>
              <w:t>es</w:t>
            </w:r>
            <w:r w:rsidR="00C8363F" w:rsidRPr="00C2155E">
              <w:rPr>
                <w:rFonts w:cs="Arial"/>
                <w:lang w:val="fr-FR"/>
              </w:rPr>
              <w:t xml:space="preserve"> </w:t>
            </w:r>
            <w:r w:rsidR="009D2C2A" w:rsidRPr="00C2155E">
              <w:rPr>
                <w:rFonts w:cs="Arial"/>
                <w:lang w:val="fr-FR"/>
              </w:rPr>
              <w:t>ou si c</w:t>
            </w:r>
            <w:r w:rsidR="0011443A">
              <w:rPr>
                <w:rFonts w:cs="Arial"/>
                <w:lang w:val="fr-FR"/>
              </w:rPr>
              <w:t>’</w:t>
            </w:r>
            <w:r w:rsidR="009D2C2A" w:rsidRPr="00C2155E">
              <w:rPr>
                <w:rFonts w:cs="Arial"/>
                <w:lang w:val="fr-FR"/>
              </w:rPr>
              <w:t>est la même forme avec des longueurs diffé</w:t>
            </w:r>
            <w:r w:rsidR="00C8363F" w:rsidRPr="00C2155E">
              <w:rPr>
                <w:rFonts w:cs="Arial"/>
                <w:lang w:val="fr-FR"/>
              </w:rPr>
              <w:t>rent</w:t>
            </w:r>
            <w:r w:rsidR="009D2C2A" w:rsidRPr="00C2155E">
              <w:rPr>
                <w:rFonts w:cs="Arial"/>
                <w:lang w:val="fr-FR"/>
              </w:rPr>
              <w:t>es</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9D2C2A" w:rsidRPr="00C2155E">
              <w:rPr>
                <w:rFonts w:cs="Arial"/>
                <w:i/>
                <w:lang w:val="fr-FR"/>
              </w:rPr>
              <w:t>le s</w:t>
            </w:r>
            <w:r w:rsidR="00C8363F" w:rsidRPr="00C2155E">
              <w:rPr>
                <w:rFonts w:cs="Arial"/>
                <w:i/>
                <w:lang w:val="fr-FR"/>
              </w:rPr>
              <w:t xml:space="preserve">tipe </w:t>
            </w:r>
            <w:r w:rsidR="009D2C2A" w:rsidRPr="00C2155E">
              <w:rPr>
                <w:rFonts w:cs="Arial"/>
                <w:i/>
                <w:lang w:val="fr-FR"/>
              </w:rPr>
              <w:t>a des formes réellement différentes et est un caractère PQ clair</w:t>
            </w:r>
            <w:r w:rsidR="00C8363F" w:rsidRPr="00C2155E">
              <w:rPr>
                <w:rFonts w:cs="Arial"/>
                <w:i/>
                <w:lang w:val="fr-FR"/>
              </w:rPr>
              <w:t>.</w:t>
            </w:r>
          </w:p>
        </w:tc>
      </w:tr>
      <w:tr w:rsidR="00C8363F" w:rsidRPr="00090046">
        <w:trPr>
          <w:cantSplit/>
        </w:trPr>
        <w:tc>
          <w:tcPr>
            <w:tcW w:w="1573" w:type="dxa"/>
          </w:tcPr>
          <w:p w:rsidR="00C8363F" w:rsidRPr="00C2155E" w:rsidRDefault="00EA3EB8" w:rsidP="00351BBA">
            <w:pPr>
              <w:jc w:val="left"/>
              <w:rPr>
                <w:rFonts w:cs="Arial"/>
                <w:lang w:val="fr-FR"/>
              </w:rPr>
            </w:pPr>
            <w:r w:rsidRPr="00C2155E">
              <w:rPr>
                <w:rFonts w:cs="Arial"/>
                <w:lang w:val="fr-FR"/>
              </w:rPr>
              <w:t>Caractère</w:t>
            </w:r>
            <w:r w:rsidR="00C8363F" w:rsidRPr="00C2155E">
              <w:rPr>
                <w:rFonts w:cs="Arial"/>
                <w:lang w:val="fr-FR"/>
              </w:rPr>
              <w:t xml:space="preserve"> 7</w:t>
            </w:r>
          </w:p>
        </w:tc>
        <w:tc>
          <w:tcPr>
            <w:tcW w:w="8208" w:type="dxa"/>
          </w:tcPr>
          <w:p w:rsidR="00C8363F" w:rsidRPr="00C2155E" w:rsidRDefault="009D2C2A" w:rsidP="00351BBA">
            <w:pPr>
              <w:rPr>
                <w:rFonts w:cs="Arial"/>
                <w:lang w:val="fr-FR"/>
              </w:rPr>
            </w:pPr>
            <w:r w:rsidRPr="00C2155E">
              <w:rPr>
                <w:rFonts w:cs="Arial"/>
                <w:lang w:val="fr-FR"/>
              </w:rPr>
              <w:t>avoir les niveaux</w:t>
            </w:r>
            <w:r w:rsidR="00C8363F" w:rsidRPr="00C2155E">
              <w:rPr>
                <w:rFonts w:cs="Arial"/>
                <w:lang w:val="fr-FR"/>
              </w:rPr>
              <w:t xml:space="preserve"> (1) </w:t>
            </w:r>
            <w:r w:rsidRPr="00C2155E">
              <w:rPr>
                <w:rFonts w:cs="Arial"/>
                <w:lang w:val="fr-FR"/>
              </w:rPr>
              <w:t xml:space="preserve">fortement </w:t>
            </w:r>
            <w:r w:rsidR="00C8363F" w:rsidRPr="00C2155E">
              <w:rPr>
                <w:rFonts w:cs="Arial"/>
                <w:lang w:val="fr-FR"/>
              </w:rPr>
              <w:t>convex</w:t>
            </w:r>
            <w:r w:rsidRPr="00C2155E">
              <w:rPr>
                <w:rFonts w:cs="Arial"/>
                <w:lang w:val="fr-FR"/>
              </w:rPr>
              <w:t>e</w:t>
            </w:r>
            <w:r w:rsidR="00C8363F" w:rsidRPr="00C2155E">
              <w:rPr>
                <w:rFonts w:cs="Arial"/>
                <w:lang w:val="fr-FR"/>
              </w:rPr>
              <w:t xml:space="preserve">, (2) </w:t>
            </w:r>
            <w:r w:rsidRPr="00C2155E">
              <w:rPr>
                <w:rFonts w:cs="Arial"/>
                <w:lang w:val="fr-FR"/>
              </w:rPr>
              <w:t xml:space="preserve">faiblement </w:t>
            </w:r>
            <w:r w:rsidR="00C8363F" w:rsidRPr="00C2155E">
              <w:rPr>
                <w:rFonts w:cs="Arial"/>
                <w:lang w:val="fr-FR"/>
              </w:rPr>
              <w:t>convex</w:t>
            </w:r>
            <w:r w:rsidRPr="00C2155E">
              <w:rPr>
                <w:rFonts w:cs="Arial"/>
                <w:lang w:val="fr-FR"/>
              </w:rPr>
              <w:t>e</w:t>
            </w:r>
            <w:r w:rsidR="00C8363F" w:rsidRPr="00C2155E">
              <w:rPr>
                <w:rFonts w:cs="Arial"/>
                <w:lang w:val="fr-FR"/>
              </w:rPr>
              <w:t>, (3) concave</w:t>
            </w:r>
          </w:p>
        </w:tc>
      </w:tr>
      <w:tr w:rsidR="00C8363F" w:rsidRPr="00C2155E">
        <w:trPr>
          <w:cantSplit/>
        </w:trPr>
        <w:tc>
          <w:tcPr>
            <w:tcW w:w="1573" w:type="dxa"/>
          </w:tcPr>
          <w:p w:rsidR="00C8363F" w:rsidRPr="00C2155E" w:rsidRDefault="00EA3EB8" w:rsidP="00351BBA">
            <w:pPr>
              <w:jc w:val="left"/>
              <w:rPr>
                <w:rFonts w:cs="Arial"/>
                <w:lang w:val="fr-FR"/>
              </w:rPr>
            </w:pPr>
            <w:r w:rsidRPr="00C2155E">
              <w:rPr>
                <w:rFonts w:cs="Arial"/>
                <w:lang w:val="fr-FR"/>
              </w:rPr>
              <w:t>Caractère</w:t>
            </w:r>
            <w:r w:rsidR="00C8363F" w:rsidRPr="00C2155E">
              <w:rPr>
                <w:rFonts w:cs="Arial"/>
                <w:lang w:val="fr-FR"/>
              </w:rPr>
              <w:t xml:space="preserve"> 11</w:t>
            </w:r>
          </w:p>
        </w:tc>
        <w:tc>
          <w:tcPr>
            <w:tcW w:w="8208" w:type="dxa"/>
          </w:tcPr>
          <w:p w:rsidR="00C8363F" w:rsidRPr="00C2155E" w:rsidRDefault="009D2C2A" w:rsidP="00351BBA">
            <w:pPr>
              <w:rPr>
                <w:rFonts w:cs="Arial"/>
                <w:lang w:val="fr-FR"/>
              </w:rPr>
            </w:pPr>
            <w:r w:rsidRPr="00C2155E">
              <w:rPr>
                <w:rFonts w:cs="Arial"/>
                <w:lang w:val="fr-FR"/>
              </w:rPr>
              <w:t xml:space="preserve">remplacer </w:t>
            </w:r>
            <w:r w:rsidR="0011443A">
              <w:rPr>
                <w:rFonts w:cs="Arial"/>
                <w:lang w:val="fr-FR"/>
              </w:rPr>
              <w:t>“</w:t>
            </w:r>
            <w:r w:rsidRPr="00C2155E">
              <w:rPr>
                <w:rFonts w:cs="Arial"/>
                <w:lang w:val="fr-FR"/>
              </w:rPr>
              <w:t>nul</w:t>
            </w:r>
            <w:r w:rsidR="0011443A">
              <w:rPr>
                <w:rFonts w:cs="Arial"/>
                <w:lang w:val="fr-FR"/>
              </w:rPr>
              <w:t>”</w:t>
            </w:r>
            <w:r w:rsidR="00C8363F" w:rsidRPr="00C2155E">
              <w:rPr>
                <w:rFonts w:cs="Arial"/>
                <w:lang w:val="fr-FR"/>
              </w:rPr>
              <w:t xml:space="preserve"> </w:t>
            </w:r>
            <w:r w:rsidRPr="00C2155E">
              <w:rPr>
                <w:rFonts w:cs="Arial"/>
                <w:lang w:val="fr-FR"/>
              </w:rPr>
              <w:t xml:space="preserve">par </w:t>
            </w:r>
            <w:r w:rsidR="0011443A">
              <w:rPr>
                <w:rFonts w:cs="Arial"/>
                <w:lang w:val="fr-FR"/>
              </w:rPr>
              <w:t>“</w:t>
            </w:r>
            <w:r w:rsidRPr="00C2155E">
              <w:rPr>
                <w:rFonts w:cs="Arial"/>
                <w:lang w:val="fr-FR"/>
              </w:rPr>
              <w:t>aucun</w:t>
            </w:r>
            <w:r w:rsidR="0011443A">
              <w:rPr>
                <w:rFonts w:cs="Arial"/>
                <w:lang w:val="fr-FR"/>
              </w:rPr>
              <w:t>”</w:t>
            </w:r>
          </w:p>
        </w:tc>
      </w:tr>
      <w:tr w:rsidR="00C8363F" w:rsidRPr="00090046">
        <w:trPr>
          <w:cantSplit/>
        </w:trPr>
        <w:tc>
          <w:tcPr>
            <w:tcW w:w="1573" w:type="dxa"/>
          </w:tcPr>
          <w:p w:rsidR="00C8363F" w:rsidRPr="00C2155E" w:rsidRDefault="00EA3EB8" w:rsidP="00351BBA">
            <w:pPr>
              <w:jc w:val="left"/>
              <w:rPr>
                <w:rFonts w:cs="Arial"/>
                <w:lang w:val="fr-FR"/>
              </w:rPr>
            </w:pPr>
            <w:r w:rsidRPr="00C2155E">
              <w:rPr>
                <w:rFonts w:cs="Arial"/>
                <w:lang w:val="fr-FR"/>
              </w:rPr>
              <w:t>Caractère</w:t>
            </w:r>
            <w:r w:rsidR="00C8363F" w:rsidRPr="00C2155E">
              <w:rPr>
                <w:rFonts w:cs="Arial"/>
                <w:lang w:val="fr-FR"/>
              </w:rPr>
              <w:t xml:space="preserve"> 12</w:t>
            </w:r>
          </w:p>
        </w:tc>
        <w:tc>
          <w:tcPr>
            <w:tcW w:w="8208" w:type="dxa"/>
          </w:tcPr>
          <w:p w:rsidR="00C8363F" w:rsidRPr="00C2155E" w:rsidRDefault="00347DF6" w:rsidP="00351BBA">
            <w:pPr>
              <w:rPr>
                <w:rFonts w:cs="Arial"/>
                <w:snapToGrid w:val="0"/>
                <w:lang w:val="fr-FR"/>
              </w:rPr>
            </w:pPr>
            <w:r w:rsidRPr="00C2155E">
              <w:rPr>
                <w:rFonts w:cs="Arial"/>
                <w:snapToGrid w:val="0"/>
                <w:lang w:val="fr-FR"/>
              </w:rPr>
              <w:t>vérifier si c</w:t>
            </w:r>
            <w:r w:rsidR="0011443A">
              <w:rPr>
                <w:rFonts w:cs="Arial"/>
                <w:snapToGrid w:val="0"/>
                <w:lang w:val="fr-FR"/>
              </w:rPr>
              <w:t>’</w:t>
            </w:r>
            <w:r w:rsidRPr="00C2155E">
              <w:rPr>
                <w:rFonts w:cs="Arial"/>
                <w:snapToGrid w:val="0"/>
                <w:lang w:val="fr-FR"/>
              </w:rPr>
              <w:t xml:space="preserve">est </w:t>
            </w:r>
            <w:r w:rsidR="00C8363F" w:rsidRPr="00C2155E">
              <w:rPr>
                <w:rFonts w:cs="Arial"/>
                <w:lang w:val="fr-FR"/>
              </w:rPr>
              <w:t xml:space="preserve">QL </w:t>
            </w:r>
            <w:r w:rsidRPr="00C2155E">
              <w:rPr>
                <w:rFonts w:cs="Arial"/>
                <w:lang w:val="fr-FR"/>
              </w:rPr>
              <w:t>et ajouter</w:t>
            </w:r>
            <w:r w:rsidR="00C8363F" w:rsidRPr="00C2155E">
              <w:rPr>
                <w:rFonts w:cs="Arial"/>
                <w:snapToGrid w:val="0"/>
                <w:lang w:val="fr-FR"/>
              </w:rPr>
              <w:t xml:space="preserve"> (+) </w:t>
            </w:r>
            <w:r w:rsidRPr="00C2155E">
              <w:rPr>
                <w:rFonts w:cs="Arial"/>
                <w:snapToGrid w:val="0"/>
                <w:lang w:val="fr-FR"/>
              </w:rPr>
              <w:t>avec une explic</w:t>
            </w:r>
            <w:r w:rsidR="00C8363F" w:rsidRPr="00C2155E">
              <w:rPr>
                <w:rFonts w:cs="Arial"/>
                <w:snapToGrid w:val="0"/>
                <w:lang w:val="fr-FR"/>
              </w:rPr>
              <w:t>ation</w:t>
            </w:r>
          </w:p>
          <w:p w:rsidR="00C8363F" w:rsidRPr="00C2155E" w:rsidRDefault="00347DF6" w:rsidP="00351BBA">
            <w:pPr>
              <w:rPr>
                <w:rFonts w:cs="Arial"/>
                <w:i/>
                <w:lang w:val="fr-FR"/>
              </w:rPr>
            </w:pPr>
            <w:r w:rsidRPr="00C2155E">
              <w:rPr>
                <w:rFonts w:cs="Arial"/>
                <w:i/>
                <w:snapToGrid w:val="0"/>
                <w:lang w:val="fr-FR"/>
              </w:rPr>
              <w:t>L</w:t>
            </w:r>
            <w:r w:rsidR="0011443A">
              <w:rPr>
                <w:rFonts w:cs="Arial"/>
                <w:i/>
                <w:snapToGrid w:val="0"/>
                <w:lang w:val="fr-FR"/>
              </w:rPr>
              <w:t>’</w:t>
            </w:r>
            <w:r w:rsidRPr="00C2155E">
              <w:rPr>
                <w:rFonts w:cs="Arial"/>
                <w:i/>
                <w:snapToGrid w:val="0"/>
                <w:lang w:val="fr-FR"/>
              </w:rPr>
              <w:t xml:space="preserve">expert principal a fourni des </w:t>
            </w:r>
            <w:r w:rsidR="00C8363F" w:rsidRPr="00C2155E">
              <w:rPr>
                <w:rFonts w:cs="Arial"/>
                <w:i/>
                <w:snapToGrid w:val="0"/>
                <w:lang w:val="fr-FR"/>
              </w:rPr>
              <w:t>illustrations</w:t>
            </w:r>
          </w:p>
        </w:tc>
      </w:tr>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 xml:space="preserve">8.1 </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9D2C2A" w:rsidRPr="00C2155E">
              <w:rPr>
                <w:rFonts w:cs="Arial"/>
                <w:lang w:val="fr-FR"/>
              </w:rPr>
              <w:t>transférer à</w:t>
            </w:r>
            <w:r w:rsidR="00C8363F" w:rsidRPr="00C2155E">
              <w:rPr>
                <w:rFonts w:cs="Arial"/>
                <w:lang w:val="fr-FR"/>
              </w:rPr>
              <w:t xml:space="preserve"> 6.4</w:t>
            </w:r>
          </w:p>
        </w:tc>
      </w:tr>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8.2</w:t>
            </w:r>
          </w:p>
        </w:tc>
        <w:tc>
          <w:tcPr>
            <w:tcW w:w="8208" w:type="dxa"/>
          </w:tcPr>
          <w:p w:rsidR="00C8363F" w:rsidRPr="00C2155E" w:rsidRDefault="00347DF6" w:rsidP="00351BBA">
            <w:pPr>
              <w:tabs>
                <w:tab w:val="left" w:pos="1728"/>
              </w:tabs>
              <w:rPr>
                <w:rFonts w:cs="Arial"/>
                <w:color w:val="000000"/>
                <w:lang w:val="fr-FR"/>
              </w:rPr>
            </w:pPr>
            <w:r w:rsidRPr="00C2155E">
              <w:rPr>
                <w:rFonts w:cs="Arial"/>
                <w:color w:val="000000"/>
                <w:lang w:val="fr-FR"/>
              </w:rPr>
              <w:t xml:space="preserve">ajouter une note </w:t>
            </w:r>
            <w:r w:rsidR="00C8363F" w:rsidRPr="00C2155E">
              <w:rPr>
                <w:rFonts w:cs="Arial"/>
                <w:color w:val="000000"/>
                <w:lang w:val="fr-FR"/>
              </w:rPr>
              <w:t xml:space="preserve">a) </w:t>
            </w:r>
            <w:r w:rsidRPr="00C2155E">
              <w:rPr>
                <w:rFonts w:cs="Arial"/>
                <w:color w:val="000000"/>
                <w:lang w:val="fr-FR"/>
              </w:rPr>
              <w:t>et attribuer dans le tableau des caractères</w:t>
            </w:r>
          </w:p>
          <w:p w:rsidR="00C8363F" w:rsidRPr="00C2155E" w:rsidRDefault="00C87FDF" w:rsidP="00351BBA">
            <w:pPr>
              <w:tabs>
                <w:tab w:val="left" w:pos="1728"/>
              </w:tabs>
              <w:rPr>
                <w:rFonts w:cs="Arial"/>
                <w:i/>
                <w:lang w:val="fr-FR"/>
              </w:rPr>
            </w:pPr>
            <w:r w:rsidRPr="00C2155E">
              <w:rPr>
                <w:rFonts w:cs="Arial"/>
                <w:i/>
                <w:color w:val="000000"/>
                <w:lang w:val="fr-FR"/>
              </w:rPr>
              <w:t>fourni</w:t>
            </w:r>
            <w:r w:rsidR="008C4AC8" w:rsidRPr="00C2155E">
              <w:rPr>
                <w:rFonts w:cs="Arial"/>
                <w:i/>
                <w:color w:val="000000"/>
                <w:lang w:val="fr-FR"/>
              </w:rPr>
              <w:t>e</w:t>
            </w:r>
            <w:r w:rsidRPr="00C2155E">
              <w:rPr>
                <w:rFonts w:cs="Arial"/>
                <w:i/>
                <w:color w:val="000000"/>
                <w:lang w:val="fr-FR"/>
              </w:rPr>
              <w:t xml:space="preserve"> par l</w:t>
            </w:r>
            <w:r w:rsidR="0011443A">
              <w:rPr>
                <w:rFonts w:cs="Arial"/>
                <w:i/>
                <w:color w:val="000000"/>
                <w:lang w:val="fr-FR"/>
              </w:rPr>
              <w:t>’</w:t>
            </w:r>
            <w:r w:rsidRPr="00C2155E">
              <w:rPr>
                <w:rFonts w:cs="Arial"/>
                <w:i/>
                <w:color w:val="000000"/>
                <w:lang w:val="fr-FR"/>
              </w:rPr>
              <w:t>expert principal</w:t>
            </w:r>
          </w:p>
        </w:tc>
      </w:tr>
      <w:tr w:rsidR="00C8363F" w:rsidRPr="00C2155E">
        <w:trPr>
          <w:cantSplit/>
        </w:trPr>
        <w:tc>
          <w:tcPr>
            <w:tcW w:w="1573" w:type="dxa"/>
          </w:tcPr>
          <w:p w:rsidR="00C8363F" w:rsidRPr="00C2155E" w:rsidRDefault="00D15EB6" w:rsidP="00351BBA">
            <w:pPr>
              <w:jc w:val="left"/>
              <w:rPr>
                <w:rFonts w:cs="Arial"/>
                <w:lang w:val="fr-FR"/>
              </w:rPr>
            </w:pPr>
            <w:r w:rsidRPr="00C2155E">
              <w:rPr>
                <w:rFonts w:cs="Arial"/>
                <w:lang w:val="fr-FR"/>
              </w:rPr>
              <w:t>Ad. </w:t>
            </w:r>
            <w:r w:rsidR="00C8363F" w:rsidRPr="00C2155E">
              <w:rPr>
                <w:rFonts w:cs="Arial"/>
                <w:lang w:val="fr-FR"/>
              </w:rPr>
              <w:t>1, 2, 4, 5, 10</w:t>
            </w:r>
          </w:p>
        </w:tc>
        <w:tc>
          <w:tcPr>
            <w:tcW w:w="8208" w:type="dxa"/>
          </w:tcPr>
          <w:p w:rsidR="00C8363F" w:rsidRPr="00C2155E" w:rsidRDefault="00224135" w:rsidP="00351BBA">
            <w:pPr>
              <w:tabs>
                <w:tab w:val="left" w:pos="304"/>
              </w:tabs>
              <w:rPr>
                <w:rFonts w:cs="Arial"/>
                <w:lang w:val="fr-FR"/>
              </w:rPr>
            </w:pPr>
            <w:r w:rsidRPr="00C2155E">
              <w:rPr>
                <w:rFonts w:cs="Arial"/>
                <w:lang w:val="fr-FR"/>
              </w:rPr>
              <w:t>-</w:t>
            </w:r>
            <w:r w:rsidR="00C8363F" w:rsidRPr="00C2155E">
              <w:rPr>
                <w:rFonts w:cs="Arial"/>
                <w:lang w:val="fr-FR"/>
              </w:rPr>
              <w:t xml:space="preserve"> </w:t>
            </w:r>
            <w:r w:rsidR="00347DF6" w:rsidRPr="00C2155E">
              <w:rPr>
                <w:rFonts w:cs="Arial"/>
                <w:lang w:val="fr-FR"/>
              </w:rPr>
              <w:t xml:space="preserve">revoir les </w:t>
            </w:r>
            <w:r w:rsidR="00C8363F" w:rsidRPr="00C2155E">
              <w:rPr>
                <w:rFonts w:cs="Arial"/>
                <w:lang w:val="fr-FR"/>
              </w:rPr>
              <w:t xml:space="preserve">illustrations Types I </w:t>
            </w:r>
            <w:r w:rsidR="00347DF6" w:rsidRPr="00C2155E">
              <w:rPr>
                <w:rFonts w:cs="Arial"/>
                <w:lang w:val="fr-FR"/>
              </w:rPr>
              <w:t>à</w:t>
            </w:r>
            <w:r w:rsidR="00C8363F" w:rsidRPr="00C2155E">
              <w:rPr>
                <w:rFonts w:cs="Arial"/>
                <w:lang w:val="fr-FR"/>
              </w:rPr>
              <w:t xml:space="preserve"> IV</w:t>
            </w:r>
          </w:p>
          <w:p w:rsidR="00C8363F" w:rsidRPr="00C2155E" w:rsidRDefault="00224135" w:rsidP="00351BBA">
            <w:pPr>
              <w:tabs>
                <w:tab w:val="left" w:pos="1728"/>
              </w:tabs>
              <w:rPr>
                <w:rFonts w:cs="Arial"/>
                <w:lang w:val="fr-FR"/>
              </w:rPr>
            </w:pPr>
            <w:r w:rsidRPr="00C2155E">
              <w:rPr>
                <w:rFonts w:cs="Arial"/>
                <w:lang w:val="fr-FR"/>
              </w:rPr>
              <w:t>-</w:t>
            </w:r>
            <w:r w:rsidR="00347DF6" w:rsidRPr="00C2155E">
              <w:rPr>
                <w:rFonts w:cs="Arial"/>
                <w:lang w:val="fr-FR"/>
              </w:rPr>
              <w:t xml:space="preserve"> lire </w:t>
            </w:r>
            <w:r w:rsidR="0011443A">
              <w:rPr>
                <w:rFonts w:cs="Arial"/>
                <w:lang w:val="fr-FR"/>
              </w:rPr>
              <w:t>“</w:t>
            </w:r>
            <w:r w:rsidR="00347DF6" w:rsidRPr="00C2155E">
              <w:rPr>
                <w:rFonts w:cs="Arial"/>
                <w:lang w:val="fr-FR"/>
              </w:rPr>
              <w:t>Exe</w:t>
            </w:r>
            <w:r w:rsidR="00C8363F" w:rsidRPr="00C2155E">
              <w:rPr>
                <w:rFonts w:cs="Arial"/>
                <w:lang w:val="fr-FR"/>
              </w:rPr>
              <w:t>mple I</w:t>
            </w:r>
            <w:r w:rsidR="0011443A">
              <w:rPr>
                <w:rFonts w:cs="Arial"/>
                <w:lang w:val="fr-FR"/>
              </w:rPr>
              <w:t>”</w:t>
            </w:r>
            <w:r w:rsidR="00C8363F" w:rsidRPr="00C2155E">
              <w:rPr>
                <w:rFonts w:cs="Arial"/>
                <w:lang w:val="fr-FR"/>
              </w:rPr>
              <w:t xml:space="preserve"> </w:t>
            </w:r>
            <w:r w:rsidR="00347DF6" w:rsidRPr="00C2155E">
              <w:rPr>
                <w:rFonts w:cs="Arial"/>
                <w:lang w:val="fr-FR"/>
              </w:rPr>
              <w:t xml:space="preserve">à </w:t>
            </w:r>
            <w:r w:rsidR="0011443A">
              <w:rPr>
                <w:rFonts w:cs="Arial"/>
                <w:lang w:val="fr-FR"/>
              </w:rPr>
              <w:t>“</w:t>
            </w:r>
            <w:r w:rsidR="00347DF6" w:rsidRPr="00C2155E">
              <w:rPr>
                <w:rFonts w:cs="Arial"/>
                <w:lang w:val="fr-FR"/>
              </w:rPr>
              <w:t>Exe</w:t>
            </w:r>
            <w:r w:rsidR="00C8363F" w:rsidRPr="00C2155E">
              <w:rPr>
                <w:rFonts w:cs="Arial"/>
                <w:lang w:val="fr-FR"/>
              </w:rPr>
              <w:t>mple 4</w:t>
            </w:r>
            <w:r w:rsidR="0011443A">
              <w:rPr>
                <w:rFonts w:cs="Arial"/>
                <w:lang w:val="fr-FR"/>
              </w:rPr>
              <w:t>”</w:t>
            </w:r>
            <w:r w:rsidR="00C8363F" w:rsidRPr="00C2155E">
              <w:rPr>
                <w:rFonts w:cs="Arial"/>
                <w:lang w:val="fr-FR"/>
              </w:rPr>
              <w:t xml:space="preserve"> </w:t>
            </w:r>
            <w:r w:rsidR="00347DF6" w:rsidRPr="00C2155E">
              <w:rPr>
                <w:rFonts w:cs="Arial"/>
                <w:lang w:val="fr-FR"/>
              </w:rPr>
              <w:t>au lieu de</w:t>
            </w:r>
            <w:r w:rsidR="00C8363F" w:rsidRPr="00C2155E">
              <w:rPr>
                <w:rFonts w:cs="Arial"/>
                <w:lang w:val="fr-FR"/>
              </w:rPr>
              <w:t xml:space="preserve"> </w:t>
            </w:r>
            <w:r w:rsidR="0011443A">
              <w:rPr>
                <w:rFonts w:cs="Arial"/>
                <w:lang w:val="fr-FR"/>
              </w:rPr>
              <w:t>“</w:t>
            </w:r>
            <w:r w:rsidR="00C8363F" w:rsidRPr="00C2155E">
              <w:rPr>
                <w:rFonts w:cs="Arial"/>
                <w:lang w:val="fr-FR"/>
              </w:rPr>
              <w:t>Types</w:t>
            </w:r>
            <w:r w:rsidR="0011443A">
              <w:rPr>
                <w:rFonts w:cs="Arial"/>
                <w:lang w:val="fr-FR"/>
              </w:rPr>
              <w:t>”</w:t>
            </w:r>
          </w:p>
          <w:p w:rsidR="00C8363F" w:rsidRPr="00C2155E" w:rsidRDefault="00C87FDF" w:rsidP="00351BBA">
            <w:pPr>
              <w:tabs>
                <w:tab w:val="left" w:pos="1728"/>
              </w:tabs>
              <w:rPr>
                <w:rFonts w:cs="Arial"/>
                <w:lang w:val="fr-FR"/>
              </w:rPr>
            </w:pPr>
            <w:r w:rsidRPr="00C2155E">
              <w:rPr>
                <w:rFonts w:cs="Arial"/>
                <w:i/>
                <w:color w:val="000000"/>
                <w:lang w:val="fr-FR"/>
              </w:rPr>
              <w:t>fourni par l</w:t>
            </w:r>
            <w:r w:rsidR="0011443A">
              <w:rPr>
                <w:rFonts w:cs="Arial"/>
                <w:i/>
                <w:color w:val="000000"/>
                <w:lang w:val="fr-FR"/>
              </w:rPr>
              <w:t>’</w:t>
            </w:r>
            <w:r w:rsidRPr="00C2155E">
              <w:rPr>
                <w:rFonts w:cs="Arial"/>
                <w:i/>
                <w:color w:val="000000"/>
                <w:lang w:val="fr-FR"/>
              </w:rPr>
              <w:t>expert principal</w:t>
            </w:r>
          </w:p>
        </w:tc>
      </w:tr>
      <w:tr w:rsidR="00C8363F" w:rsidRPr="00C2155E">
        <w:trPr>
          <w:cantSplit/>
        </w:trPr>
        <w:tc>
          <w:tcPr>
            <w:tcW w:w="1573" w:type="dxa"/>
          </w:tcPr>
          <w:p w:rsidR="00C8363F" w:rsidRPr="00C2155E" w:rsidRDefault="00D15EB6" w:rsidP="00351BBA">
            <w:pPr>
              <w:jc w:val="left"/>
              <w:rPr>
                <w:rFonts w:cs="Arial"/>
                <w:lang w:val="fr-FR"/>
              </w:rPr>
            </w:pPr>
            <w:r w:rsidRPr="00C2155E">
              <w:rPr>
                <w:rFonts w:cs="Arial"/>
                <w:lang w:val="fr-FR"/>
              </w:rPr>
              <w:t>Ad. </w:t>
            </w:r>
            <w:r w:rsidR="00C8363F" w:rsidRPr="00C2155E">
              <w:rPr>
                <w:rFonts w:cs="Arial"/>
                <w:lang w:val="fr-FR"/>
              </w:rPr>
              <w:t>11</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877545" w:rsidRPr="00C2155E">
              <w:rPr>
                <w:rFonts w:cs="Arial"/>
                <w:lang w:val="fr-FR"/>
              </w:rPr>
              <w:t>lire</w:t>
            </w:r>
            <w:r w:rsidR="00C8363F" w:rsidRPr="00C2155E">
              <w:rPr>
                <w:rFonts w:cs="Arial"/>
                <w:lang w:val="fr-FR"/>
              </w:rPr>
              <w:t xml:space="preserve"> </w:t>
            </w:r>
            <w:r w:rsidR="0011443A">
              <w:rPr>
                <w:rFonts w:cs="Arial"/>
                <w:lang w:val="fr-FR"/>
              </w:rPr>
              <w:t>“</w:t>
            </w:r>
            <w:proofErr w:type="spellStart"/>
            <w:r w:rsidR="00C8363F" w:rsidRPr="00C2155E">
              <w:rPr>
                <w:rFonts w:cs="Arial"/>
                <w:i/>
                <w:lang w:val="fr-FR"/>
              </w:rPr>
              <w:t>Pleurotus</w:t>
            </w:r>
            <w:proofErr w:type="spellEnd"/>
            <w:r w:rsidR="00C8363F" w:rsidRPr="00C2155E">
              <w:rPr>
                <w:rFonts w:cs="Arial"/>
                <w:lang w:val="fr-FR"/>
              </w:rPr>
              <w:t xml:space="preserve"> </w:t>
            </w:r>
            <w:proofErr w:type="spellStart"/>
            <w:r w:rsidR="00C8363F" w:rsidRPr="00C2155E">
              <w:rPr>
                <w:rFonts w:cs="Arial"/>
                <w:lang w:val="fr-FR"/>
              </w:rPr>
              <w:t>spp</w:t>
            </w:r>
            <w:proofErr w:type="spellEnd"/>
            <w:r w:rsidR="00C8363F" w:rsidRPr="00C2155E">
              <w:rPr>
                <w:rFonts w:cs="Arial"/>
                <w:lang w:val="fr-FR"/>
              </w:rPr>
              <w:t>.</w:t>
            </w:r>
            <w:r w:rsidR="0011443A">
              <w:rPr>
                <w:rFonts w:cs="Arial"/>
                <w:lang w:val="fr-FR"/>
              </w:rPr>
              <w:t>”</w:t>
            </w:r>
            <w:r w:rsidR="00C8363F" w:rsidRPr="00C2155E">
              <w:rPr>
                <w:rFonts w:cs="Arial"/>
                <w:lang w:val="fr-FR"/>
              </w:rPr>
              <w:t xml:space="preserve"> </w:t>
            </w:r>
            <w:r w:rsidR="00347DF6" w:rsidRPr="00C2155E">
              <w:rPr>
                <w:rFonts w:cs="Arial"/>
                <w:lang w:val="fr-FR"/>
              </w:rPr>
              <w:t>au lieu de</w:t>
            </w:r>
            <w:r w:rsidR="00C8363F" w:rsidRPr="00C2155E">
              <w:rPr>
                <w:rFonts w:cs="Arial"/>
                <w:lang w:val="fr-FR"/>
              </w:rPr>
              <w:t xml:space="preserve"> </w:t>
            </w:r>
            <w:r w:rsidR="0011443A">
              <w:rPr>
                <w:rFonts w:cs="Arial"/>
                <w:lang w:val="fr-FR"/>
              </w:rPr>
              <w:t>“</w:t>
            </w:r>
            <w:proofErr w:type="spellStart"/>
            <w:r w:rsidR="00C8363F" w:rsidRPr="00C2155E">
              <w:rPr>
                <w:rFonts w:cs="Arial"/>
                <w:lang w:val="fr-FR"/>
              </w:rPr>
              <w:t>Pleurotus</w:t>
            </w:r>
            <w:proofErr w:type="spellEnd"/>
            <w:r w:rsidR="00C8363F" w:rsidRPr="00C2155E">
              <w:rPr>
                <w:rFonts w:cs="Arial"/>
                <w:lang w:val="fr-FR"/>
              </w:rPr>
              <w:t xml:space="preserve"> </w:t>
            </w:r>
            <w:proofErr w:type="spellStart"/>
            <w:r w:rsidR="00C8363F" w:rsidRPr="00C2155E">
              <w:rPr>
                <w:rFonts w:cs="Arial"/>
                <w:lang w:val="fr-FR"/>
              </w:rPr>
              <w:t>spp</w:t>
            </w:r>
            <w:proofErr w:type="spellEnd"/>
            <w:r w:rsidR="00C8363F" w:rsidRPr="00C2155E">
              <w:rPr>
                <w:rFonts w:cs="Arial"/>
                <w:lang w:val="fr-FR"/>
              </w:rPr>
              <w:t>.</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347DF6" w:rsidRPr="00C2155E">
              <w:rPr>
                <w:rFonts w:cs="Arial"/>
                <w:lang w:val="fr-FR"/>
              </w:rPr>
              <w:t>à éditer</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TQ 1</w:t>
            </w:r>
          </w:p>
        </w:tc>
        <w:tc>
          <w:tcPr>
            <w:tcW w:w="8208" w:type="dxa"/>
          </w:tcPr>
          <w:p w:rsidR="00C8363F" w:rsidRPr="00C2155E" w:rsidRDefault="00347DF6" w:rsidP="00351BBA">
            <w:pPr>
              <w:rPr>
                <w:rFonts w:cs="Arial"/>
                <w:lang w:val="fr-FR"/>
              </w:rPr>
            </w:pPr>
            <w:r w:rsidRPr="00C2155E">
              <w:rPr>
                <w:rFonts w:cs="Arial"/>
                <w:lang w:val="fr-FR"/>
              </w:rPr>
              <w:t>supprimer les lignes de genre</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TQ 6</w:t>
            </w:r>
          </w:p>
        </w:tc>
        <w:tc>
          <w:tcPr>
            <w:tcW w:w="8208" w:type="dxa"/>
          </w:tcPr>
          <w:p w:rsidR="00C8363F" w:rsidRPr="00C2155E" w:rsidRDefault="00165CC7" w:rsidP="00351BBA">
            <w:pPr>
              <w:rPr>
                <w:rFonts w:cs="Arial"/>
                <w:lang w:val="fr-FR"/>
              </w:rPr>
            </w:pPr>
            <w:r w:rsidRPr="00C2155E">
              <w:rPr>
                <w:rFonts w:cs="Arial"/>
                <w:lang w:val="fr-FR"/>
              </w:rPr>
              <w:t>utiliser les niveaux du tableau des caractères</w:t>
            </w:r>
          </w:p>
        </w:tc>
      </w:tr>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TQ 7.6</w:t>
            </w:r>
          </w:p>
        </w:tc>
        <w:tc>
          <w:tcPr>
            <w:tcW w:w="8208" w:type="dxa"/>
          </w:tcPr>
          <w:p w:rsidR="00C8363F" w:rsidRPr="00C2155E" w:rsidRDefault="00165CC7" w:rsidP="00351BBA">
            <w:pPr>
              <w:rPr>
                <w:rFonts w:cs="Arial"/>
                <w:snapToGrid w:val="0"/>
                <w:lang w:val="fr-FR"/>
              </w:rPr>
            </w:pPr>
            <w:r w:rsidRPr="00C2155E">
              <w:rPr>
                <w:rFonts w:cs="Arial"/>
                <w:snapToGrid w:val="0"/>
                <w:lang w:val="fr-FR"/>
              </w:rPr>
              <w:t>vérifier pourquoi ce caractère ne figure pas dans le tableau des caractères</w:t>
            </w:r>
            <w:r w:rsidR="00C8363F" w:rsidRPr="00C2155E">
              <w:rPr>
                <w:rFonts w:cs="Arial"/>
                <w:snapToGrid w:val="0"/>
                <w:lang w:val="fr-FR"/>
              </w:rPr>
              <w:t>/TQ 5</w:t>
            </w:r>
          </w:p>
          <w:p w:rsidR="00C8363F" w:rsidRPr="00C2155E" w:rsidRDefault="00975C42" w:rsidP="00351BBA">
            <w:pPr>
              <w:rPr>
                <w:rFonts w:cs="Arial"/>
                <w:i/>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 xml:space="preserve">: </w:t>
            </w:r>
            <w:r w:rsidR="00877545" w:rsidRPr="00C2155E">
              <w:rPr>
                <w:rFonts w:cs="Arial"/>
                <w:i/>
                <w:snapToGrid w:val="0"/>
                <w:lang w:val="fr-FR"/>
              </w:rPr>
              <w:t>supprimer</w:t>
            </w:r>
            <w:r w:rsidR="00C8363F" w:rsidRPr="00C2155E">
              <w:rPr>
                <w:rFonts w:cs="Arial"/>
                <w:i/>
                <w:snapToGrid w:val="0"/>
                <w:lang w:val="fr-FR"/>
              </w:rPr>
              <w:t xml:space="preserve"> 7.6</w:t>
            </w:r>
          </w:p>
        </w:tc>
      </w:tr>
    </w:tbl>
    <w:p w:rsidR="00C8363F" w:rsidRPr="00C2155E" w:rsidRDefault="00C8363F" w:rsidP="00351BBA">
      <w:pPr>
        <w:rPr>
          <w:rFonts w:cs="Arial"/>
          <w:lang w:val="fr-FR"/>
        </w:rPr>
      </w:pPr>
    </w:p>
    <w:p w:rsidR="00C8363F" w:rsidRPr="00C2155E" w:rsidRDefault="00C8363F" w:rsidP="00351BBA">
      <w:pPr>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w:t>
      </w:r>
      <w:r w:rsidR="00185096" w:rsidRPr="00C2155E">
        <w:rPr>
          <w:rFonts w:cs="Arial"/>
          <w:lang w:val="fr-FR"/>
        </w:rPr>
        <w:t> </w:t>
      </w:r>
      <w:r w:rsidR="00A737B3" w:rsidRPr="00C2155E">
        <w:rPr>
          <w:rFonts w:cs="Arial"/>
          <w:lang w:val="fr-FR"/>
        </w:rPr>
        <w:t>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D1080F" w:rsidP="00351BBA">
            <w:pPr>
              <w:jc w:val="left"/>
              <w:rPr>
                <w:rFonts w:cs="Arial"/>
                <w:lang w:val="fr-FR"/>
              </w:rPr>
            </w:pPr>
            <w:r w:rsidRPr="00C2155E">
              <w:rPr>
                <w:rFonts w:cs="Arial"/>
                <w:lang w:val="fr-FR"/>
              </w:rPr>
              <w:t>Page de couverture</w:t>
            </w:r>
          </w:p>
        </w:tc>
        <w:tc>
          <w:tcPr>
            <w:tcW w:w="8208" w:type="dxa"/>
          </w:tcPr>
          <w:p w:rsidR="00C8363F" w:rsidRPr="00C2155E" w:rsidRDefault="00EA3EB8" w:rsidP="00351BBA">
            <w:pPr>
              <w:tabs>
                <w:tab w:val="left" w:pos="757"/>
              </w:tabs>
              <w:rPr>
                <w:rFonts w:eastAsia="SimSun" w:cs="Arial"/>
                <w:iCs/>
                <w:lang w:val="fr-FR" w:eastAsia="zh-CN"/>
              </w:rPr>
            </w:pPr>
            <w:r w:rsidRPr="00C2155E">
              <w:rPr>
                <w:rFonts w:eastAsia="SimSun" w:cs="Arial"/>
                <w:iCs/>
                <w:lang w:val="fr-FR" w:eastAsia="zh-CN"/>
              </w:rPr>
              <w:t>les noms botaniques en espagnol ne sont pas en italique</w:t>
            </w:r>
          </w:p>
        </w:tc>
      </w:tr>
      <w:tr w:rsidR="00C8363F" w:rsidRPr="00C2155E">
        <w:tc>
          <w:tcPr>
            <w:tcW w:w="1573" w:type="dxa"/>
          </w:tcPr>
          <w:p w:rsidR="00C8363F" w:rsidRPr="00C2155E" w:rsidRDefault="00EA3EB8" w:rsidP="00351BBA">
            <w:pPr>
              <w:rPr>
                <w:rFonts w:cs="Arial"/>
                <w:lang w:val="fr-FR"/>
              </w:rPr>
            </w:pPr>
            <w:r w:rsidRPr="00C2155E">
              <w:rPr>
                <w:rFonts w:cs="Arial"/>
                <w:lang w:val="fr-FR"/>
              </w:rPr>
              <w:t>Caractère</w:t>
            </w:r>
            <w:r w:rsidR="00C8363F" w:rsidRPr="00C2155E">
              <w:rPr>
                <w:rFonts w:cs="Arial"/>
                <w:lang w:val="fr-FR"/>
              </w:rPr>
              <w:t xml:space="preserve"> 6</w:t>
            </w:r>
          </w:p>
        </w:tc>
        <w:tc>
          <w:tcPr>
            <w:tcW w:w="8208" w:type="dxa"/>
          </w:tcPr>
          <w:p w:rsidR="00C8363F" w:rsidRPr="00C2155E" w:rsidRDefault="00877545" w:rsidP="00351BBA">
            <w:pPr>
              <w:tabs>
                <w:tab w:val="left" w:pos="757"/>
              </w:tabs>
              <w:rPr>
                <w:rFonts w:eastAsia="SimSun" w:cs="Arial"/>
                <w:iCs/>
                <w:lang w:val="fr-FR" w:eastAsia="zh-CN"/>
              </w:rPr>
            </w:pPr>
            <w:r w:rsidRPr="00C2155E">
              <w:rPr>
                <w:rFonts w:eastAsia="SimSun" w:cs="Arial"/>
                <w:iCs/>
                <w:lang w:val="fr-FR" w:eastAsia="zh-CN"/>
              </w:rPr>
              <w:t xml:space="preserve">ajouter </w:t>
            </w:r>
            <w:r w:rsidR="00C8363F" w:rsidRPr="00C2155E">
              <w:rPr>
                <w:rFonts w:eastAsia="SimSun" w:cs="Arial"/>
                <w:iCs/>
                <w:lang w:val="fr-FR" w:eastAsia="zh-CN"/>
              </w:rPr>
              <w:t>(a)</w:t>
            </w:r>
          </w:p>
        </w:tc>
      </w:tr>
      <w:tr w:rsidR="00C8363F" w:rsidRPr="00C2155E">
        <w:tc>
          <w:tcPr>
            <w:tcW w:w="1573" w:type="dxa"/>
          </w:tcPr>
          <w:p w:rsidR="00C8363F" w:rsidRPr="00C2155E" w:rsidRDefault="00C8363F" w:rsidP="00351BBA">
            <w:pPr>
              <w:rPr>
                <w:rFonts w:cs="Arial"/>
                <w:lang w:val="fr-FR"/>
              </w:rPr>
            </w:pPr>
            <w:r w:rsidRPr="00C2155E">
              <w:rPr>
                <w:rFonts w:cs="Arial"/>
                <w:lang w:val="fr-FR"/>
              </w:rPr>
              <w:t>8.3</w:t>
            </w:r>
          </w:p>
        </w:tc>
        <w:tc>
          <w:tcPr>
            <w:tcW w:w="8208" w:type="dxa"/>
          </w:tcPr>
          <w:p w:rsidR="00C8363F" w:rsidRPr="00C2155E" w:rsidRDefault="00877545" w:rsidP="00351BBA">
            <w:pPr>
              <w:tabs>
                <w:tab w:val="left" w:pos="757"/>
              </w:tabs>
              <w:rPr>
                <w:rFonts w:eastAsia="SimSun" w:cs="Arial"/>
                <w:iCs/>
                <w:lang w:val="fr-FR" w:eastAsia="zh-CN"/>
              </w:rPr>
            </w:pPr>
            <w:r w:rsidRPr="00C2155E">
              <w:rPr>
                <w:rFonts w:eastAsia="SimSun" w:cs="Arial"/>
                <w:iCs/>
                <w:lang w:val="fr-FR" w:eastAsia="zh-CN"/>
              </w:rPr>
              <w:t>supprime</w:t>
            </w:r>
            <w:r w:rsidR="00EA3EB8" w:rsidRPr="00C2155E">
              <w:rPr>
                <w:rFonts w:eastAsia="SimSun" w:cs="Arial"/>
                <w:iCs/>
                <w:lang w:val="fr-FR" w:eastAsia="zh-CN"/>
              </w:rPr>
              <w:t>r</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126"/>
      </w:tblGrid>
      <w:tr w:rsidR="00C8363F" w:rsidRPr="00C2155E">
        <w:trPr>
          <w:cantSplit/>
          <w:trHeight w:val="277"/>
        </w:trPr>
        <w:tc>
          <w:tcPr>
            <w:tcW w:w="4309" w:type="dxa"/>
            <w:shd w:val="clear" w:color="auto" w:fill="D9D9D9"/>
            <w:vAlign w:val="center"/>
          </w:tcPr>
          <w:p w:rsidR="00C8363F" w:rsidRPr="00C2155E" w:rsidRDefault="00B4584F" w:rsidP="00351BBA">
            <w:pPr>
              <w:keepNext/>
              <w:jc w:val="left"/>
              <w:rPr>
                <w:caps/>
                <w:lang w:val="fr-FR"/>
              </w:rPr>
            </w:pPr>
            <w:r w:rsidRPr="00C2155E">
              <w:rPr>
                <w:rFonts w:cs="Arial"/>
                <w:color w:val="000000"/>
                <w:lang w:val="fr-FR"/>
              </w:rPr>
              <w:t>Sé</w:t>
            </w:r>
            <w:r w:rsidR="00C8363F" w:rsidRPr="00C2155E">
              <w:rPr>
                <w:rFonts w:cs="Arial"/>
                <w:color w:val="000000"/>
                <w:lang w:val="fr-FR"/>
              </w:rPr>
              <w:t>same (</w:t>
            </w:r>
            <w:proofErr w:type="spellStart"/>
            <w:r w:rsidR="00C8363F" w:rsidRPr="00C2155E">
              <w:rPr>
                <w:rFonts w:cs="Arial"/>
                <w:i/>
                <w:color w:val="000000"/>
                <w:lang w:val="fr-FR"/>
              </w:rPr>
              <w:t>Sesamum</w:t>
            </w:r>
            <w:proofErr w:type="spellEnd"/>
            <w:r w:rsidR="00C8363F" w:rsidRPr="00C2155E">
              <w:rPr>
                <w:rFonts w:cs="Arial"/>
                <w:i/>
                <w:color w:val="000000"/>
                <w:lang w:val="fr-FR"/>
              </w:rPr>
              <w:t xml:space="preserve"> </w:t>
            </w:r>
            <w:proofErr w:type="spellStart"/>
            <w:r w:rsidR="00C8363F" w:rsidRPr="00C2155E">
              <w:rPr>
                <w:rFonts w:cs="Arial"/>
                <w:i/>
                <w:color w:val="000000"/>
                <w:lang w:val="fr-FR"/>
              </w:rPr>
              <w:t>indicum</w:t>
            </w:r>
            <w:proofErr w:type="spellEnd"/>
            <w:r w:rsidR="00C8363F" w:rsidRPr="00C2155E">
              <w:rPr>
                <w:rFonts w:cs="Arial"/>
                <w:i/>
                <w:color w:val="000000"/>
                <w:lang w:val="fr-FR"/>
              </w:rPr>
              <w:t xml:space="preserve"> </w:t>
            </w:r>
            <w:r w:rsidR="00C8363F" w:rsidRPr="00C2155E">
              <w:rPr>
                <w:rFonts w:cs="Arial"/>
                <w:color w:val="000000"/>
                <w:lang w:val="fr-FR"/>
              </w:rPr>
              <w:t>L.)</w:t>
            </w:r>
          </w:p>
        </w:tc>
        <w:tc>
          <w:tcPr>
            <w:tcW w:w="2126" w:type="dxa"/>
            <w:shd w:val="clear" w:color="auto" w:fill="D9D9D9"/>
            <w:vAlign w:val="center"/>
          </w:tcPr>
          <w:p w:rsidR="00C8363F" w:rsidRPr="00C2155E" w:rsidRDefault="00C8363F" w:rsidP="00351BBA">
            <w:pPr>
              <w:rPr>
                <w:caps/>
                <w:lang w:val="fr-FR"/>
              </w:rPr>
            </w:pPr>
            <w:r w:rsidRPr="00C2155E">
              <w:rPr>
                <w:rFonts w:cs="Arial"/>
                <w:color w:val="000000"/>
                <w:lang w:val="fr-FR"/>
              </w:rPr>
              <w:t>TG/SESAME(proj.10)</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290780" w:rsidRPr="00C2155E">
        <w:rPr>
          <w:rFonts w:cs="Arial"/>
          <w:lang w:val="fr-FR"/>
        </w:rPr>
        <w:t>Le tableau ci</w:t>
      </w:r>
      <w:r w:rsidR="00224135" w:rsidRPr="00C2155E">
        <w:rPr>
          <w:rFonts w:cs="Arial"/>
          <w:lang w:val="fr-FR"/>
        </w:rPr>
        <w:t>-</w:t>
      </w:r>
      <w:r w:rsidR="00290780" w:rsidRPr="00C2155E">
        <w:rPr>
          <w:rFonts w:cs="Arial"/>
          <w:lang w:val="fr-FR"/>
        </w:rPr>
        <w:t>après contient les observations formulées par le Comité de rédaction élargi à sa</w:t>
      </w:r>
      <w:r w:rsidR="00185096" w:rsidRPr="00C2155E">
        <w:rPr>
          <w:rFonts w:cs="Arial"/>
          <w:lang w:val="fr-FR"/>
        </w:rPr>
        <w:t> </w:t>
      </w:r>
      <w:r w:rsidR="00290780" w:rsidRPr="00C2155E">
        <w:rPr>
          <w:rFonts w:cs="Arial"/>
          <w:lang w:val="fr-FR"/>
        </w:rPr>
        <w:t>réunion les 9 et 1</w:t>
      </w:r>
      <w:r w:rsidR="00224135" w:rsidRPr="00C2155E">
        <w:rPr>
          <w:rFonts w:cs="Arial"/>
          <w:lang w:val="fr-FR"/>
        </w:rPr>
        <w:t>0 janvier 20</w:t>
      </w:r>
      <w:r w:rsidR="00290780" w:rsidRPr="00C2155E">
        <w:rPr>
          <w:rFonts w:cs="Arial"/>
          <w:lang w:val="fr-FR"/>
        </w:rPr>
        <w:t>13.  Sauf indication contraire, toutes ces observations figurent déjà dans le</w:t>
      </w:r>
      <w:r w:rsidR="00185096" w:rsidRPr="00C2155E">
        <w:rPr>
          <w:rFonts w:cs="Arial"/>
          <w:lang w:val="fr-FR"/>
        </w:rPr>
        <w:t> </w:t>
      </w:r>
      <w:r w:rsidR="00290780" w:rsidRPr="00C2155E">
        <w:rPr>
          <w:rFonts w:cs="Arial"/>
          <w:lang w:val="fr-FR"/>
        </w:rPr>
        <w:t>projet des principes directeurs d</w:t>
      </w:r>
      <w:r w:rsidR="0011443A">
        <w:rPr>
          <w:rFonts w:cs="Arial"/>
          <w:lang w:val="fr-FR"/>
        </w:rPr>
        <w:t>’</w:t>
      </w:r>
      <w:r w:rsidR="00290780" w:rsidRPr="00C2155E">
        <w:rPr>
          <w:rFonts w:cs="Arial"/>
          <w:lang w:val="fr-FR"/>
        </w:rPr>
        <w:t>examen</w:t>
      </w:r>
      <w:r w:rsidRPr="00C2155E">
        <w:rPr>
          <w:rFonts w:cs="Arial"/>
          <w:lang w:val="fr-FR"/>
        </w:rPr>
        <w:t xml:space="preserve"> (document </w:t>
      </w:r>
      <w:r w:rsidRPr="00C2155E">
        <w:rPr>
          <w:rFonts w:cs="Arial"/>
          <w:color w:val="000000"/>
          <w:lang w:val="fr-FR"/>
        </w:rPr>
        <w:t>TG/SESAME(proj.10)</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C2155E">
        <w:trPr>
          <w:cantSplit/>
        </w:trPr>
        <w:tc>
          <w:tcPr>
            <w:tcW w:w="1573" w:type="dxa"/>
          </w:tcPr>
          <w:p w:rsidR="00C8363F" w:rsidRPr="00C2155E" w:rsidRDefault="00EA3EB8" w:rsidP="00351BBA">
            <w:pPr>
              <w:rPr>
                <w:rFonts w:cs="Arial"/>
                <w:lang w:val="fr-FR"/>
              </w:rPr>
            </w:pPr>
            <w:r w:rsidRPr="00C2155E">
              <w:rPr>
                <w:rFonts w:cs="Arial"/>
                <w:lang w:val="fr-FR"/>
              </w:rPr>
              <w:t>Caractère</w:t>
            </w:r>
            <w:r w:rsidR="00C8363F" w:rsidRPr="00C2155E">
              <w:rPr>
                <w:rFonts w:cs="Arial"/>
                <w:lang w:val="fr-FR"/>
              </w:rPr>
              <w:t xml:space="preserve"> 6</w:t>
            </w:r>
          </w:p>
        </w:tc>
        <w:tc>
          <w:tcPr>
            <w:tcW w:w="8208" w:type="dxa"/>
          </w:tcPr>
          <w:p w:rsidR="00C8363F" w:rsidRPr="00C2155E" w:rsidRDefault="000E36C9" w:rsidP="00351BBA">
            <w:pPr>
              <w:rPr>
                <w:rFonts w:cs="Arial"/>
                <w:lang w:val="fr-FR"/>
              </w:rPr>
            </w:pPr>
            <w:r w:rsidRPr="00C2155E">
              <w:rPr>
                <w:rFonts w:cs="Arial"/>
                <w:lang w:val="fr-FR"/>
              </w:rPr>
              <w:t>supprimer</w:t>
            </w:r>
            <w:r w:rsidR="00C8363F" w:rsidRPr="00C2155E">
              <w:rPr>
                <w:rFonts w:cs="Arial"/>
                <w:lang w:val="fr-FR"/>
              </w:rPr>
              <w:t xml:space="preserve"> (+)</w:t>
            </w:r>
          </w:p>
        </w:tc>
      </w:tr>
      <w:tr w:rsidR="00C8363F" w:rsidRPr="00090046">
        <w:trPr>
          <w:cantSplit/>
        </w:trPr>
        <w:tc>
          <w:tcPr>
            <w:tcW w:w="1573" w:type="dxa"/>
          </w:tcPr>
          <w:p w:rsidR="00C8363F" w:rsidRPr="00C2155E" w:rsidRDefault="00EA3EB8" w:rsidP="00351BBA">
            <w:pPr>
              <w:rPr>
                <w:rFonts w:cs="Arial"/>
                <w:lang w:val="fr-FR"/>
              </w:rPr>
            </w:pPr>
            <w:r w:rsidRPr="00C2155E">
              <w:rPr>
                <w:rFonts w:cs="Arial"/>
                <w:lang w:val="fr-FR"/>
              </w:rPr>
              <w:t>Caractère</w:t>
            </w:r>
            <w:r w:rsidR="00C8363F" w:rsidRPr="00C2155E">
              <w:rPr>
                <w:rFonts w:cs="Arial"/>
                <w:lang w:val="fr-FR"/>
              </w:rPr>
              <w:t xml:space="preserve"> 9</w:t>
            </w:r>
          </w:p>
        </w:tc>
        <w:tc>
          <w:tcPr>
            <w:tcW w:w="8208" w:type="dxa"/>
          </w:tcPr>
          <w:p w:rsidR="00C8363F" w:rsidRPr="00C2155E" w:rsidRDefault="00224135" w:rsidP="00351BBA">
            <w:pPr>
              <w:rPr>
                <w:rFonts w:cs="Arial"/>
                <w:lang w:val="fr-FR"/>
              </w:rPr>
            </w:pPr>
            <w:r w:rsidRPr="00C2155E">
              <w:rPr>
                <w:rFonts w:cs="Arial"/>
                <w:lang w:val="fr-FR"/>
              </w:rPr>
              <w:t>-</w:t>
            </w:r>
            <w:r w:rsidR="000E36C9" w:rsidRPr="00C2155E">
              <w:rPr>
                <w:rFonts w:cs="Arial"/>
                <w:lang w:val="fr-FR"/>
              </w:rPr>
              <w:t xml:space="preserve"> lire</w:t>
            </w:r>
            <w:r w:rsidR="00C8363F" w:rsidRPr="00C2155E">
              <w:rPr>
                <w:rFonts w:cs="Arial"/>
                <w:lang w:val="fr-FR"/>
              </w:rPr>
              <w:t xml:space="preserve"> </w:t>
            </w:r>
            <w:r w:rsidR="0011443A">
              <w:rPr>
                <w:rFonts w:cs="Arial"/>
                <w:lang w:val="fr-FR"/>
              </w:rPr>
              <w:t>“</w:t>
            </w:r>
            <w:r w:rsidR="00C8363F" w:rsidRPr="00C2155E">
              <w:rPr>
                <w:rFonts w:cs="Arial"/>
                <w:lang w:val="fr-FR"/>
              </w:rPr>
              <w:t>L</w:t>
            </w:r>
            <w:r w:rsidR="000E36C9" w:rsidRPr="00C2155E">
              <w:rPr>
                <w:rFonts w:cs="Arial"/>
                <w:lang w:val="fr-FR"/>
              </w:rPr>
              <w:t>imbe</w:t>
            </w:r>
            <w:r w:rsidR="00CB19AE" w:rsidRPr="00C2155E">
              <w:rPr>
                <w:rFonts w:cs="Arial"/>
                <w:lang w:val="fr-FR"/>
              </w:rPr>
              <w:t> </w:t>
            </w:r>
            <w:r w:rsidR="00C8363F" w:rsidRPr="00C2155E">
              <w:rPr>
                <w:rFonts w:cs="Arial"/>
                <w:lang w:val="fr-FR"/>
              </w:rPr>
              <w:t>: ra</w:t>
            </w:r>
            <w:r w:rsidR="000E36C9" w:rsidRPr="00C2155E">
              <w:rPr>
                <w:rFonts w:cs="Arial"/>
                <w:lang w:val="fr-FR"/>
              </w:rPr>
              <w:t>pport longueur</w:t>
            </w:r>
            <w:r w:rsidR="00C8363F" w:rsidRPr="00C2155E">
              <w:rPr>
                <w:rFonts w:cs="Arial"/>
                <w:lang w:val="fr-FR"/>
              </w:rPr>
              <w:t>/</w:t>
            </w:r>
            <w:r w:rsidR="000E36C9" w:rsidRPr="00C2155E">
              <w:rPr>
                <w:rFonts w:cs="Arial"/>
                <w:lang w:val="fr-FR"/>
              </w:rPr>
              <w:t>largeur</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0E36C9" w:rsidRPr="00C2155E">
              <w:rPr>
                <w:rFonts w:cs="Arial"/>
                <w:lang w:val="fr-FR"/>
              </w:rPr>
              <w:t>avoir des niveaux allant de</w:t>
            </w:r>
            <w:r w:rsidR="00C8363F" w:rsidRPr="00C2155E">
              <w:rPr>
                <w:rFonts w:cs="Arial"/>
                <w:lang w:val="fr-FR"/>
              </w:rPr>
              <w:t xml:space="preserve"> </w:t>
            </w:r>
            <w:r w:rsidR="0011443A">
              <w:rPr>
                <w:rFonts w:cs="Arial"/>
                <w:lang w:val="fr-FR"/>
              </w:rPr>
              <w:t>“</w:t>
            </w:r>
            <w:r w:rsidR="000E36C9" w:rsidRPr="00C2155E">
              <w:rPr>
                <w:rFonts w:cs="Arial"/>
                <w:lang w:val="fr-FR"/>
              </w:rPr>
              <w:t>faible</w:t>
            </w:r>
            <w:r w:rsidR="0011443A">
              <w:rPr>
                <w:rFonts w:cs="Arial"/>
                <w:lang w:val="fr-FR"/>
              </w:rPr>
              <w:t>”</w:t>
            </w:r>
            <w:r w:rsidR="00C8363F" w:rsidRPr="00C2155E">
              <w:rPr>
                <w:rFonts w:cs="Arial"/>
                <w:lang w:val="fr-FR"/>
              </w:rPr>
              <w:t xml:space="preserve"> </w:t>
            </w:r>
            <w:r w:rsidR="000E36C9" w:rsidRPr="00C2155E">
              <w:rPr>
                <w:rFonts w:cs="Arial"/>
                <w:lang w:val="fr-FR"/>
              </w:rPr>
              <w:t xml:space="preserve">à </w:t>
            </w:r>
            <w:r w:rsidR="0011443A">
              <w:rPr>
                <w:rFonts w:cs="Arial"/>
                <w:lang w:val="fr-FR"/>
              </w:rPr>
              <w:t>“</w:t>
            </w:r>
            <w:r w:rsidR="000E36C9" w:rsidRPr="00C2155E">
              <w:rPr>
                <w:rFonts w:cs="Arial"/>
                <w:lang w:val="fr-FR"/>
              </w:rPr>
              <w:t>élevé</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0E36C9" w:rsidRPr="00C2155E">
              <w:rPr>
                <w:rFonts w:cs="Arial"/>
                <w:lang w:val="fr-FR"/>
              </w:rPr>
              <w:t xml:space="preserve">vérifier le nombre de </w:t>
            </w:r>
            <w:r w:rsidR="00C8363F" w:rsidRPr="00C2155E">
              <w:rPr>
                <w:rFonts w:cs="Arial"/>
                <w:lang w:val="fr-FR"/>
              </w:rPr>
              <w:t>notes</w:t>
            </w:r>
          </w:p>
          <w:p w:rsidR="00C8363F" w:rsidRPr="00C2155E" w:rsidRDefault="00A64892"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0E36C9" w:rsidRPr="00C2155E">
              <w:rPr>
                <w:rFonts w:cs="Arial"/>
                <w:i/>
                <w:lang w:val="fr-FR"/>
              </w:rPr>
              <w:t xml:space="preserve">les </w:t>
            </w:r>
            <w:r w:rsidR="00C8363F" w:rsidRPr="00C2155E">
              <w:rPr>
                <w:rFonts w:cs="Arial"/>
                <w:i/>
                <w:lang w:val="fr-FR"/>
              </w:rPr>
              <w:t xml:space="preserve">notes </w:t>
            </w:r>
            <w:r w:rsidR="000E36C9" w:rsidRPr="00C2155E">
              <w:rPr>
                <w:rFonts w:cs="Arial"/>
                <w:i/>
                <w:lang w:val="fr-FR"/>
              </w:rPr>
              <w:t xml:space="preserve">sont </w:t>
            </w:r>
            <w:r w:rsidR="00C8363F" w:rsidRPr="00C2155E">
              <w:rPr>
                <w:rFonts w:cs="Arial"/>
                <w:i/>
                <w:lang w:val="fr-FR"/>
              </w:rPr>
              <w:t>correct</w:t>
            </w:r>
            <w:r w:rsidR="000E36C9" w:rsidRPr="00C2155E">
              <w:rPr>
                <w:rFonts w:cs="Arial"/>
                <w:i/>
                <w:lang w:val="fr-FR"/>
              </w:rPr>
              <w:t>es mais les variétés indiquées à titre d</w:t>
            </w:r>
            <w:r w:rsidR="0011443A">
              <w:rPr>
                <w:rFonts w:cs="Arial"/>
                <w:i/>
                <w:lang w:val="fr-FR"/>
              </w:rPr>
              <w:t>’</w:t>
            </w:r>
            <w:r w:rsidR="000E36C9" w:rsidRPr="00C2155E">
              <w:rPr>
                <w:rFonts w:cs="Arial"/>
                <w:i/>
                <w:lang w:val="fr-FR"/>
              </w:rPr>
              <w:t>exemple doivent être corrigées</w:t>
            </w:r>
          </w:p>
        </w:tc>
      </w:tr>
      <w:tr w:rsidR="00C8363F" w:rsidRPr="00C2155E">
        <w:trPr>
          <w:cantSplit/>
        </w:trPr>
        <w:tc>
          <w:tcPr>
            <w:tcW w:w="1573" w:type="dxa"/>
          </w:tcPr>
          <w:p w:rsidR="00C8363F" w:rsidRPr="00C2155E" w:rsidRDefault="00EA3EB8" w:rsidP="00351BBA">
            <w:pPr>
              <w:rPr>
                <w:rFonts w:cs="Arial"/>
                <w:lang w:val="fr-FR"/>
              </w:rPr>
            </w:pPr>
            <w:r w:rsidRPr="00C2155E">
              <w:rPr>
                <w:rFonts w:cs="Arial"/>
                <w:lang w:val="fr-FR"/>
              </w:rPr>
              <w:t>Caractère</w:t>
            </w:r>
            <w:r w:rsidR="00C8363F" w:rsidRPr="00C2155E">
              <w:rPr>
                <w:rFonts w:cs="Arial"/>
                <w:lang w:val="fr-FR"/>
              </w:rPr>
              <w:t xml:space="preserve"> 12</w:t>
            </w:r>
          </w:p>
        </w:tc>
        <w:tc>
          <w:tcPr>
            <w:tcW w:w="8208" w:type="dxa"/>
          </w:tcPr>
          <w:p w:rsidR="00C8363F" w:rsidRPr="00C2155E" w:rsidRDefault="000E36C9" w:rsidP="00351BBA">
            <w:pPr>
              <w:rPr>
                <w:rFonts w:cs="Arial"/>
                <w:lang w:val="fr-FR"/>
              </w:rPr>
            </w:pPr>
            <w:r w:rsidRPr="00C2155E">
              <w:rPr>
                <w:rFonts w:cs="Arial"/>
                <w:lang w:val="fr-FR"/>
              </w:rPr>
              <w:t>supprimer</w:t>
            </w:r>
          </w:p>
          <w:p w:rsidR="00C8363F" w:rsidRPr="00C2155E" w:rsidRDefault="00330E63"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EA3EB8" w:rsidP="00351BBA">
            <w:pPr>
              <w:rPr>
                <w:rFonts w:cs="Arial"/>
                <w:lang w:val="fr-FR"/>
              </w:rPr>
            </w:pPr>
            <w:r w:rsidRPr="00C2155E">
              <w:rPr>
                <w:rFonts w:cs="Arial"/>
                <w:lang w:val="fr-FR"/>
              </w:rPr>
              <w:t>Caractère</w:t>
            </w:r>
            <w:r w:rsidR="00C8363F" w:rsidRPr="00C2155E">
              <w:rPr>
                <w:rFonts w:cs="Arial"/>
                <w:lang w:val="fr-FR"/>
              </w:rPr>
              <w:t xml:space="preserve"> 15</w:t>
            </w:r>
          </w:p>
        </w:tc>
        <w:tc>
          <w:tcPr>
            <w:tcW w:w="8208" w:type="dxa"/>
          </w:tcPr>
          <w:p w:rsidR="00C8363F" w:rsidRPr="00C2155E" w:rsidRDefault="000E36C9" w:rsidP="00351BBA">
            <w:pPr>
              <w:rPr>
                <w:rFonts w:cs="Arial"/>
                <w:lang w:val="fr-FR"/>
              </w:rPr>
            </w:pPr>
            <w:r w:rsidRPr="00C2155E">
              <w:rPr>
                <w:rFonts w:cs="Arial"/>
                <w:lang w:val="fr-FR"/>
              </w:rPr>
              <w:t xml:space="preserve">vérifier la signification des caractères </w:t>
            </w:r>
            <w:r w:rsidR="00C8363F" w:rsidRPr="00C2155E">
              <w:rPr>
                <w:rFonts w:cs="Arial"/>
                <w:lang w:val="fr-FR"/>
              </w:rPr>
              <w:t xml:space="preserve">15 </w:t>
            </w:r>
            <w:r w:rsidRPr="00C2155E">
              <w:rPr>
                <w:rFonts w:cs="Arial"/>
                <w:lang w:val="fr-FR"/>
              </w:rPr>
              <w:t>et</w:t>
            </w:r>
            <w:r w:rsidR="00C8363F" w:rsidRPr="00C2155E">
              <w:rPr>
                <w:rFonts w:cs="Arial"/>
                <w:lang w:val="fr-FR"/>
              </w:rPr>
              <w:t xml:space="preserve"> 18 </w:t>
            </w:r>
            <w:r w:rsidRPr="00C2155E">
              <w:rPr>
                <w:rFonts w:cs="Arial"/>
                <w:lang w:val="fr-FR"/>
              </w:rPr>
              <w:t>et s</w:t>
            </w:r>
            <w:r w:rsidR="0011443A">
              <w:rPr>
                <w:rFonts w:cs="Arial"/>
                <w:lang w:val="fr-FR"/>
              </w:rPr>
              <w:t>’</w:t>
            </w:r>
            <w:r w:rsidRPr="00C2155E">
              <w:rPr>
                <w:rFonts w:cs="Arial"/>
                <w:lang w:val="fr-FR"/>
              </w:rPr>
              <w:t>ils peuvent être combinés</w:t>
            </w:r>
            <w:r w:rsidR="00C8363F" w:rsidRPr="00C2155E">
              <w:rPr>
                <w:rFonts w:cs="Arial"/>
                <w:lang w:val="fr-FR"/>
              </w:rPr>
              <w:t>?</w:t>
            </w:r>
          </w:p>
          <w:p w:rsidR="00C8363F" w:rsidRPr="00C2155E" w:rsidRDefault="00A64892"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0E36C9" w:rsidRPr="00C2155E">
              <w:rPr>
                <w:rFonts w:cs="Arial"/>
                <w:i/>
                <w:lang w:val="fr-FR"/>
              </w:rPr>
              <w:t xml:space="preserve">conserver les caractères </w:t>
            </w:r>
            <w:r w:rsidR="00C8363F" w:rsidRPr="00C2155E">
              <w:rPr>
                <w:rFonts w:cs="Arial"/>
                <w:i/>
                <w:lang w:val="fr-FR"/>
              </w:rPr>
              <w:t xml:space="preserve">15 </w:t>
            </w:r>
            <w:r w:rsidR="000E36C9" w:rsidRPr="00C2155E">
              <w:rPr>
                <w:rFonts w:cs="Arial"/>
                <w:i/>
                <w:lang w:val="fr-FR"/>
              </w:rPr>
              <w:t>et</w:t>
            </w:r>
            <w:r w:rsidR="00C8363F" w:rsidRPr="00C2155E">
              <w:rPr>
                <w:rFonts w:cs="Arial"/>
                <w:i/>
                <w:lang w:val="fr-FR"/>
              </w:rPr>
              <w:t xml:space="preserve"> 18 </w:t>
            </w:r>
            <w:r w:rsidR="000E36C9" w:rsidRPr="00C2155E">
              <w:rPr>
                <w:rFonts w:cs="Arial"/>
                <w:i/>
                <w:lang w:val="fr-FR"/>
              </w:rPr>
              <w:t>tels quels</w:t>
            </w:r>
          </w:p>
        </w:tc>
      </w:tr>
      <w:tr w:rsidR="00C8363F" w:rsidRPr="00090046">
        <w:trPr>
          <w:cantSplit/>
        </w:trPr>
        <w:tc>
          <w:tcPr>
            <w:tcW w:w="1573" w:type="dxa"/>
          </w:tcPr>
          <w:p w:rsidR="00C8363F" w:rsidRPr="00C2155E" w:rsidRDefault="00EA3EB8" w:rsidP="00351BBA">
            <w:pPr>
              <w:rPr>
                <w:rFonts w:cs="Arial"/>
                <w:lang w:val="fr-FR"/>
              </w:rPr>
            </w:pPr>
            <w:r w:rsidRPr="00C2155E">
              <w:rPr>
                <w:rFonts w:cs="Arial"/>
                <w:lang w:val="fr-FR"/>
              </w:rPr>
              <w:lastRenderedPageBreak/>
              <w:t>Caractère</w:t>
            </w:r>
            <w:r w:rsidR="00C8363F" w:rsidRPr="00C2155E">
              <w:rPr>
                <w:rFonts w:cs="Arial"/>
                <w:lang w:val="fr-FR"/>
              </w:rPr>
              <w:t xml:space="preserve"> 16</w:t>
            </w:r>
          </w:p>
        </w:tc>
        <w:tc>
          <w:tcPr>
            <w:tcW w:w="8208" w:type="dxa"/>
          </w:tcPr>
          <w:p w:rsidR="00C8363F" w:rsidRPr="00C2155E" w:rsidRDefault="000E36C9"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u w:val="single"/>
                <w:lang w:val="fr-FR"/>
              </w:rPr>
              <w:t>Tige</w:t>
            </w:r>
            <w:r w:rsidR="00CB19AE" w:rsidRPr="00C2155E">
              <w:rPr>
                <w:rFonts w:cs="Arial"/>
                <w:lang w:val="fr-FR"/>
              </w:rPr>
              <w:t> </w:t>
            </w:r>
            <w:r w:rsidRPr="00C2155E">
              <w:rPr>
                <w:rFonts w:cs="Arial"/>
                <w:lang w:val="fr-FR"/>
              </w:rPr>
              <w:t>:</w:t>
            </w:r>
            <w:r w:rsidR="00C8363F" w:rsidRPr="00C2155E">
              <w:rPr>
                <w:rFonts w:cs="Arial"/>
                <w:lang w:val="fr-FR"/>
              </w:rPr>
              <w:t xml:space="preserve"> </w:t>
            </w:r>
            <w:r w:rsidR="00C60503" w:rsidRPr="00C2155E">
              <w:rPr>
                <w:rFonts w:cs="Arial"/>
                <w:lang w:val="fr-FR"/>
              </w:rPr>
              <w:t>nombre de fleurs par aisselle d</w:t>
            </w:r>
            <w:r w:rsidR="0011443A">
              <w:rPr>
                <w:rFonts w:cs="Arial"/>
                <w:lang w:val="fr-FR"/>
              </w:rPr>
              <w:t>’</w:t>
            </w:r>
            <w:r w:rsidR="00C60503" w:rsidRPr="00C2155E">
              <w:rPr>
                <w:rFonts w:cs="Arial"/>
                <w:lang w:val="fr-FR"/>
              </w:rPr>
              <w:t>une feuille</w:t>
            </w:r>
            <w:r w:rsidR="0011443A">
              <w:rPr>
                <w:rFonts w:cs="Arial"/>
                <w:lang w:val="fr-FR"/>
              </w:rPr>
              <w:t>”</w:t>
            </w:r>
          </w:p>
          <w:p w:rsidR="00C8363F" w:rsidRPr="00C2155E" w:rsidRDefault="00A64892" w:rsidP="00351BBA">
            <w:pPr>
              <w:rPr>
                <w:rFonts w:cs="Arial"/>
                <w:lang w:val="fr-FR"/>
              </w:rPr>
            </w:pPr>
            <w:r w:rsidRPr="00C2155E">
              <w:rPr>
                <w:rFonts w:cs="Arial"/>
                <w:i/>
                <w:lang w:val="fr-FR"/>
              </w:rPr>
              <w:t>Experts principaux</w:t>
            </w:r>
            <w:r w:rsidR="00CB19AE" w:rsidRPr="00C2155E">
              <w:rPr>
                <w:rFonts w:cs="Arial"/>
                <w:i/>
                <w:lang w:val="fr-FR"/>
              </w:rPr>
              <w:t> </w:t>
            </w:r>
            <w:r w:rsidRPr="00C2155E">
              <w:rPr>
                <w:rFonts w:cs="Arial"/>
                <w:i/>
                <w:lang w:val="fr-FR"/>
              </w:rPr>
              <w:t>:</w:t>
            </w:r>
            <w:r w:rsidR="00C60503" w:rsidRPr="00C2155E">
              <w:rPr>
                <w:rFonts w:cs="Arial"/>
                <w:i/>
                <w:lang w:val="fr-FR"/>
              </w:rPr>
              <w:t xml:space="preserve"> lire</w:t>
            </w:r>
            <w:r w:rsidR="00C8363F" w:rsidRPr="00C2155E">
              <w:rPr>
                <w:rFonts w:cs="Arial"/>
                <w:i/>
                <w:lang w:val="fr-FR"/>
              </w:rPr>
              <w:t xml:space="preserve"> </w:t>
            </w:r>
            <w:r w:rsidR="0011443A">
              <w:rPr>
                <w:rFonts w:cs="Arial"/>
                <w:i/>
                <w:lang w:val="fr-FR"/>
              </w:rPr>
              <w:t>“</w:t>
            </w:r>
            <w:r w:rsidR="00C60503" w:rsidRPr="00C2155E">
              <w:rPr>
                <w:rFonts w:cs="Arial"/>
                <w:i/>
                <w:lang w:val="fr-FR"/>
              </w:rPr>
              <w:t>Tige florale</w:t>
            </w:r>
            <w:r w:rsidR="00CB19AE" w:rsidRPr="00C2155E">
              <w:rPr>
                <w:rFonts w:cs="Arial"/>
                <w:i/>
                <w:lang w:val="fr-FR"/>
              </w:rPr>
              <w:t> </w:t>
            </w:r>
            <w:r w:rsidR="00C8363F" w:rsidRPr="00C2155E">
              <w:rPr>
                <w:rFonts w:cs="Arial"/>
                <w:i/>
                <w:lang w:val="fr-FR"/>
              </w:rPr>
              <w:t>: …</w:t>
            </w:r>
            <w:r w:rsidR="0011443A">
              <w:rPr>
                <w:rFonts w:cs="Arial"/>
                <w:i/>
                <w:lang w:val="fr-FR"/>
              </w:rPr>
              <w:t>”</w:t>
            </w:r>
            <w:r w:rsidR="00C8363F" w:rsidRPr="00C2155E">
              <w:rPr>
                <w:rFonts w:cs="Arial"/>
                <w:i/>
                <w:lang w:val="fr-FR"/>
              </w:rPr>
              <w:t xml:space="preserve"> (</w:t>
            </w:r>
            <w:r w:rsidR="00C60503" w:rsidRPr="00C2155E">
              <w:rPr>
                <w:rFonts w:cs="Arial"/>
                <w:i/>
                <w:lang w:val="fr-FR"/>
              </w:rPr>
              <w:t>en tant que partie où se trouvent les fleurs et les nectaires</w:t>
            </w:r>
            <w:r w:rsidR="00C8363F" w:rsidRPr="00C2155E">
              <w:rPr>
                <w:rFonts w:cs="Arial"/>
                <w:i/>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16, 17</w:t>
            </w:r>
          </w:p>
        </w:tc>
        <w:tc>
          <w:tcPr>
            <w:tcW w:w="8208" w:type="dxa"/>
          </w:tcPr>
          <w:p w:rsidR="00C8363F" w:rsidRPr="00C2155E" w:rsidRDefault="00C60503" w:rsidP="00351BBA">
            <w:pPr>
              <w:rPr>
                <w:rFonts w:cs="Arial"/>
                <w:lang w:val="fr-FR"/>
              </w:rPr>
            </w:pPr>
            <w:r w:rsidRPr="00C2155E">
              <w:rPr>
                <w:rFonts w:cs="Arial"/>
                <w:lang w:val="fr-FR"/>
              </w:rPr>
              <w:t>placer après le caractère</w:t>
            </w:r>
            <w:r w:rsidR="00C8363F" w:rsidRPr="00C2155E">
              <w:rPr>
                <w:rFonts w:cs="Arial"/>
                <w:lang w:val="fr-FR"/>
              </w:rPr>
              <w:t xml:space="preserve"> 6</w:t>
            </w:r>
          </w:p>
          <w:p w:rsidR="00C8363F" w:rsidRPr="00C2155E" w:rsidRDefault="00A64892"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w:t>
            </w:r>
            <w:r w:rsidR="00C60503" w:rsidRPr="00C2155E">
              <w:rPr>
                <w:rFonts w:cs="Arial"/>
                <w:i/>
                <w:lang w:val="fr-FR"/>
              </w:rPr>
              <w:t xml:space="preserve"> placer avant le caractère </w:t>
            </w:r>
            <w:r w:rsidR="00C8363F" w:rsidRPr="00C2155E">
              <w:rPr>
                <w:rFonts w:cs="Arial"/>
                <w:i/>
                <w:lang w:val="fr-FR"/>
              </w:rPr>
              <w:t>15</w:t>
            </w:r>
          </w:p>
        </w:tc>
      </w:tr>
      <w:tr w:rsidR="00C8363F" w:rsidRPr="00090046">
        <w:trPr>
          <w:cantSplit/>
        </w:trPr>
        <w:tc>
          <w:tcPr>
            <w:tcW w:w="1573" w:type="dxa"/>
          </w:tcPr>
          <w:p w:rsidR="00C8363F" w:rsidRPr="00C2155E" w:rsidRDefault="00E7610D" w:rsidP="00351BBA">
            <w:pPr>
              <w:rPr>
                <w:rFonts w:cs="Arial"/>
                <w:lang w:val="fr-FR"/>
              </w:rPr>
            </w:pPr>
            <w:r w:rsidRPr="00C2155E">
              <w:rPr>
                <w:rFonts w:cs="Arial"/>
                <w:lang w:val="fr-FR"/>
              </w:rPr>
              <w:t>Caractère</w:t>
            </w:r>
            <w:r w:rsidR="00C8363F" w:rsidRPr="00C2155E">
              <w:rPr>
                <w:rFonts w:cs="Arial"/>
                <w:lang w:val="fr-FR"/>
              </w:rPr>
              <w:t xml:space="preserve"> 17</w:t>
            </w:r>
          </w:p>
        </w:tc>
        <w:tc>
          <w:tcPr>
            <w:tcW w:w="8208" w:type="dxa"/>
          </w:tcPr>
          <w:p w:rsidR="00C8363F" w:rsidRPr="00C2155E" w:rsidRDefault="00C60503" w:rsidP="00351BBA">
            <w:pPr>
              <w:rPr>
                <w:rFonts w:cs="Arial"/>
                <w:lang w:val="fr-FR"/>
              </w:rPr>
            </w:pPr>
            <w:r w:rsidRPr="00C2155E">
              <w:rPr>
                <w:rFonts w:cs="Arial"/>
                <w:lang w:val="fr-FR"/>
              </w:rPr>
              <w:t>lire</w:t>
            </w:r>
            <w:r w:rsidR="00CB19AE" w:rsidRPr="00C2155E">
              <w:rPr>
                <w:rFonts w:cs="Arial"/>
                <w:lang w:val="fr-FR"/>
              </w:rPr>
              <w:t> </w:t>
            </w:r>
            <w:r w:rsidR="00C8363F" w:rsidRPr="00C2155E">
              <w:rPr>
                <w:rFonts w:cs="Arial"/>
                <w:lang w:val="fr-FR"/>
              </w:rPr>
              <w:t xml:space="preserve">: </w:t>
            </w:r>
            <w:r w:rsidR="0011443A">
              <w:rPr>
                <w:rFonts w:cs="Arial"/>
                <w:lang w:val="fr-FR"/>
              </w:rPr>
              <w:t>“</w:t>
            </w:r>
            <w:r w:rsidRPr="00C2155E">
              <w:rPr>
                <w:rFonts w:cs="Arial"/>
                <w:u w:val="single"/>
                <w:lang w:val="fr-FR"/>
              </w:rPr>
              <w:t>Tige</w:t>
            </w:r>
            <w:r w:rsidR="00CB19AE" w:rsidRPr="00C2155E">
              <w:rPr>
                <w:rFonts w:cs="Arial"/>
                <w:lang w:val="fr-FR"/>
              </w:rPr>
              <w:t> </w:t>
            </w:r>
            <w:r w:rsidRPr="00C2155E">
              <w:rPr>
                <w:rFonts w:cs="Arial"/>
                <w:lang w:val="fr-FR"/>
              </w:rPr>
              <w:t>:</w:t>
            </w:r>
            <w:r w:rsidR="00C8363F" w:rsidRPr="00C2155E">
              <w:rPr>
                <w:rFonts w:cs="Arial"/>
                <w:lang w:val="fr-FR"/>
              </w:rPr>
              <w:t xml:space="preserve"> necta</w:t>
            </w:r>
            <w:r w:rsidRPr="00C2155E">
              <w:rPr>
                <w:rFonts w:cs="Arial"/>
                <w:lang w:val="fr-FR"/>
              </w:rPr>
              <w:t>ires</w:t>
            </w:r>
            <w:r w:rsidR="0011443A">
              <w:rPr>
                <w:rFonts w:cs="Arial"/>
                <w:lang w:val="fr-FR"/>
              </w:rPr>
              <w:t>”</w:t>
            </w:r>
          </w:p>
          <w:p w:rsidR="00C8363F" w:rsidRPr="00C2155E" w:rsidRDefault="00C60503" w:rsidP="00351BBA">
            <w:pPr>
              <w:rPr>
                <w:rFonts w:cs="Arial"/>
                <w:lang w:val="fr-FR"/>
              </w:rPr>
            </w:pPr>
            <w:r w:rsidRPr="00C2155E">
              <w:rPr>
                <w:rFonts w:cs="Arial"/>
                <w:i/>
                <w:lang w:val="fr-FR"/>
              </w:rPr>
              <w:t>Experts principaux</w:t>
            </w:r>
            <w:r w:rsidR="00CB19AE" w:rsidRPr="00C2155E">
              <w:rPr>
                <w:rFonts w:cs="Arial"/>
                <w:i/>
                <w:lang w:val="fr-FR"/>
              </w:rPr>
              <w:t> </w:t>
            </w:r>
            <w:r w:rsidR="00A64892" w:rsidRPr="00C2155E">
              <w:rPr>
                <w:rFonts w:cs="Arial"/>
                <w:i/>
                <w:lang w:val="fr-FR"/>
              </w:rPr>
              <w:t>:</w:t>
            </w:r>
            <w:r w:rsidRPr="00C2155E">
              <w:rPr>
                <w:rFonts w:cs="Arial"/>
                <w:i/>
                <w:lang w:val="fr-FR"/>
              </w:rPr>
              <w:t xml:space="preserve"> lire</w:t>
            </w:r>
            <w:r w:rsidR="00C8363F" w:rsidRPr="00C2155E">
              <w:rPr>
                <w:rFonts w:cs="Arial"/>
                <w:i/>
                <w:lang w:val="fr-FR"/>
              </w:rPr>
              <w:t xml:space="preserve"> </w:t>
            </w:r>
            <w:r w:rsidR="0011443A">
              <w:rPr>
                <w:rFonts w:cs="Arial"/>
                <w:i/>
                <w:lang w:val="fr-FR"/>
              </w:rPr>
              <w:t>“</w:t>
            </w:r>
            <w:r w:rsidRPr="00C2155E">
              <w:rPr>
                <w:rFonts w:cs="Arial"/>
                <w:i/>
                <w:lang w:val="fr-FR"/>
              </w:rPr>
              <w:t>Tige florale</w:t>
            </w:r>
            <w:r w:rsidR="00CB19AE" w:rsidRPr="00C2155E">
              <w:rPr>
                <w:rFonts w:cs="Arial"/>
                <w:i/>
                <w:lang w:val="fr-FR"/>
              </w:rPr>
              <w:t> </w:t>
            </w:r>
            <w:r w:rsidR="00C8363F" w:rsidRPr="00C2155E">
              <w:rPr>
                <w:rFonts w:cs="Arial"/>
                <w:i/>
                <w:lang w:val="fr-FR"/>
              </w:rPr>
              <w:t>: …</w:t>
            </w:r>
            <w:r w:rsidR="0011443A">
              <w:rPr>
                <w:rFonts w:cs="Arial"/>
                <w:i/>
                <w:lang w:val="fr-FR"/>
              </w:rPr>
              <w:t>”</w:t>
            </w:r>
            <w:r w:rsidR="00C8363F" w:rsidRPr="00C2155E">
              <w:rPr>
                <w:rFonts w:cs="Arial"/>
                <w:i/>
                <w:lang w:val="fr-FR"/>
              </w:rPr>
              <w:t xml:space="preserve"> (</w:t>
            </w:r>
            <w:r w:rsidRPr="00C2155E">
              <w:rPr>
                <w:rFonts w:cs="Arial"/>
                <w:i/>
                <w:lang w:val="fr-FR"/>
              </w:rPr>
              <w:t>en tant que partie où se trouvent les fleurs et les nectaires</w:t>
            </w:r>
            <w:r w:rsidR="00C8363F" w:rsidRPr="00C2155E">
              <w:rPr>
                <w:rFonts w:cs="Arial"/>
                <w:i/>
                <w:lang w:val="fr-FR"/>
              </w:rPr>
              <w:t>)</w:t>
            </w:r>
          </w:p>
        </w:tc>
      </w:tr>
      <w:tr w:rsidR="00C8363F" w:rsidRPr="00090046">
        <w:trPr>
          <w:cantSplit/>
        </w:trPr>
        <w:tc>
          <w:tcPr>
            <w:tcW w:w="1573" w:type="dxa"/>
          </w:tcPr>
          <w:p w:rsidR="00C8363F" w:rsidRPr="00C2155E" w:rsidRDefault="00E7610D" w:rsidP="00351BBA">
            <w:pPr>
              <w:rPr>
                <w:rFonts w:cs="Arial"/>
                <w:lang w:val="fr-FR"/>
              </w:rPr>
            </w:pPr>
            <w:r w:rsidRPr="00C2155E">
              <w:rPr>
                <w:rFonts w:cs="Arial"/>
                <w:lang w:val="fr-FR"/>
              </w:rPr>
              <w:t>Caractère</w:t>
            </w:r>
            <w:r w:rsidR="00C8363F" w:rsidRPr="00C2155E">
              <w:rPr>
                <w:rFonts w:cs="Arial"/>
                <w:lang w:val="fr-FR"/>
              </w:rPr>
              <w:t xml:space="preserve"> 19</w:t>
            </w:r>
          </w:p>
        </w:tc>
        <w:tc>
          <w:tcPr>
            <w:tcW w:w="8208" w:type="dxa"/>
          </w:tcPr>
          <w:p w:rsidR="00C8363F" w:rsidRPr="00C2155E" w:rsidRDefault="00224135" w:rsidP="00351BBA">
            <w:pPr>
              <w:rPr>
                <w:rFonts w:cs="Arial"/>
                <w:lang w:val="fr-FR"/>
              </w:rPr>
            </w:pPr>
            <w:r w:rsidRPr="00C2155E">
              <w:rPr>
                <w:rFonts w:cs="Arial"/>
                <w:snapToGrid w:val="0"/>
                <w:lang w:val="fr-FR"/>
              </w:rPr>
              <w:t>-</w:t>
            </w:r>
            <w:r w:rsidR="00C8363F" w:rsidRPr="00C2155E">
              <w:rPr>
                <w:rFonts w:cs="Arial"/>
                <w:snapToGrid w:val="0"/>
                <w:lang w:val="fr-FR"/>
              </w:rPr>
              <w:t xml:space="preserve"> </w:t>
            </w:r>
            <w:r w:rsidR="00C60503" w:rsidRPr="00C2155E">
              <w:rPr>
                <w:rFonts w:cs="Arial"/>
                <w:snapToGrid w:val="0"/>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 xml:space="preserve">on </w:t>
            </w:r>
            <w:proofErr w:type="spellStart"/>
            <w:r w:rsidR="00C8363F" w:rsidRPr="00C2155E">
              <w:rPr>
                <w:rFonts w:cs="Arial"/>
                <w:lang w:val="fr-FR"/>
              </w:rPr>
              <w:t>inner</w:t>
            </w:r>
            <w:proofErr w:type="spellEnd"/>
            <w:r w:rsidR="00C8363F" w:rsidRPr="00C2155E">
              <w:rPr>
                <w:rFonts w:cs="Arial"/>
                <w:lang w:val="fr-FR"/>
              </w:rPr>
              <w:t xml:space="preserve"> </w:t>
            </w:r>
            <w:proofErr w:type="spellStart"/>
            <w:r w:rsidR="00C8363F" w:rsidRPr="00C2155E">
              <w:rPr>
                <w:rFonts w:cs="Arial"/>
                <w:lang w:val="fr-FR"/>
              </w:rPr>
              <w:t>side</w:t>
            </w:r>
            <w:proofErr w:type="spellEnd"/>
            <w:r w:rsidR="0011443A">
              <w:rPr>
                <w:rFonts w:cs="Arial"/>
                <w:lang w:val="fr-FR"/>
              </w:rPr>
              <w:t>”</w:t>
            </w:r>
            <w:r w:rsidR="00C60503" w:rsidRPr="00C2155E">
              <w:rPr>
                <w:rFonts w:cs="Arial"/>
                <w:lang w:val="fr-FR"/>
              </w:rPr>
              <w:t xml:space="preserve"> dan</w:t>
            </w:r>
            <w:r w:rsidR="004D349F" w:rsidRPr="00C2155E">
              <w:rPr>
                <w:rFonts w:cs="Arial"/>
                <w:lang w:val="fr-FR"/>
              </w:rPr>
              <w:t>s</w:t>
            </w:r>
            <w:r w:rsidR="00C60503" w:rsidRPr="00C2155E">
              <w:rPr>
                <w:rFonts w:cs="Arial"/>
                <w:lang w:val="fr-FR"/>
              </w:rPr>
              <w:t xml:space="preserve"> la version anglaise</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60503" w:rsidRPr="00C2155E">
              <w:rPr>
                <w:rFonts w:cs="Arial"/>
                <w:lang w:val="fr-FR"/>
              </w:rPr>
              <w:t>vérifier si le caractère</w:t>
            </w:r>
            <w:r w:rsidR="00C8363F" w:rsidRPr="00C2155E">
              <w:rPr>
                <w:rFonts w:cs="Arial"/>
                <w:lang w:val="fr-FR"/>
              </w:rPr>
              <w:t xml:space="preserve"> 19 </w:t>
            </w:r>
            <w:r w:rsidR="00C60503" w:rsidRPr="00C2155E">
              <w:rPr>
                <w:rFonts w:cs="Arial"/>
                <w:lang w:val="fr-FR"/>
              </w:rPr>
              <w:t>peut être supprimé</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60503" w:rsidRPr="00C2155E">
              <w:rPr>
                <w:rFonts w:cs="Arial"/>
                <w:lang w:val="fr-FR"/>
              </w:rPr>
              <w:t>si le caractère ne doit pas être supprimé</w:t>
            </w:r>
            <w:r w:rsidR="00C8363F" w:rsidRPr="00C2155E">
              <w:rPr>
                <w:rFonts w:cs="Arial"/>
                <w:lang w:val="fr-FR"/>
              </w:rPr>
              <w:t xml:space="preserve">, </w:t>
            </w:r>
            <w:r w:rsidR="00C60503" w:rsidRPr="00C2155E">
              <w:rPr>
                <w:rFonts w:cs="Arial"/>
                <w:lang w:val="fr-FR"/>
              </w:rPr>
              <w:t xml:space="preserve">ajouter une </w:t>
            </w:r>
            <w:r w:rsidR="00C8363F" w:rsidRPr="00C2155E">
              <w:rPr>
                <w:rFonts w:cs="Arial"/>
                <w:lang w:val="fr-FR"/>
              </w:rPr>
              <w:t xml:space="preserve">illustration </w:t>
            </w:r>
            <w:r w:rsidR="00C60503" w:rsidRPr="00C2155E">
              <w:rPr>
                <w:rFonts w:cs="Arial"/>
                <w:lang w:val="fr-FR"/>
              </w:rPr>
              <w:t>de la corolle</w:t>
            </w:r>
            <w:r w:rsidR="00C8363F" w:rsidRPr="00C2155E">
              <w:rPr>
                <w:rFonts w:cs="Arial"/>
                <w:lang w:val="fr-FR"/>
              </w:rPr>
              <w:t xml:space="preserve">, </w:t>
            </w:r>
            <w:r w:rsidR="00C60503" w:rsidRPr="00C2155E">
              <w:rPr>
                <w:rFonts w:cs="Arial"/>
                <w:lang w:val="fr-FR"/>
              </w:rPr>
              <w:t>de la face externe de</w:t>
            </w:r>
            <w:r w:rsidR="00C64555" w:rsidRPr="00C2155E">
              <w:rPr>
                <w:rFonts w:cs="Arial"/>
                <w:lang w:val="fr-FR"/>
              </w:rPr>
              <w:t xml:space="preserve"> </w:t>
            </w:r>
            <w:r w:rsidR="00C60503" w:rsidRPr="00C2155E">
              <w:rPr>
                <w:rFonts w:cs="Arial"/>
                <w:lang w:val="fr-FR"/>
              </w:rPr>
              <w:t>la corolle et de la face interne de la lèvre inférieure</w:t>
            </w:r>
            <w:r w:rsidR="004D349F" w:rsidRPr="00C2155E">
              <w:rPr>
                <w:rFonts w:cs="Arial"/>
                <w:lang w:val="fr-FR"/>
              </w:rPr>
              <w:t xml:space="preserve"> (c</w:t>
            </w:r>
            <w:r w:rsidR="00C60503" w:rsidRPr="00C2155E">
              <w:rPr>
                <w:rFonts w:cs="Arial"/>
                <w:lang w:val="fr-FR"/>
              </w:rPr>
              <w:t>aractères</w:t>
            </w:r>
            <w:r w:rsidR="00C8363F" w:rsidRPr="00C2155E">
              <w:rPr>
                <w:rFonts w:cs="Arial"/>
                <w:lang w:val="fr-FR"/>
              </w:rPr>
              <w:t xml:space="preserve"> 15, 18, 19)</w:t>
            </w:r>
          </w:p>
          <w:p w:rsidR="00C8363F" w:rsidRPr="00C2155E" w:rsidRDefault="00A64892"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C60503" w:rsidRPr="00C2155E">
              <w:rPr>
                <w:rFonts w:cs="Arial"/>
                <w:i/>
                <w:lang w:val="fr-FR"/>
              </w:rPr>
              <w:t>conserver le caractère</w:t>
            </w:r>
            <w:r w:rsidR="004D349F" w:rsidRPr="00C2155E">
              <w:rPr>
                <w:rFonts w:cs="Arial"/>
                <w:i/>
                <w:lang w:val="fr-FR"/>
              </w:rPr>
              <w:t> </w:t>
            </w:r>
            <w:r w:rsidR="00C8363F" w:rsidRPr="00C2155E">
              <w:rPr>
                <w:rFonts w:cs="Arial"/>
                <w:i/>
                <w:lang w:val="fr-FR"/>
              </w:rPr>
              <w:t xml:space="preserve">19, </w:t>
            </w:r>
            <w:r w:rsidR="00C60503" w:rsidRPr="00C2155E">
              <w:rPr>
                <w:rFonts w:cs="Arial"/>
                <w:i/>
                <w:lang w:val="fr-FR"/>
              </w:rPr>
              <w:t xml:space="preserve">une nouvelle </w:t>
            </w:r>
            <w:r w:rsidR="00C8363F" w:rsidRPr="00C2155E">
              <w:rPr>
                <w:rFonts w:cs="Arial"/>
                <w:i/>
                <w:lang w:val="fr-FR"/>
              </w:rPr>
              <w:t xml:space="preserve">illustration </w:t>
            </w:r>
            <w:r w:rsidR="00C60503" w:rsidRPr="00C2155E">
              <w:rPr>
                <w:rFonts w:cs="Arial"/>
                <w:i/>
                <w:lang w:val="fr-FR"/>
              </w:rPr>
              <w:t>a été fournie</w:t>
            </w:r>
          </w:p>
        </w:tc>
      </w:tr>
      <w:tr w:rsidR="00C8363F" w:rsidRPr="00090046">
        <w:trPr>
          <w:cantSplit/>
        </w:trPr>
        <w:tc>
          <w:tcPr>
            <w:tcW w:w="1573" w:type="dxa"/>
          </w:tcPr>
          <w:p w:rsidR="00C8363F" w:rsidRPr="00C2155E" w:rsidRDefault="00E7610D" w:rsidP="00351BBA">
            <w:pPr>
              <w:rPr>
                <w:rFonts w:cs="Arial"/>
                <w:lang w:val="fr-FR"/>
              </w:rPr>
            </w:pPr>
            <w:r w:rsidRPr="00C2155E">
              <w:rPr>
                <w:rFonts w:cs="Arial"/>
                <w:lang w:val="fr-FR"/>
              </w:rPr>
              <w:t>Caractère</w:t>
            </w:r>
            <w:r w:rsidR="00C8363F" w:rsidRPr="00C2155E">
              <w:rPr>
                <w:rFonts w:cs="Arial"/>
                <w:lang w:val="fr-FR"/>
              </w:rPr>
              <w:t xml:space="preserve"> 28</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60503" w:rsidRPr="00C2155E">
              <w:rPr>
                <w:rFonts w:cs="Arial"/>
                <w:lang w:val="fr-FR"/>
              </w:rPr>
              <w:t>supprimer la</w:t>
            </w:r>
            <w:r w:rsidR="004D349F" w:rsidRPr="00C2155E">
              <w:rPr>
                <w:rFonts w:cs="Arial"/>
                <w:lang w:val="fr-FR"/>
              </w:rPr>
              <w:t xml:space="preserve"> note </w:t>
            </w:r>
            <w:r w:rsidR="00C8363F" w:rsidRPr="00C2155E">
              <w:rPr>
                <w:rFonts w:cs="Arial"/>
                <w:lang w:val="fr-FR"/>
              </w:rPr>
              <w:t>a)</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60503" w:rsidRPr="00C2155E">
              <w:rPr>
                <w:rFonts w:cs="Arial"/>
                <w:snapToGrid w:val="0"/>
                <w:lang w:val="fr-FR"/>
              </w:rPr>
              <w:t>supprimer</w:t>
            </w:r>
            <w:r w:rsidR="00C8363F" w:rsidRPr="00C2155E">
              <w:rPr>
                <w:rFonts w:cs="Arial"/>
                <w:snapToGrid w:val="0"/>
                <w:lang w:val="fr-FR"/>
              </w:rPr>
              <w:t xml:space="preserve"> VG</w:t>
            </w:r>
            <w:r w:rsidR="00C8363F" w:rsidRPr="00C2155E">
              <w:rPr>
                <w:rFonts w:cs="Arial"/>
                <w:lang w:val="fr-FR"/>
              </w:rPr>
              <w:t xml:space="preserve"> </w:t>
            </w:r>
          </w:p>
        </w:tc>
      </w:tr>
      <w:tr w:rsidR="00C8363F" w:rsidRPr="00C2155E">
        <w:trPr>
          <w:cantSplit/>
        </w:trPr>
        <w:tc>
          <w:tcPr>
            <w:tcW w:w="1573" w:type="dxa"/>
          </w:tcPr>
          <w:p w:rsidR="00C8363F" w:rsidRPr="00C2155E" w:rsidRDefault="00E7610D" w:rsidP="00351BBA">
            <w:pPr>
              <w:rPr>
                <w:rFonts w:cs="Arial"/>
                <w:lang w:val="fr-FR"/>
              </w:rPr>
            </w:pPr>
            <w:r w:rsidRPr="00C2155E">
              <w:rPr>
                <w:rFonts w:cs="Arial"/>
                <w:lang w:val="fr-FR"/>
              </w:rPr>
              <w:t>Caractère</w:t>
            </w:r>
            <w:r w:rsidR="00C8363F" w:rsidRPr="00C2155E">
              <w:rPr>
                <w:rFonts w:cs="Arial"/>
                <w:lang w:val="fr-FR"/>
              </w:rPr>
              <w:t xml:space="preserve"> 29</w:t>
            </w:r>
          </w:p>
        </w:tc>
        <w:tc>
          <w:tcPr>
            <w:tcW w:w="8208" w:type="dxa"/>
          </w:tcPr>
          <w:p w:rsidR="00C8363F" w:rsidRPr="00C2155E" w:rsidRDefault="00C60503" w:rsidP="00351BBA">
            <w:pPr>
              <w:rPr>
                <w:rFonts w:cs="Arial"/>
                <w:lang w:val="fr-FR"/>
              </w:rPr>
            </w:pPr>
            <w:r w:rsidRPr="00C2155E">
              <w:rPr>
                <w:rFonts w:cs="Arial"/>
                <w:lang w:val="fr-FR"/>
              </w:rPr>
              <w:t>supprimer la</w:t>
            </w:r>
            <w:r w:rsidR="004D349F" w:rsidRPr="00C2155E">
              <w:rPr>
                <w:rFonts w:cs="Arial"/>
                <w:lang w:val="fr-FR"/>
              </w:rPr>
              <w:t xml:space="preserve"> note </w:t>
            </w:r>
            <w:r w:rsidR="00C8363F" w:rsidRPr="00C2155E">
              <w:rPr>
                <w:rFonts w:cs="Arial"/>
                <w:lang w:val="fr-FR"/>
              </w:rPr>
              <w:t>c)</w:t>
            </w:r>
          </w:p>
        </w:tc>
      </w:tr>
      <w:tr w:rsidR="00C8363F" w:rsidRPr="00C2155E">
        <w:trPr>
          <w:cantSplit/>
        </w:trPr>
        <w:tc>
          <w:tcPr>
            <w:tcW w:w="1573" w:type="dxa"/>
          </w:tcPr>
          <w:p w:rsidR="00C8363F" w:rsidRPr="00C2155E" w:rsidRDefault="004D349F" w:rsidP="00351BBA">
            <w:pPr>
              <w:rPr>
                <w:rFonts w:cs="Arial"/>
                <w:lang w:val="fr-FR"/>
              </w:rPr>
            </w:pPr>
            <w:r w:rsidRPr="00C2155E">
              <w:rPr>
                <w:rFonts w:cs="Arial"/>
                <w:lang w:val="fr-FR"/>
              </w:rPr>
              <w:t>8.1.</w:t>
            </w:r>
            <w:r w:rsidR="00C8363F" w:rsidRPr="00C2155E">
              <w:rPr>
                <w:rFonts w:cs="Arial"/>
                <w:lang w:val="fr-FR"/>
              </w:rPr>
              <w:t>c)</w:t>
            </w:r>
          </w:p>
        </w:tc>
        <w:tc>
          <w:tcPr>
            <w:tcW w:w="8208" w:type="dxa"/>
          </w:tcPr>
          <w:p w:rsidR="00C8363F" w:rsidRPr="00C2155E" w:rsidRDefault="001559CC"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00C60503" w:rsidRPr="00C2155E">
              <w:rPr>
                <w:lang w:val="fr-FR"/>
              </w:rPr>
              <w:t>L</w:t>
            </w:r>
            <w:r w:rsidR="00C60503" w:rsidRPr="00C2155E">
              <w:rPr>
                <w:rFonts w:cs="Arial"/>
                <w:lang w:val="fr-FR"/>
              </w:rPr>
              <w:t>es caractères portant sur la capsule et les semences d</w:t>
            </w:r>
            <w:r w:rsidRPr="00C2155E">
              <w:rPr>
                <w:rFonts w:cs="Arial"/>
                <w:lang w:val="fr-FR"/>
              </w:rPr>
              <w:t>oivent être observés à maturité</w:t>
            </w:r>
            <w:r w:rsidR="0011443A">
              <w:rPr>
                <w:rFonts w:cs="Arial"/>
                <w:lang w:val="fr-FR"/>
              </w:rPr>
              <w:t>”</w:t>
            </w:r>
          </w:p>
          <w:p w:rsidR="00C8363F" w:rsidRPr="00C2155E" w:rsidRDefault="00330E63"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4D349F" w:rsidP="00351BBA">
            <w:pPr>
              <w:rPr>
                <w:rFonts w:cs="Arial"/>
                <w:lang w:val="fr-FR"/>
              </w:rPr>
            </w:pPr>
            <w:r w:rsidRPr="00C2155E">
              <w:rPr>
                <w:rFonts w:cs="Arial"/>
                <w:lang w:val="fr-FR"/>
              </w:rPr>
              <w:t>Ad. </w:t>
            </w:r>
            <w:r w:rsidR="00C8363F" w:rsidRPr="00C2155E">
              <w:rPr>
                <w:rFonts w:cs="Arial"/>
                <w:lang w:val="fr-FR"/>
              </w:rPr>
              <w:t>4</w:t>
            </w:r>
          </w:p>
        </w:tc>
        <w:tc>
          <w:tcPr>
            <w:tcW w:w="8208" w:type="dxa"/>
          </w:tcPr>
          <w:p w:rsidR="00C8363F" w:rsidRPr="00C2155E" w:rsidRDefault="00E7610D" w:rsidP="00351BBA">
            <w:pPr>
              <w:rPr>
                <w:rFonts w:cs="Arial"/>
                <w:lang w:val="fr-FR"/>
              </w:rPr>
            </w:pPr>
            <w:r w:rsidRPr="00C2155E">
              <w:rPr>
                <w:rFonts w:cs="Arial"/>
                <w:lang w:val="fr-FR"/>
              </w:rPr>
              <w:t xml:space="preserve">fournir une meilleure </w:t>
            </w:r>
            <w:r w:rsidR="00C8363F" w:rsidRPr="00C2155E">
              <w:rPr>
                <w:rFonts w:cs="Arial"/>
                <w:lang w:val="fr-FR"/>
              </w:rPr>
              <w:t>illustration (</w:t>
            </w:r>
            <w:r w:rsidRPr="00C2155E">
              <w:rPr>
                <w:rFonts w:cs="Arial"/>
                <w:lang w:val="fr-FR"/>
              </w:rPr>
              <w:t>Il y a des</w:t>
            </w:r>
            <w:r w:rsidR="00C8363F" w:rsidRPr="00C2155E">
              <w:rPr>
                <w:rFonts w:cs="Arial"/>
                <w:lang w:val="fr-FR"/>
              </w:rPr>
              <w:t xml:space="preserve"> capsules </w:t>
            </w:r>
            <w:r w:rsidRPr="00C2155E">
              <w:rPr>
                <w:rFonts w:cs="Arial"/>
                <w:lang w:val="fr-FR"/>
              </w:rPr>
              <w:t xml:space="preserve">développées dans le </w:t>
            </w:r>
            <w:r w:rsidR="004D349F" w:rsidRPr="00C2155E">
              <w:rPr>
                <w:rFonts w:cs="Arial"/>
                <w:lang w:val="fr-FR"/>
              </w:rPr>
              <w:t>nœud</w:t>
            </w:r>
            <w:r w:rsidRPr="00C2155E">
              <w:rPr>
                <w:rFonts w:cs="Arial"/>
                <w:lang w:val="fr-FR"/>
              </w:rPr>
              <w:t xml:space="preserve"> le plus bas</w:t>
            </w:r>
            <w:r w:rsidR="00C8363F" w:rsidRPr="00C2155E">
              <w:rPr>
                <w:rFonts w:cs="Arial"/>
                <w:lang w:val="fr-FR"/>
              </w:rPr>
              <w:t xml:space="preserve">, </w:t>
            </w:r>
            <w:r w:rsidRPr="00C2155E">
              <w:rPr>
                <w:rFonts w:cs="Arial"/>
                <w:lang w:val="fr-FR"/>
              </w:rPr>
              <w:t xml:space="preserve">ce pour quoi le </w:t>
            </w:r>
            <w:r w:rsidR="004D349F" w:rsidRPr="00C2155E">
              <w:rPr>
                <w:rFonts w:cs="Arial"/>
                <w:lang w:val="fr-FR"/>
              </w:rPr>
              <w:t>nœud</w:t>
            </w:r>
            <w:r w:rsidRPr="00C2155E">
              <w:rPr>
                <w:rFonts w:cs="Arial"/>
                <w:lang w:val="fr-FR"/>
              </w:rPr>
              <w:t xml:space="preserve"> indiqué ne peut pas être le premier </w:t>
            </w:r>
            <w:r w:rsidR="004D349F" w:rsidRPr="00C2155E">
              <w:rPr>
                <w:rFonts w:cs="Arial"/>
                <w:lang w:val="fr-FR"/>
              </w:rPr>
              <w:t>nœud</w:t>
            </w:r>
            <w:r w:rsidRPr="00C2155E">
              <w:rPr>
                <w:rFonts w:cs="Arial"/>
                <w:lang w:val="fr-FR"/>
              </w:rPr>
              <w:t xml:space="preserve"> avec des fleurs</w:t>
            </w:r>
            <w:r w:rsidR="00C8363F" w:rsidRPr="00C2155E">
              <w:rPr>
                <w:rFonts w:cs="Arial"/>
                <w:lang w:val="fr-FR"/>
              </w:rPr>
              <w:t>)</w:t>
            </w:r>
          </w:p>
          <w:p w:rsidR="00C8363F" w:rsidRPr="00C2155E" w:rsidRDefault="00A64892"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E7610D" w:rsidRPr="00C2155E">
              <w:rPr>
                <w:rFonts w:cs="Arial"/>
                <w:i/>
                <w:lang w:val="fr-FR"/>
              </w:rPr>
              <w:t>supprimer l</w:t>
            </w:r>
            <w:r w:rsidR="0011443A">
              <w:rPr>
                <w:rFonts w:cs="Arial"/>
                <w:i/>
                <w:lang w:val="fr-FR"/>
              </w:rPr>
              <w:t>’</w:t>
            </w:r>
            <w:r w:rsidR="00C8363F" w:rsidRPr="00C2155E">
              <w:rPr>
                <w:rFonts w:cs="Arial"/>
                <w:i/>
                <w:lang w:val="fr-FR"/>
              </w:rPr>
              <w:t xml:space="preserve">illustration </w:t>
            </w:r>
            <w:r w:rsidR="00E7610D" w:rsidRPr="00C2155E">
              <w:rPr>
                <w:rFonts w:cs="Arial"/>
                <w:i/>
                <w:lang w:val="fr-FR"/>
              </w:rPr>
              <w:t>et ne conserver que le</w:t>
            </w:r>
            <w:r w:rsidR="00C8363F" w:rsidRPr="00C2155E">
              <w:rPr>
                <w:rFonts w:cs="Arial"/>
                <w:i/>
                <w:lang w:val="fr-FR"/>
              </w:rPr>
              <w:t xml:space="preserve"> text</w:t>
            </w:r>
            <w:r w:rsidR="00E7610D" w:rsidRPr="00C2155E">
              <w:rPr>
                <w:rFonts w:cs="Arial"/>
                <w:i/>
                <w:lang w:val="fr-FR"/>
              </w:rPr>
              <w:t>e</w:t>
            </w:r>
          </w:p>
        </w:tc>
      </w:tr>
      <w:tr w:rsidR="00C8363F" w:rsidRPr="00C2155E">
        <w:trPr>
          <w:cantSplit/>
        </w:trPr>
        <w:tc>
          <w:tcPr>
            <w:tcW w:w="1573" w:type="dxa"/>
          </w:tcPr>
          <w:p w:rsidR="00C8363F" w:rsidRPr="00C2155E" w:rsidRDefault="004D349F" w:rsidP="00351BBA">
            <w:pPr>
              <w:rPr>
                <w:rFonts w:cs="Arial"/>
                <w:lang w:val="fr-FR"/>
              </w:rPr>
            </w:pPr>
            <w:r w:rsidRPr="00C2155E">
              <w:rPr>
                <w:rFonts w:cs="Arial"/>
                <w:lang w:val="fr-FR"/>
              </w:rPr>
              <w:t>Ad. </w:t>
            </w:r>
            <w:r w:rsidR="00C8363F" w:rsidRPr="00C2155E">
              <w:rPr>
                <w:rFonts w:cs="Arial"/>
                <w:lang w:val="fr-FR"/>
              </w:rPr>
              <w:t>6</w:t>
            </w:r>
          </w:p>
        </w:tc>
        <w:tc>
          <w:tcPr>
            <w:tcW w:w="8208" w:type="dxa"/>
          </w:tcPr>
          <w:p w:rsidR="00C8363F" w:rsidRPr="00C2155E" w:rsidRDefault="001559CC" w:rsidP="00351BBA">
            <w:pPr>
              <w:rPr>
                <w:rFonts w:cs="Arial"/>
                <w:lang w:val="fr-FR"/>
              </w:rPr>
            </w:pPr>
            <w:r w:rsidRPr="00C2155E">
              <w:rPr>
                <w:rFonts w:cs="Arial"/>
                <w:lang w:val="fr-FR"/>
              </w:rPr>
              <w:t>supprimer</w:t>
            </w:r>
            <w:r w:rsidR="00C8363F" w:rsidRPr="00C2155E">
              <w:rPr>
                <w:rFonts w:cs="Arial"/>
                <w:lang w:val="fr-FR"/>
              </w:rPr>
              <w:t xml:space="preserve"> (</w:t>
            </w:r>
            <w:r w:rsidRPr="00C2155E">
              <w:rPr>
                <w:rFonts w:cs="Arial"/>
                <w:lang w:val="fr-FR"/>
              </w:rPr>
              <w:t>voir la</w:t>
            </w:r>
            <w:r w:rsidR="004D349F" w:rsidRPr="00C2155E">
              <w:rPr>
                <w:rFonts w:cs="Arial"/>
                <w:lang w:val="fr-FR"/>
              </w:rPr>
              <w:t xml:space="preserve"> note </w:t>
            </w:r>
            <w:r w:rsidR="00C8363F" w:rsidRPr="00C2155E">
              <w:rPr>
                <w:rFonts w:cs="Arial"/>
                <w:lang w:val="fr-FR"/>
              </w:rPr>
              <w:t>c))</w:t>
            </w:r>
          </w:p>
          <w:p w:rsidR="00C8363F" w:rsidRPr="00C2155E" w:rsidRDefault="00A64892" w:rsidP="00351BBA">
            <w:pPr>
              <w:rPr>
                <w:rFonts w:cs="Arial"/>
                <w:i/>
                <w:lang w:val="fr-FR"/>
              </w:rPr>
            </w:pPr>
            <w:r w:rsidRPr="00C2155E">
              <w:rPr>
                <w:rFonts w:cs="Arial"/>
                <w:i/>
                <w:lang w:val="fr-FR"/>
              </w:rPr>
              <w:t>Experts principaux</w:t>
            </w:r>
            <w:r w:rsidR="00CB19AE" w:rsidRPr="00C2155E">
              <w:rPr>
                <w:rFonts w:cs="Arial"/>
                <w:i/>
                <w:lang w:val="fr-FR"/>
              </w:rPr>
              <w:t> :</w:t>
            </w:r>
            <w:r w:rsidR="00C8363F" w:rsidRPr="00C2155E">
              <w:rPr>
                <w:rFonts w:cs="Arial"/>
                <w:i/>
                <w:lang w:val="fr-FR"/>
              </w:rPr>
              <w:t xml:space="preserve"> a</w:t>
            </w:r>
            <w:r w:rsidR="001559CC" w:rsidRPr="00C2155E">
              <w:rPr>
                <w:rFonts w:cs="Arial"/>
                <w:i/>
                <w:lang w:val="fr-FR"/>
              </w:rPr>
              <w:t>ccepté</w:t>
            </w:r>
          </w:p>
        </w:tc>
      </w:tr>
      <w:tr w:rsidR="00C8363F" w:rsidRPr="00090046">
        <w:trPr>
          <w:cantSplit/>
        </w:trPr>
        <w:tc>
          <w:tcPr>
            <w:tcW w:w="1573" w:type="dxa"/>
          </w:tcPr>
          <w:p w:rsidR="00C8363F" w:rsidRPr="00C2155E" w:rsidRDefault="004D349F" w:rsidP="00351BBA">
            <w:pPr>
              <w:rPr>
                <w:rFonts w:cs="Arial"/>
                <w:lang w:val="fr-FR"/>
              </w:rPr>
            </w:pPr>
            <w:r w:rsidRPr="00C2155E">
              <w:rPr>
                <w:rFonts w:cs="Arial"/>
                <w:lang w:val="fr-FR"/>
              </w:rPr>
              <w:t>Ad. </w:t>
            </w:r>
            <w:r w:rsidR="00C8363F" w:rsidRPr="00C2155E">
              <w:rPr>
                <w:rFonts w:cs="Arial"/>
                <w:lang w:val="fr-FR"/>
              </w:rPr>
              <w:t>9</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7504FA" w:rsidRPr="00C2155E">
              <w:rPr>
                <w:rFonts w:cs="Arial"/>
                <w:lang w:val="fr-FR"/>
              </w:rPr>
              <w:t>supprimer le</w:t>
            </w:r>
            <w:r w:rsidR="00C8363F" w:rsidRPr="00C2155E">
              <w:rPr>
                <w:rFonts w:cs="Arial"/>
                <w:lang w:val="fr-FR"/>
              </w:rPr>
              <w:t xml:space="preserve"> text</w:t>
            </w:r>
            <w:r w:rsidR="007504FA" w:rsidRPr="00C2155E">
              <w:rPr>
                <w:rFonts w:cs="Arial"/>
                <w:lang w:val="fr-FR"/>
              </w:rPr>
              <w:t>e</w:t>
            </w:r>
            <w:r w:rsidR="00C8363F" w:rsidRPr="00C2155E">
              <w:rPr>
                <w:rFonts w:cs="Arial"/>
                <w:lang w:val="fr-FR"/>
              </w:rPr>
              <w:t xml:space="preserve"> </w:t>
            </w:r>
            <w:r w:rsidR="007504FA" w:rsidRPr="00C2155E">
              <w:rPr>
                <w:rFonts w:cs="Arial"/>
                <w:lang w:val="fr-FR"/>
              </w:rPr>
              <w:t>et modifier selon le caractère</w:t>
            </w:r>
            <w:r w:rsidR="00C8363F" w:rsidRPr="00C2155E">
              <w:rPr>
                <w:rFonts w:cs="Arial"/>
                <w:lang w:val="fr-FR"/>
              </w:rPr>
              <w:t xml:space="preserve"> 9 (</w:t>
            </w:r>
            <w:r w:rsidR="007504FA" w:rsidRPr="00C2155E">
              <w:rPr>
                <w:rFonts w:cs="Arial"/>
                <w:lang w:val="fr-FR"/>
              </w:rPr>
              <w:t>voir ci</w:t>
            </w:r>
            <w:r w:rsidRPr="00C2155E">
              <w:rPr>
                <w:rFonts w:cs="Arial"/>
                <w:lang w:val="fr-FR"/>
              </w:rPr>
              <w:t>-</w:t>
            </w:r>
            <w:r w:rsidR="007504FA" w:rsidRPr="00C2155E">
              <w:rPr>
                <w:rFonts w:cs="Arial"/>
                <w:lang w:val="fr-FR"/>
              </w:rPr>
              <w:t>dessus</w:t>
            </w:r>
            <w:r w:rsidR="00C8363F" w:rsidRPr="00C2155E">
              <w:rPr>
                <w:rFonts w:cs="Arial"/>
                <w:lang w:val="fr-FR"/>
              </w:rPr>
              <w:t>)</w:t>
            </w:r>
          </w:p>
          <w:p w:rsidR="00C8363F" w:rsidRPr="00C2155E" w:rsidRDefault="00330E63"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 accepté</w:t>
            </w:r>
          </w:p>
          <w:p w:rsidR="003F142E"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7504FA" w:rsidRPr="00C2155E">
              <w:rPr>
                <w:rFonts w:cs="Arial"/>
                <w:lang w:val="fr-FR"/>
              </w:rPr>
              <w:t>fournir de meilleures</w:t>
            </w:r>
            <w:r w:rsidR="00C8363F" w:rsidRPr="00C2155E">
              <w:rPr>
                <w:rFonts w:cs="Arial"/>
                <w:lang w:val="fr-FR"/>
              </w:rPr>
              <w:t xml:space="preserve"> illustrations</w:t>
            </w:r>
          </w:p>
          <w:p w:rsidR="00C8363F" w:rsidRPr="00C2155E" w:rsidRDefault="00C8363F" w:rsidP="00351BBA">
            <w:pPr>
              <w:rPr>
                <w:rFonts w:cs="Arial"/>
                <w:lang w:val="fr-FR"/>
              </w:rPr>
            </w:pPr>
            <w:r w:rsidRPr="00C2155E">
              <w:rPr>
                <w:rFonts w:cs="Arial"/>
                <w:i/>
                <w:lang w:val="fr-FR"/>
              </w:rPr>
              <w:t>Expert</w:t>
            </w:r>
            <w:r w:rsidR="003F142E" w:rsidRPr="00C2155E">
              <w:rPr>
                <w:rFonts w:cs="Arial"/>
                <w:i/>
                <w:lang w:val="fr-FR"/>
              </w:rPr>
              <w:t xml:space="preserve"> principal</w:t>
            </w:r>
            <w:r w:rsidRPr="00C2155E">
              <w:rPr>
                <w:rFonts w:cs="Arial"/>
                <w:i/>
                <w:lang w:val="fr-FR"/>
              </w:rPr>
              <w:t xml:space="preserve"> KR</w:t>
            </w:r>
            <w:r w:rsidR="00CB19AE" w:rsidRPr="00C2155E">
              <w:rPr>
                <w:rFonts w:cs="Arial"/>
                <w:i/>
                <w:lang w:val="fr-FR"/>
              </w:rPr>
              <w:t> </w:t>
            </w:r>
            <w:r w:rsidRPr="00C2155E">
              <w:rPr>
                <w:rFonts w:cs="Arial"/>
                <w:i/>
                <w:lang w:val="fr-FR"/>
              </w:rPr>
              <w:t xml:space="preserve">: </w:t>
            </w:r>
            <w:r w:rsidR="003F142E" w:rsidRPr="00C2155E">
              <w:rPr>
                <w:rFonts w:cs="Arial"/>
                <w:i/>
                <w:lang w:val="fr-FR"/>
              </w:rPr>
              <w:t xml:space="preserve">aucune meilleure </w:t>
            </w:r>
            <w:r w:rsidRPr="00C2155E">
              <w:rPr>
                <w:rFonts w:cs="Arial"/>
                <w:i/>
                <w:lang w:val="fr-FR"/>
              </w:rPr>
              <w:t>photo</w:t>
            </w:r>
            <w:r w:rsidR="003F142E" w:rsidRPr="00C2155E">
              <w:rPr>
                <w:rFonts w:cs="Arial"/>
                <w:i/>
                <w:lang w:val="fr-FR"/>
              </w:rPr>
              <w:t xml:space="preserve"> n</w:t>
            </w:r>
            <w:r w:rsidR="0011443A">
              <w:rPr>
                <w:rFonts w:cs="Arial"/>
                <w:i/>
                <w:lang w:val="fr-FR"/>
              </w:rPr>
              <w:t>’</w:t>
            </w:r>
            <w:r w:rsidR="003F142E" w:rsidRPr="00C2155E">
              <w:rPr>
                <w:rFonts w:cs="Arial"/>
                <w:i/>
                <w:lang w:val="fr-FR"/>
              </w:rPr>
              <w:t>e</w:t>
            </w:r>
            <w:r w:rsidRPr="00C2155E">
              <w:rPr>
                <w:rFonts w:cs="Arial"/>
                <w:i/>
                <w:lang w:val="fr-FR"/>
              </w:rPr>
              <w:t>s</w:t>
            </w:r>
            <w:r w:rsidR="003F142E" w:rsidRPr="00C2155E">
              <w:rPr>
                <w:rFonts w:cs="Arial"/>
                <w:i/>
                <w:lang w:val="fr-FR"/>
              </w:rPr>
              <w:t>t disponible</w:t>
            </w:r>
          </w:p>
        </w:tc>
      </w:tr>
      <w:tr w:rsidR="00C8363F" w:rsidRPr="00090046">
        <w:trPr>
          <w:cantSplit/>
        </w:trPr>
        <w:tc>
          <w:tcPr>
            <w:tcW w:w="1573" w:type="dxa"/>
          </w:tcPr>
          <w:p w:rsidR="00C8363F" w:rsidRPr="00C2155E" w:rsidRDefault="004D349F" w:rsidP="00351BBA">
            <w:pPr>
              <w:rPr>
                <w:rFonts w:cs="Arial"/>
                <w:lang w:val="fr-FR"/>
              </w:rPr>
            </w:pPr>
            <w:r w:rsidRPr="00C2155E">
              <w:rPr>
                <w:rFonts w:cs="Arial"/>
                <w:lang w:val="fr-FR"/>
              </w:rPr>
              <w:t>Ad. </w:t>
            </w:r>
            <w:r w:rsidR="00C8363F" w:rsidRPr="00C2155E">
              <w:rPr>
                <w:rFonts w:cs="Arial"/>
                <w:lang w:val="fr-FR"/>
              </w:rPr>
              <w:t>18, 19</w:t>
            </w:r>
          </w:p>
        </w:tc>
        <w:tc>
          <w:tcPr>
            <w:tcW w:w="8208" w:type="dxa"/>
          </w:tcPr>
          <w:p w:rsidR="00C8363F" w:rsidRPr="00C2155E" w:rsidRDefault="003F142E" w:rsidP="00351BBA">
            <w:pPr>
              <w:rPr>
                <w:rFonts w:cs="Arial"/>
                <w:lang w:val="fr-FR"/>
              </w:rPr>
            </w:pPr>
            <w:r w:rsidRPr="00C2155E">
              <w:rPr>
                <w:rFonts w:cs="Arial"/>
                <w:lang w:val="fr-FR"/>
              </w:rPr>
              <w:t>supprimer</w:t>
            </w:r>
          </w:p>
          <w:p w:rsidR="00C8363F" w:rsidRPr="00C2155E" w:rsidRDefault="00A64892" w:rsidP="00351BBA">
            <w:pPr>
              <w:rPr>
                <w:rFonts w:cs="Arial"/>
                <w:lang w:val="fr-FR"/>
              </w:rPr>
            </w:pPr>
            <w:r w:rsidRPr="00C2155E">
              <w:rPr>
                <w:rFonts w:cs="Arial"/>
                <w:i/>
                <w:lang w:val="fr-FR"/>
              </w:rPr>
              <w:t>Experts principaux</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3F142E" w:rsidRPr="00C2155E">
              <w:rPr>
                <w:rFonts w:cs="Arial"/>
                <w:i/>
                <w:lang w:val="fr-FR"/>
              </w:rPr>
              <w:t xml:space="preserve">ils ont fourni une nouvelle </w:t>
            </w:r>
            <w:r w:rsidR="00C8363F" w:rsidRPr="00C2155E">
              <w:rPr>
                <w:rFonts w:cs="Arial"/>
                <w:i/>
                <w:lang w:val="fr-FR"/>
              </w:rPr>
              <w:t xml:space="preserve">illustration </w:t>
            </w:r>
            <w:r w:rsidR="003F142E" w:rsidRPr="00C2155E">
              <w:rPr>
                <w:rFonts w:cs="Arial"/>
                <w:i/>
                <w:lang w:val="fr-FR"/>
              </w:rPr>
              <w:t xml:space="preserve">avec </w:t>
            </w:r>
            <w:r w:rsidR="00C8363F" w:rsidRPr="00C2155E">
              <w:rPr>
                <w:rFonts w:cs="Arial"/>
                <w:i/>
                <w:lang w:val="fr-FR"/>
              </w:rPr>
              <w:t xml:space="preserve">indication </w:t>
            </w:r>
            <w:r w:rsidR="003F142E" w:rsidRPr="00C2155E">
              <w:rPr>
                <w:rFonts w:cs="Arial"/>
                <w:i/>
                <w:lang w:val="fr-FR"/>
              </w:rPr>
              <w:t>de la face externe de la corolle et de la face interne de la lèvre inférieure</w:t>
            </w:r>
            <w:r w:rsidR="00C8363F" w:rsidRPr="00C2155E">
              <w:rPr>
                <w:rFonts w:cs="Arial"/>
                <w:i/>
                <w:lang w:val="fr-FR"/>
              </w:rPr>
              <w:t xml:space="preserve"> </w:t>
            </w:r>
          </w:p>
        </w:tc>
      </w:tr>
      <w:tr w:rsidR="00C8363F" w:rsidRPr="00090046">
        <w:trPr>
          <w:cantSplit/>
        </w:trPr>
        <w:tc>
          <w:tcPr>
            <w:tcW w:w="1573" w:type="dxa"/>
          </w:tcPr>
          <w:p w:rsidR="00C8363F" w:rsidRPr="00C2155E" w:rsidRDefault="004D349F" w:rsidP="00351BBA">
            <w:pPr>
              <w:rPr>
                <w:rFonts w:cs="Arial"/>
                <w:lang w:val="fr-FR"/>
              </w:rPr>
            </w:pPr>
            <w:r w:rsidRPr="00C2155E">
              <w:rPr>
                <w:rFonts w:cs="Arial"/>
                <w:lang w:val="fr-FR"/>
              </w:rPr>
              <w:t>Ad. </w:t>
            </w:r>
            <w:r w:rsidR="00C8363F" w:rsidRPr="00C2155E">
              <w:rPr>
                <w:rFonts w:cs="Arial"/>
                <w:lang w:val="fr-FR"/>
              </w:rPr>
              <w:t>21</w:t>
            </w:r>
          </w:p>
        </w:tc>
        <w:tc>
          <w:tcPr>
            <w:tcW w:w="8208" w:type="dxa"/>
          </w:tcPr>
          <w:p w:rsidR="00C8363F" w:rsidRPr="00C2155E" w:rsidRDefault="003F142E" w:rsidP="00351BBA">
            <w:pPr>
              <w:rPr>
                <w:rFonts w:cs="Arial"/>
                <w:lang w:val="fr-FR"/>
              </w:rPr>
            </w:pPr>
            <w:r w:rsidRPr="00C2155E">
              <w:rPr>
                <w:rFonts w:cs="Arial"/>
                <w:lang w:val="fr-FR"/>
              </w:rPr>
              <w:t>ajouter une explic</w:t>
            </w:r>
            <w:r w:rsidR="00C8363F" w:rsidRPr="00C2155E">
              <w:rPr>
                <w:rFonts w:cs="Arial"/>
                <w:lang w:val="fr-FR"/>
              </w:rPr>
              <w:t xml:space="preserve">ation </w:t>
            </w:r>
            <w:r w:rsidRPr="00C2155E">
              <w:rPr>
                <w:rFonts w:cs="Arial"/>
                <w:lang w:val="fr-FR"/>
              </w:rPr>
              <w:t>de</w:t>
            </w:r>
            <w:r w:rsidR="00C8363F" w:rsidRPr="00C2155E">
              <w:rPr>
                <w:rFonts w:cs="Arial"/>
                <w:lang w:val="fr-FR"/>
              </w:rPr>
              <w:t xml:space="preserve"> </w:t>
            </w:r>
            <w:r w:rsidR="0011443A">
              <w:rPr>
                <w:rFonts w:cs="Arial"/>
                <w:lang w:val="fr-FR"/>
              </w:rPr>
              <w:t>“</w:t>
            </w:r>
            <w:r w:rsidR="00C8363F" w:rsidRPr="00C2155E">
              <w:rPr>
                <w:rFonts w:cs="Arial"/>
                <w:lang w:val="fr-FR"/>
              </w:rPr>
              <w:t>carpel</w:t>
            </w:r>
            <w:r w:rsidRPr="00C2155E">
              <w:rPr>
                <w:rFonts w:cs="Arial"/>
                <w:lang w:val="fr-FR"/>
              </w:rPr>
              <w:t>le</w:t>
            </w:r>
            <w:r w:rsidR="0011443A">
              <w:rPr>
                <w:rFonts w:cs="Arial"/>
                <w:lang w:val="fr-FR"/>
              </w:rPr>
              <w:t>”</w:t>
            </w:r>
            <w:r w:rsidR="00C8363F" w:rsidRPr="00C2155E">
              <w:rPr>
                <w:rFonts w:cs="Arial"/>
                <w:lang w:val="fr-FR"/>
              </w:rPr>
              <w:t xml:space="preserve"> (</w:t>
            </w:r>
            <w:r w:rsidRPr="00C2155E">
              <w:rPr>
                <w:rFonts w:cs="Arial"/>
                <w:lang w:val="fr-FR"/>
              </w:rPr>
              <w:t>u</w:t>
            </w:r>
            <w:r w:rsidR="008C6563">
              <w:rPr>
                <w:rFonts w:cs="Arial"/>
                <w:lang w:val="fr-FR"/>
              </w:rPr>
              <w:t>n</w:t>
            </w:r>
            <w:r w:rsidR="00C8363F" w:rsidRPr="00C2155E">
              <w:rPr>
                <w:rFonts w:cs="Arial"/>
                <w:lang w:val="fr-FR"/>
              </w:rPr>
              <w:t xml:space="preserve"> carpel</w:t>
            </w:r>
            <w:r w:rsidRPr="00C2155E">
              <w:rPr>
                <w:rFonts w:cs="Arial"/>
                <w:lang w:val="fr-FR"/>
              </w:rPr>
              <w:t>le contient deux</w:t>
            </w:r>
            <w:r w:rsidR="00CB19AE" w:rsidRPr="00C2155E">
              <w:rPr>
                <w:rFonts w:cs="Arial"/>
                <w:lang w:val="fr-FR"/>
              </w:rPr>
              <w:t> </w:t>
            </w:r>
            <w:r w:rsidRPr="00C2155E">
              <w:rPr>
                <w:rFonts w:cs="Arial"/>
                <w:lang w:val="fr-FR"/>
              </w:rPr>
              <w:t>semences</w:t>
            </w:r>
            <w:r w:rsidR="00C8363F" w:rsidRPr="00C2155E">
              <w:rPr>
                <w:rFonts w:cs="Arial"/>
                <w:lang w:val="fr-FR"/>
              </w:rPr>
              <w:t>)</w:t>
            </w:r>
          </w:p>
          <w:p w:rsidR="00C8363F" w:rsidRPr="00C2155E" w:rsidRDefault="003F142E" w:rsidP="00351BBA">
            <w:pPr>
              <w:rPr>
                <w:rFonts w:cs="Arial"/>
                <w:i/>
                <w:lang w:val="fr-FR"/>
              </w:rPr>
            </w:pPr>
            <w:r w:rsidRPr="00C2155E">
              <w:rPr>
                <w:rFonts w:cs="Arial"/>
                <w:i/>
                <w:lang w:val="fr-FR"/>
              </w:rPr>
              <w:t>L</w:t>
            </w:r>
            <w:r w:rsidR="0011443A">
              <w:rPr>
                <w:rFonts w:cs="Arial"/>
                <w:i/>
                <w:lang w:val="fr-FR"/>
              </w:rPr>
              <w:t>’</w:t>
            </w:r>
            <w:r w:rsidRPr="00C2155E">
              <w:rPr>
                <w:rFonts w:cs="Arial"/>
                <w:i/>
                <w:lang w:val="fr-FR"/>
              </w:rPr>
              <w:t xml:space="preserve">expert principal KR a fourni une meilleure </w:t>
            </w:r>
            <w:r w:rsidR="00C8363F" w:rsidRPr="00C2155E">
              <w:rPr>
                <w:rFonts w:cs="Arial"/>
                <w:i/>
                <w:lang w:val="fr-FR"/>
              </w:rPr>
              <w:t>illustration</w:t>
            </w:r>
          </w:p>
        </w:tc>
      </w:tr>
      <w:tr w:rsidR="00C8363F" w:rsidRPr="00090046">
        <w:trPr>
          <w:cantSplit/>
        </w:trPr>
        <w:tc>
          <w:tcPr>
            <w:tcW w:w="1573" w:type="dxa"/>
          </w:tcPr>
          <w:p w:rsidR="00C8363F" w:rsidRPr="00C2155E" w:rsidRDefault="004D349F" w:rsidP="00351BBA">
            <w:pPr>
              <w:rPr>
                <w:rFonts w:cs="Arial"/>
                <w:lang w:val="fr-FR"/>
              </w:rPr>
            </w:pPr>
            <w:r w:rsidRPr="00C2155E">
              <w:rPr>
                <w:rFonts w:cs="Arial"/>
                <w:lang w:val="fr-FR"/>
              </w:rPr>
              <w:t>Ad. </w:t>
            </w:r>
            <w:r w:rsidR="00C8363F" w:rsidRPr="00C2155E">
              <w:rPr>
                <w:rFonts w:cs="Arial"/>
                <w:lang w:val="fr-FR"/>
              </w:rPr>
              <w:t>22, 23</w:t>
            </w:r>
          </w:p>
        </w:tc>
        <w:tc>
          <w:tcPr>
            <w:tcW w:w="8208" w:type="dxa"/>
          </w:tcPr>
          <w:p w:rsidR="00224135" w:rsidRPr="00C2155E" w:rsidRDefault="003F142E" w:rsidP="00351BBA">
            <w:pPr>
              <w:rPr>
                <w:rFonts w:cs="Arial"/>
                <w:lang w:val="fr-FR"/>
              </w:rPr>
            </w:pPr>
            <w:r w:rsidRPr="00C2155E">
              <w:rPr>
                <w:rFonts w:cs="Arial"/>
                <w:lang w:val="fr-FR"/>
              </w:rPr>
              <w:t>préciser et améliorer l</w:t>
            </w:r>
            <w:r w:rsidR="0011443A">
              <w:rPr>
                <w:rFonts w:cs="Arial"/>
                <w:lang w:val="fr-FR"/>
              </w:rPr>
              <w:t>’</w:t>
            </w:r>
            <w:r w:rsidR="00C8363F" w:rsidRPr="00C2155E">
              <w:rPr>
                <w:rFonts w:cs="Arial"/>
                <w:lang w:val="fr-FR"/>
              </w:rPr>
              <w:t>illustration</w:t>
            </w:r>
          </w:p>
          <w:p w:rsidR="00C8363F" w:rsidRPr="00C2155E" w:rsidRDefault="00A64892" w:rsidP="00351BBA">
            <w:pPr>
              <w:rPr>
                <w:rFonts w:cs="Arial"/>
                <w:i/>
                <w:lang w:val="fr-FR"/>
              </w:rPr>
            </w:pPr>
            <w:r w:rsidRPr="00C2155E">
              <w:rPr>
                <w:rFonts w:cs="Arial"/>
                <w:i/>
                <w:lang w:val="fr-FR"/>
              </w:rPr>
              <w:t>Experts principaux</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3F142E" w:rsidRPr="00C2155E">
              <w:rPr>
                <w:rFonts w:cs="Arial"/>
                <w:i/>
                <w:lang w:val="fr-FR"/>
              </w:rPr>
              <w:t>aucune modification n</w:t>
            </w:r>
            <w:r w:rsidR="0011443A">
              <w:rPr>
                <w:rFonts w:cs="Arial"/>
                <w:i/>
                <w:lang w:val="fr-FR"/>
              </w:rPr>
              <w:t>’</w:t>
            </w:r>
            <w:r w:rsidR="003F142E" w:rsidRPr="00C2155E">
              <w:rPr>
                <w:rFonts w:cs="Arial"/>
                <w:i/>
                <w:lang w:val="fr-FR"/>
              </w:rPr>
              <w:t>est nécessaire</w:t>
            </w:r>
          </w:p>
        </w:tc>
      </w:tr>
      <w:tr w:rsidR="00C8363F" w:rsidRPr="00090046">
        <w:trPr>
          <w:cantSplit/>
        </w:trPr>
        <w:tc>
          <w:tcPr>
            <w:tcW w:w="1573" w:type="dxa"/>
          </w:tcPr>
          <w:p w:rsidR="00C8363F" w:rsidRPr="00C2155E" w:rsidRDefault="004D349F" w:rsidP="00351BBA">
            <w:pPr>
              <w:rPr>
                <w:rFonts w:cs="Arial"/>
                <w:lang w:val="fr-FR"/>
              </w:rPr>
            </w:pPr>
            <w:r w:rsidRPr="00C2155E">
              <w:rPr>
                <w:rFonts w:cs="Arial"/>
                <w:lang w:val="fr-FR"/>
              </w:rPr>
              <w:t>Ad. </w:t>
            </w:r>
            <w:r w:rsidR="00C8363F" w:rsidRPr="00C2155E">
              <w:rPr>
                <w:rFonts w:cs="Arial"/>
                <w:lang w:val="fr-FR"/>
              </w:rPr>
              <w:t>28, 29</w:t>
            </w:r>
          </w:p>
        </w:tc>
        <w:tc>
          <w:tcPr>
            <w:tcW w:w="8208" w:type="dxa"/>
          </w:tcPr>
          <w:p w:rsidR="00C8363F" w:rsidRPr="00C2155E" w:rsidRDefault="003F142E" w:rsidP="00351BBA">
            <w:pPr>
              <w:rPr>
                <w:rFonts w:cs="Arial"/>
                <w:lang w:val="fr-FR"/>
              </w:rPr>
            </w:pPr>
            <w:r w:rsidRPr="00C2155E">
              <w:rPr>
                <w:rFonts w:cs="Arial"/>
                <w:lang w:val="fr-FR"/>
              </w:rPr>
              <w:t>le libellé doit être amélioré</w:t>
            </w:r>
          </w:p>
          <w:p w:rsidR="00C8363F" w:rsidRPr="00C2155E" w:rsidRDefault="001559CC" w:rsidP="00351BBA">
            <w:pPr>
              <w:rPr>
                <w:rFonts w:cs="Arial"/>
                <w:lang w:val="fr-FR"/>
              </w:rPr>
            </w:pPr>
            <w:r w:rsidRPr="00C2155E">
              <w:rPr>
                <w:rFonts w:cs="Arial"/>
                <w:i/>
                <w:lang w:val="fr-FR"/>
              </w:rPr>
              <w:t xml:space="preserve">fourni par les </w:t>
            </w:r>
            <w:r w:rsidR="00C87FDF" w:rsidRPr="00C2155E">
              <w:rPr>
                <w:rFonts w:cs="Arial"/>
                <w:i/>
                <w:lang w:val="fr-FR"/>
              </w:rPr>
              <w:t>expert</w:t>
            </w:r>
            <w:r w:rsidRPr="00C2155E">
              <w:rPr>
                <w:rFonts w:cs="Arial"/>
                <w:i/>
                <w:lang w:val="fr-FR"/>
              </w:rPr>
              <w:t>s</w:t>
            </w:r>
            <w:r w:rsidR="00C87FDF" w:rsidRPr="00C2155E">
              <w:rPr>
                <w:rFonts w:cs="Arial"/>
                <w:i/>
                <w:lang w:val="fr-FR"/>
              </w:rPr>
              <w:t xml:space="preserve"> principa</w:t>
            </w:r>
            <w:r w:rsidRPr="00C2155E">
              <w:rPr>
                <w:rFonts w:cs="Arial"/>
                <w:i/>
                <w:lang w:val="fr-FR"/>
              </w:rPr>
              <w:t>ux</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9.</w:t>
            </w:r>
          </w:p>
        </w:tc>
        <w:tc>
          <w:tcPr>
            <w:tcW w:w="8208" w:type="dxa"/>
          </w:tcPr>
          <w:p w:rsidR="00C8363F" w:rsidRPr="00C2155E" w:rsidRDefault="001559CC" w:rsidP="00351BBA">
            <w:pPr>
              <w:rPr>
                <w:rFonts w:cs="Arial"/>
                <w:lang w:val="fr-FR"/>
              </w:rPr>
            </w:pPr>
            <w:r w:rsidRPr="00C2155E">
              <w:rPr>
                <w:rFonts w:cs="Arial"/>
                <w:lang w:val="fr-FR"/>
              </w:rPr>
              <w:t>compléter la bibliographie</w:t>
            </w:r>
          </w:p>
          <w:p w:rsidR="00C8363F" w:rsidRPr="00C2155E" w:rsidRDefault="00C87FDF" w:rsidP="00351BBA">
            <w:pPr>
              <w:rPr>
                <w:rFonts w:cs="Arial"/>
                <w:i/>
                <w:lang w:val="fr-FR"/>
              </w:rPr>
            </w:pPr>
            <w:r w:rsidRPr="00C2155E">
              <w:rPr>
                <w:rFonts w:cs="Arial"/>
                <w:i/>
                <w:lang w:val="fr-FR"/>
              </w:rPr>
              <w:t>fourni</w:t>
            </w:r>
            <w:r w:rsidR="003F142E" w:rsidRPr="00C2155E">
              <w:rPr>
                <w:rFonts w:cs="Arial"/>
                <w:i/>
                <w:lang w:val="fr-FR"/>
              </w:rPr>
              <w:t>e</w:t>
            </w:r>
            <w:r w:rsidRPr="00C2155E">
              <w:rPr>
                <w:rFonts w:cs="Arial"/>
                <w:i/>
                <w:lang w:val="fr-FR"/>
              </w:rPr>
              <w:t xml:space="preserve"> par</w:t>
            </w:r>
            <w:r w:rsidR="001559CC" w:rsidRPr="00C2155E">
              <w:rPr>
                <w:rFonts w:cs="Arial"/>
                <w:i/>
                <w:lang w:val="fr-FR"/>
              </w:rPr>
              <w:t xml:space="preserve"> les</w:t>
            </w:r>
            <w:r w:rsidR="003F142E" w:rsidRPr="00C2155E">
              <w:rPr>
                <w:rFonts w:cs="Arial"/>
                <w:i/>
                <w:lang w:val="fr-FR"/>
              </w:rPr>
              <w:t xml:space="preserve"> </w:t>
            </w:r>
            <w:r w:rsidRPr="00C2155E">
              <w:rPr>
                <w:rFonts w:cs="Arial"/>
                <w:i/>
                <w:lang w:val="fr-FR"/>
              </w:rPr>
              <w:t>expert</w:t>
            </w:r>
            <w:r w:rsidR="001559CC" w:rsidRPr="00C2155E">
              <w:rPr>
                <w:rFonts w:cs="Arial"/>
                <w:i/>
                <w:lang w:val="fr-FR"/>
              </w:rPr>
              <w:t>s</w:t>
            </w:r>
            <w:r w:rsidRPr="00C2155E">
              <w:rPr>
                <w:rFonts w:cs="Arial"/>
                <w:i/>
                <w:lang w:val="fr-FR"/>
              </w:rPr>
              <w:t xml:space="preserve"> principa</w:t>
            </w:r>
            <w:r w:rsidR="001559CC" w:rsidRPr="00C2155E">
              <w:rPr>
                <w:rFonts w:cs="Arial"/>
                <w:i/>
                <w:lang w:val="fr-FR"/>
              </w:rPr>
              <w:t>ux</w:t>
            </w:r>
          </w:p>
        </w:tc>
      </w:tr>
    </w:tbl>
    <w:p w:rsidR="00C8363F" w:rsidRPr="00C2155E" w:rsidRDefault="00C8363F" w:rsidP="00351BBA">
      <w:pPr>
        <w:rPr>
          <w:rFonts w:cs="Arial"/>
          <w:lang w:val="fr-FR"/>
        </w:rPr>
      </w:pPr>
    </w:p>
    <w:p w:rsidR="00C8363F" w:rsidRPr="00C2155E" w:rsidRDefault="00C8363F" w:rsidP="00351BBA">
      <w:pPr>
        <w:keepNext/>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4D349F" w:rsidRPr="00C2155E">
        <w:rPr>
          <w:rFonts w:cs="Arial"/>
          <w:lang w:val="fr-FR"/>
        </w:rPr>
        <w:t> TC</w:t>
      </w:r>
      <w:r w:rsidR="004D349F" w:rsidRPr="00C2155E">
        <w:rPr>
          <w:rFonts w:cs="Arial"/>
          <w:color w:val="000000"/>
          <w:szCs w:val="22"/>
          <w:lang w:val="fr-FR"/>
        </w:rPr>
        <w:noBreakHyphen/>
      </w:r>
      <w:r w:rsidR="00224135" w:rsidRPr="00C2155E">
        <w:rPr>
          <w:rFonts w:cs="Arial"/>
          <w:lang w:val="fr-FR"/>
        </w:rPr>
        <w:t>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w:t>
      </w:r>
      <w:r w:rsidR="004D349F" w:rsidRPr="00C2155E">
        <w:rPr>
          <w:rFonts w:cs="Arial"/>
          <w:lang w:val="fr-FR"/>
        </w:rPr>
        <w:t> </w:t>
      </w:r>
      <w:r w:rsidR="00A737B3" w:rsidRPr="00C2155E">
        <w:rPr>
          <w:rFonts w:cs="Arial"/>
          <w:lang w:val="fr-FR"/>
        </w:rPr>
        <w:t>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highlight w:val="yellow"/>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C8363F" w:rsidP="00351BBA">
            <w:pPr>
              <w:keepNext/>
              <w:jc w:val="left"/>
              <w:rPr>
                <w:rFonts w:cs="Arial"/>
                <w:lang w:val="fr-FR"/>
              </w:rPr>
            </w:pPr>
            <w:r w:rsidRPr="00C2155E">
              <w:rPr>
                <w:rFonts w:cs="Arial"/>
                <w:lang w:val="fr-FR"/>
              </w:rPr>
              <w:t>C</w:t>
            </w:r>
            <w:r w:rsidR="00E7610D" w:rsidRPr="00C2155E">
              <w:rPr>
                <w:rFonts w:cs="Arial"/>
                <w:lang w:val="fr-FR"/>
              </w:rPr>
              <w:t>aractère</w:t>
            </w:r>
            <w:r w:rsidRPr="00C2155E">
              <w:rPr>
                <w:rFonts w:cs="Arial"/>
                <w:lang w:val="fr-FR"/>
              </w:rPr>
              <w:t xml:space="preserve"> 16</w:t>
            </w:r>
          </w:p>
        </w:tc>
        <w:tc>
          <w:tcPr>
            <w:tcW w:w="8208" w:type="dxa"/>
          </w:tcPr>
          <w:p w:rsidR="00C8363F" w:rsidRPr="00C2155E" w:rsidRDefault="00E7610D" w:rsidP="00351BBA">
            <w:pPr>
              <w:keepNext/>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Fl</w:t>
            </w:r>
            <w:r w:rsidRPr="00C2155E">
              <w:rPr>
                <w:rFonts w:cs="Arial"/>
                <w:lang w:val="fr-FR"/>
              </w:rPr>
              <w:t>eur</w:t>
            </w:r>
            <w:r w:rsidR="00CB19AE" w:rsidRPr="00C2155E">
              <w:rPr>
                <w:rFonts w:cs="Arial"/>
                <w:lang w:val="fr-FR"/>
              </w:rPr>
              <w:t> </w:t>
            </w:r>
            <w:r w:rsidR="00C8363F" w:rsidRPr="00C2155E">
              <w:rPr>
                <w:rFonts w:cs="Arial"/>
                <w:lang w:val="fr-FR"/>
              </w:rPr>
              <w:t xml:space="preserve">: </w:t>
            </w:r>
            <w:r w:rsidRPr="00C2155E">
              <w:rPr>
                <w:rFonts w:cs="Arial"/>
                <w:lang w:val="fr-FR"/>
              </w:rPr>
              <w:t>couleur principale de la corolle</w:t>
            </w:r>
            <w:r w:rsidR="0011443A">
              <w:rPr>
                <w:rFonts w:cs="Arial"/>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9.</w:t>
            </w:r>
          </w:p>
        </w:tc>
        <w:tc>
          <w:tcPr>
            <w:tcW w:w="8208" w:type="dxa"/>
          </w:tcPr>
          <w:p w:rsidR="00C8363F" w:rsidRPr="00C2155E" w:rsidRDefault="00E7610D" w:rsidP="00351BBA">
            <w:pPr>
              <w:rPr>
                <w:rFonts w:cs="Arial"/>
                <w:lang w:val="fr-FR"/>
              </w:rPr>
            </w:pPr>
            <w:r w:rsidRPr="00C2155E">
              <w:rPr>
                <w:rFonts w:cs="Arial"/>
                <w:lang w:val="fr-FR"/>
              </w:rPr>
              <w:t>ré</w:t>
            </w:r>
            <w:r w:rsidR="00C8363F" w:rsidRPr="00C2155E">
              <w:rPr>
                <w:rFonts w:cs="Arial"/>
                <w:lang w:val="fr-FR"/>
              </w:rPr>
              <w:t>vise</w:t>
            </w:r>
            <w:r w:rsidRPr="00C2155E">
              <w:rPr>
                <w:rFonts w:cs="Arial"/>
                <w:lang w:val="fr-FR"/>
              </w:rPr>
              <w:t>r et compléter la bibliographie</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C2155E">
        <w:trPr>
          <w:cantSplit/>
          <w:trHeight w:val="277"/>
        </w:trPr>
        <w:tc>
          <w:tcPr>
            <w:tcW w:w="4309" w:type="dxa"/>
            <w:shd w:val="clear" w:color="auto" w:fill="D9D9D9"/>
            <w:vAlign w:val="center"/>
          </w:tcPr>
          <w:p w:rsidR="00C8363F" w:rsidRPr="00C2155E" w:rsidRDefault="00C8363F" w:rsidP="00351BBA">
            <w:pPr>
              <w:keepNext/>
              <w:pageBreakBefore/>
              <w:rPr>
                <w:caps/>
                <w:lang w:val="fr-FR"/>
              </w:rPr>
            </w:pPr>
            <w:r w:rsidRPr="00C2155E">
              <w:rPr>
                <w:lang w:val="fr-FR"/>
              </w:rPr>
              <w:lastRenderedPageBreak/>
              <w:t>Millet</w:t>
            </w:r>
            <w:r w:rsidR="007502C2" w:rsidRPr="00C2155E">
              <w:rPr>
                <w:lang w:val="fr-FR"/>
              </w:rPr>
              <w:t xml:space="preserve"> d</w:t>
            </w:r>
            <w:r w:rsidR="0011443A">
              <w:rPr>
                <w:lang w:val="fr-FR"/>
              </w:rPr>
              <w:t>’</w:t>
            </w:r>
            <w:r w:rsidR="007502C2" w:rsidRPr="00C2155E">
              <w:rPr>
                <w:lang w:val="fr-FR"/>
              </w:rPr>
              <w:t>Italie</w:t>
            </w:r>
            <w:r w:rsidRPr="00C2155E">
              <w:rPr>
                <w:lang w:val="fr-FR"/>
              </w:rPr>
              <w:t xml:space="preserve"> (</w:t>
            </w:r>
            <w:proofErr w:type="spellStart"/>
            <w:r w:rsidRPr="00C2155E">
              <w:rPr>
                <w:i/>
                <w:lang w:val="fr-FR"/>
              </w:rPr>
              <w:t>Setaria</w:t>
            </w:r>
            <w:proofErr w:type="spellEnd"/>
            <w:r w:rsidRPr="00C2155E">
              <w:rPr>
                <w:i/>
                <w:lang w:val="fr-FR"/>
              </w:rPr>
              <w:t xml:space="preserve"> </w:t>
            </w:r>
            <w:proofErr w:type="spellStart"/>
            <w:r w:rsidRPr="00C2155E">
              <w:rPr>
                <w:i/>
                <w:lang w:val="fr-FR"/>
              </w:rPr>
              <w:t>italica</w:t>
            </w:r>
            <w:proofErr w:type="spellEnd"/>
            <w:r w:rsidRPr="00C2155E">
              <w:rPr>
                <w:lang w:val="fr-FR"/>
              </w:rPr>
              <w:t xml:space="preserve"> (L.) P.</w:t>
            </w:r>
            <w:r w:rsidR="00CB19AE" w:rsidRPr="00C2155E">
              <w:rPr>
                <w:lang w:val="fr-FR"/>
              </w:rPr>
              <w:t> </w:t>
            </w:r>
            <w:proofErr w:type="spellStart"/>
            <w:r w:rsidRPr="00C2155E">
              <w:rPr>
                <w:lang w:val="fr-FR"/>
              </w:rPr>
              <w:t>Beauv</w:t>
            </w:r>
            <w:proofErr w:type="spellEnd"/>
            <w:r w:rsidRPr="00C2155E">
              <w:rPr>
                <w:lang w:val="fr-FR"/>
              </w:rPr>
              <w:t>.)</w:t>
            </w:r>
          </w:p>
        </w:tc>
        <w:tc>
          <w:tcPr>
            <w:tcW w:w="1984" w:type="dxa"/>
            <w:shd w:val="clear" w:color="auto" w:fill="D9D9D9"/>
            <w:vAlign w:val="center"/>
          </w:tcPr>
          <w:p w:rsidR="00C8363F" w:rsidRPr="00C2155E" w:rsidRDefault="00C8363F" w:rsidP="00351BBA">
            <w:pPr>
              <w:rPr>
                <w:caps/>
                <w:lang w:val="fr-FR"/>
              </w:rPr>
            </w:pPr>
            <w:r w:rsidRPr="00C2155E">
              <w:rPr>
                <w:caps/>
                <w:lang w:val="fr-FR"/>
              </w:rPr>
              <w:t>TG/SETARIA(</w:t>
            </w:r>
            <w:r w:rsidRPr="00C2155E">
              <w:rPr>
                <w:lang w:val="fr-FR"/>
              </w:rPr>
              <w:t>proj</w:t>
            </w:r>
            <w:r w:rsidRPr="00C2155E">
              <w:rPr>
                <w:caps/>
                <w:lang w:val="fr-FR"/>
              </w:rPr>
              <w:t>.8)</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290780" w:rsidRPr="00C2155E">
        <w:rPr>
          <w:rFonts w:cs="Arial"/>
          <w:lang w:val="fr-FR"/>
        </w:rPr>
        <w:t>Le tableau ci</w:t>
      </w:r>
      <w:r w:rsidR="00224135" w:rsidRPr="00C2155E">
        <w:rPr>
          <w:rFonts w:cs="Arial"/>
          <w:lang w:val="fr-FR"/>
        </w:rPr>
        <w:t>-</w:t>
      </w:r>
      <w:r w:rsidR="00290780" w:rsidRPr="00C2155E">
        <w:rPr>
          <w:rFonts w:cs="Arial"/>
          <w:lang w:val="fr-FR"/>
        </w:rPr>
        <w:t>après contient les observations formulées par le Comité de rédaction élargi à sa</w:t>
      </w:r>
      <w:r w:rsidR="004D349F" w:rsidRPr="00C2155E">
        <w:rPr>
          <w:rFonts w:cs="Arial"/>
          <w:lang w:val="fr-FR"/>
        </w:rPr>
        <w:t> </w:t>
      </w:r>
      <w:r w:rsidR="00290780" w:rsidRPr="00C2155E">
        <w:rPr>
          <w:rFonts w:cs="Arial"/>
          <w:lang w:val="fr-FR"/>
        </w:rPr>
        <w:t>réunion les 9 et 1</w:t>
      </w:r>
      <w:r w:rsidR="00224135" w:rsidRPr="00C2155E">
        <w:rPr>
          <w:rFonts w:cs="Arial"/>
          <w:lang w:val="fr-FR"/>
        </w:rPr>
        <w:t>0 janvier 20</w:t>
      </w:r>
      <w:r w:rsidR="00290780" w:rsidRPr="00C2155E">
        <w:rPr>
          <w:rFonts w:cs="Arial"/>
          <w:lang w:val="fr-FR"/>
        </w:rPr>
        <w:t>13.  Sauf indication contraire, toutes ces observations figurent déjà dans le</w:t>
      </w:r>
      <w:r w:rsidR="004D349F" w:rsidRPr="00C2155E">
        <w:rPr>
          <w:rFonts w:cs="Arial"/>
          <w:lang w:val="fr-FR"/>
        </w:rPr>
        <w:t> </w:t>
      </w:r>
      <w:r w:rsidR="00290780" w:rsidRPr="00C2155E">
        <w:rPr>
          <w:rFonts w:cs="Arial"/>
          <w:lang w:val="fr-FR"/>
        </w:rPr>
        <w:t>projet des principes directeurs d</w:t>
      </w:r>
      <w:r w:rsidR="0011443A">
        <w:rPr>
          <w:rFonts w:cs="Arial"/>
          <w:lang w:val="fr-FR"/>
        </w:rPr>
        <w:t>’</w:t>
      </w:r>
      <w:r w:rsidR="00290780" w:rsidRPr="00C2155E">
        <w:rPr>
          <w:rFonts w:cs="Arial"/>
          <w:lang w:val="fr-FR"/>
        </w:rPr>
        <w:t xml:space="preserve">examen </w:t>
      </w:r>
      <w:r w:rsidRPr="00C2155E">
        <w:rPr>
          <w:rFonts w:cs="Arial"/>
          <w:lang w:val="fr-FR"/>
        </w:rPr>
        <w:t xml:space="preserve">(document </w:t>
      </w:r>
      <w:r w:rsidRPr="00C2155E">
        <w:rPr>
          <w:rFonts w:cs="Arial"/>
          <w:color w:val="000000"/>
          <w:lang w:val="fr-FR"/>
        </w:rPr>
        <w:t>TG/SETARIA(proj.8)</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shd w:val="clear" w:color="auto" w:fill="auto"/>
          </w:tcPr>
          <w:p w:rsidR="00C8363F" w:rsidRPr="00C2155E" w:rsidRDefault="00D1080F" w:rsidP="00351BBA">
            <w:pPr>
              <w:jc w:val="left"/>
              <w:rPr>
                <w:rFonts w:cs="Arial"/>
                <w:lang w:val="fr-FR"/>
              </w:rPr>
            </w:pPr>
            <w:r w:rsidRPr="00C2155E">
              <w:rPr>
                <w:rFonts w:cs="Arial"/>
                <w:lang w:val="fr-FR"/>
              </w:rPr>
              <w:t>Page de couverture</w:t>
            </w:r>
          </w:p>
        </w:tc>
        <w:tc>
          <w:tcPr>
            <w:tcW w:w="8208" w:type="dxa"/>
            <w:shd w:val="clear" w:color="auto" w:fill="auto"/>
          </w:tcPr>
          <w:p w:rsidR="00C8363F" w:rsidRPr="00C2155E" w:rsidRDefault="00224135" w:rsidP="00351BBA">
            <w:pPr>
              <w:rPr>
                <w:rFonts w:cs="Arial"/>
                <w:lang w:val="fr-FR"/>
              </w:rPr>
            </w:pPr>
            <w:r w:rsidRPr="00C2155E">
              <w:rPr>
                <w:rFonts w:cs="Arial"/>
                <w:lang w:val="fr-FR" w:eastAsia="cs-CZ"/>
              </w:rPr>
              <w:t>-</w:t>
            </w:r>
            <w:r w:rsidR="00C8363F" w:rsidRPr="00C2155E">
              <w:rPr>
                <w:rFonts w:cs="Arial"/>
                <w:lang w:val="fr-FR" w:eastAsia="cs-CZ"/>
              </w:rPr>
              <w:t xml:space="preserve"> </w:t>
            </w:r>
            <w:r w:rsidR="007502C2" w:rsidRPr="00C2155E">
              <w:rPr>
                <w:rFonts w:cs="Arial"/>
                <w:lang w:val="fr-FR" w:eastAsia="cs-CZ"/>
              </w:rPr>
              <w:t>vérifier si le millet d</w:t>
            </w:r>
            <w:r w:rsidR="0011443A">
              <w:rPr>
                <w:rFonts w:cs="Arial"/>
                <w:lang w:val="fr-FR" w:eastAsia="cs-CZ"/>
              </w:rPr>
              <w:t>’</w:t>
            </w:r>
            <w:r w:rsidR="007502C2" w:rsidRPr="00C2155E">
              <w:rPr>
                <w:rFonts w:cs="Arial"/>
                <w:lang w:val="fr-FR" w:eastAsia="cs-CZ"/>
              </w:rPr>
              <w:t>Italie est le nom commun approprié</w:t>
            </w:r>
            <w:r w:rsidR="00C8363F" w:rsidRPr="00C2155E">
              <w:rPr>
                <w:rFonts w:cs="Arial"/>
                <w:lang w:val="fr-FR"/>
              </w:rPr>
              <w:t xml:space="preserve"> (</w:t>
            </w:r>
            <w:r w:rsidR="007502C2" w:rsidRPr="00C2155E">
              <w:rPr>
                <w:rFonts w:cs="Arial"/>
                <w:lang w:val="fr-FR"/>
              </w:rPr>
              <w:t>voir les noms communs extraits de</w:t>
            </w:r>
            <w:r w:rsidR="00C8363F" w:rsidRPr="00C2155E">
              <w:rPr>
                <w:rFonts w:cs="Arial"/>
                <w:lang w:val="fr-FR"/>
              </w:rPr>
              <w:t xml:space="preserve"> GRIN)</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7502C2" w:rsidRPr="00C2155E">
              <w:rPr>
                <w:rFonts w:cs="Arial"/>
                <w:lang w:val="fr-FR"/>
              </w:rPr>
              <w:t xml:space="preserve">vérifier si le </w:t>
            </w:r>
            <w:r w:rsidR="00C8363F" w:rsidRPr="00C2155E">
              <w:rPr>
                <w:rFonts w:cs="Arial"/>
                <w:lang w:val="fr-FR"/>
              </w:rPr>
              <w:t xml:space="preserve">TG </w:t>
            </w:r>
            <w:r w:rsidR="007502C2" w:rsidRPr="00C2155E">
              <w:rPr>
                <w:rFonts w:cs="Arial"/>
                <w:lang w:val="fr-FR"/>
              </w:rPr>
              <w:t>couvre uniquement la sous</w:t>
            </w:r>
            <w:r w:rsidRPr="00C2155E">
              <w:rPr>
                <w:rFonts w:cs="Arial"/>
                <w:lang w:val="fr-FR"/>
              </w:rPr>
              <w:t>-</w:t>
            </w:r>
            <w:r w:rsidR="007502C2" w:rsidRPr="00C2155E">
              <w:rPr>
                <w:rFonts w:cs="Arial"/>
                <w:lang w:val="fr-FR"/>
              </w:rPr>
              <w:t xml:space="preserve">espèce </w:t>
            </w:r>
            <w:proofErr w:type="spellStart"/>
            <w:r w:rsidR="00C8363F" w:rsidRPr="00C2155E">
              <w:rPr>
                <w:rFonts w:cs="Arial"/>
                <w:lang w:val="fr-FR"/>
              </w:rPr>
              <w:t>italica</w:t>
            </w:r>
            <w:proofErr w:type="spellEnd"/>
          </w:p>
          <w:p w:rsidR="00C8363F" w:rsidRPr="00C2155E" w:rsidRDefault="00975C42" w:rsidP="00351BBA">
            <w:pPr>
              <w:rPr>
                <w:rFonts w:cs="Arial"/>
                <w:i/>
                <w:lang w:val="fr-FR" w:eastAsia="cs-CZ"/>
              </w:rPr>
            </w:pPr>
            <w:r w:rsidRPr="00C2155E">
              <w:rPr>
                <w:i/>
                <w:lang w:val="fr-FR"/>
              </w:rPr>
              <w:t>Expert principal</w:t>
            </w:r>
            <w:r w:rsidR="00CB19AE" w:rsidRPr="00C2155E">
              <w:rPr>
                <w:i/>
                <w:lang w:val="fr-FR"/>
              </w:rPr>
              <w:t> </w:t>
            </w:r>
            <w:r w:rsidRPr="00C2155E">
              <w:rPr>
                <w:i/>
                <w:lang w:val="fr-FR"/>
              </w:rPr>
              <w:t xml:space="preserve">: </w:t>
            </w:r>
            <w:r w:rsidR="00C8363F" w:rsidRPr="00C2155E">
              <w:rPr>
                <w:i/>
                <w:lang w:val="fr-FR"/>
              </w:rPr>
              <w:t>I</w:t>
            </w:r>
            <w:r w:rsidR="00BD7C80" w:rsidRPr="00C2155E">
              <w:rPr>
                <w:i/>
                <w:lang w:val="fr-FR"/>
              </w:rPr>
              <w:t>l ne fait aucun doute que le millet d</w:t>
            </w:r>
            <w:r w:rsidR="0011443A">
              <w:rPr>
                <w:i/>
                <w:lang w:val="fr-FR"/>
              </w:rPr>
              <w:t>’</w:t>
            </w:r>
            <w:r w:rsidR="00BD7C80" w:rsidRPr="00C2155E">
              <w:rPr>
                <w:i/>
                <w:lang w:val="fr-FR"/>
              </w:rPr>
              <w:t>Italie est le nom commun approprié et notre</w:t>
            </w:r>
            <w:r w:rsidR="00C8363F" w:rsidRPr="00C2155E">
              <w:rPr>
                <w:i/>
                <w:lang w:val="fr-FR"/>
              </w:rPr>
              <w:t xml:space="preserve"> TG </w:t>
            </w:r>
            <w:r w:rsidR="00BD7C80" w:rsidRPr="00C2155E">
              <w:rPr>
                <w:i/>
                <w:lang w:val="fr-FR"/>
              </w:rPr>
              <w:t>ne couvre que la sous</w:t>
            </w:r>
            <w:r w:rsidR="00224135" w:rsidRPr="00C2155E">
              <w:rPr>
                <w:i/>
                <w:lang w:val="fr-FR"/>
              </w:rPr>
              <w:t>-</w:t>
            </w:r>
            <w:r w:rsidR="00BD7C80" w:rsidRPr="00C2155E">
              <w:rPr>
                <w:i/>
                <w:lang w:val="fr-FR"/>
              </w:rPr>
              <w:t>espèce</w:t>
            </w:r>
            <w:r w:rsidR="00C8363F" w:rsidRPr="00C2155E">
              <w:rPr>
                <w:i/>
                <w:lang w:val="fr-FR"/>
              </w:rPr>
              <w:t xml:space="preserve"> </w:t>
            </w:r>
            <w:proofErr w:type="spellStart"/>
            <w:r w:rsidR="00C8363F" w:rsidRPr="00C2155E">
              <w:rPr>
                <w:i/>
                <w:lang w:val="fr-FR"/>
              </w:rPr>
              <w:t>italica</w:t>
            </w:r>
            <w:proofErr w:type="spellEnd"/>
            <w:r w:rsidR="00C8363F" w:rsidRPr="00C2155E">
              <w:rPr>
                <w:i/>
                <w:lang w:val="fr-FR"/>
              </w:rPr>
              <w:t xml:space="preserve">. </w:t>
            </w:r>
            <w:r w:rsidR="00CB19AE" w:rsidRPr="00C2155E">
              <w:rPr>
                <w:i/>
                <w:lang w:val="fr-FR"/>
              </w:rPr>
              <w:t xml:space="preserve"> </w:t>
            </w:r>
            <w:r w:rsidR="00BD7C80" w:rsidRPr="00C2155E">
              <w:rPr>
                <w:i/>
                <w:lang w:val="fr-FR"/>
              </w:rPr>
              <w:t>Bien qu</w:t>
            </w:r>
            <w:r w:rsidR="0011443A">
              <w:rPr>
                <w:i/>
                <w:lang w:val="fr-FR"/>
              </w:rPr>
              <w:t>’</w:t>
            </w:r>
            <w:r w:rsidR="00BD7C80" w:rsidRPr="00C2155E">
              <w:rPr>
                <w:i/>
                <w:lang w:val="fr-FR"/>
              </w:rPr>
              <w:t>il y ait de nombreux noms comme le millet d</w:t>
            </w:r>
            <w:r w:rsidR="0011443A">
              <w:rPr>
                <w:i/>
                <w:lang w:val="fr-FR"/>
              </w:rPr>
              <w:t>’</w:t>
            </w:r>
            <w:r w:rsidR="00BD7C80" w:rsidRPr="00C2155E">
              <w:rPr>
                <w:i/>
                <w:lang w:val="fr-FR"/>
              </w:rPr>
              <w:t>Italie et le millet d</w:t>
            </w:r>
            <w:r w:rsidR="0011443A">
              <w:rPr>
                <w:i/>
                <w:lang w:val="fr-FR"/>
              </w:rPr>
              <w:t>’</w:t>
            </w:r>
            <w:r w:rsidR="00BD7C80" w:rsidRPr="00C2155E">
              <w:rPr>
                <w:i/>
                <w:lang w:val="fr-FR"/>
              </w:rPr>
              <w:t>Allemagne</w:t>
            </w:r>
            <w:r w:rsidR="00C8363F" w:rsidRPr="00C2155E">
              <w:rPr>
                <w:i/>
                <w:lang w:val="fr-FR"/>
              </w:rPr>
              <w:t xml:space="preserve">, </w:t>
            </w:r>
            <w:r w:rsidR="00BD7C80" w:rsidRPr="00C2155E">
              <w:rPr>
                <w:i/>
                <w:lang w:val="fr-FR"/>
              </w:rPr>
              <w:t>c</w:t>
            </w:r>
            <w:r w:rsidR="0011443A">
              <w:rPr>
                <w:i/>
                <w:lang w:val="fr-FR"/>
              </w:rPr>
              <w:t>’</w:t>
            </w:r>
            <w:r w:rsidR="00BD7C80" w:rsidRPr="00C2155E">
              <w:rPr>
                <w:i/>
                <w:lang w:val="fr-FR"/>
              </w:rPr>
              <w:t>est le</w:t>
            </w:r>
            <w:r w:rsidR="00C8363F" w:rsidRPr="00C2155E">
              <w:rPr>
                <w:i/>
                <w:lang w:val="fr-FR"/>
              </w:rPr>
              <w:t xml:space="preserve"> millet</w:t>
            </w:r>
            <w:r w:rsidR="00BD7C80" w:rsidRPr="00C2155E">
              <w:rPr>
                <w:i/>
                <w:lang w:val="fr-FR"/>
              </w:rPr>
              <w:t xml:space="preserve"> d</w:t>
            </w:r>
            <w:r w:rsidR="0011443A">
              <w:rPr>
                <w:i/>
                <w:lang w:val="fr-FR"/>
              </w:rPr>
              <w:t>’</w:t>
            </w:r>
            <w:r w:rsidR="00BD7C80" w:rsidRPr="00C2155E">
              <w:rPr>
                <w:i/>
                <w:lang w:val="fr-FR"/>
              </w:rPr>
              <w:t>Italie qui est le nom commun le plus populaire</w:t>
            </w:r>
            <w:r w:rsidR="00C8363F" w:rsidRPr="00C2155E">
              <w:rPr>
                <w:i/>
                <w:lang w:val="fr-FR"/>
              </w:rPr>
              <w:t>.</w:t>
            </w:r>
          </w:p>
        </w:tc>
      </w:tr>
      <w:tr w:rsidR="00C8363F" w:rsidRPr="00090046">
        <w:trPr>
          <w:cantSplit/>
        </w:trPr>
        <w:tc>
          <w:tcPr>
            <w:tcW w:w="1573" w:type="dxa"/>
            <w:shd w:val="clear" w:color="auto" w:fill="auto"/>
          </w:tcPr>
          <w:p w:rsidR="00C8363F" w:rsidRPr="00C2155E" w:rsidRDefault="00C8363F" w:rsidP="00351BBA">
            <w:pPr>
              <w:jc w:val="left"/>
              <w:rPr>
                <w:rFonts w:cs="Arial"/>
                <w:lang w:val="fr-FR"/>
              </w:rPr>
            </w:pPr>
            <w:r w:rsidRPr="00C2155E">
              <w:rPr>
                <w:rFonts w:cs="Arial"/>
                <w:lang w:val="fr-FR"/>
              </w:rPr>
              <w:t>Table</w:t>
            </w:r>
            <w:r w:rsidR="007502C2" w:rsidRPr="00C2155E">
              <w:rPr>
                <w:rFonts w:cs="Arial"/>
                <w:lang w:val="fr-FR"/>
              </w:rPr>
              <w:t>au des caractères</w:t>
            </w:r>
          </w:p>
        </w:tc>
        <w:tc>
          <w:tcPr>
            <w:tcW w:w="8208" w:type="dxa"/>
            <w:shd w:val="clear" w:color="auto" w:fill="auto"/>
          </w:tcPr>
          <w:p w:rsidR="00C8363F" w:rsidRPr="00C2155E" w:rsidRDefault="00BD7C80" w:rsidP="00351BBA">
            <w:pPr>
              <w:rPr>
                <w:rFonts w:cs="Arial"/>
                <w:lang w:val="fr-FR" w:eastAsia="cs-CZ"/>
              </w:rPr>
            </w:pPr>
            <w:r w:rsidRPr="00C2155E">
              <w:rPr>
                <w:rFonts w:cs="Arial"/>
                <w:lang w:val="fr-FR" w:eastAsia="cs-CZ"/>
              </w:rPr>
              <w:t>transférer les stades de croissance à la première ligne de chaque caractère</w:t>
            </w:r>
            <w:r w:rsidR="00C8363F" w:rsidRPr="00C2155E">
              <w:rPr>
                <w:rFonts w:cs="Arial"/>
                <w:lang w:val="fr-FR" w:eastAsia="cs-CZ"/>
              </w:rPr>
              <w:t xml:space="preserve"> </w:t>
            </w:r>
          </w:p>
        </w:tc>
      </w:tr>
      <w:tr w:rsidR="00C8363F" w:rsidRPr="00C2155E">
        <w:trPr>
          <w:cantSplit/>
        </w:trPr>
        <w:tc>
          <w:tcPr>
            <w:tcW w:w="1573" w:type="dxa"/>
          </w:tcPr>
          <w:p w:rsidR="00C8363F" w:rsidRPr="00C2155E" w:rsidRDefault="00E7610D" w:rsidP="00351BBA">
            <w:pPr>
              <w:jc w:val="left"/>
              <w:rPr>
                <w:rFonts w:cs="Arial"/>
                <w:lang w:val="fr-FR"/>
              </w:rPr>
            </w:pPr>
            <w:r w:rsidRPr="00C2155E">
              <w:rPr>
                <w:rFonts w:cs="Arial"/>
                <w:lang w:val="fr-FR"/>
              </w:rPr>
              <w:t>Caractère</w:t>
            </w:r>
            <w:r w:rsidR="00C8363F" w:rsidRPr="00C2155E">
              <w:rPr>
                <w:rFonts w:cs="Arial"/>
                <w:lang w:val="fr-FR"/>
              </w:rPr>
              <w:t xml:space="preserve"> 1</w:t>
            </w:r>
          </w:p>
        </w:tc>
        <w:tc>
          <w:tcPr>
            <w:tcW w:w="8208" w:type="dxa"/>
          </w:tcPr>
          <w:p w:rsidR="00C8363F" w:rsidRPr="00C2155E" w:rsidRDefault="007502C2" w:rsidP="00351BBA">
            <w:pPr>
              <w:rPr>
                <w:rFonts w:cs="Arial"/>
                <w:lang w:val="fr-FR" w:eastAsia="cs-CZ"/>
              </w:rPr>
            </w:pPr>
            <w:r w:rsidRPr="00C2155E">
              <w:rPr>
                <w:rFonts w:cs="Arial"/>
                <w:lang w:val="fr-FR" w:eastAsia="cs-CZ"/>
              </w:rPr>
              <w:t>indiquer comme</w:t>
            </w:r>
            <w:r w:rsidR="00C8363F" w:rsidRPr="00C2155E">
              <w:rPr>
                <w:rFonts w:cs="Arial"/>
                <w:lang w:val="fr-FR" w:eastAsia="cs-CZ"/>
              </w:rPr>
              <w:t xml:space="preserve"> QN</w:t>
            </w:r>
          </w:p>
        </w:tc>
      </w:tr>
      <w:tr w:rsidR="00C8363F" w:rsidRPr="00C2155E">
        <w:trPr>
          <w:cantSplit/>
        </w:trPr>
        <w:tc>
          <w:tcPr>
            <w:tcW w:w="1573" w:type="dxa"/>
          </w:tcPr>
          <w:p w:rsidR="00C8363F" w:rsidRPr="00C2155E" w:rsidRDefault="00E7610D" w:rsidP="00351BBA">
            <w:pPr>
              <w:jc w:val="left"/>
              <w:rPr>
                <w:rFonts w:cs="Arial"/>
                <w:lang w:val="fr-FR"/>
              </w:rPr>
            </w:pPr>
            <w:r w:rsidRPr="00C2155E">
              <w:rPr>
                <w:rFonts w:cs="Arial"/>
                <w:lang w:val="fr-FR"/>
              </w:rPr>
              <w:t>Caractère</w:t>
            </w:r>
            <w:r w:rsidR="00C8363F" w:rsidRPr="00C2155E">
              <w:rPr>
                <w:rFonts w:cs="Arial"/>
                <w:lang w:val="fr-FR"/>
              </w:rPr>
              <w:t xml:space="preserve"> 4</w:t>
            </w:r>
          </w:p>
        </w:tc>
        <w:tc>
          <w:tcPr>
            <w:tcW w:w="8208" w:type="dxa"/>
          </w:tcPr>
          <w:p w:rsidR="00C8363F" w:rsidRPr="00C2155E" w:rsidRDefault="007502C2" w:rsidP="00351BBA">
            <w:pPr>
              <w:rPr>
                <w:rFonts w:cs="Arial"/>
                <w:lang w:val="fr-FR" w:eastAsia="cs-CZ"/>
              </w:rPr>
            </w:pPr>
            <w:r w:rsidRPr="00C2155E">
              <w:rPr>
                <w:rFonts w:cs="Arial"/>
                <w:lang w:val="fr-FR" w:eastAsia="cs-CZ"/>
              </w:rPr>
              <w:t xml:space="preserve">le niveau </w:t>
            </w:r>
            <w:r w:rsidR="00C8363F" w:rsidRPr="00C2155E">
              <w:rPr>
                <w:rFonts w:cs="Arial"/>
                <w:lang w:val="fr-FR" w:eastAsia="cs-CZ"/>
              </w:rPr>
              <w:t xml:space="preserve">1 </w:t>
            </w:r>
            <w:r w:rsidR="003B4CCC" w:rsidRPr="00C2155E">
              <w:rPr>
                <w:rFonts w:cs="Arial"/>
                <w:lang w:val="fr-FR" w:eastAsia="cs-CZ"/>
              </w:rPr>
              <w:t>sera libellé</w:t>
            </w:r>
            <w:r w:rsidRPr="00C2155E">
              <w:rPr>
                <w:rFonts w:cs="Arial"/>
                <w:lang w:val="fr-FR" w:eastAsia="cs-CZ"/>
              </w:rPr>
              <w:t xml:space="preserve"> </w:t>
            </w:r>
            <w:r w:rsidR="0011443A">
              <w:rPr>
                <w:rFonts w:cs="Arial"/>
                <w:lang w:val="fr-FR" w:eastAsia="cs-CZ"/>
              </w:rPr>
              <w:t>“</w:t>
            </w:r>
            <w:proofErr w:type="spellStart"/>
            <w:r w:rsidR="00C8363F" w:rsidRPr="00C2155E">
              <w:rPr>
                <w:rFonts w:cs="Arial"/>
                <w:lang w:val="fr-FR" w:eastAsia="cs-CZ"/>
              </w:rPr>
              <w:t>upright</w:t>
            </w:r>
            <w:proofErr w:type="spellEnd"/>
            <w:r w:rsidR="0011443A">
              <w:rPr>
                <w:rFonts w:cs="Arial"/>
                <w:lang w:val="fr-FR" w:eastAsia="cs-CZ"/>
              </w:rPr>
              <w:t>”</w:t>
            </w:r>
            <w:r w:rsidRPr="00C2155E">
              <w:rPr>
                <w:rFonts w:cs="Arial"/>
                <w:lang w:val="fr-FR" w:eastAsia="cs-CZ"/>
              </w:rPr>
              <w:t xml:space="preserve"> et le niveau </w:t>
            </w:r>
            <w:r w:rsidR="00C8363F" w:rsidRPr="00C2155E">
              <w:rPr>
                <w:rFonts w:cs="Arial"/>
                <w:lang w:val="fr-FR" w:eastAsia="cs-CZ"/>
              </w:rPr>
              <w:t xml:space="preserve">2 </w:t>
            </w:r>
            <w:r w:rsidR="0011443A">
              <w:rPr>
                <w:rFonts w:cs="Arial"/>
                <w:lang w:val="fr-FR" w:eastAsia="cs-CZ"/>
              </w:rPr>
              <w:t>“</w:t>
            </w:r>
            <w:r w:rsidR="00C8363F" w:rsidRPr="00C2155E">
              <w:rPr>
                <w:rFonts w:cs="Arial"/>
                <w:lang w:val="fr-FR" w:eastAsia="cs-CZ"/>
              </w:rPr>
              <w:t>semi</w:t>
            </w:r>
            <w:r w:rsidR="00224135" w:rsidRPr="00C2155E">
              <w:rPr>
                <w:rFonts w:cs="Arial"/>
                <w:lang w:val="fr-FR" w:eastAsia="cs-CZ"/>
              </w:rPr>
              <w:t>-</w:t>
            </w:r>
            <w:proofErr w:type="spellStart"/>
            <w:r w:rsidR="00C8363F" w:rsidRPr="00C2155E">
              <w:rPr>
                <w:rFonts w:cs="Arial"/>
                <w:lang w:val="fr-FR" w:eastAsia="cs-CZ"/>
              </w:rPr>
              <w:t>upright</w:t>
            </w:r>
            <w:proofErr w:type="spellEnd"/>
            <w:r w:rsidR="0011443A">
              <w:rPr>
                <w:rFonts w:cs="Arial"/>
                <w:lang w:val="fr-FR" w:eastAsia="cs-CZ"/>
              </w:rPr>
              <w:t>”</w:t>
            </w:r>
            <w:r w:rsidR="00C8363F" w:rsidRPr="00C2155E">
              <w:rPr>
                <w:rFonts w:cs="Arial"/>
                <w:lang w:val="fr-FR" w:eastAsia="cs-CZ"/>
              </w:rPr>
              <w:t xml:space="preserve"> </w:t>
            </w:r>
            <w:r w:rsidR="00BD7C80" w:rsidRPr="00C2155E">
              <w:rPr>
                <w:rFonts w:cs="Arial"/>
                <w:lang w:val="fr-FR" w:eastAsia="cs-CZ"/>
              </w:rPr>
              <w:t>dans la version anglaise</w:t>
            </w:r>
          </w:p>
          <w:p w:rsidR="00C8363F" w:rsidRPr="00C2155E" w:rsidRDefault="00330E63" w:rsidP="00351BBA">
            <w:pPr>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E7610D" w:rsidP="00351BBA">
            <w:pPr>
              <w:jc w:val="left"/>
              <w:rPr>
                <w:rFonts w:cs="Arial"/>
                <w:lang w:val="fr-FR"/>
              </w:rPr>
            </w:pPr>
            <w:r w:rsidRPr="00C2155E">
              <w:rPr>
                <w:rFonts w:cs="Arial"/>
                <w:lang w:val="fr-FR"/>
              </w:rPr>
              <w:t>Caractère</w:t>
            </w:r>
            <w:r w:rsidR="00C8363F" w:rsidRPr="00C2155E">
              <w:rPr>
                <w:rFonts w:cs="Arial"/>
                <w:lang w:val="fr-FR"/>
              </w:rPr>
              <w:t xml:space="preserve"> 5</w:t>
            </w:r>
          </w:p>
        </w:tc>
        <w:tc>
          <w:tcPr>
            <w:tcW w:w="8208" w:type="dxa"/>
          </w:tcPr>
          <w:p w:rsidR="00C8363F" w:rsidRPr="00C2155E" w:rsidRDefault="007502C2" w:rsidP="00351BBA">
            <w:pPr>
              <w:rPr>
                <w:rFonts w:cs="Arial"/>
                <w:lang w:val="fr-FR" w:eastAsia="cs-CZ"/>
              </w:rPr>
            </w:pPr>
            <w:r w:rsidRPr="00C2155E">
              <w:rPr>
                <w:rFonts w:cs="Arial"/>
                <w:lang w:val="fr-FR" w:eastAsia="cs-CZ"/>
              </w:rPr>
              <w:t>lire</w:t>
            </w:r>
            <w:r w:rsidR="00C8363F" w:rsidRPr="00C2155E">
              <w:rPr>
                <w:rFonts w:cs="Arial"/>
                <w:lang w:val="fr-FR" w:eastAsia="cs-CZ"/>
              </w:rPr>
              <w:t xml:space="preserve"> </w:t>
            </w:r>
            <w:r w:rsidR="0011443A">
              <w:rPr>
                <w:rFonts w:cs="Arial"/>
                <w:lang w:val="fr-FR" w:eastAsia="cs-CZ"/>
              </w:rPr>
              <w:t>“</w:t>
            </w:r>
            <w:r w:rsidR="00C8363F" w:rsidRPr="00C2155E">
              <w:rPr>
                <w:rFonts w:cs="Arial"/>
                <w:lang w:val="fr-FR" w:eastAsia="cs-CZ"/>
              </w:rPr>
              <w:t>Plant</w:t>
            </w:r>
            <w:r w:rsidRPr="00C2155E">
              <w:rPr>
                <w:rFonts w:cs="Arial"/>
                <w:lang w:val="fr-FR" w:eastAsia="cs-CZ"/>
              </w:rPr>
              <w:t>e</w:t>
            </w:r>
            <w:r w:rsidR="00CB19AE" w:rsidRPr="00C2155E">
              <w:rPr>
                <w:rFonts w:cs="Arial"/>
                <w:lang w:val="fr-FR" w:eastAsia="cs-CZ"/>
              </w:rPr>
              <w:t> </w:t>
            </w:r>
            <w:r w:rsidR="00C8363F" w:rsidRPr="00C2155E">
              <w:rPr>
                <w:rFonts w:cs="Arial"/>
                <w:lang w:val="fr-FR" w:eastAsia="cs-CZ"/>
              </w:rPr>
              <w:t xml:space="preserve">: </w:t>
            </w:r>
            <w:r w:rsidRPr="00C2155E">
              <w:rPr>
                <w:rFonts w:cs="Arial"/>
                <w:lang w:val="fr-FR" w:eastAsia="cs-CZ"/>
              </w:rPr>
              <w:t>pigmentation anthocyanique d</w:t>
            </w:r>
            <w:r w:rsidR="00BD7C80" w:rsidRPr="00C2155E">
              <w:rPr>
                <w:rFonts w:cs="Arial"/>
                <w:lang w:val="fr-FR" w:eastAsia="cs-CZ"/>
              </w:rPr>
              <w:t>e la collerette de la feuille</w:t>
            </w:r>
            <w:r w:rsidR="0011443A">
              <w:rPr>
                <w:rFonts w:cs="Arial"/>
                <w:lang w:val="fr-FR" w:eastAsia="cs-CZ"/>
              </w:rPr>
              <w:t>”</w:t>
            </w:r>
          </w:p>
        </w:tc>
      </w:tr>
      <w:tr w:rsidR="00C8363F" w:rsidRPr="00090046">
        <w:trPr>
          <w:cantSplit/>
        </w:trPr>
        <w:tc>
          <w:tcPr>
            <w:tcW w:w="1573" w:type="dxa"/>
          </w:tcPr>
          <w:p w:rsidR="00C8363F" w:rsidRPr="00C2155E" w:rsidRDefault="007502C2" w:rsidP="00351BBA">
            <w:pPr>
              <w:jc w:val="left"/>
              <w:rPr>
                <w:rFonts w:cs="Arial"/>
                <w:lang w:val="fr-FR"/>
              </w:rPr>
            </w:pPr>
            <w:r w:rsidRPr="00C2155E">
              <w:rPr>
                <w:rFonts w:cs="Arial"/>
                <w:lang w:val="fr-FR"/>
              </w:rPr>
              <w:t>C</w:t>
            </w:r>
            <w:r w:rsidR="00C8363F" w:rsidRPr="00C2155E">
              <w:rPr>
                <w:rFonts w:cs="Arial"/>
                <w:lang w:val="fr-FR"/>
              </w:rPr>
              <w:t>ar</w:t>
            </w:r>
            <w:r w:rsidRPr="00C2155E">
              <w:rPr>
                <w:rFonts w:cs="Arial"/>
                <w:lang w:val="fr-FR"/>
              </w:rPr>
              <w:t>actères</w:t>
            </w:r>
            <w:r w:rsidR="00C8363F" w:rsidRPr="00C2155E">
              <w:rPr>
                <w:rFonts w:cs="Arial"/>
                <w:lang w:val="fr-FR"/>
              </w:rPr>
              <w:t xml:space="preserve"> 7, 10, 17</w:t>
            </w:r>
          </w:p>
        </w:tc>
        <w:tc>
          <w:tcPr>
            <w:tcW w:w="8208" w:type="dxa"/>
          </w:tcPr>
          <w:p w:rsidR="00C8363F" w:rsidRPr="00C2155E" w:rsidRDefault="007502C2" w:rsidP="00351BBA">
            <w:pPr>
              <w:rPr>
                <w:rFonts w:cs="Arial"/>
                <w:snapToGrid w:val="0"/>
                <w:lang w:val="fr-FR" w:eastAsia="cs-CZ"/>
              </w:rPr>
            </w:pPr>
            <w:r w:rsidRPr="00C2155E">
              <w:rPr>
                <w:rFonts w:cs="Arial"/>
                <w:snapToGrid w:val="0"/>
                <w:lang w:val="fr-FR" w:eastAsia="cs-CZ"/>
              </w:rPr>
              <w:t>vérifier si c</w:t>
            </w:r>
            <w:r w:rsidR="0011443A">
              <w:rPr>
                <w:rFonts w:cs="Arial"/>
                <w:snapToGrid w:val="0"/>
                <w:lang w:val="fr-FR" w:eastAsia="cs-CZ"/>
              </w:rPr>
              <w:t>’</w:t>
            </w:r>
            <w:r w:rsidRPr="00C2155E">
              <w:rPr>
                <w:rFonts w:cs="Arial"/>
                <w:snapToGrid w:val="0"/>
                <w:lang w:val="fr-FR" w:eastAsia="cs-CZ"/>
              </w:rPr>
              <w:t>est</w:t>
            </w:r>
            <w:r w:rsidR="00C8363F" w:rsidRPr="00C2155E">
              <w:rPr>
                <w:rFonts w:cs="Arial"/>
                <w:lang w:val="fr-FR" w:eastAsia="cs-CZ"/>
              </w:rPr>
              <w:t xml:space="preserve"> QL; </w:t>
            </w:r>
            <w:r w:rsidR="00CB19AE" w:rsidRPr="00C2155E">
              <w:rPr>
                <w:rFonts w:cs="Arial"/>
                <w:lang w:val="fr-FR" w:eastAsia="cs-CZ"/>
              </w:rPr>
              <w:t xml:space="preserve"> </w:t>
            </w:r>
            <w:r w:rsidRPr="00C2155E">
              <w:rPr>
                <w:rFonts w:cs="Arial"/>
                <w:lang w:val="fr-FR" w:eastAsia="cs-CZ"/>
              </w:rPr>
              <w:t>dans la négative</w:t>
            </w:r>
            <w:r w:rsidR="00C8363F" w:rsidRPr="00C2155E">
              <w:rPr>
                <w:rFonts w:cs="Arial"/>
                <w:lang w:val="fr-FR" w:eastAsia="cs-CZ"/>
              </w:rPr>
              <w:t xml:space="preserve">, </w:t>
            </w:r>
            <w:r w:rsidRPr="00C2155E">
              <w:rPr>
                <w:rFonts w:cs="Arial"/>
                <w:lang w:val="fr-FR" w:eastAsia="cs-CZ"/>
              </w:rPr>
              <w:t xml:space="preserve">avoir les </w:t>
            </w:r>
            <w:r w:rsidR="00C8363F" w:rsidRPr="00C2155E">
              <w:rPr>
                <w:rFonts w:cs="Arial"/>
                <w:snapToGrid w:val="0"/>
                <w:lang w:val="fr-FR" w:eastAsia="cs-CZ"/>
              </w:rPr>
              <w:t>notes</w:t>
            </w:r>
            <w:r w:rsidR="00C8363F" w:rsidRPr="00C2155E">
              <w:rPr>
                <w:rFonts w:cs="Arial"/>
                <w:lang w:val="fr-FR" w:eastAsia="cs-CZ"/>
              </w:rPr>
              <w:t xml:space="preserve"> </w:t>
            </w:r>
            <w:r w:rsidR="00C8363F" w:rsidRPr="00C2155E">
              <w:rPr>
                <w:rFonts w:cs="Arial"/>
                <w:snapToGrid w:val="0"/>
                <w:lang w:val="fr-FR" w:eastAsia="cs-CZ"/>
              </w:rPr>
              <w:t>absent</w:t>
            </w:r>
            <w:r w:rsidRPr="00C2155E">
              <w:rPr>
                <w:rFonts w:cs="Arial"/>
                <w:snapToGrid w:val="0"/>
                <w:lang w:val="fr-FR" w:eastAsia="cs-CZ"/>
              </w:rPr>
              <w:t xml:space="preserve">e ou faible </w:t>
            </w:r>
            <w:r w:rsidR="00C8363F" w:rsidRPr="00C2155E">
              <w:rPr>
                <w:rFonts w:cs="Arial"/>
                <w:snapToGrid w:val="0"/>
                <w:lang w:val="fr-FR" w:eastAsia="cs-CZ"/>
              </w:rPr>
              <w:t>(1), m</w:t>
            </w:r>
            <w:r w:rsidRPr="00C2155E">
              <w:rPr>
                <w:rFonts w:cs="Arial"/>
                <w:snapToGrid w:val="0"/>
                <w:lang w:val="fr-FR" w:eastAsia="cs-CZ"/>
              </w:rPr>
              <w:t>oyenne</w:t>
            </w:r>
            <w:r w:rsidR="00C8363F" w:rsidRPr="00C2155E">
              <w:rPr>
                <w:rFonts w:cs="Arial"/>
                <w:snapToGrid w:val="0"/>
                <w:lang w:val="fr-FR" w:eastAsia="cs-CZ"/>
              </w:rPr>
              <w:t xml:space="preserve"> (2), </w:t>
            </w:r>
            <w:r w:rsidRPr="00C2155E">
              <w:rPr>
                <w:rFonts w:cs="Arial"/>
                <w:snapToGrid w:val="0"/>
                <w:lang w:val="fr-FR" w:eastAsia="cs-CZ"/>
              </w:rPr>
              <w:t>forte</w:t>
            </w:r>
            <w:r w:rsidR="00C8363F" w:rsidRPr="00C2155E">
              <w:rPr>
                <w:rFonts w:cs="Arial"/>
                <w:snapToGrid w:val="0"/>
                <w:lang w:val="fr-FR" w:eastAsia="cs-CZ"/>
              </w:rPr>
              <w:t xml:space="preserve"> (3)</w:t>
            </w:r>
          </w:p>
          <w:p w:rsidR="00C8363F" w:rsidRPr="00C2155E" w:rsidRDefault="00CF09EF" w:rsidP="00351BBA">
            <w:pPr>
              <w:rPr>
                <w:rFonts w:cs="Arial"/>
                <w:i/>
                <w:lang w:val="fr-FR" w:eastAsia="cs-CZ"/>
              </w:rPr>
            </w:pPr>
            <w:r w:rsidRPr="00C2155E">
              <w:rPr>
                <w:rFonts w:cs="Arial"/>
                <w:i/>
                <w:snapToGrid w:val="0"/>
                <w:lang w:val="fr-FR" w:eastAsia="cs-CZ"/>
              </w:rPr>
              <w:t>Expert principal</w:t>
            </w:r>
            <w:r w:rsidR="00CB19AE" w:rsidRPr="00C2155E">
              <w:rPr>
                <w:rFonts w:cs="Arial"/>
                <w:i/>
                <w:snapToGrid w:val="0"/>
                <w:lang w:val="fr-FR" w:eastAsia="cs-CZ"/>
              </w:rPr>
              <w:t> </w:t>
            </w:r>
            <w:r w:rsidRPr="00C2155E">
              <w:rPr>
                <w:rFonts w:cs="Arial"/>
                <w:i/>
                <w:snapToGrid w:val="0"/>
                <w:lang w:val="fr-FR" w:eastAsia="cs-CZ"/>
              </w:rPr>
              <w:t>:</w:t>
            </w:r>
            <w:r w:rsidR="00C8363F" w:rsidRPr="00C2155E">
              <w:rPr>
                <w:rFonts w:cs="Arial"/>
                <w:i/>
                <w:snapToGrid w:val="0"/>
                <w:lang w:val="fr-FR" w:eastAsia="cs-CZ"/>
              </w:rPr>
              <w:t xml:space="preserve"> </w:t>
            </w:r>
            <w:r w:rsidR="007502C2" w:rsidRPr="00C2155E">
              <w:rPr>
                <w:rFonts w:cs="Arial"/>
                <w:i/>
                <w:snapToGrid w:val="0"/>
                <w:lang w:val="fr-FR" w:eastAsia="cs-CZ"/>
              </w:rPr>
              <w:t>oui</w:t>
            </w:r>
            <w:r w:rsidR="00C8363F" w:rsidRPr="00C2155E">
              <w:rPr>
                <w:rFonts w:cs="Arial"/>
                <w:i/>
                <w:snapToGrid w:val="0"/>
                <w:lang w:val="fr-FR" w:eastAsia="cs-CZ"/>
              </w:rPr>
              <w:t xml:space="preserve">, </w:t>
            </w:r>
            <w:r w:rsidR="007502C2" w:rsidRPr="00C2155E">
              <w:rPr>
                <w:rFonts w:cs="Arial"/>
                <w:i/>
                <w:snapToGrid w:val="0"/>
                <w:lang w:val="fr-FR" w:eastAsia="cs-CZ"/>
              </w:rPr>
              <w:t>c</w:t>
            </w:r>
            <w:r w:rsidR="0011443A">
              <w:rPr>
                <w:rFonts w:cs="Arial"/>
                <w:i/>
                <w:snapToGrid w:val="0"/>
                <w:lang w:val="fr-FR" w:eastAsia="cs-CZ"/>
              </w:rPr>
              <w:t>’</w:t>
            </w:r>
            <w:r w:rsidR="007502C2" w:rsidRPr="00C2155E">
              <w:rPr>
                <w:rFonts w:cs="Arial"/>
                <w:i/>
                <w:snapToGrid w:val="0"/>
                <w:lang w:val="fr-FR" w:eastAsia="cs-CZ"/>
              </w:rPr>
              <w:t>est</w:t>
            </w:r>
            <w:r w:rsidR="00C8363F" w:rsidRPr="00C2155E">
              <w:rPr>
                <w:rFonts w:cs="Arial"/>
                <w:i/>
                <w:snapToGrid w:val="0"/>
                <w:lang w:val="fr-FR" w:eastAsia="cs-CZ"/>
              </w:rPr>
              <w:t xml:space="preserve"> QL</w:t>
            </w:r>
          </w:p>
        </w:tc>
      </w:tr>
      <w:tr w:rsidR="00C8363F" w:rsidRPr="00C2155E">
        <w:trPr>
          <w:cantSplit/>
        </w:trPr>
        <w:tc>
          <w:tcPr>
            <w:tcW w:w="1573" w:type="dxa"/>
          </w:tcPr>
          <w:p w:rsidR="00C8363F" w:rsidRPr="00C2155E" w:rsidRDefault="00E7610D" w:rsidP="00351BBA">
            <w:pPr>
              <w:jc w:val="left"/>
              <w:rPr>
                <w:rFonts w:cs="Arial"/>
                <w:lang w:val="fr-FR"/>
              </w:rPr>
            </w:pPr>
            <w:r w:rsidRPr="00C2155E">
              <w:rPr>
                <w:rFonts w:cs="Arial"/>
                <w:lang w:val="fr-FR"/>
              </w:rPr>
              <w:t>Caractère</w:t>
            </w:r>
            <w:r w:rsidR="00C8363F" w:rsidRPr="00C2155E">
              <w:rPr>
                <w:rFonts w:cs="Arial"/>
                <w:lang w:val="fr-FR"/>
              </w:rPr>
              <w:t xml:space="preserve"> 8</w:t>
            </w:r>
          </w:p>
        </w:tc>
        <w:tc>
          <w:tcPr>
            <w:tcW w:w="8208" w:type="dxa"/>
          </w:tcPr>
          <w:p w:rsidR="00C8363F" w:rsidRPr="00C2155E" w:rsidRDefault="007502C2" w:rsidP="00351BBA">
            <w:pPr>
              <w:rPr>
                <w:rFonts w:cs="Arial"/>
                <w:lang w:val="fr-FR" w:eastAsia="cs-CZ"/>
              </w:rPr>
            </w:pPr>
            <w:r w:rsidRPr="00C2155E">
              <w:rPr>
                <w:rFonts w:cs="Arial"/>
                <w:lang w:val="fr-FR" w:eastAsia="cs-CZ"/>
              </w:rPr>
              <w:t xml:space="preserve">le niveau </w:t>
            </w:r>
            <w:r w:rsidR="00C8363F" w:rsidRPr="00C2155E">
              <w:rPr>
                <w:rFonts w:cs="Arial"/>
                <w:lang w:val="fr-FR" w:eastAsia="cs-CZ"/>
              </w:rPr>
              <w:t xml:space="preserve">3 </w:t>
            </w:r>
            <w:r w:rsidR="003B4CCC" w:rsidRPr="00C2155E">
              <w:rPr>
                <w:rFonts w:cs="Arial"/>
                <w:lang w:val="fr-FR" w:eastAsia="cs-CZ"/>
              </w:rPr>
              <w:t>sera libellé</w:t>
            </w:r>
            <w:r w:rsidRPr="00C2155E">
              <w:rPr>
                <w:rFonts w:cs="Arial"/>
                <w:lang w:val="fr-FR" w:eastAsia="cs-CZ"/>
              </w:rPr>
              <w:t xml:space="preserve"> </w:t>
            </w:r>
            <w:r w:rsidR="0011443A">
              <w:rPr>
                <w:rFonts w:cs="Arial"/>
                <w:lang w:val="fr-FR" w:eastAsia="cs-CZ"/>
              </w:rPr>
              <w:t>“</w:t>
            </w:r>
            <w:r w:rsidRPr="00C2155E">
              <w:rPr>
                <w:rFonts w:cs="Arial"/>
                <w:lang w:val="fr-FR" w:eastAsia="cs-CZ"/>
              </w:rPr>
              <w:t>légèrement retombant</w:t>
            </w:r>
            <w:r w:rsidR="0011443A">
              <w:rPr>
                <w:rFonts w:cs="Arial"/>
                <w:lang w:val="fr-FR" w:eastAsia="cs-CZ"/>
              </w:rPr>
              <w:t>”</w:t>
            </w:r>
            <w:r w:rsidRPr="00C2155E">
              <w:rPr>
                <w:rFonts w:cs="Arial"/>
                <w:lang w:val="fr-FR" w:eastAsia="cs-CZ"/>
              </w:rPr>
              <w:t xml:space="preserve"> et le niveau </w:t>
            </w:r>
            <w:r w:rsidR="00C8363F" w:rsidRPr="00C2155E">
              <w:rPr>
                <w:rFonts w:cs="Arial"/>
                <w:lang w:val="fr-FR" w:eastAsia="cs-CZ"/>
              </w:rPr>
              <w:t xml:space="preserve">4 </w:t>
            </w:r>
            <w:r w:rsidR="0011443A">
              <w:rPr>
                <w:rFonts w:cs="Arial"/>
                <w:lang w:val="fr-FR" w:eastAsia="cs-CZ"/>
              </w:rPr>
              <w:t>“</w:t>
            </w:r>
            <w:r w:rsidRPr="00C2155E">
              <w:rPr>
                <w:rFonts w:cs="Arial"/>
                <w:lang w:val="fr-FR" w:eastAsia="cs-CZ"/>
              </w:rPr>
              <w:t>fortement retombant</w:t>
            </w:r>
            <w:r w:rsidR="0011443A">
              <w:rPr>
                <w:rFonts w:cs="Arial"/>
                <w:lang w:val="fr-FR" w:eastAsia="cs-CZ"/>
              </w:rPr>
              <w:t>”</w:t>
            </w:r>
          </w:p>
          <w:p w:rsidR="00C8363F" w:rsidRPr="00C2155E" w:rsidRDefault="00330E63" w:rsidP="00351BBA">
            <w:pPr>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E7610D" w:rsidP="00351BBA">
            <w:pPr>
              <w:jc w:val="left"/>
              <w:rPr>
                <w:rFonts w:cs="Arial"/>
                <w:lang w:val="fr-FR"/>
              </w:rPr>
            </w:pPr>
            <w:r w:rsidRPr="00C2155E">
              <w:rPr>
                <w:rFonts w:cs="Arial"/>
                <w:lang w:val="fr-FR"/>
              </w:rPr>
              <w:t>Caractère</w:t>
            </w:r>
            <w:r w:rsidR="00C8363F" w:rsidRPr="00C2155E">
              <w:rPr>
                <w:rFonts w:cs="Arial"/>
                <w:lang w:val="fr-FR"/>
              </w:rPr>
              <w:t xml:space="preserve"> 14</w:t>
            </w:r>
          </w:p>
        </w:tc>
        <w:tc>
          <w:tcPr>
            <w:tcW w:w="8208" w:type="dxa"/>
          </w:tcPr>
          <w:p w:rsidR="00C8363F" w:rsidRPr="00C2155E" w:rsidRDefault="001415D4" w:rsidP="00351BBA">
            <w:pPr>
              <w:rPr>
                <w:rFonts w:cs="Arial"/>
                <w:lang w:val="fr-FR" w:eastAsia="cs-CZ"/>
              </w:rPr>
            </w:pPr>
            <w:r w:rsidRPr="00C2155E">
              <w:rPr>
                <w:rFonts w:cs="Arial"/>
                <w:snapToGrid w:val="0"/>
                <w:lang w:val="fr-FR" w:eastAsia="cs-CZ"/>
              </w:rPr>
              <w:t>vérifier s</w:t>
            </w:r>
            <w:r w:rsidR="0011443A">
              <w:rPr>
                <w:rFonts w:cs="Arial"/>
                <w:snapToGrid w:val="0"/>
                <w:lang w:val="fr-FR" w:eastAsia="cs-CZ"/>
              </w:rPr>
              <w:t>’</w:t>
            </w:r>
            <w:r w:rsidRPr="00C2155E">
              <w:rPr>
                <w:rFonts w:cs="Arial"/>
                <w:snapToGrid w:val="0"/>
                <w:lang w:val="fr-FR" w:eastAsia="cs-CZ"/>
              </w:rPr>
              <w:t xml:space="preserve">il est toujours </w:t>
            </w:r>
            <w:r w:rsidRPr="00C2155E">
              <w:rPr>
                <w:rFonts w:cs="Arial"/>
                <w:lang w:val="fr-FR" w:eastAsia="cs-CZ"/>
              </w:rPr>
              <w:t>pré</w:t>
            </w:r>
            <w:r w:rsidR="00C8363F" w:rsidRPr="00C2155E">
              <w:rPr>
                <w:rFonts w:cs="Arial"/>
                <w:lang w:val="fr-FR" w:eastAsia="cs-CZ"/>
              </w:rPr>
              <w:t xml:space="preserve">sent; </w:t>
            </w:r>
            <w:r w:rsidR="00CB19AE" w:rsidRPr="00C2155E">
              <w:rPr>
                <w:rFonts w:cs="Arial"/>
                <w:lang w:val="fr-FR" w:eastAsia="cs-CZ"/>
              </w:rPr>
              <w:t xml:space="preserve"> </w:t>
            </w:r>
            <w:r w:rsidRPr="00C2155E">
              <w:rPr>
                <w:rFonts w:cs="Arial"/>
                <w:lang w:val="fr-FR" w:eastAsia="cs-CZ"/>
              </w:rPr>
              <w:t>dans la négative, avoir les niveaux</w:t>
            </w:r>
            <w:r w:rsidR="00C8363F" w:rsidRPr="00C2155E">
              <w:rPr>
                <w:rFonts w:cs="Arial"/>
                <w:lang w:val="fr-FR" w:eastAsia="cs-CZ"/>
              </w:rPr>
              <w:t xml:space="preserve"> 1 </w:t>
            </w:r>
            <w:r w:rsidR="0011443A">
              <w:rPr>
                <w:rFonts w:cs="Arial"/>
                <w:lang w:val="fr-FR" w:eastAsia="cs-CZ"/>
              </w:rPr>
              <w:t>“</w:t>
            </w:r>
            <w:r w:rsidR="00C8363F" w:rsidRPr="00C2155E">
              <w:rPr>
                <w:rFonts w:cs="Arial"/>
                <w:lang w:val="fr-FR" w:eastAsia="cs-CZ"/>
              </w:rPr>
              <w:t>absent</w:t>
            </w:r>
            <w:r w:rsidRPr="00C2155E">
              <w:rPr>
                <w:rFonts w:cs="Arial"/>
                <w:lang w:val="fr-FR" w:eastAsia="cs-CZ"/>
              </w:rPr>
              <w:t>e ou très faible</w:t>
            </w:r>
            <w:r w:rsidR="0011443A">
              <w:rPr>
                <w:rFonts w:cs="Arial"/>
                <w:lang w:val="fr-FR" w:eastAsia="cs-CZ"/>
              </w:rPr>
              <w:t>”</w:t>
            </w:r>
            <w:r w:rsidR="00C8363F" w:rsidRPr="00C2155E">
              <w:rPr>
                <w:rFonts w:cs="Arial"/>
                <w:lang w:val="fr-FR" w:eastAsia="cs-CZ"/>
              </w:rPr>
              <w:t xml:space="preserve"> </w:t>
            </w:r>
            <w:r w:rsidRPr="00C2155E">
              <w:rPr>
                <w:rFonts w:cs="Arial"/>
                <w:lang w:val="fr-FR" w:eastAsia="cs-CZ"/>
              </w:rPr>
              <w:t>et</w:t>
            </w:r>
            <w:r w:rsidR="00C8363F" w:rsidRPr="00C2155E">
              <w:rPr>
                <w:rFonts w:cs="Arial"/>
                <w:lang w:val="fr-FR" w:eastAsia="cs-CZ"/>
              </w:rPr>
              <w:t xml:space="preserve"> 5 </w:t>
            </w:r>
            <w:r w:rsidR="0011443A">
              <w:rPr>
                <w:rFonts w:cs="Arial"/>
                <w:lang w:val="fr-FR" w:eastAsia="cs-CZ"/>
              </w:rPr>
              <w:t>“</w:t>
            </w:r>
            <w:r w:rsidRPr="00C2155E">
              <w:rPr>
                <w:rFonts w:cs="Arial"/>
                <w:lang w:val="fr-FR" w:eastAsia="cs-CZ"/>
              </w:rPr>
              <w:t>très forte</w:t>
            </w:r>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E7610D" w:rsidP="00351BBA">
            <w:pPr>
              <w:jc w:val="left"/>
              <w:rPr>
                <w:rFonts w:cs="Arial"/>
                <w:lang w:val="fr-FR"/>
              </w:rPr>
            </w:pPr>
            <w:r w:rsidRPr="00C2155E">
              <w:rPr>
                <w:rFonts w:cs="Arial"/>
                <w:lang w:val="fr-FR"/>
              </w:rPr>
              <w:t>Caractère</w:t>
            </w:r>
            <w:r w:rsidR="00C8363F" w:rsidRPr="00C2155E">
              <w:rPr>
                <w:rFonts w:cs="Arial"/>
                <w:lang w:val="fr-FR"/>
              </w:rPr>
              <w:t xml:space="preserve"> 21</w:t>
            </w:r>
          </w:p>
        </w:tc>
        <w:tc>
          <w:tcPr>
            <w:tcW w:w="8208" w:type="dxa"/>
          </w:tcPr>
          <w:p w:rsidR="00224135" w:rsidRPr="00C2155E" w:rsidRDefault="007502C2" w:rsidP="00351BBA">
            <w:pPr>
              <w:rPr>
                <w:rFonts w:cs="Arial"/>
                <w:lang w:val="fr-FR" w:eastAsia="cs-CZ"/>
              </w:rPr>
            </w:pPr>
            <w:r w:rsidRPr="00C2155E">
              <w:rPr>
                <w:rFonts w:cs="Arial"/>
                <w:lang w:val="fr-FR" w:eastAsia="cs-CZ"/>
              </w:rPr>
              <w:t>lire</w:t>
            </w:r>
            <w:r w:rsidR="00C8363F" w:rsidRPr="00C2155E">
              <w:rPr>
                <w:rFonts w:cs="Arial"/>
                <w:lang w:val="fr-FR" w:eastAsia="cs-CZ"/>
              </w:rPr>
              <w:t xml:space="preserve"> </w:t>
            </w:r>
            <w:r w:rsidR="0011443A">
              <w:rPr>
                <w:rFonts w:cs="Arial"/>
                <w:lang w:val="fr-FR" w:eastAsia="cs-CZ"/>
              </w:rPr>
              <w:t>“</w:t>
            </w:r>
            <w:r w:rsidR="00C8363F" w:rsidRPr="00C2155E">
              <w:rPr>
                <w:rFonts w:cs="Arial"/>
                <w:lang w:val="fr-FR" w:eastAsia="cs-CZ"/>
              </w:rPr>
              <w:t>Panic</w:t>
            </w:r>
            <w:r w:rsidRPr="00C2155E">
              <w:rPr>
                <w:rFonts w:cs="Arial"/>
                <w:lang w:val="fr-FR" w:eastAsia="cs-CZ"/>
              </w:rPr>
              <w:t>u</w:t>
            </w:r>
            <w:r w:rsidR="00C8363F" w:rsidRPr="00C2155E">
              <w:rPr>
                <w:rFonts w:cs="Arial"/>
                <w:lang w:val="fr-FR" w:eastAsia="cs-CZ"/>
              </w:rPr>
              <w:t>le</w:t>
            </w:r>
            <w:r w:rsidR="00CB19AE" w:rsidRPr="00C2155E">
              <w:rPr>
                <w:rFonts w:cs="Arial"/>
                <w:lang w:val="fr-FR" w:eastAsia="cs-CZ"/>
              </w:rPr>
              <w:t> </w:t>
            </w:r>
            <w:r w:rsidRPr="00C2155E">
              <w:rPr>
                <w:rFonts w:cs="Arial"/>
                <w:lang w:val="fr-FR" w:eastAsia="cs-CZ"/>
              </w:rPr>
              <w:t xml:space="preserve">: </w:t>
            </w:r>
            <w:r w:rsidR="00C8363F" w:rsidRPr="00C2155E">
              <w:rPr>
                <w:rFonts w:cs="Arial"/>
                <w:lang w:val="fr-FR" w:eastAsia="cs-CZ"/>
              </w:rPr>
              <w:t>type</w:t>
            </w:r>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4D349F" w:rsidP="00351BBA">
            <w:pPr>
              <w:jc w:val="left"/>
              <w:rPr>
                <w:rFonts w:cs="Arial"/>
                <w:lang w:val="fr-FR"/>
              </w:rPr>
            </w:pPr>
            <w:r w:rsidRPr="00C2155E">
              <w:rPr>
                <w:rFonts w:cs="Arial"/>
                <w:lang w:val="fr-FR"/>
              </w:rPr>
              <w:t>Ad. </w:t>
            </w:r>
            <w:r w:rsidR="00C8363F" w:rsidRPr="00C2155E">
              <w:rPr>
                <w:rFonts w:cs="Arial"/>
                <w:lang w:val="fr-FR"/>
              </w:rPr>
              <w:t>2</w:t>
            </w:r>
          </w:p>
        </w:tc>
        <w:tc>
          <w:tcPr>
            <w:tcW w:w="8208" w:type="dxa"/>
          </w:tcPr>
          <w:p w:rsidR="00C8363F" w:rsidRPr="00C2155E" w:rsidRDefault="007502C2" w:rsidP="00351BBA">
            <w:pPr>
              <w:rPr>
                <w:rFonts w:cs="Arial"/>
                <w:lang w:val="fr-FR" w:eastAsia="cs-CZ"/>
              </w:rPr>
            </w:pPr>
            <w:r w:rsidRPr="00C2155E">
              <w:rPr>
                <w:rFonts w:cs="Arial"/>
                <w:lang w:val="fr-FR" w:eastAsia="cs-CZ"/>
              </w:rPr>
              <w:t>supprimer</w:t>
            </w:r>
          </w:p>
          <w:p w:rsidR="00C8363F"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4D349F" w:rsidP="00351BBA">
            <w:pPr>
              <w:jc w:val="left"/>
              <w:rPr>
                <w:rFonts w:cs="Arial"/>
                <w:lang w:val="fr-FR"/>
              </w:rPr>
            </w:pPr>
            <w:r w:rsidRPr="00C2155E">
              <w:rPr>
                <w:rFonts w:cs="Arial"/>
                <w:lang w:val="fr-FR"/>
              </w:rPr>
              <w:t>Ad. </w:t>
            </w:r>
            <w:r w:rsidR="00C8363F" w:rsidRPr="00C2155E">
              <w:rPr>
                <w:rFonts w:cs="Arial"/>
                <w:lang w:val="fr-FR"/>
              </w:rPr>
              <w:t>5</w:t>
            </w:r>
          </w:p>
        </w:tc>
        <w:tc>
          <w:tcPr>
            <w:tcW w:w="8208" w:type="dxa"/>
          </w:tcPr>
          <w:p w:rsidR="00C8363F" w:rsidRPr="00C2155E" w:rsidRDefault="001415D4" w:rsidP="00351BBA">
            <w:pPr>
              <w:rPr>
                <w:rFonts w:cs="Arial"/>
                <w:lang w:val="fr-FR" w:eastAsia="cs-CZ"/>
              </w:rPr>
            </w:pPr>
            <w:r w:rsidRPr="00C2155E">
              <w:rPr>
                <w:rFonts w:cs="Arial"/>
                <w:lang w:val="fr-FR" w:eastAsia="cs-CZ"/>
              </w:rPr>
              <w:t>conserver uniquement la</w:t>
            </w:r>
            <w:r w:rsidR="00C8363F" w:rsidRPr="00C2155E">
              <w:rPr>
                <w:rFonts w:cs="Arial"/>
                <w:lang w:val="fr-FR" w:eastAsia="cs-CZ"/>
              </w:rPr>
              <w:t xml:space="preserve"> photo </w:t>
            </w:r>
            <w:r w:rsidRPr="00C2155E">
              <w:rPr>
                <w:rFonts w:cs="Arial"/>
                <w:lang w:val="fr-FR" w:eastAsia="cs-CZ"/>
              </w:rPr>
              <w:t>pour le niveau</w:t>
            </w:r>
            <w:r w:rsidR="00C8363F" w:rsidRPr="00C2155E">
              <w:rPr>
                <w:rFonts w:cs="Arial"/>
                <w:lang w:val="fr-FR" w:eastAsia="cs-CZ"/>
              </w:rPr>
              <w:t xml:space="preserve"> 3 </w:t>
            </w:r>
            <w:r w:rsidRPr="00C2155E">
              <w:rPr>
                <w:rFonts w:cs="Arial"/>
                <w:lang w:val="fr-FR" w:eastAsia="cs-CZ"/>
              </w:rPr>
              <w:t>et ajouter une flèche montrant l</w:t>
            </w:r>
            <w:r w:rsidR="00D066FF" w:rsidRPr="00C2155E">
              <w:rPr>
                <w:rFonts w:cs="Arial"/>
                <w:lang w:val="fr-FR" w:eastAsia="cs-CZ"/>
              </w:rPr>
              <w:t>a</w:t>
            </w:r>
            <w:r w:rsidR="004D349F" w:rsidRPr="00C2155E">
              <w:rPr>
                <w:rFonts w:cs="Arial"/>
                <w:lang w:val="fr-FR" w:eastAsia="cs-CZ"/>
              </w:rPr>
              <w:t> </w:t>
            </w:r>
            <w:r w:rsidR="00D066FF" w:rsidRPr="00C2155E">
              <w:rPr>
                <w:rFonts w:cs="Arial"/>
                <w:lang w:val="fr-FR" w:eastAsia="cs-CZ"/>
              </w:rPr>
              <w:t>collerette de la feuille</w:t>
            </w:r>
          </w:p>
          <w:p w:rsidR="00C8363F"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r w:rsidR="00C8363F" w:rsidRPr="00C2155E">
              <w:rPr>
                <w:rFonts w:cs="Arial"/>
                <w:i/>
                <w:lang w:val="fr-FR" w:eastAsia="cs-CZ"/>
              </w:rPr>
              <w:t xml:space="preserve"> </w:t>
            </w:r>
          </w:p>
        </w:tc>
      </w:tr>
      <w:tr w:rsidR="00C8363F" w:rsidRPr="00C2155E">
        <w:trPr>
          <w:cantSplit/>
        </w:trPr>
        <w:tc>
          <w:tcPr>
            <w:tcW w:w="1573" w:type="dxa"/>
          </w:tcPr>
          <w:p w:rsidR="00C8363F" w:rsidRPr="00C2155E" w:rsidRDefault="004D349F" w:rsidP="00351BBA">
            <w:pPr>
              <w:jc w:val="left"/>
              <w:rPr>
                <w:rFonts w:cs="Arial"/>
                <w:lang w:val="fr-FR"/>
              </w:rPr>
            </w:pPr>
            <w:r w:rsidRPr="00C2155E">
              <w:rPr>
                <w:rFonts w:cs="Arial"/>
                <w:lang w:val="fr-FR"/>
              </w:rPr>
              <w:t>Ad. </w:t>
            </w:r>
            <w:r w:rsidR="00C8363F" w:rsidRPr="00C2155E">
              <w:rPr>
                <w:rFonts w:cs="Arial"/>
                <w:lang w:val="fr-FR"/>
              </w:rPr>
              <w:t>8</w:t>
            </w:r>
          </w:p>
        </w:tc>
        <w:tc>
          <w:tcPr>
            <w:tcW w:w="8208" w:type="dxa"/>
          </w:tcPr>
          <w:p w:rsidR="00C8363F" w:rsidRPr="0011443A" w:rsidRDefault="001415D4" w:rsidP="00351BBA">
            <w:pPr>
              <w:rPr>
                <w:rFonts w:cs="Arial"/>
                <w:lang w:eastAsia="cs-CZ"/>
              </w:rPr>
            </w:pPr>
            <w:r w:rsidRPr="0011443A">
              <w:rPr>
                <w:rFonts w:cs="Arial"/>
                <w:lang w:eastAsia="cs-CZ"/>
              </w:rPr>
              <w:t>lire</w:t>
            </w:r>
            <w:r w:rsidR="00C8363F" w:rsidRPr="0011443A">
              <w:rPr>
                <w:rFonts w:cs="Arial"/>
                <w:lang w:eastAsia="cs-CZ"/>
              </w:rPr>
              <w:t xml:space="preserve"> </w:t>
            </w:r>
            <w:r w:rsidR="0011443A" w:rsidRPr="0011443A">
              <w:rPr>
                <w:rFonts w:cs="Arial"/>
                <w:lang w:eastAsia="cs-CZ"/>
              </w:rPr>
              <w:t>“</w:t>
            </w:r>
            <w:r w:rsidR="00C8363F" w:rsidRPr="0011443A">
              <w:rPr>
                <w:rFonts w:cs="Arial"/>
                <w:lang w:eastAsia="cs-CZ"/>
              </w:rPr>
              <w:t>The observation should be made on leaves in the middle third of the stem.</w:t>
            </w:r>
            <w:r w:rsidR="0011443A" w:rsidRPr="0011443A">
              <w:rPr>
                <w:rFonts w:cs="Arial"/>
                <w:lang w:eastAsia="cs-CZ"/>
              </w:rPr>
              <w:t>”</w:t>
            </w:r>
            <w:r w:rsidR="00CF09EF" w:rsidRPr="0011443A">
              <w:rPr>
                <w:rFonts w:cs="Arial"/>
                <w:lang w:eastAsia="cs-CZ"/>
              </w:rPr>
              <w:t xml:space="preserve"> </w:t>
            </w:r>
            <w:proofErr w:type="spellStart"/>
            <w:r w:rsidR="00CF09EF" w:rsidRPr="0011443A">
              <w:rPr>
                <w:rFonts w:cs="Arial"/>
                <w:lang w:eastAsia="cs-CZ"/>
              </w:rPr>
              <w:t>dans</w:t>
            </w:r>
            <w:proofErr w:type="spellEnd"/>
            <w:r w:rsidR="00CF09EF" w:rsidRPr="0011443A">
              <w:rPr>
                <w:rFonts w:cs="Arial"/>
                <w:lang w:eastAsia="cs-CZ"/>
              </w:rPr>
              <w:t xml:space="preserve"> la</w:t>
            </w:r>
            <w:r w:rsidR="004D349F" w:rsidRPr="0011443A">
              <w:rPr>
                <w:rFonts w:cs="Arial"/>
                <w:lang w:eastAsia="cs-CZ"/>
              </w:rPr>
              <w:t> </w:t>
            </w:r>
            <w:r w:rsidR="00CF09EF" w:rsidRPr="0011443A">
              <w:rPr>
                <w:rFonts w:cs="Arial"/>
                <w:lang w:eastAsia="cs-CZ"/>
              </w:rPr>
              <w:t xml:space="preserve">version </w:t>
            </w:r>
            <w:proofErr w:type="spellStart"/>
            <w:r w:rsidR="00CF09EF" w:rsidRPr="0011443A">
              <w:rPr>
                <w:rFonts w:cs="Arial"/>
                <w:lang w:eastAsia="cs-CZ"/>
              </w:rPr>
              <w:t>anglaise</w:t>
            </w:r>
            <w:proofErr w:type="spellEnd"/>
          </w:p>
          <w:p w:rsidR="00C8363F"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4D349F" w:rsidP="00351BBA">
            <w:pPr>
              <w:jc w:val="left"/>
              <w:rPr>
                <w:rFonts w:cs="Arial"/>
                <w:lang w:val="fr-FR"/>
              </w:rPr>
            </w:pPr>
            <w:r w:rsidRPr="00C2155E">
              <w:rPr>
                <w:rFonts w:cs="Arial"/>
                <w:lang w:val="fr-FR"/>
              </w:rPr>
              <w:t>Ad. </w:t>
            </w:r>
            <w:r w:rsidR="00C8363F" w:rsidRPr="00C2155E">
              <w:rPr>
                <w:rFonts w:cs="Arial"/>
                <w:lang w:val="fr-FR"/>
              </w:rPr>
              <w:t>11</w:t>
            </w:r>
          </w:p>
        </w:tc>
        <w:tc>
          <w:tcPr>
            <w:tcW w:w="8208" w:type="dxa"/>
          </w:tcPr>
          <w:p w:rsidR="00C8363F" w:rsidRPr="0011443A" w:rsidRDefault="001415D4" w:rsidP="00351BBA">
            <w:pPr>
              <w:rPr>
                <w:rFonts w:cs="Arial"/>
              </w:rPr>
            </w:pPr>
            <w:r w:rsidRPr="0011443A">
              <w:rPr>
                <w:rFonts w:cs="Arial"/>
                <w:snapToGrid w:val="0"/>
              </w:rPr>
              <w:t>lire</w:t>
            </w:r>
            <w:r w:rsidR="00C8363F" w:rsidRPr="0011443A">
              <w:rPr>
                <w:rFonts w:cs="Arial"/>
              </w:rPr>
              <w:t xml:space="preserve"> </w:t>
            </w:r>
            <w:r w:rsidR="0011443A" w:rsidRPr="0011443A">
              <w:rPr>
                <w:rFonts w:cs="Arial"/>
              </w:rPr>
              <w:t>“</w:t>
            </w:r>
            <w:r w:rsidR="00C8363F" w:rsidRPr="0011443A">
              <w:rPr>
                <w:rFonts w:cs="Arial"/>
              </w:rPr>
              <w:t>The observation should be made early in the morning, before the anthers split.</w:t>
            </w:r>
            <w:r w:rsidR="0011443A" w:rsidRPr="0011443A">
              <w:rPr>
                <w:rFonts w:cs="Arial"/>
              </w:rPr>
              <w:t>”</w:t>
            </w:r>
            <w:r w:rsidR="00CF09EF" w:rsidRPr="0011443A">
              <w:rPr>
                <w:rFonts w:cs="Arial"/>
              </w:rPr>
              <w:t xml:space="preserve"> </w:t>
            </w:r>
            <w:proofErr w:type="spellStart"/>
            <w:r w:rsidR="00CF09EF" w:rsidRPr="0011443A">
              <w:rPr>
                <w:rFonts w:cs="Arial"/>
              </w:rPr>
              <w:t>dans</w:t>
            </w:r>
            <w:proofErr w:type="spellEnd"/>
            <w:r w:rsidR="00CF09EF" w:rsidRPr="0011443A">
              <w:rPr>
                <w:rFonts w:cs="Arial"/>
              </w:rPr>
              <w:t xml:space="preserve"> la version </w:t>
            </w:r>
            <w:proofErr w:type="spellStart"/>
            <w:r w:rsidR="00CF09EF" w:rsidRPr="0011443A">
              <w:rPr>
                <w:rFonts w:cs="Arial"/>
              </w:rPr>
              <w:t>anglaise</w:t>
            </w:r>
            <w:proofErr w:type="spellEnd"/>
          </w:p>
          <w:p w:rsidR="00C8363F" w:rsidRPr="00C2155E" w:rsidRDefault="00330E6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4D349F" w:rsidP="00351BBA">
            <w:pPr>
              <w:jc w:val="left"/>
              <w:rPr>
                <w:rFonts w:cs="Arial"/>
                <w:lang w:val="fr-FR"/>
              </w:rPr>
            </w:pPr>
            <w:r w:rsidRPr="00C2155E">
              <w:rPr>
                <w:rFonts w:cs="Arial"/>
                <w:lang w:val="fr-FR"/>
              </w:rPr>
              <w:t>Ad. </w:t>
            </w:r>
            <w:r w:rsidR="00C8363F" w:rsidRPr="00C2155E">
              <w:rPr>
                <w:rFonts w:cs="Arial"/>
                <w:lang w:val="fr-FR"/>
              </w:rPr>
              <w:t>15, 18, 20, 22</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F09EF" w:rsidRPr="00C2155E">
              <w:rPr>
                <w:rFonts w:cs="Arial"/>
                <w:lang w:val="fr-FR"/>
              </w:rPr>
              <w:t>supprimer la phrase en haut et l</w:t>
            </w:r>
            <w:r w:rsidR="0011443A">
              <w:rPr>
                <w:rFonts w:cs="Arial"/>
                <w:lang w:val="fr-FR"/>
              </w:rPr>
              <w:t>’</w:t>
            </w:r>
            <w:r w:rsidR="00CF09EF" w:rsidRPr="00C2155E">
              <w:rPr>
                <w:rFonts w:cs="Arial"/>
                <w:lang w:val="fr-FR"/>
              </w:rPr>
              <w:t>ajouter à l</w:t>
            </w:r>
            <w:r w:rsidR="0011443A">
              <w:rPr>
                <w:rFonts w:cs="Arial"/>
                <w:lang w:val="fr-FR"/>
              </w:rPr>
              <w:t>’</w:t>
            </w:r>
            <w:r w:rsidR="00CF09EF" w:rsidRPr="00C2155E">
              <w:rPr>
                <w:rFonts w:cs="Arial"/>
                <w:lang w:val="fr-FR"/>
              </w:rPr>
              <w:t>encadré pour l</w:t>
            </w:r>
            <w:r w:rsidR="0011443A">
              <w:rPr>
                <w:rFonts w:cs="Arial"/>
                <w:lang w:val="fr-FR"/>
              </w:rPr>
              <w:t>’</w:t>
            </w:r>
            <w:r w:rsidR="004D349F" w:rsidRPr="00C2155E">
              <w:rPr>
                <w:rFonts w:cs="Arial"/>
                <w:lang w:val="fr-FR"/>
              </w:rPr>
              <w:t>a</w:t>
            </w:r>
            <w:r w:rsidR="00C8363F" w:rsidRPr="00C2155E">
              <w:rPr>
                <w:rFonts w:cs="Arial"/>
                <w:lang w:val="fr-FR"/>
              </w:rPr>
              <w:t>d.</w:t>
            </w:r>
            <w:r w:rsidR="004D349F" w:rsidRPr="00C2155E">
              <w:rPr>
                <w:rFonts w:cs="Arial"/>
                <w:lang w:val="fr-FR"/>
              </w:rPr>
              <w:t> </w:t>
            </w:r>
            <w:r w:rsidR="00C8363F" w:rsidRPr="00C2155E">
              <w:rPr>
                <w:rFonts w:cs="Arial"/>
                <w:lang w:val="fr-FR"/>
              </w:rPr>
              <w:t xml:space="preserve">18 </w:t>
            </w:r>
            <w:r w:rsidR="0011443A">
              <w:rPr>
                <w:rFonts w:cs="Arial"/>
                <w:lang w:val="fr-FR"/>
              </w:rPr>
              <w:t>“</w:t>
            </w:r>
            <w:r w:rsidR="00CF09EF" w:rsidRPr="00C2155E">
              <w:rPr>
                <w:rFonts w:cs="Arial"/>
                <w:lang w:val="fr-FR"/>
              </w:rPr>
              <w:t>à l</w:t>
            </w:r>
            <w:r w:rsidR="0011443A">
              <w:rPr>
                <w:rFonts w:cs="Arial"/>
                <w:lang w:val="fr-FR"/>
              </w:rPr>
              <w:t>’</w:t>
            </w:r>
            <w:r w:rsidR="00CF09EF" w:rsidRPr="00C2155E">
              <w:rPr>
                <w:rFonts w:cs="Arial"/>
                <w:lang w:val="fr-FR"/>
              </w:rPr>
              <w:t>exception du</w:t>
            </w:r>
            <w:r w:rsidR="004D349F" w:rsidRPr="00C2155E">
              <w:rPr>
                <w:rFonts w:cs="Arial"/>
                <w:lang w:val="fr-FR"/>
              </w:rPr>
              <w:t> </w:t>
            </w:r>
            <w:r w:rsidR="00CF09EF" w:rsidRPr="00C2155E">
              <w:rPr>
                <w:rFonts w:cs="Arial"/>
                <w:lang w:val="fr-FR"/>
              </w:rPr>
              <w:t>pédoncule</w:t>
            </w:r>
            <w:r w:rsidR="0011443A">
              <w:rPr>
                <w:rFonts w:cs="Arial"/>
                <w:lang w:val="fr-FR"/>
              </w:rPr>
              <w:t>”</w:t>
            </w:r>
          </w:p>
          <w:p w:rsidR="00C8363F" w:rsidRPr="00C2155E" w:rsidRDefault="00330E6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Del="000243D1" w:rsidRDefault="00C8363F" w:rsidP="00351BBA">
            <w:pPr>
              <w:jc w:val="left"/>
              <w:rPr>
                <w:rFonts w:cs="Arial"/>
                <w:lang w:val="fr-FR"/>
              </w:rPr>
            </w:pPr>
            <w:r w:rsidRPr="00C2155E">
              <w:rPr>
                <w:rFonts w:cs="Arial"/>
                <w:lang w:val="fr-FR"/>
              </w:rPr>
              <w:t>8.3</w:t>
            </w:r>
          </w:p>
        </w:tc>
        <w:tc>
          <w:tcPr>
            <w:tcW w:w="8208" w:type="dxa"/>
          </w:tcPr>
          <w:p w:rsidR="00224135" w:rsidRPr="00C2155E" w:rsidRDefault="00CF09EF" w:rsidP="00351BBA">
            <w:pPr>
              <w:rPr>
                <w:rFonts w:cs="Arial"/>
                <w:lang w:val="fr-FR" w:eastAsia="cs-CZ"/>
              </w:rPr>
            </w:pPr>
            <w:r w:rsidRPr="00C2155E">
              <w:rPr>
                <w:rFonts w:cs="Arial"/>
                <w:lang w:val="fr-FR" w:eastAsia="cs-CZ"/>
              </w:rPr>
              <w:t>vérifier l</w:t>
            </w:r>
            <w:r w:rsidR="0011443A">
              <w:rPr>
                <w:rFonts w:cs="Arial"/>
                <w:lang w:val="fr-FR" w:eastAsia="cs-CZ"/>
              </w:rPr>
              <w:t>’</w:t>
            </w:r>
            <w:r w:rsidRPr="00C2155E">
              <w:rPr>
                <w:rFonts w:cs="Arial"/>
                <w:lang w:val="fr-FR" w:eastAsia="cs-CZ"/>
              </w:rPr>
              <w:t>orthographe</w:t>
            </w:r>
          </w:p>
          <w:p w:rsidR="00C8363F" w:rsidRPr="00C2155E" w:rsidDel="000243D1" w:rsidRDefault="00CF09EF" w:rsidP="00351BBA">
            <w:pPr>
              <w:rPr>
                <w:rFonts w:cs="Arial"/>
                <w:i/>
                <w:lang w:val="fr-FR" w:eastAsia="cs-CZ"/>
              </w:rPr>
            </w:pPr>
            <w:r w:rsidRPr="00C2155E">
              <w:rPr>
                <w:rFonts w:cs="Arial"/>
                <w:i/>
                <w:lang w:val="fr-FR" w:eastAsia="cs-CZ"/>
              </w:rPr>
              <w:t>ce qu</w:t>
            </w:r>
            <w:r w:rsidR="0011443A">
              <w:rPr>
                <w:rFonts w:cs="Arial"/>
                <w:i/>
                <w:lang w:val="fr-FR" w:eastAsia="cs-CZ"/>
              </w:rPr>
              <w:t>’</w:t>
            </w:r>
            <w:r w:rsidRPr="00C2155E">
              <w:rPr>
                <w:rFonts w:cs="Arial"/>
                <w:i/>
                <w:lang w:val="fr-FR" w:eastAsia="cs-CZ"/>
              </w:rPr>
              <w:t>a fait l</w:t>
            </w:r>
            <w:r w:rsidR="0011443A">
              <w:rPr>
                <w:rFonts w:cs="Arial"/>
                <w:i/>
                <w:lang w:val="fr-FR" w:eastAsia="cs-CZ"/>
              </w:rPr>
              <w:t>’</w:t>
            </w:r>
            <w:r w:rsidRPr="00C2155E">
              <w:rPr>
                <w:rFonts w:cs="Arial"/>
                <w:i/>
                <w:lang w:val="fr-FR" w:eastAsia="cs-CZ"/>
              </w:rPr>
              <w:t>expert principal</w:t>
            </w:r>
          </w:p>
        </w:tc>
      </w:tr>
      <w:tr w:rsidR="00C8363F" w:rsidRPr="00C2155E">
        <w:trPr>
          <w:cantSplit/>
        </w:trPr>
        <w:tc>
          <w:tcPr>
            <w:tcW w:w="1573" w:type="dxa"/>
          </w:tcPr>
          <w:p w:rsidR="00C8363F" w:rsidRPr="00C2155E" w:rsidDel="000243D1" w:rsidRDefault="00C8363F" w:rsidP="00351BBA">
            <w:pPr>
              <w:jc w:val="left"/>
              <w:rPr>
                <w:rFonts w:cs="Arial"/>
                <w:lang w:val="fr-FR"/>
              </w:rPr>
            </w:pPr>
            <w:r w:rsidRPr="00C2155E">
              <w:rPr>
                <w:rFonts w:cs="Arial"/>
                <w:lang w:val="fr-FR"/>
              </w:rPr>
              <w:t>9.</w:t>
            </w:r>
          </w:p>
        </w:tc>
        <w:tc>
          <w:tcPr>
            <w:tcW w:w="8208" w:type="dxa"/>
          </w:tcPr>
          <w:p w:rsidR="00C8363F" w:rsidRPr="00C2155E" w:rsidRDefault="00CF09EF" w:rsidP="00351BBA">
            <w:pPr>
              <w:rPr>
                <w:rFonts w:cs="Arial"/>
                <w:lang w:val="fr-FR" w:eastAsia="cs-CZ"/>
              </w:rPr>
            </w:pPr>
            <w:r w:rsidRPr="00C2155E">
              <w:rPr>
                <w:rFonts w:cs="Arial"/>
                <w:lang w:val="fr-FR" w:eastAsia="cs-CZ"/>
              </w:rPr>
              <w:t>vérifier s</w:t>
            </w:r>
            <w:r w:rsidR="0011443A">
              <w:rPr>
                <w:rFonts w:cs="Arial"/>
                <w:lang w:val="fr-FR" w:eastAsia="cs-CZ"/>
              </w:rPr>
              <w:t>’</w:t>
            </w:r>
            <w:r w:rsidRPr="00C2155E">
              <w:rPr>
                <w:rFonts w:cs="Arial"/>
                <w:lang w:val="fr-FR" w:eastAsia="cs-CZ"/>
              </w:rPr>
              <w:t>il faut corriger l</w:t>
            </w:r>
            <w:r w:rsidR="0011443A">
              <w:rPr>
                <w:rFonts w:cs="Arial"/>
                <w:lang w:val="fr-FR" w:eastAsia="cs-CZ"/>
              </w:rPr>
              <w:t>’</w:t>
            </w:r>
            <w:r w:rsidRPr="00C2155E">
              <w:rPr>
                <w:rFonts w:cs="Arial"/>
                <w:lang w:val="fr-FR" w:eastAsia="cs-CZ"/>
              </w:rPr>
              <w:t xml:space="preserve">orthographe de </w:t>
            </w:r>
            <w:r w:rsidR="0011443A">
              <w:rPr>
                <w:rFonts w:cs="Arial"/>
                <w:lang w:val="fr-FR" w:eastAsia="cs-CZ"/>
              </w:rPr>
              <w:t>“</w:t>
            </w:r>
            <w:proofErr w:type="spellStart"/>
            <w:r w:rsidRPr="00C2155E">
              <w:rPr>
                <w:rFonts w:cs="Arial"/>
                <w:lang w:val="fr-FR" w:eastAsia="cs-CZ"/>
              </w:rPr>
              <w:t>catergery</w:t>
            </w:r>
            <w:proofErr w:type="spellEnd"/>
            <w:r w:rsidR="0011443A">
              <w:rPr>
                <w:rFonts w:cs="Arial"/>
                <w:lang w:val="fr-FR" w:eastAsia="cs-CZ"/>
              </w:rPr>
              <w:t>”</w:t>
            </w:r>
            <w:r w:rsidR="00C8363F" w:rsidRPr="00C2155E">
              <w:rPr>
                <w:rFonts w:cs="Arial"/>
                <w:lang w:val="fr-FR" w:eastAsia="cs-CZ"/>
              </w:rPr>
              <w:t xml:space="preserve"> </w:t>
            </w:r>
            <w:r w:rsidRPr="00C2155E">
              <w:rPr>
                <w:rFonts w:cs="Arial"/>
                <w:lang w:val="fr-FR" w:eastAsia="cs-CZ"/>
              </w:rPr>
              <w:t xml:space="preserve">dans le </w:t>
            </w:r>
            <w:r w:rsidR="00224135" w:rsidRPr="00C2155E">
              <w:rPr>
                <w:rFonts w:cs="Arial"/>
                <w:lang w:val="fr-FR" w:eastAsia="cs-CZ"/>
              </w:rPr>
              <w:t>1</w:t>
            </w:r>
            <w:r w:rsidR="00224135" w:rsidRPr="00C2155E">
              <w:rPr>
                <w:rFonts w:cs="Arial"/>
                <w:vertAlign w:val="superscript"/>
                <w:lang w:val="fr-FR" w:eastAsia="cs-CZ"/>
              </w:rPr>
              <w:t>er</w:t>
            </w:r>
            <w:r w:rsidR="00224135" w:rsidRPr="00C2155E">
              <w:rPr>
                <w:rFonts w:cs="Arial"/>
                <w:lang w:val="fr-FR" w:eastAsia="cs-CZ"/>
              </w:rPr>
              <w:t> </w:t>
            </w:r>
            <w:r w:rsidRPr="00C2155E">
              <w:rPr>
                <w:rFonts w:cs="Arial"/>
                <w:lang w:val="fr-FR" w:eastAsia="cs-CZ"/>
              </w:rPr>
              <w:t>ouvrage de réfé</w:t>
            </w:r>
            <w:r w:rsidR="00C8363F" w:rsidRPr="00C2155E">
              <w:rPr>
                <w:rFonts w:cs="Arial"/>
                <w:lang w:val="fr-FR" w:eastAsia="cs-CZ"/>
              </w:rPr>
              <w:t>rence</w:t>
            </w:r>
          </w:p>
          <w:p w:rsidR="00C8363F" w:rsidRPr="00C2155E" w:rsidDel="000243D1" w:rsidRDefault="00975C42" w:rsidP="00351BBA">
            <w:pPr>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w:t>
            </w:r>
            <w:r w:rsidR="00CF09EF" w:rsidRPr="00C2155E">
              <w:rPr>
                <w:rFonts w:cs="Arial"/>
                <w:i/>
                <w:lang w:val="fr-FR" w:eastAsia="cs-CZ"/>
              </w:rPr>
              <w:t xml:space="preserve"> corrigé</w:t>
            </w:r>
          </w:p>
        </w:tc>
      </w:tr>
    </w:tbl>
    <w:p w:rsidR="00C8363F" w:rsidRPr="00C2155E" w:rsidRDefault="00C8363F" w:rsidP="00351BBA">
      <w:pPr>
        <w:rPr>
          <w:rFonts w:cs="Arial"/>
          <w:lang w:val="fr-FR"/>
        </w:rPr>
      </w:pPr>
    </w:p>
    <w:p w:rsidR="00C8363F" w:rsidRPr="00C2155E" w:rsidRDefault="00C8363F" w:rsidP="00351BBA">
      <w:pPr>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 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rsidDel="000243D1">
        <w:trPr>
          <w:cantSplit/>
        </w:trPr>
        <w:tc>
          <w:tcPr>
            <w:tcW w:w="1573" w:type="dxa"/>
          </w:tcPr>
          <w:p w:rsidR="00C8363F" w:rsidRPr="00C2155E" w:rsidDel="000243D1"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21, 24</w:t>
            </w:r>
          </w:p>
        </w:tc>
        <w:tc>
          <w:tcPr>
            <w:tcW w:w="8208" w:type="dxa"/>
          </w:tcPr>
          <w:p w:rsidR="00C8363F" w:rsidRPr="00C2155E" w:rsidRDefault="004D1796" w:rsidP="00351BBA">
            <w:pPr>
              <w:rPr>
                <w:rFonts w:cs="Arial"/>
                <w:lang w:val="fr-FR" w:eastAsia="cs-CZ"/>
              </w:rPr>
            </w:pPr>
            <w:r w:rsidRPr="00C2155E">
              <w:rPr>
                <w:rFonts w:cs="Arial"/>
                <w:lang w:val="fr-FR" w:eastAsia="cs-CZ"/>
              </w:rPr>
              <w:t>donner des précisions sur les ramifications principales et la</w:t>
            </w:r>
            <w:r w:rsidR="00C8363F" w:rsidRPr="00C2155E">
              <w:rPr>
                <w:rFonts w:cs="Arial"/>
                <w:lang w:val="fr-FR" w:eastAsia="cs-CZ"/>
              </w:rPr>
              <w:t xml:space="preserve"> structure </w:t>
            </w:r>
            <w:r w:rsidRPr="00C2155E">
              <w:rPr>
                <w:rFonts w:cs="Arial"/>
                <w:lang w:val="fr-FR" w:eastAsia="cs-CZ"/>
              </w:rPr>
              <w:t>des</w:t>
            </w:r>
            <w:r w:rsidR="00C8363F" w:rsidRPr="00C2155E">
              <w:rPr>
                <w:rFonts w:cs="Arial"/>
                <w:lang w:val="fr-FR" w:eastAsia="cs-CZ"/>
              </w:rPr>
              <w:t xml:space="preserve"> panic</w:t>
            </w:r>
            <w:r w:rsidRPr="00C2155E">
              <w:rPr>
                <w:rFonts w:cs="Arial"/>
                <w:lang w:val="fr-FR" w:eastAsia="cs-CZ"/>
              </w:rPr>
              <w:t>u</w:t>
            </w:r>
            <w:r w:rsidR="00C8363F" w:rsidRPr="00C2155E">
              <w:rPr>
                <w:rFonts w:cs="Arial"/>
                <w:lang w:val="fr-FR" w:eastAsia="cs-CZ"/>
              </w:rPr>
              <w:t>les</w:t>
            </w:r>
          </w:p>
          <w:p w:rsidR="00C8363F" w:rsidRPr="00C2155E" w:rsidDel="000243D1" w:rsidRDefault="00975C42" w:rsidP="00351BBA">
            <w:pPr>
              <w:rPr>
                <w:rFonts w:cs="Arial"/>
                <w:i/>
                <w:lang w:val="fr-FR" w:eastAsia="cs-CZ"/>
              </w:rPr>
            </w:pPr>
            <w:r w:rsidRPr="00C2155E">
              <w:rPr>
                <w:rFonts w:cs="Arial"/>
                <w:i/>
                <w:lang w:val="fr-FR" w:eastAsia="cs-CZ"/>
              </w:rPr>
              <w:t>Exp</w:t>
            </w:r>
            <w:r w:rsidR="004D1796" w:rsidRPr="00C2155E">
              <w:rPr>
                <w:rFonts w:cs="Arial"/>
                <w:i/>
                <w:lang w:val="fr-FR" w:eastAsia="cs-CZ"/>
              </w:rPr>
              <w:t>ert principal</w:t>
            </w:r>
            <w:r w:rsidR="00CB19AE" w:rsidRPr="00C2155E">
              <w:rPr>
                <w:rFonts w:cs="Arial"/>
                <w:i/>
                <w:lang w:val="fr-FR" w:eastAsia="cs-CZ"/>
              </w:rPr>
              <w:t> </w:t>
            </w:r>
            <w:r w:rsidR="004D1796" w:rsidRPr="00C2155E">
              <w:rPr>
                <w:rFonts w:cs="Arial"/>
                <w:i/>
                <w:lang w:val="fr-FR" w:eastAsia="cs-CZ"/>
              </w:rPr>
              <w:t>:</w:t>
            </w:r>
            <w:r w:rsidR="00C8363F" w:rsidRPr="00C2155E">
              <w:rPr>
                <w:rFonts w:cs="Arial"/>
                <w:i/>
                <w:lang w:val="fr-FR" w:eastAsia="cs-CZ"/>
              </w:rPr>
              <w:t xml:space="preserve"> </w:t>
            </w:r>
            <w:r w:rsidR="005C1725" w:rsidRPr="00C2155E">
              <w:rPr>
                <w:rFonts w:cs="Arial"/>
                <w:i/>
                <w:lang w:val="fr-FR" w:eastAsia="cs-CZ"/>
              </w:rPr>
              <w:t>dans l</w:t>
            </w:r>
            <w:r w:rsidR="0011443A">
              <w:rPr>
                <w:rFonts w:cs="Arial"/>
                <w:i/>
                <w:lang w:val="fr-FR" w:eastAsia="cs-CZ"/>
              </w:rPr>
              <w:t>’</w:t>
            </w:r>
            <w:r w:rsidR="00C8363F" w:rsidRPr="00C2155E">
              <w:rPr>
                <w:rFonts w:cs="Arial"/>
                <w:i/>
                <w:lang w:val="fr-FR" w:eastAsia="cs-CZ"/>
              </w:rPr>
              <w:t>Ad.</w:t>
            </w:r>
            <w:r w:rsidR="00CB19AE" w:rsidRPr="00C2155E">
              <w:rPr>
                <w:rFonts w:cs="Arial"/>
                <w:i/>
                <w:lang w:val="fr-FR" w:eastAsia="cs-CZ"/>
              </w:rPr>
              <w:t xml:space="preserve"> </w:t>
            </w:r>
            <w:r w:rsidR="00C8363F" w:rsidRPr="00C2155E">
              <w:rPr>
                <w:rFonts w:cs="Arial"/>
                <w:i/>
                <w:lang w:val="fr-FR" w:eastAsia="cs-CZ"/>
              </w:rPr>
              <w:t xml:space="preserve"> 21, note 7, </w:t>
            </w:r>
            <w:r w:rsidR="005C1725" w:rsidRPr="00C2155E">
              <w:rPr>
                <w:rFonts w:cs="Arial"/>
                <w:i/>
                <w:lang w:val="fr-FR" w:eastAsia="cs-CZ"/>
              </w:rPr>
              <w:t>le libellé sous</w:t>
            </w:r>
            <w:r w:rsidR="00C8363F" w:rsidRPr="00C2155E">
              <w:rPr>
                <w:rFonts w:cs="Arial"/>
                <w:i/>
                <w:lang w:val="fr-FR" w:eastAsia="cs-CZ"/>
              </w:rPr>
              <w:t xml:space="preserve"> </w:t>
            </w:r>
            <w:r w:rsidR="0011443A">
              <w:rPr>
                <w:rFonts w:cs="Arial"/>
                <w:i/>
                <w:lang w:val="fr-FR" w:eastAsia="cs-CZ"/>
              </w:rPr>
              <w:t>“</w:t>
            </w:r>
            <w:r w:rsidR="005C1725" w:rsidRPr="00C2155E">
              <w:rPr>
                <w:rFonts w:cs="Arial"/>
                <w:i/>
                <w:lang w:val="fr-FR" w:eastAsia="cs-CZ"/>
              </w:rPr>
              <w:t>ramifiée</w:t>
            </w:r>
            <w:r w:rsidR="0011443A">
              <w:rPr>
                <w:rFonts w:cs="Arial"/>
                <w:i/>
                <w:lang w:val="fr-FR" w:eastAsia="cs-CZ"/>
              </w:rPr>
              <w:t>”</w:t>
            </w:r>
            <w:r w:rsidR="00C8363F" w:rsidRPr="00C2155E">
              <w:rPr>
                <w:rFonts w:cs="Arial"/>
                <w:i/>
                <w:lang w:val="fr-FR" w:eastAsia="cs-CZ"/>
              </w:rPr>
              <w:t xml:space="preserve"> </w:t>
            </w:r>
            <w:r w:rsidR="005C1725" w:rsidRPr="00C2155E">
              <w:rPr>
                <w:rFonts w:cs="Arial"/>
                <w:i/>
                <w:lang w:val="fr-FR" w:eastAsia="cs-CZ"/>
              </w:rPr>
              <w:t xml:space="preserve">entre parenthèses doit lire </w:t>
            </w:r>
            <w:r w:rsidR="0011443A">
              <w:rPr>
                <w:rFonts w:cs="Arial"/>
                <w:i/>
                <w:lang w:val="fr-FR" w:eastAsia="cs-CZ"/>
              </w:rPr>
              <w:t>“</w:t>
            </w:r>
            <w:r w:rsidR="005C1725" w:rsidRPr="00C2155E">
              <w:rPr>
                <w:rFonts w:cs="Arial"/>
                <w:i/>
                <w:lang w:val="fr-FR" w:eastAsia="cs-CZ"/>
              </w:rPr>
              <w:t>ramifications principales allongées</w:t>
            </w:r>
            <w:r w:rsidR="0011443A">
              <w:rPr>
                <w:rFonts w:cs="Arial"/>
                <w:i/>
                <w:lang w:val="fr-FR" w:eastAsia="cs-CZ"/>
              </w:rPr>
              <w:t>”</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C2155E">
        <w:trPr>
          <w:cantSplit/>
          <w:trHeight w:val="277"/>
        </w:trPr>
        <w:tc>
          <w:tcPr>
            <w:tcW w:w="4309" w:type="dxa"/>
            <w:shd w:val="clear" w:color="auto" w:fill="D9D9D9"/>
            <w:vAlign w:val="center"/>
          </w:tcPr>
          <w:p w:rsidR="00C8363F" w:rsidRPr="00C2155E" w:rsidRDefault="00C9598E" w:rsidP="00351BBA">
            <w:pPr>
              <w:keepNext/>
              <w:rPr>
                <w:caps/>
                <w:lang w:val="fr-FR"/>
              </w:rPr>
            </w:pPr>
            <w:r w:rsidRPr="00C2155E">
              <w:rPr>
                <w:rFonts w:cs="Arial"/>
                <w:color w:val="000000"/>
                <w:lang w:val="fr-FR"/>
              </w:rPr>
              <w:lastRenderedPageBreak/>
              <w:t>Porte</w:t>
            </w:r>
            <w:r w:rsidR="00224135" w:rsidRPr="00C2155E">
              <w:rPr>
                <w:rFonts w:cs="Arial"/>
                <w:color w:val="000000"/>
                <w:lang w:val="fr-FR"/>
              </w:rPr>
              <w:t>-</w:t>
            </w:r>
            <w:r w:rsidRPr="00C2155E">
              <w:rPr>
                <w:rFonts w:cs="Arial"/>
                <w:color w:val="000000"/>
                <w:lang w:val="fr-FR"/>
              </w:rPr>
              <w:t>greffe de tomate</w:t>
            </w:r>
          </w:p>
        </w:tc>
        <w:tc>
          <w:tcPr>
            <w:tcW w:w="2268" w:type="dxa"/>
            <w:shd w:val="clear" w:color="auto" w:fill="D9D9D9"/>
            <w:vAlign w:val="center"/>
          </w:tcPr>
          <w:p w:rsidR="00C8363F" w:rsidRPr="00C2155E" w:rsidRDefault="00C8363F" w:rsidP="00351BBA">
            <w:pPr>
              <w:rPr>
                <w:caps/>
                <w:lang w:val="fr-FR"/>
              </w:rPr>
            </w:pPr>
            <w:r w:rsidRPr="00C2155E">
              <w:rPr>
                <w:rFonts w:cs="Arial"/>
                <w:color w:val="000000"/>
                <w:lang w:val="fr-FR"/>
              </w:rPr>
              <w:t>TG/TOM_ROOT(proj.5)</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290780" w:rsidRPr="00C2155E">
        <w:rPr>
          <w:rFonts w:cs="Arial"/>
          <w:lang w:val="fr-FR"/>
        </w:rPr>
        <w:t>Le tableau ci</w:t>
      </w:r>
      <w:r w:rsidR="00224135" w:rsidRPr="00C2155E">
        <w:rPr>
          <w:rFonts w:cs="Arial"/>
          <w:lang w:val="fr-FR"/>
        </w:rPr>
        <w:t>-</w:t>
      </w:r>
      <w:r w:rsidR="00290780" w:rsidRPr="00C2155E">
        <w:rPr>
          <w:rFonts w:cs="Arial"/>
          <w:lang w:val="fr-FR"/>
        </w:rPr>
        <w:t>après contient les observations formulées par le Comité de rédaction élargi à sa</w:t>
      </w:r>
      <w:r w:rsidR="004D349F" w:rsidRPr="00C2155E">
        <w:rPr>
          <w:rFonts w:cs="Arial"/>
          <w:lang w:val="fr-FR"/>
        </w:rPr>
        <w:t> </w:t>
      </w:r>
      <w:r w:rsidR="00290780" w:rsidRPr="00C2155E">
        <w:rPr>
          <w:rFonts w:cs="Arial"/>
          <w:lang w:val="fr-FR"/>
        </w:rPr>
        <w:t>réunion les 9 et 1</w:t>
      </w:r>
      <w:r w:rsidR="00224135" w:rsidRPr="00C2155E">
        <w:rPr>
          <w:rFonts w:cs="Arial"/>
          <w:lang w:val="fr-FR"/>
        </w:rPr>
        <w:t>0 janvier 20</w:t>
      </w:r>
      <w:r w:rsidR="00290780" w:rsidRPr="00C2155E">
        <w:rPr>
          <w:rFonts w:cs="Arial"/>
          <w:lang w:val="fr-FR"/>
        </w:rPr>
        <w:t>13.  Sauf indication contraire, toutes ces observations figurent déjà dans le</w:t>
      </w:r>
      <w:r w:rsidR="004D349F" w:rsidRPr="00C2155E">
        <w:rPr>
          <w:rFonts w:cs="Arial"/>
          <w:lang w:val="fr-FR"/>
        </w:rPr>
        <w:t> </w:t>
      </w:r>
      <w:r w:rsidR="00290780" w:rsidRPr="00C2155E">
        <w:rPr>
          <w:rFonts w:cs="Arial"/>
          <w:lang w:val="fr-FR"/>
        </w:rPr>
        <w:t>projet des principes directeurs d</w:t>
      </w:r>
      <w:r w:rsidR="0011443A">
        <w:rPr>
          <w:rFonts w:cs="Arial"/>
          <w:lang w:val="fr-FR"/>
        </w:rPr>
        <w:t>’</w:t>
      </w:r>
      <w:r w:rsidR="00290780" w:rsidRPr="00C2155E">
        <w:rPr>
          <w:rFonts w:cs="Arial"/>
          <w:lang w:val="fr-FR"/>
        </w:rPr>
        <w:t xml:space="preserve">examen </w:t>
      </w:r>
      <w:r w:rsidRPr="00C2155E">
        <w:rPr>
          <w:rFonts w:cs="Arial"/>
          <w:lang w:val="fr-FR"/>
        </w:rPr>
        <w:t xml:space="preserve">(document </w:t>
      </w:r>
      <w:r w:rsidRPr="00C2155E">
        <w:rPr>
          <w:rFonts w:cs="Arial"/>
          <w:color w:val="000000"/>
          <w:lang w:val="fr-FR"/>
        </w:rPr>
        <w:t>TG/TOM_ROOT(proj.5)</w:t>
      </w:r>
      <w:r w:rsidR="00290780" w:rsidRPr="00C2155E">
        <w:rPr>
          <w:rFonts w:cs="Arial"/>
          <w:lang w:val="fr-FR"/>
        </w:rPr>
        <w:t>)</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ind w:firstLine="567"/>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Table</w:t>
            </w:r>
            <w:r w:rsidR="007A76DD" w:rsidRPr="00C2155E">
              <w:rPr>
                <w:rFonts w:cs="Arial"/>
                <w:lang w:val="fr-FR"/>
              </w:rPr>
              <w:t>au sur la</w:t>
            </w:r>
            <w:r w:rsidR="007E59F3" w:rsidRPr="00C2155E">
              <w:rPr>
                <w:rFonts w:cs="Arial"/>
                <w:lang w:val="fr-FR"/>
              </w:rPr>
              <w:t> </w:t>
            </w:r>
            <w:r w:rsidR="007A76DD" w:rsidRPr="00C2155E">
              <w:rPr>
                <w:rFonts w:cs="Arial"/>
                <w:lang w:val="fr-FR"/>
              </w:rPr>
              <w:t>page de couverture</w:t>
            </w:r>
          </w:p>
        </w:tc>
        <w:tc>
          <w:tcPr>
            <w:tcW w:w="8208" w:type="dxa"/>
          </w:tcPr>
          <w:p w:rsidR="00C8363F" w:rsidRPr="00C2155E" w:rsidRDefault="00224135" w:rsidP="00351BBA">
            <w:pPr>
              <w:tabs>
                <w:tab w:val="left" w:pos="784"/>
              </w:tabs>
              <w:rPr>
                <w:rFonts w:cs="Arial"/>
                <w:lang w:val="fr-FR" w:eastAsia="cs-CZ"/>
              </w:rPr>
            </w:pPr>
            <w:r w:rsidRPr="00C2155E">
              <w:rPr>
                <w:rFonts w:cs="Arial"/>
                <w:lang w:val="fr-FR" w:eastAsia="cs-CZ"/>
              </w:rPr>
              <w:t>-</w:t>
            </w:r>
            <w:r w:rsidR="00C8363F" w:rsidRPr="00C2155E">
              <w:rPr>
                <w:rFonts w:cs="Arial"/>
                <w:lang w:val="fr-FR" w:eastAsia="cs-CZ"/>
              </w:rPr>
              <w:t xml:space="preserve"> </w:t>
            </w:r>
            <w:r w:rsidR="00845060" w:rsidRPr="00C2155E">
              <w:rPr>
                <w:rFonts w:cs="Arial"/>
                <w:lang w:val="fr-FR" w:eastAsia="cs-CZ"/>
              </w:rPr>
              <w:t xml:space="preserve">corriger </w:t>
            </w:r>
            <w:r w:rsidR="001D6F05" w:rsidRPr="00C2155E">
              <w:rPr>
                <w:rFonts w:cs="Arial"/>
                <w:lang w:val="fr-FR" w:eastAsia="cs-CZ"/>
              </w:rPr>
              <w:t>les mots en</w:t>
            </w:r>
            <w:r w:rsidR="00C8363F" w:rsidRPr="00C2155E">
              <w:rPr>
                <w:rFonts w:cs="Arial"/>
                <w:lang w:val="fr-FR" w:eastAsia="cs-CZ"/>
              </w:rPr>
              <w:t xml:space="preserve"> itali</w:t>
            </w:r>
            <w:r w:rsidR="001D6F05" w:rsidRPr="00C2155E">
              <w:rPr>
                <w:rFonts w:cs="Arial"/>
                <w:lang w:val="fr-FR" w:eastAsia="cs-CZ"/>
              </w:rPr>
              <w:t>que</w:t>
            </w:r>
          </w:p>
          <w:p w:rsidR="00C8363F" w:rsidRPr="00C2155E" w:rsidRDefault="00224135" w:rsidP="00351BBA">
            <w:pPr>
              <w:tabs>
                <w:tab w:val="left" w:pos="784"/>
              </w:tabs>
              <w:rPr>
                <w:rFonts w:cs="Arial"/>
                <w:iCs/>
                <w:lang w:val="fr-FR" w:eastAsia="cs-CZ"/>
              </w:rPr>
            </w:pPr>
            <w:r w:rsidRPr="00C2155E">
              <w:rPr>
                <w:rFonts w:cs="Arial"/>
                <w:iCs/>
                <w:lang w:val="fr-FR" w:eastAsia="cs-CZ"/>
              </w:rPr>
              <w:t>-</w:t>
            </w:r>
            <w:r w:rsidR="00C8363F" w:rsidRPr="00C2155E">
              <w:rPr>
                <w:rFonts w:cs="Arial"/>
                <w:iCs/>
                <w:lang w:val="fr-FR" w:eastAsia="cs-CZ"/>
              </w:rPr>
              <w:t xml:space="preserve"> </w:t>
            </w:r>
            <w:r w:rsidR="00845060" w:rsidRPr="00C2155E">
              <w:rPr>
                <w:rFonts w:cs="Arial"/>
                <w:iCs/>
                <w:lang w:val="fr-FR" w:eastAsia="cs-CZ"/>
              </w:rPr>
              <w:t>supprimer les noms botaniques en</w:t>
            </w:r>
            <w:r w:rsidR="00C8363F" w:rsidRPr="00C2155E">
              <w:rPr>
                <w:rFonts w:cs="Arial"/>
                <w:iCs/>
                <w:lang w:val="fr-FR" w:eastAsia="cs-CZ"/>
              </w:rPr>
              <w:t xml:space="preserve"> FR, DE, ES</w:t>
            </w:r>
          </w:p>
          <w:p w:rsidR="00C8363F" w:rsidRPr="00C2155E" w:rsidRDefault="00A737B3" w:rsidP="00351BBA">
            <w:pPr>
              <w:tabs>
                <w:tab w:val="left" w:pos="784"/>
              </w:tabs>
              <w:rPr>
                <w:rFonts w:cs="Arial"/>
                <w:i/>
                <w:lang w:val="fr-FR" w:eastAsia="cs-CZ"/>
              </w:rPr>
            </w:pPr>
            <w:r w:rsidRPr="00C2155E">
              <w:rPr>
                <w:rFonts w:cs="Arial"/>
                <w:i/>
                <w:iCs/>
                <w:lang w:val="fr-FR" w:eastAsia="cs-CZ"/>
              </w:rPr>
              <w:t>Expert principal</w:t>
            </w:r>
            <w:r w:rsidR="00CB19AE" w:rsidRPr="00C2155E">
              <w:rPr>
                <w:rFonts w:cs="Arial"/>
                <w:i/>
                <w:iCs/>
                <w:lang w:val="fr-FR" w:eastAsia="cs-CZ"/>
              </w:rPr>
              <w:t> </w:t>
            </w:r>
            <w:r w:rsidRPr="00C2155E">
              <w:rPr>
                <w:rFonts w:cs="Arial"/>
                <w:i/>
                <w:iCs/>
                <w:lang w:val="fr-FR" w:eastAsia="cs-CZ"/>
              </w:rPr>
              <w:t>: accepté</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A</w:t>
            </w:r>
            <w:r w:rsidR="007A76DD" w:rsidRPr="00C2155E">
              <w:rPr>
                <w:rFonts w:cs="Arial"/>
                <w:lang w:val="fr-FR"/>
              </w:rPr>
              <w:t>utres noms communs</w:t>
            </w:r>
          </w:p>
        </w:tc>
        <w:tc>
          <w:tcPr>
            <w:tcW w:w="8208" w:type="dxa"/>
          </w:tcPr>
          <w:p w:rsidR="00C8363F" w:rsidRPr="00C2155E" w:rsidRDefault="0071227B" w:rsidP="00351BBA">
            <w:pPr>
              <w:tabs>
                <w:tab w:val="left" w:pos="784"/>
              </w:tabs>
              <w:rPr>
                <w:rFonts w:cs="Arial"/>
                <w:lang w:val="fr-FR"/>
              </w:rPr>
            </w:pPr>
            <w:r w:rsidRPr="00C2155E">
              <w:rPr>
                <w:rFonts w:cs="Arial"/>
                <w:lang w:val="fr-FR"/>
              </w:rPr>
              <w:t xml:space="preserve">des </w:t>
            </w:r>
            <w:r w:rsidR="00C8363F" w:rsidRPr="00C2155E">
              <w:rPr>
                <w:rFonts w:cs="Arial"/>
                <w:lang w:val="fr-FR"/>
              </w:rPr>
              <w:t>li</w:t>
            </w:r>
            <w:r w:rsidRPr="00C2155E">
              <w:rPr>
                <w:rFonts w:cs="Arial"/>
                <w:lang w:val="fr-FR"/>
              </w:rPr>
              <w:t>g</w:t>
            </w:r>
            <w:r w:rsidR="00C8363F" w:rsidRPr="00C2155E">
              <w:rPr>
                <w:rFonts w:cs="Arial"/>
                <w:lang w:val="fr-FR"/>
              </w:rPr>
              <w:t xml:space="preserve">nes </w:t>
            </w:r>
            <w:r w:rsidRPr="00C2155E">
              <w:rPr>
                <w:rFonts w:cs="Arial"/>
                <w:lang w:val="fr-FR"/>
              </w:rPr>
              <w:t>sont nécessaires entre les espèces;</w:t>
            </w:r>
            <w:r w:rsidR="00C8363F" w:rsidRPr="00C2155E">
              <w:rPr>
                <w:rFonts w:cs="Arial"/>
                <w:lang w:val="fr-FR"/>
              </w:rPr>
              <w:t xml:space="preserve"> </w:t>
            </w:r>
            <w:r w:rsidR="00CB19AE" w:rsidRPr="00C2155E">
              <w:rPr>
                <w:rFonts w:cs="Arial"/>
                <w:lang w:val="fr-FR"/>
              </w:rPr>
              <w:t xml:space="preserve"> </w:t>
            </w:r>
            <w:r w:rsidRPr="00C2155E">
              <w:rPr>
                <w:rFonts w:cs="Arial"/>
                <w:lang w:val="fr-FR"/>
              </w:rPr>
              <w:t>il est probable qu</w:t>
            </w:r>
            <w:r w:rsidR="0011443A">
              <w:rPr>
                <w:rFonts w:cs="Arial"/>
                <w:lang w:val="fr-FR"/>
              </w:rPr>
              <w:t>’</w:t>
            </w:r>
            <w:r w:rsidRPr="00C2155E">
              <w:rPr>
                <w:rFonts w:cs="Arial"/>
                <w:lang w:val="fr-FR"/>
              </w:rPr>
              <w:t>aucun nom commun et synonyme ne doivent être énumérés</w:t>
            </w:r>
            <w:r w:rsidR="00C8363F" w:rsidRPr="00C2155E">
              <w:rPr>
                <w:rFonts w:cs="Arial"/>
                <w:lang w:val="fr-FR"/>
              </w:rPr>
              <w:t xml:space="preserve"> (</w:t>
            </w:r>
            <w:r w:rsidR="00845060" w:rsidRPr="00C2155E">
              <w:rPr>
                <w:rFonts w:cs="Arial"/>
                <w:lang w:val="fr-FR"/>
              </w:rPr>
              <w:t>voir le chapitre</w:t>
            </w:r>
            <w:r w:rsidR="00CB19AE" w:rsidRPr="00C2155E">
              <w:rPr>
                <w:rFonts w:cs="Arial"/>
                <w:lang w:val="fr-FR"/>
              </w:rPr>
              <w:t> </w:t>
            </w:r>
            <w:r w:rsidR="00C8363F" w:rsidRPr="00C2155E">
              <w:rPr>
                <w:rFonts w:cs="Arial"/>
                <w:lang w:val="fr-FR"/>
              </w:rPr>
              <w:t>1)</w:t>
            </w:r>
          </w:p>
          <w:p w:rsidR="00C8363F" w:rsidRPr="00C2155E" w:rsidRDefault="00330E63" w:rsidP="00351BBA">
            <w:pPr>
              <w:tabs>
                <w:tab w:val="left" w:pos="784"/>
              </w:tabs>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r w:rsidR="00C8363F" w:rsidRPr="00C2155E">
              <w:rPr>
                <w:rFonts w:cs="Arial"/>
                <w:i/>
                <w:lang w:val="fr-FR"/>
              </w:rPr>
              <w:t xml:space="preserve"> </w:t>
            </w:r>
            <w:r w:rsidR="008742F6" w:rsidRPr="00C2155E">
              <w:rPr>
                <w:rFonts w:cs="Arial"/>
                <w:i/>
                <w:lang w:val="fr-FR"/>
              </w:rPr>
              <w:t>et il n</w:t>
            </w:r>
            <w:r w:rsidR="0011443A">
              <w:rPr>
                <w:rFonts w:cs="Arial"/>
                <w:i/>
                <w:lang w:val="fr-FR"/>
              </w:rPr>
              <w:t>’</w:t>
            </w:r>
            <w:r w:rsidR="008742F6" w:rsidRPr="00C2155E">
              <w:rPr>
                <w:rFonts w:cs="Arial"/>
                <w:i/>
                <w:lang w:val="fr-FR"/>
              </w:rPr>
              <w:t>y a pas d</w:t>
            </w:r>
            <w:r w:rsidR="0011443A">
              <w:rPr>
                <w:rFonts w:cs="Arial"/>
                <w:i/>
                <w:lang w:val="fr-FR"/>
              </w:rPr>
              <w:t>’</w:t>
            </w:r>
            <w:r w:rsidR="008742F6" w:rsidRPr="00C2155E">
              <w:rPr>
                <w:rFonts w:cs="Arial"/>
                <w:i/>
                <w:lang w:val="fr-FR"/>
              </w:rPr>
              <w:t>autres noms communs</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1.1</w:t>
            </w:r>
          </w:p>
        </w:tc>
        <w:tc>
          <w:tcPr>
            <w:tcW w:w="8208" w:type="dxa"/>
          </w:tcPr>
          <w:p w:rsidR="00224135" w:rsidRPr="00C2155E" w:rsidRDefault="007A76DD" w:rsidP="00351BBA">
            <w:pPr>
              <w:tabs>
                <w:tab w:val="left" w:pos="784"/>
              </w:tabs>
              <w:rPr>
                <w:rFonts w:cs="Arial"/>
                <w:lang w:val="fr-FR"/>
              </w:rPr>
            </w:pPr>
            <w:r w:rsidRPr="00C2155E">
              <w:rPr>
                <w:rFonts w:cs="Arial"/>
                <w:lang w:val="fr-FR"/>
              </w:rPr>
              <w:t xml:space="preserve">supprimer les </w:t>
            </w:r>
            <w:r w:rsidR="00C8363F" w:rsidRPr="00C2155E">
              <w:rPr>
                <w:rFonts w:cs="Arial"/>
                <w:lang w:val="fr-FR"/>
              </w:rPr>
              <w:t>synonym</w:t>
            </w:r>
            <w:r w:rsidRPr="00C2155E">
              <w:rPr>
                <w:rFonts w:cs="Arial"/>
                <w:lang w:val="fr-FR"/>
              </w:rPr>
              <w:t>e</w:t>
            </w:r>
            <w:r w:rsidR="00C8363F" w:rsidRPr="00C2155E">
              <w:rPr>
                <w:rFonts w:cs="Arial"/>
                <w:lang w:val="fr-FR"/>
              </w:rPr>
              <w:t>s</w:t>
            </w:r>
          </w:p>
          <w:p w:rsidR="00C8363F" w:rsidRPr="00C2155E" w:rsidRDefault="00330E63" w:rsidP="00351BBA">
            <w:pPr>
              <w:tabs>
                <w:tab w:val="left" w:pos="784"/>
              </w:tabs>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1.2</w:t>
            </w:r>
          </w:p>
        </w:tc>
        <w:tc>
          <w:tcPr>
            <w:tcW w:w="8208" w:type="dxa"/>
          </w:tcPr>
          <w:p w:rsidR="00C8363F" w:rsidRPr="00C2155E" w:rsidRDefault="00845060" w:rsidP="00351BBA">
            <w:pPr>
              <w:tabs>
                <w:tab w:val="left" w:pos="784"/>
              </w:tabs>
              <w:rPr>
                <w:rFonts w:cs="Arial"/>
                <w:lang w:val="fr-FR"/>
              </w:rPr>
            </w:pPr>
            <w:r w:rsidRPr="00C2155E">
              <w:rPr>
                <w:rFonts w:cs="Arial"/>
                <w:lang w:val="fr-FR"/>
              </w:rPr>
              <w:t xml:space="preserve">à supprimer </w:t>
            </w:r>
            <w:r w:rsidR="0071227B" w:rsidRPr="00C2155E">
              <w:rPr>
                <w:rFonts w:cs="Arial"/>
                <w:lang w:val="fr-FR"/>
              </w:rPr>
              <w:t>–</w:t>
            </w:r>
            <w:r w:rsidR="00C8363F" w:rsidRPr="00C2155E">
              <w:rPr>
                <w:rFonts w:cs="Arial"/>
                <w:lang w:val="fr-FR"/>
              </w:rPr>
              <w:t xml:space="preserve"> </w:t>
            </w:r>
            <w:r w:rsidR="0071227B" w:rsidRPr="00C2155E">
              <w:rPr>
                <w:rFonts w:cs="Arial"/>
                <w:lang w:val="fr-FR"/>
              </w:rPr>
              <w:t>si besoin est</w:t>
            </w:r>
            <w:r w:rsidR="00C8363F" w:rsidRPr="00C2155E">
              <w:rPr>
                <w:rFonts w:cs="Arial"/>
                <w:lang w:val="fr-FR"/>
              </w:rPr>
              <w:t xml:space="preserve">, </w:t>
            </w:r>
            <w:r w:rsidR="0071227B" w:rsidRPr="00C2155E">
              <w:rPr>
                <w:rFonts w:cs="Arial"/>
                <w:lang w:val="fr-FR"/>
              </w:rPr>
              <w:t xml:space="preserve">ajouter une référence au document </w:t>
            </w:r>
            <w:r w:rsidR="00C8363F" w:rsidRPr="00C2155E">
              <w:rPr>
                <w:rFonts w:cs="Arial"/>
                <w:lang w:val="fr-FR"/>
              </w:rPr>
              <w:t xml:space="preserve">TG/44/11 </w:t>
            </w:r>
            <w:r w:rsidR="0071227B" w:rsidRPr="00C2155E">
              <w:rPr>
                <w:rFonts w:cs="Arial"/>
                <w:lang w:val="fr-FR"/>
              </w:rPr>
              <w:t xml:space="preserve">sur la page de couverture sous </w:t>
            </w:r>
            <w:r w:rsidR="0011443A">
              <w:rPr>
                <w:rFonts w:cs="Arial"/>
                <w:lang w:val="fr-FR"/>
              </w:rPr>
              <w:t>“</w:t>
            </w:r>
            <w:r w:rsidR="0071227B" w:rsidRPr="00C2155E">
              <w:rPr>
                <w:rFonts w:cs="Arial"/>
                <w:lang w:val="fr-FR"/>
              </w:rPr>
              <w:t>D</w:t>
            </w:r>
            <w:r w:rsidR="00C8363F" w:rsidRPr="00C2155E">
              <w:rPr>
                <w:rFonts w:cs="Arial"/>
                <w:lang w:val="fr-FR"/>
              </w:rPr>
              <w:t>ocuments</w:t>
            </w:r>
            <w:r w:rsidR="0071227B" w:rsidRPr="00C2155E">
              <w:rPr>
                <w:rFonts w:cs="Arial"/>
                <w:lang w:val="fr-FR"/>
              </w:rPr>
              <w:t xml:space="preserve"> connexes</w:t>
            </w:r>
            <w:r w:rsidR="0011443A">
              <w:rPr>
                <w:rFonts w:cs="Arial"/>
                <w:lang w:val="fr-FR"/>
              </w:rPr>
              <w:t>”</w:t>
            </w:r>
          </w:p>
          <w:p w:rsidR="00C8363F" w:rsidRPr="00C2155E" w:rsidRDefault="00975C42" w:rsidP="00351BBA">
            <w:pPr>
              <w:tabs>
                <w:tab w:val="left" w:pos="784"/>
              </w:tabs>
              <w:ind w:left="21"/>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8C4AC8" w:rsidRPr="00C2155E">
              <w:rPr>
                <w:rFonts w:cs="Arial"/>
                <w:i/>
                <w:lang w:val="fr-FR"/>
              </w:rPr>
              <w:t>Je ne suis pas d</w:t>
            </w:r>
            <w:r w:rsidR="0011443A">
              <w:rPr>
                <w:rFonts w:cs="Arial"/>
                <w:i/>
                <w:lang w:val="fr-FR"/>
              </w:rPr>
              <w:t>’</w:t>
            </w:r>
            <w:r w:rsidR="008C4AC8" w:rsidRPr="00C2155E">
              <w:rPr>
                <w:rFonts w:cs="Arial"/>
                <w:i/>
                <w:lang w:val="fr-FR"/>
              </w:rPr>
              <w:t>accord pour supprimer la remarque sous</w:t>
            </w:r>
            <w:r w:rsidR="00C8363F" w:rsidRPr="00C2155E">
              <w:rPr>
                <w:i/>
                <w:lang w:val="fr-FR"/>
              </w:rPr>
              <w:t xml:space="preserve"> 1.2 </w:t>
            </w:r>
            <w:r w:rsidR="008C4AC8" w:rsidRPr="00C2155E">
              <w:rPr>
                <w:i/>
                <w:lang w:val="fr-FR"/>
              </w:rPr>
              <w:t>car le nom des principes directeurs d</w:t>
            </w:r>
            <w:r w:rsidR="0011443A">
              <w:rPr>
                <w:i/>
                <w:lang w:val="fr-FR"/>
              </w:rPr>
              <w:t>’</w:t>
            </w:r>
            <w:r w:rsidR="008C4AC8" w:rsidRPr="00C2155E">
              <w:rPr>
                <w:i/>
                <w:lang w:val="fr-FR"/>
              </w:rPr>
              <w:t>examen est porte</w:t>
            </w:r>
            <w:r w:rsidR="00224135" w:rsidRPr="00C2155E">
              <w:rPr>
                <w:i/>
                <w:lang w:val="fr-FR"/>
              </w:rPr>
              <w:t>-</w:t>
            </w:r>
            <w:r w:rsidR="007E59F3" w:rsidRPr="00C2155E">
              <w:rPr>
                <w:i/>
                <w:lang w:val="fr-FR"/>
              </w:rPr>
              <w:t>greffe de tomate et les experts </w:t>
            </w:r>
            <w:r w:rsidR="008C4AC8" w:rsidRPr="00C2155E">
              <w:rPr>
                <w:i/>
                <w:lang w:val="fr-FR"/>
              </w:rPr>
              <w:t>DHS devraient être informés qu</w:t>
            </w:r>
            <w:r w:rsidR="0011443A">
              <w:rPr>
                <w:i/>
                <w:lang w:val="fr-FR"/>
              </w:rPr>
              <w:t>’</w:t>
            </w:r>
            <w:r w:rsidR="008C4AC8" w:rsidRPr="00C2155E">
              <w:rPr>
                <w:i/>
                <w:lang w:val="fr-FR"/>
              </w:rPr>
              <w:t>il y a quelques porte</w:t>
            </w:r>
            <w:r w:rsidR="00224135" w:rsidRPr="00C2155E">
              <w:rPr>
                <w:i/>
                <w:lang w:val="fr-FR"/>
              </w:rPr>
              <w:t>-</w:t>
            </w:r>
            <w:r w:rsidR="008C4AC8" w:rsidRPr="00C2155E">
              <w:rPr>
                <w:i/>
                <w:lang w:val="fr-FR"/>
              </w:rPr>
              <w:t>greffes de tomate qui appartiennent à d</w:t>
            </w:r>
            <w:r w:rsidR="0011443A">
              <w:rPr>
                <w:i/>
                <w:lang w:val="fr-FR"/>
              </w:rPr>
              <w:t>’</w:t>
            </w:r>
            <w:r w:rsidR="008C4AC8" w:rsidRPr="00C2155E">
              <w:rPr>
                <w:i/>
                <w:lang w:val="fr-FR"/>
              </w:rPr>
              <w:t xml:space="preserve">autres espèces et devraient être traités sous TG/44/11. </w:t>
            </w:r>
            <w:r w:rsidR="00CB19AE" w:rsidRPr="00C2155E">
              <w:rPr>
                <w:i/>
                <w:lang w:val="fr-FR"/>
              </w:rPr>
              <w:t xml:space="preserve"> </w:t>
            </w:r>
            <w:r w:rsidR="008C4AC8" w:rsidRPr="00C2155E">
              <w:rPr>
                <w:i/>
                <w:lang w:val="fr-FR"/>
              </w:rPr>
              <w:t>Je suis d</w:t>
            </w:r>
            <w:r w:rsidR="0011443A">
              <w:rPr>
                <w:i/>
                <w:lang w:val="fr-FR"/>
              </w:rPr>
              <w:t>’</w:t>
            </w:r>
            <w:r w:rsidR="008C4AC8" w:rsidRPr="00C2155E">
              <w:rPr>
                <w:i/>
                <w:lang w:val="fr-FR"/>
              </w:rPr>
              <w:t>accord pour ajouter le do</w:t>
            </w:r>
            <w:r w:rsidR="00C8363F" w:rsidRPr="00C2155E">
              <w:rPr>
                <w:i/>
                <w:lang w:val="fr-FR"/>
              </w:rPr>
              <w:t xml:space="preserve">cument TG/44/11 </w:t>
            </w:r>
            <w:r w:rsidR="008C4AC8" w:rsidRPr="00C2155E">
              <w:rPr>
                <w:i/>
                <w:lang w:val="fr-FR"/>
              </w:rPr>
              <w:t>sur la page de couverture en dessous de</w:t>
            </w:r>
            <w:r w:rsidR="00C8363F" w:rsidRPr="00C2155E">
              <w:rPr>
                <w:i/>
                <w:lang w:val="fr-FR"/>
              </w:rPr>
              <w:t xml:space="preserve"> </w:t>
            </w:r>
            <w:r w:rsidR="0011443A">
              <w:rPr>
                <w:i/>
                <w:lang w:val="fr-FR"/>
              </w:rPr>
              <w:t>“</w:t>
            </w:r>
            <w:r w:rsidR="00150004" w:rsidRPr="00C2155E">
              <w:rPr>
                <w:i/>
                <w:lang w:val="fr-FR"/>
              </w:rPr>
              <w:t>D</w:t>
            </w:r>
            <w:r w:rsidR="00C8363F" w:rsidRPr="00C2155E">
              <w:rPr>
                <w:i/>
                <w:lang w:val="fr-FR"/>
              </w:rPr>
              <w:t>ocuments</w:t>
            </w:r>
            <w:r w:rsidR="00150004" w:rsidRPr="00C2155E">
              <w:rPr>
                <w:i/>
                <w:lang w:val="fr-FR"/>
              </w:rPr>
              <w:t xml:space="preserve"> connexes</w:t>
            </w:r>
            <w:r w:rsidR="0011443A">
              <w:rPr>
                <w:i/>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5.3</w:t>
            </w:r>
          </w:p>
        </w:tc>
        <w:tc>
          <w:tcPr>
            <w:tcW w:w="8208" w:type="dxa"/>
          </w:tcPr>
          <w:p w:rsidR="00C8363F" w:rsidRPr="00C2155E" w:rsidRDefault="008742F6" w:rsidP="00351BBA">
            <w:pPr>
              <w:tabs>
                <w:tab w:val="left" w:pos="784"/>
              </w:tabs>
              <w:rPr>
                <w:rFonts w:cs="Arial"/>
                <w:lang w:val="fr-FR"/>
              </w:rPr>
            </w:pPr>
            <w:r w:rsidRPr="00C2155E">
              <w:rPr>
                <w:rFonts w:cs="Arial"/>
                <w:lang w:val="fr-FR"/>
              </w:rPr>
              <w:t>évaluer la compatibilité avec</w:t>
            </w:r>
            <w:r w:rsidR="00C8363F" w:rsidRPr="00C2155E">
              <w:rPr>
                <w:rFonts w:cs="Arial"/>
                <w:lang w:val="fr-FR"/>
              </w:rPr>
              <w:t xml:space="preserve"> TQ 5 (</w:t>
            </w:r>
            <w:r w:rsidRPr="00C2155E">
              <w:rPr>
                <w:rFonts w:cs="Arial"/>
                <w:lang w:val="fr-FR"/>
              </w:rPr>
              <w:t>caractères TQ</w:t>
            </w:r>
            <w:r w:rsidR="00C8363F" w:rsidRPr="00C2155E">
              <w:rPr>
                <w:rFonts w:cs="Arial"/>
                <w:lang w:val="fr-FR"/>
              </w:rPr>
              <w:t xml:space="preserve"> in</w:t>
            </w:r>
            <w:r w:rsidRPr="00C2155E">
              <w:rPr>
                <w:rFonts w:cs="Arial"/>
                <w:lang w:val="fr-FR"/>
              </w:rPr>
              <w:t>clus dans</w:t>
            </w:r>
            <w:r w:rsidR="00C8363F" w:rsidRPr="00C2155E">
              <w:rPr>
                <w:rFonts w:cs="Arial"/>
                <w:lang w:val="fr-FR"/>
              </w:rPr>
              <w:t xml:space="preserve"> 5.3?)</w:t>
            </w:r>
          </w:p>
          <w:p w:rsidR="00C8363F" w:rsidRPr="00C2155E" w:rsidRDefault="00975C42" w:rsidP="00351BBA">
            <w:pPr>
              <w:tabs>
                <w:tab w:val="left" w:pos="784"/>
              </w:tabs>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7A76DD" w:rsidRPr="00C2155E">
              <w:rPr>
                <w:rFonts w:cs="Arial"/>
                <w:i/>
                <w:lang w:val="fr-FR"/>
              </w:rPr>
              <w:t xml:space="preserve"> ajouter le caractère</w:t>
            </w:r>
            <w:r w:rsidR="00C8363F" w:rsidRPr="00C2155E">
              <w:rPr>
                <w:rFonts w:cs="Arial"/>
                <w:i/>
                <w:lang w:val="fr-FR"/>
              </w:rPr>
              <w:t xml:space="preserve"> 28 </w:t>
            </w:r>
            <w:r w:rsidR="007A76DD" w:rsidRPr="00C2155E">
              <w:rPr>
                <w:rFonts w:cs="Arial"/>
                <w:i/>
                <w:lang w:val="fr-FR"/>
              </w:rPr>
              <w:t>à</w:t>
            </w:r>
            <w:r w:rsidR="00C8363F" w:rsidRPr="00C2155E">
              <w:rPr>
                <w:rFonts w:cs="Arial"/>
                <w:i/>
                <w:lang w:val="fr-FR"/>
              </w:rPr>
              <w:t xml:space="preserve"> TQ 5</w:t>
            </w:r>
          </w:p>
        </w:tc>
      </w:tr>
      <w:tr w:rsidR="00C8363F" w:rsidRPr="00090046">
        <w:trPr>
          <w:cantSplit/>
        </w:trPr>
        <w:tc>
          <w:tcPr>
            <w:tcW w:w="1573" w:type="dxa"/>
          </w:tcPr>
          <w:p w:rsidR="00C8363F" w:rsidRPr="00C2155E" w:rsidRDefault="00E7610D" w:rsidP="00351BBA">
            <w:pPr>
              <w:jc w:val="left"/>
              <w:rPr>
                <w:rFonts w:cs="Arial"/>
                <w:lang w:val="fr-FR"/>
              </w:rPr>
            </w:pPr>
            <w:r w:rsidRPr="00C2155E">
              <w:rPr>
                <w:rFonts w:cs="Arial"/>
                <w:lang w:val="fr-FR"/>
              </w:rPr>
              <w:t>Caractère</w:t>
            </w:r>
            <w:r w:rsidR="00C8363F" w:rsidRPr="00C2155E">
              <w:rPr>
                <w:rFonts w:cs="Arial"/>
                <w:lang w:val="fr-FR"/>
              </w:rPr>
              <w:t xml:space="preserve"> 11</w:t>
            </w:r>
          </w:p>
        </w:tc>
        <w:tc>
          <w:tcPr>
            <w:tcW w:w="8208" w:type="dxa"/>
          </w:tcPr>
          <w:p w:rsidR="00224135" w:rsidRPr="00C2155E" w:rsidRDefault="00224135" w:rsidP="00351BBA">
            <w:pPr>
              <w:tabs>
                <w:tab w:val="left" w:pos="784"/>
              </w:tabs>
              <w:rPr>
                <w:rFonts w:cs="Arial"/>
                <w:lang w:val="fr-FR"/>
              </w:rPr>
            </w:pPr>
            <w:r w:rsidRPr="00C2155E">
              <w:rPr>
                <w:rFonts w:cs="Arial"/>
                <w:lang w:val="fr-FR"/>
              </w:rPr>
              <w:t>-</w:t>
            </w:r>
            <w:r w:rsidR="00C8363F" w:rsidRPr="00C2155E">
              <w:rPr>
                <w:rFonts w:cs="Arial"/>
                <w:lang w:val="fr-FR"/>
              </w:rPr>
              <w:t xml:space="preserve"> </w:t>
            </w:r>
            <w:r w:rsidR="007A76DD"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P</w:t>
            </w:r>
            <w:r w:rsidR="0071227B" w:rsidRPr="00C2155E">
              <w:rPr>
                <w:rFonts w:cs="Arial"/>
                <w:lang w:val="fr-FR"/>
              </w:rPr>
              <w:t>é</w:t>
            </w:r>
            <w:r w:rsidR="00C8363F" w:rsidRPr="00C2155E">
              <w:rPr>
                <w:rFonts w:cs="Arial"/>
                <w:lang w:val="fr-FR"/>
              </w:rPr>
              <w:t>dicel</w:t>
            </w:r>
            <w:r w:rsidR="0071227B" w:rsidRPr="00C2155E">
              <w:rPr>
                <w:rFonts w:cs="Arial"/>
                <w:lang w:val="fr-FR"/>
              </w:rPr>
              <w:t>le</w:t>
            </w:r>
            <w:r w:rsidR="00CB19AE" w:rsidRPr="00C2155E">
              <w:rPr>
                <w:rFonts w:cs="Arial"/>
                <w:lang w:val="fr-FR"/>
              </w:rPr>
              <w:t> </w:t>
            </w:r>
            <w:r w:rsidR="00C8363F" w:rsidRPr="00C2155E">
              <w:rPr>
                <w:rFonts w:cs="Arial"/>
                <w:lang w:val="fr-FR"/>
              </w:rPr>
              <w:t>: l</w:t>
            </w:r>
            <w:r w:rsidR="0071227B" w:rsidRPr="00C2155E">
              <w:rPr>
                <w:rFonts w:cs="Arial"/>
                <w:lang w:val="fr-FR"/>
              </w:rPr>
              <w:t>ongueur</w:t>
            </w:r>
            <w:r w:rsidR="0011443A">
              <w:rPr>
                <w:rFonts w:cs="Arial"/>
                <w:lang w:val="fr-FR"/>
              </w:rPr>
              <w:t>”</w:t>
            </w:r>
          </w:p>
          <w:p w:rsidR="00C8363F" w:rsidRPr="00C2155E" w:rsidRDefault="00224135" w:rsidP="00351BBA">
            <w:pPr>
              <w:tabs>
                <w:tab w:val="left" w:pos="784"/>
              </w:tabs>
              <w:rPr>
                <w:rFonts w:cs="Arial"/>
                <w:lang w:val="fr-FR"/>
              </w:rPr>
            </w:pPr>
            <w:r w:rsidRPr="00C2155E">
              <w:rPr>
                <w:rFonts w:cs="Arial"/>
                <w:lang w:val="fr-FR"/>
              </w:rPr>
              <w:t>-</w:t>
            </w:r>
            <w:r w:rsidR="00C8363F" w:rsidRPr="00C2155E">
              <w:rPr>
                <w:rFonts w:cs="Arial"/>
                <w:lang w:val="fr-FR"/>
              </w:rPr>
              <w:t xml:space="preserve"> </w:t>
            </w:r>
            <w:r w:rsidR="007A76DD" w:rsidRPr="00C2155E">
              <w:rPr>
                <w:rFonts w:cs="Arial"/>
                <w:lang w:val="fr-FR"/>
              </w:rPr>
              <w:t xml:space="preserve">vérifier si </w:t>
            </w:r>
            <w:r w:rsidR="00C8363F" w:rsidRPr="00C2155E">
              <w:rPr>
                <w:rFonts w:cs="Arial"/>
                <w:lang w:val="fr-FR"/>
              </w:rPr>
              <w:t xml:space="preserve">(b) </w:t>
            </w:r>
            <w:r w:rsidR="007A76DD" w:rsidRPr="00C2155E">
              <w:rPr>
                <w:rFonts w:cs="Arial"/>
                <w:lang w:val="fr-FR"/>
              </w:rPr>
              <w:t>doit être ajouté</w:t>
            </w:r>
          </w:p>
          <w:p w:rsidR="00C8363F" w:rsidRPr="00C2155E" w:rsidRDefault="00975C42" w:rsidP="00351BBA">
            <w:pPr>
              <w:tabs>
                <w:tab w:val="left" w:pos="784"/>
              </w:tabs>
              <w:rPr>
                <w:rFonts w:cs="Arial"/>
                <w:i/>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7A76DD" w:rsidRPr="00C2155E">
              <w:rPr>
                <w:rFonts w:cs="Arial"/>
                <w:i/>
                <w:lang w:val="fr-FR"/>
              </w:rPr>
              <w:t>oui</w:t>
            </w:r>
            <w:r w:rsidR="00C8363F" w:rsidRPr="00C2155E">
              <w:rPr>
                <w:rFonts w:cs="Arial"/>
                <w:i/>
                <w:lang w:val="fr-FR"/>
              </w:rPr>
              <w:t xml:space="preserve">, </w:t>
            </w:r>
            <w:r w:rsidR="007A76DD" w:rsidRPr="00C2155E">
              <w:rPr>
                <w:rFonts w:cs="Arial"/>
                <w:i/>
                <w:lang w:val="fr-FR"/>
              </w:rPr>
              <w:t xml:space="preserve">il faut ajouter </w:t>
            </w:r>
            <w:r w:rsidR="00C8363F" w:rsidRPr="00C2155E">
              <w:rPr>
                <w:rFonts w:cs="Arial"/>
                <w:i/>
                <w:lang w:val="fr-FR"/>
              </w:rPr>
              <w:t>(b)</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11 </w:t>
            </w:r>
            <w:r w:rsidR="007E59F3" w:rsidRPr="00C2155E">
              <w:rPr>
                <w:rFonts w:cs="Arial"/>
                <w:lang w:val="fr-FR"/>
              </w:rPr>
              <w:t>à</w:t>
            </w:r>
            <w:r w:rsidR="00C8363F" w:rsidRPr="00C2155E">
              <w:rPr>
                <w:rFonts w:cs="Arial"/>
                <w:lang w:val="fr-FR"/>
              </w:rPr>
              <w:t xml:space="preserve"> 19</w:t>
            </w:r>
          </w:p>
        </w:tc>
        <w:tc>
          <w:tcPr>
            <w:tcW w:w="8208" w:type="dxa"/>
          </w:tcPr>
          <w:p w:rsidR="00C8363F" w:rsidRPr="00C2155E" w:rsidRDefault="00CF64E0" w:rsidP="00351BBA">
            <w:pPr>
              <w:rPr>
                <w:rFonts w:cs="Arial"/>
                <w:lang w:val="fr-FR"/>
              </w:rPr>
            </w:pPr>
            <w:r w:rsidRPr="00C2155E">
              <w:rPr>
                <w:rFonts w:cs="Arial"/>
                <w:lang w:val="fr-FR"/>
              </w:rPr>
              <w:t>revoir l</w:t>
            </w:r>
            <w:r w:rsidR="0011443A">
              <w:rPr>
                <w:rFonts w:cs="Arial"/>
                <w:lang w:val="fr-FR"/>
              </w:rPr>
              <w:t>’</w:t>
            </w:r>
            <w:r w:rsidRPr="00C2155E">
              <w:rPr>
                <w:rFonts w:cs="Arial"/>
                <w:lang w:val="fr-FR"/>
              </w:rPr>
              <w:t>ordre des caractères (botanique ou</w:t>
            </w:r>
            <w:r w:rsidR="00C8363F" w:rsidRPr="00C2155E">
              <w:rPr>
                <w:rFonts w:cs="Arial"/>
                <w:lang w:val="fr-FR"/>
              </w:rPr>
              <w:t xml:space="preserve"> chronologi</w:t>
            </w:r>
            <w:r w:rsidRPr="00C2155E">
              <w:rPr>
                <w:rFonts w:cs="Arial"/>
                <w:lang w:val="fr-FR"/>
              </w:rPr>
              <w:t>que</w:t>
            </w:r>
            <w:r w:rsidR="00C8363F" w:rsidRPr="00C2155E">
              <w:rPr>
                <w:rFonts w:cs="Arial"/>
                <w:lang w:val="fr-FR"/>
              </w:rPr>
              <w:t>, respect</w:t>
            </w:r>
            <w:r w:rsidRPr="00C2155E">
              <w:rPr>
                <w:rFonts w:cs="Arial"/>
                <w:lang w:val="fr-FR"/>
              </w:rPr>
              <w:t>er l</w:t>
            </w:r>
            <w:r w:rsidR="0011443A">
              <w:rPr>
                <w:rFonts w:cs="Arial"/>
                <w:lang w:val="fr-FR"/>
              </w:rPr>
              <w:t>’</w:t>
            </w:r>
            <w:r w:rsidRPr="00C2155E">
              <w:rPr>
                <w:rFonts w:cs="Arial"/>
                <w:lang w:val="fr-FR"/>
              </w:rPr>
              <w:t>ordre dans le</w:t>
            </w:r>
            <w:r w:rsidR="007E59F3" w:rsidRPr="00C2155E">
              <w:rPr>
                <w:rFonts w:cs="Arial"/>
                <w:lang w:val="fr-FR"/>
              </w:rPr>
              <w:t> </w:t>
            </w:r>
            <w:r w:rsidRPr="00C2155E">
              <w:rPr>
                <w:rFonts w:cs="Arial"/>
                <w:lang w:val="fr-FR"/>
              </w:rPr>
              <w:t>TG/Tomate</w:t>
            </w:r>
            <w:r w:rsidR="00C8363F" w:rsidRPr="00C2155E">
              <w:rPr>
                <w:rFonts w:cs="Arial"/>
                <w:lang w:val="fr-FR"/>
              </w:rPr>
              <w:t>)</w:t>
            </w:r>
          </w:p>
          <w:p w:rsidR="00C8363F" w:rsidRPr="00C2155E" w:rsidRDefault="00C8363F" w:rsidP="00351BBA">
            <w:pPr>
              <w:rPr>
                <w:rFonts w:cs="Arial"/>
                <w:i/>
                <w:lang w:val="fr-FR"/>
              </w:rPr>
            </w:pPr>
            <w:r w:rsidRPr="00C2155E">
              <w:rPr>
                <w:rFonts w:cs="Arial"/>
                <w:i/>
                <w:lang w:val="fr-FR"/>
              </w:rPr>
              <w:t>n</w:t>
            </w:r>
            <w:r w:rsidR="00845060" w:rsidRPr="00C2155E">
              <w:rPr>
                <w:rFonts w:cs="Arial"/>
                <w:i/>
                <w:lang w:val="fr-FR"/>
              </w:rPr>
              <w:t>ouvel ordre fo</w:t>
            </w:r>
            <w:r w:rsidR="00C87FDF" w:rsidRPr="00C2155E">
              <w:rPr>
                <w:rFonts w:cs="Arial"/>
                <w:i/>
                <w:lang w:val="fr-FR"/>
              </w:rPr>
              <w:t>urni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E7610D" w:rsidP="00351BBA">
            <w:pPr>
              <w:jc w:val="left"/>
              <w:rPr>
                <w:rFonts w:cs="Arial"/>
                <w:lang w:val="fr-FR"/>
              </w:rPr>
            </w:pPr>
            <w:r w:rsidRPr="00C2155E">
              <w:rPr>
                <w:rFonts w:cs="Arial"/>
                <w:lang w:val="fr-FR"/>
              </w:rPr>
              <w:t>Caractère</w:t>
            </w:r>
            <w:r w:rsidR="00C8363F" w:rsidRPr="00C2155E">
              <w:rPr>
                <w:rFonts w:cs="Arial"/>
                <w:lang w:val="fr-FR"/>
              </w:rPr>
              <w:t xml:space="preserve"> 14</w:t>
            </w:r>
          </w:p>
        </w:tc>
        <w:tc>
          <w:tcPr>
            <w:tcW w:w="8208" w:type="dxa"/>
          </w:tcPr>
          <w:p w:rsidR="00C8363F" w:rsidRPr="00C2155E" w:rsidRDefault="007A76DD" w:rsidP="00351BBA">
            <w:pPr>
              <w:tabs>
                <w:tab w:val="left" w:pos="784"/>
              </w:tabs>
              <w:rPr>
                <w:rFonts w:cs="Arial"/>
                <w:lang w:val="fr-FR"/>
              </w:rPr>
            </w:pPr>
            <w:r w:rsidRPr="00C2155E">
              <w:rPr>
                <w:rFonts w:cs="Arial"/>
                <w:snapToGrid w:val="0"/>
                <w:lang w:val="fr-FR"/>
              </w:rPr>
              <w:t>vérifier s</w:t>
            </w:r>
            <w:r w:rsidR="0011443A">
              <w:rPr>
                <w:rFonts w:cs="Arial"/>
                <w:snapToGrid w:val="0"/>
                <w:lang w:val="fr-FR"/>
              </w:rPr>
              <w:t>’</w:t>
            </w:r>
            <w:r w:rsidRPr="00C2155E">
              <w:rPr>
                <w:rFonts w:cs="Arial"/>
                <w:snapToGrid w:val="0"/>
                <w:lang w:val="fr-FR"/>
              </w:rPr>
              <w:t>il faut l</w:t>
            </w:r>
            <w:r w:rsidR="0011443A">
              <w:rPr>
                <w:rFonts w:cs="Arial"/>
                <w:snapToGrid w:val="0"/>
                <w:lang w:val="fr-FR"/>
              </w:rPr>
              <w:t>’</w:t>
            </w:r>
            <w:r w:rsidRPr="00C2155E">
              <w:rPr>
                <w:rFonts w:cs="Arial"/>
                <w:snapToGrid w:val="0"/>
                <w:lang w:val="fr-FR"/>
              </w:rPr>
              <w:t>indiquer comme</w:t>
            </w:r>
            <w:r w:rsidR="00C8363F" w:rsidRPr="00C2155E">
              <w:rPr>
                <w:rFonts w:cs="Arial"/>
                <w:lang w:val="fr-FR"/>
              </w:rPr>
              <w:t xml:space="preserve"> QL</w:t>
            </w:r>
          </w:p>
          <w:p w:rsidR="00C8363F" w:rsidRPr="00C2155E" w:rsidRDefault="00975C42" w:rsidP="00351BBA">
            <w:pPr>
              <w:tabs>
                <w:tab w:val="left" w:pos="784"/>
              </w:tabs>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7A76DD" w:rsidRPr="00C2155E">
              <w:rPr>
                <w:rFonts w:cs="Arial"/>
                <w:i/>
                <w:lang w:val="fr-FR"/>
              </w:rPr>
              <w:t>je préfère conserver comme</w:t>
            </w:r>
            <w:r w:rsidR="00C8363F" w:rsidRPr="00C2155E">
              <w:rPr>
                <w:i/>
                <w:lang w:val="fr-FR"/>
              </w:rPr>
              <w:t xml:space="preserve"> QN</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27.2, 27.3</w:t>
            </w:r>
          </w:p>
        </w:tc>
        <w:tc>
          <w:tcPr>
            <w:tcW w:w="8208" w:type="dxa"/>
          </w:tcPr>
          <w:p w:rsidR="00C8363F" w:rsidRPr="00C2155E" w:rsidRDefault="007A76DD" w:rsidP="00351BBA">
            <w:pPr>
              <w:tabs>
                <w:tab w:val="left" w:pos="784"/>
              </w:tabs>
              <w:rPr>
                <w:rFonts w:cs="Arial"/>
                <w:lang w:val="fr-FR"/>
              </w:rPr>
            </w:pPr>
            <w:r w:rsidRPr="00C2155E">
              <w:rPr>
                <w:rFonts w:cs="Arial"/>
                <w:lang w:val="fr-FR"/>
              </w:rPr>
              <w:t>indiquer comme</w:t>
            </w:r>
            <w:r w:rsidR="00C8363F" w:rsidRPr="00C2155E">
              <w:rPr>
                <w:rFonts w:cs="Arial"/>
                <w:lang w:val="fr-FR"/>
              </w:rPr>
              <w:t xml:space="preserve"> QL</w:t>
            </w:r>
          </w:p>
        </w:tc>
      </w:tr>
      <w:tr w:rsidR="00C8363F" w:rsidRPr="00C2155E">
        <w:trPr>
          <w:cantSplit/>
        </w:trPr>
        <w:tc>
          <w:tcPr>
            <w:tcW w:w="1573" w:type="dxa"/>
          </w:tcPr>
          <w:p w:rsidR="00C8363F" w:rsidRPr="00C2155E" w:rsidRDefault="00E7610D" w:rsidP="00351BBA">
            <w:pPr>
              <w:rPr>
                <w:rFonts w:cs="Arial"/>
                <w:lang w:val="fr-FR"/>
              </w:rPr>
            </w:pPr>
            <w:r w:rsidRPr="00C2155E">
              <w:rPr>
                <w:rFonts w:cs="Arial"/>
                <w:lang w:val="fr-FR"/>
              </w:rPr>
              <w:t>Caractère</w:t>
            </w:r>
            <w:r w:rsidR="00C8363F" w:rsidRPr="00C2155E">
              <w:rPr>
                <w:rFonts w:cs="Arial"/>
                <w:lang w:val="fr-FR"/>
              </w:rPr>
              <w:t xml:space="preserve"> 29</w:t>
            </w:r>
          </w:p>
        </w:tc>
        <w:tc>
          <w:tcPr>
            <w:tcW w:w="8208" w:type="dxa"/>
          </w:tcPr>
          <w:p w:rsidR="00C8363F" w:rsidRPr="00C2155E" w:rsidRDefault="00845060" w:rsidP="00351BBA">
            <w:pPr>
              <w:tabs>
                <w:tab w:val="left" w:pos="784"/>
              </w:tabs>
              <w:rPr>
                <w:rFonts w:cs="Arial"/>
                <w:lang w:val="fr-FR"/>
              </w:rPr>
            </w:pPr>
            <w:r w:rsidRPr="00C2155E">
              <w:rPr>
                <w:rFonts w:cs="Arial"/>
                <w:lang w:val="fr-FR"/>
              </w:rPr>
              <w:t>vérifier si c</w:t>
            </w:r>
            <w:r w:rsidR="0011443A">
              <w:rPr>
                <w:rFonts w:cs="Arial"/>
                <w:lang w:val="fr-FR"/>
              </w:rPr>
              <w:t>’</w:t>
            </w:r>
            <w:r w:rsidRPr="00C2155E">
              <w:rPr>
                <w:rFonts w:cs="Arial"/>
                <w:lang w:val="fr-FR"/>
              </w:rPr>
              <w:t>est réell</w:t>
            </w:r>
            <w:r w:rsidR="007E59F3" w:rsidRPr="00C2155E">
              <w:rPr>
                <w:rFonts w:cs="Arial"/>
                <w:lang w:val="fr-FR"/>
              </w:rPr>
              <w:t>e</w:t>
            </w:r>
            <w:r w:rsidRPr="00C2155E">
              <w:rPr>
                <w:rFonts w:cs="Arial"/>
                <w:lang w:val="fr-FR"/>
              </w:rPr>
              <w:t>ment un caractère</w:t>
            </w:r>
            <w:r w:rsidR="00C8363F" w:rsidRPr="00C2155E">
              <w:rPr>
                <w:rFonts w:cs="Arial"/>
                <w:lang w:val="fr-FR"/>
              </w:rPr>
              <w:t xml:space="preserve"> QL</w:t>
            </w:r>
          </w:p>
          <w:p w:rsidR="00C8363F" w:rsidRPr="00C2155E" w:rsidRDefault="00975C42" w:rsidP="00351BBA">
            <w:pPr>
              <w:tabs>
                <w:tab w:val="left" w:pos="784"/>
              </w:tabs>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845060" w:rsidRPr="00C2155E">
              <w:rPr>
                <w:rFonts w:cs="Arial"/>
                <w:i/>
                <w:lang w:val="fr-FR"/>
              </w:rPr>
              <w:t>demeure</w:t>
            </w:r>
            <w:r w:rsidR="00C8363F" w:rsidRPr="00C2155E">
              <w:rPr>
                <w:i/>
                <w:lang w:val="fr-FR"/>
              </w:rPr>
              <w:t xml:space="preserve"> QL</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32</w:t>
            </w:r>
          </w:p>
        </w:tc>
        <w:tc>
          <w:tcPr>
            <w:tcW w:w="8208" w:type="dxa"/>
          </w:tcPr>
          <w:p w:rsidR="00C8363F" w:rsidRPr="00C2155E" w:rsidRDefault="0071227B" w:rsidP="00351BBA">
            <w:pPr>
              <w:tabs>
                <w:tab w:val="left" w:pos="784"/>
              </w:tabs>
              <w:rPr>
                <w:rFonts w:cs="Arial"/>
                <w:i/>
                <w:iCs/>
                <w:lang w:val="fr-FR" w:eastAsia="nl-NL"/>
              </w:rPr>
            </w:pPr>
            <w:r w:rsidRPr="00C2155E">
              <w:rPr>
                <w:rFonts w:cs="Arial"/>
                <w:lang w:val="fr-FR"/>
              </w:rPr>
              <w:t>supprimer le texte souligné dans le titre</w:t>
            </w:r>
            <w:r w:rsidR="00CB19AE" w:rsidRPr="00C2155E">
              <w:rPr>
                <w:rFonts w:cs="Arial"/>
                <w:lang w:val="fr-FR"/>
              </w:rPr>
              <w:t> </w:t>
            </w:r>
            <w:r w:rsidR="00C8363F" w:rsidRPr="00C2155E">
              <w:rPr>
                <w:rFonts w:cs="Arial"/>
                <w:lang w:val="fr-FR"/>
              </w:rPr>
              <w:t xml:space="preserve">: </w:t>
            </w:r>
            <w:proofErr w:type="spellStart"/>
            <w:r w:rsidR="00C8363F" w:rsidRPr="00C2155E">
              <w:rPr>
                <w:rFonts w:cs="Arial"/>
                <w:i/>
                <w:lang w:val="fr-FR"/>
              </w:rPr>
              <w:t>Oidium</w:t>
            </w:r>
            <w:proofErr w:type="spellEnd"/>
            <w:r w:rsidR="00C8363F" w:rsidRPr="00C2155E">
              <w:rPr>
                <w:rFonts w:cs="Arial"/>
                <w:i/>
                <w:iCs/>
                <w:lang w:val="fr-FR" w:eastAsia="nl-NL"/>
              </w:rPr>
              <w:t xml:space="preserve"> </w:t>
            </w:r>
            <w:proofErr w:type="spellStart"/>
            <w:r w:rsidR="00C8363F" w:rsidRPr="00C2155E">
              <w:rPr>
                <w:rFonts w:cs="Arial"/>
                <w:i/>
                <w:iCs/>
                <w:lang w:val="fr-FR" w:eastAsia="nl-NL"/>
              </w:rPr>
              <w:t>neolycopersici</w:t>
            </w:r>
            <w:proofErr w:type="spellEnd"/>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8.1</w:t>
            </w:r>
          </w:p>
        </w:tc>
        <w:tc>
          <w:tcPr>
            <w:tcW w:w="8208" w:type="dxa"/>
          </w:tcPr>
          <w:p w:rsidR="00C8363F" w:rsidRPr="00C2155E" w:rsidRDefault="00845060" w:rsidP="00351BBA">
            <w:pPr>
              <w:tabs>
                <w:tab w:val="left" w:pos="784"/>
              </w:tabs>
              <w:rPr>
                <w:rFonts w:cs="Arial"/>
                <w:lang w:val="fr-FR"/>
              </w:rPr>
            </w:pPr>
            <w:r w:rsidRPr="00C2155E">
              <w:rPr>
                <w:rFonts w:cs="Arial"/>
                <w:lang w:val="fr-FR"/>
              </w:rPr>
              <w:t>supprimer le mot</w:t>
            </w:r>
            <w:r w:rsidR="00C8363F" w:rsidRPr="00C2155E">
              <w:rPr>
                <w:rFonts w:cs="Arial"/>
                <w:lang w:val="fr-FR"/>
              </w:rPr>
              <w:t xml:space="preserve"> </w:t>
            </w:r>
            <w:r w:rsidR="0011443A">
              <w:rPr>
                <w:rFonts w:cs="Arial"/>
                <w:lang w:val="fr-FR"/>
              </w:rPr>
              <w:t>“</w:t>
            </w:r>
            <w:r w:rsidRPr="00C2155E">
              <w:rPr>
                <w:rFonts w:cs="Arial"/>
                <w:lang w:val="fr-FR"/>
              </w:rPr>
              <w:t>Toutes</w:t>
            </w:r>
            <w:r w:rsidR="0011443A">
              <w:rPr>
                <w:rFonts w:cs="Arial"/>
                <w:lang w:val="fr-FR"/>
              </w:rPr>
              <w:t>”</w:t>
            </w:r>
            <w:r w:rsidR="00C8363F" w:rsidRPr="00C2155E">
              <w:rPr>
                <w:rFonts w:cs="Arial"/>
                <w:lang w:val="fr-FR"/>
              </w:rPr>
              <w:t xml:space="preserve"> a</w:t>
            </w:r>
            <w:r w:rsidRPr="00C2155E">
              <w:rPr>
                <w:rFonts w:cs="Arial"/>
                <w:lang w:val="fr-FR"/>
              </w:rPr>
              <w:t>u début de chaque explic</w:t>
            </w:r>
            <w:r w:rsidR="00C8363F" w:rsidRPr="00C2155E">
              <w:rPr>
                <w:rFonts w:cs="Arial"/>
                <w:lang w:val="fr-FR"/>
              </w:rPr>
              <w:t>ation</w:t>
            </w:r>
          </w:p>
        </w:tc>
      </w:tr>
      <w:tr w:rsidR="00C8363F" w:rsidRPr="00C2155E">
        <w:trPr>
          <w:cantSplit/>
        </w:trPr>
        <w:tc>
          <w:tcPr>
            <w:tcW w:w="1573" w:type="dxa"/>
          </w:tcPr>
          <w:p w:rsidR="00C8363F" w:rsidRPr="00C2155E" w:rsidRDefault="007E59F3" w:rsidP="00351BBA">
            <w:pPr>
              <w:rPr>
                <w:rFonts w:cs="Arial"/>
                <w:lang w:val="fr-FR"/>
              </w:rPr>
            </w:pPr>
            <w:r w:rsidRPr="00C2155E">
              <w:rPr>
                <w:rFonts w:cs="Arial"/>
                <w:lang w:val="fr-FR"/>
              </w:rPr>
              <w:t>Ad. </w:t>
            </w:r>
            <w:r w:rsidR="00C8363F" w:rsidRPr="00C2155E">
              <w:rPr>
                <w:rFonts w:cs="Arial"/>
                <w:lang w:val="fr-FR"/>
              </w:rPr>
              <w:t>2</w:t>
            </w:r>
          </w:p>
        </w:tc>
        <w:tc>
          <w:tcPr>
            <w:tcW w:w="8208" w:type="dxa"/>
          </w:tcPr>
          <w:p w:rsidR="00C8363F" w:rsidRPr="00C2155E" w:rsidRDefault="007A76DD" w:rsidP="00351BBA">
            <w:pPr>
              <w:tabs>
                <w:tab w:val="left" w:pos="784"/>
              </w:tabs>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 xml:space="preserve">To </w:t>
            </w:r>
            <w:proofErr w:type="spellStart"/>
            <w:r w:rsidR="00C8363F" w:rsidRPr="00C2155E">
              <w:rPr>
                <w:rFonts w:cs="Arial"/>
                <w:lang w:val="fr-FR"/>
              </w:rPr>
              <w:t>be</w:t>
            </w:r>
            <w:proofErr w:type="spellEnd"/>
            <w:r w:rsidR="00C8363F" w:rsidRPr="00C2155E">
              <w:rPr>
                <w:rFonts w:cs="Arial"/>
                <w:lang w:val="fr-FR"/>
              </w:rPr>
              <w:t xml:space="preserve"> </w:t>
            </w:r>
            <w:proofErr w:type="spellStart"/>
            <w:r w:rsidR="00C8363F" w:rsidRPr="00C2155E">
              <w:rPr>
                <w:rFonts w:cs="Arial"/>
                <w:lang w:val="fr-FR"/>
              </w:rPr>
              <w:t>observed</w:t>
            </w:r>
            <w:proofErr w:type="spellEnd"/>
            <w:r w:rsidR="00C8363F" w:rsidRPr="00C2155E">
              <w:rPr>
                <w:rFonts w:cs="Arial"/>
                <w:lang w:val="fr-FR"/>
              </w:rPr>
              <w:t xml:space="preserve"> </w:t>
            </w:r>
            <w:proofErr w:type="spellStart"/>
            <w:r w:rsidR="00C8363F" w:rsidRPr="00C2155E">
              <w:rPr>
                <w:rFonts w:cs="Arial"/>
                <w:lang w:val="fr-FR"/>
              </w:rPr>
              <w:t>after</w:t>
            </w:r>
            <w:proofErr w:type="spellEnd"/>
            <w:r w:rsidR="00C8363F" w:rsidRPr="00C2155E">
              <w:rPr>
                <w:rFonts w:cs="Arial"/>
                <w:lang w:val="fr-FR"/>
              </w:rPr>
              <w:t xml:space="preserve"> </w:t>
            </w:r>
            <w:proofErr w:type="spellStart"/>
            <w:r w:rsidR="00C8363F" w:rsidRPr="00C2155E">
              <w:rPr>
                <w:rFonts w:cs="Arial"/>
                <w:lang w:val="fr-FR"/>
              </w:rPr>
              <w:t>fruit set</w:t>
            </w:r>
            <w:proofErr w:type="spellEnd"/>
            <w:r w:rsidR="00C8363F" w:rsidRPr="00C2155E">
              <w:rPr>
                <w:rFonts w:cs="Arial"/>
                <w:lang w:val="fr-FR"/>
              </w:rPr>
              <w:t xml:space="preserve"> on 5 </w:t>
            </w:r>
            <w:proofErr w:type="spellStart"/>
            <w:r w:rsidR="00C8363F" w:rsidRPr="00C2155E">
              <w:rPr>
                <w:rFonts w:cs="Arial"/>
                <w:lang w:val="fr-FR"/>
              </w:rPr>
              <w:t>nodes</w:t>
            </w:r>
            <w:proofErr w:type="spellEnd"/>
            <w:r w:rsidR="00C8363F" w:rsidRPr="00C2155E">
              <w:rPr>
                <w:rFonts w:cs="Arial"/>
                <w:lang w:val="fr-FR"/>
              </w:rPr>
              <w:t>.</w:t>
            </w:r>
            <w:r w:rsidR="0011443A">
              <w:rPr>
                <w:rFonts w:cs="Arial"/>
                <w:lang w:val="fr-FR"/>
              </w:rPr>
              <w:t>”</w:t>
            </w:r>
            <w:r w:rsidR="0071227B" w:rsidRPr="00C2155E">
              <w:rPr>
                <w:rFonts w:cs="Arial"/>
                <w:lang w:val="fr-FR"/>
              </w:rPr>
              <w:t xml:space="preserve"> dans la version anglaise</w:t>
            </w:r>
          </w:p>
        </w:tc>
      </w:tr>
      <w:tr w:rsidR="00C8363F" w:rsidRPr="00C2155E">
        <w:trPr>
          <w:cantSplit/>
        </w:trPr>
        <w:tc>
          <w:tcPr>
            <w:tcW w:w="1573" w:type="dxa"/>
          </w:tcPr>
          <w:p w:rsidR="00C8363F" w:rsidRPr="00C2155E" w:rsidRDefault="007E59F3" w:rsidP="00351BBA">
            <w:pPr>
              <w:rPr>
                <w:rFonts w:cs="Arial"/>
                <w:lang w:val="fr-FR"/>
              </w:rPr>
            </w:pPr>
            <w:r w:rsidRPr="00C2155E">
              <w:rPr>
                <w:rFonts w:cs="Arial"/>
                <w:lang w:val="fr-FR"/>
              </w:rPr>
              <w:t>Ad. </w:t>
            </w:r>
            <w:r w:rsidR="00C8363F" w:rsidRPr="00C2155E">
              <w:rPr>
                <w:rFonts w:cs="Arial"/>
                <w:lang w:val="fr-FR"/>
              </w:rPr>
              <w:t>4</w:t>
            </w:r>
          </w:p>
        </w:tc>
        <w:tc>
          <w:tcPr>
            <w:tcW w:w="8208" w:type="dxa"/>
          </w:tcPr>
          <w:p w:rsidR="00C8363F" w:rsidRPr="00C2155E" w:rsidRDefault="007A76DD" w:rsidP="00351BBA">
            <w:pPr>
              <w:rPr>
                <w:rFonts w:cs="Arial"/>
                <w:lang w:val="fr-FR"/>
              </w:rPr>
            </w:pPr>
            <w:r w:rsidRPr="00C2155E">
              <w:rPr>
                <w:rFonts w:cs="Arial"/>
                <w:lang w:val="fr-FR"/>
              </w:rPr>
              <w:t xml:space="preserve">lire </w:t>
            </w:r>
            <w:r w:rsidR="0011443A">
              <w:rPr>
                <w:rFonts w:cs="Arial"/>
                <w:lang w:val="fr-FR"/>
              </w:rPr>
              <w:t>“</w:t>
            </w:r>
            <w:r w:rsidR="0071227B" w:rsidRPr="00C2155E">
              <w:rPr>
                <w:rFonts w:cs="Arial"/>
                <w:lang w:val="fr-FR"/>
              </w:rPr>
              <w:t xml:space="preserve">La longueur moyenne des </w:t>
            </w:r>
            <w:r w:rsidR="007E59F3" w:rsidRPr="00C2155E">
              <w:rPr>
                <w:rFonts w:cs="Arial"/>
                <w:lang w:val="fr-FR"/>
              </w:rPr>
              <w:t>entre-nœuds</w:t>
            </w:r>
            <w:r w:rsidR="0071227B" w:rsidRPr="00C2155E">
              <w:rPr>
                <w:rFonts w:cs="Arial"/>
                <w:lang w:val="fr-FR"/>
              </w:rPr>
              <w:t xml:space="preserve"> entre la </w:t>
            </w:r>
            <w:r w:rsidR="00C8363F" w:rsidRPr="00C2155E">
              <w:rPr>
                <w:rFonts w:cs="Arial"/>
                <w:lang w:val="fr-FR"/>
              </w:rPr>
              <w:t>1</w:t>
            </w:r>
            <w:r w:rsidR="007E59F3" w:rsidRPr="00C2155E">
              <w:rPr>
                <w:rFonts w:cs="Arial"/>
                <w:vertAlign w:val="superscript"/>
                <w:lang w:val="fr-FR"/>
              </w:rPr>
              <w:t>r</w:t>
            </w:r>
            <w:r w:rsidR="0071227B" w:rsidRPr="00C2155E">
              <w:rPr>
                <w:rFonts w:cs="Arial"/>
                <w:vertAlign w:val="superscript"/>
                <w:lang w:val="fr-FR"/>
              </w:rPr>
              <w:t>e</w:t>
            </w:r>
            <w:r w:rsidR="0071227B" w:rsidRPr="00C2155E">
              <w:rPr>
                <w:rFonts w:cs="Arial"/>
                <w:lang w:val="fr-FR"/>
              </w:rPr>
              <w:t xml:space="preserve"> et la </w:t>
            </w:r>
            <w:r w:rsidR="00C8363F" w:rsidRPr="00C2155E">
              <w:rPr>
                <w:rFonts w:cs="Arial"/>
                <w:lang w:val="fr-FR"/>
              </w:rPr>
              <w:t>4</w:t>
            </w:r>
            <w:r w:rsidR="0071227B" w:rsidRPr="00C2155E">
              <w:rPr>
                <w:rFonts w:cs="Arial"/>
                <w:vertAlign w:val="superscript"/>
                <w:lang w:val="fr-FR"/>
              </w:rPr>
              <w:t>e</w:t>
            </w:r>
            <w:r w:rsidR="00C8363F" w:rsidRPr="00C2155E">
              <w:rPr>
                <w:rFonts w:cs="Arial"/>
                <w:lang w:val="fr-FR"/>
              </w:rPr>
              <w:t xml:space="preserve"> </w:t>
            </w:r>
            <w:r w:rsidR="0071227B" w:rsidRPr="00C2155E">
              <w:rPr>
                <w:rFonts w:cs="Arial"/>
                <w:lang w:val="fr-FR"/>
              </w:rPr>
              <w:t>grappes doit être évaluée</w:t>
            </w:r>
            <w:r w:rsidR="0011443A">
              <w:rPr>
                <w:rFonts w:cs="Arial"/>
                <w:lang w:val="fr-FR"/>
              </w:rPr>
              <w:t>”</w:t>
            </w:r>
            <w:r w:rsidR="0071227B" w:rsidRPr="00C2155E">
              <w:rPr>
                <w:rFonts w:cs="Arial"/>
                <w:lang w:val="fr-FR"/>
              </w:rPr>
              <w:t>.</w:t>
            </w:r>
          </w:p>
          <w:p w:rsidR="00C8363F" w:rsidRPr="00C2155E" w:rsidRDefault="00A737B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7E59F3" w:rsidP="00351BBA">
            <w:pPr>
              <w:rPr>
                <w:rFonts w:cs="Arial"/>
                <w:lang w:val="fr-FR"/>
              </w:rPr>
            </w:pPr>
            <w:r w:rsidRPr="00C2155E">
              <w:rPr>
                <w:rFonts w:cs="Arial"/>
                <w:lang w:val="fr-FR"/>
              </w:rPr>
              <w:t>Ad. </w:t>
            </w:r>
            <w:r w:rsidR="00C8363F" w:rsidRPr="00C2155E">
              <w:rPr>
                <w:rFonts w:cs="Arial"/>
                <w:lang w:val="fr-FR"/>
              </w:rPr>
              <w:t>11</w:t>
            </w:r>
          </w:p>
        </w:tc>
        <w:tc>
          <w:tcPr>
            <w:tcW w:w="8208" w:type="dxa"/>
          </w:tcPr>
          <w:p w:rsidR="00C8363F" w:rsidRPr="00C2155E" w:rsidRDefault="007A76DD" w:rsidP="00351BBA">
            <w:pPr>
              <w:rPr>
                <w:rFonts w:cs="Arial"/>
                <w:lang w:val="fr-FR"/>
              </w:rPr>
            </w:pPr>
            <w:r w:rsidRPr="00C2155E">
              <w:rPr>
                <w:rFonts w:cs="Arial"/>
                <w:lang w:val="fr-FR"/>
              </w:rPr>
              <w:t>la hauteur est indiquée</w:t>
            </w:r>
            <w:r w:rsidR="00C8363F" w:rsidRPr="00C2155E">
              <w:rPr>
                <w:rFonts w:cs="Arial"/>
                <w:lang w:val="fr-FR"/>
              </w:rPr>
              <w:t xml:space="preserve"> – </w:t>
            </w:r>
            <w:r w:rsidRPr="00C2155E">
              <w:rPr>
                <w:rFonts w:cs="Arial"/>
                <w:lang w:val="fr-FR"/>
              </w:rPr>
              <w:t>la longueur ne l</w:t>
            </w:r>
            <w:r w:rsidR="0011443A">
              <w:rPr>
                <w:rFonts w:cs="Arial"/>
                <w:lang w:val="fr-FR"/>
              </w:rPr>
              <w:t>’</w:t>
            </w:r>
            <w:r w:rsidRPr="00C2155E">
              <w:rPr>
                <w:rFonts w:cs="Arial"/>
                <w:lang w:val="fr-FR"/>
              </w:rPr>
              <w:t>est pas</w:t>
            </w:r>
            <w:r w:rsidR="00C8363F" w:rsidRPr="00C2155E">
              <w:rPr>
                <w:rFonts w:cs="Arial"/>
                <w:lang w:val="fr-FR"/>
              </w:rPr>
              <w:t xml:space="preserve"> (</w:t>
            </w:r>
            <w:r w:rsidRPr="00C2155E">
              <w:rPr>
                <w:rFonts w:cs="Arial"/>
                <w:lang w:val="fr-FR"/>
              </w:rPr>
              <w:t>courber la flèche</w:t>
            </w:r>
            <w:r w:rsidR="00C8363F" w:rsidRPr="00C2155E">
              <w:rPr>
                <w:rFonts w:cs="Arial"/>
                <w:lang w:val="fr-FR"/>
              </w:rPr>
              <w:t>)</w:t>
            </w:r>
          </w:p>
          <w:p w:rsidR="00C8363F" w:rsidRPr="00C2155E" w:rsidRDefault="00C87FDF" w:rsidP="00351BBA">
            <w:pPr>
              <w:rPr>
                <w:rFonts w:cs="Arial"/>
                <w:i/>
                <w:lang w:val="fr-FR"/>
              </w:rPr>
            </w:pPr>
            <w:r w:rsidRPr="00C2155E">
              <w:rPr>
                <w:rFonts w:cs="Arial"/>
                <w:i/>
                <w:lang w:val="fr-FR"/>
              </w:rPr>
              <w:t>fourni</w:t>
            </w:r>
            <w:r w:rsidR="00845060" w:rsidRPr="00C2155E">
              <w:rPr>
                <w:rFonts w:cs="Arial"/>
                <w:i/>
                <w:lang w:val="fr-FR"/>
              </w:rPr>
              <w:t>e</w:t>
            </w:r>
            <w:r w:rsidRPr="00C2155E">
              <w:rPr>
                <w:rFonts w:cs="Arial"/>
                <w:i/>
                <w:lang w:val="fr-FR"/>
              </w:rPr>
              <w:t xml:space="preserve"> par l</w:t>
            </w:r>
            <w:r w:rsidR="0011443A">
              <w:rPr>
                <w:rFonts w:cs="Arial"/>
                <w:i/>
                <w:lang w:val="fr-FR"/>
              </w:rPr>
              <w:t>’</w:t>
            </w:r>
            <w:r w:rsidRPr="00C2155E">
              <w:rPr>
                <w:rFonts w:cs="Arial"/>
                <w:i/>
                <w:lang w:val="fr-FR"/>
              </w:rPr>
              <w:t>expert principal</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Ad</w:t>
            </w:r>
            <w:r w:rsidR="007E59F3" w:rsidRPr="00C2155E">
              <w:rPr>
                <w:rFonts w:cs="Arial"/>
                <w:lang w:val="fr-FR"/>
              </w:rPr>
              <w:t>. </w:t>
            </w:r>
            <w:r w:rsidRPr="00C2155E">
              <w:rPr>
                <w:rFonts w:cs="Arial"/>
                <w:lang w:val="fr-FR"/>
              </w:rPr>
              <w:t>13</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FB2737" w:rsidRPr="00C2155E">
              <w:rPr>
                <w:rFonts w:cs="Arial"/>
                <w:lang w:val="fr-FR"/>
              </w:rPr>
              <w:t>supprimer le texte car la référence au sommet n</w:t>
            </w:r>
            <w:r w:rsidR="0011443A">
              <w:rPr>
                <w:rFonts w:cs="Arial"/>
                <w:lang w:val="fr-FR"/>
              </w:rPr>
              <w:t>’</w:t>
            </w:r>
            <w:r w:rsidR="00FB2737" w:rsidRPr="00C2155E">
              <w:rPr>
                <w:rFonts w:cs="Arial"/>
                <w:lang w:val="fr-FR"/>
              </w:rPr>
              <w:t>est pas pertinente</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to change</w:t>
            </w:r>
            <w:r w:rsidR="00FB2737" w:rsidRPr="00C2155E">
              <w:rPr>
                <w:rFonts w:cs="Arial"/>
                <w:lang w:val="fr-FR"/>
              </w:rPr>
              <w:t>r l</w:t>
            </w:r>
            <w:r w:rsidR="0011443A">
              <w:rPr>
                <w:rFonts w:cs="Arial"/>
                <w:lang w:val="fr-FR"/>
              </w:rPr>
              <w:t>’</w:t>
            </w:r>
            <w:r w:rsidR="00C8363F" w:rsidRPr="00C2155E">
              <w:rPr>
                <w:rFonts w:cs="Arial"/>
                <w:lang w:val="fr-FR"/>
              </w:rPr>
              <w:t xml:space="preserve">illustration </w:t>
            </w:r>
            <w:r w:rsidR="00FB2737" w:rsidRPr="00C2155E">
              <w:rPr>
                <w:rFonts w:cs="Arial"/>
                <w:lang w:val="fr-FR"/>
              </w:rPr>
              <w:t xml:space="preserve">du niveau </w:t>
            </w:r>
            <w:r w:rsidR="00C8363F" w:rsidRPr="00C2155E">
              <w:rPr>
                <w:rFonts w:cs="Arial"/>
                <w:lang w:val="fr-FR"/>
              </w:rPr>
              <w:t>4</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FB2737" w:rsidRPr="00C2155E">
              <w:rPr>
                <w:rFonts w:cs="Arial"/>
                <w:i/>
                <w:lang w:val="fr-FR"/>
              </w:rPr>
              <w:t>pour rester conforme aux principes directeurs d</w:t>
            </w:r>
            <w:r w:rsidR="0011443A">
              <w:rPr>
                <w:rFonts w:cs="Arial"/>
                <w:i/>
                <w:lang w:val="fr-FR"/>
              </w:rPr>
              <w:t>’’</w:t>
            </w:r>
            <w:r w:rsidR="00FB2737" w:rsidRPr="00C2155E">
              <w:rPr>
                <w:rFonts w:cs="Arial"/>
                <w:i/>
                <w:lang w:val="fr-FR"/>
              </w:rPr>
              <w:t>examen</w:t>
            </w:r>
            <w:r w:rsidR="00C8363F" w:rsidRPr="00C2155E">
              <w:rPr>
                <w:i/>
                <w:lang w:val="fr-FR"/>
              </w:rPr>
              <w:t xml:space="preserve"> TG/44/11, </w:t>
            </w:r>
            <w:r w:rsidR="00FB2737" w:rsidRPr="00C2155E">
              <w:rPr>
                <w:i/>
                <w:lang w:val="fr-FR"/>
              </w:rPr>
              <w:t>la conserver telle quelle</w:t>
            </w:r>
            <w:r w:rsidR="00C8363F" w:rsidRPr="00C2155E">
              <w:rPr>
                <w:i/>
                <w:lang w:val="fr-FR"/>
              </w:rPr>
              <w:t>.</w:t>
            </w:r>
          </w:p>
        </w:tc>
      </w:tr>
      <w:tr w:rsidR="00C8363F" w:rsidRPr="00C2155E">
        <w:trPr>
          <w:cantSplit/>
        </w:trPr>
        <w:tc>
          <w:tcPr>
            <w:tcW w:w="1573" w:type="dxa"/>
          </w:tcPr>
          <w:p w:rsidR="00C8363F" w:rsidRPr="00C2155E" w:rsidRDefault="007E59F3" w:rsidP="00351BBA">
            <w:pPr>
              <w:rPr>
                <w:rFonts w:cs="Arial"/>
                <w:lang w:val="fr-FR"/>
              </w:rPr>
            </w:pPr>
            <w:r w:rsidRPr="00C2155E">
              <w:rPr>
                <w:rFonts w:cs="Arial"/>
                <w:lang w:val="fr-FR"/>
              </w:rPr>
              <w:t>Ad. </w:t>
            </w:r>
            <w:r w:rsidR="00C8363F" w:rsidRPr="00C2155E">
              <w:rPr>
                <w:rFonts w:cs="Arial"/>
                <w:lang w:val="fr-FR"/>
              </w:rPr>
              <w:t xml:space="preserve">16 </w:t>
            </w:r>
          </w:p>
        </w:tc>
        <w:tc>
          <w:tcPr>
            <w:tcW w:w="8208" w:type="dxa"/>
          </w:tcPr>
          <w:p w:rsidR="00C8363F" w:rsidRPr="00C2155E" w:rsidRDefault="00224135" w:rsidP="00351BBA">
            <w:pPr>
              <w:rPr>
                <w:rFonts w:cs="Arial"/>
                <w:lang w:val="fr-FR" w:eastAsia="nl-NL"/>
              </w:rPr>
            </w:pPr>
            <w:r w:rsidRPr="00C2155E">
              <w:rPr>
                <w:rFonts w:cs="Arial"/>
                <w:lang w:val="fr-FR" w:eastAsia="nl-NL"/>
              </w:rPr>
              <w:t>-</w:t>
            </w:r>
            <w:r w:rsidR="00C8363F" w:rsidRPr="00C2155E">
              <w:rPr>
                <w:rFonts w:cs="Arial"/>
                <w:lang w:val="fr-FR" w:eastAsia="nl-NL"/>
              </w:rPr>
              <w:t xml:space="preserve"> </w:t>
            </w:r>
            <w:r w:rsidR="00FB2737" w:rsidRPr="00C2155E">
              <w:rPr>
                <w:rFonts w:cs="Arial"/>
                <w:lang w:val="fr-FR" w:eastAsia="nl-NL"/>
              </w:rPr>
              <w:t>lire</w:t>
            </w:r>
            <w:r w:rsidR="00C8363F" w:rsidRPr="00C2155E">
              <w:rPr>
                <w:rFonts w:cs="Arial"/>
                <w:lang w:val="fr-FR" w:eastAsia="nl-NL"/>
              </w:rPr>
              <w:t xml:space="preserve"> </w:t>
            </w:r>
            <w:r w:rsidR="0011443A">
              <w:rPr>
                <w:rFonts w:cs="Arial"/>
                <w:lang w:val="fr-FR" w:eastAsia="nl-NL"/>
              </w:rPr>
              <w:t>“</w:t>
            </w:r>
            <w:r w:rsidR="00FB2737" w:rsidRPr="00C2155E">
              <w:rPr>
                <w:rFonts w:cs="Arial"/>
                <w:lang w:val="fr-FR" w:eastAsia="nl-NL"/>
              </w:rPr>
              <w:t>Le gène du collet vert risque de ne pas être clairement exprimé dans certaines conditions.</w:t>
            </w:r>
            <w:r w:rsidR="0011443A">
              <w:rPr>
                <w:rFonts w:cs="Arial"/>
                <w:lang w:val="fr-FR" w:eastAsia="nl-NL"/>
              </w:rPr>
              <w:t>”</w:t>
            </w:r>
            <w:r w:rsidR="00C8363F" w:rsidRPr="00C2155E">
              <w:rPr>
                <w:rFonts w:cs="Arial"/>
                <w:lang w:val="fr-FR" w:eastAsia="nl-NL"/>
              </w:rPr>
              <w:t xml:space="preserve"> </w:t>
            </w:r>
            <w:r w:rsidR="00FB2737" w:rsidRPr="00C2155E">
              <w:rPr>
                <w:rFonts w:cs="Arial"/>
                <w:lang w:val="fr-FR" w:eastAsia="nl-NL"/>
              </w:rPr>
              <w:t>et supprimer le reste de la phrase</w:t>
            </w:r>
          </w:p>
          <w:p w:rsidR="00C8363F" w:rsidRPr="00C2155E" w:rsidRDefault="00A737B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7E59F3" w:rsidP="00351BBA">
            <w:pPr>
              <w:rPr>
                <w:rFonts w:cs="Arial"/>
                <w:lang w:val="fr-FR"/>
              </w:rPr>
            </w:pPr>
            <w:r w:rsidRPr="00C2155E">
              <w:rPr>
                <w:rFonts w:cs="Arial"/>
                <w:lang w:val="fr-FR"/>
              </w:rPr>
              <w:t>Ad. </w:t>
            </w:r>
            <w:r w:rsidR="00C8363F" w:rsidRPr="00C2155E">
              <w:rPr>
                <w:rFonts w:cs="Arial"/>
                <w:lang w:val="fr-FR"/>
              </w:rPr>
              <w:t>21</w:t>
            </w:r>
          </w:p>
        </w:tc>
        <w:tc>
          <w:tcPr>
            <w:tcW w:w="8208" w:type="dxa"/>
          </w:tcPr>
          <w:p w:rsidR="00C8363F" w:rsidRPr="00C2155E" w:rsidRDefault="00FB2737" w:rsidP="00351BBA">
            <w:pPr>
              <w:rPr>
                <w:rFonts w:cs="Arial"/>
                <w:lang w:val="fr-FR"/>
              </w:rPr>
            </w:pPr>
            <w:r w:rsidRPr="00C2155E">
              <w:rPr>
                <w:rFonts w:cs="Arial"/>
                <w:lang w:val="fr-FR"/>
              </w:rPr>
              <w:t>supprimer la méthode et ajouter une explic</w:t>
            </w:r>
            <w:r w:rsidR="00C8363F" w:rsidRPr="00C2155E">
              <w:rPr>
                <w:rFonts w:cs="Arial"/>
                <w:lang w:val="fr-FR"/>
              </w:rPr>
              <w:t xml:space="preserve">ation </w:t>
            </w:r>
            <w:r w:rsidRPr="00C2155E">
              <w:rPr>
                <w:rFonts w:cs="Arial"/>
                <w:lang w:val="fr-FR"/>
              </w:rPr>
              <w:t>sur l</w:t>
            </w:r>
            <w:r w:rsidR="0011443A">
              <w:rPr>
                <w:rFonts w:cs="Arial"/>
                <w:lang w:val="fr-FR"/>
              </w:rPr>
              <w:t>’</w:t>
            </w:r>
            <w:proofErr w:type="spellStart"/>
            <w:r w:rsidRPr="00C2155E">
              <w:rPr>
                <w:rFonts w:cs="Arial"/>
                <w:lang w:val="fr-FR"/>
              </w:rPr>
              <w:t>autonécrose</w:t>
            </w:r>
            <w:proofErr w:type="spellEnd"/>
          </w:p>
          <w:p w:rsidR="00C8363F" w:rsidRPr="00C2155E" w:rsidRDefault="00FB2737" w:rsidP="00351BBA">
            <w:pPr>
              <w:rPr>
                <w:rFonts w:cs="Arial"/>
                <w:i/>
                <w:lang w:val="fr-FR"/>
              </w:rPr>
            </w:pPr>
            <w:r w:rsidRPr="00C2155E">
              <w:rPr>
                <w:rFonts w:cs="Arial"/>
                <w:i/>
                <w:lang w:val="fr-FR"/>
              </w:rPr>
              <w:t xml:space="preserve">explication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7E59F3" w:rsidP="00351BBA">
            <w:pPr>
              <w:rPr>
                <w:rFonts w:cs="Arial"/>
                <w:lang w:val="fr-FR"/>
              </w:rPr>
            </w:pPr>
            <w:r w:rsidRPr="00C2155E">
              <w:rPr>
                <w:rFonts w:cs="Arial"/>
                <w:lang w:val="fr-FR"/>
              </w:rPr>
              <w:t>Ad. </w:t>
            </w:r>
            <w:r w:rsidR="00C8363F" w:rsidRPr="00C2155E">
              <w:rPr>
                <w:rFonts w:cs="Arial"/>
                <w:lang w:val="fr-FR"/>
              </w:rPr>
              <w:t>22</w:t>
            </w:r>
          </w:p>
        </w:tc>
        <w:tc>
          <w:tcPr>
            <w:tcW w:w="8208" w:type="dxa"/>
          </w:tcPr>
          <w:p w:rsidR="00224135" w:rsidRPr="00C2155E" w:rsidRDefault="00224135" w:rsidP="00351BBA">
            <w:pPr>
              <w:rPr>
                <w:rFonts w:cs="Arial"/>
                <w:lang w:val="fr-FR"/>
              </w:rPr>
            </w:pPr>
            <w:r w:rsidRPr="00C2155E">
              <w:rPr>
                <w:rFonts w:cs="Arial"/>
                <w:lang w:val="fr-FR"/>
              </w:rPr>
              <w:t>-</w:t>
            </w:r>
            <w:r w:rsidR="00C8363F" w:rsidRPr="00C2155E">
              <w:rPr>
                <w:rFonts w:cs="Arial"/>
                <w:lang w:val="fr-FR"/>
              </w:rPr>
              <w:t xml:space="preserve"> 9.3 </w:t>
            </w:r>
            <w:r w:rsidR="00B87E69" w:rsidRPr="00C2155E">
              <w:rPr>
                <w:rFonts w:cs="Arial"/>
                <w:lang w:val="fr-FR"/>
              </w:rPr>
              <w:t>Supprimer, dans l</w:t>
            </w:r>
            <w:r w:rsidR="0011443A">
              <w:rPr>
                <w:rFonts w:cs="Arial"/>
                <w:lang w:val="fr-FR"/>
              </w:rPr>
              <w:t>’</w:t>
            </w:r>
            <w:r w:rsidR="00B87E69" w:rsidRPr="00C2155E">
              <w:rPr>
                <w:rFonts w:cs="Arial"/>
                <w:lang w:val="fr-FR"/>
              </w:rPr>
              <w:t xml:space="preserve">exemple </w:t>
            </w:r>
            <w:r w:rsidR="0011443A">
              <w:rPr>
                <w:rFonts w:cs="Arial"/>
                <w:lang w:val="fr-FR"/>
              </w:rPr>
              <w:t>“</w:t>
            </w:r>
            <w:proofErr w:type="spellStart"/>
            <w:r w:rsidR="00B87E69" w:rsidRPr="00C2155E">
              <w:rPr>
                <w:rFonts w:cs="Arial"/>
                <w:lang w:val="fr-FR"/>
              </w:rPr>
              <w:t>Anahu</w:t>
            </w:r>
            <w:proofErr w:type="spellEnd"/>
            <w:r w:rsidR="00B87E69" w:rsidRPr="00C2155E">
              <w:rPr>
                <w:rFonts w:cs="Arial"/>
                <w:lang w:val="fr-FR"/>
              </w:rPr>
              <w:t xml:space="preserve"> x </w:t>
            </w:r>
            <w:proofErr w:type="spellStart"/>
            <w:r w:rsidR="00B87E69" w:rsidRPr="00C2155E">
              <w:rPr>
                <w:rFonts w:cs="Arial"/>
                <w:lang w:val="fr-FR"/>
              </w:rPr>
              <w:t>Monalbo</w:t>
            </w:r>
            <w:proofErr w:type="spellEnd"/>
            <w:r w:rsidR="0011443A">
              <w:rPr>
                <w:rFonts w:cs="Arial"/>
                <w:lang w:val="fr-FR"/>
              </w:rPr>
              <w:t>”</w:t>
            </w:r>
            <w:r w:rsidR="00B87E69" w:rsidRPr="00C2155E">
              <w:rPr>
                <w:rFonts w:cs="Arial"/>
                <w:lang w:val="fr-FR"/>
              </w:rPr>
              <w:t xml:space="preserve">, les variétés de contrôle pour le niveau </w:t>
            </w:r>
            <w:r w:rsidR="00601873" w:rsidRPr="00C2155E">
              <w:rPr>
                <w:rFonts w:cs="Arial"/>
                <w:lang w:val="fr-FR"/>
              </w:rPr>
              <w:t>Moyennement</w:t>
            </w:r>
            <w:r w:rsidR="00B87E69" w:rsidRPr="00C2155E">
              <w:rPr>
                <w:rFonts w:cs="Arial"/>
                <w:lang w:val="fr-FR"/>
              </w:rPr>
              <w:t xml:space="preserve"> résistant</w:t>
            </w:r>
            <w:r w:rsidR="00C8363F" w:rsidRPr="00C2155E">
              <w:rPr>
                <w:rFonts w:cs="Arial"/>
                <w:lang w:val="fr-FR"/>
              </w:rPr>
              <w:t xml:space="preserve"> </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294237" w:rsidRPr="00C2155E">
              <w:rPr>
                <w:rFonts w:cs="Arial"/>
                <w:lang w:val="fr-FR"/>
              </w:rPr>
              <w:t>Au niveau Hautement</w:t>
            </w:r>
            <w:r w:rsidR="00C8363F" w:rsidRPr="00C2155E">
              <w:rPr>
                <w:rFonts w:cs="Arial"/>
                <w:lang w:val="fr-FR"/>
              </w:rPr>
              <w:t xml:space="preserve"> </w:t>
            </w:r>
            <w:r w:rsidR="00294237" w:rsidRPr="00C2155E">
              <w:rPr>
                <w:rFonts w:cs="Arial"/>
                <w:lang w:val="fr-FR"/>
              </w:rPr>
              <w:t>résistant,</w:t>
            </w:r>
            <w:r w:rsidR="00C8363F" w:rsidRPr="00C2155E">
              <w:rPr>
                <w:rFonts w:cs="Arial"/>
                <w:lang w:val="fr-FR"/>
              </w:rPr>
              <w:t xml:space="preserve"> </w:t>
            </w:r>
            <w:r w:rsidR="00294237" w:rsidRPr="00C2155E">
              <w:rPr>
                <w:rFonts w:cs="Arial"/>
                <w:lang w:val="fr-FR"/>
              </w:rPr>
              <w:t>ajouter l</w:t>
            </w:r>
            <w:r w:rsidR="0011443A">
              <w:rPr>
                <w:rFonts w:cs="Arial"/>
                <w:lang w:val="fr-FR"/>
              </w:rPr>
              <w:t>’</w:t>
            </w:r>
            <w:r w:rsidR="00294237" w:rsidRPr="00C2155E">
              <w:rPr>
                <w:rFonts w:cs="Arial"/>
                <w:lang w:val="fr-FR"/>
              </w:rPr>
              <w:t xml:space="preserve">exemple </w:t>
            </w:r>
            <w:r w:rsidR="0011443A">
              <w:rPr>
                <w:rFonts w:cs="Arial"/>
                <w:lang w:val="fr-FR"/>
              </w:rPr>
              <w:t>“</w:t>
            </w:r>
            <w:proofErr w:type="spellStart"/>
            <w:r w:rsidR="00C8363F" w:rsidRPr="00C2155E">
              <w:rPr>
                <w:rFonts w:cs="Arial"/>
                <w:lang w:val="fr-FR"/>
              </w:rPr>
              <w:t>Anahu</w:t>
            </w:r>
            <w:proofErr w:type="spellEnd"/>
            <w:r w:rsidR="00C8363F" w:rsidRPr="00C2155E">
              <w:rPr>
                <w:rFonts w:cs="Arial"/>
                <w:lang w:val="fr-FR"/>
              </w:rPr>
              <w:t xml:space="preserve"> x Casaque Rouge</w:t>
            </w:r>
            <w:r w:rsidR="0011443A">
              <w:rPr>
                <w:rFonts w:cs="Arial"/>
                <w:lang w:val="fr-FR"/>
              </w:rPr>
              <w:t>”</w:t>
            </w:r>
            <w:r w:rsidR="00C8363F" w:rsidRPr="00C2155E">
              <w:rPr>
                <w:rFonts w:cs="Arial"/>
                <w:lang w:val="fr-FR"/>
              </w:rPr>
              <w:t xml:space="preserve"> </w:t>
            </w:r>
            <w:r w:rsidR="00294237" w:rsidRPr="00C2155E">
              <w:rPr>
                <w:rFonts w:cs="Arial"/>
                <w:lang w:val="fr-FR"/>
              </w:rPr>
              <w:t>aux </w:t>
            </w:r>
            <w:r w:rsidR="00601873" w:rsidRPr="00C2155E">
              <w:rPr>
                <w:rFonts w:cs="Arial"/>
                <w:lang w:val="fr-FR"/>
              </w:rPr>
              <w:t>exemples</w:t>
            </w:r>
            <w:r w:rsidR="00294237" w:rsidRPr="00C2155E">
              <w:rPr>
                <w:rFonts w:cs="Arial"/>
                <w:lang w:val="fr-FR"/>
              </w:rPr>
              <w:t xml:space="preserve"> déjà mentionnés</w:t>
            </w:r>
            <w:r w:rsidR="00C8363F" w:rsidRPr="00C2155E">
              <w:rPr>
                <w:rFonts w:cs="Arial"/>
                <w:lang w:val="fr-FR"/>
              </w:rPr>
              <w:t xml:space="preserve"> </w:t>
            </w:r>
            <w:proofErr w:type="spellStart"/>
            <w:r w:rsidR="00C8363F" w:rsidRPr="00C2155E">
              <w:rPr>
                <w:rFonts w:cs="Arial"/>
                <w:lang w:val="fr-FR"/>
              </w:rPr>
              <w:t>Anahu</w:t>
            </w:r>
            <w:proofErr w:type="spellEnd"/>
            <w:r w:rsidR="00C8363F" w:rsidRPr="00C2155E">
              <w:rPr>
                <w:rFonts w:cs="Arial"/>
                <w:lang w:val="fr-FR"/>
              </w:rPr>
              <w:t xml:space="preserve"> </w:t>
            </w:r>
            <w:r w:rsidR="00294237" w:rsidRPr="00C2155E">
              <w:rPr>
                <w:rFonts w:cs="Arial"/>
                <w:lang w:val="fr-FR"/>
              </w:rPr>
              <w:t>et</w:t>
            </w:r>
            <w:r w:rsidR="00C8363F" w:rsidRPr="00C2155E">
              <w:rPr>
                <w:rFonts w:cs="Arial"/>
                <w:lang w:val="fr-FR"/>
              </w:rPr>
              <w:t xml:space="preserve"> </w:t>
            </w:r>
            <w:proofErr w:type="spellStart"/>
            <w:r w:rsidR="00C8363F" w:rsidRPr="00C2155E">
              <w:rPr>
                <w:rFonts w:cs="Arial"/>
                <w:lang w:val="fr-FR"/>
              </w:rPr>
              <w:t>Anabel</w:t>
            </w:r>
            <w:proofErr w:type="spellEnd"/>
            <w:r w:rsidR="00C8363F" w:rsidRPr="00C2155E">
              <w:rPr>
                <w:rFonts w:cs="Arial"/>
                <w:lang w:val="fr-FR"/>
              </w:rPr>
              <w:t>.</w:t>
            </w:r>
          </w:p>
        </w:tc>
      </w:tr>
      <w:tr w:rsidR="00C8363F" w:rsidRPr="00090046">
        <w:trPr>
          <w:cantSplit/>
          <w:trHeight w:val="278"/>
        </w:trPr>
        <w:tc>
          <w:tcPr>
            <w:tcW w:w="1573" w:type="dxa"/>
          </w:tcPr>
          <w:p w:rsidR="00C8363F" w:rsidRPr="00C2155E" w:rsidRDefault="008C6A26" w:rsidP="00351BBA">
            <w:pPr>
              <w:rPr>
                <w:rFonts w:cs="Arial"/>
                <w:lang w:val="fr-FR"/>
              </w:rPr>
            </w:pPr>
            <w:r w:rsidRPr="00C2155E">
              <w:rPr>
                <w:rFonts w:cs="Arial"/>
                <w:lang w:val="fr-FR"/>
              </w:rPr>
              <w:lastRenderedPageBreak/>
              <w:t>Ad</w:t>
            </w:r>
            <w:r w:rsidR="00AC10D9" w:rsidRPr="00C2155E">
              <w:rPr>
                <w:rFonts w:cs="Arial"/>
                <w:lang w:val="fr-FR"/>
              </w:rPr>
              <w:t>.</w:t>
            </w:r>
            <w:r w:rsidRPr="00C2155E">
              <w:rPr>
                <w:rFonts w:cs="Arial"/>
                <w:lang w:val="fr-FR"/>
              </w:rPr>
              <w:t> </w:t>
            </w:r>
            <w:r w:rsidR="00AC10D9" w:rsidRPr="00C2155E">
              <w:rPr>
                <w:rFonts w:cs="Arial"/>
                <w:lang w:val="fr-FR"/>
              </w:rPr>
              <w:t>22 à</w:t>
            </w:r>
            <w:r w:rsidR="00C8363F" w:rsidRPr="00C2155E">
              <w:rPr>
                <w:rFonts w:cs="Arial"/>
                <w:lang w:val="fr-FR"/>
              </w:rPr>
              <w:t xml:space="preserve"> 32</w:t>
            </w:r>
          </w:p>
        </w:tc>
        <w:tc>
          <w:tcPr>
            <w:tcW w:w="8208" w:type="dxa"/>
          </w:tcPr>
          <w:p w:rsidR="00224135" w:rsidRPr="00C2155E" w:rsidRDefault="00224135" w:rsidP="00351BBA">
            <w:pPr>
              <w:rPr>
                <w:rFonts w:cs="Arial"/>
                <w:bCs/>
                <w:lang w:val="fr-FR" w:eastAsia="nl-NL"/>
              </w:rPr>
            </w:pPr>
            <w:r w:rsidRPr="00C2155E">
              <w:rPr>
                <w:rFonts w:cs="Arial"/>
                <w:lang w:val="fr-FR"/>
              </w:rPr>
              <w:t>-</w:t>
            </w:r>
            <w:r w:rsidR="00C8363F" w:rsidRPr="00C2155E">
              <w:rPr>
                <w:rFonts w:cs="Arial"/>
                <w:lang w:val="fr-FR"/>
              </w:rPr>
              <w:t xml:space="preserve"> 9.2</w:t>
            </w:r>
            <w:r w:rsidR="00CB19AE" w:rsidRPr="00C2155E">
              <w:rPr>
                <w:rFonts w:cs="Arial"/>
                <w:lang w:val="fr-FR"/>
              </w:rPr>
              <w:t> </w:t>
            </w:r>
            <w:r w:rsidR="00C8363F" w:rsidRPr="00C2155E">
              <w:rPr>
                <w:rFonts w:cs="Arial"/>
                <w:lang w:val="fr-FR"/>
              </w:rPr>
              <w:t xml:space="preserve">: </w:t>
            </w:r>
            <w:r w:rsidR="00AC10D9" w:rsidRPr="00C2155E">
              <w:rPr>
                <w:rFonts w:cs="Arial"/>
                <w:lang w:val="fr-FR"/>
              </w:rPr>
              <w:t xml:space="preserve">remplacer </w:t>
            </w:r>
            <w:r w:rsidR="0011443A">
              <w:rPr>
                <w:rFonts w:cs="Arial"/>
                <w:lang w:val="fr-FR"/>
              </w:rPr>
              <w:t>“</w:t>
            </w:r>
            <w:r w:rsidR="00C8363F" w:rsidRPr="00C2155E">
              <w:rPr>
                <w:rFonts w:cs="Arial"/>
                <w:bCs/>
                <w:lang w:val="fr-FR" w:eastAsia="nl-NL"/>
              </w:rPr>
              <w:t>N</w:t>
            </w:r>
            <w:r w:rsidR="00AC10D9" w:rsidRPr="00C2155E">
              <w:rPr>
                <w:rFonts w:cs="Arial"/>
                <w:bCs/>
                <w:lang w:val="fr-FR" w:eastAsia="nl-NL"/>
              </w:rPr>
              <w:t>e s</w:t>
            </w:r>
            <w:r w:rsidR="0011443A">
              <w:rPr>
                <w:rFonts w:cs="Arial"/>
                <w:bCs/>
                <w:lang w:val="fr-FR" w:eastAsia="nl-NL"/>
              </w:rPr>
              <w:t>’</w:t>
            </w:r>
            <w:r w:rsidR="00AC10D9" w:rsidRPr="00C2155E">
              <w:rPr>
                <w:rFonts w:cs="Arial"/>
                <w:bCs/>
                <w:lang w:val="fr-FR" w:eastAsia="nl-NL"/>
              </w:rPr>
              <w:t>applique pas</w:t>
            </w:r>
            <w:r w:rsidR="0011443A">
              <w:rPr>
                <w:rFonts w:cs="Arial"/>
                <w:bCs/>
                <w:lang w:val="fr-FR" w:eastAsia="nl-NL"/>
              </w:rPr>
              <w:t>”</w:t>
            </w:r>
            <w:r w:rsidR="00C8363F" w:rsidRPr="00C2155E">
              <w:rPr>
                <w:rFonts w:cs="Arial"/>
                <w:bCs/>
                <w:lang w:val="fr-FR" w:eastAsia="nl-NL"/>
              </w:rPr>
              <w:t xml:space="preserve"> </w:t>
            </w:r>
            <w:r w:rsidR="00AC10D9" w:rsidRPr="00C2155E">
              <w:rPr>
                <w:rFonts w:cs="Arial"/>
                <w:bCs/>
                <w:lang w:val="fr-FR" w:eastAsia="nl-NL"/>
              </w:rPr>
              <w:t>par</w:t>
            </w:r>
            <w:r w:rsidR="00C8363F" w:rsidRPr="00C2155E">
              <w:rPr>
                <w:rFonts w:cs="Arial"/>
                <w:bCs/>
                <w:lang w:val="fr-FR" w:eastAsia="nl-NL"/>
              </w:rPr>
              <w:t xml:space="preserve"> </w:t>
            </w:r>
            <w:r w:rsidR="0011443A">
              <w:rPr>
                <w:rFonts w:cs="Arial"/>
                <w:bCs/>
                <w:lang w:val="fr-FR" w:eastAsia="nl-NL"/>
              </w:rPr>
              <w:t>“</w:t>
            </w:r>
            <w:r w:rsidR="00C8363F" w:rsidRPr="00C2155E">
              <w:rPr>
                <w:rFonts w:cs="Arial"/>
                <w:bCs/>
                <w:lang w:val="fr-FR" w:eastAsia="nl-NL"/>
              </w:rPr>
              <w:t>1 r</w:t>
            </w:r>
            <w:r w:rsidR="00AC10D9" w:rsidRPr="00C2155E">
              <w:rPr>
                <w:rFonts w:cs="Arial"/>
                <w:bCs/>
                <w:lang w:val="fr-FR" w:eastAsia="nl-NL"/>
              </w:rPr>
              <w:t>épétition</w:t>
            </w:r>
            <w:r w:rsidR="0011443A">
              <w:rPr>
                <w:rFonts w:cs="Arial"/>
                <w:bCs/>
                <w:lang w:val="fr-FR" w:eastAsia="nl-NL"/>
              </w:rPr>
              <w:t>”</w:t>
            </w:r>
          </w:p>
          <w:p w:rsidR="00C8363F" w:rsidRPr="00C2155E" w:rsidRDefault="00224135" w:rsidP="00351BBA">
            <w:pPr>
              <w:tabs>
                <w:tab w:val="left" w:pos="784"/>
              </w:tabs>
              <w:rPr>
                <w:rFonts w:cs="Arial"/>
                <w:lang w:val="fr-FR"/>
              </w:rPr>
            </w:pPr>
            <w:r w:rsidRPr="00C2155E">
              <w:rPr>
                <w:rFonts w:cs="Arial"/>
                <w:bCs/>
                <w:lang w:val="fr-FR" w:eastAsia="nl-NL"/>
              </w:rPr>
              <w:t>-</w:t>
            </w:r>
            <w:r w:rsidR="00C8363F" w:rsidRPr="00C2155E">
              <w:rPr>
                <w:rFonts w:cs="Arial"/>
                <w:bCs/>
                <w:lang w:val="fr-FR" w:eastAsia="nl-NL"/>
              </w:rPr>
              <w:t xml:space="preserve"> </w:t>
            </w:r>
            <w:r w:rsidR="00AC10D9" w:rsidRPr="00C2155E">
              <w:rPr>
                <w:rFonts w:cs="Arial"/>
                <w:bCs/>
                <w:lang w:val="fr-FR" w:eastAsia="nl-NL"/>
              </w:rPr>
              <w:t>améliorer le libellé de</w:t>
            </w:r>
            <w:r w:rsidR="00C8363F" w:rsidRPr="00C2155E">
              <w:rPr>
                <w:rFonts w:cs="Arial"/>
                <w:lang w:val="fr-FR"/>
              </w:rPr>
              <w:t xml:space="preserve"> 12 (</w:t>
            </w:r>
            <w:r w:rsidR="00AC10D9" w:rsidRPr="00C2155E">
              <w:rPr>
                <w:rFonts w:cs="Arial"/>
                <w:lang w:val="fr-FR"/>
              </w:rPr>
              <w:t xml:space="preserve">vérifier si le caractère </w:t>
            </w:r>
            <w:r w:rsidR="00C8363F" w:rsidRPr="00C2155E">
              <w:rPr>
                <w:rFonts w:cs="Arial"/>
                <w:lang w:val="fr-FR"/>
              </w:rPr>
              <w:t xml:space="preserve">29 </w:t>
            </w:r>
            <w:r w:rsidR="00AC10D9" w:rsidRPr="00C2155E">
              <w:rPr>
                <w:rFonts w:cs="Arial"/>
                <w:lang w:val="fr-FR"/>
              </w:rPr>
              <w:t>est</w:t>
            </w:r>
            <w:r w:rsidR="00C8363F" w:rsidRPr="00C2155E">
              <w:rPr>
                <w:rFonts w:cs="Arial"/>
                <w:lang w:val="fr-FR"/>
              </w:rPr>
              <w:t xml:space="preserve"> QL)</w:t>
            </w:r>
          </w:p>
          <w:p w:rsidR="00C8363F" w:rsidRPr="00C2155E" w:rsidRDefault="00975C42" w:rsidP="00351BBA">
            <w:pPr>
              <w:rPr>
                <w:rFonts w:cs="Arial"/>
                <w:lang w:val="fr-FR"/>
              </w:rPr>
            </w:pPr>
            <w:r w:rsidRPr="00C2155E">
              <w:rPr>
                <w:i/>
                <w:lang w:val="fr-FR"/>
              </w:rPr>
              <w:t>Expert principal</w:t>
            </w:r>
            <w:r w:rsidR="00CB19AE" w:rsidRPr="00C2155E">
              <w:rPr>
                <w:i/>
                <w:lang w:val="fr-FR"/>
              </w:rPr>
              <w:t> </w:t>
            </w:r>
            <w:r w:rsidRPr="00C2155E">
              <w:rPr>
                <w:i/>
                <w:lang w:val="fr-FR"/>
              </w:rPr>
              <w:t>:</w:t>
            </w:r>
            <w:r w:rsidR="00C452EB" w:rsidRPr="00C2155E">
              <w:rPr>
                <w:i/>
                <w:lang w:val="fr-FR"/>
              </w:rPr>
              <w:t xml:space="preserve"> remplacer la première phrase de</w:t>
            </w:r>
            <w:r w:rsidR="00C8363F" w:rsidRPr="00C2155E">
              <w:rPr>
                <w:i/>
                <w:lang w:val="fr-FR"/>
              </w:rPr>
              <w:t xml:space="preserve"> 12 (</w:t>
            </w:r>
            <w:r w:rsidR="0011443A">
              <w:rPr>
                <w:i/>
                <w:lang w:val="fr-FR"/>
              </w:rPr>
              <w:t>“</w:t>
            </w:r>
            <w:r w:rsidR="00C452EB" w:rsidRPr="00C2155E">
              <w:rPr>
                <w:i/>
                <w:lang w:val="fr-FR"/>
              </w:rPr>
              <w:t>Interprétation des données en termes de niveaux d</w:t>
            </w:r>
            <w:r w:rsidR="0011443A">
              <w:rPr>
                <w:i/>
                <w:lang w:val="fr-FR"/>
              </w:rPr>
              <w:t>’</w:t>
            </w:r>
            <w:r w:rsidR="00C452EB" w:rsidRPr="00C2155E">
              <w:rPr>
                <w:i/>
                <w:lang w:val="fr-FR"/>
              </w:rPr>
              <w:t>expression des caractères UPOV</w:t>
            </w:r>
            <w:r w:rsidR="0011443A">
              <w:rPr>
                <w:i/>
                <w:lang w:val="fr-FR"/>
              </w:rPr>
              <w:t>”</w:t>
            </w:r>
            <w:r w:rsidR="00C8363F" w:rsidRPr="00C2155E">
              <w:rPr>
                <w:i/>
                <w:lang w:val="fr-FR"/>
              </w:rPr>
              <w:t xml:space="preserve">) </w:t>
            </w:r>
            <w:r w:rsidR="005272EB" w:rsidRPr="00C2155E">
              <w:rPr>
                <w:i/>
                <w:lang w:val="fr-FR"/>
              </w:rPr>
              <w:t>par</w:t>
            </w:r>
            <w:r w:rsidR="00CB19AE" w:rsidRPr="00C2155E">
              <w:rPr>
                <w:i/>
                <w:lang w:val="fr-FR"/>
              </w:rPr>
              <w:t> </w:t>
            </w:r>
            <w:r w:rsidR="00C8363F" w:rsidRPr="00C2155E">
              <w:rPr>
                <w:i/>
                <w:lang w:val="fr-FR"/>
              </w:rPr>
              <w:t>:</w:t>
            </w:r>
            <w:r w:rsidR="00C452EB" w:rsidRPr="00C2155E">
              <w:rPr>
                <w:i/>
                <w:lang w:val="fr-FR"/>
              </w:rPr>
              <w:t xml:space="preserve"> </w:t>
            </w:r>
            <w:r w:rsidR="0011443A">
              <w:rPr>
                <w:i/>
                <w:lang w:val="fr-FR"/>
              </w:rPr>
              <w:t>“</w:t>
            </w:r>
            <w:r w:rsidR="00C452EB" w:rsidRPr="00C2155E">
              <w:rPr>
                <w:i/>
                <w:lang w:val="fr-FR"/>
              </w:rPr>
              <w:t>Interpré</w:t>
            </w:r>
            <w:r w:rsidR="00C8363F" w:rsidRPr="00C2155E">
              <w:rPr>
                <w:i/>
                <w:lang w:val="fr-FR"/>
              </w:rPr>
              <w:t xml:space="preserve">tation </w:t>
            </w:r>
            <w:r w:rsidR="00AC4775" w:rsidRPr="00C2155E">
              <w:rPr>
                <w:i/>
                <w:lang w:val="fr-FR"/>
              </w:rPr>
              <w:t>des résultats d</w:t>
            </w:r>
            <w:r w:rsidR="0011443A">
              <w:rPr>
                <w:i/>
                <w:lang w:val="fr-FR"/>
              </w:rPr>
              <w:t>’</w:t>
            </w:r>
            <w:r w:rsidR="00AC4775" w:rsidRPr="00C2155E">
              <w:rPr>
                <w:i/>
                <w:lang w:val="fr-FR"/>
              </w:rPr>
              <w:t>examen par rapport aux variétés témoins</w:t>
            </w:r>
            <w:r w:rsidR="0011443A">
              <w:rPr>
                <w:i/>
                <w:lang w:val="fr-FR"/>
              </w:rPr>
              <w:t>”</w:t>
            </w:r>
            <w:r w:rsidR="00C8363F" w:rsidRPr="00C2155E">
              <w:rPr>
                <w:i/>
                <w:lang w:val="fr-FR"/>
              </w:rPr>
              <w:t xml:space="preserve">. </w:t>
            </w:r>
            <w:r w:rsidR="00CB19AE" w:rsidRPr="00C2155E">
              <w:rPr>
                <w:i/>
                <w:lang w:val="fr-FR"/>
              </w:rPr>
              <w:t xml:space="preserve"> </w:t>
            </w:r>
            <w:r w:rsidR="00AC4775" w:rsidRPr="00C2155E">
              <w:rPr>
                <w:i/>
                <w:lang w:val="fr-FR"/>
              </w:rPr>
              <w:t xml:space="preserve">Pour ce qui est de </w:t>
            </w:r>
            <w:r w:rsidR="00C8363F" w:rsidRPr="00C2155E">
              <w:rPr>
                <w:i/>
                <w:lang w:val="fr-FR"/>
              </w:rPr>
              <w:t xml:space="preserve">QL </w:t>
            </w:r>
            <w:r w:rsidR="00AC4775" w:rsidRPr="00C2155E">
              <w:rPr>
                <w:i/>
                <w:lang w:val="fr-FR"/>
              </w:rPr>
              <w:t>dans le caractère</w:t>
            </w:r>
            <w:r w:rsidR="00C8363F" w:rsidRPr="00C2155E">
              <w:rPr>
                <w:i/>
                <w:lang w:val="fr-FR"/>
              </w:rPr>
              <w:t xml:space="preserve"> 29</w:t>
            </w:r>
            <w:r w:rsidR="00AC4775" w:rsidRPr="00C2155E">
              <w:rPr>
                <w:i/>
                <w:lang w:val="fr-FR"/>
              </w:rPr>
              <w:t>, oui c</w:t>
            </w:r>
            <w:r w:rsidR="0011443A">
              <w:rPr>
                <w:i/>
                <w:lang w:val="fr-FR"/>
              </w:rPr>
              <w:t>’</w:t>
            </w:r>
            <w:r w:rsidR="00AC4775" w:rsidRPr="00C2155E">
              <w:rPr>
                <w:i/>
                <w:lang w:val="fr-FR"/>
              </w:rPr>
              <w:t>est</w:t>
            </w:r>
            <w:r w:rsidR="00C8363F" w:rsidRPr="00C2155E">
              <w:rPr>
                <w:i/>
                <w:lang w:val="fr-FR"/>
              </w:rPr>
              <w:t xml:space="preserve"> QL.</w:t>
            </w:r>
          </w:p>
        </w:tc>
      </w:tr>
      <w:tr w:rsidR="00C8363F" w:rsidRPr="00090046">
        <w:trPr>
          <w:cantSplit/>
          <w:trHeight w:val="278"/>
        </w:trPr>
        <w:tc>
          <w:tcPr>
            <w:tcW w:w="1573" w:type="dxa"/>
          </w:tcPr>
          <w:p w:rsidR="00C8363F" w:rsidRPr="00C2155E" w:rsidRDefault="00AC10D9" w:rsidP="00351BBA">
            <w:pPr>
              <w:rPr>
                <w:rFonts w:cs="Arial"/>
                <w:lang w:val="fr-FR"/>
              </w:rPr>
            </w:pPr>
            <w:r w:rsidRPr="00C2155E">
              <w:rPr>
                <w:rFonts w:cs="Arial"/>
                <w:lang w:val="fr-FR"/>
              </w:rPr>
              <w:t>Ad.</w:t>
            </w:r>
            <w:r w:rsidR="005272EB" w:rsidRPr="00C2155E">
              <w:rPr>
                <w:rFonts w:cs="Arial"/>
                <w:lang w:val="fr-FR"/>
              </w:rPr>
              <w:t> </w:t>
            </w:r>
            <w:r w:rsidRPr="00C2155E">
              <w:rPr>
                <w:rFonts w:cs="Arial"/>
                <w:lang w:val="fr-FR"/>
              </w:rPr>
              <w:t>24 à</w:t>
            </w:r>
            <w:r w:rsidR="00C8363F" w:rsidRPr="00C2155E">
              <w:rPr>
                <w:rFonts w:cs="Arial"/>
                <w:lang w:val="fr-FR"/>
              </w:rPr>
              <w:t xml:space="preserve"> 32</w:t>
            </w:r>
          </w:p>
        </w:tc>
        <w:tc>
          <w:tcPr>
            <w:tcW w:w="8208" w:type="dxa"/>
          </w:tcPr>
          <w:p w:rsidR="00C8363F" w:rsidRPr="00C2155E" w:rsidRDefault="00C8363F" w:rsidP="00351BBA">
            <w:pPr>
              <w:rPr>
                <w:rFonts w:cs="Arial"/>
                <w:lang w:val="fr-FR"/>
              </w:rPr>
            </w:pPr>
            <w:r w:rsidRPr="00C2155E">
              <w:rPr>
                <w:rFonts w:cs="Arial"/>
                <w:lang w:val="fr-FR"/>
              </w:rPr>
              <w:t>9.1</w:t>
            </w:r>
            <w:r w:rsidR="00CB19AE" w:rsidRPr="00C2155E">
              <w:rPr>
                <w:rFonts w:cs="Arial"/>
                <w:lang w:val="fr-FR"/>
              </w:rPr>
              <w:t> </w:t>
            </w:r>
            <w:r w:rsidRPr="00C2155E">
              <w:rPr>
                <w:rFonts w:cs="Arial"/>
                <w:lang w:val="fr-FR"/>
              </w:rPr>
              <w:t xml:space="preserve">: </w:t>
            </w:r>
            <w:r w:rsidR="00AC10D9" w:rsidRPr="00C2155E">
              <w:rPr>
                <w:rFonts w:cs="Arial"/>
                <w:lang w:val="fr-FR"/>
              </w:rPr>
              <w:t xml:space="preserve">ajouter le mot </w:t>
            </w:r>
            <w:r w:rsidR="0011443A">
              <w:rPr>
                <w:rFonts w:cs="Arial"/>
                <w:lang w:val="fr-FR"/>
              </w:rPr>
              <w:t>“</w:t>
            </w:r>
            <w:r w:rsidRPr="00C2155E">
              <w:rPr>
                <w:rFonts w:cs="Arial"/>
                <w:lang w:val="fr-FR"/>
              </w:rPr>
              <w:t>plant</w:t>
            </w:r>
            <w:r w:rsidR="00AC10D9" w:rsidRPr="00C2155E">
              <w:rPr>
                <w:rFonts w:cs="Arial"/>
                <w:lang w:val="fr-FR"/>
              </w:rPr>
              <w:t>e</w:t>
            </w:r>
            <w:r w:rsidRPr="00C2155E">
              <w:rPr>
                <w:rFonts w:cs="Arial"/>
                <w:lang w:val="fr-FR"/>
              </w:rPr>
              <w:t>s</w:t>
            </w:r>
            <w:r w:rsidR="0011443A">
              <w:rPr>
                <w:rFonts w:cs="Arial"/>
                <w:lang w:val="fr-FR"/>
              </w:rPr>
              <w:t>”</w:t>
            </w:r>
            <w:r w:rsidRPr="00C2155E">
              <w:rPr>
                <w:rFonts w:cs="Arial"/>
                <w:lang w:val="fr-FR"/>
              </w:rPr>
              <w:t xml:space="preserve"> </w:t>
            </w:r>
            <w:r w:rsidRPr="00C2155E">
              <w:rPr>
                <w:rFonts w:cs="Arial"/>
                <w:bCs/>
                <w:lang w:val="fr-FR" w:eastAsia="nl-NL"/>
              </w:rPr>
              <w:t>a</w:t>
            </w:r>
            <w:r w:rsidR="00AC10D9" w:rsidRPr="00C2155E">
              <w:rPr>
                <w:rFonts w:cs="Arial"/>
                <w:bCs/>
                <w:lang w:val="fr-FR" w:eastAsia="nl-NL"/>
              </w:rPr>
              <w:t>près le nombre de plantes</w:t>
            </w:r>
          </w:p>
        </w:tc>
      </w:tr>
      <w:tr w:rsidR="00C8363F" w:rsidRPr="00090046">
        <w:trPr>
          <w:cantSplit/>
        </w:trPr>
        <w:tc>
          <w:tcPr>
            <w:tcW w:w="1573" w:type="dxa"/>
          </w:tcPr>
          <w:p w:rsidR="00C8363F" w:rsidRPr="00C2155E" w:rsidRDefault="005272EB" w:rsidP="00351BBA">
            <w:pPr>
              <w:rPr>
                <w:rFonts w:cs="Arial"/>
                <w:lang w:val="fr-FR"/>
              </w:rPr>
            </w:pPr>
            <w:r w:rsidRPr="00C2155E">
              <w:rPr>
                <w:rFonts w:cs="Arial"/>
                <w:lang w:val="fr-FR"/>
              </w:rPr>
              <w:t>Ad. </w:t>
            </w:r>
            <w:r w:rsidR="00C8363F" w:rsidRPr="00C2155E">
              <w:rPr>
                <w:rFonts w:cs="Arial"/>
                <w:lang w:val="fr-FR"/>
              </w:rPr>
              <w:t>23, 24, 25</w:t>
            </w:r>
          </w:p>
        </w:tc>
        <w:tc>
          <w:tcPr>
            <w:tcW w:w="8208" w:type="dxa"/>
          </w:tcPr>
          <w:p w:rsidR="00C8363F" w:rsidRPr="00C2155E" w:rsidRDefault="00FB2737" w:rsidP="00351BBA">
            <w:pPr>
              <w:rPr>
                <w:rFonts w:cs="Arial"/>
                <w:lang w:val="fr-FR"/>
              </w:rPr>
            </w:pPr>
            <w:r w:rsidRPr="00C2155E">
              <w:rPr>
                <w:rFonts w:cs="Arial"/>
                <w:lang w:val="fr-FR"/>
              </w:rPr>
              <w:t xml:space="preserve">ajouter </w:t>
            </w:r>
            <w:r w:rsidR="0011443A">
              <w:rPr>
                <w:rFonts w:cs="Arial"/>
                <w:lang w:val="fr-FR"/>
              </w:rPr>
              <w:t>“</w:t>
            </w:r>
            <w:r w:rsidR="00CB19AE" w:rsidRPr="00C2155E">
              <w:rPr>
                <w:rFonts w:cs="Arial"/>
                <w:lang w:val="fr-FR"/>
              </w:rPr>
              <w:t>:</w:t>
            </w:r>
            <w:r w:rsidR="0011443A">
              <w:rPr>
                <w:rFonts w:cs="Arial"/>
                <w:lang w:val="fr-FR"/>
              </w:rPr>
              <w:t>”</w:t>
            </w:r>
            <w:r w:rsidR="00C8363F" w:rsidRPr="00C2155E">
              <w:rPr>
                <w:rFonts w:cs="Arial"/>
                <w:lang w:val="fr-FR"/>
              </w:rPr>
              <w:t xml:space="preserve"> a</w:t>
            </w:r>
            <w:r w:rsidRPr="00C2155E">
              <w:rPr>
                <w:rFonts w:cs="Arial"/>
                <w:lang w:val="fr-FR"/>
              </w:rPr>
              <w:t>près points critiques de contrôle</w:t>
            </w:r>
          </w:p>
        </w:tc>
      </w:tr>
      <w:tr w:rsidR="00C8363F" w:rsidRPr="00090046">
        <w:trPr>
          <w:cantSplit/>
        </w:trPr>
        <w:tc>
          <w:tcPr>
            <w:tcW w:w="1573" w:type="dxa"/>
          </w:tcPr>
          <w:p w:rsidR="00C8363F" w:rsidRPr="00C2155E" w:rsidRDefault="005272EB" w:rsidP="00351BBA">
            <w:pPr>
              <w:rPr>
                <w:rFonts w:cs="Arial"/>
                <w:lang w:val="fr-FR"/>
              </w:rPr>
            </w:pPr>
            <w:r w:rsidRPr="00C2155E">
              <w:rPr>
                <w:rFonts w:cs="Arial"/>
                <w:lang w:val="fr-FR"/>
              </w:rPr>
              <w:t>Ad. </w:t>
            </w:r>
            <w:r w:rsidR="00C8363F" w:rsidRPr="00C2155E">
              <w:rPr>
                <w:rFonts w:cs="Arial"/>
                <w:lang w:val="fr-FR"/>
              </w:rPr>
              <w:t>23</w:t>
            </w:r>
          </w:p>
        </w:tc>
        <w:tc>
          <w:tcPr>
            <w:tcW w:w="8208" w:type="dxa"/>
          </w:tcPr>
          <w:p w:rsidR="00C8363F" w:rsidRPr="00C2155E" w:rsidRDefault="00AC10D9" w:rsidP="00351BBA">
            <w:pPr>
              <w:rPr>
                <w:rFonts w:cs="Arial"/>
                <w:lang w:val="fr-FR"/>
              </w:rPr>
            </w:pPr>
            <w:r w:rsidRPr="00C2155E">
              <w:rPr>
                <w:rFonts w:cs="Arial"/>
                <w:lang w:val="fr-FR"/>
              </w:rPr>
              <w:t>supprimer la note à la fin de l</w:t>
            </w:r>
            <w:r w:rsidR="0011443A">
              <w:rPr>
                <w:rFonts w:cs="Arial"/>
                <w:lang w:val="fr-FR"/>
              </w:rPr>
              <w:t>’</w:t>
            </w:r>
            <w:r w:rsidR="005272EB" w:rsidRPr="00C2155E">
              <w:rPr>
                <w:rFonts w:cs="Arial"/>
                <w:lang w:val="fr-FR"/>
              </w:rPr>
              <w:t>a</w:t>
            </w:r>
            <w:r w:rsidR="00C8363F" w:rsidRPr="00C2155E">
              <w:rPr>
                <w:rFonts w:cs="Arial"/>
                <w:lang w:val="fr-FR"/>
              </w:rPr>
              <w:t xml:space="preserve">d. </w:t>
            </w:r>
            <w:r w:rsidR="00CB19AE" w:rsidRPr="00C2155E">
              <w:rPr>
                <w:rFonts w:cs="Arial"/>
                <w:lang w:val="fr-FR"/>
              </w:rPr>
              <w:t xml:space="preserve"> </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9.</w:t>
            </w:r>
          </w:p>
        </w:tc>
        <w:tc>
          <w:tcPr>
            <w:tcW w:w="8208" w:type="dxa"/>
          </w:tcPr>
          <w:p w:rsidR="00C8363F" w:rsidRPr="00C2155E" w:rsidRDefault="00224135" w:rsidP="00351BBA">
            <w:pPr>
              <w:tabs>
                <w:tab w:val="left" w:pos="784"/>
              </w:tabs>
              <w:rPr>
                <w:rFonts w:cs="Arial"/>
                <w:lang w:val="fr-FR"/>
              </w:rPr>
            </w:pPr>
            <w:r w:rsidRPr="00C2155E">
              <w:rPr>
                <w:rFonts w:cs="Arial"/>
                <w:lang w:val="fr-FR"/>
              </w:rPr>
              <w:t>-</w:t>
            </w:r>
            <w:r w:rsidR="00C8363F" w:rsidRPr="00C2155E">
              <w:rPr>
                <w:rFonts w:cs="Arial"/>
                <w:lang w:val="fr-FR"/>
              </w:rPr>
              <w:t xml:space="preserve"> corr</w:t>
            </w:r>
            <w:r w:rsidR="00FB2737" w:rsidRPr="00C2155E">
              <w:rPr>
                <w:rFonts w:cs="Arial"/>
                <w:lang w:val="fr-FR"/>
              </w:rPr>
              <w:t xml:space="preserve">iger la </w:t>
            </w:r>
            <w:r w:rsidR="00C8363F" w:rsidRPr="00C2155E">
              <w:rPr>
                <w:rFonts w:cs="Arial"/>
                <w:lang w:val="fr-FR"/>
              </w:rPr>
              <w:t>1</w:t>
            </w:r>
            <w:r w:rsidR="00F27308" w:rsidRPr="00C2155E">
              <w:rPr>
                <w:rFonts w:cs="Arial"/>
                <w:vertAlign w:val="superscript"/>
                <w:lang w:val="fr-FR"/>
              </w:rPr>
              <w:t>re</w:t>
            </w:r>
            <w:r w:rsidR="00FB2737" w:rsidRPr="00C2155E">
              <w:rPr>
                <w:rFonts w:cs="Arial"/>
                <w:lang w:val="fr-FR"/>
              </w:rPr>
              <w:t xml:space="preserve"> réfé</w:t>
            </w:r>
            <w:r w:rsidR="00C8363F" w:rsidRPr="00C2155E">
              <w:rPr>
                <w:rFonts w:cs="Arial"/>
                <w:lang w:val="fr-FR"/>
              </w:rPr>
              <w:t>rence</w:t>
            </w:r>
            <w:r w:rsidR="00CB19AE" w:rsidRPr="00C2155E">
              <w:rPr>
                <w:rFonts w:cs="Arial"/>
                <w:lang w:val="fr-FR"/>
              </w:rPr>
              <w:t> </w:t>
            </w:r>
            <w:r w:rsidR="00C8363F" w:rsidRPr="00C2155E">
              <w:rPr>
                <w:rFonts w:cs="Arial"/>
                <w:lang w:val="fr-FR"/>
              </w:rPr>
              <w:t xml:space="preserve">: </w:t>
            </w:r>
            <w:proofErr w:type="spellStart"/>
            <w:r w:rsidR="00C8363F" w:rsidRPr="00C2155E">
              <w:rPr>
                <w:rFonts w:cs="Arial"/>
                <w:lang w:val="fr-FR" w:eastAsia="nl-NL"/>
              </w:rPr>
              <w:t>Caranta</w:t>
            </w:r>
            <w:proofErr w:type="spellEnd"/>
            <w:r w:rsidR="00C8363F" w:rsidRPr="00C2155E">
              <w:rPr>
                <w:rFonts w:cs="Arial"/>
                <w:lang w:val="fr-FR" w:eastAsia="nl-NL"/>
              </w:rPr>
              <w:t xml:space="preserve"> C;</w:t>
            </w:r>
          </w:p>
          <w:p w:rsidR="00C8363F" w:rsidRPr="00C2155E" w:rsidRDefault="00224135" w:rsidP="00351BBA">
            <w:pPr>
              <w:tabs>
                <w:tab w:val="left" w:pos="784"/>
              </w:tabs>
              <w:rPr>
                <w:rFonts w:cs="Arial"/>
                <w:lang w:val="fr-FR"/>
              </w:rPr>
            </w:pPr>
            <w:r w:rsidRPr="00C2155E">
              <w:rPr>
                <w:rFonts w:cs="Arial"/>
                <w:lang w:val="fr-FR"/>
              </w:rPr>
              <w:t>-</w:t>
            </w:r>
            <w:r w:rsidR="00C8363F" w:rsidRPr="00C2155E">
              <w:rPr>
                <w:rFonts w:cs="Arial"/>
                <w:lang w:val="fr-FR"/>
              </w:rPr>
              <w:t xml:space="preserve"> </w:t>
            </w:r>
            <w:r w:rsidR="00FB2737" w:rsidRPr="00C2155E">
              <w:rPr>
                <w:rFonts w:cs="Arial"/>
                <w:lang w:val="fr-FR"/>
              </w:rPr>
              <w:t>présenter la référence à l</w:t>
            </w:r>
            <w:r w:rsidR="0011443A">
              <w:rPr>
                <w:rFonts w:cs="Arial"/>
                <w:lang w:val="fr-FR"/>
              </w:rPr>
              <w:t>’</w:t>
            </w:r>
            <w:r w:rsidR="00C8363F" w:rsidRPr="00C2155E">
              <w:rPr>
                <w:rFonts w:cs="Arial"/>
                <w:lang w:val="fr-FR"/>
              </w:rPr>
              <w:t xml:space="preserve">ISF </w:t>
            </w:r>
            <w:r w:rsidR="00FB2737" w:rsidRPr="00C2155E">
              <w:rPr>
                <w:rFonts w:cs="Arial"/>
                <w:lang w:val="fr-FR"/>
              </w:rPr>
              <w:t>dans son intégralité</w:t>
            </w:r>
          </w:p>
          <w:p w:rsidR="00C8363F" w:rsidRPr="00C2155E" w:rsidRDefault="00224135" w:rsidP="00351BBA">
            <w:pPr>
              <w:tabs>
                <w:tab w:val="left" w:pos="784"/>
              </w:tabs>
              <w:rPr>
                <w:rFonts w:cs="Arial"/>
                <w:lang w:val="fr-FR"/>
              </w:rPr>
            </w:pPr>
            <w:r w:rsidRPr="00C2155E">
              <w:rPr>
                <w:rFonts w:cs="Arial"/>
                <w:lang w:val="fr-FR"/>
              </w:rPr>
              <w:t>-</w:t>
            </w:r>
            <w:r w:rsidR="00C8363F" w:rsidRPr="00C2155E">
              <w:rPr>
                <w:rFonts w:cs="Arial"/>
                <w:lang w:val="fr-FR"/>
              </w:rPr>
              <w:t xml:space="preserve"> </w:t>
            </w:r>
            <w:r w:rsidR="00FB2737" w:rsidRPr="00C2155E">
              <w:rPr>
                <w:rFonts w:cs="Arial"/>
                <w:lang w:val="fr-FR"/>
              </w:rPr>
              <w:t>la réfé</w:t>
            </w:r>
            <w:r w:rsidR="00C8363F" w:rsidRPr="00C2155E">
              <w:rPr>
                <w:rFonts w:cs="Arial"/>
                <w:lang w:val="fr-FR"/>
              </w:rPr>
              <w:t xml:space="preserve">rence </w:t>
            </w:r>
            <w:r w:rsidR="00FB2737" w:rsidRPr="00C2155E">
              <w:rPr>
                <w:rFonts w:cs="Arial"/>
                <w:lang w:val="fr-FR"/>
              </w:rPr>
              <w:t xml:space="preserve">à </w:t>
            </w:r>
            <w:proofErr w:type="spellStart"/>
            <w:r w:rsidR="00C8363F" w:rsidRPr="00C2155E">
              <w:rPr>
                <w:rFonts w:cs="Arial"/>
                <w:lang w:val="fr-FR"/>
              </w:rPr>
              <w:t>Laterrot</w:t>
            </w:r>
            <w:proofErr w:type="spellEnd"/>
            <w:r w:rsidR="00C8363F" w:rsidRPr="00C2155E">
              <w:rPr>
                <w:rFonts w:cs="Arial"/>
                <w:lang w:val="fr-FR"/>
              </w:rPr>
              <w:t xml:space="preserve"> 1982 </w:t>
            </w:r>
            <w:r w:rsidR="00FB2737" w:rsidRPr="00C2155E">
              <w:rPr>
                <w:rFonts w:cs="Arial"/>
                <w:lang w:val="fr-FR"/>
              </w:rPr>
              <w:t>doit être supprimée</w:t>
            </w:r>
          </w:p>
        </w:tc>
      </w:tr>
      <w:tr w:rsidR="00C8363F" w:rsidRPr="00C2155E">
        <w:trPr>
          <w:cantSplit/>
        </w:trPr>
        <w:tc>
          <w:tcPr>
            <w:tcW w:w="1573" w:type="dxa"/>
          </w:tcPr>
          <w:p w:rsidR="00C8363F" w:rsidRPr="00C2155E" w:rsidRDefault="00C8363F" w:rsidP="00351BBA">
            <w:pPr>
              <w:rPr>
                <w:rFonts w:cs="Arial"/>
                <w:lang w:val="fr-FR"/>
              </w:rPr>
            </w:pPr>
            <w:r w:rsidRPr="00C2155E">
              <w:rPr>
                <w:rFonts w:cs="Arial"/>
                <w:lang w:val="fr-FR"/>
              </w:rPr>
              <w:t>TQ 1</w:t>
            </w:r>
          </w:p>
        </w:tc>
        <w:tc>
          <w:tcPr>
            <w:tcW w:w="8208" w:type="dxa"/>
          </w:tcPr>
          <w:p w:rsidR="00C8363F" w:rsidRPr="00C2155E" w:rsidRDefault="00FB2737" w:rsidP="00351BBA">
            <w:pPr>
              <w:tabs>
                <w:tab w:val="left" w:pos="784"/>
              </w:tabs>
              <w:rPr>
                <w:rFonts w:cs="Arial"/>
                <w:lang w:val="fr-FR"/>
              </w:rPr>
            </w:pPr>
            <w:r w:rsidRPr="00C2155E">
              <w:rPr>
                <w:rFonts w:cs="Arial"/>
                <w:lang w:val="fr-FR"/>
              </w:rPr>
              <w:t xml:space="preserve">à présenter avec </w:t>
            </w:r>
            <w:r w:rsidR="00C8363F" w:rsidRPr="00C2155E">
              <w:rPr>
                <w:rFonts w:cs="Arial"/>
                <w:lang w:val="fr-FR"/>
              </w:rPr>
              <w:t>3 options</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TQ 4</w:t>
            </w:r>
          </w:p>
        </w:tc>
        <w:tc>
          <w:tcPr>
            <w:tcW w:w="8208" w:type="dxa"/>
          </w:tcPr>
          <w:p w:rsidR="00FB2737" w:rsidRPr="00C2155E" w:rsidRDefault="00FB2737" w:rsidP="00351BBA">
            <w:pPr>
              <w:tabs>
                <w:tab w:val="left" w:pos="784"/>
              </w:tabs>
              <w:rPr>
                <w:rFonts w:cs="Arial"/>
                <w:lang w:val="fr-FR"/>
              </w:rPr>
            </w:pPr>
            <w:r w:rsidRPr="00C2155E">
              <w:rPr>
                <w:rFonts w:cs="Arial"/>
                <w:lang w:val="fr-FR"/>
              </w:rPr>
              <w:t>compléter</w:t>
            </w:r>
          </w:p>
          <w:p w:rsidR="00C8363F" w:rsidRPr="00C2155E" w:rsidRDefault="00C87FDF" w:rsidP="00351BBA">
            <w:pPr>
              <w:tabs>
                <w:tab w:val="left" w:pos="784"/>
              </w:tabs>
              <w:rPr>
                <w:rFonts w:cs="Arial"/>
                <w:i/>
                <w:lang w:val="fr-FR"/>
              </w:rPr>
            </w:pPr>
            <w:r w:rsidRPr="00C2155E">
              <w:rPr>
                <w:rFonts w:cs="Arial"/>
                <w:i/>
                <w:lang w:val="fr-FR"/>
              </w:rPr>
              <w:t>fourni par l</w:t>
            </w:r>
            <w:r w:rsidR="0011443A">
              <w:rPr>
                <w:rFonts w:cs="Arial"/>
                <w:i/>
                <w:lang w:val="fr-FR"/>
              </w:rPr>
              <w:t>’</w:t>
            </w:r>
            <w:r w:rsidRPr="00C2155E">
              <w:rPr>
                <w:rFonts w:cs="Arial"/>
                <w:i/>
                <w:lang w:val="fr-FR"/>
              </w:rPr>
              <w:t>expert principal</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TQ 6</w:t>
            </w:r>
          </w:p>
        </w:tc>
        <w:tc>
          <w:tcPr>
            <w:tcW w:w="8208" w:type="dxa"/>
          </w:tcPr>
          <w:p w:rsidR="00C8363F" w:rsidRPr="00C2155E" w:rsidRDefault="00FB2737" w:rsidP="00351BBA">
            <w:pPr>
              <w:tabs>
                <w:tab w:val="left" w:pos="784"/>
              </w:tabs>
              <w:rPr>
                <w:rFonts w:cs="Arial"/>
                <w:lang w:val="fr-FR"/>
              </w:rPr>
            </w:pPr>
            <w:r w:rsidRPr="00C2155E">
              <w:rPr>
                <w:rFonts w:cs="Arial"/>
                <w:lang w:val="fr-FR"/>
              </w:rPr>
              <w:t>utiliser des niveaux du tableau des caractères</w:t>
            </w:r>
          </w:p>
        </w:tc>
      </w:tr>
    </w:tbl>
    <w:p w:rsidR="00C8363F" w:rsidRPr="00C2155E" w:rsidRDefault="00C8363F" w:rsidP="00351BBA">
      <w:pPr>
        <w:rPr>
          <w:rFonts w:cs="Arial"/>
          <w:lang w:val="fr-FR"/>
        </w:rPr>
      </w:pPr>
    </w:p>
    <w:p w:rsidR="00C8363F" w:rsidRPr="00C2155E" w:rsidRDefault="00C8363F" w:rsidP="00351BBA">
      <w:pPr>
        <w:keepNext/>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w:t>
      </w:r>
      <w:r w:rsidR="005272EB" w:rsidRPr="00C2155E">
        <w:rPr>
          <w:rFonts w:cs="Arial"/>
          <w:lang w:val="fr-FR"/>
        </w:rPr>
        <w:t> </w:t>
      </w:r>
      <w:r w:rsidR="00A737B3" w:rsidRPr="00C2155E">
        <w:rPr>
          <w:rFonts w:cs="Arial"/>
          <w:lang w:val="fr-FR"/>
        </w:rPr>
        <w:t>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D1080F" w:rsidP="00351BBA">
            <w:pPr>
              <w:jc w:val="left"/>
              <w:rPr>
                <w:rFonts w:cs="Arial"/>
                <w:lang w:val="fr-FR"/>
              </w:rPr>
            </w:pPr>
            <w:r w:rsidRPr="00C2155E">
              <w:rPr>
                <w:rFonts w:cs="Arial"/>
                <w:lang w:val="fr-FR"/>
              </w:rPr>
              <w:t>Page de couverture</w:t>
            </w:r>
            <w:r w:rsidR="00C8363F" w:rsidRPr="00C2155E">
              <w:rPr>
                <w:rFonts w:cs="Arial"/>
                <w:lang w:val="fr-FR"/>
              </w:rPr>
              <w:t>, 1.1, TQ 1</w:t>
            </w:r>
          </w:p>
        </w:tc>
        <w:tc>
          <w:tcPr>
            <w:tcW w:w="8208" w:type="dxa"/>
          </w:tcPr>
          <w:p w:rsidR="00C8363F" w:rsidRPr="00C2155E" w:rsidRDefault="00AC10D9" w:rsidP="00351BBA">
            <w:pPr>
              <w:rPr>
                <w:rFonts w:cs="Arial"/>
                <w:i/>
                <w:lang w:val="fr-FR"/>
              </w:rPr>
            </w:pPr>
            <w:r w:rsidRPr="00C2155E">
              <w:rPr>
                <w:rFonts w:cs="Arial"/>
                <w:lang w:val="fr-FR"/>
              </w:rPr>
              <w:t>corriger l</w:t>
            </w:r>
            <w:r w:rsidR="0011443A">
              <w:rPr>
                <w:rFonts w:cs="Arial"/>
                <w:lang w:val="fr-FR"/>
              </w:rPr>
              <w:t>’</w:t>
            </w:r>
            <w:r w:rsidRPr="00C2155E">
              <w:rPr>
                <w:rFonts w:cs="Arial"/>
                <w:lang w:val="fr-FR"/>
              </w:rPr>
              <w:t>orthographe du nom botanique</w:t>
            </w:r>
            <w:r w:rsidR="00CB19AE" w:rsidRPr="00C2155E">
              <w:rPr>
                <w:rFonts w:cs="Arial"/>
                <w:lang w:val="fr-FR"/>
              </w:rPr>
              <w:t> </w:t>
            </w:r>
            <w:r w:rsidR="00C8363F" w:rsidRPr="00C2155E">
              <w:rPr>
                <w:rFonts w:cs="Arial"/>
                <w:lang w:val="fr-FR"/>
              </w:rPr>
              <w:t xml:space="preserve">: </w:t>
            </w:r>
            <w:r w:rsidR="0011443A">
              <w:rPr>
                <w:rFonts w:cs="Arial"/>
                <w:lang w:val="fr-FR"/>
              </w:rPr>
              <w:t>“</w:t>
            </w:r>
            <w:proofErr w:type="spellStart"/>
            <w:r w:rsidR="00C8363F" w:rsidRPr="00C2155E">
              <w:rPr>
                <w:rFonts w:cs="Arial"/>
                <w:i/>
                <w:lang w:val="fr-FR"/>
              </w:rPr>
              <w:t>habrochaites</w:t>
            </w:r>
            <w:proofErr w:type="spellEnd"/>
            <w:r w:rsidR="0011443A">
              <w:rPr>
                <w:rFonts w:cs="Arial"/>
                <w:lang w:val="fr-FR"/>
              </w:rPr>
              <w:t>”</w:t>
            </w:r>
            <w:r w:rsidR="00C8363F" w:rsidRPr="00C2155E">
              <w:rPr>
                <w:rFonts w:cs="Arial"/>
                <w:lang w:val="fr-FR"/>
              </w:rPr>
              <w:t xml:space="preserve"> </w:t>
            </w:r>
            <w:r w:rsidRPr="00C2155E">
              <w:rPr>
                <w:rFonts w:cs="Arial"/>
                <w:lang w:val="fr-FR"/>
              </w:rPr>
              <w:t>au lieu de</w:t>
            </w:r>
            <w:r w:rsidR="00C8363F" w:rsidRPr="00C2155E">
              <w:rPr>
                <w:rFonts w:cs="Arial"/>
                <w:lang w:val="fr-FR"/>
              </w:rPr>
              <w:t xml:space="preserve"> </w:t>
            </w:r>
            <w:r w:rsidR="0011443A">
              <w:rPr>
                <w:rFonts w:cs="Arial"/>
                <w:lang w:val="fr-FR"/>
              </w:rPr>
              <w:t>“</w:t>
            </w:r>
            <w:proofErr w:type="spellStart"/>
            <w:r w:rsidR="00C8363F" w:rsidRPr="00C2155E">
              <w:rPr>
                <w:rFonts w:cs="Arial"/>
                <w:i/>
                <w:lang w:val="fr-FR"/>
              </w:rPr>
              <w:t>habroichaites</w:t>
            </w:r>
            <w:proofErr w:type="spellEnd"/>
            <w:r w:rsidR="0011443A">
              <w:rPr>
                <w:rFonts w:cs="Arial"/>
                <w:i/>
                <w:lang w:val="fr-FR"/>
              </w:rPr>
              <w:t>”</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11</w:t>
            </w:r>
          </w:p>
        </w:tc>
        <w:tc>
          <w:tcPr>
            <w:tcW w:w="8208" w:type="dxa"/>
          </w:tcPr>
          <w:p w:rsidR="00C8363F" w:rsidRPr="00C2155E" w:rsidRDefault="00C452EB" w:rsidP="00351BBA">
            <w:pPr>
              <w:rPr>
                <w:rFonts w:cs="Arial"/>
                <w:lang w:val="fr-FR"/>
              </w:rPr>
            </w:pPr>
            <w:r w:rsidRPr="00C2155E">
              <w:rPr>
                <w:rFonts w:cs="Arial"/>
                <w:lang w:val="fr-FR"/>
              </w:rPr>
              <w:t>placer après le caractère</w:t>
            </w:r>
            <w:r w:rsidR="00C8363F" w:rsidRPr="00C2155E">
              <w:rPr>
                <w:rFonts w:cs="Arial"/>
                <w:lang w:val="fr-FR"/>
              </w:rPr>
              <w:t xml:space="preserve"> 15</w:t>
            </w:r>
          </w:p>
        </w:tc>
      </w:tr>
      <w:tr w:rsidR="00C8363F" w:rsidRPr="00090046">
        <w:trPr>
          <w:cantSplit/>
        </w:trPr>
        <w:tc>
          <w:tcPr>
            <w:tcW w:w="1573" w:type="dxa"/>
          </w:tcPr>
          <w:p w:rsidR="00C8363F" w:rsidRPr="00C2155E" w:rsidRDefault="00531181" w:rsidP="00351BBA">
            <w:pPr>
              <w:jc w:val="left"/>
              <w:rPr>
                <w:rFonts w:cs="Arial"/>
                <w:lang w:val="fr-FR"/>
              </w:rPr>
            </w:pPr>
            <w:r w:rsidRPr="00C2155E">
              <w:rPr>
                <w:rFonts w:cs="Arial"/>
                <w:lang w:val="fr-FR"/>
              </w:rPr>
              <w:t>Ad. </w:t>
            </w:r>
            <w:r w:rsidR="00C8363F" w:rsidRPr="00C2155E">
              <w:rPr>
                <w:rFonts w:cs="Arial"/>
                <w:lang w:val="fr-FR"/>
              </w:rPr>
              <w:t>1</w:t>
            </w:r>
          </w:p>
        </w:tc>
        <w:tc>
          <w:tcPr>
            <w:tcW w:w="8208" w:type="dxa"/>
          </w:tcPr>
          <w:p w:rsidR="00C8363F" w:rsidRPr="00C2155E" w:rsidRDefault="00C452EB" w:rsidP="00351BBA">
            <w:pPr>
              <w:rPr>
                <w:rFonts w:cs="Arial"/>
                <w:lang w:val="fr-FR"/>
              </w:rPr>
            </w:pPr>
            <w:r w:rsidRPr="00C2155E">
              <w:rPr>
                <w:rFonts w:cs="Arial"/>
                <w:lang w:val="fr-FR"/>
              </w:rPr>
              <w:t>indiquer les</w:t>
            </w:r>
            <w:r w:rsidR="00C8363F" w:rsidRPr="00C2155E">
              <w:rPr>
                <w:rFonts w:cs="Arial"/>
                <w:lang w:val="fr-FR"/>
              </w:rPr>
              <w:t xml:space="preserve"> notes </w:t>
            </w:r>
            <w:r w:rsidRPr="00C2155E">
              <w:rPr>
                <w:rFonts w:cs="Arial"/>
                <w:lang w:val="fr-FR"/>
              </w:rPr>
              <w:t>et les niveaux pour</w:t>
            </w:r>
            <w:r w:rsidR="00C8363F" w:rsidRPr="00C2155E">
              <w:rPr>
                <w:rFonts w:cs="Arial"/>
                <w:lang w:val="fr-FR"/>
              </w:rPr>
              <w:t xml:space="preserve"> illustrations</w:t>
            </w:r>
          </w:p>
        </w:tc>
      </w:tr>
      <w:tr w:rsidR="00C8363F" w:rsidRPr="00090046">
        <w:trPr>
          <w:cantSplit/>
        </w:trPr>
        <w:tc>
          <w:tcPr>
            <w:tcW w:w="1573" w:type="dxa"/>
          </w:tcPr>
          <w:p w:rsidR="00C8363F" w:rsidRPr="00C2155E" w:rsidRDefault="00531181" w:rsidP="00351BBA">
            <w:pPr>
              <w:rPr>
                <w:rFonts w:cs="Arial"/>
                <w:lang w:val="fr-FR"/>
              </w:rPr>
            </w:pPr>
            <w:r w:rsidRPr="00C2155E">
              <w:rPr>
                <w:rFonts w:cs="Arial"/>
                <w:lang w:val="fr-FR"/>
              </w:rPr>
              <w:t>Ad. </w:t>
            </w:r>
            <w:r w:rsidR="00C8363F" w:rsidRPr="00C2155E">
              <w:rPr>
                <w:rFonts w:cs="Arial"/>
                <w:lang w:val="fr-FR"/>
              </w:rPr>
              <w:t>3</w:t>
            </w:r>
          </w:p>
        </w:tc>
        <w:tc>
          <w:tcPr>
            <w:tcW w:w="8208" w:type="dxa"/>
          </w:tcPr>
          <w:p w:rsidR="00C8363F" w:rsidRPr="00C2155E" w:rsidRDefault="00C452EB" w:rsidP="00351BBA">
            <w:pPr>
              <w:rPr>
                <w:rFonts w:cs="Arial"/>
                <w:highlight w:val="cyan"/>
                <w:lang w:val="fr-FR" w:eastAsia="nl-NL"/>
              </w:rPr>
            </w:pPr>
            <w:r w:rsidRPr="00C2155E">
              <w:rPr>
                <w:rFonts w:cs="Arial"/>
                <w:lang w:val="fr-FR" w:eastAsia="nl-NL"/>
              </w:rPr>
              <w:t>vérifier s</w:t>
            </w:r>
            <w:r w:rsidR="0011443A">
              <w:rPr>
                <w:rFonts w:cs="Arial"/>
                <w:lang w:val="fr-FR" w:eastAsia="nl-NL"/>
              </w:rPr>
              <w:t>’</w:t>
            </w:r>
            <w:r w:rsidRPr="00C2155E">
              <w:rPr>
                <w:rFonts w:cs="Arial"/>
                <w:lang w:val="fr-FR" w:eastAsia="nl-NL"/>
              </w:rPr>
              <w:t>il doit être supprimé</w:t>
            </w:r>
          </w:p>
        </w:tc>
      </w:tr>
      <w:tr w:rsidR="00C8363F" w:rsidRPr="00090046">
        <w:trPr>
          <w:cantSplit/>
        </w:trPr>
        <w:tc>
          <w:tcPr>
            <w:tcW w:w="1573" w:type="dxa"/>
          </w:tcPr>
          <w:p w:rsidR="00C8363F" w:rsidRPr="00C2155E" w:rsidRDefault="00531181" w:rsidP="00351BBA">
            <w:pPr>
              <w:rPr>
                <w:rFonts w:cs="Arial"/>
                <w:lang w:val="fr-FR"/>
              </w:rPr>
            </w:pPr>
            <w:r w:rsidRPr="00C2155E">
              <w:rPr>
                <w:rFonts w:cs="Arial"/>
                <w:lang w:val="fr-FR"/>
              </w:rPr>
              <w:t>Ad. </w:t>
            </w:r>
            <w:r w:rsidR="00C8363F" w:rsidRPr="00C2155E">
              <w:rPr>
                <w:rFonts w:cs="Arial"/>
                <w:lang w:val="fr-FR"/>
              </w:rPr>
              <w:t>17</w:t>
            </w:r>
          </w:p>
        </w:tc>
        <w:tc>
          <w:tcPr>
            <w:tcW w:w="8208" w:type="dxa"/>
          </w:tcPr>
          <w:p w:rsidR="00C8363F" w:rsidRPr="00C2155E" w:rsidRDefault="008C6563" w:rsidP="00351BBA">
            <w:pPr>
              <w:rPr>
                <w:rFonts w:cs="Arial"/>
                <w:lang w:val="fr-FR" w:eastAsia="nl-NL"/>
              </w:rPr>
            </w:pPr>
            <w:r>
              <w:rPr>
                <w:rFonts w:cs="Arial"/>
                <w:lang w:val="fr-FR"/>
              </w:rPr>
              <w:t>améliorer le</w:t>
            </w:r>
            <w:r w:rsidR="00C452EB" w:rsidRPr="00C2155E">
              <w:rPr>
                <w:rFonts w:cs="Arial"/>
                <w:lang w:val="fr-FR"/>
              </w:rPr>
              <w:t xml:space="preserve"> dessin pour le niveau</w:t>
            </w:r>
            <w:r w:rsidR="00C8363F" w:rsidRPr="00C2155E">
              <w:rPr>
                <w:rFonts w:cs="Arial"/>
                <w:lang w:val="fr-FR"/>
              </w:rPr>
              <w:t xml:space="preserve"> 4</w:t>
            </w:r>
          </w:p>
        </w:tc>
      </w:tr>
    </w:tbl>
    <w:p w:rsidR="00C8363F" w:rsidRPr="00C2155E" w:rsidRDefault="00C8363F" w:rsidP="00351BBA">
      <w:pPr>
        <w:rPr>
          <w:rFonts w:cs="Arial"/>
          <w:lang w:val="fr-FR"/>
        </w:rPr>
      </w:pPr>
    </w:p>
    <w:p w:rsidR="00C8363F" w:rsidRPr="00C2155E" w:rsidRDefault="00C8363F" w:rsidP="00351BBA">
      <w:pPr>
        <w:rPr>
          <w:rFonts w:cs="Arial"/>
          <w:lang w:val="fr-FR"/>
        </w:rPr>
      </w:pPr>
    </w:p>
    <w:p w:rsidR="00C8363F" w:rsidRPr="00C2155E" w:rsidRDefault="00C8363F" w:rsidP="00351BBA">
      <w:pPr>
        <w:rPr>
          <w:rFonts w:cs="Arial"/>
          <w:lang w:val="fr-FR"/>
        </w:rPr>
      </w:pPr>
    </w:p>
    <w:p w:rsidR="00C8363F" w:rsidRPr="00C2155E" w:rsidRDefault="00A737B3" w:rsidP="00351BBA">
      <w:pPr>
        <w:keepNext/>
        <w:rPr>
          <w:rFonts w:cs="Arial"/>
          <w:lang w:val="fr-FR"/>
        </w:rPr>
      </w:pPr>
      <w:r w:rsidRPr="00C2155E">
        <w:rPr>
          <w:rFonts w:cs="Arial"/>
          <w:lang w:val="fr-FR"/>
        </w:rPr>
        <w:t>2.</w:t>
      </w:r>
      <w:r w:rsidRPr="00C2155E">
        <w:rPr>
          <w:rFonts w:cs="Arial"/>
          <w:lang w:val="fr-FR"/>
        </w:rPr>
        <w:tab/>
        <w:t>RÉ</w:t>
      </w:r>
      <w:r w:rsidR="00C8363F" w:rsidRPr="00C2155E">
        <w:rPr>
          <w:rFonts w:cs="Arial"/>
          <w:lang w:val="fr-FR"/>
        </w:rPr>
        <w:t>VISIONS</w:t>
      </w:r>
    </w:p>
    <w:p w:rsidR="00C8363F" w:rsidRPr="00C2155E" w:rsidRDefault="00C8363F" w:rsidP="00351BBA">
      <w:pPr>
        <w:keepNext/>
        <w:rPr>
          <w:rFonts w:cs="Arial"/>
          <w:u w:val="single"/>
          <w:lang w:val="fr-FR"/>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C2155E">
        <w:trPr>
          <w:cantSplit/>
          <w:trHeight w:val="277"/>
        </w:trPr>
        <w:tc>
          <w:tcPr>
            <w:tcW w:w="4309" w:type="dxa"/>
            <w:shd w:val="clear" w:color="auto" w:fill="D9D9D9"/>
            <w:vAlign w:val="center"/>
          </w:tcPr>
          <w:p w:rsidR="00C8363F" w:rsidRPr="00C2155E" w:rsidRDefault="00C8363F" w:rsidP="00351BBA">
            <w:pPr>
              <w:keepNext/>
              <w:jc w:val="left"/>
              <w:rPr>
                <w:caps/>
                <w:lang w:val="fr-FR"/>
              </w:rPr>
            </w:pPr>
            <w:r w:rsidRPr="00C2155E">
              <w:rPr>
                <w:rFonts w:cs="Arial"/>
                <w:color w:val="000000"/>
                <w:lang w:val="fr-FR"/>
              </w:rPr>
              <w:t>Ve</w:t>
            </w:r>
            <w:r w:rsidR="0075590D" w:rsidRPr="00C2155E">
              <w:rPr>
                <w:rFonts w:cs="Arial"/>
                <w:color w:val="000000"/>
                <w:lang w:val="fr-FR"/>
              </w:rPr>
              <w:t>sce commune</w:t>
            </w:r>
            <w:r w:rsidRPr="00C2155E">
              <w:rPr>
                <w:rFonts w:cs="Arial"/>
                <w:color w:val="000000"/>
                <w:lang w:val="fr-FR"/>
              </w:rPr>
              <w:t xml:space="preserve"> (</w:t>
            </w:r>
            <w:r w:rsidRPr="00C2155E">
              <w:rPr>
                <w:rFonts w:cs="Arial"/>
                <w:i/>
                <w:color w:val="000000"/>
                <w:lang w:val="fr-FR"/>
              </w:rPr>
              <w:t xml:space="preserve">Vicia </w:t>
            </w:r>
            <w:proofErr w:type="spellStart"/>
            <w:r w:rsidRPr="00C2155E">
              <w:rPr>
                <w:rFonts w:cs="Arial"/>
                <w:i/>
                <w:color w:val="000000"/>
                <w:lang w:val="fr-FR"/>
              </w:rPr>
              <w:t>sativa</w:t>
            </w:r>
            <w:proofErr w:type="spellEnd"/>
            <w:r w:rsidRPr="00C2155E">
              <w:rPr>
                <w:rFonts w:cs="Arial"/>
                <w:i/>
                <w:color w:val="000000"/>
                <w:lang w:val="fr-FR"/>
              </w:rPr>
              <w:t xml:space="preserve"> </w:t>
            </w:r>
            <w:r w:rsidRPr="00C2155E">
              <w:rPr>
                <w:rFonts w:cs="Arial"/>
                <w:color w:val="000000"/>
                <w:lang w:val="fr-FR"/>
              </w:rPr>
              <w:t>L.)</w:t>
            </w:r>
          </w:p>
        </w:tc>
        <w:tc>
          <w:tcPr>
            <w:tcW w:w="2268" w:type="dxa"/>
            <w:shd w:val="clear" w:color="auto" w:fill="D9D9D9"/>
            <w:vAlign w:val="center"/>
          </w:tcPr>
          <w:p w:rsidR="00C8363F" w:rsidRPr="00C2155E" w:rsidRDefault="00C8363F" w:rsidP="00351BBA">
            <w:pPr>
              <w:rPr>
                <w:caps/>
                <w:lang w:val="fr-FR"/>
              </w:rPr>
            </w:pPr>
            <w:r w:rsidRPr="00C2155E">
              <w:rPr>
                <w:rFonts w:cs="Arial"/>
                <w:snapToGrid w:val="0"/>
                <w:color w:val="000000"/>
                <w:lang w:val="fr-FR"/>
              </w:rPr>
              <w:t>TG/32/7(proj.5)</w:t>
            </w:r>
          </w:p>
        </w:tc>
      </w:tr>
    </w:tbl>
    <w:p w:rsidR="00C8363F" w:rsidRPr="00C2155E" w:rsidRDefault="00C8363F" w:rsidP="00351BBA">
      <w:pPr>
        <w:keepNext/>
        <w:rPr>
          <w:rFonts w:cs="Arial"/>
          <w:lang w:val="fr-FR"/>
        </w:rPr>
      </w:pPr>
    </w:p>
    <w:p w:rsidR="00C8363F" w:rsidRPr="00C2155E" w:rsidRDefault="00906075" w:rsidP="00351BBA">
      <w:pPr>
        <w:keepNext/>
        <w:ind w:firstLine="567"/>
        <w:rPr>
          <w:rFonts w:cs="Arial"/>
          <w:lang w:val="fr-FR"/>
        </w:rPr>
      </w:pPr>
      <w:r w:rsidRPr="00C2155E">
        <w:rPr>
          <w:rFonts w:cs="Arial"/>
          <w:lang w:val="fr-FR"/>
        </w:rPr>
        <w:t>Le tableau ci</w:t>
      </w:r>
      <w:r w:rsidR="00224135" w:rsidRPr="00C2155E">
        <w:rPr>
          <w:rFonts w:cs="Arial"/>
          <w:lang w:val="fr-FR"/>
        </w:rPr>
        <w:t>-</w:t>
      </w:r>
      <w:r w:rsidRPr="00C2155E">
        <w:rPr>
          <w:rFonts w:cs="Arial"/>
          <w:lang w:val="fr-FR"/>
        </w:rPr>
        <w:t>après contient les observations formulées par le Comité de rédaction élargi à sa réunion les 9 et 1</w:t>
      </w:r>
      <w:r w:rsidR="00224135" w:rsidRPr="00C2155E">
        <w:rPr>
          <w:rFonts w:cs="Arial"/>
          <w:lang w:val="fr-FR"/>
        </w:rPr>
        <w:t>0 janvier 20</w:t>
      </w:r>
      <w:r w:rsidRPr="00C2155E">
        <w:rPr>
          <w:rFonts w:cs="Arial"/>
          <w:lang w:val="fr-FR"/>
        </w:rPr>
        <w:t>13.  Sauf indication contraire, toutes ces observations figurent déjà dans le projet des</w:t>
      </w:r>
      <w:r w:rsidR="005272EB" w:rsidRPr="00C2155E">
        <w:rPr>
          <w:rFonts w:cs="Arial"/>
          <w:lang w:val="fr-FR"/>
        </w:rPr>
        <w:t> </w:t>
      </w:r>
      <w:r w:rsidRPr="00C2155E">
        <w:rPr>
          <w:rFonts w:cs="Arial"/>
          <w:lang w:val="fr-FR"/>
        </w:rPr>
        <w:t>principes directeurs d</w:t>
      </w:r>
      <w:r w:rsidR="0011443A">
        <w:rPr>
          <w:rFonts w:cs="Arial"/>
          <w:lang w:val="fr-FR"/>
        </w:rPr>
        <w:t>’</w:t>
      </w:r>
      <w:r w:rsidRPr="00C2155E">
        <w:rPr>
          <w:rFonts w:cs="Arial"/>
          <w:lang w:val="fr-FR"/>
        </w:rPr>
        <w:t xml:space="preserve">examen </w:t>
      </w:r>
      <w:r w:rsidR="00C8363F" w:rsidRPr="00C2155E">
        <w:rPr>
          <w:rFonts w:cs="Arial"/>
          <w:lang w:val="fr-FR"/>
        </w:rPr>
        <w:t xml:space="preserve">(document </w:t>
      </w:r>
      <w:r w:rsidR="00C8363F" w:rsidRPr="00C2155E">
        <w:rPr>
          <w:rFonts w:cs="Arial"/>
          <w:color w:val="000000"/>
          <w:lang w:val="fr-FR"/>
        </w:rPr>
        <w:t>TG/32/7(proj.5)</w:t>
      </w:r>
      <w:r w:rsidR="00C8363F"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Del="006104B6" w:rsidRDefault="00C8363F" w:rsidP="00351BBA">
            <w:pPr>
              <w:rPr>
                <w:rFonts w:cs="Arial"/>
                <w:lang w:val="fr-FR"/>
              </w:rPr>
            </w:pPr>
            <w:r w:rsidRPr="00C2155E">
              <w:rPr>
                <w:rFonts w:cs="Arial"/>
                <w:lang w:val="fr-FR"/>
              </w:rPr>
              <w:t>4.2.3</w:t>
            </w:r>
          </w:p>
        </w:tc>
        <w:tc>
          <w:tcPr>
            <w:tcW w:w="8208" w:type="dxa"/>
          </w:tcPr>
          <w:p w:rsidR="00C8363F" w:rsidRPr="00C2155E" w:rsidDel="006104B6" w:rsidRDefault="0075590D" w:rsidP="00351BBA">
            <w:pPr>
              <w:rPr>
                <w:rFonts w:cs="Arial"/>
                <w:lang w:val="fr-FR"/>
              </w:rPr>
            </w:pPr>
            <w:r w:rsidRPr="00C2155E">
              <w:rPr>
                <w:rFonts w:cs="Arial"/>
                <w:lang w:val="fr-FR"/>
              </w:rPr>
              <w:t>supprimer le mot</w:t>
            </w:r>
            <w:r w:rsidR="00C8363F" w:rsidRPr="00C2155E">
              <w:rPr>
                <w:rFonts w:cs="Arial"/>
                <w:lang w:val="fr-FR"/>
              </w:rPr>
              <w:t xml:space="preserve"> </w:t>
            </w:r>
            <w:r w:rsidR="0011443A">
              <w:rPr>
                <w:rFonts w:cs="Arial"/>
                <w:lang w:val="fr-FR"/>
              </w:rPr>
              <w:t>“</w:t>
            </w:r>
            <w:r w:rsidR="00C8363F" w:rsidRPr="00C2155E">
              <w:rPr>
                <w:rFonts w:cs="Arial"/>
                <w:lang w:val="fr-FR"/>
              </w:rPr>
              <w:t>plant</w:t>
            </w:r>
            <w:r w:rsidRPr="00C2155E">
              <w:rPr>
                <w:rFonts w:cs="Arial"/>
                <w:lang w:val="fr-FR"/>
              </w:rPr>
              <w:t>s</w:t>
            </w:r>
            <w:r w:rsidR="0011443A">
              <w:rPr>
                <w:rFonts w:cs="Arial"/>
                <w:lang w:val="fr-FR"/>
              </w:rPr>
              <w:t>”</w:t>
            </w:r>
            <w:r w:rsidR="00C8363F" w:rsidRPr="00C2155E">
              <w:rPr>
                <w:rFonts w:cs="Arial"/>
                <w:lang w:val="fr-FR"/>
              </w:rPr>
              <w:t xml:space="preserve"> a</w:t>
            </w:r>
            <w:r w:rsidRPr="00C2155E">
              <w:rPr>
                <w:rFonts w:cs="Arial"/>
                <w:lang w:val="fr-FR"/>
              </w:rPr>
              <w:t>près</w:t>
            </w:r>
            <w:r w:rsidR="00C8363F" w:rsidRPr="00C2155E">
              <w:rPr>
                <w:rFonts w:cs="Arial"/>
                <w:lang w:val="fr-FR"/>
              </w:rPr>
              <w:t xml:space="preserve"> </w:t>
            </w:r>
            <w:r w:rsidR="0011443A">
              <w:rPr>
                <w:rFonts w:cs="Arial"/>
                <w:lang w:val="fr-FR"/>
              </w:rPr>
              <w:t>“</w:t>
            </w:r>
            <w:r w:rsidR="00C8363F" w:rsidRPr="00C2155E">
              <w:rPr>
                <w:rFonts w:cs="Arial"/>
                <w:lang w:val="fr-FR"/>
              </w:rPr>
              <w:t xml:space="preserve">3 </w:t>
            </w:r>
            <w:r w:rsidRPr="00C2155E">
              <w:rPr>
                <w:rFonts w:cs="Arial"/>
                <w:lang w:val="fr-FR"/>
              </w:rPr>
              <w:t>off</w:t>
            </w:r>
            <w:r w:rsidR="00224135" w:rsidRPr="00C2155E">
              <w:rPr>
                <w:rFonts w:cs="Arial"/>
                <w:lang w:val="fr-FR"/>
              </w:rPr>
              <w:t>-</w:t>
            </w:r>
            <w:r w:rsidR="00C8363F" w:rsidRPr="00C2155E">
              <w:rPr>
                <w:rFonts w:cs="Arial"/>
                <w:lang w:val="fr-FR"/>
              </w:rPr>
              <w:t>types</w:t>
            </w:r>
            <w:r w:rsidR="0011443A">
              <w:rPr>
                <w:rFonts w:cs="Arial"/>
                <w:lang w:val="fr-FR"/>
              </w:rPr>
              <w:t>”</w:t>
            </w:r>
            <w:r w:rsidR="005272EB" w:rsidRPr="00C2155E">
              <w:rPr>
                <w:rFonts w:cs="Arial"/>
                <w:lang w:val="fr-FR"/>
              </w:rPr>
              <w:t xml:space="preserve"> à la fin de la</w:t>
            </w:r>
            <w:r w:rsidRPr="00C2155E">
              <w:rPr>
                <w:rFonts w:cs="Arial"/>
                <w:lang w:val="fr-FR"/>
              </w:rPr>
              <w:t xml:space="preserve"> dernière phrase</w:t>
            </w:r>
            <w:r w:rsidR="00C8363F" w:rsidRPr="00C2155E">
              <w:rPr>
                <w:rFonts w:cs="Arial"/>
                <w:lang w:val="fr-FR"/>
              </w:rPr>
              <w:t xml:space="preserve"> (</w:t>
            </w:r>
            <w:r w:rsidRPr="00C2155E">
              <w:rPr>
                <w:rFonts w:cs="Arial"/>
                <w:lang w:val="fr-FR"/>
              </w:rPr>
              <w:t>dans la versio</w:t>
            </w:r>
            <w:r w:rsidR="00C8363F" w:rsidRPr="00C2155E">
              <w:rPr>
                <w:rFonts w:cs="Arial"/>
                <w:lang w:val="fr-FR"/>
              </w:rPr>
              <w:t xml:space="preserve">n </w:t>
            </w:r>
            <w:r w:rsidRPr="00C2155E">
              <w:rPr>
                <w:rFonts w:cs="Arial"/>
                <w:lang w:val="fr-FR"/>
              </w:rPr>
              <w:t>anglaise uniquement</w:t>
            </w:r>
            <w:r w:rsidR="00C8363F" w:rsidRPr="00C2155E">
              <w:rPr>
                <w:rFonts w:cs="Arial"/>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w:t>
            </w:r>
          </w:p>
        </w:tc>
        <w:tc>
          <w:tcPr>
            <w:tcW w:w="8208" w:type="dxa"/>
          </w:tcPr>
          <w:p w:rsidR="00C8363F" w:rsidRPr="00C2155E" w:rsidRDefault="0075590D" w:rsidP="00351BBA">
            <w:pPr>
              <w:rPr>
                <w:rFonts w:cs="Arial"/>
                <w:lang w:val="fr-FR"/>
              </w:rPr>
            </w:pPr>
            <w:r w:rsidRPr="00C2155E">
              <w:rPr>
                <w:rFonts w:cs="Arial"/>
                <w:lang w:val="fr-FR"/>
              </w:rPr>
              <w:t>supprimer</w:t>
            </w:r>
            <w:r w:rsidR="00C8363F" w:rsidRPr="00C2155E">
              <w:rPr>
                <w:rFonts w:cs="Arial"/>
                <w:lang w:val="fr-FR"/>
              </w:rPr>
              <w:t xml:space="preserve"> </w:t>
            </w:r>
            <w:r w:rsidR="0011443A">
              <w:rPr>
                <w:rFonts w:cs="Arial"/>
                <w:lang w:val="fr-FR"/>
              </w:rPr>
              <w:t>“</w:t>
            </w:r>
            <w:r w:rsidR="00C8363F" w:rsidRPr="00C2155E">
              <w:rPr>
                <w:rFonts w:cs="Arial"/>
                <w:lang w:val="fr-FR"/>
              </w:rPr>
              <w:t>the</w:t>
            </w:r>
            <w:r w:rsidR="0011443A">
              <w:rPr>
                <w:rFonts w:cs="Arial"/>
                <w:lang w:val="fr-FR"/>
              </w:rPr>
              <w:t>”</w:t>
            </w:r>
            <w:r w:rsidR="00C8363F" w:rsidRPr="00C2155E">
              <w:rPr>
                <w:rFonts w:cs="Arial"/>
                <w:lang w:val="fr-FR"/>
              </w:rPr>
              <w:t xml:space="preserve"> (</w:t>
            </w:r>
            <w:r w:rsidRPr="00C2155E">
              <w:rPr>
                <w:rFonts w:cs="Arial"/>
                <w:lang w:val="fr-FR"/>
              </w:rPr>
              <w:t>deux fois</w:t>
            </w:r>
            <w:r w:rsidR="00C8363F" w:rsidRPr="00C2155E">
              <w:rPr>
                <w:rFonts w:cs="Arial"/>
                <w:lang w:val="fr-FR"/>
              </w:rPr>
              <w:t>) (</w:t>
            </w:r>
            <w:r w:rsidRPr="00C2155E">
              <w:rPr>
                <w:rFonts w:cs="Arial"/>
                <w:lang w:val="fr-FR"/>
              </w:rPr>
              <w:t>dans la version anglaise uniquement</w:t>
            </w:r>
            <w:r w:rsidR="00C8363F" w:rsidRPr="00C2155E">
              <w:rPr>
                <w:rFonts w:cs="Arial"/>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4</w:t>
            </w:r>
          </w:p>
        </w:tc>
        <w:tc>
          <w:tcPr>
            <w:tcW w:w="8208" w:type="dxa"/>
          </w:tcPr>
          <w:p w:rsidR="00C8363F" w:rsidRPr="00C2155E" w:rsidRDefault="0075590D" w:rsidP="00351BBA">
            <w:pPr>
              <w:rPr>
                <w:rFonts w:cs="Arial"/>
                <w:lang w:val="fr-FR"/>
              </w:rPr>
            </w:pPr>
            <w:r w:rsidRPr="00C2155E">
              <w:rPr>
                <w:rFonts w:cs="Arial"/>
                <w:lang w:val="fr-FR"/>
              </w:rPr>
              <w:t xml:space="preserve">supprimer </w:t>
            </w:r>
            <w:r w:rsidR="0011443A">
              <w:rPr>
                <w:rFonts w:cs="Arial"/>
                <w:lang w:val="fr-FR"/>
              </w:rPr>
              <w:t>“</w:t>
            </w:r>
            <w:r w:rsidRPr="00C2155E">
              <w:rPr>
                <w:rFonts w:cs="Arial"/>
                <w:lang w:val="fr-FR"/>
              </w:rPr>
              <w:t>stade de croissance</w:t>
            </w:r>
            <w:r w:rsidR="0011443A">
              <w:rPr>
                <w:rFonts w:cs="Arial"/>
                <w:lang w:val="fr-FR"/>
              </w:rPr>
              <w:t>”</w:t>
            </w:r>
            <w:r w:rsidRPr="00C2155E">
              <w:rPr>
                <w:rFonts w:cs="Arial"/>
                <w:lang w:val="fr-FR"/>
              </w:rPr>
              <w:t xml:space="preserve"> car l</w:t>
            </w:r>
            <w:r w:rsidR="0011443A">
              <w:rPr>
                <w:rFonts w:cs="Arial"/>
                <w:lang w:val="fr-FR"/>
              </w:rPr>
              <w:t>’</w:t>
            </w:r>
            <w:r w:rsidR="005272EB" w:rsidRPr="00C2155E">
              <w:rPr>
                <w:rFonts w:cs="Arial"/>
                <w:lang w:val="fr-FR"/>
              </w:rPr>
              <w:t>a</w:t>
            </w:r>
            <w:r w:rsidR="00C8363F" w:rsidRPr="00C2155E">
              <w:rPr>
                <w:rFonts w:cs="Arial"/>
                <w:lang w:val="fr-FR"/>
              </w:rPr>
              <w:t>d.</w:t>
            </w:r>
            <w:r w:rsidR="00CB19AE" w:rsidRPr="00C2155E">
              <w:rPr>
                <w:rFonts w:cs="Arial"/>
                <w:lang w:val="fr-FR"/>
              </w:rPr>
              <w:t xml:space="preserve"> </w:t>
            </w:r>
            <w:r w:rsidRPr="00C2155E">
              <w:rPr>
                <w:rFonts w:cs="Arial"/>
                <w:lang w:val="fr-FR"/>
              </w:rPr>
              <w:t>est plus précis</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7</w:t>
            </w:r>
          </w:p>
        </w:tc>
        <w:tc>
          <w:tcPr>
            <w:tcW w:w="8208" w:type="dxa"/>
          </w:tcPr>
          <w:p w:rsidR="00C8363F" w:rsidRPr="00C2155E" w:rsidRDefault="0075590D" w:rsidP="00351BBA">
            <w:pPr>
              <w:rPr>
                <w:rFonts w:cs="Arial"/>
                <w:lang w:val="fr-FR"/>
              </w:rPr>
            </w:pPr>
            <w:r w:rsidRPr="00C2155E">
              <w:rPr>
                <w:rFonts w:cs="Arial"/>
                <w:snapToGrid w:val="0"/>
                <w:lang w:val="fr-FR"/>
              </w:rPr>
              <w:t>lire</w:t>
            </w:r>
            <w:r w:rsidR="00C8363F" w:rsidRPr="00C2155E">
              <w:rPr>
                <w:rFonts w:cs="Arial"/>
                <w:lang w:val="fr-FR"/>
              </w:rPr>
              <w:t xml:space="preserve"> </w:t>
            </w:r>
            <w:r w:rsidR="0011443A">
              <w:rPr>
                <w:rFonts w:cs="Arial"/>
                <w:lang w:val="fr-FR"/>
              </w:rPr>
              <w:t>“</w:t>
            </w:r>
            <w:r w:rsidRPr="00C2155E">
              <w:rPr>
                <w:rFonts w:cs="Arial"/>
                <w:lang w:val="fr-FR"/>
              </w:rPr>
              <w:t>Feuille</w:t>
            </w:r>
            <w:r w:rsidR="00CB19AE" w:rsidRPr="00C2155E">
              <w:rPr>
                <w:rFonts w:cs="Arial"/>
                <w:lang w:val="fr-FR"/>
              </w:rPr>
              <w:t> </w:t>
            </w:r>
            <w:r w:rsidR="00C8363F" w:rsidRPr="00C2155E">
              <w:rPr>
                <w:rFonts w:cs="Arial"/>
                <w:lang w:val="fr-FR"/>
              </w:rPr>
              <w:t xml:space="preserve">: </w:t>
            </w:r>
            <w:r w:rsidRPr="00C2155E">
              <w:rPr>
                <w:rFonts w:cs="Arial"/>
                <w:lang w:val="fr-FR"/>
              </w:rPr>
              <w:t>forme du sommet</w:t>
            </w:r>
            <w:r w:rsidR="0011443A">
              <w:rPr>
                <w:rFonts w:cs="Arial"/>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17</w:t>
            </w:r>
          </w:p>
        </w:tc>
        <w:tc>
          <w:tcPr>
            <w:tcW w:w="8208" w:type="dxa"/>
          </w:tcPr>
          <w:p w:rsidR="00C8363F" w:rsidRPr="00C2155E" w:rsidRDefault="0075590D" w:rsidP="00351BBA">
            <w:pPr>
              <w:rPr>
                <w:rFonts w:cs="Arial"/>
                <w:lang w:val="fr-FR"/>
              </w:rPr>
            </w:pPr>
            <w:r w:rsidRPr="00C2155E">
              <w:rPr>
                <w:rFonts w:cs="Arial"/>
                <w:lang w:val="fr-FR"/>
              </w:rPr>
              <w:t xml:space="preserve">le niveau </w:t>
            </w:r>
            <w:r w:rsidR="00C8363F" w:rsidRPr="00C2155E">
              <w:rPr>
                <w:rFonts w:cs="Arial"/>
                <w:lang w:val="fr-FR"/>
              </w:rPr>
              <w:t xml:space="preserve">3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Pr="00C2155E">
              <w:rPr>
                <w:rFonts w:cs="Arial"/>
                <w:lang w:val="fr-FR"/>
              </w:rPr>
              <w:t>très irrégulier</w:t>
            </w:r>
            <w:r w:rsidR="0011443A">
              <w:rPr>
                <w:rFonts w:cs="Arial"/>
                <w:lang w:val="fr-FR"/>
              </w:rPr>
              <w:t>”</w:t>
            </w:r>
            <w:r w:rsidR="00C8363F" w:rsidRPr="00C2155E">
              <w:rPr>
                <w:rFonts w:cs="Arial"/>
                <w:lang w:val="fr-FR"/>
              </w:rPr>
              <w:t xml:space="preserve"> </w:t>
            </w:r>
            <w:r w:rsidRPr="00C2155E">
              <w:rPr>
                <w:rFonts w:cs="Arial"/>
                <w:lang w:val="fr-FR"/>
              </w:rPr>
              <w:t>et être indiqué comme</w:t>
            </w:r>
            <w:r w:rsidR="00C8363F" w:rsidRPr="00C2155E">
              <w:rPr>
                <w:rFonts w:cs="Arial"/>
                <w:lang w:val="fr-FR"/>
              </w:rPr>
              <w:t xml:space="preserve"> QN</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19, 21</w:t>
            </w:r>
          </w:p>
        </w:tc>
        <w:tc>
          <w:tcPr>
            <w:tcW w:w="8208" w:type="dxa"/>
          </w:tcPr>
          <w:p w:rsidR="00C8363F" w:rsidRPr="00C2155E" w:rsidRDefault="0075590D" w:rsidP="00351BBA">
            <w:pPr>
              <w:rPr>
                <w:rFonts w:cs="Arial"/>
                <w:lang w:val="fr-FR"/>
              </w:rPr>
            </w:pPr>
            <w:r w:rsidRPr="00C2155E">
              <w:rPr>
                <w:rFonts w:cs="Arial"/>
                <w:lang w:val="fr-FR"/>
              </w:rPr>
              <w:t xml:space="preserve">vérifier si les niveaux doivent </w:t>
            </w:r>
            <w:r w:rsidR="003B4CCC" w:rsidRPr="00C2155E">
              <w:rPr>
                <w:rFonts w:cs="Arial"/>
                <w:lang w:val="fr-FR"/>
              </w:rPr>
              <w:t>être libellés</w:t>
            </w:r>
            <w:r w:rsidRPr="00C2155E">
              <w:rPr>
                <w:rFonts w:cs="Arial"/>
                <w:lang w:val="fr-FR"/>
              </w:rPr>
              <w:t xml:space="preserve"> comme suit </w:t>
            </w:r>
            <w:r w:rsidR="00C8363F" w:rsidRPr="00C2155E">
              <w:rPr>
                <w:rFonts w:cs="Arial"/>
                <w:lang w:val="fr-FR"/>
              </w:rPr>
              <w:t>(</w:t>
            </w:r>
            <w:r w:rsidR="00533E94" w:rsidRPr="00C2155E">
              <w:rPr>
                <w:rFonts w:cs="Arial"/>
                <w:lang w:val="fr-FR"/>
              </w:rPr>
              <w:t xml:space="preserve">sur la base de dessins dans les </w:t>
            </w:r>
            <w:r w:rsidR="005272EB" w:rsidRPr="00C2155E">
              <w:rPr>
                <w:rFonts w:cs="Arial"/>
                <w:lang w:val="fr-FR"/>
              </w:rPr>
              <w:t>ad</w:t>
            </w:r>
            <w:r w:rsidR="00C8363F" w:rsidRPr="00C2155E">
              <w:rPr>
                <w:rFonts w:cs="Arial"/>
                <w:lang w:val="fr-FR"/>
              </w:rPr>
              <w:t>.</w:t>
            </w:r>
            <w:r w:rsidR="00CB19AE" w:rsidRPr="00C2155E">
              <w:rPr>
                <w:rFonts w:cs="Arial"/>
                <w:lang w:val="fr-FR"/>
              </w:rPr>
              <w:t xml:space="preserve"> </w:t>
            </w:r>
            <w:r w:rsidR="00533E94" w:rsidRPr="00C2155E">
              <w:rPr>
                <w:rFonts w:cs="Arial"/>
                <w:lang w:val="fr-FR"/>
              </w:rPr>
              <w:t>et conformément au document</w:t>
            </w:r>
            <w:r w:rsidR="00C8363F" w:rsidRPr="00C2155E">
              <w:rPr>
                <w:rFonts w:cs="Arial"/>
                <w:lang w:val="fr-FR"/>
              </w:rPr>
              <w:t xml:space="preserve"> TGP/14)</w:t>
            </w:r>
            <w:r w:rsidR="00CB19AE" w:rsidRPr="00C2155E">
              <w:rPr>
                <w:rFonts w:cs="Arial"/>
                <w:lang w:val="fr-FR"/>
              </w:rPr>
              <w:t> </w:t>
            </w:r>
            <w:r w:rsidR="00C8363F" w:rsidRPr="00C2155E">
              <w:rPr>
                <w:rFonts w:cs="Arial"/>
                <w:lang w:val="fr-FR"/>
              </w:rPr>
              <w:t>:</w:t>
            </w:r>
          </w:p>
          <w:p w:rsidR="00C8363F" w:rsidRPr="00C2155E" w:rsidRDefault="00C8363F" w:rsidP="00351BBA">
            <w:pPr>
              <w:rPr>
                <w:rFonts w:cs="Arial"/>
                <w:lang w:val="fr-FR"/>
              </w:rPr>
            </w:pPr>
          </w:p>
          <w:p w:rsidR="00C8363F" w:rsidRPr="00C2155E" w:rsidRDefault="00C8363F" w:rsidP="00351BBA">
            <w:pPr>
              <w:rPr>
                <w:rFonts w:cs="Arial"/>
                <w:lang w:val="fr-FR"/>
              </w:rPr>
            </w:pPr>
            <w:r w:rsidRPr="00C2155E">
              <w:rPr>
                <w:rFonts w:cs="Arial"/>
                <w:lang w:val="fr-FR"/>
              </w:rPr>
              <w:t xml:space="preserve">19. </w:t>
            </w:r>
            <w:r w:rsidR="00CB19AE" w:rsidRPr="00C2155E">
              <w:rPr>
                <w:rFonts w:cs="Arial"/>
                <w:lang w:val="fr-FR"/>
              </w:rPr>
              <w:t xml:space="preserve"> </w:t>
            </w:r>
            <w:r w:rsidR="00533E94" w:rsidRPr="00C2155E">
              <w:rPr>
                <w:rFonts w:cs="Arial"/>
                <w:lang w:val="fr-FR"/>
              </w:rPr>
              <w:t>Graine</w:t>
            </w:r>
            <w:r w:rsidR="00CB19AE" w:rsidRPr="00C2155E">
              <w:rPr>
                <w:rFonts w:cs="Arial"/>
                <w:lang w:val="fr-FR"/>
              </w:rPr>
              <w:t> </w:t>
            </w:r>
            <w:r w:rsidRPr="00C2155E">
              <w:rPr>
                <w:rFonts w:cs="Arial"/>
                <w:lang w:val="fr-FR"/>
              </w:rPr>
              <w:t xml:space="preserve">: </w:t>
            </w:r>
            <w:r w:rsidR="00533E94" w:rsidRPr="00C2155E">
              <w:rPr>
                <w:rFonts w:cs="Arial"/>
                <w:lang w:val="fr-FR"/>
              </w:rPr>
              <w:t>orne</w:t>
            </w:r>
            <w:r w:rsidRPr="00C2155E">
              <w:rPr>
                <w:rFonts w:cs="Arial"/>
                <w:lang w:val="fr-FR"/>
              </w:rPr>
              <w:t>mentation</w:t>
            </w:r>
            <w:r w:rsidR="00533E94" w:rsidRPr="00C2155E">
              <w:rPr>
                <w:rFonts w:cs="Arial"/>
                <w:lang w:val="fr-FR"/>
              </w:rPr>
              <w:t>s brunes</w:t>
            </w:r>
          </w:p>
          <w:p w:rsidR="00C8363F" w:rsidRPr="00C2155E" w:rsidRDefault="00C8363F" w:rsidP="00351BBA">
            <w:pPr>
              <w:rPr>
                <w:rFonts w:cs="Arial"/>
                <w:lang w:val="fr-FR"/>
              </w:rPr>
            </w:pPr>
            <w:r w:rsidRPr="00C2155E">
              <w:rPr>
                <w:rFonts w:cs="Arial"/>
                <w:lang w:val="fr-FR"/>
              </w:rPr>
              <w:t>(1) absent</w:t>
            </w:r>
            <w:r w:rsidR="00533E94" w:rsidRPr="00C2155E">
              <w:rPr>
                <w:rFonts w:cs="Arial"/>
                <w:lang w:val="fr-FR"/>
              </w:rPr>
              <w:t>es</w:t>
            </w:r>
            <w:r w:rsidRPr="00C2155E">
              <w:rPr>
                <w:rFonts w:cs="Arial"/>
                <w:lang w:val="fr-FR"/>
              </w:rPr>
              <w:t xml:space="preserve">, </w:t>
            </w:r>
            <w:r w:rsidR="00533E94" w:rsidRPr="00C2155E">
              <w:rPr>
                <w:rFonts w:cs="Arial"/>
                <w:lang w:val="fr-FR"/>
              </w:rPr>
              <w:t>(2) piquetées</w:t>
            </w:r>
            <w:r w:rsidRPr="00C2155E">
              <w:rPr>
                <w:rFonts w:cs="Arial"/>
                <w:lang w:val="fr-FR"/>
              </w:rPr>
              <w:t xml:space="preserve">, (3) </w:t>
            </w:r>
            <w:r w:rsidR="00533E94" w:rsidRPr="00C2155E">
              <w:rPr>
                <w:rFonts w:cs="Arial"/>
                <w:lang w:val="fr-FR"/>
              </w:rPr>
              <w:t>tachées</w:t>
            </w:r>
            <w:r w:rsidRPr="00C2155E">
              <w:rPr>
                <w:rFonts w:cs="Arial"/>
                <w:lang w:val="fr-FR"/>
              </w:rPr>
              <w:t xml:space="preserve">, (4) </w:t>
            </w:r>
            <w:r w:rsidR="00533E94" w:rsidRPr="00C2155E">
              <w:rPr>
                <w:rFonts w:cs="Arial"/>
                <w:lang w:val="fr-FR"/>
              </w:rPr>
              <w:t>piquetées et tachées</w:t>
            </w:r>
          </w:p>
          <w:p w:rsidR="00C8363F" w:rsidRPr="00C2155E" w:rsidRDefault="00C8363F" w:rsidP="00351BBA">
            <w:pPr>
              <w:rPr>
                <w:rFonts w:cs="Arial"/>
                <w:lang w:val="fr-FR"/>
              </w:rPr>
            </w:pPr>
          </w:p>
          <w:p w:rsidR="00C8363F" w:rsidRPr="00C2155E" w:rsidRDefault="00533E94" w:rsidP="00351BBA">
            <w:pPr>
              <w:rPr>
                <w:rFonts w:cs="Arial"/>
                <w:lang w:val="fr-FR"/>
              </w:rPr>
            </w:pPr>
            <w:r w:rsidRPr="00C2155E">
              <w:rPr>
                <w:rFonts w:cs="Arial"/>
                <w:lang w:val="fr-FR"/>
              </w:rPr>
              <w:t xml:space="preserve">21. </w:t>
            </w:r>
            <w:r w:rsidR="00CB19AE" w:rsidRPr="00C2155E">
              <w:rPr>
                <w:rFonts w:cs="Arial"/>
                <w:lang w:val="fr-FR"/>
              </w:rPr>
              <w:t xml:space="preserve"> </w:t>
            </w:r>
            <w:r w:rsidRPr="00C2155E">
              <w:rPr>
                <w:rFonts w:cs="Arial"/>
                <w:lang w:val="fr-FR"/>
              </w:rPr>
              <w:t>Graine</w:t>
            </w:r>
            <w:r w:rsidR="00CB19AE" w:rsidRPr="00C2155E">
              <w:rPr>
                <w:rFonts w:cs="Arial"/>
                <w:lang w:val="fr-FR"/>
              </w:rPr>
              <w:t> </w:t>
            </w:r>
            <w:r w:rsidR="00C8363F" w:rsidRPr="00C2155E">
              <w:rPr>
                <w:rFonts w:cs="Arial"/>
                <w:lang w:val="fr-FR"/>
              </w:rPr>
              <w:t xml:space="preserve">: </w:t>
            </w:r>
            <w:r w:rsidRPr="00C2155E">
              <w:rPr>
                <w:rFonts w:cs="Arial"/>
                <w:lang w:val="fr-FR"/>
              </w:rPr>
              <w:t>orne</w:t>
            </w:r>
            <w:r w:rsidR="00C8363F" w:rsidRPr="00C2155E">
              <w:rPr>
                <w:rFonts w:cs="Arial"/>
                <w:lang w:val="fr-FR"/>
              </w:rPr>
              <w:t>mentation</w:t>
            </w:r>
            <w:r w:rsidRPr="00C2155E">
              <w:rPr>
                <w:rFonts w:cs="Arial"/>
                <w:lang w:val="fr-FR"/>
              </w:rPr>
              <w:t>s bleu</w:t>
            </w:r>
            <w:r w:rsidR="00224135" w:rsidRPr="00C2155E">
              <w:rPr>
                <w:rFonts w:cs="Arial"/>
                <w:lang w:val="fr-FR"/>
              </w:rPr>
              <w:t>-</w:t>
            </w:r>
            <w:r w:rsidRPr="00C2155E">
              <w:rPr>
                <w:rFonts w:cs="Arial"/>
                <w:lang w:val="fr-FR"/>
              </w:rPr>
              <w:t>noir</w:t>
            </w:r>
          </w:p>
          <w:p w:rsidR="00224135" w:rsidRPr="00C2155E" w:rsidRDefault="00C8363F" w:rsidP="00351BBA">
            <w:pPr>
              <w:rPr>
                <w:rFonts w:cs="Arial"/>
                <w:lang w:val="fr-FR"/>
              </w:rPr>
            </w:pPr>
            <w:r w:rsidRPr="00C2155E">
              <w:rPr>
                <w:rFonts w:cs="Arial"/>
                <w:lang w:val="fr-FR"/>
              </w:rPr>
              <w:t>(1) absent</w:t>
            </w:r>
            <w:r w:rsidR="00533E94" w:rsidRPr="00C2155E">
              <w:rPr>
                <w:rFonts w:cs="Arial"/>
                <w:lang w:val="fr-FR"/>
              </w:rPr>
              <w:t>es</w:t>
            </w:r>
            <w:r w:rsidRPr="00C2155E">
              <w:rPr>
                <w:rFonts w:cs="Arial"/>
                <w:lang w:val="fr-FR"/>
              </w:rPr>
              <w:t xml:space="preserve">, (2) </w:t>
            </w:r>
            <w:r w:rsidR="00533E94" w:rsidRPr="00C2155E">
              <w:rPr>
                <w:rFonts w:cs="Arial"/>
                <w:lang w:val="fr-FR"/>
              </w:rPr>
              <w:t>piquetées</w:t>
            </w:r>
            <w:r w:rsidRPr="00C2155E">
              <w:rPr>
                <w:rFonts w:cs="Arial"/>
                <w:lang w:val="fr-FR"/>
              </w:rPr>
              <w:t xml:space="preserve">, (3) </w:t>
            </w:r>
            <w:r w:rsidR="00533E94" w:rsidRPr="00C2155E">
              <w:rPr>
                <w:rFonts w:cs="Arial"/>
                <w:lang w:val="fr-FR"/>
              </w:rPr>
              <w:t>tachées</w:t>
            </w:r>
            <w:r w:rsidRPr="00C2155E">
              <w:rPr>
                <w:rFonts w:cs="Arial"/>
                <w:lang w:val="fr-FR"/>
              </w:rPr>
              <w:t xml:space="preserve">, (4) </w:t>
            </w:r>
            <w:r w:rsidR="00533E94" w:rsidRPr="00C2155E">
              <w:rPr>
                <w:rFonts w:cs="Arial"/>
                <w:lang w:val="fr-FR"/>
              </w:rPr>
              <w:t>piquetées et tachées</w:t>
            </w:r>
          </w:p>
          <w:p w:rsidR="00C8363F" w:rsidRPr="00C2155E" w:rsidRDefault="00C8363F" w:rsidP="00351BBA">
            <w:pPr>
              <w:rPr>
                <w:rFonts w:cs="Arial"/>
                <w:lang w:val="fr-FR"/>
              </w:rPr>
            </w:pPr>
          </w:p>
          <w:p w:rsidR="00C8363F" w:rsidRPr="00C2155E" w:rsidRDefault="00330E6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5272EB" w:rsidP="00351BBA">
            <w:pPr>
              <w:rPr>
                <w:rFonts w:cs="Arial"/>
                <w:lang w:val="fr-FR"/>
              </w:rPr>
            </w:pPr>
            <w:r w:rsidRPr="00C2155E">
              <w:rPr>
                <w:rFonts w:cs="Arial"/>
                <w:lang w:val="fr-FR"/>
              </w:rPr>
              <w:t>Ad. </w:t>
            </w:r>
            <w:r w:rsidR="00C8363F" w:rsidRPr="00C2155E">
              <w:rPr>
                <w:rFonts w:cs="Arial"/>
                <w:lang w:val="fr-FR"/>
              </w:rPr>
              <w:t>8</w:t>
            </w:r>
          </w:p>
        </w:tc>
        <w:tc>
          <w:tcPr>
            <w:tcW w:w="8208" w:type="dxa"/>
          </w:tcPr>
          <w:p w:rsidR="00C8363F" w:rsidRPr="00C2155E" w:rsidRDefault="004122E2" w:rsidP="00351BBA">
            <w:pPr>
              <w:rPr>
                <w:rFonts w:cs="Arial"/>
                <w:lang w:val="fr-FR"/>
              </w:rPr>
            </w:pPr>
            <w:r w:rsidRPr="00C2155E">
              <w:rPr>
                <w:rFonts w:cs="Arial"/>
                <w:lang w:val="fr-FR"/>
              </w:rPr>
              <w:t xml:space="preserve">les </w:t>
            </w:r>
            <w:r w:rsidR="00C8363F" w:rsidRPr="00C2155E">
              <w:rPr>
                <w:rFonts w:cs="Arial"/>
                <w:lang w:val="fr-FR"/>
              </w:rPr>
              <w:t xml:space="preserve">illustrations </w:t>
            </w:r>
            <w:r w:rsidR="00533E94" w:rsidRPr="00C2155E">
              <w:rPr>
                <w:rFonts w:cs="Arial"/>
                <w:lang w:val="fr-FR"/>
              </w:rPr>
              <w:t>doivent être supprimées</w:t>
            </w:r>
          </w:p>
        </w:tc>
      </w:tr>
      <w:tr w:rsidR="00C8363F" w:rsidRPr="00C2155E">
        <w:trPr>
          <w:cantSplit/>
        </w:trPr>
        <w:tc>
          <w:tcPr>
            <w:tcW w:w="1573" w:type="dxa"/>
          </w:tcPr>
          <w:p w:rsidR="00C8363F" w:rsidRPr="00C2155E" w:rsidRDefault="005272EB" w:rsidP="00351BBA">
            <w:pPr>
              <w:rPr>
                <w:rFonts w:cs="Arial"/>
                <w:lang w:val="fr-FR"/>
              </w:rPr>
            </w:pPr>
            <w:r w:rsidRPr="00C2155E">
              <w:rPr>
                <w:rFonts w:cs="Arial"/>
                <w:lang w:val="fr-FR"/>
              </w:rPr>
              <w:t>Ad. </w:t>
            </w:r>
            <w:r w:rsidR="00C8363F" w:rsidRPr="00C2155E">
              <w:rPr>
                <w:rFonts w:cs="Arial"/>
                <w:lang w:val="fr-FR"/>
              </w:rPr>
              <w:t>18</w:t>
            </w:r>
          </w:p>
        </w:tc>
        <w:tc>
          <w:tcPr>
            <w:tcW w:w="8208" w:type="dxa"/>
          </w:tcPr>
          <w:p w:rsidR="00C8363F" w:rsidRPr="00C2155E" w:rsidRDefault="00533E94" w:rsidP="00351BBA">
            <w:pPr>
              <w:rPr>
                <w:rFonts w:cs="Arial"/>
                <w:lang w:val="fr-FR"/>
              </w:rPr>
            </w:pPr>
            <w:r w:rsidRPr="00C2155E">
              <w:rPr>
                <w:rFonts w:cs="Arial"/>
                <w:lang w:val="fr-FR"/>
              </w:rPr>
              <w:t>rem</w:t>
            </w:r>
            <w:r w:rsidR="00C8363F" w:rsidRPr="00C2155E">
              <w:rPr>
                <w:rFonts w:cs="Arial"/>
                <w:lang w:val="fr-FR"/>
              </w:rPr>
              <w:t>place</w:t>
            </w:r>
            <w:r w:rsidRPr="00C2155E">
              <w:rPr>
                <w:rFonts w:cs="Arial"/>
                <w:lang w:val="fr-FR"/>
              </w:rPr>
              <w:t>r</w:t>
            </w:r>
            <w:r w:rsidR="00C8363F" w:rsidRPr="00C2155E">
              <w:rPr>
                <w:rFonts w:cs="Arial"/>
                <w:lang w:val="fr-FR"/>
              </w:rPr>
              <w:t xml:space="preserve"> </w:t>
            </w:r>
            <w:r w:rsidR="0011443A">
              <w:rPr>
                <w:rFonts w:cs="Arial"/>
                <w:lang w:val="fr-FR"/>
              </w:rPr>
              <w:t>“</w:t>
            </w:r>
            <w:r w:rsidRPr="00C2155E">
              <w:rPr>
                <w:rFonts w:cs="Arial"/>
                <w:lang w:val="fr-FR"/>
              </w:rPr>
              <w:t>éclipsées</w:t>
            </w:r>
            <w:r w:rsidR="0011443A">
              <w:rPr>
                <w:rFonts w:cs="Arial"/>
                <w:lang w:val="fr-FR"/>
              </w:rPr>
              <w:t>”</w:t>
            </w:r>
            <w:r w:rsidR="00C8363F" w:rsidRPr="00C2155E">
              <w:rPr>
                <w:rFonts w:cs="Arial"/>
                <w:lang w:val="fr-FR"/>
              </w:rPr>
              <w:t xml:space="preserve"> </w:t>
            </w:r>
            <w:r w:rsidRPr="00C2155E">
              <w:rPr>
                <w:rFonts w:cs="Arial"/>
                <w:lang w:val="fr-FR"/>
              </w:rPr>
              <w:t>par</w:t>
            </w:r>
            <w:r w:rsidR="00C8363F" w:rsidRPr="00C2155E">
              <w:rPr>
                <w:rFonts w:cs="Arial"/>
                <w:lang w:val="fr-FR"/>
              </w:rPr>
              <w:t xml:space="preserve"> </w:t>
            </w:r>
            <w:r w:rsidR="0011443A">
              <w:rPr>
                <w:rFonts w:cs="Arial"/>
                <w:lang w:val="fr-FR"/>
              </w:rPr>
              <w:t>“</w:t>
            </w:r>
            <w:r w:rsidR="00C8363F" w:rsidRPr="00C2155E">
              <w:rPr>
                <w:rFonts w:cs="Arial"/>
                <w:lang w:val="fr-FR"/>
              </w:rPr>
              <w:t>obscur</w:t>
            </w:r>
            <w:r w:rsidRPr="00C2155E">
              <w:rPr>
                <w:rFonts w:cs="Arial"/>
                <w:lang w:val="fr-FR"/>
              </w:rPr>
              <w:t>cies</w:t>
            </w:r>
            <w:r w:rsidR="0011443A">
              <w:rPr>
                <w:rFonts w:cs="Arial"/>
                <w:lang w:val="fr-FR"/>
              </w:rPr>
              <w:t>”</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TQ 6</w:t>
            </w:r>
          </w:p>
        </w:tc>
        <w:tc>
          <w:tcPr>
            <w:tcW w:w="8208" w:type="dxa"/>
          </w:tcPr>
          <w:p w:rsidR="00C8363F" w:rsidRPr="00C2155E" w:rsidRDefault="00C8363F" w:rsidP="00351BBA">
            <w:pPr>
              <w:rPr>
                <w:rFonts w:cs="Arial"/>
                <w:lang w:val="fr-FR"/>
              </w:rPr>
            </w:pPr>
            <w:r w:rsidRPr="00C2155E">
              <w:rPr>
                <w:rFonts w:cs="Arial"/>
                <w:lang w:val="fr-FR"/>
              </w:rPr>
              <w:t>re</w:t>
            </w:r>
            <w:r w:rsidR="00533E94" w:rsidRPr="00C2155E">
              <w:rPr>
                <w:rFonts w:cs="Arial"/>
                <w:lang w:val="fr-FR"/>
              </w:rPr>
              <w:t>m</w:t>
            </w:r>
            <w:r w:rsidRPr="00C2155E">
              <w:rPr>
                <w:rFonts w:cs="Arial"/>
                <w:lang w:val="fr-FR"/>
              </w:rPr>
              <w:t>place</w:t>
            </w:r>
            <w:r w:rsidR="00533E94" w:rsidRPr="00C2155E">
              <w:rPr>
                <w:rFonts w:cs="Arial"/>
                <w:lang w:val="fr-FR"/>
              </w:rPr>
              <w:t>r</w:t>
            </w:r>
            <w:r w:rsidRPr="00C2155E">
              <w:rPr>
                <w:rFonts w:cs="Arial"/>
                <w:lang w:val="fr-FR"/>
              </w:rPr>
              <w:t xml:space="preserve"> </w:t>
            </w:r>
            <w:r w:rsidR="0011443A">
              <w:rPr>
                <w:rFonts w:cs="Arial"/>
                <w:lang w:val="fr-FR"/>
              </w:rPr>
              <w:t>“</w:t>
            </w:r>
            <w:r w:rsidRPr="00C2155E">
              <w:rPr>
                <w:rFonts w:cs="Arial"/>
                <w:lang w:val="fr-FR"/>
              </w:rPr>
              <w:t>diffuse</w:t>
            </w:r>
            <w:r w:rsidR="00533E94" w:rsidRPr="00C2155E">
              <w:rPr>
                <w:rFonts w:cs="Arial"/>
                <w:lang w:val="fr-FR"/>
              </w:rPr>
              <w:t xml:space="preserve"> seule</w:t>
            </w:r>
            <w:r w:rsidR="0011443A">
              <w:rPr>
                <w:rFonts w:cs="Arial"/>
                <w:lang w:val="fr-FR"/>
              </w:rPr>
              <w:t>”</w:t>
            </w:r>
            <w:r w:rsidR="00533E94" w:rsidRPr="00C2155E">
              <w:rPr>
                <w:rFonts w:cs="Arial"/>
                <w:lang w:val="fr-FR"/>
              </w:rPr>
              <w:t xml:space="preserve"> par</w:t>
            </w:r>
            <w:r w:rsidRPr="00C2155E">
              <w:rPr>
                <w:rFonts w:cs="Arial"/>
                <w:lang w:val="fr-FR"/>
              </w:rPr>
              <w:t xml:space="preserve"> </w:t>
            </w:r>
            <w:r w:rsidR="0011443A">
              <w:rPr>
                <w:rFonts w:cs="Arial"/>
                <w:lang w:val="fr-FR"/>
              </w:rPr>
              <w:t>“</w:t>
            </w:r>
            <w:r w:rsidR="007B03E1" w:rsidRPr="00C2155E">
              <w:rPr>
                <w:rFonts w:cs="Arial"/>
                <w:lang w:val="fr-FR"/>
              </w:rPr>
              <w:t>piquetée</w:t>
            </w:r>
            <w:r w:rsidR="0011443A">
              <w:rPr>
                <w:rFonts w:cs="Arial"/>
                <w:lang w:val="fr-FR"/>
              </w:rPr>
              <w:t>”</w:t>
            </w:r>
            <w:r w:rsidRPr="00C2155E">
              <w:rPr>
                <w:rFonts w:cs="Arial"/>
                <w:lang w:val="fr-FR"/>
              </w:rPr>
              <w:t xml:space="preserve"> </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C2155E">
        <w:trPr>
          <w:cantSplit/>
          <w:trHeight w:val="277"/>
        </w:trPr>
        <w:tc>
          <w:tcPr>
            <w:tcW w:w="4309" w:type="dxa"/>
            <w:shd w:val="clear" w:color="auto" w:fill="D9D9D9"/>
            <w:vAlign w:val="center"/>
          </w:tcPr>
          <w:p w:rsidR="00C8363F" w:rsidRPr="00C2155E" w:rsidRDefault="00C8363F" w:rsidP="00351BBA">
            <w:pPr>
              <w:keepNext/>
              <w:jc w:val="left"/>
              <w:rPr>
                <w:caps/>
                <w:lang w:val="fr-FR"/>
              </w:rPr>
            </w:pPr>
            <w:r w:rsidRPr="00C2155E">
              <w:rPr>
                <w:rFonts w:cs="Arial"/>
                <w:color w:val="000000"/>
                <w:lang w:val="fr-FR"/>
              </w:rPr>
              <w:lastRenderedPageBreak/>
              <w:t>Gla</w:t>
            </w:r>
            <w:r w:rsidR="00C9598E" w:rsidRPr="00C2155E">
              <w:rPr>
                <w:rFonts w:cs="Arial"/>
                <w:color w:val="000000"/>
                <w:lang w:val="fr-FR"/>
              </w:rPr>
              <w:t>ï</w:t>
            </w:r>
            <w:r w:rsidR="004122E2" w:rsidRPr="00C2155E">
              <w:rPr>
                <w:rFonts w:cs="Arial"/>
                <w:color w:val="000000"/>
                <w:lang w:val="fr-FR"/>
              </w:rPr>
              <w:t>eul</w:t>
            </w:r>
            <w:r w:rsidRPr="00C2155E">
              <w:rPr>
                <w:rFonts w:cs="Arial"/>
                <w:color w:val="000000"/>
                <w:lang w:val="fr-FR"/>
              </w:rPr>
              <w:t xml:space="preserve"> (</w:t>
            </w:r>
            <w:proofErr w:type="spellStart"/>
            <w:r w:rsidRPr="00C2155E">
              <w:rPr>
                <w:rFonts w:cs="Arial"/>
                <w:i/>
                <w:color w:val="000000"/>
                <w:lang w:val="fr-FR"/>
              </w:rPr>
              <w:t>Gladiolus</w:t>
            </w:r>
            <w:proofErr w:type="spellEnd"/>
            <w:r w:rsidRPr="00C2155E">
              <w:rPr>
                <w:rFonts w:cs="Arial"/>
                <w:color w:val="000000"/>
                <w:lang w:val="fr-FR"/>
              </w:rPr>
              <w:t xml:space="preserve"> L.)</w:t>
            </w:r>
          </w:p>
        </w:tc>
        <w:tc>
          <w:tcPr>
            <w:tcW w:w="2268" w:type="dxa"/>
            <w:shd w:val="clear" w:color="auto" w:fill="D9D9D9"/>
            <w:vAlign w:val="center"/>
          </w:tcPr>
          <w:p w:rsidR="00C8363F" w:rsidRPr="00C2155E" w:rsidRDefault="00C8363F" w:rsidP="00351BBA">
            <w:pPr>
              <w:rPr>
                <w:caps/>
                <w:lang w:val="fr-FR"/>
              </w:rPr>
            </w:pPr>
            <w:r w:rsidRPr="00C2155E">
              <w:rPr>
                <w:rFonts w:cs="Arial"/>
                <w:snapToGrid w:val="0"/>
                <w:color w:val="000000"/>
                <w:lang w:val="fr-FR"/>
              </w:rPr>
              <w:t>TG/108/4(proj.8)</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906075" w:rsidRPr="00C2155E">
        <w:rPr>
          <w:rFonts w:cs="Arial"/>
          <w:lang w:val="fr-FR"/>
        </w:rPr>
        <w:t>Le tableau ci</w:t>
      </w:r>
      <w:r w:rsidR="00224135" w:rsidRPr="00C2155E">
        <w:rPr>
          <w:rFonts w:cs="Arial"/>
          <w:lang w:val="fr-FR"/>
        </w:rPr>
        <w:t>-</w:t>
      </w:r>
      <w:r w:rsidR="00906075" w:rsidRPr="00C2155E">
        <w:rPr>
          <w:rFonts w:cs="Arial"/>
          <w:lang w:val="fr-FR"/>
        </w:rPr>
        <w:t>après contient les observations formulées par le Comité de rédaction élargi à sa</w:t>
      </w:r>
      <w:r w:rsidR="005272EB" w:rsidRPr="00C2155E">
        <w:rPr>
          <w:rFonts w:cs="Arial"/>
          <w:lang w:val="fr-FR"/>
        </w:rPr>
        <w:t> </w:t>
      </w:r>
      <w:r w:rsidR="00906075" w:rsidRPr="00C2155E">
        <w:rPr>
          <w:rFonts w:cs="Arial"/>
          <w:lang w:val="fr-FR"/>
        </w:rPr>
        <w:t>réunion les 9 et 1</w:t>
      </w:r>
      <w:r w:rsidR="00224135" w:rsidRPr="00C2155E">
        <w:rPr>
          <w:rFonts w:cs="Arial"/>
          <w:lang w:val="fr-FR"/>
        </w:rPr>
        <w:t>0 janvier 20</w:t>
      </w:r>
      <w:r w:rsidR="00906075" w:rsidRPr="00C2155E">
        <w:rPr>
          <w:rFonts w:cs="Arial"/>
          <w:lang w:val="fr-FR"/>
        </w:rPr>
        <w:t>13.  Sauf indication contraire, toutes ces observations figurent déjà dans le</w:t>
      </w:r>
      <w:r w:rsidR="005272EB" w:rsidRPr="00C2155E">
        <w:rPr>
          <w:rFonts w:cs="Arial"/>
          <w:lang w:val="fr-FR"/>
        </w:rPr>
        <w:t> </w:t>
      </w:r>
      <w:r w:rsidR="00906075" w:rsidRPr="00C2155E">
        <w:rPr>
          <w:rFonts w:cs="Arial"/>
          <w:lang w:val="fr-FR"/>
        </w:rPr>
        <w:t>projet des principes directeurs d</w:t>
      </w:r>
      <w:r w:rsidR="0011443A">
        <w:rPr>
          <w:rFonts w:cs="Arial"/>
          <w:lang w:val="fr-FR"/>
        </w:rPr>
        <w:t>’</w:t>
      </w:r>
      <w:r w:rsidR="00906075" w:rsidRPr="00C2155E">
        <w:rPr>
          <w:rFonts w:cs="Arial"/>
          <w:lang w:val="fr-FR"/>
        </w:rPr>
        <w:t xml:space="preserve">examen </w:t>
      </w:r>
      <w:r w:rsidRPr="00C2155E">
        <w:rPr>
          <w:rFonts w:cs="Arial"/>
          <w:lang w:val="fr-FR"/>
        </w:rPr>
        <w:t xml:space="preserve">(document </w:t>
      </w:r>
      <w:r w:rsidRPr="00C2155E">
        <w:rPr>
          <w:rFonts w:cs="Arial"/>
          <w:color w:val="000000"/>
          <w:lang w:val="fr-FR"/>
        </w:rPr>
        <w:t>TG/108/4(proj.8)</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2.2</w:t>
            </w:r>
          </w:p>
        </w:tc>
        <w:tc>
          <w:tcPr>
            <w:tcW w:w="8208" w:type="dxa"/>
          </w:tcPr>
          <w:p w:rsidR="00C8363F" w:rsidRPr="00C2155E" w:rsidRDefault="004122E2" w:rsidP="00351BBA">
            <w:pPr>
              <w:rPr>
                <w:rFonts w:cs="Arial"/>
                <w:lang w:val="fr-FR"/>
              </w:rPr>
            </w:pPr>
            <w:r w:rsidRPr="00C2155E">
              <w:rPr>
                <w:rFonts w:cs="Arial"/>
                <w:lang w:val="fr-FR"/>
              </w:rPr>
              <w:t>supprimer</w:t>
            </w:r>
            <w:r w:rsidR="00C8363F" w:rsidRPr="00C2155E">
              <w:rPr>
                <w:rFonts w:cs="Arial"/>
                <w:lang w:val="fr-FR"/>
              </w:rPr>
              <w:t xml:space="preserve"> </w:t>
            </w:r>
            <w:r w:rsidR="0011443A">
              <w:rPr>
                <w:rFonts w:cs="Arial"/>
                <w:lang w:val="fr-FR"/>
              </w:rPr>
              <w:t>“</w:t>
            </w:r>
            <w:r w:rsidRPr="00C2155E">
              <w:rPr>
                <w:rFonts w:cs="Arial"/>
                <w:lang w:val="fr-FR"/>
              </w:rPr>
              <w:t>de type</w:t>
            </w:r>
            <w:r w:rsidR="00C8363F" w:rsidRPr="00C2155E">
              <w:rPr>
                <w:rFonts w:cs="Arial"/>
                <w:lang w:val="fr-FR"/>
              </w:rPr>
              <w:t xml:space="preserve"> commercial</w:t>
            </w:r>
            <w:r w:rsidR="0011443A">
              <w:rPr>
                <w:rFonts w:cs="Arial"/>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Table</w:t>
            </w:r>
            <w:r w:rsidR="004122E2" w:rsidRPr="00C2155E">
              <w:rPr>
                <w:rFonts w:cs="Arial"/>
                <w:lang w:val="fr-FR"/>
              </w:rPr>
              <w:t>au des</w:t>
            </w:r>
            <w:r w:rsidRPr="00C2155E">
              <w:rPr>
                <w:rFonts w:cs="Arial"/>
                <w:lang w:val="fr-FR"/>
              </w:rPr>
              <w:t xml:space="preserve"> </w:t>
            </w:r>
            <w:r w:rsidR="004122E2" w:rsidRPr="00C2155E">
              <w:rPr>
                <w:rFonts w:cs="Arial"/>
                <w:lang w:val="fr-FR"/>
              </w:rPr>
              <w:t>c</w:t>
            </w:r>
            <w:r w:rsidR="00FE3895" w:rsidRPr="00C2155E">
              <w:rPr>
                <w:rFonts w:cs="Arial"/>
                <w:lang w:val="fr-FR"/>
              </w:rPr>
              <w:t>aractères</w:t>
            </w:r>
          </w:p>
        </w:tc>
        <w:tc>
          <w:tcPr>
            <w:tcW w:w="8208" w:type="dxa"/>
          </w:tcPr>
          <w:p w:rsidR="00C8363F" w:rsidRPr="00C2155E" w:rsidRDefault="004122E2" w:rsidP="00351BBA">
            <w:pPr>
              <w:rPr>
                <w:rFonts w:cs="Arial"/>
                <w:lang w:val="fr-FR"/>
              </w:rPr>
            </w:pPr>
            <w:r w:rsidRPr="00C2155E">
              <w:rPr>
                <w:rFonts w:cs="Arial"/>
                <w:lang w:val="fr-FR"/>
              </w:rPr>
              <w:t xml:space="preserve">vérifier toutes les indications </w:t>
            </w:r>
            <w:r w:rsidR="00C8363F" w:rsidRPr="00C2155E">
              <w:rPr>
                <w:rFonts w:cs="Arial"/>
                <w:lang w:val="fr-FR"/>
              </w:rPr>
              <w:t xml:space="preserve">MG </w:t>
            </w:r>
            <w:r w:rsidRPr="00C2155E">
              <w:rPr>
                <w:rFonts w:cs="Arial"/>
                <w:lang w:val="fr-FR"/>
              </w:rPr>
              <w:t>dans le tableau</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4122E2" w:rsidRPr="00C2155E">
              <w:rPr>
                <w:rFonts w:cs="Arial"/>
                <w:i/>
                <w:lang w:val="fr-FR"/>
              </w:rPr>
              <w:t>remplacer toutes les indications</w:t>
            </w:r>
            <w:r w:rsidR="00C8363F" w:rsidRPr="00C2155E">
              <w:rPr>
                <w:rFonts w:cs="Arial"/>
                <w:i/>
                <w:lang w:val="fr-FR"/>
              </w:rPr>
              <w:t xml:space="preserve"> VG/MG/MS </w:t>
            </w:r>
            <w:proofErr w:type="spellStart"/>
            <w:r w:rsidR="004122E2" w:rsidRPr="00C2155E">
              <w:rPr>
                <w:rFonts w:cs="Arial"/>
                <w:i/>
                <w:lang w:val="fr-FR"/>
              </w:rPr>
              <w:t>par</w:t>
            </w:r>
            <w:r w:rsidR="00C8363F" w:rsidRPr="00C2155E">
              <w:rPr>
                <w:rFonts w:cs="Arial"/>
                <w:i/>
                <w:lang w:val="fr-FR"/>
              </w:rPr>
              <w:t>o</w:t>
            </w:r>
            <w:proofErr w:type="spellEnd"/>
            <w:r w:rsidR="00C8363F" w:rsidRPr="00C2155E">
              <w:rPr>
                <w:rFonts w:cs="Arial"/>
                <w:i/>
                <w:lang w:val="fr-FR"/>
              </w:rPr>
              <w:t xml:space="preserve"> VG/MS</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10</w:t>
            </w:r>
          </w:p>
        </w:tc>
        <w:tc>
          <w:tcPr>
            <w:tcW w:w="8208" w:type="dxa"/>
          </w:tcPr>
          <w:p w:rsidR="00224135" w:rsidRPr="00C2155E" w:rsidRDefault="004122E2" w:rsidP="00351BBA">
            <w:pPr>
              <w:rPr>
                <w:rFonts w:cs="Arial"/>
                <w:lang w:val="fr-FR"/>
              </w:rPr>
            </w:pPr>
            <w:r w:rsidRPr="00C2155E">
              <w:rPr>
                <w:rFonts w:cs="Arial"/>
                <w:lang w:val="fr-FR"/>
              </w:rPr>
              <w:t>utiliser les termes botaniques pour le rendre plus clair</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4122E2" w:rsidRPr="00C2155E">
              <w:rPr>
                <w:rFonts w:cs="Arial"/>
                <w:i/>
                <w:lang w:val="fr-FR"/>
              </w:rPr>
              <w:t>selon moi, il est</w:t>
            </w:r>
            <w:r w:rsidR="00C8363F" w:rsidRPr="00C2155E">
              <w:rPr>
                <w:i/>
                <w:lang w:val="fr-FR"/>
              </w:rPr>
              <w:t xml:space="preserve"> impossible </w:t>
            </w:r>
            <w:r w:rsidR="004122E2" w:rsidRPr="00C2155E">
              <w:rPr>
                <w:i/>
                <w:lang w:val="fr-FR"/>
              </w:rPr>
              <w:t>de le rendre plus clair avec les termes botaniques</w:t>
            </w:r>
            <w:r w:rsidR="00C8363F" w:rsidRPr="00C2155E">
              <w:rPr>
                <w:i/>
                <w:lang w:val="fr-FR"/>
              </w:rPr>
              <w:t xml:space="preserve">. </w:t>
            </w:r>
            <w:r w:rsidR="00CB19AE" w:rsidRPr="00C2155E">
              <w:rPr>
                <w:i/>
                <w:lang w:val="fr-FR"/>
              </w:rPr>
              <w:t xml:space="preserve"> </w:t>
            </w:r>
            <w:r w:rsidR="004122E2" w:rsidRPr="00C2155E">
              <w:rPr>
                <w:i/>
                <w:lang w:val="fr-FR"/>
              </w:rPr>
              <w:t>Les</w:t>
            </w:r>
            <w:r w:rsidR="00C8363F" w:rsidRPr="00C2155E">
              <w:rPr>
                <w:i/>
                <w:lang w:val="fr-FR"/>
              </w:rPr>
              <w:t xml:space="preserve"> term</w:t>
            </w:r>
            <w:r w:rsidR="004122E2" w:rsidRPr="00C2155E">
              <w:rPr>
                <w:i/>
                <w:lang w:val="fr-FR"/>
              </w:rPr>
              <w:t>e</w:t>
            </w:r>
            <w:r w:rsidR="00C8363F" w:rsidRPr="00C2155E">
              <w:rPr>
                <w:i/>
                <w:lang w:val="fr-FR"/>
              </w:rPr>
              <w:t xml:space="preserve">s </w:t>
            </w:r>
            <w:r w:rsidR="004122E2" w:rsidRPr="00C2155E">
              <w:rPr>
                <w:i/>
                <w:lang w:val="fr-FR"/>
              </w:rPr>
              <w:t>que nous utilisons aujourd</w:t>
            </w:r>
            <w:r w:rsidR="0011443A">
              <w:rPr>
                <w:i/>
                <w:lang w:val="fr-FR"/>
              </w:rPr>
              <w:t>’</w:t>
            </w:r>
            <w:r w:rsidR="004122E2" w:rsidRPr="00C2155E">
              <w:rPr>
                <w:i/>
                <w:lang w:val="fr-FR"/>
              </w:rPr>
              <w:t>hui sont courants pour les ex</w:t>
            </w:r>
            <w:r w:rsidR="00C8363F" w:rsidRPr="00C2155E">
              <w:rPr>
                <w:i/>
                <w:lang w:val="fr-FR"/>
              </w:rPr>
              <w:t xml:space="preserve">perts </w:t>
            </w:r>
            <w:r w:rsidR="004122E2" w:rsidRPr="00C2155E">
              <w:rPr>
                <w:i/>
                <w:lang w:val="fr-FR"/>
              </w:rPr>
              <w:t>du</w:t>
            </w:r>
            <w:r w:rsidR="005272EB" w:rsidRPr="00C2155E">
              <w:rPr>
                <w:i/>
                <w:lang w:val="fr-FR"/>
              </w:rPr>
              <w:t> glaïeul</w:t>
            </w:r>
            <w:r w:rsidR="00C8363F" w:rsidRPr="00C2155E">
              <w:rPr>
                <w:i/>
                <w:lang w:val="fr-FR"/>
              </w:rPr>
              <w:t>.</w:t>
            </w:r>
            <w:r w:rsidR="00CB19AE" w:rsidRPr="00C2155E">
              <w:rPr>
                <w:i/>
                <w:lang w:val="fr-FR"/>
              </w:rPr>
              <w:t xml:space="preserve"> </w:t>
            </w:r>
            <w:r w:rsidR="00C8363F" w:rsidRPr="00C2155E">
              <w:rPr>
                <w:i/>
                <w:lang w:val="fr-FR"/>
              </w:rPr>
              <w:t xml:space="preserve"> </w:t>
            </w:r>
            <w:r w:rsidR="008E1623" w:rsidRPr="00C2155E">
              <w:rPr>
                <w:i/>
                <w:lang w:val="fr-FR"/>
              </w:rPr>
              <w:t xml:space="preserve">Nous avons demandé aux </w:t>
            </w:r>
            <w:r w:rsidR="00C8363F" w:rsidRPr="00C2155E">
              <w:rPr>
                <w:i/>
                <w:lang w:val="fr-FR"/>
              </w:rPr>
              <w:t xml:space="preserve">experts </w:t>
            </w:r>
            <w:r w:rsidR="008E1623" w:rsidRPr="00C2155E">
              <w:rPr>
                <w:i/>
                <w:lang w:val="fr-FR"/>
              </w:rPr>
              <w:t>un meilleur libellé mais ils affirment que c</w:t>
            </w:r>
            <w:r w:rsidR="0011443A">
              <w:rPr>
                <w:i/>
                <w:lang w:val="fr-FR"/>
              </w:rPr>
              <w:t>’</w:t>
            </w:r>
            <w:r w:rsidR="008E1623" w:rsidRPr="00C2155E">
              <w:rPr>
                <w:i/>
                <w:lang w:val="fr-FR"/>
              </w:rPr>
              <w:t>est le libellé le plus clair</w:t>
            </w:r>
            <w:r w:rsidR="00C8363F" w:rsidRPr="00C2155E">
              <w:rPr>
                <w:i/>
                <w:lang w:val="fr-FR"/>
              </w:rPr>
              <w:t>.</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11</w:t>
            </w:r>
          </w:p>
        </w:tc>
        <w:tc>
          <w:tcPr>
            <w:tcW w:w="8208" w:type="dxa"/>
          </w:tcPr>
          <w:p w:rsidR="00C8363F" w:rsidRPr="00C2155E" w:rsidRDefault="006F4433" w:rsidP="00351BBA">
            <w:pPr>
              <w:rPr>
                <w:rFonts w:cs="Arial"/>
                <w:lang w:val="fr-FR"/>
              </w:rPr>
            </w:pPr>
            <w:r w:rsidRPr="00C2155E">
              <w:rPr>
                <w:rFonts w:cs="Arial"/>
                <w:lang w:val="fr-FR"/>
              </w:rPr>
              <w:t>indiquer comme</w:t>
            </w:r>
            <w:r w:rsidR="00C8363F" w:rsidRPr="00C2155E">
              <w:rPr>
                <w:rFonts w:cs="Arial"/>
                <w:lang w:val="fr-FR"/>
              </w:rPr>
              <w:t xml:space="preserve"> QN</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17</w:t>
            </w:r>
          </w:p>
        </w:tc>
        <w:tc>
          <w:tcPr>
            <w:tcW w:w="8208" w:type="dxa"/>
          </w:tcPr>
          <w:p w:rsidR="00C8363F" w:rsidRPr="00C2155E" w:rsidRDefault="008E1623" w:rsidP="00351BBA">
            <w:pPr>
              <w:rPr>
                <w:rFonts w:cs="Arial"/>
                <w:lang w:val="fr-FR"/>
              </w:rPr>
            </w:pPr>
            <w:r w:rsidRPr="00C2155E">
              <w:rPr>
                <w:rFonts w:cs="Arial"/>
                <w:lang w:val="fr-FR"/>
              </w:rPr>
              <w:t>transférer l</w:t>
            </w:r>
            <w:r w:rsidR="0011443A">
              <w:rPr>
                <w:rFonts w:cs="Arial"/>
                <w:lang w:val="fr-FR"/>
              </w:rPr>
              <w:t>’</w:t>
            </w:r>
            <w:r w:rsidRPr="00C2155E">
              <w:rPr>
                <w:rFonts w:cs="Arial"/>
                <w:lang w:val="fr-FR"/>
              </w:rPr>
              <w:t>information entre parenthèses au chapitre</w:t>
            </w:r>
            <w:r w:rsidR="00CB19AE" w:rsidRPr="00C2155E">
              <w:rPr>
                <w:rFonts w:cs="Arial"/>
                <w:lang w:val="fr-FR"/>
              </w:rPr>
              <w:t> </w:t>
            </w:r>
            <w:r w:rsidR="00C8363F" w:rsidRPr="00C2155E">
              <w:rPr>
                <w:rFonts w:cs="Arial"/>
                <w:lang w:val="fr-FR"/>
              </w:rPr>
              <w:t>8 (</w:t>
            </w:r>
            <w:r w:rsidRPr="00C2155E">
              <w:rPr>
                <w:rFonts w:cs="Arial"/>
                <w:lang w:val="fr-FR"/>
              </w:rPr>
              <w:t>se référer à des variétés à couleur secondaire plutôt qu</w:t>
            </w:r>
            <w:r w:rsidR="0011443A">
              <w:rPr>
                <w:rFonts w:cs="Arial"/>
                <w:lang w:val="fr-FR"/>
              </w:rPr>
              <w:t>’</w:t>
            </w:r>
            <w:r w:rsidRPr="00C2155E">
              <w:rPr>
                <w:rFonts w:cs="Arial"/>
                <w:lang w:val="fr-FR"/>
              </w:rPr>
              <w:t>à des variété</w:t>
            </w:r>
            <w:r w:rsidR="005272EB" w:rsidRPr="00C2155E">
              <w:rPr>
                <w:rFonts w:cs="Arial"/>
                <w:lang w:val="fr-FR"/>
              </w:rPr>
              <w:t>s</w:t>
            </w:r>
            <w:r w:rsidR="00C8363F" w:rsidRPr="00C2155E">
              <w:rPr>
                <w:rFonts w:cs="Arial"/>
                <w:lang w:val="fr-FR"/>
              </w:rPr>
              <w:t xml:space="preserve"> multicolore</w:t>
            </w:r>
            <w:r w:rsidRPr="00C2155E">
              <w:rPr>
                <w:rFonts w:cs="Arial"/>
                <w:lang w:val="fr-FR"/>
              </w:rPr>
              <w:t>s</w:t>
            </w:r>
            <w:r w:rsidR="00C8363F" w:rsidRPr="00C2155E">
              <w:rPr>
                <w:rFonts w:cs="Arial"/>
                <w:lang w:val="fr-FR"/>
              </w:rPr>
              <w:t>)</w:t>
            </w:r>
          </w:p>
          <w:p w:rsidR="00C8363F" w:rsidRPr="00C2155E" w:rsidRDefault="00C87FDF" w:rsidP="00351BBA">
            <w:pPr>
              <w:rPr>
                <w:rFonts w:cs="Arial"/>
                <w:i/>
                <w:lang w:val="fr-FR"/>
              </w:rPr>
            </w:pPr>
            <w:r w:rsidRPr="00C2155E">
              <w:rPr>
                <w:rFonts w:cs="Arial"/>
                <w:i/>
                <w:lang w:val="fr-FR"/>
              </w:rPr>
              <w:t>fourni par l</w:t>
            </w:r>
            <w:r w:rsidR="0011443A">
              <w:rPr>
                <w:rFonts w:cs="Arial"/>
                <w:i/>
                <w:lang w:val="fr-FR"/>
              </w:rPr>
              <w:t>’</w:t>
            </w:r>
            <w:r w:rsidRPr="00C2155E">
              <w:rPr>
                <w:rFonts w:cs="Arial"/>
                <w:i/>
                <w:lang w:val="fr-FR"/>
              </w:rPr>
              <w:t>expert principal</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19</w:t>
            </w:r>
          </w:p>
        </w:tc>
        <w:tc>
          <w:tcPr>
            <w:tcW w:w="8208" w:type="dxa"/>
          </w:tcPr>
          <w:p w:rsidR="00C8363F" w:rsidRPr="00C2155E" w:rsidRDefault="008E1623" w:rsidP="00351BBA">
            <w:pPr>
              <w:rPr>
                <w:rFonts w:cs="Arial"/>
                <w:lang w:val="fr-FR"/>
              </w:rPr>
            </w:pPr>
            <w:r w:rsidRPr="00C2155E">
              <w:rPr>
                <w:rFonts w:cs="Arial"/>
                <w:snapToGrid w:val="0"/>
                <w:lang w:val="fr-FR"/>
              </w:rPr>
              <w:t>lire</w:t>
            </w:r>
            <w:r w:rsidR="00C8363F" w:rsidRPr="00C2155E">
              <w:rPr>
                <w:rFonts w:cs="Arial"/>
                <w:lang w:val="fr-FR"/>
              </w:rPr>
              <w:t xml:space="preserve"> </w:t>
            </w:r>
            <w:r w:rsidR="0011443A">
              <w:rPr>
                <w:rFonts w:cs="Arial"/>
                <w:lang w:val="fr-FR"/>
              </w:rPr>
              <w:t>“</w:t>
            </w:r>
            <w:r w:rsidRPr="00C2155E">
              <w:rPr>
                <w:rFonts w:cs="Arial"/>
                <w:lang w:val="fr-FR"/>
              </w:rPr>
              <w:t>aucune</w:t>
            </w:r>
            <w:r w:rsidR="0011443A">
              <w:rPr>
                <w:rFonts w:cs="Arial"/>
                <w:lang w:val="fr-FR"/>
              </w:rPr>
              <w:t>”</w:t>
            </w:r>
            <w:r w:rsidR="00C8363F" w:rsidRPr="00C2155E">
              <w:rPr>
                <w:rFonts w:cs="Arial"/>
                <w:lang w:val="fr-FR"/>
              </w:rPr>
              <w:t xml:space="preserve"> </w:t>
            </w:r>
            <w:r w:rsidRPr="00C2155E">
              <w:rPr>
                <w:rFonts w:cs="Arial"/>
                <w:lang w:val="fr-FR"/>
              </w:rPr>
              <w:t>au lieu de</w:t>
            </w:r>
            <w:r w:rsidR="00C8363F" w:rsidRPr="00C2155E">
              <w:rPr>
                <w:rFonts w:cs="Arial"/>
                <w:lang w:val="fr-FR"/>
              </w:rPr>
              <w:t xml:space="preserve"> </w:t>
            </w:r>
            <w:r w:rsidR="0011443A">
              <w:rPr>
                <w:rFonts w:cs="Arial"/>
                <w:lang w:val="fr-FR"/>
              </w:rPr>
              <w:t>“</w:t>
            </w:r>
            <w:r w:rsidR="00C8363F" w:rsidRPr="00C2155E">
              <w:rPr>
                <w:rFonts w:cs="Arial"/>
                <w:lang w:val="fr-FR"/>
              </w:rPr>
              <w:t>absent</w:t>
            </w:r>
            <w:r w:rsidRPr="00C2155E">
              <w:rPr>
                <w:rFonts w:cs="Arial"/>
                <w:lang w:val="fr-FR"/>
              </w:rPr>
              <w:t>e</w:t>
            </w:r>
            <w:r w:rsidR="0011443A">
              <w:rPr>
                <w:rFonts w:cs="Arial"/>
                <w:lang w:val="fr-FR"/>
              </w:rPr>
              <w:t>”</w:t>
            </w:r>
            <w:r w:rsidR="00C8363F" w:rsidRPr="00C2155E">
              <w:rPr>
                <w:rFonts w:cs="Arial"/>
                <w:lang w:val="fr-FR"/>
              </w:rPr>
              <w:t xml:space="preserve"> </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20, Ad.</w:t>
            </w:r>
            <w:r w:rsidR="005272EB" w:rsidRPr="00C2155E">
              <w:rPr>
                <w:rFonts w:cs="Arial"/>
                <w:lang w:val="fr-FR"/>
              </w:rPr>
              <w:t> </w:t>
            </w:r>
            <w:r w:rsidR="00C8363F" w:rsidRPr="00C2155E">
              <w:rPr>
                <w:rFonts w:cs="Arial"/>
                <w:lang w:val="fr-FR"/>
              </w:rPr>
              <w:t>20</w:t>
            </w:r>
          </w:p>
        </w:tc>
        <w:tc>
          <w:tcPr>
            <w:tcW w:w="8208" w:type="dxa"/>
          </w:tcPr>
          <w:p w:rsidR="00C8363F" w:rsidRPr="00C2155E" w:rsidRDefault="008E1623" w:rsidP="00351BBA">
            <w:pPr>
              <w:rPr>
                <w:rFonts w:cs="Arial"/>
                <w:snapToGrid w:val="0"/>
                <w:lang w:val="fr-FR"/>
              </w:rPr>
            </w:pPr>
            <w:r w:rsidRPr="00C2155E">
              <w:rPr>
                <w:rFonts w:cs="Arial"/>
                <w:snapToGrid w:val="0"/>
                <w:lang w:val="fr-FR"/>
              </w:rPr>
              <w:t>vérifier s</w:t>
            </w:r>
            <w:r w:rsidR="0011443A">
              <w:rPr>
                <w:rFonts w:cs="Arial"/>
                <w:snapToGrid w:val="0"/>
                <w:lang w:val="fr-FR"/>
              </w:rPr>
              <w:t>’</w:t>
            </w:r>
            <w:r w:rsidRPr="00C2155E">
              <w:rPr>
                <w:rFonts w:cs="Arial"/>
                <w:snapToGrid w:val="0"/>
                <w:lang w:val="fr-FR"/>
              </w:rPr>
              <w:t xml:space="preserve">il faut faire référence à des </w:t>
            </w:r>
            <w:r w:rsidR="0011443A">
              <w:rPr>
                <w:rFonts w:cs="Arial"/>
                <w:snapToGrid w:val="0"/>
                <w:lang w:val="fr-FR"/>
              </w:rPr>
              <w:t>“</w:t>
            </w:r>
            <w:r w:rsidR="009709B2" w:rsidRPr="00C2155E">
              <w:rPr>
                <w:rFonts w:cs="Arial"/>
                <w:snapToGrid w:val="0"/>
                <w:lang w:val="fr-FR"/>
              </w:rPr>
              <w:t>raies</w:t>
            </w:r>
            <w:r w:rsidRPr="00C2155E">
              <w:rPr>
                <w:rFonts w:cs="Arial"/>
                <w:snapToGrid w:val="0"/>
                <w:lang w:val="fr-FR"/>
              </w:rPr>
              <w:t xml:space="preserve"> </w:t>
            </w:r>
            <w:r w:rsidR="00C8363F" w:rsidRPr="00C2155E">
              <w:rPr>
                <w:rFonts w:cs="Arial"/>
                <w:snapToGrid w:val="0"/>
                <w:lang w:val="fr-FR"/>
              </w:rPr>
              <w:t>radial</w:t>
            </w:r>
            <w:r w:rsidRPr="00C2155E">
              <w:rPr>
                <w:rFonts w:cs="Arial"/>
                <w:snapToGrid w:val="0"/>
                <w:lang w:val="fr-FR"/>
              </w:rPr>
              <w:t>es</w:t>
            </w:r>
            <w:r w:rsidR="0011443A">
              <w:rPr>
                <w:rFonts w:cs="Arial"/>
                <w:snapToGrid w:val="0"/>
                <w:lang w:val="fr-FR"/>
              </w:rPr>
              <w:t>”</w:t>
            </w:r>
            <w:r w:rsidR="00C8363F" w:rsidRPr="00C2155E">
              <w:rPr>
                <w:rFonts w:cs="Arial"/>
                <w:snapToGrid w:val="0"/>
                <w:lang w:val="fr-FR"/>
              </w:rPr>
              <w:t xml:space="preserve"> </w:t>
            </w:r>
            <w:r w:rsidRPr="00C2155E">
              <w:rPr>
                <w:rFonts w:cs="Arial"/>
                <w:snapToGrid w:val="0"/>
                <w:lang w:val="fr-FR"/>
              </w:rPr>
              <w:t>plutôt qu</w:t>
            </w:r>
            <w:r w:rsidR="0011443A">
              <w:rPr>
                <w:rFonts w:cs="Arial"/>
                <w:snapToGrid w:val="0"/>
                <w:lang w:val="fr-FR"/>
              </w:rPr>
              <w:t>’</w:t>
            </w:r>
            <w:r w:rsidRPr="00C2155E">
              <w:rPr>
                <w:rFonts w:cs="Arial"/>
                <w:snapToGrid w:val="0"/>
                <w:lang w:val="fr-FR"/>
              </w:rPr>
              <w:t>à des</w:t>
            </w:r>
            <w:r w:rsidR="00C8363F" w:rsidRPr="00C2155E">
              <w:rPr>
                <w:rFonts w:cs="Arial"/>
                <w:snapToGrid w:val="0"/>
                <w:lang w:val="fr-FR"/>
              </w:rPr>
              <w:t xml:space="preserve"> </w:t>
            </w:r>
            <w:r w:rsidR="0011443A">
              <w:rPr>
                <w:rFonts w:cs="Arial"/>
                <w:snapToGrid w:val="0"/>
                <w:lang w:val="fr-FR"/>
              </w:rPr>
              <w:t>“</w:t>
            </w:r>
            <w:r w:rsidR="00C8363F" w:rsidRPr="00C2155E">
              <w:rPr>
                <w:rFonts w:cs="Arial"/>
                <w:snapToGrid w:val="0"/>
                <w:lang w:val="fr-FR"/>
              </w:rPr>
              <w:t>band</w:t>
            </w:r>
            <w:r w:rsidRPr="00C2155E">
              <w:rPr>
                <w:rFonts w:cs="Arial"/>
                <w:snapToGrid w:val="0"/>
                <w:lang w:val="fr-FR"/>
              </w:rPr>
              <w:t>e</w:t>
            </w:r>
            <w:r w:rsidR="00C8363F" w:rsidRPr="00C2155E">
              <w:rPr>
                <w:rFonts w:cs="Arial"/>
                <w:snapToGrid w:val="0"/>
                <w:lang w:val="fr-FR"/>
              </w:rPr>
              <w:t>s</w:t>
            </w:r>
            <w:r w:rsidR="0011443A">
              <w:rPr>
                <w:rFonts w:cs="Arial"/>
                <w:snapToGrid w:val="0"/>
                <w:lang w:val="fr-FR"/>
              </w:rPr>
              <w:t>”</w:t>
            </w:r>
          </w:p>
          <w:p w:rsidR="00C8363F" w:rsidRPr="00C2155E" w:rsidRDefault="00975C42" w:rsidP="00351BBA">
            <w:pPr>
              <w:rPr>
                <w:rFonts w:cs="Arial"/>
                <w:i/>
                <w:snapToGrid w:val="0"/>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w:t>
            </w:r>
            <w:r w:rsidR="00C8363F" w:rsidRPr="00C2155E">
              <w:rPr>
                <w:rFonts w:cs="Arial"/>
                <w:i/>
                <w:snapToGrid w:val="0"/>
                <w:lang w:val="fr-FR"/>
              </w:rPr>
              <w:t xml:space="preserve"> </w:t>
            </w:r>
            <w:r w:rsidR="008E1623" w:rsidRPr="00C2155E">
              <w:rPr>
                <w:rFonts w:cs="Arial"/>
                <w:i/>
                <w:snapToGrid w:val="0"/>
                <w:lang w:val="fr-FR"/>
              </w:rPr>
              <w:t>C</w:t>
            </w:r>
            <w:r w:rsidR="0011443A">
              <w:rPr>
                <w:rFonts w:cs="Arial"/>
                <w:i/>
                <w:snapToGrid w:val="0"/>
                <w:lang w:val="fr-FR"/>
              </w:rPr>
              <w:t>’</w:t>
            </w:r>
            <w:r w:rsidR="008E1623" w:rsidRPr="00C2155E">
              <w:rPr>
                <w:rFonts w:cs="Arial"/>
                <w:i/>
                <w:snapToGrid w:val="0"/>
                <w:lang w:val="fr-FR"/>
              </w:rPr>
              <w:t>est plus une bande qu</w:t>
            </w:r>
            <w:r w:rsidR="0011443A">
              <w:rPr>
                <w:rFonts w:cs="Arial"/>
                <w:i/>
                <w:snapToGrid w:val="0"/>
                <w:lang w:val="fr-FR"/>
              </w:rPr>
              <w:t>’</w:t>
            </w:r>
            <w:r w:rsidR="008E1623" w:rsidRPr="00C2155E">
              <w:rPr>
                <w:rFonts w:cs="Arial"/>
                <w:i/>
                <w:snapToGrid w:val="0"/>
                <w:lang w:val="fr-FR"/>
              </w:rPr>
              <w:t xml:space="preserve">une </w:t>
            </w:r>
            <w:r w:rsidR="009709B2" w:rsidRPr="00C2155E">
              <w:rPr>
                <w:rFonts w:cs="Arial"/>
                <w:i/>
                <w:snapToGrid w:val="0"/>
                <w:lang w:val="fr-FR"/>
              </w:rPr>
              <w:t>raie</w:t>
            </w:r>
            <w:r w:rsidR="008E1623" w:rsidRPr="00C2155E">
              <w:rPr>
                <w:rFonts w:cs="Arial"/>
                <w:i/>
                <w:snapToGrid w:val="0"/>
                <w:lang w:val="fr-FR"/>
              </w:rPr>
              <w:t xml:space="preserve"> car il y a un très léger écart dans la</w:t>
            </w:r>
            <w:r w:rsidR="005272EB" w:rsidRPr="00C2155E">
              <w:rPr>
                <w:rFonts w:cs="Arial"/>
                <w:i/>
                <w:snapToGrid w:val="0"/>
                <w:lang w:val="fr-FR"/>
              </w:rPr>
              <w:t> </w:t>
            </w:r>
            <w:r w:rsidR="008E1623" w:rsidRPr="00C2155E">
              <w:rPr>
                <w:rFonts w:cs="Arial"/>
                <w:i/>
                <w:snapToGrid w:val="0"/>
                <w:lang w:val="fr-FR"/>
              </w:rPr>
              <w:t>ligne des taches</w:t>
            </w:r>
            <w:r w:rsidR="00C8363F" w:rsidRPr="00C2155E">
              <w:rPr>
                <w:i/>
                <w:lang w:val="fr-FR"/>
              </w:rPr>
              <w:t xml:space="preserve">.  </w:t>
            </w:r>
            <w:r w:rsidR="008E1623" w:rsidRPr="00C2155E">
              <w:rPr>
                <w:i/>
                <w:lang w:val="fr-FR"/>
              </w:rPr>
              <w:t xml:space="preserve">Une </w:t>
            </w:r>
            <w:r w:rsidR="009709B2" w:rsidRPr="00C2155E">
              <w:rPr>
                <w:i/>
                <w:lang w:val="fr-FR"/>
              </w:rPr>
              <w:t>raie</w:t>
            </w:r>
            <w:r w:rsidR="008E1623" w:rsidRPr="00C2155E">
              <w:rPr>
                <w:i/>
                <w:lang w:val="fr-FR"/>
              </w:rPr>
              <w:t xml:space="preserve"> signifie que les taches sont en ligne droite mais, dans ce cas</w:t>
            </w:r>
            <w:r w:rsidR="005272EB" w:rsidRPr="00C2155E">
              <w:rPr>
                <w:i/>
                <w:color w:val="000000"/>
                <w:szCs w:val="22"/>
                <w:lang w:val="fr-FR"/>
              </w:rPr>
              <w:noBreakHyphen/>
            </w:r>
            <w:r w:rsidR="008E1623" w:rsidRPr="00C2155E">
              <w:rPr>
                <w:i/>
                <w:lang w:val="fr-FR"/>
              </w:rPr>
              <w:t>ci, il peut y avoir un écart d</w:t>
            </w:r>
            <w:r w:rsidR="0011443A">
              <w:rPr>
                <w:i/>
                <w:lang w:val="fr-FR"/>
              </w:rPr>
              <w:t>’</w:t>
            </w:r>
            <w:r w:rsidR="008E1623" w:rsidRPr="00C2155E">
              <w:rPr>
                <w:i/>
                <w:lang w:val="fr-FR"/>
              </w:rPr>
              <w:t>une ligne</w:t>
            </w:r>
            <w:r w:rsidR="00C8363F" w:rsidRPr="00C2155E">
              <w:rPr>
                <w:i/>
                <w:lang w:val="fr-FR"/>
              </w:rPr>
              <w:t>.</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23</w:t>
            </w:r>
          </w:p>
        </w:tc>
        <w:tc>
          <w:tcPr>
            <w:tcW w:w="8208" w:type="dxa"/>
          </w:tcPr>
          <w:p w:rsidR="00C8363F" w:rsidRPr="00C2155E" w:rsidRDefault="008E1623" w:rsidP="00351BBA">
            <w:pPr>
              <w:rPr>
                <w:rFonts w:cs="Arial"/>
                <w:lang w:val="fr-FR"/>
              </w:rPr>
            </w:pPr>
            <w:r w:rsidRPr="00C2155E">
              <w:rPr>
                <w:rFonts w:cs="Arial"/>
                <w:lang w:val="fr-FR"/>
              </w:rPr>
              <w:t>indiquer comme</w:t>
            </w:r>
            <w:r w:rsidR="00C8363F" w:rsidRPr="00C2155E">
              <w:rPr>
                <w:rFonts w:cs="Arial"/>
                <w:lang w:val="fr-FR"/>
              </w:rPr>
              <w:t xml:space="preserve"> QN</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26</w:t>
            </w:r>
          </w:p>
        </w:tc>
        <w:tc>
          <w:tcPr>
            <w:tcW w:w="8208" w:type="dxa"/>
          </w:tcPr>
          <w:p w:rsidR="00224135" w:rsidRPr="00C2155E" w:rsidRDefault="008E1623" w:rsidP="00351BBA">
            <w:pPr>
              <w:rPr>
                <w:rFonts w:cs="Arial"/>
                <w:lang w:val="fr-FR"/>
              </w:rPr>
            </w:pPr>
            <w:r w:rsidRPr="00C2155E">
              <w:rPr>
                <w:rFonts w:cs="Arial"/>
                <w:snapToGrid w:val="0"/>
                <w:lang w:val="fr-FR"/>
              </w:rPr>
              <w:t>vérifier si c</w:t>
            </w:r>
            <w:r w:rsidR="0011443A">
              <w:rPr>
                <w:rFonts w:cs="Arial"/>
                <w:snapToGrid w:val="0"/>
                <w:lang w:val="fr-FR"/>
              </w:rPr>
              <w:t>’</w:t>
            </w:r>
            <w:r w:rsidRPr="00C2155E">
              <w:rPr>
                <w:rFonts w:cs="Arial"/>
                <w:snapToGrid w:val="0"/>
                <w:lang w:val="fr-FR"/>
              </w:rPr>
              <w:t xml:space="preserve">est </w:t>
            </w:r>
            <w:r w:rsidR="00C8363F" w:rsidRPr="00C2155E">
              <w:rPr>
                <w:rFonts w:cs="Arial"/>
                <w:lang w:val="fr-FR"/>
              </w:rPr>
              <w:t>QL</w:t>
            </w:r>
            <w:r w:rsidRPr="00C2155E">
              <w:rPr>
                <w:rFonts w:cs="Arial"/>
                <w:lang w:val="fr-FR"/>
              </w:rPr>
              <w:t xml:space="preserve"> ou s</w:t>
            </w:r>
            <w:r w:rsidR="0011443A">
              <w:rPr>
                <w:rFonts w:cs="Arial"/>
                <w:lang w:val="fr-FR"/>
              </w:rPr>
              <w:t>’</w:t>
            </w:r>
            <w:r w:rsidRPr="00C2155E">
              <w:rPr>
                <w:rFonts w:cs="Arial"/>
                <w:lang w:val="fr-FR"/>
              </w:rPr>
              <w:t xml:space="preserve">il faut supprimer </w:t>
            </w:r>
            <w:r w:rsidR="009709B2" w:rsidRPr="00C2155E">
              <w:rPr>
                <w:rFonts w:cs="Arial"/>
                <w:lang w:val="fr-FR"/>
              </w:rPr>
              <w:t>et ajouter</w:t>
            </w:r>
            <w:r w:rsidR="00C8363F" w:rsidRPr="00C2155E">
              <w:rPr>
                <w:rFonts w:cs="Arial"/>
                <w:lang w:val="fr-FR"/>
              </w:rPr>
              <w:t xml:space="preserve"> </w:t>
            </w:r>
            <w:r w:rsidR="0011443A">
              <w:rPr>
                <w:rFonts w:cs="Arial"/>
                <w:lang w:val="fr-FR"/>
              </w:rPr>
              <w:t>“</w:t>
            </w:r>
            <w:r w:rsidR="00C8363F" w:rsidRPr="00C2155E">
              <w:rPr>
                <w:rFonts w:cs="Arial"/>
                <w:lang w:val="fr-FR"/>
              </w:rPr>
              <w:t>absent</w:t>
            </w:r>
            <w:r w:rsidR="009709B2" w:rsidRPr="00C2155E">
              <w:rPr>
                <w:rFonts w:cs="Arial"/>
                <w:lang w:val="fr-FR"/>
              </w:rPr>
              <w:t>e (ou très courte</w:t>
            </w:r>
            <w:r w:rsidR="00C8363F" w:rsidRPr="00C2155E">
              <w:rPr>
                <w:rFonts w:cs="Arial"/>
                <w:lang w:val="fr-FR"/>
              </w:rPr>
              <w:t>)</w:t>
            </w:r>
            <w:r w:rsidR="0011443A">
              <w:rPr>
                <w:rFonts w:cs="Arial"/>
                <w:lang w:val="fr-FR"/>
              </w:rPr>
              <w:t>”</w:t>
            </w:r>
            <w:r w:rsidR="00C8363F" w:rsidRPr="00C2155E">
              <w:rPr>
                <w:rFonts w:cs="Arial"/>
                <w:lang w:val="fr-FR"/>
              </w:rPr>
              <w:t xml:space="preserve"> </w:t>
            </w:r>
            <w:r w:rsidR="009709B2" w:rsidRPr="00C2155E">
              <w:rPr>
                <w:rFonts w:cs="Arial"/>
                <w:lang w:val="fr-FR"/>
              </w:rPr>
              <w:t>au</w:t>
            </w:r>
            <w:r w:rsidR="005272EB" w:rsidRPr="00C2155E">
              <w:rPr>
                <w:rFonts w:cs="Arial"/>
                <w:lang w:val="fr-FR"/>
              </w:rPr>
              <w:t> </w:t>
            </w:r>
            <w:r w:rsidR="009709B2" w:rsidRPr="00C2155E">
              <w:rPr>
                <w:rFonts w:cs="Arial"/>
                <w:lang w:val="fr-FR"/>
              </w:rPr>
              <w:t>c</w:t>
            </w:r>
            <w:r w:rsidR="00FE3895" w:rsidRPr="00C2155E">
              <w:rPr>
                <w:rFonts w:cs="Arial"/>
                <w:lang w:val="fr-FR"/>
              </w:rPr>
              <w:t>aractère</w:t>
            </w:r>
            <w:r w:rsidR="00C8363F" w:rsidRPr="00C2155E">
              <w:rPr>
                <w:rFonts w:cs="Arial"/>
                <w:lang w:val="fr-FR"/>
              </w:rPr>
              <w:t> 27</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9709B2" w:rsidRPr="00C2155E">
              <w:rPr>
                <w:rFonts w:cs="Arial"/>
                <w:i/>
                <w:lang w:val="fr-FR"/>
              </w:rPr>
              <w:t>D</w:t>
            </w:r>
            <w:r w:rsidR="0011443A">
              <w:rPr>
                <w:rFonts w:cs="Arial"/>
                <w:i/>
                <w:lang w:val="fr-FR"/>
              </w:rPr>
              <w:t>’</w:t>
            </w:r>
            <w:r w:rsidR="009709B2" w:rsidRPr="00C2155E">
              <w:rPr>
                <w:rFonts w:cs="Arial"/>
                <w:i/>
                <w:lang w:val="fr-FR"/>
              </w:rPr>
              <w:t>après notre exper</w:t>
            </w:r>
            <w:r w:rsidR="00C8363F" w:rsidRPr="00C2155E">
              <w:rPr>
                <w:i/>
                <w:lang w:val="fr-FR"/>
              </w:rPr>
              <w:t>t</w:t>
            </w:r>
            <w:r w:rsidR="009709B2" w:rsidRPr="00C2155E">
              <w:rPr>
                <w:i/>
                <w:lang w:val="fr-FR"/>
              </w:rPr>
              <w:t xml:space="preserve">, elle est </w:t>
            </w:r>
            <w:r w:rsidR="00C8363F" w:rsidRPr="00C2155E">
              <w:rPr>
                <w:i/>
                <w:lang w:val="fr-FR"/>
              </w:rPr>
              <w:t>absent</w:t>
            </w:r>
            <w:r w:rsidR="009709B2" w:rsidRPr="00C2155E">
              <w:rPr>
                <w:i/>
                <w:lang w:val="fr-FR"/>
              </w:rPr>
              <w:t>e ou pré</w:t>
            </w:r>
            <w:r w:rsidR="00C8363F" w:rsidRPr="00C2155E">
              <w:rPr>
                <w:i/>
                <w:lang w:val="fr-FR"/>
              </w:rPr>
              <w:t>sent</w:t>
            </w:r>
            <w:r w:rsidR="009709B2" w:rsidRPr="00C2155E">
              <w:rPr>
                <w:i/>
                <w:lang w:val="fr-FR"/>
              </w:rPr>
              <w:t>e</w:t>
            </w:r>
            <w:r w:rsidR="00C8363F" w:rsidRPr="00C2155E">
              <w:rPr>
                <w:i/>
                <w:lang w:val="fr-FR"/>
              </w:rPr>
              <w:t xml:space="preserve">. </w:t>
            </w:r>
            <w:r w:rsidR="00CB19AE" w:rsidRPr="00C2155E">
              <w:rPr>
                <w:i/>
                <w:lang w:val="fr-FR"/>
              </w:rPr>
              <w:t xml:space="preserve"> </w:t>
            </w:r>
            <w:r w:rsidR="009709B2" w:rsidRPr="00C2155E">
              <w:rPr>
                <w:i/>
                <w:lang w:val="fr-FR"/>
              </w:rPr>
              <w:t>C</w:t>
            </w:r>
            <w:r w:rsidR="0011443A">
              <w:rPr>
                <w:i/>
                <w:lang w:val="fr-FR"/>
              </w:rPr>
              <w:t>’</w:t>
            </w:r>
            <w:r w:rsidR="009709B2" w:rsidRPr="00C2155E">
              <w:rPr>
                <w:i/>
                <w:lang w:val="fr-FR"/>
              </w:rPr>
              <w:t>est clairement</w:t>
            </w:r>
            <w:r w:rsidR="00C8363F" w:rsidRPr="00C2155E">
              <w:rPr>
                <w:i/>
                <w:lang w:val="fr-FR"/>
              </w:rPr>
              <w:t xml:space="preserve"> QL. </w:t>
            </w:r>
            <w:r w:rsidR="00CB19AE" w:rsidRPr="00C2155E">
              <w:rPr>
                <w:i/>
                <w:lang w:val="fr-FR"/>
              </w:rPr>
              <w:t xml:space="preserve"> </w:t>
            </w:r>
            <w:r w:rsidR="009709B2" w:rsidRPr="00C2155E">
              <w:rPr>
                <w:i/>
                <w:lang w:val="fr-FR"/>
              </w:rPr>
              <w:t>Il y a des caractères supplémentaires pour la raie</w:t>
            </w:r>
            <w:r w:rsidR="00C8363F" w:rsidRPr="00C2155E">
              <w:rPr>
                <w:i/>
                <w:lang w:val="fr-FR"/>
              </w:rPr>
              <w:t xml:space="preserve">. </w:t>
            </w:r>
            <w:r w:rsidR="00CB19AE" w:rsidRPr="00C2155E">
              <w:rPr>
                <w:i/>
                <w:lang w:val="fr-FR"/>
              </w:rPr>
              <w:t xml:space="preserve"> </w:t>
            </w:r>
            <w:r w:rsidR="009709B2" w:rsidRPr="00C2155E">
              <w:rPr>
                <w:i/>
                <w:lang w:val="fr-FR"/>
              </w:rPr>
              <w:t xml:space="preserve">Notre </w:t>
            </w:r>
            <w:r w:rsidR="00C8363F" w:rsidRPr="00C2155E">
              <w:rPr>
                <w:i/>
                <w:lang w:val="fr-FR"/>
              </w:rPr>
              <w:t xml:space="preserve">conclusion </w:t>
            </w:r>
            <w:r w:rsidR="009709B2" w:rsidRPr="00C2155E">
              <w:rPr>
                <w:i/>
                <w:lang w:val="fr-FR"/>
              </w:rPr>
              <w:t>est de laisser tel quel.</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30</w:t>
            </w:r>
          </w:p>
        </w:tc>
        <w:tc>
          <w:tcPr>
            <w:tcW w:w="8208" w:type="dxa"/>
          </w:tcPr>
          <w:p w:rsidR="00224135" w:rsidRPr="00C2155E" w:rsidRDefault="009709B2" w:rsidP="00351BBA">
            <w:pPr>
              <w:rPr>
                <w:rFonts w:cs="Arial"/>
                <w:lang w:val="fr-FR"/>
              </w:rPr>
            </w:pPr>
            <w:r w:rsidRPr="00C2155E">
              <w:rPr>
                <w:rFonts w:cs="Arial"/>
                <w:snapToGrid w:val="0"/>
                <w:lang w:val="fr-FR"/>
              </w:rPr>
              <w:t>vérifier si c</w:t>
            </w:r>
            <w:r w:rsidR="0011443A">
              <w:rPr>
                <w:rFonts w:cs="Arial"/>
                <w:snapToGrid w:val="0"/>
                <w:lang w:val="fr-FR"/>
              </w:rPr>
              <w:t>’</w:t>
            </w:r>
            <w:r w:rsidRPr="00C2155E">
              <w:rPr>
                <w:rFonts w:cs="Arial"/>
                <w:snapToGrid w:val="0"/>
                <w:lang w:val="fr-FR"/>
              </w:rPr>
              <w:t>est</w:t>
            </w:r>
            <w:r w:rsidR="00C8363F" w:rsidRPr="00C2155E">
              <w:rPr>
                <w:rFonts w:cs="Arial"/>
                <w:lang w:val="fr-FR"/>
              </w:rPr>
              <w:t xml:space="preserve"> QL</w:t>
            </w:r>
            <w:r w:rsidRPr="00C2155E">
              <w:rPr>
                <w:rFonts w:cs="Arial"/>
                <w:lang w:val="fr-FR"/>
              </w:rPr>
              <w:t xml:space="preserve"> ou s</w:t>
            </w:r>
            <w:r w:rsidR="0011443A">
              <w:rPr>
                <w:rFonts w:cs="Arial"/>
                <w:lang w:val="fr-FR"/>
              </w:rPr>
              <w:t>’</w:t>
            </w:r>
            <w:r w:rsidRPr="00C2155E">
              <w:rPr>
                <w:rFonts w:cs="Arial"/>
                <w:lang w:val="fr-FR"/>
              </w:rPr>
              <w:t xml:space="preserve">il faut </w:t>
            </w:r>
            <w:r w:rsidR="00C8363F" w:rsidRPr="00C2155E">
              <w:rPr>
                <w:rFonts w:cs="Arial"/>
                <w:lang w:val="fr-FR"/>
              </w:rPr>
              <w:t>combine</w:t>
            </w:r>
            <w:r w:rsidRPr="00C2155E">
              <w:rPr>
                <w:rFonts w:cs="Arial"/>
                <w:lang w:val="fr-FR"/>
              </w:rPr>
              <w:t xml:space="preserve">r et ajouter le niveau </w:t>
            </w:r>
            <w:r w:rsidR="0011443A">
              <w:rPr>
                <w:rFonts w:cs="Arial"/>
                <w:lang w:val="fr-FR"/>
              </w:rPr>
              <w:t>“</w:t>
            </w:r>
            <w:r w:rsidR="00C8363F" w:rsidRPr="00C2155E">
              <w:rPr>
                <w:rFonts w:cs="Arial"/>
                <w:lang w:val="fr-FR"/>
              </w:rPr>
              <w:t>absent</w:t>
            </w:r>
            <w:r w:rsidRPr="00C2155E">
              <w:rPr>
                <w:rFonts w:cs="Arial"/>
                <w:lang w:val="fr-FR"/>
              </w:rPr>
              <w:t>e</w:t>
            </w:r>
            <w:r w:rsidR="0011443A">
              <w:rPr>
                <w:rFonts w:cs="Arial"/>
                <w:lang w:val="fr-FR"/>
              </w:rPr>
              <w:t>”</w:t>
            </w:r>
            <w:r w:rsidR="00C8363F" w:rsidRPr="00C2155E">
              <w:rPr>
                <w:rFonts w:cs="Arial"/>
                <w:lang w:val="fr-FR"/>
              </w:rPr>
              <w:t xml:space="preserve"> </w:t>
            </w:r>
            <w:r w:rsidRPr="00C2155E">
              <w:rPr>
                <w:rFonts w:cs="Arial"/>
                <w:lang w:val="fr-FR"/>
              </w:rPr>
              <w:t>au caractère</w:t>
            </w:r>
            <w:r w:rsidR="00C8363F" w:rsidRPr="00C2155E">
              <w:rPr>
                <w:rFonts w:cs="Arial"/>
                <w:lang w:val="fr-FR"/>
              </w:rPr>
              <w:t xml:space="preserve"> 31</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9709B2" w:rsidRPr="00C2155E">
              <w:rPr>
                <w:rFonts w:cs="Arial"/>
                <w:i/>
                <w:lang w:val="fr-FR"/>
              </w:rPr>
              <w:t xml:space="preserve"> c</w:t>
            </w:r>
            <w:r w:rsidR="0011443A">
              <w:rPr>
                <w:rFonts w:cs="Arial"/>
                <w:i/>
                <w:lang w:val="fr-FR"/>
              </w:rPr>
              <w:t>’</w:t>
            </w:r>
            <w:r w:rsidR="009709B2" w:rsidRPr="00C2155E">
              <w:rPr>
                <w:rFonts w:cs="Arial"/>
                <w:i/>
                <w:lang w:val="fr-FR"/>
              </w:rPr>
              <w:t>est sans aucun doute</w:t>
            </w:r>
            <w:r w:rsidR="00C8363F" w:rsidRPr="00C2155E">
              <w:rPr>
                <w:i/>
                <w:lang w:val="fr-FR"/>
              </w:rPr>
              <w:t xml:space="preserve">. </w:t>
            </w:r>
            <w:r w:rsidR="00CB19AE" w:rsidRPr="00C2155E">
              <w:rPr>
                <w:i/>
                <w:lang w:val="fr-FR"/>
              </w:rPr>
              <w:t xml:space="preserve"> </w:t>
            </w:r>
            <w:r w:rsidR="009709B2" w:rsidRPr="00C2155E">
              <w:rPr>
                <w:i/>
                <w:lang w:val="fr-FR"/>
              </w:rPr>
              <w:t>Il sera très difficile de</w:t>
            </w:r>
            <w:r w:rsidR="00C8363F" w:rsidRPr="00C2155E">
              <w:rPr>
                <w:i/>
                <w:lang w:val="fr-FR"/>
              </w:rPr>
              <w:t xml:space="preserve"> combine</w:t>
            </w:r>
            <w:r w:rsidR="009709B2" w:rsidRPr="00C2155E">
              <w:rPr>
                <w:i/>
                <w:lang w:val="fr-FR"/>
              </w:rPr>
              <w:t>r avec le</w:t>
            </w:r>
            <w:r w:rsidR="005272EB" w:rsidRPr="00C2155E">
              <w:rPr>
                <w:i/>
                <w:lang w:val="fr-FR"/>
              </w:rPr>
              <w:t> </w:t>
            </w:r>
            <w:r w:rsidR="009709B2" w:rsidRPr="00C2155E">
              <w:rPr>
                <w:i/>
                <w:lang w:val="fr-FR"/>
              </w:rPr>
              <w:t xml:space="preserve">caractère </w:t>
            </w:r>
            <w:r w:rsidR="00C8363F" w:rsidRPr="00C2155E">
              <w:rPr>
                <w:i/>
                <w:lang w:val="fr-FR"/>
              </w:rPr>
              <w:t xml:space="preserve">31. </w:t>
            </w:r>
            <w:r w:rsidR="00CB19AE" w:rsidRPr="00C2155E">
              <w:rPr>
                <w:i/>
                <w:lang w:val="fr-FR"/>
              </w:rPr>
              <w:t xml:space="preserve"> </w:t>
            </w:r>
            <w:r w:rsidR="009709B2" w:rsidRPr="00C2155E">
              <w:rPr>
                <w:i/>
                <w:lang w:val="fr-FR"/>
              </w:rPr>
              <w:t xml:space="preserve">Même chose que pour </w:t>
            </w:r>
            <w:r w:rsidR="00C8363F" w:rsidRPr="00C2155E">
              <w:rPr>
                <w:i/>
                <w:lang w:val="fr-FR"/>
              </w:rPr>
              <w:t>26</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31</w:t>
            </w:r>
          </w:p>
        </w:tc>
        <w:tc>
          <w:tcPr>
            <w:tcW w:w="8208" w:type="dxa"/>
          </w:tcPr>
          <w:p w:rsidR="00C8363F" w:rsidRPr="00C2155E" w:rsidRDefault="009709B2" w:rsidP="00351BBA">
            <w:pPr>
              <w:rPr>
                <w:rFonts w:cs="Arial"/>
                <w:lang w:val="fr-FR"/>
              </w:rPr>
            </w:pPr>
            <w:r w:rsidRPr="00C2155E">
              <w:rPr>
                <w:rFonts w:cs="Arial"/>
                <w:lang w:val="fr-FR"/>
              </w:rPr>
              <w:t xml:space="preserve">indiquer </w:t>
            </w:r>
            <w:r w:rsidR="00C8363F" w:rsidRPr="00C2155E">
              <w:rPr>
                <w:rFonts w:cs="Arial"/>
                <w:lang w:val="fr-FR"/>
              </w:rPr>
              <w:t xml:space="preserve">QN </w:t>
            </w:r>
            <w:r w:rsidRPr="00C2155E">
              <w:rPr>
                <w:rFonts w:cs="Arial"/>
                <w:lang w:val="fr-FR"/>
              </w:rPr>
              <w:t>au lieu de</w:t>
            </w:r>
            <w:r w:rsidR="00C8363F" w:rsidRPr="00C2155E">
              <w:rPr>
                <w:rFonts w:cs="Arial"/>
                <w:lang w:val="fr-FR"/>
              </w:rPr>
              <w:t xml:space="preserve"> QL</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36</w:t>
            </w:r>
          </w:p>
        </w:tc>
        <w:tc>
          <w:tcPr>
            <w:tcW w:w="8208" w:type="dxa"/>
          </w:tcPr>
          <w:p w:rsidR="00C8363F" w:rsidRPr="00C2155E" w:rsidRDefault="002F3542" w:rsidP="00351BBA">
            <w:pPr>
              <w:rPr>
                <w:rFonts w:cs="Arial"/>
                <w:snapToGrid w:val="0"/>
                <w:lang w:val="fr-FR"/>
              </w:rPr>
            </w:pPr>
            <w:r w:rsidRPr="00C2155E">
              <w:rPr>
                <w:rFonts w:cs="Arial"/>
                <w:snapToGrid w:val="0"/>
                <w:lang w:val="fr-FR"/>
              </w:rPr>
              <w:t>r</w:t>
            </w:r>
            <w:r w:rsidR="00C8363F" w:rsidRPr="00C2155E">
              <w:rPr>
                <w:rFonts w:cs="Arial"/>
                <w:snapToGrid w:val="0"/>
                <w:lang w:val="fr-FR"/>
              </w:rPr>
              <w:t>e</w:t>
            </w:r>
            <w:r w:rsidRPr="00C2155E">
              <w:rPr>
                <w:rFonts w:cs="Arial"/>
                <w:snapToGrid w:val="0"/>
                <w:lang w:val="fr-FR"/>
              </w:rPr>
              <w:t>m</w:t>
            </w:r>
            <w:r w:rsidR="00C8363F" w:rsidRPr="00C2155E">
              <w:rPr>
                <w:rFonts w:cs="Arial"/>
                <w:snapToGrid w:val="0"/>
                <w:lang w:val="fr-FR"/>
              </w:rPr>
              <w:t>place</w:t>
            </w:r>
            <w:r w:rsidRPr="00C2155E">
              <w:rPr>
                <w:rFonts w:cs="Arial"/>
                <w:snapToGrid w:val="0"/>
                <w:lang w:val="fr-FR"/>
              </w:rPr>
              <w:t>r</w:t>
            </w:r>
            <w:r w:rsidR="00C8363F" w:rsidRPr="00C2155E">
              <w:rPr>
                <w:rFonts w:cs="Arial"/>
                <w:snapToGrid w:val="0"/>
                <w:lang w:val="fr-FR"/>
              </w:rPr>
              <w:t xml:space="preserve"> </w:t>
            </w:r>
            <w:r w:rsidR="0011443A">
              <w:rPr>
                <w:rFonts w:cs="Arial"/>
                <w:snapToGrid w:val="0"/>
                <w:lang w:val="fr-FR"/>
              </w:rPr>
              <w:t>“</w:t>
            </w:r>
            <w:proofErr w:type="spellStart"/>
            <w:r w:rsidR="00C8363F" w:rsidRPr="00C2155E">
              <w:rPr>
                <w:rFonts w:cs="Arial"/>
                <w:snapToGrid w:val="0"/>
                <w:lang w:val="fr-FR"/>
              </w:rPr>
              <w:t>strongly</w:t>
            </w:r>
            <w:proofErr w:type="spellEnd"/>
            <w:r w:rsidR="0011443A">
              <w:rPr>
                <w:rFonts w:cs="Arial"/>
                <w:snapToGrid w:val="0"/>
                <w:lang w:val="fr-FR"/>
              </w:rPr>
              <w:t>”</w:t>
            </w:r>
            <w:r w:rsidR="00C8363F" w:rsidRPr="00C2155E">
              <w:rPr>
                <w:rFonts w:cs="Arial"/>
                <w:snapToGrid w:val="0"/>
                <w:lang w:val="fr-FR"/>
              </w:rPr>
              <w:t xml:space="preserve"> </w:t>
            </w:r>
            <w:r w:rsidRPr="00C2155E">
              <w:rPr>
                <w:rFonts w:cs="Arial"/>
                <w:snapToGrid w:val="0"/>
                <w:lang w:val="fr-FR"/>
              </w:rPr>
              <w:t>par</w:t>
            </w:r>
            <w:r w:rsidR="00C8363F" w:rsidRPr="00C2155E">
              <w:rPr>
                <w:rFonts w:cs="Arial"/>
                <w:snapToGrid w:val="0"/>
                <w:lang w:val="fr-FR"/>
              </w:rPr>
              <w:t xml:space="preserve"> </w:t>
            </w:r>
            <w:r w:rsidR="0011443A">
              <w:rPr>
                <w:rFonts w:cs="Arial"/>
                <w:snapToGrid w:val="0"/>
                <w:lang w:val="fr-FR"/>
              </w:rPr>
              <w:t>“</w:t>
            </w:r>
            <w:proofErr w:type="spellStart"/>
            <w:r w:rsidR="00C8363F" w:rsidRPr="00C2155E">
              <w:rPr>
                <w:rFonts w:cs="Arial"/>
                <w:snapToGrid w:val="0"/>
                <w:lang w:val="fr-FR"/>
              </w:rPr>
              <w:t>very</w:t>
            </w:r>
            <w:proofErr w:type="spellEnd"/>
            <w:r w:rsidR="0011443A">
              <w:rPr>
                <w:rFonts w:cs="Arial"/>
                <w:snapToGrid w:val="0"/>
                <w:lang w:val="fr-FR"/>
              </w:rPr>
              <w:t>”</w:t>
            </w:r>
            <w:r w:rsidRPr="00C2155E">
              <w:rPr>
                <w:rFonts w:cs="Arial"/>
                <w:snapToGrid w:val="0"/>
                <w:lang w:val="fr-FR"/>
              </w:rPr>
              <w:t xml:space="preserve"> dans la version anglaise</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42</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2F3542" w:rsidRPr="00C2155E">
              <w:rPr>
                <w:rFonts w:cs="Arial"/>
                <w:lang w:val="fr-FR"/>
              </w:rPr>
              <w:t>indiquer comme</w:t>
            </w:r>
            <w:r w:rsidR="00C8363F" w:rsidRPr="00C2155E">
              <w:rPr>
                <w:rFonts w:cs="Arial"/>
                <w:lang w:val="fr-FR"/>
              </w:rPr>
              <w:t xml:space="preserve"> QN </w:t>
            </w:r>
            <w:r w:rsidR="000B569D" w:rsidRPr="00C2155E">
              <w:rPr>
                <w:rFonts w:cs="Arial"/>
                <w:lang w:val="fr-FR"/>
              </w:rPr>
              <w:t>au lieu de</w:t>
            </w:r>
            <w:r w:rsidR="00C8363F" w:rsidRPr="00C2155E">
              <w:rPr>
                <w:rFonts w:cs="Arial"/>
                <w:lang w:val="fr-FR"/>
              </w:rPr>
              <w:t xml:space="preserve"> PQ</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2F3542" w:rsidRPr="00C2155E">
              <w:rPr>
                <w:rFonts w:cs="Arial"/>
                <w:lang w:val="fr-FR"/>
              </w:rPr>
              <w:t>supprimer le libellé de la partie soulignée</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43</w:t>
            </w:r>
          </w:p>
        </w:tc>
        <w:tc>
          <w:tcPr>
            <w:tcW w:w="8208" w:type="dxa"/>
          </w:tcPr>
          <w:p w:rsidR="00C8363F" w:rsidRPr="00C2155E" w:rsidRDefault="002F3542" w:rsidP="00351BBA">
            <w:pPr>
              <w:rPr>
                <w:rFonts w:cs="Arial"/>
                <w:snapToGrid w:val="0"/>
                <w:lang w:val="fr-FR"/>
              </w:rPr>
            </w:pPr>
            <w:r w:rsidRPr="00C2155E">
              <w:rPr>
                <w:rFonts w:cs="Arial"/>
                <w:snapToGrid w:val="0"/>
                <w:lang w:val="fr-FR"/>
              </w:rPr>
              <w:t xml:space="preserve">ajouter </w:t>
            </w:r>
            <w:r w:rsidR="00C8363F" w:rsidRPr="00C2155E">
              <w:rPr>
                <w:rFonts w:cs="Arial"/>
                <w:snapToGrid w:val="0"/>
                <w:lang w:val="fr-FR"/>
              </w:rPr>
              <w:t xml:space="preserve">(+) </w:t>
            </w:r>
            <w:r w:rsidRPr="00C2155E">
              <w:rPr>
                <w:rFonts w:cs="Arial"/>
                <w:snapToGrid w:val="0"/>
                <w:lang w:val="fr-FR"/>
              </w:rPr>
              <w:t>avec une explication de la couleur principale</w:t>
            </w:r>
          </w:p>
          <w:p w:rsidR="00C8363F" w:rsidRPr="00C2155E" w:rsidRDefault="002F3542" w:rsidP="00351BBA">
            <w:pPr>
              <w:rPr>
                <w:rFonts w:cs="Arial"/>
                <w:i/>
                <w:lang w:val="fr-FR"/>
              </w:rPr>
            </w:pPr>
            <w:r w:rsidRPr="00C2155E">
              <w:rPr>
                <w:rFonts w:cs="Arial"/>
                <w:i/>
                <w:snapToGrid w:val="0"/>
                <w:lang w:val="fr-FR"/>
              </w:rPr>
              <w:t xml:space="preserve">explication </w:t>
            </w:r>
            <w:r w:rsidR="00C87FDF" w:rsidRPr="00C2155E">
              <w:rPr>
                <w:rFonts w:cs="Arial"/>
                <w:i/>
                <w:snapToGrid w:val="0"/>
                <w:lang w:val="fr-FR"/>
              </w:rPr>
              <w:t>fourni</w:t>
            </w:r>
            <w:r w:rsidRPr="00C2155E">
              <w:rPr>
                <w:rFonts w:cs="Arial"/>
                <w:i/>
                <w:snapToGrid w:val="0"/>
                <w:lang w:val="fr-FR"/>
              </w:rPr>
              <w:t>e</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46</w:t>
            </w:r>
          </w:p>
        </w:tc>
        <w:tc>
          <w:tcPr>
            <w:tcW w:w="8208" w:type="dxa"/>
          </w:tcPr>
          <w:p w:rsidR="00C8363F" w:rsidRPr="00C2155E" w:rsidRDefault="000B569D" w:rsidP="00351BBA">
            <w:pPr>
              <w:rPr>
                <w:rFonts w:cs="Arial"/>
                <w:lang w:val="fr-FR"/>
              </w:rPr>
            </w:pPr>
            <w:r w:rsidRPr="00C2155E">
              <w:rPr>
                <w:rFonts w:cs="Arial"/>
                <w:lang w:val="fr-FR"/>
              </w:rPr>
              <w:t xml:space="preserve">lire </w:t>
            </w:r>
            <w:r w:rsidR="0011443A">
              <w:rPr>
                <w:rFonts w:cs="Arial"/>
                <w:lang w:val="fr-FR"/>
              </w:rPr>
              <w:t>“</w:t>
            </w:r>
            <w:r w:rsidR="00C8363F" w:rsidRPr="00C2155E">
              <w:rPr>
                <w:rFonts w:cs="Arial"/>
                <w:lang w:val="fr-FR"/>
              </w:rPr>
              <w:t>Anth</w:t>
            </w:r>
            <w:r w:rsidRPr="00C2155E">
              <w:rPr>
                <w:rFonts w:cs="Arial"/>
                <w:lang w:val="fr-FR"/>
              </w:rPr>
              <w:t>ère</w:t>
            </w:r>
            <w:r w:rsidR="00CB19AE" w:rsidRPr="00C2155E">
              <w:rPr>
                <w:rFonts w:cs="Arial"/>
                <w:lang w:val="fr-FR"/>
              </w:rPr>
              <w:t> </w:t>
            </w:r>
            <w:r w:rsidR="00C8363F" w:rsidRPr="00C2155E">
              <w:rPr>
                <w:rFonts w:cs="Arial"/>
                <w:lang w:val="fr-FR"/>
              </w:rPr>
              <w:t>: co</w:t>
            </w:r>
            <w:r w:rsidRPr="00C2155E">
              <w:rPr>
                <w:rFonts w:cs="Arial"/>
                <w:lang w:val="fr-FR"/>
              </w:rPr>
              <w:t>uleur du connectif</w:t>
            </w:r>
            <w:r w:rsidR="0011443A">
              <w:rPr>
                <w:rFonts w:cs="Arial"/>
                <w:lang w:val="fr-FR"/>
              </w:rPr>
              <w:t>”</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48</w:t>
            </w:r>
          </w:p>
        </w:tc>
        <w:tc>
          <w:tcPr>
            <w:tcW w:w="8208" w:type="dxa"/>
          </w:tcPr>
          <w:p w:rsidR="00C8363F" w:rsidRPr="00C2155E" w:rsidRDefault="006F6C7C" w:rsidP="00351BBA">
            <w:pPr>
              <w:rPr>
                <w:rFonts w:cs="Arial"/>
                <w:lang w:val="fr-FR"/>
              </w:rPr>
            </w:pPr>
            <w:r w:rsidRPr="00C2155E">
              <w:rPr>
                <w:rFonts w:cs="Arial"/>
                <w:lang w:val="fr-FR"/>
              </w:rPr>
              <w:t xml:space="preserve">placer </w:t>
            </w:r>
            <w:r w:rsidR="0011443A">
              <w:rPr>
                <w:rFonts w:cs="Arial"/>
                <w:lang w:val="fr-FR"/>
              </w:rPr>
              <w:t>“</w:t>
            </w:r>
            <w:r w:rsidR="00C8363F" w:rsidRPr="00C2155E">
              <w:rPr>
                <w:rFonts w:cs="Arial"/>
                <w:lang w:val="fr-FR"/>
              </w:rPr>
              <w:t>(</w:t>
            </w:r>
            <w:proofErr w:type="spellStart"/>
            <w:r w:rsidR="00C8363F" w:rsidRPr="00C2155E">
              <w:rPr>
                <w:rFonts w:cs="Arial"/>
                <w:lang w:val="fr-FR"/>
              </w:rPr>
              <w:t>excluding</w:t>
            </w:r>
            <w:proofErr w:type="spellEnd"/>
            <w:r w:rsidR="00C8363F" w:rsidRPr="00C2155E">
              <w:rPr>
                <w:rFonts w:cs="Arial"/>
                <w:lang w:val="fr-FR"/>
              </w:rPr>
              <w:t xml:space="preserve"> base)</w:t>
            </w:r>
            <w:r w:rsidR="0011443A">
              <w:rPr>
                <w:rFonts w:cs="Arial"/>
                <w:lang w:val="fr-FR"/>
              </w:rPr>
              <w:t>”</w:t>
            </w:r>
            <w:r w:rsidR="00C8363F" w:rsidRPr="00C2155E">
              <w:rPr>
                <w:rFonts w:cs="Arial"/>
                <w:lang w:val="fr-FR"/>
              </w:rPr>
              <w:t xml:space="preserve"> </w:t>
            </w:r>
            <w:r w:rsidRPr="00C2155E">
              <w:rPr>
                <w:rFonts w:cs="Arial"/>
                <w:lang w:val="fr-FR"/>
              </w:rPr>
              <w:t>après l</w:t>
            </w:r>
            <w:r w:rsidR="0011443A">
              <w:rPr>
                <w:rFonts w:cs="Arial"/>
                <w:lang w:val="fr-FR"/>
              </w:rPr>
              <w:t>’</w:t>
            </w:r>
            <w:r w:rsidRPr="00C2155E">
              <w:rPr>
                <w:rFonts w:cs="Arial"/>
                <w:lang w:val="fr-FR"/>
              </w:rPr>
              <w:t>explication</w:t>
            </w:r>
          </w:p>
          <w:p w:rsidR="00C8363F" w:rsidRPr="00C2155E" w:rsidRDefault="005272EB" w:rsidP="00351BBA">
            <w:pPr>
              <w:rPr>
                <w:rFonts w:cs="Arial"/>
                <w:i/>
                <w:lang w:val="fr-FR"/>
              </w:rPr>
            </w:pPr>
            <w:r w:rsidRPr="00C2155E">
              <w:rPr>
                <w:rFonts w:cs="Arial"/>
                <w:i/>
                <w:lang w:val="fr-FR"/>
              </w:rPr>
              <w:t>E</w:t>
            </w:r>
            <w:r w:rsidR="00C8363F" w:rsidRPr="00C2155E">
              <w:rPr>
                <w:rFonts w:cs="Arial"/>
                <w:i/>
                <w:lang w:val="fr-FR"/>
              </w:rPr>
              <w:t>xpl</w:t>
            </w:r>
            <w:r w:rsidRPr="00C2155E">
              <w:rPr>
                <w:rFonts w:cs="Arial"/>
                <w:i/>
                <w:lang w:val="fr-FR"/>
              </w:rPr>
              <w:t>ic</w:t>
            </w:r>
            <w:r w:rsidR="00C8363F" w:rsidRPr="00C2155E">
              <w:rPr>
                <w:rFonts w:cs="Arial"/>
                <w:i/>
                <w:lang w:val="fr-FR"/>
              </w:rPr>
              <w:t xml:space="preserve">ation </w:t>
            </w:r>
            <w:r w:rsidR="00C87FDF" w:rsidRPr="00C2155E">
              <w:rPr>
                <w:rFonts w:cs="Arial"/>
                <w:i/>
                <w:lang w:val="fr-FR"/>
              </w:rPr>
              <w:t>fourni</w:t>
            </w:r>
            <w:r w:rsidR="000B569D"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52</w:t>
            </w:r>
          </w:p>
        </w:tc>
        <w:tc>
          <w:tcPr>
            <w:tcW w:w="8208" w:type="dxa"/>
          </w:tcPr>
          <w:p w:rsidR="00C8363F" w:rsidRPr="00C2155E" w:rsidRDefault="006F6C7C" w:rsidP="00351BBA">
            <w:pPr>
              <w:rPr>
                <w:rFonts w:cs="Arial"/>
                <w:lang w:val="fr-FR"/>
              </w:rPr>
            </w:pPr>
            <w:r w:rsidRPr="00C2155E">
              <w:rPr>
                <w:rFonts w:cs="Arial"/>
                <w:snapToGrid w:val="0"/>
                <w:lang w:val="fr-FR"/>
              </w:rPr>
              <w:t>vérifier si</w:t>
            </w:r>
            <w:r w:rsidRPr="00C2155E">
              <w:rPr>
                <w:rFonts w:cs="Arial"/>
                <w:lang w:val="fr-FR"/>
              </w:rPr>
              <w:t xml:space="preserve"> VG est approprié</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6F6C7C" w:rsidRPr="00C2155E">
              <w:rPr>
                <w:rFonts w:cs="Arial"/>
                <w:i/>
                <w:lang w:val="fr-FR"/>
              </w:rPr>
              <w:t>ce caractère est facile à observer visuellement</w:t>
            </w:r>
            <w:r w:rsidR="00C8363F" w:rsidRPr="00C2155E">
              <w:rPr>
                <w:i/>
                <w:lang w:val="fr-FR"/>
              </w:rPr>
              <w:t>.</w:t>
            </w:r>
            <w:r w:rsidR="00CB19AE" w:rsidRPr="00C2155E">
              <w:rPr>
                <w:i/>
                <w:lang w:val="fr-FR"/>
              </w:rPr>
              <w:t xml:space="preserve"> </w:t>
            </w:r>
            <w:r w:rsidR="00C8363F" w:rsidRPr="00C2155E">
              <w:rPr>
                <w:i/>
                <w:lang w:val="fr-FR"/>
              </w:rPr>
              <w:t xml:space="preserve"> </w:t>
            </w:r>
            <w:r w:rsidR="006F6C7C" w:rsidRPr="00C2155E">
              <w:rPr>
                <w:i/>
                <w:lang w:val="fr-FR"/>
              </w:rPr>
              <w:t>S</w:t>
            </w:r>
            <w:r w:rsidR="0011443A">
              <w:rPr>
                <w:i/>
                <w:lang w:val="fr-FR"/>
              </w:rPr>
              <w:t>’</w:t>
            </w:r>
            <w:r w:rsidR="006F6C7C" w:rsidRPr="00C2155E">
              <w:rPr>
                <w:i/>
                <w:lang w:val="fr-FR"/>
              </w:rPr>
              <w:t xml:space="preserve">il y a une grande </w:t>
            </w:r>
            <w:r w:rsidR="00C8363F" w:rsidRPr="00C2155E">
              <w:rPr>
                <w:i/>
                <w:lang w:val="fr-FR"/>
              </w:rPr>
              <w:t xml:space="preserve">collection </w:t>
            </w:r>
            <w:r w:rsidR="006F6C7C" w:rsidRPr="00C2155E">
              <w:rPr>
                <w:i/>
                <w:lang w:val="fr-FR"/>
              </w:rPr>
              <w:t>avec les variétés indiquées à titre d</w:t>
            </w:r>
            <w:r w:rsidR="0011443A">
              <w:rPr>
                <w:i/>
                <w:lang w:val="fr-FR"/>
              </w:rPr>
              <w:t>’</w:t>
            </w:r>
            <w:r w:rsidR="006F6C7C" w:rsidRPr="00C2155E">
              <w:rPr>
                <w:i/>
                <w:lang w:val="fr-FR"/>
              </w:rPr>
              <w:t>exemple sur le terrain, l</w:t>
            </w:r>
            <w:r w:rsidR="0011443A">
              <w:rPr>
                <w:i/>
                <w:lang w:val="fr-FR"/>
              </w:rPr>
              <w:t>’</w:t>
            </w:r>
            <w:r w:rsidR="00C8363F" w:rsidRPr="00C2155E">
              <w:rPr>
                <w:i/>
                <w:lang w:val="fr-FR"/>
              </w:rPr>
              <w:t xml:space="preserve">observation </w:t>
            </w:r>
            <w:r w:rsidR="006F6C7C" w:rsidRPr="00C2155E">
              <w:rPr>
                <w:i/>
                <w:lang w:val="fr-FR"/>
              </w:rPr>
              <w:t xml:space="preserve">peut être effectuée </w:t>
            </w:r>
            <w:r w:rsidR="00C8363F" w:rsidRPr="00C2155E">
              <w:rPr>
                <w:i/>
                <w:lang w:val="fr-FR"/>
              </w:rPr>
              <w:t>visu</w:t>
            </w:r>
            <w:r w:rsidR="006F6C7C" w:rsidRPr="00C2155E">
              <w:rPr>
                <w:i/>
                <w:lang w:val="fr-FR"/>
              </w:rPr>
              <w:t xml:space="preserve">ellement même si la </w:t>
            </w:r>
            <w:r w:rsidR="00C8363F" w:rsidRPr="00C2155E">
              <w:rPr>
                <w:i/>
                <w:lang w:val="fr-FR"/>
              </w:rPr>
              <w:t xml:space="preserve">collection </w:t>
            </w:r>
            <w:r w:rsidR="006F6C7C" w:rsidRPr="00C2155E">
              <w:rPr>
                <w:i/>
                <w:lang w:val="fr-FR"/>
              </w:rPr>
              <w:t>n</w:t>
            </w:r>
            <w:r w:rsidR="0011443A">
              <w:rPr>
                <w:i/>
                <w:lang w:val="fr-FR"/>
              </w:rPr>
              <w:t>’</w:t>
            </w:r>
            <w:r w:rsidR="006F6C7C" w:rsidRPr="00C2155E">
              <w:rPr>
                <w:i/>
                <w:lang w:val="fr-FR"/>
              </w:rPr>
              <w:t>est pas complè</w:t>
            </w:r>
            <w:r w:rsidR="00C8363F" w:rsidRPr="00C2155E">
              <w:rPr>
                <w:i/>
                <w:lang w:val="fr-FR"/>
              </w:rPr>
              <w:t xml:space="preserve">te </w:t>
            </w:r>
            <w:r w:rsidR="006F6C7C" w:rsidRPr="00C2155E">
              <w:rPr>
                <w:i/>
                <w:lang w:val="fr-FR"/>
              </w:rPr>
              <w:t xml:space="preserve">mais il y a une </w:t>
            </w:r>
            <w:r w:rsidR="00C8363F" w:rsidRPr="00C2155E">
              <w:rPr>
                <w:i/>
                <w:lang w:val="fr-FR"/>
              </w:rPr>
              <w:t xml:space="preserve">collection </w:t>
            </w:r>
            <w:r w:rsidR="006F6C7C" w:rsidRPr="00C2155E">
              <w:rPr>
                <w:i/>
                <w:lang w:val="fr-FR"/>
              </w:rPr>
              <w:t>de variétés sur le terrain qui représentent le degré de maturité</w:t>
            </w:r>
            <w:r w:rsidR="00C8363F" w:rsidRPr="00C2155E">
              <w:rPr>
                <w:i/>
                <w:lang w:val="fr-FR"/>
              </w:rPr>
              <w:t>.</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8.</w:t>
            </w:r>
          </w:p>
        </w:tc>
        <w:tc>
          <w:tcPr>
            <w:tcW w:w="8208" w:type="dxa"/>
          </w:tcPr>
          <w:p w:rsidR="00224135" w:rsidRPr="00C2155E" w:rsidRDefault="006F6C7C" w:rsidP="00351BBA">
            <w:pPr>
              <w:rPr>
                <w:rFonts w:cs="Arial"/>
                <w:lang w:val="fr-FR"/>
              </w:rPr>
            </w:pPr>
            <w:r w:rsidRPr="00C2155E">
              <w:rPr>
                <w:rFonts w:cs="Arial"/>
                <w:lang w:val="fr-FR"/>
              </w:rPr>
              <w:t>ajouter le chapitre</w:t>
            </w:r>
            <w:r w:rsidR="00CB19AE" w:rsidRPr="00C2155E">
              <w:rPr>
                <w:rFonts w:cs="Arial"/>
                <w:lang w:val="fr-FR"/>
              </w:rPr>
              <w:t> </w:t>
            </w:r>
            <w:r w:rsidR="00C8363F" w:rsidRPr="00C2155E">
              <w:rPr>
                <w:rFonts w:cs="Arial"/>
                <w:lang w:val="fr-FR"/>
              </w:rPr>
              <w:t xml:space="preserve">8.1 </w:t>
            </w:r>
            <w:r w:rsidRPr="00C2155E">
              <w:rPr>
                <w:rFonts w:cs="Arial"/>
                <w:lang w:val="fr-FR"/>
              </w:rPr>
              <w:t xml:space="preserve">pour fournir une </w:t>
            </w:r>
            <w:r w:rsidR="00C8363F" w:rsidRPr="00C2155E">
              <w:rPr>
                <w:rFonts w:cs="Arial"/>
                <w:lang w:val="fr-FR"/>
              </w:rPr>
              <w:t xml:space="preserve">illustration </w:t>
            </w:r>
            <w:r w:rsidRPr="00C2155E">
              <w:rPr>
                <w:rFonts w:cs="Arial"/>
                <w:lang w:val="fr-FR"/>
              </w:rPr>
              <w:t>du tépale extérieur</w:t>
            </w:r>
            <w:r w:rsidR="00C8363F" w:rsidRPr="00C2155E">
              <w:rPr>
                <w:rFonts w:cs="Arial"/>
                <w:lang w:val="fr-FR"/>
              </w:rPr>
              <w:t xml:space="preserve">, </w:t>
            </w:r>
            <w:r w:rsidRPr="00C2155E">
              <w:rPr>
                <w:rFonts w:cs="Arial"/>
                <w:lang w:val="fr-FR"/>
              </w:rPr>
              <w:t>du tépale intérieur et du tépale intérieur médian</w:t>
            </w:r>
          </w:p>
          <w:p w:rsidR="00C8363F" w:rsidRPr="00C2155E" w:rsidRDefault="006F6C7C" w:rsidP="00351BBA">
            <w:pPr>
              <w:rPr>
                <w:rFonts w:cs="Arial"/>
                <w:i/>
                <w:lang w:val="fr-FR"/>
              </w:rPr>
            </w:pPr>
            <w:r w:rsidRPr="00C2155E">
              <w:rPr>
                <w:rFonts w:cs="Arial"/>
                <w:i/>
                <w:lang w:val="fr-FR"/>
              </w:rPr>
              <w:t xml:space="preserve">illustration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8.1</w:t>
            </w:r>
          </w:p>
        </w:tc>
        <w:tc>
          <w:tcPr>
            <w:tcW w:w="8208" w:type="dxa"/>
          </w:tcPr>
          <w:p w:rsidR="00C8363F" w:rsidRPr="00C2155E" w:rsidRDefault="006F6C7C" w:rsidP="00351BBA">
            <w:pPr>
              <w:rPr>
                <w:rFonts w:cs="Arial"/>
                <w:lang w:val="fr-FR"/>
              </w:rPr>
            </w:pPr>
            <w:r w:rsidRPr="00C2155E">
              <w:rPr>
                <w:rFonts w:cs="Arial"/>
                <w:lang w:val="fr-FR"/>
              </w:rPr>
              <w:t>devient le ch</w:t>
            </w:r>
            <w:r w:rsidR="00C8363F" w:rsidRPr="00C2155E">
              <w:rPr>
                <w:rFonts w:cs="Arial"/>
                <w:lang w:val="fr-FR"/>
              </w:rPr>
              <w:t>ap</w:t>
            </w:r>
            <w:r w:rsidRPr="00C2155E">
              <w:rPr>
                <w:rFonts w:cs="Arial"/>
                <w:lang w:val="fr-FR"/>
              </w:rPr>
              <w:t>itre</w:t>
            </w:r>
            <w:r w:rsidR="00CB19AE" w:rsidRPr="00C2155E">
              <w:rPr>
                <w:rFonts w:cs="Arial"/>
                <w:lang w:val="fr-FR"/>
              </w:rPr>
              <w:t> </w:t>
            </w:r>
            <w:r w:rsidR="00C8363F" w:rsidRPr="00C2155E">
              <w:rPr>
                <w:rFonts w:cs="Arial"/>
                <w:lang w:val="fr-FR"/>
              </w:rPr>
              <w:t>8.2</w:t>
            </w:r>
          </w:p>
        </w:tc>
      </w:tr>
      <w:tr w:rsidR="00C8363F" w:rsidRPr="0011443A">
        <w:trPr>
          <w:cantSplit/>
        </w:trPr>
        <w:tc>
          <w:tcPr>
            <w:tcW w:w="1573" w:type="dxa"/>
          </w:tcPr>
          <w:p w:rsidR="00C8363F" w:rsidRPr="00C2155E" w:rsidRDefault="005272EB" w:rsidP="00351BBA">
            <w:pPr>
              <w:jc w:val="left"/>
              <w:rPr>
                <w:rFonts w:cs="Arial"/>
                <w:lang w:val="fr-FR"/>
              </w:rPr>
            </w:pPr>
            <w:r w:rsidRPr="00C2155E">
              <w:rPr>
                <w:rFonts w:cs="Arial"/>
                <w:lang w:val="fr-FR"/>
              </w:rPr>
              <w:t>Ad. </w:t>
            </w:r>
            <w:r w:rsidR="00C8363F" w:rsidRPr="00C2155E">
              <w:rPr>
                <w:rFonts w:cs="Arial"/>
                <w:lang w:val="fr-FR"/>
              </w:rPr>
              <w:t>3</w:t>
            </w:r>
          </w:p>
        </w:tc>
        <w:tc>
          <w:tcPr>
            <w:tcW w:w="8208" w:type="dxa"/>
          </w:tcPr>
          <w:p w:rsidR="00C8363F" w:rsidRPr="0011443A" w:rsidRDefault="006F6C7C" w:rsidP="00351BBA">
            <w:r w:rsidRPr="0011443A">
              <w:rPr>
                <w:rFonts w:cs="Arial"/>
              </w:rPr>
              <w:t>lire</w:t>
            </w:r>
            <w:r w:rsidR="00C8363F" w:rsidRPr="0011443A">
              <w:rPr>
                <w:rFonts w:cs="Arial"/>
              </w:rPr>
              <w:t xml:space="preserve"> </w:t>
            </w:r>
            <w:r w:rsidR="0011443A" w:rsidRPr="0011443A">
              <w:rPr>
                <w:rFonts w:cs="Arial"/>
              </w:rPr>
              <w:t>“</w:t>
            </w:r>
            <w:r w:rsidR="00C8363F" w:rsidRPr="0011443A">
              <w:rPr>
                <w:rFonts w:cs="Arial"/>
              </w:rPr>
              <w:t>Observations on leaf width should be made on the second to last leaf.</w:t>
            </w:r>
            <w:r w:rsidR="0011443A" w:rsidRPr="0011443A">
              <w:rPr>
                <w:rFonts w:cs="Arial"/>
              </w:rPr>
              <w:t>”</w:t>
            </w:r>
            <w:r w:rsidR="00C053BA" w:rsidRPr="0011443A">
              <w:rPr>
                <w:rFonts w:cs="Arial"/>
              </w:rPr>
              <w:t xml:space="preserve"> </w:t>
            </w:r>
            <w:proofErr w:type="spellStart"/>
            <w:r w:rsidR="00C053BA" w:rsidRPr="0011443A">
              <w:rPr>
                <w:rFonts w:cs="Arial"/>
              </w:rPr>
              <w:t>dans</w:t>
            </w:r>
            <w:proofErr w:type="spellEnd"/>
            <w:r w:rsidR="00C053BA" w:rsidRPr="0011443A">
              <w:rPr>
                <w:rFonts w:cs="Arial"/>
              </w:rPr>
              <w:t xml:space="preserve"> la version </w:t>
            </w:r>
            <w:proofErr w:type="spellStart"/>
            <w:r w:rsidR="00C053BA" w:rsidRPr="0011443A">
              <w:rPr>
                <w:rFonts w:cs="Arial"/>
              </w:rPr>
              <w:t>anglaise</w:t>
            </w:r>
            <w:proofErr w:type="spellEnd"/>
          </w:p>
        </w:tc>
      </w:tr>
      <w:tr w:rsidR="00C8363F" w:rsidRPr="00090046">
        <w:trPr>
          <w:cantSplit/>
        </w:trPr>
        <w:tc>
          <w:tcPr>
            <w:tcW w:w="1573" w:type="dxa"/>
          </w:tcPr>
          <w:p w:rsidR="00C8363F" w:rsidRPr="00C2155E" w:rsidRDefault="005272EB" w:rsidP="00351BBA">
            <w:pPr>
              <w:jc w:val="left"/>
              <w:rPr>
                <w:rFonts w:cs="Arial"/>
                <w:lang w:val="fr-FR"/>
              </w:rPr>
            </w:pPr>
            <w:r w:rsidRPr="00C2155E">
              <w:rPr>
                <w:rFonts w:cs="Arial"/>
                <w:lang w:val="fr-FR"/>
              </w:rPr>
              <w:t>Ad. </w:t>
            </w:r>
            <w:r w:rsidR="00C8363F" w:rsidRPr="00C2155E">
              <w:rPr>
                <w:rFonts w:cs="Arial"/>
                <w:lang w:val="fr-FR"/>
              </w:rPr>
              <w:t>6</w:t>
            </w:r>
          </w:p>
        </w:tc>
        <w:tc>
          <w:tcPr>
            <w:tcW w:w="8208" w:type="dxa"/>
          </w:tcPr>
          <w:p w:rsidR="00C8363F" w:rsidRPr="00C2155E" w:rsidRDefault="00C053BA" w:rsidP="00351BBA">
            <w:pPr>
              <w:rPr>
                <w:rFonts w:cs="Arial"/>
                <w:lang w:val="fr-FR"/>
              </w:rPr>
            </w:pPr>
            <w:r w:rsidRPr="00C2155E">
              <w:rPr>
                <w:rFonts w:cs="Arial"/>
                <w:lang w:val="fr-FR"/>
              </w:rPr>
              <w:t xml:space="preserve">le texte </w:t>
            </w:r>
            <w:r w:rsidR="003B4CCC" w:rsidRPr="00C2155E">
              <w:rPr>
                <w:rFonts w:cs="Arial"/>
                <w:lang w:val="fr-FR"/>
              </w:rPr>
              <w:t>sera libellé</w:t>
            </w:r>
            <w:r w:rsidRPr="00C2155E">
              <w:rPr>
                <w:rFonts w:cs="Arial"/>
                <w:lang w:val="fr-FR"/>
              </w:rPr>
              <w:t xml:space="preserve"> </w:t>
            </w:r>
            <w:r w:rsidR="0011443A">
              <w:rPr>
                <w:rFonts w:cs="Arial"/>
                <w:lang w:val="fr-FR"/>
              </w:rPr>
              <w:t>“</w:t>
            </w:r>
            <w:r w:rsidR="00C8363F" w:rsidRPr="00C2155E">
              <w:rPr>
                <w:rFonts w:cs="Arial"/>
                <w:lang w:val="fr-FR"/>
              </w:rPr>
              <w:t>L</w:t>
            </w:r>
            <w:r w:rsidRPr="00C2155E">
              <w:rPr>
                <w:rFonts w:cs="Arial"/>
                <w:lang w:val="fr-FR"/>
              </w:rPr>
              <w:t>ongueur</w:t>
            </w:r>
            <w:r w:rsidR="0011443A">
              <w:rPr>
                <w:rFonts w:cs="Arial"/>
                <w:lang w:val="fr-FR"/>
              </w:rPr>
              <w:t>”</w:t>
            </w:r>
            <w:r w:rsidRPr="00C2155E">
              <w:rPr>
                <w:rFonts w:cs="Arial"/>
                <w:lang w:val="fr-FR"/>
              </w:rPr>
              <w:t xml:space="preserve"> uniquement</w:t>
            </w:r>
          </w:p>
        </w:tc>
      </w:tr>
      <w:tr w:rsidR="00C8363F" w:rsidRPr="00090046">
        <w:trPr>
          <w:cantSplit/>
        </w:trPr>
        <w:tc>
          <w:tcPr>
            <w:tcW w:w="1573" w:type="dxa"/>
          </w:tcPr>
          <w:p w:rsidR="00C8363F" w:rsidRPr="00C2155E" w:rsidRDefault="005272EB" w:rsidP="00351BBA">
            <w:pPr>
              <w:jc w:val="left"/>
              <w:rPr>
                <w:rFonts w:cs="Arial"/>
                <w:lang w:val="fr-FR"/>
              </w:rPr>
            </w:pPr>
            <w:r w:rsidRPr="00C2155E">
              <w:rPr>
                <w:rFonts w:cs="Arial"/>
                <w:lang w:val="fr-FR"/>
              </w:rPr>
              <w:t>Ad. </w:t>
            </w:r>
            <w:r w:rsidR="00C8363F" w:rsidRPr="00C2155E">
              <w:rPr>
                <w:rFonts w:cs="Arial"/>
                <w:lang w:val="fr-FR"/>
              </w:rPr>
              <w:t>8</w:t>
            </w:r>
          </w:p>
        </w:tc>
        <w:tc>
          <w:tcPr>
            <w:tcW w:w="8208" w:type="dxa"/>
          </w:tcPr>
          <w:p w:rsidR="00C8363F" w:rsidRPr="00C2155E" w:rsidRDefault="00C053BA" w:rsidP="00351BBA">
            <w:pPr>
              <w:rPr>
                <w:rFonts w:cs="Arial"/>
                <w:lang w:val="fr-FR"/>
              </w:rPr>
            </w:pPr>
            <w:r w:rsidRPr="00C2155E">
              <w:rPr>
                <w:rFonts w:cs="Arial"/>
                <w:lang w:val="fr-FR"/>
              </w:rPr>
              <w:t>préciser quand les</w:t>
            </w:r>
            <w:r w:rsidR="00C8363F" w:rsidRPr="00C2155E">
              <w:rPr>
                <w:rFonts w:cs="Arial"/>
                <w:lang w:val="fr-FR"/>
              </w:rPr>
              <w:t xml:space="preserve"> observations </w:t>
            </w:r>
            <w:r w:rsidRPr="00C2155E">
              <w:rPr>
                <w:rFonts w:cs="Arial"/>
                <w:lang w:val="fr-FR"/>
              </w:rPr>
              <w:t>doivent être effectuées</w:t>
            </w:r>
          </w:p>
          <w:p w:rsidR="00C8363F" w:rsidRPr="00C2155E" w:rsidRDefault="00C053BA"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Pr="00C2155E">
              <w:rPr>
                <w:rFonts w:cs="Arial"/>
                <w:i/>
                <w:lang w:val="fr-FR"/>
              </w:rPr>
              <w:t>l</w:t>
            </w:r>
            <w:r w:rsidR="0011443A">
              <w:rPr>
                <w:rFonts w:cs="Arial"/>
                <w:i/>
                <w:lang w:val="fr-FR"/>
              </w:rPr>
              <w:t>’</w:t>
            </w:r>
            <w:r w:rsidR="00C8363F" w:rsidRPr="00C2155E">
              <w:rPr>
                <w:rFonts w:cs="Arial"/>
                <w:i/>
                <w:lang w:val="fr-FR"/>
              </w:rPr>
              <w:t xml:space="preserve">observation </w:t>
            </w:r>
            <w:r w:rsidRPr="00C2155E">
              <w:rPr>
                <w:rFonts w:cs="Arial"/>
                <w:i/>
                <w:lang w:val="fr-FR"/>
              </w:rPr>
              <w:t>doit être effectuée sur toutes les fleurs qui sont totalement épanouies dans le même temps</w:t>
            </w:r>
            <w:r w:rsidR="00C8363F" w:rsidRPr="00C2155E">
              <w:rPr>
                <w:rFonts w:cs="Arial"/>
                <w:i/>
                <w:lang w:val="fr-FR"/>
              </w:rPr>
              <w:t>,</w:t>
            </w:r>
            <w:r w:rsidRPr="00C2155E">
              <w:rPr>
                <w:rFonts w:cs="Arial"/>
                <w:i/>
                <w:lang w:val="fr-FR"/>
              </w:rPr>
              <w:t xml:space="preserve"> y</w:t>
            </w:r>
            <w:r w:rsidR="00CB19AE" w:rsidRPr="00C2155E">
              <w:rPr>
                <w:rFonts w:cs="Arial"/>
                <w:i/>
                <w:lang w:val="fr-FR"/>
              </w:rPr>
              <w:t> </w:t>
            </w:r>
            <w:r w:rsidRPr="00C2155E">
              <w:rPr>
                <w:rFonts w:cs="Arial"/>
                <w:i/>
                <w:lang w:val="fr-FR"/>
              </w:rPr>
              <w:t>compris la première fleur.</w:t>
            </w:r>
          </w:p>
        </w:tc>
      </w:tr>
      <w:tr w:rsidR="00C8363F" w:rsidRPr="00090046">
        <w:trPr>
          <w:cantSplit/>
        </w:trPr>
        <w:tc>
          <w:tcPr>
            <w:tcW w:w="1573" w:type="dxa"/>
          </w:tcPr>
          <w:p w:rsidR="00C8363F" w:rsidRPr="00C2155E" w:rsidRDefault="005272EB" w:rsidP="00351BBA">
            <w:pPr>
              <w:jc w:val="left"/>
              <w:rPr>
                <w:rFonts w:cs="Arial"/>
                <w:lang w:val="fr-FR"/>
              </w:rPr>
            </w:pPr>
            <w:r w:rsidRPr="00C2155E">
              <w:rPr>
                <w:rFonts w:cs="Arial"/>
                <w:lang w:val="fr-FR"/>
              </w:rPr>
              <w:t>Ad. </w:t>
            </w:r>
            <w:r w:rsidR="00C8363F" w:rsidRPr="00C2155E">
              <w:rPr>
                <w:rFonts w:cs="Arial"/>
                <w:lang w:val="fr-FR"/>
              </w:rPr>
              <w:t>15</w:t>
            </w:r>
          </w:p>
        </w:tc>
        <w:tc>
          <w:tcPr>
            <w:tcW w:w="8208" w:type="dxa"/>
          </w:tcPr>
          <w:p w:rsidR="00C8363F" w:rsidRPr="00C2155E" w:rsidRDefault="00C053BA" w:rsidP="00351BBA">
            <w:pPr>
              <w:rPr>
                <w:rFonts w:cs="Arial"/>
                <w:lang w:val="fr-FR"/>
              </w:rPr>
            </w:pPr>
            <w:r w:rsidRPr="00C2155E">
              <w:rPr>
                <w:rFonts w:cs="Arial"/>
                <w:lang w:val="fr-FR"/>
              </w:rPr>
              <w:t>ajouter une explication sur l</w:t>
            </w:r>
            <w:r w:rsidR="0011443A">
              <w:rPr>
                <w:rFonts w:cs="Arial"/>
                <w:lang w:val="fr-FR"/>
              </w:rPr>
              <w:t>’</w:t>
            </w:r>
            <w:r w:rsidRPr="00C2155E">
              <w:rPr>
                <w:rFonts w:cs="Arial"/>
                <w:lang w:val="fr-FR"/>
              </w:rPr>
              <w:t>endroit où se trouve la partie la plus large</w:t>
            </w:r>
          </w:p>
          <w:p w:rsidR="00C8363F" w:rsidRPr="00C2155E" w:rsidRDefault="00C053BA" w:rsidP="00351BBA">
            <w:pPr>
              <w:rPr>
                <w:rFonts w:cs="Arial"/>
                <w:i/>
                <w:lang w:val="fr-FR"/>
              </w:rPr>
            </w:pPr>
            <w:r w:rsidRPr="00C2155E">
              <w:rPr>
                <w:rFonts w:cs="Arial"/>
                <w:i/>
                <w:lang w:val="fr-FR"/>
              </w:rPr>
              <w:t xml:space="preserve">explication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5272EB" w:rsidP="00351BBA">
            <w:pPr>
              <w:jc w:val="left"/>
              <w:rPr>
                <w:rFonts w:cs="Arial"/>
                <w:lang w:val="fr-FR"/>
              </w:rPr>
            </w:pPr>
            <w:r w:rsidRPr="00C2155E">
              <w:rPr>
                <w:rFonts w:cs="Arial"/>
                <w:lang w:val="fr-FR"/>
              </w:rPr>
              <w:t>Ad. </w:t>
            </w:r>
            <w:r w:rsidR="00C8363F" w:rsidRPr="00C2155E">
              <w:rPr>
                <w:rFonts w:cs="Arial"/>
                <w:lang w:val="fr-FR"/>
              </w:rPr>
              <w:t>16, 34, 35, 48</w:t>
            </w:r>
          </w:p>
        </w:tc>
        <w:tc>
          <w:tcPr>
            <w:tcW w:w="8208" w:type="dxa"/>
          </w:tcPr>
          <w:p w:rsidR="00C8363F" w:rsidRPr="00C2155E" w:rsidRDefault="00C053BA" w:rsidP="00351BBA">
            <w:pPr>
              <w:rPr>
                <w:rFonts w:cs="Arial"/>
                <w:lang w:val="fr-FR"/>
              </w:rPr>
            </w:pPr>
            <w:r w:rsidRPr="00C2155E">
              <w:rPr>
                <w:rFonts w:cs="Arial"/>
                <w:lang w:val="fr-FR"/>
              </w:rPr>
              <w:t>utiliser la n</w:t>
            </w:r>
            <w:r w:rsidR="00C8363F" w:rsidRPr="00C2155E">
              <w:rPr>
                <w:rFonts w:cs="Arial"/>
                <w:lang w:val="fr-FR"/>
              </w:rPr>
              <w:t xml:space="preserve">ote </w:t>
            </w:r>
            <w:r w:rsidRPr="00C2155E">
              <w:rPr>
                <w:rFonts w:cs="Arial"/>
                <w:lang w:val="fr-FR"/>
              </w:rPr>
              <w:t>du chapitre</w:t>
            </w:r>
            <w:r w:rsidR="00CB19AE" w:rsidRPr="00C2155E">
              <w:rPr>
                <w:rFonts w:cs="Arial"/>
                <w:lang w:val="fr-FR"/>
              </w:rPr>
              <w:t> </w:t>
            </w:r>
            <w:r w:rsidR="00C8363F" w:rsidRPr="00C2155E">
              <w:rPr>
                <w:rFonts w:cs="Arial"/>
                <w:lang w:val="fr-FR"/>
              </w:rPr>
              <w:t>8.1</w:t>
            </w:r>
            <w:r w:rsidRPr="00C2155E">
              <w:rPr>
                <w:rFonts w:cs="Arial"/>
                <w:lang w:val="fr-FR"/>
              </w:rPr>
              <w:t xml:space="preserve"> ou séparer et placer dans des parties pertinentes du chapitre</w:t>
            </w:r>
            <w:r w:rsidR="00CB19AE" w:rsidRPr="00C2155E">
              <w:rPr>
                <w:rFonts w:cs="Arial"/>
                <w:lang w:val="fr-FR"/>
              </w:rPr>
              <w:t> </w:t>
            </w:r>
            <w:r w:rsidR="00C8363F" w:rsidRPr="00C2155E">
              <w:rPr>
                <w:rFonts w:cs="Arial"/>
                <w:lang w:val="fr-FR"/>
              </w:rPr>
              <w:t>8</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C053BA" w:rsidRPr="00C2155E">
              <w:rPr>
                <w:rFonts w:cs="Arial"/>
                <w:i/>
                <w:lang w:val="fr-FR"/>
              </w:rPr>
              <w:t>créer des additifs distincts</w:t>
            </w:r>
          </w:p>
        </w:tc>
      </w:tr>
      <w:tr w:rsidR="00C8363F" w:rsidRPr="00090046">
        <w:trPr>
          <w:cantSplit/>
        </w:trPr>
        <w:tc>
          <w:tcPr>
            <w:tcW w:w="1573" w:type="dxa"/>
          </w:tcPr>
          <w:p w:rsidR="00C8363F" w:rsidRPr="00C2155E" w:rsidRDefault="003B19E7" w:rsidP="00351BBA">
            <w:pPr>
              <w:jc w:val="left"/>
              <w:rPr>
                <w:rFonts w:cs="Arial"/>
                <w:lang w:val="fr-FR"/>
              </w:rPr>
            </w:pPr>
            <w:r w:rsidRPr="00C2155E">
              <w:rPr>
                <w:rFonts w:cs="Arial"/>
                <w:lang w:val="fr-FR"/>
              </w:rPr>
              <w:lastRenderedPageBreak/>
              <w:t>Ad. </w:t>
            </w:r>
            <w:r w:rsidR="00C8363F" w:rsidRPr="00C2155E">
              <w:rPr>
                <w:rFonts w:cs="Arial"/>
                <w:lang w:val="fr-FR"/>
              </w:rPr>
              <w:t>42</w:t>
            </w:r>
          </w:p>
        </w:tc>
        <w:tc>
          <w:tcPr>
            <w:tcW w:w="8208" w:type="dxa"/>
          </w:tcPr>
          <w:p w:rsidR="00C8363F" w:rsidRPr="00C2155E" w:rsidRDefault="00C053BA" w:rsidP="00351BBA">
            <w:pPr>
              <w:rPr>
                <w:rFonts w:cs="Arial"/>
                <w:lang w:val="fr-FR"/>
              </w:rPr>
            </w:pPr>
            <w:r w:rsidRPr="00C2155E">
              <w:rPr>
                <w:rFonts w:cs="Arial"/>
                <w:lang w:val="fr-FR"/>
              </w:rPr>
              <w:t>indiquer la face interne et externe</w:t>
            </w:r>
          </w:p>
          <w:p w:rsidR="00C8363F" w:rsidRPr="00C2155E" w:rsidRDefault="00C8363F" w:rsidP="00351BBA">
            <w:pPr>
              <w:rPr>
                <w:rFonts w:cs="Arial"/>
                <w:i/>
                <w:lang w:val="fr-FR"/>
              </w:rPr>
            </w:pPr>
            <w:r w:rsidRPr="00C2155E">
              <w:rPr>
                <w:rFonts w:cs="Arial"/>
                <w:i/>
                <w:lang w:val="fr-FR"/>
              </w:rPr>
              <w:t>illustration indi</w:t>
            </w:r>
            <w:r w:rsidR="00C053BA" w:rsidRPr="00C2155E">
              <w:rPr>
                <w:rFonts w:cs="Arial"/>
                <w:i/>
                <w:lang w:val="fr-FR"/>
              </w:rPr>
              <w:t xml:space="preserve">quant la face interne </w:t>
            </w:r>
            <w:r w:rsidR="00C87FDF" w:rsidRPr="00C2155E">
              <w:rPr>
                <w:rFonts w:cs="Arial"/>
                <w:i/>
                <w:lang w:val="fr-FR"/>
              </w:rPr>
              <w:t>fourni</w:t>
            </w:r>
            <w:r w:rsidR="00C053BA"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3B19E7" w:rsidP="00351BBA">
            <w:pPr>
              <w:jc w:val="left"/>
              <w:rPr>
                <w:rFonts w:cs="Arial"/>
                <w:lang w:val="fr-FR"/>
              </w:rPr>
            </w:pPr>
            <w:r w:rsidRPr="00C2155E">
              <w:rPr>
                <w:rFonts w:cs="Arial"/>
                <w:lang w:val="fr-FR"/>
              </w:rPr>
              <w:t>Ad. </w:t>
            </w:r>
            <w:r w:rsidR="00C8363F" w:rsidRPr="00C2155E">
              <w:rPr>
                <w:rFonts w:cs="Arial"/>
                <w:lang w:val="fr-FR"/>
              </w:rPr>
              <w:t>46</w:t>
            </w:r>
          </w:p>
        </w:tc>
        <w:tc>
          <w:tcPr>
            <w:tcW w:w="8208" w:type="dxa"/>
          </w:tcPr>
          <w:p w:rsidR="00C8363F" w:rsidRPr="00C2155E" w:rsidRDefault="00FC0163" w:rsidP="00351BBA">
            <w:pPr>
              <w:rPr>
                <w:rFonts w:cs="Arial"/>
                <w:lang w:val="fr-FR"/>
              </w:rPr>
            </w:pPr>
            <w:r w:rsidRPr="00C2155E">
              <w:rPr>
                <w:rFonts w:cs="Arial"/>
                <w:lang w:val="fr-FR"/>
              </w:rPr>
              <w:t xml:space="preserve">lire </w:t>
            </w:r>
            <w:r w:rsidR="0011443A">
              <w:rPr>
                <w:rFonts w:cs="Arial"/>
                <w:lang w:val="fr-FR"/>
              </w:rPr>
              <w:t>“</w:t>
            </w:r>
            <w:r w:rsidRPr="00C2155E">
              <w:rPr>
                <w:rFonts w:cs="Arial"/>
                <w:lang w:val="fr-FR"/>
              </w:rPr>
              <w:t>Le connectif</w:t>
            </w:r>
            <w:r w:rsidR="003B19E7" w:rsidRPr="00C2155E">
              <w:rPr>
                <w:rFonts w:cs="Arial"/>
                <w:lang w:val="fr-FR"/>
              </w:rPr>
              <w:t xml:space="preserve"> </w:t>
            </w:r>
            <w:r w:rsidRPr="00C2155E">
              <w:rPr>
                <w:rFonts w:cs="Arial"/>
                <w:lang w:val="fr-FR"/>
              </w:rPr>
              <w:t>est le tissu qui relie les deux</w:t>
            </w:r>
            <w:r w:rsidR="00CB19AE" w:rsidRPr="00C2155E">
              <w:rPr>
                <w:rFonts w:cs="Arial"/>
                <w:lang w:val="fr-FR"/>
              </w:rPr>
              <w:t> </w:t>
            </w:r>
            <w:r w:rsidRPr="00C2155E">
              <w:rPr>
                <w:rFonts w:cs="Arial"/>
                <w:lang w:val="fr-FR"/>
              </w:rPr>
              <w:t>parties de l</w:t>
            </w:r>
            <w:r w:rsidR="0011443A">
              <w:rPr>
                <w:rFonts w:cs="Arial"/>
                <w:lang w:val="fr-FR"/>
              </w:rPr>
              <w:t>’</w:t>
            </w:r>
            <w:r w:rsidRPr="00C2155E">
              <w:rPr>
                <w:rFonts w:cs="Arial"/>
                <w:lang w:val="fr-FR"/>
              </w:rPr>
              <w:t>anthère</w:t>
            </w:r>
            <w:r w:rsidR="0011443A">
              <w:rPr>
                <w:rFonts w:cs="Arial"/>
                <w:lang w:val="fr-FR"/>
              </w:rPr>
              <w:t>”</w:t>
            </w:r>
            <w:r w:rsidRPr="00C2155E">
              <w:rPr>
                <w:rFonts w:cs="Arial"/>
                <w:lang w:val="fr-FR"/>
              </w:rPr>
              <w:t>.</w:t>
            </w:r>
          </w:p>
        </w:tc>
      </w:tr>
      <w:tr w:rsidR="00C8363F" w:rsidRPr="00090046">
        <w:trPr>
          <w:cantSplit/>
        </w:trPr>
        <w:tc>
          <w:tcPr>
            <w:tcW w:w="1573" w:type="dxa"/>
          </w:tcPr>
          <w:p w:rsidR="00C8363F" w:rsidRPr="00C2155E" w:rsidRDefault="003B19E7" w:rsidP="00351BBA">
            <w:pPr>
              <w:jc w:val="left"/>
              <w:rPr>
                <w:rFonts w:cs="Arial"/>
                <w:lang w:val="fr-FR"/>
              </w:rPr>
            </w:pPr>
            <w:r w:rsidRPr="00C2155E">
              <w:rPr>
                <w:rFonts w:cs="Arial"/>
                <w:lang w:val="fr-FR"/>
              </w:rPr>
              <w:t>Ad. </w:t>
            </w:r>
            <w:r w:rsidR="00C8363F" w:rsidRPr="00C2155E">
              <w:rPr>
                <w:rFonts w:cs="Arial"/>
                <w:lang w:val="fr-FR"/>
              </w:rPr>
              <w:t>52</w:t>
            </w:r>
          </w:p>
        </w:tc>
        <w:tc>
          <w:tcPr>
            <w:tcW w:w="8208" w:type="dxa"/>
          </w:tcPr>
          <w:p w:rsidR="00C8363F" w:rsidRPr="00C2155E" w:rsidRDefault="00B55054"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L</w:t>
            </w:r>
            <w:r w:rsidR="0011443A">
              <w:rPr>
                <w:rFonts w:cs="Arial"/>
                <w:lang w:val="fr-FR"/>
              </w:rPr>
              <w:t>’</w:t>
            </w:r>
            <w:r w:rsidRPr="00C2155E">
              <w:rPr>
                <w:rFonts w:cs="Arial"/>
                <w:lang w:val="fr-FR"/>
              </w:rPr>
              <w:t>époque de début de floraison est l</w:t>
            </w:r>
            <w:r w:rsidR="0011443A">
              <w:rPr>
                <w:rFonts w:cs="Arial"/>
                <w:lang w:val="fr-FR"/>
              </w:rPr>
              <w:t>’</w:t>
            </w:r>
            <w:r w:rsidRPr="00C2155E">
              <w:rPr>
                <w:rFonts w:cs="Arial"/>
                <w:lang w:val="fr-FR"/>
              </w:rPr>
              <w:t>époque à laquelle la première fleur de 50% des</w:t>
            </w:r>
            <w:r w:rsidR="003B19E7" w:rsidRPr="00C2155E">
              <w:rPr>
                <w:rFonts w:cs="Arial"/>
                <w:lang w:val="fr-FR"/>
              </w:rPr>
              <w:t> </w:t>
            </w:r>
            <w:r w:rsidRPr="00C2155E">
              <w:rPr>
                <w:rFonts w:cs="Arial"/>
                <w:lang w:val="fr-FR"/>
              </w:rPr>
              <w:t>plantes est totalement épanouie</w:t>
            </w:r>
            <w:r w:rsidR="0011443A">
              <w:rPr>
                <w:rFonts w:cs="Arial"/>
                <w:lang w:val="fr-FR"/>
              </w:rPr>
              <w:t>”</w:t>
            </w:r>
            <w:r w:rsidRPr="00C2155E">
              <w:rPr>
                <w:rFonts w:cs="Arial"/>
                <w:lang w:val="fr-FR"/>
              </w:rPr>
              <w:t>.</w:t>
            </w:r>
          </w:p>
        </w:tc>
      </w:tr>
    </w:tbl>
    <w:p w:rsidR="00C8363F" w:rsidRPr="00C2155E" w:rsidRDefault="00C8363F" w:rsidP="00351BBA">
      <w:pPr>
        <w:rPr>
          <w:rFonts w:cs="Arial"/>
          <w:lang w:val="fr-FR"/>
        </w:rPr>
      </w:pPr>
    </w:p>
    <w:p w:rsidR="00C8363F" w:rsidRPr="00C2155E" w:rsidRDefault="00C8363F" w:rsidP="00351BBA">
      <w:pPr>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224135" w:rsidRPr="00C2155E">
        <w:rPr>
          <w:rFonts w:cs="Arial"/>
          <w:lang w:val="fr-FR"/>
        </w:rPr>
        <w:t> TC</w:t>
      </w:r>
      <w:r w:rsidR="003B19E7" w:rsidRPr="00C2155E">
        <w:rPr>
          <w:rFonts w:cs="Arial"/>
          <w:color w:val="000000"/>
          <w:szCs w:val="22"/>
          <w:lang w:val="fr-FR"/>
        </w:rPr>
        <w:noBreakHyphen/>
      </w:r>
      <w:r w:rsidR="00224135" w:rsidRPr="00C2155E">
        <w:rPr>
          <w:rFonts w:cs="Arial"/>
          <w:lang w:val="fr-FR"/>
        </w:rPr>
        <w:t>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w:t>
      </w:r>
      <w:r w:rsidR="003B19E7" w:rsidRPr="00C2155E">
        <w:rPr>
          <w:rFonts w:cs="Arial"/>
          <w:lang w:val="fr-FR"/>
        </w:rPr>
        <w:t> </w:t>
      </w:r>
      <w:r w:rsidR="00A737B3" w:rsidRPr="00C2155E">
        <w:rPr>
          <w:rFonts w:cs="Arial"/>
          <w:lang w:val="fr-FR"/>
        </w:rPr>
        <w:t>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T</w:t>
            </w:r>
            <w:r w:rsidR="0049331F" w:rsidRPr="00C2155E">
              <w:rPr>
                <w:rFonts w:cs="Arial"/>
                <w:lang w:val="fr-FR"/>
              </w:rPr>
              <w:t>ableau des caractères</w:t>
            </w:r>
          </w:p>
        </w:tc>
        <w:tc>
          <w:tcPr>
            <w:tcW w:w="8208" w:type="dxa"/>
          </w:tcPr>
          <w:p w:rsidR="00C8363F" w:rsidRPr="00C2155E" w:rsidRDefault="00451E9B" w:rsidP="00351BBA">
            <w:pPr>
              <w:rPr>
                <w:rFonts w:cs="Arial"/>
                <w:lang w:val="fr-FR"/>
              </w:rPr>
            </w:pPr>
            <w:r w:rsidRPr="00C2155E">
              <w:rPr>
                <w:rFonts w:cs="Arial"/>
                <w:lang w:val="fr-FR"/>
              </w:rPr>
              <w:t>vérifier la mé</w:t>
            </w:r>
            <w:r w:rsidR="00C8363F" w:rsidRPr="00C2155E">
              <w:rPr>
                <w:rFonts w:cs="Arial"/>
                <w:lang w:val="fr-FR"/>
              </w:rPr>
              <w:t>thod</w:t>
            </w:r>
            <w:r w:rsidRPr="00C2155E">
              <w:rPr>
                <w:rFonts w:cs="Arial"/>
                <w:lang w:val="fr-FR"/>
              </w:rPr>
              <w:t>e d</w:t>
            </w:r>
            <w:r w:rsidR="0011443A">
              <w:rPr>
                <w:rFonts w:cs="Arial"/>
                <w:lang w:val="fr-FR"/>
              </w:rPr>
              <w:t>’</w:t>
            </w:r>
            <w:r w:rsidR="00C8363F" w:rsidRPr="00C2155E">
              <w:rPr>
                <w:rFonts w:cs="Arial"/>
                <w:lang w:val="fr-FR"/>
              </w:rPr>
              <w:t>observation</w:t>
            </w:r>
          </w:p>
          <w:p w:rsidR="00C8363F" w:rsidRPr="00C2155E" w:rsidRDefault="00C8363F" w:rsidP="00351BBA">
            <w:pPr>
              <w:rPr>
                <w:rFonts w:cs="Arial"/>
                <w:i/>
                <w:lang w:val="fr-FR"/>
              </w:rPr>
            </w:pPr>
            <w:r w:rsidRPr="00C2155E">
              <w:rPr>
                <w:rFonts w:cs="Arial"/>
                <w:i/>
                <w:lang w:val="fr-FR"/>
              </w:rPr>
              <w:t>corr</w:t>
            </w:r>
            <w:r w:rsidR="00451E9B" w:rsidRPr="00C2155E">
              <w:rPr>
                <w:rFonts w:cs="Arial"/>
                <w:i/>
                <w:lang w:val="fr-FR"/>
              </w:rPr>
              <w:t>iger les</w:t>
            </w:r>
            <w:r w:rsidRPr="00C2155E">
              <w:rPr>
                <w:rFonts w:cs="Arial"/>
                <w:i/>
                <w:lang w:val="fr-FR"/>
              </w:rPr>
              <w:t xml:space="preserve"> indications </w:t>
            </w:r>
            <w:r w:rsidR="00451E9B" w:rsidRPr="00C2155E">
              <w:rPr>
                <w:rFonts w:cs="Arial"/>
                <w:i/>
                <w:lang w:val="fr-FR"/>
              </w:rPr>
              <w:t>pour la méthode d</w:t>
            </w:r>
            <w:r w:rsidR="0011443A">
              <w:rPr>
                <w:rFonts w:cs="Arial"/>
                <w:i/>
                <w:lang w:val="fr-FR"/>
              </w:rPr>
              <w:t>’</w:t>
            </w:r>
            <w:r w:rsidRPr="00C2155E">
              <w:rPr>
                <w:rFonts w:cs="Arial"/>
                <w:i/>
                <w:lang w:val="fr-FR"/>
              </w:rPr>
              <w:t xml:space="preserve">observation </w:t>
            </w:r>
            <w:r w:rsidR="00C87FDF" w:rsidRPr="00C2155E">
              <w:rPr>
                <w:rFonts w:cs="Arial"/>
                <w:i/>
                <w:lang w:val="fr-FR"/>
              </w:rPr>
              <w:t>fourni</w:t>
            </w:r>
            <w:r w:rsidR="003B19E7" w:rsidRPr="00C2155E">
              <w:rPr>
                <w:rFonts w:cs="Arial"/>
                <w:i/>
                <w:lang w:val="fr-FR"/>
              </w:rPr>
              <w:t>es</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3B19E7" w:rsidP="00351BBA">
            <w:pPr>
              <w:jc w:val="left"/>
              <w:rPr>
                <w:rFonts w:cs="Arial"/>
                <w:lang w:val="fr-FR"/>
              </w:rPr>
            </w:pPr>
            <w:r w:rsidRPr="00C2155E">
              <w:rPr>
                <w:rFonts w:cs="Arial"/>
                <w:lang w:val="fr-FR"/>
              </w:rPr>
              <w:t>Ad. </w:t>
            </w:r>
            <w:r w:rsidR="00C8363F" w:rsidRPr="00C2155E">
              <w:rPr>
                <w:rFonts w:cs="Arial"/>
                <w:lang w:val="fr-FR"/>
              </w:rPr>
              <w:t>8</w:t>
            </w:r>
          </w:p>
        </w:tc>
        <w:tc>
          <w:tcPr>
            <w:tcW w:w="8208" w:type="dxa"/>
          </w:tcPr>
          <w:p w:rsidR="00C8363F" w:rsidRPr="00C2155E" w:rsidRDefault="00451E9B" w:rsidP="00351BBA">
            <w:pPr>
              <w:rPr>
                <w:rFonts w:cs="Arial"/>
                <w:lang w:val="fr-FR"/>
              </w:rPr>
            </w:pPr>
            <w:r w:rsidRPr="00C2155E">
              <w:rPr>
                <w:rFonts w:cs="Arial"/>
                <w:lang w:val="fr-FR"/>
              </w:rPr>
              <w:t xml:space="preserve">préciser </w:t>
            </w:r>
            <w:r w:rsidR="00E32D99" w:rsidRPr="00C2155E">
              <w:rPr>
                <w:rFonts w:cs="Arial"/>
                <w:lang w:val="fr-FR"/>
              </w:rPr>
              <w:t xml:space="preserve">quand les </w:t>
            </w:r>
            <w:r w:rsidR="00C8363F" w:rsidRPr="00C2155E">
              <w:rPr>
                <w:rFonts w:cs="Arial"/>
                <w:lang w:val="fr-FR"/>
              </w:rPr>
              <w:t xml:space="preserve">observations </w:t>
            </w:r>
            <w:r w:rsidR="00E32D99" w:rsidRPr="00C2155E">
              <w:rPr>
                <w:rFonts w:cs="Arial"/>
                <w:lang w:val="fr-FR"/>
              </w:rPr>
              <w:t>doivent être effectuées</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E32D99" w:rsidRPr="00C2155E">
              <w:rPr>
                <w:rFonts w:cs="Arial"/>
                <w:i/>
                <w:lang w:val="fr-FR"/>
              </w:rPr>
              <w:t>ajouter le libellé suivant au chapitre</w:t>
            </w:r>
            <w:r w:rsidR="00CB19AE" w:rsidRPr="00C2155E">
              <w:rPr>
                <w:rFonts w:cs="Arial"/>
                <w:i/>
                <w:lang w:val="fr-FR"/>
              </w:rPr>
              <w:t> </w:t>
            </w:r>
            <w:r w:rsidR="00C8363F" w:rsidRPr="00C2155E">
              <w:rPr>
                <w:rFonts w:cs="Arial"/>
                <w:i/>
                <w:lang w:val="fr-FR"/>
              </w:rPr>
              <w:t>3.3</w:t>
            </w:r>
            <w:r w:rsidR="00CB19AE" w:rsidRPr="00C2155E">
              <w:rPr>
                <w:rFonts w:cs="Arial"/>
                <w:i/>
                <w:lang w:val="fr-FR"/>
              </w:rPr>
              <w:t> :</w:t>
            </w:r>
            <w:r w:rsidR="00C8363F" w:rsidRPr="00C2155E">
              <w:rPr>
                <w:rFonts w:cs="Arial"/>
                <w:i/>
                <w:lang w:val="fr-FR"/>
              </w:rPr>
              <w:t xml:space="preserve"> </w:t>
            </w:r>
            <w:r w:rsidR="0011443A">
              <w:rPr>
                <w:rFonts w:eastAsia="SimSun" w:cs="Arial"/>
                <w:i/>
                <w:lang w:val="fr-FR" w:eastAsia="zh-CN"/>
              </w:rPr>
              <w:t>“</w:t>
            </w:r>
            <w:r w:rsidR="00BA6DD8" w:rsidRPr="00BA6DD8">
              <w:rPr>
                <w:i/>
                <w:noProof/>
                <w:highlight w:val="lightGray"/>
                <w:lang w:val="fr-FR"/>
              </w:rPr>
              <w:t xml:space="preserve">Les observations doivent être </w:t>
            </w:r>
            <w:r w:rsidR="00BA6DD8" w:rsidRPr="00BA6DD8">
              <w:rPr>
                <w:rFonts w:eastAsia="SimSun" w:cs="Arial"/>
                <w:i/>
                <w:highlight w:val="lightGray"/>
                <w:lang w:val="fr-FR" w:eastAsia="zh-CN"/>
              </w:rPr>
              <w:t>effectuées lorsque la première fleur se fane.</w:t>
            </w:r>
            <w:r w:rsidR="0011443A">
              <w:rPr>
                <w:rFonts w:eastAsia="SimSun" w:cs="Arial"/>
                <w:i/>
                <w:lang w:val="fr-FR" w:eastAsia="zh-CN"/>
              </w:rPr>
              <w:t>”</w:t>
            </w:r>
          </w:p>
        </w:tc>
      </w:tr>
      <w:tr w:rsidR="00C8363F" w:rsidRPr="00090046">
        <w:trPr>
          <w:cantSplit/>
        </w:trPr>
        <w:tc>
          <w:tcPr>
            <w:tcW w:w="1573" w:type="dxa"/>
          </w:tcPr>
          <w:p w:rsidR="00C8363F" w:rsidRPr="00C2155E" w:rsidRDefault="003B19E7" w:rsidP="00351BBA">
            <w:pPr>
              <w:jc w:val="left"/>
              <w:rPr>
                <w:rFonts w:cs="Arial"/>
                <w:lang w:val="fr-FR"/>
              </w:rPr>
            </w:pPr>
            <w:r w:rsidRPr="00C2155E">
              <w:rPr>
                <w:rFonts w:cs="Arial"/>
                <w:lang w:val="fr-FR"/>
              </w:rPr>
              <w:t>Ad. </w:t>
            </w:r>
            <w:r w:rsidR="00C8363F" w:rsidRPr="00C2155E">
              <w:rPr>
                <w:rFonts w:cs="Arial"/>
                <w:lang w:val="fr-FR"/>
              </w:rPr>
              <w:t>15</w:t>
            </w:r>
          </w:p>
        </w:tc>
        <w:tc>
          <w:tcPr>
            <w:tcW w:w="8208" w:type="dxa"/>
          </w:tcPr>
          <w:p w:rsidR="00C8363F" w:rsidRPr="00C2155E" w:rsidRDefault="00E32D99" w:rsidP="00351BBA">
            <w:pPr>
              <w:rPr>
                <w:rFonts w:cs="Arial"/>
                <w:lang w:val="fr-FR"/>
              </w:rPr>
            </w:pPr>
            <w:r w:rsidRPr="00C2155E">
              <w:rPr>
                <w:lang w:val="fr-FR"/>
              </w:rPr>
              <w:t xml:space="preserve">la phrase doit </w:t>
            </w:r>
            <w:r w:rsidR="003B19E7" w:rsidRPr="00C2155E">
              <w:rPr>
                <w:lang w:val="fr-FR"/>
              </w:rPr>
              <w:t>être ainsi libellée</w:t>
            </w:r>
            <w:r w:rsidR="00C8363F" w:rsidRPr="00C2155E">
              <w:rPr>
                <w:lang w:val="fr-FR"/>
              </w:rPr>
              <w:t xml:space="preserve"> </w:t>
            </w:r>
            <w:r w:rsidR="0011443A">
              <w:rPr>
                <w:lang w:val="fr-FR"/>
              </w:rPr>
              <w:t>“</w:t>
            </w:r>
            <w:r w:rsidRPr="00C2155E">
              <w:rPr>
                <w:lang w:val="fr-FR"/>
              </w:rPr>
              <w:t>La partie la plus large de la fleur doit être observée</w:t>
            </w:r>
            <w:r w:rsidR="0011443A">
              <w:rPr>
                <w:lang w:val="fr-FR"/>
              </w:rPr>
              <w:t>”</w:t>
            </w:r>
            <w:r w:rsidRPr="00C2155E">
              <w:rPr>
                <w:lang w:val="fr-FR"/>
              </w:rPr>
              <w:t>.</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C2155E">
        <w:trPr>
          <w:cantSplit/>
          <w:trHeight w:val="277"/>
        </w:trPr>
        <w:tc>
          <w:tcPr>
            <w:tcW w:w="4309" w:type="dxa"/>
            <w:shd w:val="clear" w:color="auto" w:fill="D9D9D9"/>
            <w:vAlign w:val="center"/>
          </w:tcPr>
          <w:p w:rsidR="00C8363F" w:rsidRPr="00C2155E" w:rsidRDefault="004F0F04" w:rsidP="00351BBA">
            <w:pPr>
              <w:keepNext/>
              <w:jc w:val="left"/>
              <w:rPr>
                <w:caps/>
                <w:lang w:val="fr-FR"/>
              </w:rPr>
            </w:pPr>
            <w:r w:rsidRPr="00C2155E">
              <w:rPr>
                <w:rFonts w:cs="Arial"/>
                <w:color w:val="000000"/>
                <w:lang w:val="fr-FR"/>
              </w:rPr>
              <w:t>Chicorée</w:t>
            </w:r>
            <w:r w:rsidR="00C8363F" w:rsidRPr="00C2155E">
              <w:rPr>
                <w:rFonts w:cs="Arial"/>
                <w:color w:val="000000"/>
                <w:lang w:val="fr-FR"/>
              </w:rPr>
              <w:t xml:space="preserve"> (</w:t>
            </w:r>
            <w:proofErr w:type="spellStart"/>
            <w:r w:rsidR="00C8363F" w:rsidRPr="00C2155E">
              <w:rPr>
                <w:rFonts w:cs="Arial"/>
                <w:i/>
                <w:color w:val="000000"/>
                <w:lang w:val="fr-FR"/>
              </w:rPr>
              <w:t>Cichorium</w:t>
            </w:r>
            <w:proofErr w:type="spellEnd"/>
            <w:r w:rsidR="00C8363F" w:rsidRPr="00C2155E">
              <w:rPr>
                <w:rFonts w:cs="Arial"/>
                <w:i/>
                <w:color w:val="000000"/>
                <w:lang w:val="fr-FR"/>
              </w:rPr>
              <w:t xml:space="preserve"> </w:t>
            </w:r>
            <w:proofErr w:type="spellStart"/>
            <w:r w:rsidR="00C8363F" w:rsidRPr="00C2155E">
              <w:rPr>
                <w:rFonts w:cs="Arial"/>
                <w:i/>
                <w:color w:val="000000"/>
                <w:lang w:val="fr-FR"/>
              </w:rPr>
              <w:t>endivia</w:t>
            </w:r>
            <w:proofErr w:type="spellEnd"/>
            <w:r w:rsidR="00C8363F" w:rsidRPr="00C2155E">
              <w:rPr>
                <w:rFonts w:cs="Arial"/>
                <w:i/>
                <w:color w:val="000000"/>
                <w:lang w:val="fr-FR"/>
              </w:rPr>
              <w:t xml:space="preserve"> </w:t>
            </w:r>
            <w:r w:rsidR="00C8363F" w:rsidRPr="00C2155E">
              <w:rPr>
                <w:rFonts w:cs="Arial"/>
                <w:color w:val="000000"/>
                <w:lang w:val="fr-FR"/>
              </w:rPr>
              <w:t>L.)</w:t>
            </w:r>
          </w:p>
        </w:tc>
        <w:tc>
          <w:tcPr>
            <w:tcW w:w="2268" w:type="dxa"/>
            <w:shd w:val="clear" w:color="auto" w:fill="D9D9D9"/>
            <w:vAlign w:val="center"/>
          </w:tcPr>
          <w:p w:rsidR="00C8363F" w:rsidRPr="00C2155E" w:rsidRDefault="00C8363F" w:rsidP="00351BBA">
            <w:pPr>
              <w:rPr>
                <w:caps/>
                <w:lang w:val="fr-FR"/>
              </w:rPr>
            </w:pPr>
            <w:r w:rsidRPr="00C2155E">
              <w:rPr>
                <w:rFonts w:cs="Arial"/>
                <w:snapToGrid w:val="0"/>
                <w:color w:val="000000"/>
                <w:lang w:val="fr-FR"/>
              </w:rPr>
              <w:t>TG/118/5(proj.4)</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906075" w:rsidRPr="00C2155E">
        <w:rPr>
          <w:rFonts w:cs="Arial"/>
          <w:lang w:val="fr-FR"/>
        </w:rPr>
        <w:t>Le tableau ci</w:t>
      </w:r>
      <w:r w:rsidR="00224135" w:rsidRPr="00C2155E">
        <w:rPr>
          <w:rFonts w:cs="Arial"/>
          <w:lang w:val="fr-FR"/>
        </w:rPr>
        <w:t>-</w:t>
      </w:r>
      <w:r w:rsidR="00906075" w:rsidRPr="00C2155E">
        <w:rPr>
          <w:rFonts w:cs="Arial"/>
          <w:lang w:val="fr-FR"/>
        </w:rPr>
        <w:t>après contient les observations formulées par le Comité de rédaction élargi à sa</w:t>
      </w:r>
      <w:r w:rsidR="001408F7" w:rsidRPr="00C2155E">
        <w:rPr>
          <w:rFonts w:cs="Arial"/>
          <w:lang w:val="fr-FR"/>
        </w:rPr>
        <w:t> </w:t>
      </w:r>
      <w:r w:rsidR="00906075" w:rsidRPr="00C2155E">
        <w:rPr>
          <w:rFonts w:cs="Arial"/>
          <w:lang w:val="fr-FR"/>
        </w:rPr>
        <w:t>réunion les 9 et 1</w:t>
      </w:r>
      <w:r w:rsidR="00224135" w:rsidRPr="00C2155E">
        <w:rPr>
          <w:rFonts w:cs="Arial"/>
          <w:lang w:val="fr-FR"/>
        </w:rPr>
        <w:t>0 janvier 20</w:t>
      </w:r>
      <w:r w:rsidR="00906075" w:rsidRPr="00C2155E">
        <w:rPr>
          <w:rFonts w:cs="Arial"/>
          <w:lang w:val="fr-FR"/>
        </w:rPr>
        <w:t>13.  Sauf indication contraire, toutes ces observations figurent déjà dans le</w:t>
      </w:r>
      <w:r w:rsidR="001408F7" w:rsidRPr="00C2155E">
        <w:rPr>
          <w:rFonts w:cs="Arial"/>
          <w:lang w:val="fr-FR"/>
        </w:rPr>
        <w:t> </w:t>
      </w:r>
      <w:r w:rsidR="00906075" w:rsidRPr="00C2155E">
        <w:rPr>
          <w:rFonts w:cs="Arial"/>
          <w:lang w:val="fr-FR"/>
        </w:rPr>
        <w:t>projet des principes directeurs d</w:t>
      </w:r>
      <w:r w:rsidR="0011443A">
        <w:rPr>
          <w:rFonts w:cs="Arial"/>
          <w:lang w:val="fr-FR"/>
        </w:rPr>
        <w:t>’</w:t>
      </w:r>
      <w:r w:rsidR="00906075" w:rsidRPr="00C2155E">
        <w:rPr>
          <w:rFonts w:cs="Arial"/>
          <w:lang w:val="fr-FR"/>
        </w:rPr>
        <w:t xml:space="preserve">examen </w:t>
      </w:r>
      <w:r w:rsidRPr="00C2155E">
        <w:rPr>
          <w:rFonts w:cs="Arial"/>
          <w:lang w:val="fr-FR"/>
        </w:rPr>
        <w:t xml:space="preserve">(document </w:t>
      </w:r>
      <w:r w:rsidRPr="00C2155E">
        <w:rPr>
          <w:rFonts w:cs="Arial"/>
          <w:color w:val="000000"/>
          <w:lang w:val="fr-FR"/>
        </w:rPr>
        <w:t>TG/118/5(proj.4)</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D1080F" w:rsidP="00351BBA">
            <w:pPr>
              <w:autoSpaceDE w:val="0"/>
              <w:autoSpaceDN w:val="0"/>
              <w:adjustRightInd w:val="0"/>
              <w:jc w:val="left"/>
              <w:rPr>
                <w:rFonts w:cs="Arial"/>
                <w:lang w:val="fr-FR"/>
              </w:rPr>
            </w:pPr>
            <w:r w:rsidRPr="00C2155E">
              <w:rPr>
                <w:rFonts w:cs="Arial"/>
                <w:lang w:val="fr-FR"/>
              </w:rPr>
              <w:t>Page de couverture</w:t>
            </w:r>
            <w:r w:rsidR="00C8363F" w:rsidRPr="00C2155E">
              <w:rPr>
                <w:rFonts w:cs="Arial"/>
                <w:lang w:val="fr-FR"/>
              </w:rPr>
              <w:t xml:space="preserve"> </w:t>
            </w:r>
          </w:p>
        </w:tc>
        <w:tc>
          <w:tcPr>
            <w:tcW w:w="8208" w:type="dxa"/>
          </w:tcPr>
          <w:p w:rsidR="00C8363F"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5C6BA2" w:rsidRPr="00C2155E">
              <w:rPr>
                <w:rFonts w:cs="Arial"/>
                <w:lang w:val="fr-FR"/>
              </w:rPr>
              <w:t xml:space="preserve">les noms communs français doivent </w:t>
            </w:r>
            <w:r w:rsidR="001408F7" w:rsidRPr="00C2155E">
              <w:rPr>
                <w:rFonts w:cs="Arial"/>
                <w:lang w:val="fr-FR"/>
              </w:rPr>
              <w:t xml:space="preserve">être ainsi libellés </w:t>
            </w:r>
            <w:r w:rsidR="0011443A">
              <w:rPr>
                <w:rFonts w:cs="Arial"/>
                <w:lang w:val="fr-FR"/>
              </w:rPr>
              <w:t>“</w:t>
            </w:r>
            <w:r w:rsidR="001408F7" w:rsidRPr="00C2155E">
              <w:rPr>
                <w:rFonts w:cs="Arial"/>
                <w:lang w:val="fr-FR"/>
              </w:rPr>
              <w:t>chicorée frisée, c</w:t>
            </w:r>
            <w:r w:rsidR="00C8363F" w:rsidRPr="00C2155E">
              <w:rPr>
                <w:rFonts w:cs="Arial"/>
                <w:lang w:val="fr-FR"/>
              </w:rPr>
              <w:t>hicorée scarole</w:t>
            </w:r>
            <w:r w:rsidR="0011443A">
              <w:rPr>
                <w:rFonts w:cs="Arial"/>
                <w:lang w:val="fr-FR"/>
              </w:rPr>
              <w:t>”</w:t>
            </w:r>
          </w:p>
          <w:p w:rsidR="00C8363F" w:rsidRPr="00C2155E" w:rsidRDefault="00224135" w:rsidP="00351BBA">
            <w:pPr>
              <w:autoSpaceDE w:val="0"/>
              <w:autoSpaceDN w:val="0"/>
              <w:adjustRightInd w:val="0"/>
              <w:rPr>
                <w:rFonts w:cs="Arial"/>
                <w:lang w:val="fr-FR"/>
              </w:rPr>
            </w:pPr>
            <w:r w:rsidRPr="00C2155E">
              <w:rPr>
                <w:rFonts w:cs="Arial"/>
                <w:lang w:val="fr-FR"/>
              </w:rPr>
              <w:t>-</w:t>
            </w:r>
            <w:r w:rsidR="00C8363F" w:rsidRPr="00C2155E">
              <w:rPr>
                <w:rFonts w:cs="Arial"/>
                <w:lang w:val="fr-FR"/>
              </w:rPr>
              <w:t xml:space="preserve"> </w:t>
            </w:r>
            <w:r w:rsidR="004F0F04" w:rsidRPr="00C2155E">
              <w:rPr>
                <w:rFonts w:cs="Arial"/>
                <w:lang w:val="fr-FR"/>
              </w:rPr>
              <w:t xml:space="preserve">vérifier si le </w:t>
            </w:r>
            <w:r w:rsidR="00C8363F" w:rsidRPr="00C2155E">
              <w:rPr>
                <w:rFonts w:cs="Arial"/>
                <w:lang w:val="fr-FR"/>
              </w:rPr>
              <w:t xml:space="preserve">TG </w:t>
            </w:r>
            <w:r w:rsidR="004F0F04" w:rsidRPr="00C2155E">
              <w:rPr>
                <w:rFonts w:cs="Arial"/>
                <w:lang w:val="fr-FR"/>
              </w:rPr>
              <w:t>doit couvrir l</w:t>
            </w:r>
            <w:r w:rsidR="0011443A">
              <w:rPr>
                <w:rFonts w:cs="Arial"/>
                <w:lang w:val="fr-FR"/>
              </w:rPr>
              <w:t>’</w:t>
            </w:r>
            <w:r w:rsidR="004F0F04" w:rsidRPr="00C2155E">
              <w:rPr>
                <w:rFonts w:cs="Arial"/>
                <w:lang w:val="fr-FR"/>
              </w:rPr>
              <w:t>espèce toute entière</w:t>
            </w:r>
          </w:p>
          <w:p w:rsidR="00C8363F" w:rsidRPr="00C2155E" w:rsidRDefault="00975C42" w:rsidP="00351BBA">
            <w:pPr>
              <w:autoSpaceDE w:val="0"/>
              <w:autoSpaceDN w:val="0"/>
              <w:adjustRightInd w:val="0"/>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4F0F04" w:rsidRPr="00C2155E">
              <w:rPr>
                <w:rFonts w:cs="Arial"/>
                <w:i/>
                <w:lang w:val="fr-FR"/>
              </w:rPr>
              <w:t>oui</w:t>
            </w:r>
            <w:r w:rsidR="00C8363F" w:rsidRPr="00C2155E">
              <w:rPr>
                <w:rFonts w:cs="Arial"/>
                <w:i/>
                <w:lang w:val="fr-FR"/>
              </w:rPr>
              <w:t xml:space="preserve">, </w:t>
            </w:r>
            <w:r w:rsidR="004F0F04" w:rsidRPr="00C2155E">
              <w:rPr>
                <w:rFonts w:cs="Arial"/>
                <w:i/>
                <w:lang w:val="fr-FR"/>
              </w:rPr>
              <w:t>le TG doit couvrir l</w:t>
            </w:r>
            <w:r w:rsidR="0011443A">
              <w:rPr>
                <w:rFonts w:cs="Arial"/>
                <w:i/>
                <w:lang w:val="fr-FR"/>
              </w:rPr>
              <w:t>’</w:t>
            </w:r>
            <w:r w:rsidR="004F0F04" w:rsidRPr="00C2155E">
              <w:rPr>
                <w:rFonts w:cs="Arial"/>
                <w:i/>
                <w:lang w:val="fr-FR"/>
              </w:rPr>
              <w:t>espèce toute entière</w:t>
            </w:r>
          </w:p>
        </w:tc>
      </w:tr>
      <w:tr w:rsidR="00C8363F" w:rsidRPr="00C2155E">
        <w:trPr>
          <w:cantSplit/>
        </w:trPr>
        <w:tc>
          <w:tcPr>
            <w:tcW w:w="1573" w:type="dxa"/>
          </w:tcPr>
          <w:p w:rsidR="00C8363F" w:rsidRPr="00C2155E" w:rsidRDefault="00C8363F" w:rsidP="00351BBA">
            <w:pPr>
              <w:rPr>
                <w:rFonts w:cs="Arial"/>
                <w:lang w:val="fr-FR"/>
              </w:rPr>
            </w:pPr>
            <w:r w:rsidRPr="00C2155E">
              <w:rPr>
                <w:rFonts w:cs="Arial"/>
                <w:lang w:val="fr-FR"/>
              </w:rPr>
              <w:t>2.3</w:t>
            </w:r>
          </w:p>
        </w:tc>
        <w:tc>
          <w:tcPr>
            <w:tcW w:w="8208" w:type="dxa"/>
          </w:tcPr>
          <w:p w:rsidR="00C8363F" w:rsidRPr="00C2155E" w:rsidRDefault="004F0F04" w:rsidP="00351BBA">
            <w:pPr>
              <w:autoSpaceDE w:val="0"/>
              <w:autoSpaceDN w:val="0"/>
              <w:adjustRightInd w:val="0"/>
              <w:rPr>
                <w:rFonts w:cs="Arial"/>
                <w:lang w:val="fr-FR"/>
              </w:rPr>
            </w:pPr>
            <w:r w:rsidRPr="00C2155E">
              <w:rPr>
                <w:rFonts w:cs="Arial"/>
                <w:lang w:val="fr-FR"/>
              </w:rPr>
              <w:t xml:space="preserve">supprimer </w:t>
            </w:r>
            <w:r w:rsidR="0011443A">
              <w:rPr>
                <w:rFonts w:cs="Arial"/>
                <w:lang w:val="fr-FR"/>
              </w:rPr>
              <w:t>“</w:t>
            </w:r>
            <w:r w:rsidR="00C8363F" w:rsidRPr="00C2155E">
              <w:rPr>
                <w:rFonts w:cs="Arial"/>
                <w:lang w:val="fr-FR"/>
              </w:rPr>
              <w:t>a</w:t>
            </w:r>
            <w:r w:rsidR="00A179BA" w:rsidRPr="00C2155E">
              <w:rPr>
                <w:rFonts w:cs="Arial"/>
                <w:lang w:val="fr-FR"/>
              </w:rPr>
              <w:t>u moins</w:t>
            </w:r>
            <w:r w:rsidR="0011443A">
              <w:rPr>
                <w:rFonts w:cs="Arial"/>
                <w:lang w:val="fr-FR"/>
              </w:rPr>
              <w:t>”</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5.3</w:t>
            </w:r>
          </w:p>
        </w:tc>
        <w:tc>
          <w:tcPr>
            <w:tcW w:w="8208" w:type="dxa"/>
          </w:tcPr>
          <w:p w:rsidR="00C8363F" w:rsidRPr="00C2155E" w:rsidRDefault="004F0F04"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proofErr w:type="spellStart"/>
            <w:r w:rsidR="00C8363F" w:rsidRPr="00C2155E">
              <w:rPr>
                <w:rFonts w:cs="Arial"/>
                <w:lang w:val="fr-FR"/>
              </w:rPr>
              <w:t>Firstly</w:t>
            </w:r>
            <w:proofErr w:type="spellEnd"/>
            <w:r w:rsidR="00C8363F" w:rsidRPr="00C2155E">
              <w:rPr>
                <w:rFonts w:cs="Arial"/>
                <w:lang w:val="fr-FR"/>
              </w:rPr>
              <w:t>, the collection …</w:t>
            </w:r>
            <w:r w:rsidR="0011443A">
              <w:rPr>
                <w:rFonts w:cs="Arial"/>
                <w:lang w:val="fr-FR"/>
              </w:rPr>
              <w:t>”</w:t>
            </w:r>
            <w:r w:rsidR="00A179BA" w:rsidRPr="00C2155E">
              <w:rPr>
                <w:rFonts w:cs="Arial"/>
                <w:lang w:val="fr-FR"/>
              </w:rPr>
              <w:t xml:space="preserve"> dans la version anglaise</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5.3</w:t>
            </w:r>
          </w:p>
        </w:tc>
        <w:tc>
          <w:tcPr>
            <w:tcW w:w="8208" w:type="dxa"/>
          </w:tcPr>
          <w:p w:rsidR="00C8363F" w:rsidRPr="00C2155E" w:rsidRDefault="00224135" w:rsidP="00351BBA">
            <w:pPr>
              <w:tabs>
                <w:tab w:val="left" w:pos="915"/>
              </w:tabs>
              <w:jc w:val="left"/>
              <w:rPr>
                <w:rFonts w:cs="Arial"/>
                <w:b/>
                <w:lang w:val="fr-FR" w:eastAsia="cs-CZ"/>
              </w:rPr>
            </w:pPr>
            <w:r w:rsidRPr="00C2155E">
              <w:rPr>
                <w:rFonts w:cs="Arial"/>
                <w:lang w:val="fr-FR" w:eastAsia="cs-CZ"/>
              </w:rPr>
              <w:t>-</w:t>
            </w:r>
            <w:r w:rsidR="00C9339C" w:rsidRPr="00C2155E">
              <w:rPr>
                <w:rFonts w:cs="Arial"/>
                <w:lang w:val="fr-FR" w:eastAsia="cs-CZ"/>
              </w:rPr>
              <w:t xml:space="preserve"> l</w:t>
            </w:r>
            <w:r w:rsidR="00C8363F" w:rsidRPr="00C2155E">
              <w:rPr>
                <w:rFonts w:cs="Arial"/>
                <w:lang w:val="fr-FR" w:eastAsia="cs-CZ"/>
              </w:rPr>
              <w:t>e group</w:t>
            </w:r>
            <w:r w:rsidR="00C9339C" w:rsidRPr="00C2155E">
              <w:rPr>
                <w:rFonts w:cs="Arial"/>
                <w:lang w:val="fr-FR" w:eastAsia="cs-CZ"/>
              </w:rPr>
              <w:t>ement fait référence à des sous</w:t>
            </w:r>
            <w:r w:rsidRPr="00C2155E">
              <w:rPr>
                <w:rFonts w:cs="Arial"/>
                <w:lang w:val="fr-FR" w:eastAsia="cs-CZ"/>
              </w:rPr>
              <w:t>-</w:t>
            </w:r>
            <w:r w:rsidR="00C9339C" w:rsidRPr="00C2155E">
              <w:rPr>
                <w:rFonts w:cs="Arial"/>
                <w:lang w:val="fr-FR" w:eastAsia="cs-CZ"/>
              </w:rPr>
              <w:t>espèces qui ne sont pas couvertes par les</w:t>
            </w:r>
            <w:r w:rsidR="001408F7" w:rsidRPr="00C2155E">
              <w:rPr>
                <w:rFonts w:cs="Arial"/>
                <w:lang w:val="fr-FR" w:eastAsia="cs-CZ"/>
              </w:rPr>
              <w:t> </w:t>
            </w:r>
            <w:r w:rsidR="00C9339C" w:rsidRPr="00C2155E">
              <w:rPr>
                <w:rFonts w:cs="Arial"/>
                <w:lang w:val="fr-FR" w:eastAsia="cs-CZ"/>
              </w:rPr>
              <w:t>principes directeurs d</w:t>
            </w:r>
            <w:r w:rsidR="0011443A">
              <w:rPr>
                <w:rFonts w:cs="Arial"/>
                <w:lang w:val="fr-FR" w:eastAsia="cs-CZ"/>
              </w:rPr>
              <w:t>’</w:t>
            </w:r>
            <w:r w:rsidR="00C9339C" w:rsidRPr="00C2155E">
              <w:rPr>
                <w:rFonts w:cs="Arial"/>
                <w:lang w:val="fr-FR" w:eastAsia="cs-CZ"/>
              </w:rPr>
              <w:t>examen</w:t>
            </w:r>
            <w:r w:rsidR="00C8363F" w:rsidRPr="00C2155E">
              <w:rPr>
                <w:rFonts w:cs="Arial"/>
                <w:lang w:val="fr-FR" w:eastAsia="cs-CZ"/>
              </w:rPr>
              <w:br/>
            </w:r>
            <w:r w:rsidR="00975C42" w:rsidRPr="00C2155E">
              <w:rPr>
                <w:rFonts w:cs="Arial"/>
                <w:i/>
                <w:lang w:val="fr-FR" w:eastAsia="cs-CZ"/>
              </w:rPr>
              <w:t>Expert principal</w:t>
            </w:r>
            <w:r w:rsidR="00CB19AE" w:rsidRPr="00C2155E">
              <w:rPr>
                <w:rFonts w:cs="Arial"/>
                <w:i/>
                <w:lang w:val="fr-FR" w:eastAsia="cs-CZ"/>
              </w:rPr>
              <w:t> </w:t>
            </w:r>
            <w:r w:rsidR="00975C42" w:rsidRPr="00C2155E">
              <w:rPr>
                <w:rFonts w:cs="Arial"/>
                <w:i/>
                <w:lang w:val="fr-FR" w:eastAsia="cs-CZ"/>
              </w:rPr>
              <w:t xml:space="preserve">: </w:t>
            </w:r>
            <w:r w:rsidR="00C9339C" w:rsidRPr="00C2155E">
              <w:rPr>
                <w:rFonts w:cs="Arial"/>
                <w:i/>
                <w:lang w:val="fr-FR" w:eastAsia="cs-CZ"/>
              </w:rPr>
              <w:t xml:space="preserve">le </w:t>
            </w:r>
            <w:r w:rsidR="00C8363F" w:rsidRPr="00C2155E">
              <w:rPr>
                <w:rFonts w:cs="Arial"/>
                <w:i/>
                <w:lang w:val="fr-FR" w:eastAsia="cs-CZ"/>
              </w:rPr>
              <w:t xml:space="preserve">TG </w:t>
            </w:r>
            <w:r w:rsidR="00C9339C" w:rsidRPr="00C2155E">
              <w:rPr>
                <w:rFonts w:cs="Arial"/>
                <w:i/>
                <w:lang w:val="fr-FR" w:eastAsia="cs-CZ"/>
              </w:rPr>
              <w:t>doit couvrir l</w:t>
            </w:r>
            <w:r w:rsidR="0011443A">
              <w:rPr>
                <w:rFonts w:cs="Arial"/>
                <w:i/>
                <w:lang w:val="fr-FR" w:eastAsia="cs-CZ"/>
              </w:rPr>
              <w:t>’</w:t>
            </w:r>
            <w:r w:rsidR="00C9339C" w:rsidRPr="00C2155E">
              <w:rPr>
                <w:rFonts w:cs="Arial"/>
                <w:i/>
                <w:lang w:val="fr-FR" w:eastAsia="cs-CZ"/>
              </w:rPr>
              <w:t>espèce toute entière;</w:t>
            </w:r>
            <w:r w:rsidR="00CB19AE" w:rsidRPr="00C2155E">
              <w:rPr>
                <w:rFonts w:cs="Arial"/>
                <w:i/>
                <w:lang w:val="fr-FR" w:eastAsia="cs-CZ"/>
              </w:rPr>
              <w:t xml:space="preserve"> </w:t>
            </w:r>
            <w:r w:rsidR="00C8363F" w:rsidRPr="00C2155E">
              <w:rPr>
                <w:rFonts w:cs="Arial"/>
                <w:i/>
                <w:lang w:val="fr-FR" w:eastAsia="cs-CZ"/>
              </w:rPr>
              <w:t xml:space="preserve"> </w:t>
            </w:r>
            <w:r w:rsidR="00C9339C" w:rsidRPr="00C2155E">
              <w:rPr>
                <w:rFonts w:cs="Arial"/>
                <w:i/>
                <w:lang w:val="fr-FR" w:eastAsia="cs-CZ"/>
              </w:rPr>
              <w:t>voir l</w:t>
            </w:r>
            <w:r w:rsidR="0011443A">
              <w:rPr>
                <w:rFonts w:cs="Arial"/>
                <w:i/>
                <w:lang w:val="fr-FR" w:eastAsia="cs-CZ"/>
              </w:rPr>
              <w:t>’</w:t>
            </w:r>
            <w:r w:rsidR="00C9339C" w:rsidRPr="00C2155E">
              <w:rPr>
                <w:rFonts w:cs="Arial"/>
                <w:i/>
                <w:lang w:val="fr-FR" w:eastAsia="cs-CZ"/>
              </w:rPr>
              <w:t xml:space="preserve">observation </w:t>
            </w:r>
            <w:r w:rsidR="00C8363F" w:rsidRPr="00C2155E">
              <w:rPr>
                <w:rFonts w:cs="Arial"/>
                <w:i/>
                <w:lang w:val="fr-FR" w:eastAsia="cs-CZ"/>
              </w:rPr>
              <w:t>s</w:t>
            </w:r>
            <w:r w:rsidR="00C9339C" w:rsidRPr="00C2155E">
              <w:rPr>
                <w:rFonts w:cs="Arial"/>
                <w:i/>
                <w:lang w:val="fr-FR" w:eastAsia="cs-CZ"/>
              </w:rPr>
              <w:t>ur la page de couverture</w:t>
            </w:r>
          </w:p>
          <w:p w:rsidR="00C8363F" w:rsidRPr="00C2155E" w:rsidRDefault="00224135" w:rsidP="00351BBA">
            <w:pPr>
              <w:tabs>
                <w:tab w:val="left" w:pos="915"/>
              </w:tabs>
              <w:rPr>
                <w:rFonts w:cs="Arial"/>
                <w:lang w:val="fr-FR" w:eastAsia="cs-CZ"/>
              </w:rPr>
            </w:pPr>
            <w:r w:rsidRPr="00C2155E">
              <w:rPr>
                <w:rFonts w:cs="Arial"/>
                <w:lang w:val="fr-FR" w:eastAsia="cs-CZ"/>
              </w:rPr>
              <w:t>-</w:t>
            </w:r>
            <w:r w:rsidR="00C8363F" w:rsidRPr="00C2155E">
              <w:rPr>
                <w:rFonts w:cs="Arial"/>
                <w:lang w:val="fr-FR" w:eastAsia="cs-CZ"/>
              </w:rPr>
              <w:t xml:space="preserve"> </w:t>
            </w:r>
            <w:r w:rsidR="00C9339C" w:rsidRPr="00C2155E">
              <w:rPr>
                <w:rFonts w:cs="Arial"/>
                <w:lang w:val="fr-FR" w:eastAsia="cs-CZ"/>
              </w:rPr>
              <w:t xml:space="preserve">le </w:t>
            </w:r>
            <w:r w:rsidR="00C8363F" w:rsidRPr="00C2155E">
              <w:rPr>
                <w:rFonts w:cs="Arial"/>
                <w:lang w:val="fr-FR" w:eastAsia="cs-CZ"/>
              </w:rPr>
              <w:t>group</w:t>
            </w:r>
            <w:r w:rsidR="00C9339C" w:rsidRPr="00C2155E">
              <w:rPr>
                <w:rFonts w:cs="Arial"/>
                <w:lang w:val="fr-FR" w:eastAsia="cs-CZ"/>
              </w:rPr>
              <w:t>ement doit reposer sur des caractères des principes directeurs d</w:t>
            </w:r>
            <w:r w:rsidR="0011443A">
              <w:rPr>
                <w:rFonts w:cs="Arial"/>
                <w:lang w:val="fr-FR" w:eastAsia="cs-CZ"/>
              </w:rPr>
              <w:t>’</w:t>
            </w:r>
            <w:r w:rsidR="00C9339C" w:rsidRPr="00C2155E">
              <w:rPr>
                <w:rFonts w:cs="Arial"/>
                <w:lang w:val="fr-FR" w:eastAsia="cs-CZ"/>
              </w:rPr>
              <w:t>examen et doit expliquer comment gérer les variétés qui appartiennent à un ou plusieurs groupes</w:t>
            </w:r>
            <w:r w:rsidR="00C8363F" w:rsidRPr="00C2155E">
              <w:rPr>
                <w:rFonts w:cs="Arial"/>
                <w:lang w:val="fr-FR" w:eastAsia="cs-CZ"/>
              </w:rPr>
              <w:t xml:space="preserve">, </w:t>
            </w:r>
            <w:r w:rsidR="001408F7" w:rsidRPr="00C2155E">
              <w:rPr>
                <w:rFonts w:cs="Arial"/>
                <w:lang w:val="fr-FR" w:eastAsia="cs-CZ"/>
              </w:rPr>
              <w:t>voir, par exemple, c</w:t>
            </w:r>
            <w:r w:rsidR="001D6F05" w:rsidRPr="00C2155E">
              <w:rPr>
                <w:rFonts w:cs="Arial"/>
                <w:lang w:val="fr-FR" w:eastAsia="cs-CZ"/>
              </w:rPr>
              <w:t>ourgette</w:t>
            </w:r>
            <w:r w:rsidR="00C8363F" w:rsidRPr="00C2155E">
              <w:rPr>
                <w:rFonts w:cs="Arial"/>
                <w:lang w:val="fr-FR" w:eastAsia="cs-CZ"/>
              </w:rPr>
              <w:t xml:space="preserve"> (TG/119/4</w:t>
            </w:r>
            <w:r w:rsidR="00CB19AE" w:rsidRPr="00C2155E">
              <w:rPr>
                <w:rFonts w:cs="Arial"/>
                <w:lang w:val="fr-FR" w:eastAsia="cs-CZ"/>
              </w:rPr>
              <w:t> </w:t>
            </w:r>
            <w:r w:rsidR="00C8363F" w:rsidRPr="00C2155E">
              <w:rPr>
                <w:rFonts w:cs="Arial"/>
                <w:lang w:val="fr-FR" w:eastAsia="cs-CZ"/>
              </w:rPr>
              <w:t>Corr., p.</w:t>
            </w:r>
            <w:r w:rsidR="00CB19AE" w:rsidRPr="00C2155E">
              <w:rPr>
                <w:rFonts w:cs="Arial"/>
                <w:lang w:val="fr-FR" w:eastAsia="cs-CZ"/>
              </w:rPr>
              <w:t> </w:t>
            </w:r>
            <w:r w:rsidR="00C8363F" w:rsidRPr="00C2155E">
              <w:rPr>
                <w:rFonts w:cs="Arial"/>
                <w:lang w:val="fr-FR" w:eastAsia="cs-CZ"/>
              </w:rPr>
              <w:t>5)</w:t>
            </w:r>
          </w:p>
          <w:p w:rsidR="00C8363F" w:rsidRPr="00C2155E" w:rsidRDefault="00224135" w:rsidP="00351BBA">
            <w:pPr>
              <w:tabs>
                <w:tab w:val="left" w:pos="915"/>
              </w:tabs>
              <w:rPr>
                <w:rFonts w:cs="Arial"/>
                <w:lang w:val="fr-FR" w:eastAsia="cs-CZ"/>
              </w:rPr>
            </w:pPr>
            <w:r w:rsidRPr="00C2155E">
              <w:rPr>
                <w:rFonts w:cs="Arial"/>
                <w:lang w:val="fr-FR" w:eastAsia="cs-CZ"/>
              </w:rPr>
              <w:t>-</w:t>
            </w:r>
            <w:r w:rsidR="00C8363F" w:rsidRPr="00C2155E">
              <w:rPr>
                <w:rFonts w:cs="Arial"/>
                <w:lang w:val="fr-FR" w:eastAsia="cs-CZ"/>
              </w:rPr>
              <w:t xml:space="preserve"> </w:t>
            </w:r>
            <w:r w:rsidR="00C9339C" w:rsidRPr="00C2155E">
              <w:rPr>
                <w:rFonts w:cs="Arial"/>
                <w:lang w:val="fr-FR" w:eastAsia="cs-CZ"/>
              </w:rPr>
              <w:t>ajouter une explic</w:t>
            </w:r>
            <w:r w:rsidR="00C8363F" w:rsidRPr="00C2155E">
              <w:rPr>
                <w:rFonts w:cs="Arial"/>
                <w:lang w:val="fr-FR" w:eastAsia="cs-CZ"/>
              </w:rPr>
              <w:t xml:space="preserve">ation </w:t>
            </w:r>
            <w:r w:rsidR="00C9339C" w:rsidRPr="00C2155E">
              <w:rPr>
                <w:rFonts w:cs="Arial"/>
                <w:lang w:val="fr-FR" w:eastAsia="cs-CZ"/>
              </w:rPr>
              <w:t>que, en cas de doute sur le groupe auquel appartient une variété, elle doit être examinée dans tous les groupes pertinents</w:t>
            </w:r>
          </w:p>
          <w:p w:rsidR="00C8363F" w:rsidRPr="00C2155E" w:rsidRDefault="00C9339C" w:rsidP="00351BBA">
            <w:pPr>
              <w:tabs>
                <w:tab w:val="left" w:pos="915"/>
              </w:tabs>
              <w:rPr>
                <w:rFonts w:cs="Arial"/>
                <w:i/>
                <w:lang w:val="fr-FR" w:eastAsia="cs-CZ"/>
              </w:rPr>
            </w:pPr>
            <w:r w:rsidRPr="00C2155E">
              <w:rPr>
                <w:rFonts w:cs="Arial"/>
                <w:i/>
                <w:lang w:val="fr-FR" w:eastAsia="cs-CZ"/>
              </w:rPr>
              <w:t xml:space="preserve">explication </w:t>
            </w:r>
            <w:r w:rsidR="00C87FDF" w:rsidRPr="00C2155E">
              <w:rPr>
                <w:rFonts w:cs="Arial"/>
                <w:i/>
                <w:lang w:val="fr-FR" w:eastAsia="cs-CZ"/>
              </w:rPr>
              <w:t>fourni</w:t>
            </w:r>
            <w:r w:rsidR="00A179BA" w:rsidRPr="00C2155E">
              <w:rPr>
                <w:rFonts w:cs="Arial"/>
                <w:i/>
                <w:lang w:val="fr-FR" w:eastAsia="cs-CZ"/>
              </w:rPr>
              <w:t>e</w:t>
            </w:r>
            <w:r w:rsidR="00C87FDF" w:rsidRPr="00C2155E">
              <w:rPr>
                <w:rFonts w:cs="Arial"/>
                <w:i/>
                <w:lang w:val="fr-FR" w:eastAsia="cs-CZ"/>
              </w:rPr>
              <w:t xml:space="preserve"> par l</w:t>
            </w:r>
            <w:r w:rsidR="0011443A">
              <w:rPr>
                <w:rFonts w:cs="Arial"/>
                <w:i/>
                <w:lang w:val="fr-FR" w:eastAsia="cs-CZ"/>
              </w:rPr>
              <w:t>’</w:t>
            </w:r>
            <w:r w:rsidR="00C87FDF" w:rsidRPr="00C2155E">
              <w:rPr>
                <w:rFonts w:cs="Arial"/>
                <w:i/>
                <w:lang w:val="fr-FR" w:eastAsia="cs-CZ"/>
              </w:rPr>
              <w:t>expert principal</w:t>
            </w:r>
            <w:r w:rsidR="00C8363F" w:rsidRPr="00C2155E">
              <w:rPr>
                <w:rFonts w:cs="Arial"/>
                <w:i/>
                <w:lang w:val="fr-FR" w:eastAsia="cs-CZ"/>
              </w:rPr>
              <w:t xml:space="preserve"> </w:t>
            </w:r>
            <w:r w:rsidRPr="00C2155E">
              <w:rPr>
                <w:rFonts w:cs="Arial"/>
                <w:i/>
                <w:lang w:val="fr-FR" w:eastAsia="cs-CZ"/>
              </w:rPr>
              <w:t>et approuvée par</w:t>
            </w:r>
            <w:r w:rsidR="00224135" w:rsidRPr="00C2155E">
              <w:rPr>
                <w:rFonts w:cs="Arial"/>
                <w:i/>
                <w:lang w:val="fr-FR" w:eastAsia="cs-CZ"/>
              </w:rPr>
              <w:t xml:space="preserve"> le TWV</w:t>
            </w:r>
            <w:r w:rsidRPr="00C2155E">
              <w:rPr>
                <w:rFonts w:cs="Arial"/>
                <w:i/>
                <w:lang w:val="fr-FR" w:eastAsia="cs-CZ"/>
              </w:rPr>
              <w:t xml:space="preserve"> par corresponda</w:t>
            </w:r>
            <w:r w:rsidR="00C8363F" w:rsidRPr="00C2155E">
              <w:rPr>
                <w:rFonts w:cs="Arial"/>
                <w:i/>
                <w:lang w:val="fr-FR" w:eastAsia="cs-CZ"/>
              </w:rPr>
              <w:t>nce (remar</w:t>
            </w:r>
            <w:r w:rsidRPr="00C2155E">
              <w:rPr>
                <w:rFonts w:cs="Arial"/>
                <w:i/>
                <w:lang w:val="fr-FR" w:eastAsia="cs-CZ"/>
              </w:rPr>
              <w:t>que du Bureau</w:t>
            </w:r>
            <w:r w:rsidR="00CB19AE" w:rsidRPr="00C2155E">
              <w:rPr>
                <w:rFonts w:cs="Arial"/>
                <w:i/>
                <w:lang w:val="fr-FR" w:eastAsia="cs-CZ"/>
              </w:rPr>
              <w:t> </w:t>
            </w:r>
            <w:r w:rsidR="00C8363F" w:rsidRPr="00C2155E">
              <w:rPr>
                <w:rFonts w:cs="Arial"/>
                <w:i/>
                <w:lang w:val="fr-FR" w:eastAsia="cs-CZ"/>
              </w:rPr>
              <w:t xml:space="preserve">: TQ 7.1 </w:t>
            </w:r>
            <w:r w:rsidRPr="00C2155E">
              <w:rPr>
                <w:rFonts w:cs="Arial"/>
                <w:i/>
                <w:lang w:val="fr-FR" w:eastAsia="cs-CZ"/>
              </w:rPr>
              <w:t>a été modifié en conséquence</w:t>
            </w:r>
            <w:r w:rsidR="00C8363F" w:rsidRPr="00C2155E">
              <w:rPr>
                <w:rFonts w:cs="Arial"/>
                <w:i/>
                <w:lang w:val="fr-FR" w:eastAsia="cs-CZ"/>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w:t>
            </w:r>
          </w:p>
        </w:tc>
        <w:tc>
          <w:tcPr>
            <w:tcW w:w="8208" w:type="dxa"/>
          </w:tcPr>
          <w:p w:rsidR="00C8363F" w:rsidRPr="00C2155E" w:rsidRDefault="00A179BA" w:rsidP="00351BBA">
            <w:pPr>
              <w:tabs>
                <w:tab w:val="left" w:pos="915"/>
              </w:tabs>
              <w:rPr>
                <w:rFonts w:cs="Arial"/>
                <w:lang w:val="fr-FR" w:eastAsia="cs-CZ"/>
              </w:rPr>
            </w:pPr>
            <w:r w:rsidRPr="00C2155E">
              <w:rPr>
                <w:rFonts w:cs="Arial"/>
                <w:lang w:val="fr-FR" w:eastAsia="cs-CZ"/>
              </w:rPr>
              <w:t xml:space="preserve">le niveau </w:t>
            </w:r>
            <w:r w:rsidR="00C8363F" w:rsidRPr="00C2155E">
              <w:rPr>
                <w:rFonts w:cs="Arial"/>
                <w:lang w:val="fr-FR" w:eastAsia="cs-CZ"/>
              </w:rPr>
              <w:t xml:space="preserve">1 </w:t>
            </w:r>
            <w:r w:rsidR="003B4CCC" w:rsidRPr="00C2155E">
              <w:rPr>
                <w:rFonts w:cs="Arial"/>
                <w:lang w:val="fr-FR" w:eastAsia="cs-CZ"/>
              </w:rPr>
              <w:t>sera libellé</w:t>
            </w:r>
            <w:r w:rsidR="00C8363F" w:rsidRPr="00C2155E">
              <w:rPr>
                <w:rFonts w:cs="Arial"/>
                <w:lang w:val="fr-FR" w:eastAsia="cs-CZ"/>
              </w:rPr>
              <w:t xml:space="preserve"> </w:t>
            </w:r>
            <w:r w:rsidR="0011443A">
              <w:rPr>
                <w:rFonts w:cs="Arial"/>
                <w:lang w:val="fr-FR" w:eastAsia="cs-CZ"/>
              </w:rPr>
              <w:t>“</w:t>
            </w:r>
            <w:proofErr w:type="spellStart"/>
            <w:r w:rsidR="00C8363F" w:rsidRPr="00C2155E">
              <w:rPr>
                <w:rFonts w:cs="Arial"/>
                <w:lang w:val="fr-FR" w:eastAsia="cs-CZ"/>
              </w:rPr>
              <w:t>upright</w:t>
            </w:r>
            <w:proofErr w:type="spellEnd"/>
            <w:r w:rsidR="0011443A">
              <w:rPr>
                <w:rFonts w:cs="Arial"/>
                <w:lang w:val="fr-FR" w:eastAsia="cs-CZ"/>
              </w:rPr>
              <w:t>”</w:t>
            </w:r>
            <w:r w:rsidRPr="00C2155E">
              <w:rPr>
                <w:rFonts w:cs="Arial"/>
                <w:lang w:val="fr-FR" w:eastAsia="cs-CZ"/>
              </w:rPr>
              <w:t xml:space="preserve"> et le niveau</w:t>
            </w:r>
            <w:r w:rsidR="00C8363F" w:rsidRPr="00C2155E">
              <w:rPr>
                <w:rFonts w:cs="Arial"/>
                <w:lang w:val="fr-FR" w:eastAsia="cs-CZ"/>
              </w:rPr>
              <w:t xml:space="preserve"> 2 </w:t>
            </w:r>
            <w:r w:rsidR="0011443A">
              <w:rPr>
                <w:rFonts w:cs="Arial"/>
                <w:lang w:val="fr-FR" w:eastAsia="cs-CZ"/>
              </w:rPr>
              <w:t>“</w:t>
            </w:r>
            <w:r w:rsidR="00C8363F" w:rsidRPr="00C2155E">
              <w:rPr>
                <w:rFonts w:cs="Arial"/>
                <w:lang w:val="fr-FR" w:eastAsia="cs-CZ"/>
              </w:rPr>
              <w:t>semi</w:t>
            </w:r>
            <w:r w:rsidR="00224135" w:rsidRPr="00C2155E">
              <w:rPr>
                <w:rFonts w:cs="Arial"/>
                <w:lang w:val="fr-FR" w:eastAsia="cs-CZ"/>
              </w:rPr>
              <w:t>-</w:t>
            </w:r>
            <w:proofErr w:type="spellStart"/>
            <w:r w:rsidR="00C8363F" w:rsidRPr="00C2155E">
              <w:rPr>
                <w:rFonts w:cs="Arial"/>
                <w:lang w:val="fr-FR" w:eastAsia="cs-CZ"/>
              </w:rPr>
              <w:t>upright</w:t>
            </w:r>
            <w:proofErr w:type="spellEnd"/>
            <w:r w:rsidR="0011443A">
              <w:rPr>
                <w:rFonts w:cs="Arial"/>
                <w:lang w:val="fr-FR" w:eastAsia="cs-CZ"/>
              </w:rPr>
              <w:t>”</w:t>
            </w:r>
            <w:r w:rsidRPr="00C2155E">
              <w:rPr>
                <w:rFonts w:cs="Arial"/>
                <w:lang w:val="fr-FR" w:eastAsia="cs-CZ"/>
              </w:rPr>
              <w:t xml:space="preserve"> dans la version anglaise</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4</w:t>
            </w:r>
          </w:p>
        </w:tc>
        <w:tc>
          <w:tcPr>
            <w:tcW w:w="8208" w:type="dxa"/>
          </w:tcPr>
          <w:p w:rsidR="00C8363F" w:rsidRPr="00C2155E" w:rsidRDefault="00A179BA" w:rsidP="00351BBA">
            <w:pPr>
              <w:rPr>
                <w:rFonts w:cs="Arial"/>
                <w:lang w:val="fr-FR"/>
              </w:rPr>
            </w:pPr>
            <w:r w:rsidRPr="00C2155E">
              <w:rPr>
                <w:rFonts w:cs="Arial"/>
                <w:snapToGrid w:val="0"/>
                <w:lang w:val="fr-FR"/>
              </w:rPr>
              <w:t>supprimer</w:t>
            </w:r>
            <w:r w:rsidR="00C8363F" w:rsidRPr="00C2155E">
              <w:rPr>
                <w:rFonts w:cs="Arial"/>
                <w:snapToGrid w:val="0"/>
                <w:lang w:val="fr-FR"/>
              </w:rPr>
              <w:t xml:space="preserve"> </w:t>
            </w:r>
            <w:r w:rsidR="0011443A">
              <w:rPr>
                <w:rFonts w:cs="Arial"/>
                <w:snapToGrid w:val="0"/>
                <w:lang w:val="fr-FR"/>
              </w:rPr>
              <w:t>“</w:t>
            </w:r>
            <w:r w:rsidRPr="00C2155E">
              <w:rPr>
                <w:rFonts w:cs="Arial"/>
                <w:snapToGrid w:val="0"/>
                <w:lang w:val="fr-FR"/>
              </w:rPr>
              <w:t>à la surface</w:t>
            </w:r>
            <w:r w:rsidR="0011443A">
              <w:rPr>
                <w:rFonts w:cs="Arial"/>
                <w:snapToGrid w:val="0"/>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26</w:t>
            </w:r>
          </w:p>
        </w:tc>
        <w:tc>
          <w:tcPr>
            <w:tcW w:w="8208" w:type="dxa"/>
          </w:tcPr>
          <w:p w:rsidR="00C8363F" w:rsidRPr="00C2155E" w:rsidRDefault="00A179BA" w:rsidP="00351BBA">
            <w:pPr>
              <w:rPr>
                <w:rFonts w:cs="Arial"/>
                <w:snapToGrid w:val="0"/>
                <w:lang w:val="fr-FR"/>
              </w:rPr>
            </w:pPr>
            <w:r w:rsidRPr="00C2155E">
              <w:rPr>
                <w:rFonts w:cs="Arial"/>
                <w:snapToGrid w:val="0"/>
                <w:lang w:val="fr-FR"/>
              </w:rPr>
              <w:t>ajouter</w:t>
            </w:r>
            <w:r w:rsidR="00C8363F" w:rsidRPr="00C2155E">
              <w:rPr>
                <w:rFonts w:cs="Arial"/>
                <w:snapToGrid w:val="0"/>
                <w:lang w:val="fr-FR"/>
              </w:rPr>
              <w:t xml:space="preserve"> (+) </w:t>
            </w:r>
            <w:r w:rsidRPr="00C2155E">
              <w:rPr>
                <w:rFonts w:cs="Arial"/>
                <w:snapToGrid w:val="0"/>
                <w:lang w:val="fr-FR"/>
              </w:rPr>
              <w:t>avec une explic</w:t>
            </w:r>
            <w:r w:rsidR="00C8363F" w:rsidRPr="00C2155E">
              <w:rPr>
                <w:rFonts w:cs="Arial"/>
                <w:snapToGrid w:val="0"/>
                <w:lang w:val="fr-FR"/>
              </w:rPr>
              <w:t xml:space="preserve">ation </w:t>
            </w:r>
            <w:r w:rsidRPr="00C2155E">
              <w:rPr>
                <w:rFonts w:cs="Arial"/>
                <w:snapToGrid w:val="0"/>
                <w:lang w:val="fr-FR"/>
              </w:rPr>
              <w:t>de l</w:t>
            </w:r>
            <w:r w:rsidR="0011443A">
              <w:rPr>
                <w:rFonts w:cs="Arial"/>
                <w:snapToGrid w:val="0"/>
                <w:lang w:val="fr-FR"/>
              </w:rPr>
              <w:t>’</w:t>
            </w:r>
            <w:r w:rsidRPr="00C2155E">
              <w:rPr>
                <w:rFonts w:cs="Arial"/>
                <w:snapToGrid w:val="0"/>
                <w:lang w:val="fr-FR"/>
              </w:rPr>
              <w:t>époque à laquelle la maturité de récolte survient</w:t>
            </w:r>
          </w:p>
          <w:p w:rsidR="00C8363F" w:rsidRPr="00C2155E" w:rsidRDefault="00C9339C" w:rsidP="00351BBA">
            <w:pPr>
              <w:rPr>
                <w:rFonts w:cs="Arial"/>
                <w:i/>
                <w:lang w:val="fr-FR"/>
              </w:rPr>
            </w:pPr>
            <w:r w:rsidRPr="00C2155E">
              <w:rPr>
                <w:rFonts w:cs="Arial"/>
                <w:i/>
                <w:snapToGrid w:val="0"/>
                <w:lang w:val="fr-FR"/>
              </w:rPr>
              <w:t xml:space="preserve">explication </w:t>
            </w:r>
            <w:r w:rsidR="00C87FDF" w:rsidRPr="00C2155E">
              <w:rPr>
                <w:rFonts w:cs="Arial"/>
                <w:i/>
                <w:snapToGrid w:val="0"/>
                <w:lang w:val="fr-FR"/>
              </w:rPr>
              <w:t>fourni</w:t>
            </w:r>
            <w:r w:rsidR="00A179BA" w:rsidRPr="00C2155E">
              <w:rPr>
                <w:rFonts w:cs="Arial"/>
                <w:i/>
                <w:snapToGrid w:val="0"/>
                <w:lang w:val="fr-FR"/>
              </w:rPr>
              <w:t>e</w:t>
            </w:r>
            <w:r w:rsidR="00C87FDF" w:rsidRPr="00C2155E">
              <w:rPr>
                <w:rFonts w:cs="Arial"/>
                <w:i/>
                <w:snapToGrid w:val="0"/>
                <w:lang w:val="fr-FR"/>
              </w:rPr>
              <w:t xml:space="preserve"> par l</w:t>
            </w:r>
            <w:r w:rsidR="0011443A">
              <w:rPr>
                <w:rFonts w:cs="Arial"/>
                <w:i/>
                <w:snapToGrid w:val="0"/>
                <w:lang w:val="fr-FR"/>
              </w:rPr>
              <w:t>’</w:t>
            </w:r>
            <w:r w:rsidR="00C87FDF" w:rsidRPr="00C2155E">
              <w:rPr>
                <w:rFonts w:cs="Arial"/>
                <w:i/>
                <w:snapToGrid w:val="0"/>
                <w:lang w:val="fr-FR"/>
              </w:rPr>
              <w:t>expert principal</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27</w:t>
            </w:r>
          </w:p>
        </w:tc>
        <w:tc>
          <w:tcPr>
            <w:tcW w:w="8208" w:type="dxa"/>
          </w:tcPr>
          <w:p w:rsidR="00C8363F" w:rsidRPr="00C2155E" w:rsidRDefault="00A179BA" w:rsidP="00351BBA">
            <w:pPr>
              <w:rPr>
                <w:rFonts w:cs="Arial"/>
                <w:lang w:val="fr-FR"/>
              </w:rPr>
            </w:pPr>
            <w:r w:rsidRPr="00C2155E">
              <w:rPr>
                <w:rFonts w:cs="Arial"/>
                <w:snapToGrid w:val="0"/>
                <w:lang w:val="fr-FR"/>
              </w:rPr>
              <w:t>vérifier s</w:t>
            </w:r>
            <w:r w:rsidR="0011443A">
              <w:rPr>
                <w:rFonts w:cs="Arial"/>
                <w:snapToGrid w:val="0"/>
                <w:lang w:val="fr-FR"/>
              </w:rPr>
              <w:t>’</w:t>
            </w:r>
            <w:r w:rsidRPr="00C2155E">
              <w:rPr>
                <w:rFonts w:cs="Arial"/>
                <w:snapToGrid w:val="0"/>
                <w:lang w:val="fr-FR"/>
              </w:rPr>
              <w:t>il doit être indiqué comme</w:t>
            </w:r>
            <w:r w:rsidR="00C9339C" w:rsidRPr="00C2155E">
              <w:rPr>
                <w:rFonts w:cs="Arial"/>
                <w:snapToGrid w:val="0"/>
                <w:lang w:val="fr-FR"/>
              </w:rPr>
              <w:t> MG</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A179BA" w:rsidRPr="00C2155E">
              <w:rPr>
                <w:rFonts w:cs="Arial"/>
                <w:i/>
                <w:lang w:val="fr-FR"/>
              </w:rPr>
              <w:t xml:space="preserve"> oui</w:t>
            </w:r>
            <w:r w:rsidR="00C8363F" w:rsidRPr="00C2155E">
              <w:rPr>
                <w:rFonts w:cs="Arial"/>
                <w:i/>
                <w:lang w:val="fr-FR"/>
              </w:rPr>
              <w:t xml:space="preserve">, </w:t>
            </w:r>
            <w:r w:rsidR="00A179BA" w:rsidRPr="00C2155E">
              <w:rPr>
                <w:rFonts w:cs="Arial"/>
                <w:i/>
                <w:lang w:val="fr-FR"/>
              </w:rPr>
              <w:t>il doit être indiqué comme</w:t>
            </w:r>
            <w:r w:rsidR="00C8363F" w:rsidRPr="00C2155E">
              <w:rPr>
                <w:rFonts w:cs="Arial"/>
                <w:i/>
                <w:lang w:val="fr-FR"/>
              </w:rPr>
              <w:t xml:space="preserve"> MG</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8.1</w:t>
            </w:r>
          </w:p>
        </w:tc>
        <w:tc>
          <w:tcPr>
            <w:tcW w:w="8208" w:type="dxa"/>
          </w:tcPr>
          <w:p w:rsidR="00C8363F" w:rsidRPr="00C2155E" w:rsidRDefault="00224135" w:rsidP="00351BBA">
            <w:pPr>
              <w:rPr>
                <w:rFonts w:cs="Arial"/>
                <w:u w:val="single"/>
                <w:lang w:val="fr-FR"/>
              </w:rPr>
            </w:pPr>
            <w:r w:rsidRPr="00C2155E">
              <w:rPr>
                <w:rFonts w:cs="Arial"/>
                <w:lang w:val="fr-FR"/>
              </w:rPr>
              <w:t>-</w:t>
            </w:r>
            <w:r w:rsidR="00C8363F" w:rsidRPr="00C2155E">
              <w:rPr>
                <w:rFonts w:cs="Arial"/>
                <w:lang w:val="fr-FR"/>
              </w:rPr>
              <w:t xml:space="preserve"> </w:t>
            </w:r>
            <w:r w:rsidR="00C9339C" w:rsidRPr="00C2155E">
              <w:rPr>
                <w:rFonts w:cs="Arial"/>
                <w:lang w:val="fr-FR"/>
              </w:rPr>
              <w:t>transformer</w:t>
            </w:r>
            <w:r w:rsidR="00C8363F" w:rsidRPr="00C2155E">
              <w:rPr>
                <w:rFonts w:cs="Arial"/>
                <w:snapToGrid w:val="0"/>
                <w:lang w:val="fr-FR"/>
              </w:rPr>
              <w:t xml:space="preserve"> (</w:t>
            </w:r>
            <w:r w:rsidR="00C9339C" w:rsidRPr="00C2155E">
              <w:rPr>
                <w:rFonts w:cs="Arial"/>
                <w:snapToGrid w:val="0"/>
                <w:lang w:val="fr-FR"/>
              </w:rPr>
              <w:t>voir l</w:t>
            </w:r>
            <w:r w:rsidR="0011443A">
              <w:rPr>
                <w:rFonts w:cs="Arial"/>
                <w:snapToGrid w:val="0"/>
                <w:lang w:val="fr-FR"/>
              </w:rPr>
              <w:t>’</w:t>
            </w:r>
            <w:r w:rsidR="00C9339C" w:rsidRPr="00C2155E">
              <w:rPr>
                <w:rFonts w:cs="Arial"/>
                <w:snapToGrid w:val="0"/>
                <w:lang w:val="fr-FR"/>
              </w:rPr>
              <w:t>observation sur le chapitre</w:t>
            </w:r>
            <w:r w:rsidR="00CB19AE" w:rsidRPr="00C2155E">
              <w:rPr>
                <w:rFonts w:cs="Arial"/>
                <w:snapToGrid w:val="0"/>
                <w:lang w:val="fr-FR"/>
              </w:rPr>
              <w:t> </w:t>
            </w:r>
            <w:r w:rsidR="00C8363F" w:rsidRPr="00C2155E">
              <w:rPr>
                <w:rFonts w:cs="Arial"/>
                <w:snapToGrid w:val="0"/>
                <w:lang w:val="fr-FR"/>
              </w:rPr>
              <w:t xml:space="preserve">5.3 </w:t>
            </w:r>
            <w:r w:rsidR="00C9339C" w:rsidRPr="00C2155E">
              <w:rPr>
                <w:rFonts w:cs="Arial"/>
                <w:snapToGrid w:val="0"/>
                <w:lang w:val="fr-FR"/>
              </w:rPr>
              <w:t>ci</w:t>
            </w:r>
            <w:r w:rsidRPr="00C2155E">
              <w:rPr>
                <w:rFonts w:cs="Arial"/>
                <w:snapToGrid w:val="0"/>
                <w:lang w:val="fr-FR"/>
              </w:rPr>
              <w:t>-</w:t>
            </w:r>
            <w:r w:rsidR="00C9339C" w:rsidRPr="00C2155E">
              <w:rPr>
                <w:rFonts w:cs="Arial"/>
                <w:snapToGrid w:val="0"/>
                <w:lang w:val="fr-FR"/>
              </w:rPr>
              <w:t>dessus</w:t>
            </w:r>
            <w:r w:rsidR="00C8363F" w:rsidRPr="00C2155E">
              <w:rPr>
                <w:rFonts w:cs="Arial"/>
                <w:snapToGrid w:val="0"/>
                <w:lang w:val="fr-FR"/>
              </w:rPr>
              <w:t>)</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8A581C" w:rsidRPr="00C2155E">
              <w:rPr>
                <w:rFonts w:cs="Arial"/>
                <w:i/>
                <w:lang w:val="fr-FR"/>
              </w:rPr>
              <w:t>reformuler</w:t>
            </w:r>
            <w:r w:rsidR="00C8363F" w:rsidRPr="00C2155E">
              <w:rPr>
                <w:rFonts w:cs="Arial"/>
                <w:i/>
                <w:lang w:val="fr-FR"/>
              </w:rPr>
              <w:t xml:space="preserve"> </w:t>
            </w:r>
            <w:r w:rsidR="0049331F" w:rsidRPr="00C2155E">
              <w:rPr>
                <w:rFonts w:cs="Arial"/>
                <w:i/>
                <w:lang w:val="fr-FR"/>
              </w:rPr>
              <w:t>le chapitre</w:t>
            </w:r>
            <w:r w:rsidR="00C8363F" w:rsidRPr="00C2155E">
              <w:rPr>
                <w:rFonts w:cs="Arial"/>
                <w:i/>
                <w:lang w:val="fr-FR"/>
              </w:rPr>
              <w:t xml:space="preserve"> </w:t>
            </w:r>
            <w:r w:rsidR="0011443A">
              <w:rPr>
                <w:rFonts w:cs="Arial"/>
                <w:i/>
                <w:lang w:val="fr-FR"/>
              </w:rPr>
              <w:t>“</w:t>
            </w:r>
            <w:r w:rsidR="0049331F" w:rsidRPr="00C2155E">
              <w:rPr>
                <w:rFonts w:cs="Arial"/>
                <w:i/>
                <w:lang w:val="fr-FR"/>
              </w:rPr>
              <w:t>Sous</w:t>
            </w:r>
            <w:r w:rsidR="00224135" w:rsidRPr="00C2155E">
              <w:rPr>
                <w:rFonts w:cs="Arial"/>
                <w:i/>
                <w:lang w:val="fr-FR"/>
              </w:rPr>
              <w:t>-</w:t>
            </w:r>
            <w:r w:rsidR="0049331F" w:rsidRPr="00C2155E">
              <w:rPr>
                <w:rFonts w:cs="Arial"/>
                <w:i/>
                <w:lang w:val="fr-FR"/>
              </w:rPr>
              <w:t>types de croissance de la chicorée</w:t>
            </w:r>
            <w:r w:rsidR="0011443A">
              <w:rPr>
                <w:rFonts w:cs="Arial"/>
                <w:i/>
                <w:lang w:val="fr-FR"/>
              </w:rPr>
              <w:t>”</w:t>
            </w:r>
            <w:r w:rsidR="00C9339C" w:rsidRPr="00C2155E">
              <w:rPr>
                <w:rFonts w:cs="Arial"/>
                <w:i/>
                <w:lang w:val="fr-FR"/>
              </w:rPr>
              <w:t xml:space="preserve"> et supprimer tout le texte pour ne conserver que les</w:t>
            </w:r>
            <w:r w:rsidR="00C8363F" w:rsidRPr="00C2155E">
              <w:rPr>
                <w:rFonts w:cs="Arial"/>
                <w:i/>
                <w:lang w:val="fr-FR"/>
              </w:rPr>
              <w:t xml:space="preserve"> photos </w:t>
            </w:r>
            <w:r w:rsidR="00C9339C" w:rsidRPr="00C2155E">
              <w:rPr>
                <w:rFonts w:cs="Arial"/>
                <w:i/>
                <w:lang w:val="fr-FR"/>
              </w:rPr>
              <w:t>avec les noms des sous</w:t>
            </w:r>
            <w:r w:rsidR="00224135" w:rsidRPr="00C2155E">
              <w:rPr>
                <w:rFonts w:cs="Arial"/>
                <w:i/>
                <w:lang w:val="fr-FR"/>
              </w:rPr>
              <w:t>-</w:t>
            </w:r>
            <w:r w:rsidR="00C9339C" w:rsidRPr="00C2155E">
              <w:rPr>
                <w:rFonts w:cs="Arial"/>
                <w:i/>
                <w:lang w:val="fr-FR"/>
              </w:rPr>
              <w:t>types</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8.2</w:t>
            </w:r>
          </w:p>
        </w:tc>
        <w:tc>
          <w:tcPr>
            <w:tcW w:w="8208" w:type="dxa"/>
          </w:tcPr>
          <w:p w:rsidR="00C8363F" w:rsidRPr="00C2155E" w:rsidRDefault="00A179BA" w:rsidP="00351BBA">
            <w:pPr>
              <w:rPr>
                <w:rFonts w:cs="Arial"/>
                <w:u w:val="single"/>
                <w:lang w:val="fr-FR"/>
              </w:rPr>
            </w:pPr>
            <w:r w:rsidRPr="00C2155E">
              <w:rPr>
                <w:rFonts w:cs="Arial"/>
                <w:lang w:val="fr-FR"/>
              </w:rPr>
              <w:t>supprimer le mot</w:t>
            </w:r>
            <w:r w:rsidR="00C8363F" w:rsidRPr="00C2155E">
              <w:rPr>
                <w:rFonts w:cs="Arial"/>
                <w:lang w:val="fr-FR"/>
              </w:rPr>
              <w:t xml:space="preserve"> </w:t>
            </w:r>
            <w:r w:rsidR="0011443A">
              <w:rPr>
                <w:rFonts w:cs="Arial"/>
                <w:lang w:val="fr-FR"/>
              </w:rPr>
              <w:t>“</w:t>
            </w:r>
            <w:r w:rsidRPr="00C2155E">
              <w:rPr>
                <w:rFonts w:cs="Arial"/>
                <w:lang w:val="fr-FR"/>
              </w:rPr>
              <w:t>Toutes</w:t>
            </w:r>
            <w:r w:rsidR="0011443A">
              <w:rPr>
                <w:rFonts w:cs="Arial"/>
                <w:lang w:val="fr-FR"/>
              </w:rPr>
              <w:t>”</w:t>
            </w:r>
            <w:r w:rsidR="00C8363F" w:rsidRPr="00C2155E">
              <w:rPr>
                <w:rFonts w:cs="Arial"/>
                <w:lang w:val="fr-FR"/>
              </w:rPr>
              <w:t xml:space="preserve"> a</w:t>
            </w:r>
            <w:r w:rsidRPr="00C2155E">
              <w:rPr>
                <w:rFonts w:cs="Arial"/>
                <w:lang w:val="fr-FR"/>
              </w:rPr>
              <w:t xml:space="preserve">u début des explications </w:t>
            </w:r>
            <w:r w:rsidR="00C8363F" w:rsidRPr="00C2155E">
              <w:rPr>
                <w:rFonts w:cs="Arial"/>
                <w:lang w:val="fr-FR"/>
              </w:rPr>
              <w:t xml:space="preserve">a) </w:t>
            </w:r>
            <w:r w:rsidRPr="00C2155E">
              <w:rPr>
                <w:rFonts w:cs="Arial"/>
                <w:lang w:val="fr-FR"/>
              </w:rPr>
              <w:t xml:space="preserve">à </w:t>
            </w:r>
            <w:r w:rsidR="00C8363F" w:rsidRPr="00C2155E">
              <w:rPr>
                <w:rFonts w:cs="Arial"/>
                <w:lang w:val="fr-FR"/>
              </w:rPr>
              <w:t>c)</w:t>
            </w:r>
          </w:p>
        </w:tc>
      </w:tr>
      <w:tr w:rsidR="00C8363F" w:rsidRPr="00C2155E">
        <w:trPr>
          <w:cantSplit/>
        </w:trPr>
        <w:tc>
          <w:tcPr>
            <w:tcW w:w="1573" w:type="dxa"/>
          </w:tcPr>
          <w:p w:rsidR="00C8363F" w:rsidRPr="00C2155E" w:rsidRDefault="001408F7" w:rsidP="00351BBA">
            <w:pPr>
              <w:rPr>
                <w:rFonts w:cs="Arial"/>
                <w:lang w:val="fr-FR"/>
              </w:rPr>
            </w:pPr>
            <w:r w:rsidRPr="00C2155E">
              <w:rPr>
                <w:rFonts w:cs="Arial"/>
                <w:lang w:val="fr-FR"/>
              </w:rPr>
              <w:t>Ad. </w:t>
            </w:r>
            <w:r w:rsidR="00C8363F" w:rsidRPr="00C2155E">
              <w:rPr>
                <w:rFonts w:cs="Arial"/>
                <w:lang w:val="fr-FR"/>
              </w:rPr>
              <w:t>7</w:t>
            </w:r>
          </w:p>
        </w:tc>
        <w:tc>
          <w:tcPr>
            <w:tcW w:w="8208" w:type="dxa"/>
          </w:tcPr>
          <w:p w:rsidR="00C8363F" w:rsidRPr="00C2155E" w:rsidRDefault="004F0F04" w:rsidP="00351BBA">
            <w:pPr>
              <w:rPr>
                <w:rFonts w:cs="Arial"/>
                <w:lang w:val="fr-FR"/>
              </w:rPr>
            </w:pPr>
            <w:r w:rsidRPr="00C2155E">
              <w:rPr>
                <w:rFonts w:cs="Arial"/>
                <w:lang w:val="fr-FR"/>
              </w:rPr>
              <w:t>supprimer</w:t>
            </w:r>
          </w:p>
        </w:tc>
      </w:tr>
      <w:tr w:rsidR="00C8363F" w:rsidRPr="00C2155E">
        <w:trPr>
          <w:cantSplit/>
        </w:trPr>
        <w:tc>
          <w:tcPr>
            <w:tcW w:w="1573" w:type="dxa"/>
          </w:tcPr>
          <w:p w:rsidR="00C8363F" w:rsidRPr="00C2155E" w:rsidRDefault="001408F7" w:rsidP="00351BBA">
            <w:pPr>
              <w:rPr>
                <w:rFonts w:cs="Arial"/>
                <w:lang w:val="fr-FR"/>
              </w:rPr>
            </w:pPr>
            <w:r w:rsidRPr="00C2155E">
              <w:rPr>
                <w:rFonts w:cs="Arial"/>
                <w:lang w:val="fr-FR"/>
              </w:rPr>
              <w:t>Ad. </w:t>
            </w:r>
            <w:r w:rsidR="00C8363F" w:rsidRPr="00C2155E">
              <w:rPr>
                <w:rFonts w:cs="Arial"/>
                <w:lang w:val="fr-FR"/>
              </w:rPr>
              <w:t>8</w:t>
            </w:r>
          </w:p>
        </w:tc>
        <w:tc>
          <w:tcPr>
            <w:tcW w:w="8208" w:type="dxa"/>
          </w:tcPr>
          <w:p w:rsidR="00C8363F" w:rsidRPr="00C2155E" w:rsidRDefault="004F0F04" w:rsidP="00351BBA">
            <w:pPr>
              <w:rPr>
                <w:rFonts w:cs="Arial"/>
                <w:lang w:val="fr-FR"/>
              </w:rPr>
            </w:pPr>
            <w:r w:rsidRPr="00C2155E">
              <w:rPr>
                <w:rFonts w:cs="Arial"/>
                <w:lang w:val="fr-FR"/>
              </w:rPr>
              <w:t>supprimer</w:t>
            </w:r>
          </w:p>
        </w:tc>
      </w:tr>
      <w:tr w:rsidR="00C8363F" w:rsidRPr="00090046">
        <w:trPr>
          <w:cantSplit/>
        </w:trPr>
        <w:tc>
          <w:tcPr>
            <w:tcW w:w="1573" w:type="dxa"/>
          </w:tcPr>
          <w:p w:rsidR="00C8363F" w:rsidRPr="00C2155E" w:rsidRDefault="00466354" w:rsidP="00351BBA">
            <w:pPr>
              <w:rPr>
                <w:rFonts w:cs="Arial"/>
                <w:lang w:val="fr-FR"/>
              </w:rPr>
            </w:pPr>
            <w:r w:rsidRPr="00C2155E">
              <w:rPr>
                <w:rFonts w:cs="Arial"/>
                <w:lang w:val="fr-FR"/>
              </w:rPr>
              <w:t>Ad. </w:t>
            </w:r>
            <w:r w:rsidR="00C8363F" w:rsidRPr="00C2155E">
              <w:rPr>
                <w:rFonts w:cs="Arial"/>
                <w:lang w:val="fr-FR"/>
              </w:rPr>
              <w:t>13</w:t>
            </w:r>
          </w:p>
        </w:tc>
        <w:tc>
          <w:tcPr>
            <w:tcW w:w="8208" w:type="dxa"/>
          </w:tcPr>
          <w:p w:rsidR="00C8363F" w:rsidRPr="00C2155E" w:rsidRDefault="004F0F04" w:rsidP="00351BBA">
            <w:pPr>
              <w:rPr>
                <w:rFonts w:cs="Arial"/>
                <w:lang w:val="fr-FR"/>
              </w:rPr>
            </w:pPr>
            <w:r w:rsidRPr="00C2155E">
              <w:rPr>
                <w:rFonts w:cs="Arial"/>
                <w:lang w:val="fr-FR"/>
              </w:rPr>
              <w:t>supprimer la flèche du côté droit du dessin</w:t>
            </w:r>
          </w:p>
        </w:tc>
      </w:tr>
      <w:tr w:rsidR="00C8363F" w:rsidRPr="00C2155E">
        <w:trPr>
          <w:cantSplit/>
        </w:trPr>
        <w:tc>
          <w:tcPr>
            <w:tcW w:w="1573" w:type="dxa"/>
          </w:tcPr>
          <w:p w:rsidR="00C8363F" w:rsidRPr="00C2155E" w:rsidRDefault="00466354" w:rsidP="00351BBA">
            <w:pPr>
              <w:rPr>
                <w:rFonts w:cs="Arial"/>
                <w:lang w:val="fr-FR"/>
              </w:rPr>
            </w:pPr>
            <w:r w:rsidRPr="00C2155E">
              <w:rPr>
                <w:rFonts w:cs="Arial"/>
                <w:lang w:val="fr-FR"/>
              </w:rPr>
              <w:t>Ad. </w:t>
            </w:r>
            <w:r w:rsidR="00C8363F" w:rsidRPr="00C2155E">
              <w:rPr>
                <w:rFonts w:cs="Arial"/>
                <w:lang w:val="fr-FR"/>
              </w:rPr>
              <w:t>19</w:t>
            </w:r>
          </w:p>
        </w:tc>
        <w:tc>
          <w:tcPr>
            <w:tcW w:w="8208" w:type="dxa"/>
          </w:tcPr>
          <w:p w:rsidR="00C8363F" w:rsidRPr="00C2155E" w:rsidRDefault="004F0F04" w:rsidP="00351BBA">
            <w:pPr>
              <w:keepNext/>
              <w:spacing w:before="20" w:after="20"/>
              <w:rPr>
                <w:rFonts w:cs="Arial"/>
                <w:lang w:val="fr-FR"/>
              </w:rPr>
            </w:pPr>
            <w:r w:rsidRPr="00C2155E">
              <w:rPr>
                <w:rFonts w:cs="Arial"/>
                <w:lang w:val="fr-FR"/>
              </w:rPr>
              <w:t>supprimer</w:t>
            </w:r>
          </w:p>
        </w:tc>
      </w:tr>
      <w:tr w:rsidR="00C8363F" w:rsidRPr="00090046">
        <w:trPr>
          <w:cantSplit/>
        </w:trPr>
        <w:tc>
          <w:tcPr>
            <w:tcW w:w="1573" w:type="dxa"/>
          </w:tcPr>
          <w:p w:rsidR="00C8363F" w:rsidRPr="00C2155E" w:rsidRDefault="00466354" w:rsidP="00351BBA">
            <w:pPr>
              <w:rPr>
                <w:rFonts w:cs="Arial"/>
                <w:lang w:val="fr-FR"/>
              </w:rPr>
            </w:pPr>
            <w:r w:rsidRPr="00C2155E">
              <w:rPr>
                <w:rFonts w:cs="Arial"/>
                <w:lang w:val="fr-FR"/>
              </w:rPr>
              <w:t>Ad. </w:t>
            </w:r>
            <w:r w:rsidR="00C8363F" w:rsidRPr="00C2155E">
              <w:rPr>
                <w:rFonts w:cs="Arial"/>
                <w:lang w:val="fr-FR"/>
              </w:rPr>
              <w:t>25</w:t>
            </w:r>
          </w:p>
        </w:tc>
        <w:tc>
          <w:tcPr>
            <w:tcW w:w="8208" w:type="dxa"/>
          </w:tcPr>
          <w:p w:rsidR="00C8363F" w:rsidRPr="00C2155E" w:rsidRDefault="00A179BA" w:rsidP="00351BBA">
            <w:pPr>
              <w:rPr>
                <w:rFonts w:cs="Arial"/>
                <w:lang w:val="fr-FR"/>
              </w:rPr>
            </w:pPr>
            <w:r w:rsidRPr="00C2155E">
              <w:rPr>
                <w:rFonts w:cs="Arial"/>
                <w:lang w:val="fr-FR"/>
              </w:rPr>
              <w:t>ajouter une n</w:t>
            </w:r>
            <w:r w:rsidR="00C8363F" w:rsidRPr="00C2155E">
              <w:rPr>
                <w:rFonts w:cs="Arial"/>
                <w:lang w:val="fr-FR"/>
              </w:rPr>
              <w:t xml:space="preserve">ote </w:t>
            </w:r>
            <w:r w:rsidRPr="00C2155E">
              <w:rPr>
                <w:rFonts w:cs="Arial"/>
                <w:lang w:val="fr-FR"/>
              </w:rPr>
              <w:t xml:space="preserve">précisant que le </w:t>
            </w:r>
            <w:r w:rsidR="0049331F" w:rsidRPr="00C2155E">
              <w:rPr>
                <w:rFonts w:cs="Arial"/>
                <w:lang w:val="fr-FR"/>
              </w:rPr>
              <w:t>code R</w:t>
            </w:r>
            <w:r w:rsidR="00C8363F" w:rsidRPr="00C2155E">
              <w:rPr>
                <w:rFonts w:cs="Arial"/>
                <w:lang w:val="fr-FR"/>
              </w:rPr>
              <w:t xml:space="preserve">HS </w:t>
            </w:r>
            <w:r w:rsidR="0049331F" w:rsidRPr="00C2155E">
              <w:rPr>
                <w:rFonts w:cs="Arial"/>
                <w:lang w:val="fr-FR"/>
              </w:rPr>
              <w:t>des couleurs</w:t>
            </w:r>
          </w:p>
        </w:tc>
      </w:tr>
    </w:tbl>
    <w:p w:rsidR="00C8363F" w:rsidRPr="00C2155E" w:rsidRDefault="00C8363F" w:rsidP="00351BBA">
      <w:pPr>
        <w:rPr>
          <w:rFonts w:cs="Arial"/>
          <w:lang w:val="fr-FR"/>
        </w:rPr>
      </w:pPr>
    </w:p>
    <w:p w:rsidR="001408F7" w:rsidRPr="00C2155E" w:rsidRDefault="001408F7" w:rsidP="00351BBA">
      <w:pPr>
        <w:keepNext/>
        <w:rPr>
          <w:rFonts w:cs="Arial"/>
          <w:lang w:val="fr-FR"/>
        </w:rPr>
      </w:pPr>
    </w:p>
    <w:p w:rsidR="00C8363F" w:rsidRPr="00C2155E" w:rsidRDefault="001408F7" w:rsidP="00351BBA">
      <w:pPr>
        <w:keepNext/>
        <w:rPr>
          <w:rFonts w:cs="Arial"/>
          <w:lang w:val="fr-FR"/>
        </w:rPr>
      </w:pPr>
      <w:r w:rsidRPr="00C2155E">
        <w:rPr>
          <w:rFonts w:cs="Arial"/>
          <w:lang w:val="fr-FR"/>
        </w:rPr>
        <w:br w:type="page"/>
      </w:r>
      <w:r w:rsidR="00C8363F" w:rsidRPr="00C2155E">
        <w:rPr>
          <w:rFonts w:cs="Arial"/>
          <w:lang w:val="fr-FR"/>
        </w:rPr>
        <w:lastRenderedPageBreak/>
        <w:t>b)</w:t>
      </w:r>
      <w:r w:rsidR="00C8363F" w:rsidRPr="00C2155E">
        <w:rPr>
          <w:rFonts w:cs="Arial"/>
          <w:lang w:val="fr-FR"/>
        </w:rPr>
        <w:tab/>
      </w:r>
      <w:r w:rsidR="00A737B3" w:rsidRPr="00C2155E">
        <w:rPr>
          <w:rFonts w:cs="Arial"/>
          <w:lang w:val="fr-FR"/>
        </w:rPr>
        <w:t>Modifications proposées par le</w:t>
      </w:r>
      <w:r w:rsidR="00224135" w:rsidRPr="00C2155E">
        <w:rPr>
          <w:rFonts w:cs="Arial"/>
          <w:lang w:val="fr-FR"/>
        </w:rPr>
        <w:t> TC</w:t>
      </w:r>
      <w:r w:rsidR="00466354" w:rsidRPr="00C2155E">
        <w:rPr>
          <w:rFonts w:cs="Arial"/>
          <w:color w:val="000000"/>
          <w:szCs w:val="22"/>
          <w:lang w:val="fr-FR"/>
        </w:rPr>
        <w:noBreakHyphen/>
      </w:r>
      <w:r w:rsidR="00224135" w:rsidRPr="00C2155E">
        <w:rPr>
          <w:rFonts w:cs="Arial"/>
          <w:lang w:val="fr-FR"/>
        </w:rPr>
        <w:t>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 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keepNext/>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FE3895" w:rsidP="00351BBA">
            <w:pPr>
              <w:keepNext/>
              <w:rPr>
                <w:rFonts w:cs="Arial"/>
                <w:lang w:val="fr-FR"/>
              </w:rPr>
            </w:pPr>
            <w:r w:rsidRPr="00C2155E">
              <w:rPr>
                <w:rFonts w:cs="Arial"/>
                <w:lang w:val="fr-FR"/>
              </w:rPr>
              <w:t>Caractère</w:t>
            </w:r>
            <w:r w:rsidR="00C8363F" w:rsidRPr="00C2155E">
              <w:rPr>
                <w:rFonts w:cs="Arial"/>
                <w:lang w:val="fr-FR"/>
              </w:rPr>
              <w:t xml:space="preserve"> 18</w:t>
            </w:r>
          </w:p>
        </w:tc>
        <w:tc>
          <w:tcPr>
            <w:tcW w:w="8208" w:type="dxa"/>
          </w:tcPr>
          <w:p w:rsidR="00C8363F" w:rsidRPr="00C2155E" w:rsidRDefault="00A179BA" w:rsidP="00351BBA">
            <w:pPr>
              <w:keepNext/>
              <w:rPr>
                <w:rFonts w:cs="Arial"/>
                <w:lang w:val="fr-FR"/>
              </w:rPr>
            </w:pPr>
            <w:r w:rsidRPr="00C2155E">
              <w:rPr>
                <w:rFonts w:cs="Arial"/>
                <w:lang w:val="fr-FR"/>
              </w:rPr>
              <w:t>avoir des niveaux</w:t>
            </w:r>
            <w:r w:rsidR="00C8363F" w:rsidRPr="00C2155E">
              <w:rPr>
                <w:rFonts w:cs="Arial"/>
                <w:lang w:val="fr-FR"/>
              </w:rPr>
              <w:t xml:space="preserve"> </w:t>
            </w:r>
            <w:r w:rsidR="0011443A">
              <w:rPr>
                <w:rFonts w:cs="Arial"/>
                <w:lang w:val="fr-FR"/>
              </w:rPr>
              <w:t>“</w:t>
            </w:r>
            <w:proofErr w:type="spellStart"/>
            <w:r w:rsidRPr="00C2155E">
              <w:rPr>
                <w:rFonts w:cs="Arial"/>
                <w:lang w:val="fr-FR"/>
              </w:rPr>
              <w:t>very</w:t>
            </w:r>
            <w:proofErr w:type="spellEnd"/>
            <w:r w:rsidRPr="00C2155E">
              <w:rPr>
                <w:rFonts w:cs="Arial"/>
                <w:lang w:val="fr-FR"/>
              </w:rPr>
              <w:t xml:space="preserve"> </w:t>
            </w:r>
            <w:proofErr w:type="spellStart"/>
            <w:r w:rsidRPr="00C2155E">
              <w:rPr>
                <w:rFonts w:cs="Arial"/>
                <w:lang w:val="fr-FR"/>
              </w:rPr>
              <w:t>low</w:t>
            </w:r>
            <w:proofErr w:type="spellEnd"/>
            <w:r w:rsidR="0011443A">
              <w:rPr>
                <w:rFonts w:cs="Arial"/>
                <w:lang w:val="fr-FR"/>
              </w:rPr>
              <w:t>”</w:t>
            </w:r>
            <w:r w:rsidR="00C8363F" w:rsidRPr="00C2155E">
              <w:rPr>
                <w:rFonts w:cs="Arial"/>
                <w:lang w:val="fr-FR"/>
              </w:rPr>
              <w:t xml:space="preserve"> </w:t>
            </w:r>
            <w:r w:rsidRPr="00C2155E">
              <w:rPr>
                <w:rFonts w:cs="Arial"/>
                <w:lang w:val="fr-FR"/>
              </w:rPr>
              <w:t>à</w:t>
            </w:r>
            <w:r w:rsidR="00C8363F" w:rsidRPr="00C2155E">
              <w:rPr>
                <w:rFonts w:cs="Arial"/>
                <w:lang w:val="fr-FR"/>
              </w:rPr>
              <w:t xml:space="preserve"> </w:t>
            </w:r>
            <w:r w:rsidR="0011443A">
              <w:rPr>
                <w:rFonts w:cs="Arial"/>
                <w:lang w:val="fr-FR"/>
              </w:rPr>
              <w:t>“</w:t>
            </w:r>
            <w:proofErr w:type="spellStart"/>
            <w:r w:rsidR="00C8363F" w:rsidRPr="00C2155E">
              <w:rPr>
                <w:rFonts w:cs="Arial"/>
                <w:lang w:val="fr-FR"/>
              </w:rPr>
              <w:t>very</w:t>
            </w:r>
            <w:proofErr w:type="spellEnd"/>
            <w:r w:rsidR="00C8363F" w:rsidRPr="00C2155E">
              <w:rPr>
                <w:rFonts w:cs="Arial"/>
                <w:lang w:val="fr-FR"/>
              </w:rPr>
              <w:t xml:space="preserve"> high</w:t>
            </w:r>
            <w:r w:rsidR="0011443A">
              <w:rPr>
                <w:rFonts w:cs="Arial"/>
                <w:lang w:val="fr-FR"/>
              </w:rPr>
              <w:t>”</w:t>
            </w:r>
            <w:r w:rsidRPr="00C2155E">
              <w:rPr>
                <w:rFonts w:cs="Arial"/>
                <w:lang w:val="fr-FR"/>
              </w:rPr>
              <w:t xml:space="preserve"> dans la version anglaise</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C2155E">
        <w:trPr>
          <w:cantSplit/>
          <w:trHeight w:val="277"/>
        </w:trPr>
        <w:tc>
          <w:tcPr>
            <w:tcW w:w="4309" w:type="dxa"/>
            <w:shd w:val="clear" w:color="auto" w:fill="D9D9D9"/>
            <w:vAlign w:val="center"/>
          </w:tcPr>
          <w:p w:rsidR="00C8363F" w:rsidRPr="00C2155E" w:rsidRDefault="00AB794D" w:rsidP="00351BBA">
            <w:pPr>
              <w:keepNext/>
              <w:jc w:val="left"/>
              <w:rPr>
                <w:caps/>
                <w:lang w:val="fr-FR"/>
              </w:rPr>
            </w:pPr>
            <w:r w:rsidRPr="00C2155E">
              <w:rPr>
                <w:rFonts w:cs="Arial"/>
                <w:color w:val="000000"/>
                <w:lang w:val="fr-FR"/>
              </w:rPr>
              <w:t>Pastèque</w:t>
            </w:r>
            <w:r w:rsidR="00C8363F" w:rsidRPr="00C2155E">
              <w:rPr>
                <w:rFonts w:cs="Arial"/>
                <w:color w:val="000000"/>
                <w:lang w:val="fr-FR"/>
              </w:rPr>
              <w:br/>
              <w:t>(</w:t>
            </w:r>
            <w:proofErr w:type="spellStart"/>
            <w:r w:rsidR="00C8363F" w:rsidRPr="00C2155E">
              <w:rPr>
                <w:rFonts w:cs="Arial"/>
                <w:i/>
                <w:color w:val="000000"/>
                <w:lang w:val="fr-FR"/>
              </w:rPr>
              <w:t>Citrullus</w:t>
            </w:r>
            <w:proofErr w:type="spellEnd"/>
            <w:r w:rsidR="00C8363F" w:rsidRPr="00C2155E">
              <w:rPr>
                <w:rFonts w:cs="Arial"/>
                <w:i/>
                <w:color w:val="000000"/>
                <w:lang w:val="fr-FR"/>
              </w:rPr>
              <w:t xml:space="preserve"> </w:t>
            </w:r>
            <w:proofErr w:type="spellStart"/>
            <w:r w:rsidR="00C8363F" w:rsidRPr="00C2155E">
              <w:rPr>
                <w:rFonts w:cs="Arial"/>
                <w:i/>
                <w:color w:val="000000"/>
                <w:lang w:val="fr-FR"/>
              </w:rPr>
              <w:t>lanatus</w:t>
            </w:r>
            <w:proofErr w:type="spellEnd"/>
            <w:r w:rsidR="00C8363F" w:rsidRPr="00C2155E">
              <w:rPr>
                <w:rFonts w:cs="Arial"/>
                <w:color w:val="000000"/>
                <w:lang w:val="fr-FR"/>
              </w:rPr>
              <w:t xml:space="preserve"> (</w:t>
            </w:r>
            <w:proofErr w:type="spellStart"/>
            <w:r w:rsidR="00C8363F" w:rsidRPr="00C2155E">
              <w:rPr>
                <w:rFonts w:cs="Arial"/>
                <w:color w:val="000000"/>
                <w:lang w:val="fr-FR"/>
              </w:rPr>
              <w:t>Thunb</w:t>
            </w:r>
            <w:proofErr w:type="spellEnd"/>
            <w:r w:rsidR="00C8363F" w:rsidRPr="00C2155E">
              <w:rPr>
                <w:rFonts w:cs="Arial"/>
                <w:color w:val="000000"/>
                <w:lang w:val="fr-FR"/>
              </w:rPr>
              <w:t xml:space="preserve">.) </w:t>
            </w:r>
            <w:proofErr w:type="spellStart"/>
            <w:r w:rsidR="00C8363F" w:rsidRPr="00C2155E">
              <w:rPr>
                <w:rFonts w:cs="Arial"/>
                <w:color w:val="000000"/>
                <w:lang w:val="fr-FR"/>
              </w:rPr>
              <w:t>Matsum</w:t>
            </w:r>
            <w:proofErr w:type="spellEnd"/>
            <w:r w:rsidR="00C8363F" w:rsidRPr="00C2155E">
              <w:rPr>
                <w:rFonts w:cs="Arial"/>
                <w:color w:val="000000"/>
                <w:lang w:val="fr-FR"/>
              </w:rPr>
              <w:t xml:space="preserve">. </w:t>
            </w:r>
            <w:r w:rsidR="00CB19AE" w:rsidRPr="00C2155E">
              <w:rPr>
                <w:rFonts w:cs="Arial"/>
                <w:color w:val="000000"/>
                <w:lang w:val="fr-FR"/>
              </w:rPr>
              <w:t xml:space="preserve"> </w:t>
            </w:r>
            <w:r w:rsidR="00C8363F" w:rsidRPr="00C2155E">
              <w:rPr>
                <w:rFonts w:cs="Arial"/>
                <w:color w:val="000000"/>
                <w:lang w:val="fr-FR"/>
              </w:rPr>
              <w:t xml:space="preserve">et </w:t>
            </w:r>
            <w:proofErr w:type="spellStart"/>
            <w:r w:rsidR="00C8363F" w:rsidRPr="00C2155E">
              <w:rPr>
                <w:rFonts w:cs="Arial"/>
                <w:color w:val="000000"/>
                <w:lang w:val="fr-FR"/>
              </w:rPr>
              <w:t>Nakai</w:t>
            </w:r>
            <w:proofErr w:type="spellEnd"/>
            <w:r w:rsidR="00C8363F" w:rsidRPr="00C2155E">
              <w:rPr>
                <w:rFonts w:cs="Arial"/>
                <w:color w:val="000000"/>
                <w:lang w:val="fr-FR"/>
              </w:rPr>
              <w:t>)</w:t>
            </w:r>
          </w:p>
        </w:tc>
        <w:tc>
          <w:tcPr>
            <w:tcW w:w="2268" w:type="dxa"/>
            <w:shd w:val="clear" w:color="auto" w:fill="D9D9D9"/>
            <w:vAlign w:val="center"/>
          </w:tcPr>
          <w:p w:rsidR="00C8363F" w:rsidRPr="00C2155E" w:rsidRDefault="00C8363F" w:rsidP="00351BBA">
            <w:pPr>
              <w:rPr>
                <w:caps/>
                <w:lang w:val="fr-FR"/>
              </w:rPr>
            </w:pPr>
            <w:r w:rsidRPr="00C2155E">
              <w:rPr>
                <w:rFonts w:cs="Arial"/>
                <w:snapToGrid w:val="0"/>
                <w:color w:val="000000"/>
                <w:lang w:val="fr-FR"/>
              </w:rPr>
              <w:t>TG/142/5(proj.5)</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906075" w:rsidRPr="00C2155E">
        <w:rPr>
          <w:rFonts w:cs="Arial"/>
          <w:lang w:val="fr-FR"/>
        </w:rPr>
        <w:t>Le tableau ci</w:t>
      </w:r>
      <w:r w:rsidR="00224135" w:rsidRPr="00C2155E">
        <w:rPr>
          <w:rFonts w:cs="Arial"/>
          <w:lang w:val="fr-FR"/>
        </w:rPr>
        <w:t>-</w:t>
      </w:r>
      <w:r w:rsidR="00906075" w:rsidRPr="00C2155E">
        <w:rPr>
          <w:rFonts w:cs="Arial"/>
          <w:lang w:val="fr-FR"/>
        </w:rPr>
        <w:t>après contient les observations formulées par le Comité de rédaction élargi à sa</w:t>
      </w:r>
      <w:r w:rsidR="00466354" w:rsidRPr="00C2155E">
        <w:rPr>
          <w:rFonts w:cs="Arial"/>
          <w:lang w:val="fr-FR"/>
        </w:rPr>
        <w:t> </w:t>
      </w:r>
      <w:r w:rsidR="00906075" w:rsidRPr="00C2155E">
        <w:rPr>
          <w:rFonts w:cs="Arial"/>
          <w:lang w:val="fr-FR"/>
        </w:rPr>
        <w:t>réunion les 9 et 1</w:t>
      </w:r>
      <w:r w:rsidR="00224135" w:rsidRPr="00C2155E">
        <w:rPr>
          <w:rFonts w:cs="Arial"/>
          <w:lang w:val="fr-FR"/>
        </w:rPr>
        <w:t>0 janvier 20</w:t>
      </w:r>
      <w:r w:rsidR="00906075" w:rsidRPr="00C2155E">
        <w:rPr>
          <w:rFonts w:cs="Arial"/>
          <w:lang w:val="fr-FR"/>
        </w:rPr>
        <w:t>13.  Sauf indication contraire, toutes ces observations figurent déjà dans le</w:t>
      </w:r>
      <w:r w:rsidR="00466354" w:rsidRPr="00C2155E">
        <w:rPr>
          <w:rFonts w:cs="Arial"/>
          <w:lang w:val="fr-FR"/>
        </w:rPr>
        <w:t> </w:t>
      </w:r>
      <w:r w:rsidR="00906075" w:rsidRPr="00C2155E">
        <w:rPr>
          <w:rFonts w:cs="Arial"/>
          <w:lang w:val="fr-FR"/>
        </w:rPr>
        <w:t>projet des principes directeurs d</w:t>
      </w:r>
      <w:r w:rsidR="0011443A">
        <w:rPr>
          <w:rFonts w:cs="Arial"/>
          <w:lang w:val="fr-FR"/>
        </w:rPr>
        <w:t>’</w:t>
      </w:r>
      <w:r w:rsidR="00906075" w:rsidRPr="00C2155E">
        <w:rPr>
          <w:rFonts w:cs="Arial"/>
          <w:lang w:val="fr-FR"/>
        </w:rPr>
        <w:t xml:space="preserve">examen </w:t>
      </w:r>
      <w:r w:rsidRPr="00C2155E">
        <w:rPr>
          <w:rFonts w:cs="Arial"/>
          <w:lang w:val="fr-FR"/>
        </w:rPr>
        <w:t xml:space="preserve">(document </w:t>
      </w:r>
      <w:r w:rsidRPr="00C2155E">
        <w:rPr>
          <w:rFonts w:cs="Arial"/>
          <w:color w:val="000000"/>
          <w:lang w:val="fr-FR"/>
        </w:rPr>
        <w:t>TG/142/5(proj.5)</w:t>
      </w:r>
      <w:r w:rsidR="00906075" w:rsidRPr="00C2155E">
        <w:rPr>
          <w:rFonts w:cs="Arial"/>
          <w:lang w:val="fr-FR"/>
        </w:rPr>
        <w:t>)</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D1080F" w:rsidP="00351BBA">
            <w:pPr>
              <w:jc w:val="left"/>
              <w:rPr>
                <w:rFonts w:cs="Arial"/>
                <w:lang w:val="fr-FR"/>
              </w:rPr>
            </w:pPr>
            <w:r w:rsidRPr="00C2155E">
              <w:rPr>
                <w:rFonts w:cs="Arial"/>
                <w:lang w:val="fr-FR"/>
              </w:rPr>
              <w:t>Page de couverture</w:t>
            </w:r>
          </w:p>
        </w:tc>
        <w:tc>
          <w:tcPr>
            <w:tcW w:w="8208" w:type="dxa"/>
          </w:tcPr>
          <w:p w:rsidR="00C8363F" w:rsidRPr="00C2155E" w:rsidRDefault="004B246A" w:rsidP="00351BBA">
            <w:pPr>
              <w:rPr>
                <w:rFonts w:cs="Arial"/>
                <w:lang w:val="fr-FR" w:eastAsia="cs-CZ"/>
              </w:rPr>
            </w:pPr>
            <w:r w:rsidRPr="00C2155E">
              <w:rPr>
                <w:rFonts w:cs="Arial"/>
                <w:lang w:val="fr-FR" w:eastAsia="cs-CZ"/>
              </w:rPr>
              <w:t xml:space="preserve">ajouter le nom français </w:t>
            </w:r>
            <w:r w:rsidR="0011443A">
              <w:rPr>
                <w:rFonts w:cs="Arial"/>
                <w:lang w:val="fr-FR" w:eastAsia="cs-CZ"/>
              </w:rPr>
              <w:t>“</w:t>
            </w:r>
            <w:r w:rsidR="00C8363F" w:rsidRPr="00C2155E">
              <w:rPr>
                <w:rFonts w:cs="Arial"/>
                <w:lang w:val="fr-FR" w:eastAsia="cs-CZ"/>
              </w:rPr>
              <w:t>Melon d</w:t>
            </w:r>
            <w:r w:rsidR="0011443A">
              <w:rPr>
                <w:rFonts w:cs="Arial"/>
                <w:lang w:val="fr-FR" w:eastAsia="cs-CZ"/>
              </w:rPr>
              <w:t>’</w:t>
            </w:r>
            <w:r w:rsidR="00C8363F" w:rsidRPr="00C2155E">
              <w:rPr>
                <w:rFonts w:cs="Arial"/>
                <w:lang w:val="fr-FR" w:eastAsia="cs-CZ"/>
              </w:rPr>
              <w:t>eau</w:t>
            </w:r>
            <w:r w:rsidR="0011443A">
              <w:rPr>
                <w:rFonts w:cs="Arial"/>
                <w:lang w:val="fr-FR" w:eastAsia="cs-CZ"/>
              </w:rPr>
              <w:t>”</w:t>
            </w:r>
            <w:r w:rsidR="00C8363F" w:rsidRPr="00C2155E">
              <w:rPr>
                <w:rFonts w:cs="Arial"/>
                <w:lang w:val="fr-FR" w:eastAsia="cs-CZ"/>
              </w:rPr>
              <w:t xml:space="preserve"> </w:t>
            </w:r>
            <w:r w:rsidRPr="00C2155E">
              <w:rPr>
                <w:rFonts w:cs="Arial"/>
                <w:lang w:val="fr-FR" w:eastAsia="cs-CZ"/>
              </w:rPr>
              <w:t>au</w:t>
            </w:r>
            <w:r w:rsidR="00C8363F" w:rsidRPr="00C2155E">
              <w:rPr>
                <w:rFonts w:cs="Arial"/>
                <w:lang w:val="fr-FR" w:eastAsia="cs-CZ"/>
              </w:rPr>
              <w:t xml:space="preserve"> table</w:t>
            </w:r>
            <w:r w:rsidRPr="00C2155E">
              <w:rPr>
                <w:rFonts w:cs="Arial"/>
                <w:lang w:val="fr-FR" w:eastAsia="cs-CZ"/>
              </w:rPr>
              <w:t>au</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6</w:t>
            </w:r>
          </w:p>
        </w:tc>
        <w:tc>
          <w:tcPr>
            <w:tcW w:w="8208" w:type="dxa"/>
          </w:tcPr>
          <w:p w:rsidR="00C8363F" w:rsidRPr="00C2155E" w:rsidRDefault="00AB794D" w:rsidP="00351BBA">
            <w:pPr>
              <w:rPr>
                <w:rFonts w:cs="Arial"/>
                <w:lang w:val="fr-FR"/>
              </w:rPr>
            </w:pPr>
            <w:r w:rsidRPr="00C2155E">
              <w:rPr>
                <w:rFonts w:cs="Arial"/>
                <w:lang w:val="fr-FR"/>
              </w:rPr>
              <w:t>selon le document</w:t>
            </w:r>
            <w:r w:rsidR="00C8363F" w:rsidRPr="00C2155E">
              <w:rPr>
                <w:rFonts w:cs="Arial"/>
                <w:lang w:val="fr-FR"/>
              </w:rPr>
              <w:t xml:space="preserve"> TGP/14, </w:t>
            </w:r>
            <w:r w:rsidRPr="00C2155E">
              <w:rPr>
                <w:rFonts w:cs="Arial"/>
                <w:lang w:val="fr-FR"/>
              </w:rPr>
              <w:t>comme c</w:t>
            </w:r>
            <w:r w:rsidR="0011443A">
              <w:rPr>
                <w:rFonts w:cs="Arial"/>
                <w:lang w:val="fr-FR"/>
              </w:rPr>
              <w:t>’</w:t>
            </w:r>
            <w:r w:rsidRPr="00C2155E">
              <w:rPr>
                <w:rFonts w:cs="Arial"/>
                <w:lang w:val="fr-FR"/>
              </w:rPr>
              <w:t>est un caractère à rapport longueur</w:t>
            </w:r>
            <w:r w:rsidR="00C8363F" w:rsidRPr="00C2155E">
              <w:rPr>
                <w:rFonts w:cs="Arial"/>
                <w:lang w:val="fr-FR"/>
              </w:rPr>
              <w:t>/</w:t>
            </w:r>
            <w:r w:rsidRPr="00C2155E">
              <w:rPr>
                <w:rFonts w:cs="Arial"/>
                <w:lang w:val="fr-FR"/>
              </w:rPr>
              <w:t>largeur, il</w:t>
            </w:r>
            <w:r w:rsidR="00466354" w:rsidRPr="00C2155E">
              <w:rPr>
                <w:rFonts w:cs="Arial"/>
                <w:lang w:val="fr-FR"/>
              </w:rPr>
              <w:t> </w:t>
            </w:r>
            <w:r w:rsidRPr="00C2155E">
              <w:rPr>
                <w:rFonts w:cs="Arial"/>
                <w:lang w:val="fr-FR"/>
              </w:rPr>
              <w:t xml:space="preserve">devrait avoir des niveaux </w:t>
            </w:r>
            <w:r w:rsidR="00C8363F" w:rsidRPr="00C2155E">
              <w:rPr>
                <w:rFonts w:cs="Arial"/>
                <w:lang w:val="fr-FR"/>
              </w:rPr>
              <w:t xml:space="preserve">(1) </w:t>
            </w:r>
            <w:r w:rsidRPr="00C2155E">
              <w:rPr>
                <w:rFonts w:cs="Arial"/>
                <w:lang w:val="fr-FR"/>
              </w:rPr>
              <w:t>petit à</w:t>
            </w:r>
            <w:r w:rsidR="00C8363F" w:rsidRPr="00C2155E">
              <w:rPr>
                <w:rFonts w:cs="Arial"/>
                <w:lang w:val="fr-FR"/>
              </w:rPr>
              <w:t xml:space="preserve"> (3) </w:t>
            </w:r>
            <w:r w:rsidRPr="00C2155E">
              <w:rPr>
                <w:rFonts w:cs="Arial"/>
                <w:lang w:val="fr-FR"/>
              </w:rPr>
              <w:t>grand</w:t>
            </w:r>
          </w:p>
          <w:p w:rsidR="00C8363F" w:rsidRPr="00C2155E" w:rsidRDefault="00330E63" w:rsidP="00351BBA">
            <w:pPr>
              <w:rPr>
                <w:rFonts w:cs="Arial"/>
                <w:i/>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8</w:t>
            </w:r>
          </w:p>
        </w:tc>
        <w:tc>
          <w:tcPr>
            <w:tcW w:w="8208" w:type="dxa"/>
          </w:tcPr>
          <w:p w:rsidR="00C8363F" w:rsidRPr="00C2155E" w:rsidRDefault="004B246A" w:rsidP="00351BBA">
            <w:pPr>
              <w:rPr>
                <w:rFonts w:cs="Arial"/>
                <w:lang w:val="fr-FR" w:eastAsia="cs-CZ"/>
              </w:rPr>
            </w:pPr>
            <w:r w:rsidRPr="00C2155E">
              <w:rPr>
                <w:rFonts w:cs="Arial"/>
                <w:lang w:val="fr-FR" w:eastAsia="cs-CZ"/>
              </w:rPr>
              <w:t>corriger l</w:t>
            </w:r>
            <w:r w:rsidR="0011443A">
              <w:rPr>
                <w:rFonts w:cs="Arial"/>
                <w:lang w:val="fr-FR" w:eastAsia="cs-CZ"/>
              </w:rPr>
              <w:t>’</w:t>
            </w:r>
            <w:r w:rsidRPr="00C2155E">
              <w:rPr>
                <w:rFonts w:cs="Arial"/>
                <w:lang w:val="fr-FR" w:eastAsia="cs-CZ"/>
              </w:rPr>
              <w:t>orthographe de la variété indiquée à titre d</w:t>
            </w:r>
            <w:r w:rsidR="0011443A">
              <w:rPr>
                <w:rFonts w:cs="Arial"/>
                <w:lang w:val="fr-FR" w:eastAsia="cs-CZ"/>
              </w:rPr>
              <w:t>’</w:t>
            </w:r>
            <w:r w:rsidRPr="00C2155E">
              <w:rPr>
                <w:rFonts w:cs="Arial"/>
                <w:lang w:val="fr-FR" w:eastAsia="cs-CZ"/>
              </w:rPr>
              <w:t xml:space="preserve">exemple </w:t>
            </w:r>
            <w:r w:rsidR="00321E10" w:rsidRPr="00C2155E">
              <w:rPr>
                <w:rFonts w:cs="Arial"/>
                <w:lang w:val="fr-FR" w:eastAsia="cs-CZ"/>
              </w:rPr>
              <w:t>du</w:t>
            </w:r>
            <w:r w:rsidRPr="00C2155E">
              <w:rPr>
                <w:rFonts w:cs="Arial"/>
                <w:lang w:val="fr-FR" w:eastAsia="cs-CZ"/>
              </w:rPr>
              <w:t xml:space="preserve"> niveau</w:t>
            </w:r>
            <w:r w:rsidR="00C8363F" w:rsidRPr="00C2155E">
              <w:rPr>
                <w:rFonts w:cs="Arial"/>
                <w:lang w:val="fr-FR" w:eastAsia="cs-CZ"/>
              </w:rPr>
              <w:t xml:space="preserve"> 7 </w:t>
            </w:r>
            <w:r w:rsidR="00AB794D" w:rsidRPr="00C2155E">
              <w:rPr>
                <w:rFonts w:cs="Arial"/>
                <w:lang w:val="fr-FR" w:eastAsia="cs-CZ"/>
              </w:rPr>
              <w:t xml:space="preserve">qui </w:t>
            </w:r>
            <w:r w:rsidR="003B4CCC" w:rsidRPr="00C2155E">
              <w:rPr>
                <w:rFonts w:cs="Arial"/>
                <w:lang w:val="fr-FR" w:eastAsia="cs-CZ"/>
              </w:rPr>
              <w:t>sera libellé</w:t>
            </w:r>
            <w:r w:rsidR="00C8363F" w:rsidRPr="00C2155E">
              <w:rPr>
                <w:rFonts w:cs="Arial"/>
                <w:lang w:val="fr-FR" w:eastAsia="cs-CZ"/>
              </w:rPr>
              <w:t xml:space="preserve"> </w:t>
            </w:r>
            <w:r w:rsidR="0011443A">
              <w:rPr>
                <w:rFonts w:cs="Arial"/>
                <w:lang w:val="fr-FR" w:eastAsia="cs-CZ"/>
              </w:rPr>
              <w:t>“</w:t>
            </w:r>
            <w:proofErr w:type="spellStart"/>
            <w:r w:rsidR="00C8363F" w:rsidRPr="00C2155E">
              <w:rPr>
                <w:rFonts w:cs="Arial"/>
                <w:lang w:val="fr-FR" w:eastAsia="cs-CZ"/>
              </w:rPr>
              <w:t>Cadanz</w:t>
            </w:r>
            <w:proofErr w:type="spellEnd"/>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11</w:t>
            </w:r>
          </w:p>
        </w:tc>
        <w:tc>
          <w:tcPr>
            <w:tcW w:w="8208" w:type="dxa"/>
          </w:tcPr>
          <w:p w:rsidR="00C8363F" w:rsidRPr="00C2155E" w:rsidRDefault="004B246A" w:rsidP="00351BBA">
            <w:pPr>
              <w:rPr>
                <w:rFonts w:cs="Arial"/>
                <w:lang w:val="fr-FR" w:eastAsia="cs-CZ"/>
              </w:rPr>
            </w:pPr>
            <w:r w:rsidRPr="00C2155E">
              <w:rPr>
                <w:rFonts w:cs="Arial"/>
                <w:lang w:val="fr-FR" w:eastAsia="cs-CZ"/>
              </w:rPr>
              <w:t>corriger l</w:t>
            </w:r>
            <w:r w:rsidR="0011443A">
              <w:rPr>
                <w:rFonts w:cs="Arial"/>
                <w:lang w:val="fr-FR" w:eastAsia="cs-CZ"/>
              </w:rPr>
              <w:t>’</w:t>
            </w:r>
            <w:r w:rsidRPr="00C2155E">
              <w:rPr>
                <w:rFonts w:cs="Arial"/>
                <w:lang w:val="fr-FR" w:eastAsia="cs-CZ"/>
              </w:rPr>
              <w:t>orthographe de la variété indiquée à titre d</w:t>
            </w:r>
            <w:r w:rsidR="0011443A">
              <w:rPr>
                <w:rFonts w:cs="Arial"/>
                <w:lang w:val="fr-FR" w:eastAsia="cs-CZ"/>
              </w:rPr>
              <w:t>’</w:t>
            </w:r>
            <w:r w:rsidRPr="00C2155E">
              <w:rPr>
                <w:rFonts w:cs="Arial"/>
                <w:lang w:val="fr-FR" w:eastAsia="cs-CZ"/>
              </w:rPr>
              <w:t xml:space="preserve">exemple </w:t>
            </w:r>
            <w:r w:rsidR="00321E10" w:rsidRPr="00C2155E">
              <w:rPr>
                <w:rFonts w:cs="Arial"/>
                <w:lang w:val="fr-FR" w:eastAsia="cs-CZ"/>
              </w:rPr>
              <w:t>du</w:t>
            </w:r>
            <w:r w:rsidRPr="00C2155E">
              <w:rPr>
                <w:rFonts w:cs="Arial"/>
                <w:lang w:val="fr-FR" w:eastAsia="cs-CZ"/>
              </w:rPr>
              <w:t xml:space="preserve"> niveau</w:t>
            </w:r>
            <w:r w:rsidR="00C8363F" w:rsidRPr="00C2155E">
              <w:rPr>
                <w:rFonts w:cs="Arial"/>
                <w:lang w:val="fr-FR" w:eastAsia="cs-CZ"/>
              </w:rPr>
              <w:t xml:space="preserve"> 6</w:t>
            </w:r>
            <w:r w:rsidR="00AB794D" w:rsidRPr="00C2155E">
              <w:rPr>
                <w:rFonts w:cs="Arial"/>
                <w:lang w:val="fr-FR" w:eastAsia="cs-CZ"/>
              </w:rPr>
              <w:t xml:space="preserve"> qui </w:t>
            </w:r>
            <w:r w:rsidR="003B4CCC" w:rsidRPr="00C2155E">
              <w:rPr>
                <w:rFonts w:cs="Arial"/>
                <w:lang w:val="fr-FR" w:eastAsia="cs-CZ"/>
              </w:rPr>
              <w:t>sera libellé</w:t>
            </w:r>
            <w:r w:rsidR="00C8363F" w:rsidRPr="00C2155E">
              <w:rPr>
                <w:rFonts w:cs="Arial"/>
                <w:lang w:val="fr-FR" w:eastAsia="cs-CZ"/>
              </w:rPr>
              <w:t xml:space="preserve"> </w:t>
            </w:r>
            <w:r w:rsidR="0011443A">
              <w:rPr>
                <w:rFonts w:cs="Arial"/>
                <w:lang w:val="fr-FR" w:eastAsia="cs-CZ"/>
              </w:rPr>
              <w:t>“</w:t>
            </w:r>
            <w:proofErr w:type="spellStart"/>
            <w:r w:rsidR="00C8363F" w:rsidRPr="00C2155E">
              <w:rPr>
                <w:rFonts w:cs="Arial"/>
                <w:lang w:val="fr-FR" w:eastAsia="cs-CZ"/>
              </w:rPr>
              <w:t>Panonnia</w:t>
            </w:r>
            <w:proofErr w:type="spellEnd"/>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12</w:t>
            </w:r>
          </w:p>
        </w:tc>
        <w:tc>
          <w:tcPr>
            <w:tcW w:w="8208" w:type="dxa"/>
          </w:tcPr>
          <w:p w:rsidR="00C8363F" w:rsidRPr="00C2155E" w:rsidRDefault="004B246A" w:rsidP="00351BBA">
            <w:pPr>
              <w:rPr>
                <w:rFonts w:cs="Arial"/>
                <w:lang w:val="fr-FR" w:eastAsia="cs-CZ"/>
              </w:rPr>
            </w:pPr>
            <w:r w:rsidRPr="00C2155E">
              <w:rPr>
                <w:rFonts w:cs="Arial"/>
                <w:lang w:val="fr-FR" w:eastAsia="cs-CZ"/>
              </w:rPr>
              <w:t>corriger l</w:t>
            </w:r>
            <w:r w:rsidR="0011443A">
              <w:rPr>
                <w:rFonts w:cs="Arial"/>
                <w:lang w:val="fr-FR" w:eastAsia="cs-CZ"/>
              </w:rPr>
              <w:t>’</w:t>
            </w:r>
            <w:r w:rsidRPr="00C2155E">
              <w:rPr>
                <w:rFonts w:cs="Arial"/>
                <w:lang w:val="fr-FR" w:eastAsia="cs-CZ"/>
              </w:rPr>
              <w:t>orthographe de la variété indiquée à titre d</w:t>
            </w:r>
            <w:r w:rsidR="0011443A">
              <w:rPr>
                <w:rFonts w:cs="Arial"/>
                <w:lang w:val="fr-FR" w:eastAsia="cs-CZ"/>
              </w:rPr>
              <w:t>’</w:t>
            </w:r>
            <w:r w:rsidRPr="00C2155E">
              <w:rPr>
                <w:rFonts w:cs="Arial"/>
                <w:lang w:val="fr-FR" w:eastAsia="cs-CZ"/>
              </w:rPr>
              <w:t xml:space="preserve">exemple </w:t>
            </w:r>
            <w:r w:rsidR="00321E10" w:rsidRPr="00C2155E">
              <w:rPr>
                <w:rFonts w:cs="Arial"/>
                <w:lang w:val="fr-FR" w:eastAsia="cs-CZ"/>
              </w:rPr>
              <w:t>du</w:t>
            </w:r>
            <w:r w:rsidRPr="00C2155E">
              <w:rPr>
                <w:rFonts w:cs="Arial"/>
                <w:lang w:val="fr-FR" w:eastAsia="cs-CZ"/>
              </w:rPr>
              <w:t xml:space="preserve"> niveau </w:t>
            </w:r>
            <w:r w:rsidR="00C8363F" w:rsidRPr="00C2155E">
              <w:rPr>
                <w:rFonts w:cs="Arial"/>
                <w:lang w:val="fr-FR" w:eastAsia="cs-CZ"/>
              </w:rPr>
              <w:t>4</w:t>
            </w:r>
            <w:r w:rsidR="00AB794D" w:rsidRPr="00C2155E">
              <w:rPr>
                <w:rFonts w:cs="Arial"/>
                <w:lang w:val="fr-FR" w:eastAsia="cs-CZ"/>
              </w:rPr>
              <w:t xml:space="preserve"> qui </w:t>
            </w:r>
            <w:r w:rsidR="003B4CCC" w:rsidRPr="00C2155E">
              <w:rPr>
                <w:rFonts w:cs="Arial"/>
                <w:lang w:val="fr-FR" w:eastAsia="cs-CZ"/>
              </w:rPr>
              <w:t>sera libellé</w:t>
            </w:r>
            <w:r w:rsidR="00C8363F" w:rsidRPr="00C2155E">
              <w:rPr>
                <w:rFonts w:cs="Arial"/>
                <w:lang w:val="fr-FR" w:eastAsia="cs-CZ"/>
              </w:rPr>
              <w:t xml:space="preserve"> </w:t>
            </w:r>
            <w:r w:rsidR="0011443A">
              <w:rPr>
                <w:rFonts w:cs="Arial"/>
                <w:lang w:val="fr-FR" w:eastAsia="cs-CZ"/>
              </w:rPr>
              <w:t>“</w:t>
            </w:r>
            <w:r w:rsidR="00C8363F" w:rsidRPr="00C2155E">
              <w:rPr>
                <w:rFonts w:cs="Arial"/>
                <w:lang w:val="fr-FR" w:eastAsia="cs-CZ"/>
              </w:rPr>
              <w:t xml:space="preserve">All </w:t>
            </w:r>
            <w:proofErr w:type="spellStart"/>
            <w:r w:rsidR="00C8363F" w:rsidRPr="00C2155E">
              <w:rPr>
                <w:rFonts w:cs="Arial"/>
                <w:lang w:val="fr-FR" w:eastAsia="cs-CZ"/>
              </w:rPr>
              <w:t>Sweet</w:t>
            </w:r>
            <w:proofErr w:type="spellEnd"/>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14</w:t>
            </w:r>
          </w:p>
        </w:tc>
        <w:tc>
          <w:tcPr>
            <w:tcW w:w="8208" w:type="dxa"/>
          </w:tcPr>
          <w:p w:rsidR="00224135" w:rsidRPr="00C2155E" w:rsidRDefault="004B246A" w:rsidP="00351BBA">
            <w:pPr>
              <w:rPr>
                <w:rFonts w:cs="Arial"/>
                <w:lang w:val="fr-FR" w:eastAsia="cs-CZ"/>
              </w:rPr>
            </w:pPr>
            <w:r w:rsidRPr="00C2155E">
              <w:rPr>
                <w:rFonts w:cs="Arial"/>
                <w:lang w:val="fr-FR" w:eastAsia="cs-CZ"/>
              </w:rPr>
              <w:t xml:space="preserve">le niveau </w:t>
            </w:r>
            <w:r w:rsidR="00C8363F" w:rsidRPr="00C2155E">
              <w:rPr>
                <w:rFonts w:cs="Arial"/>
                <w:lang w:val="fr-FR" w:eastAsia="cs-CZ"/>
              </w:rPr>
              <w:t xml:space="preserve">5 </w:t>
            </w:r>
            <w:r w:rsidR="003B4CCC" w:rsidRPr="00C2155E">
              <w:rPr>
                <w:rFonts w:cs="Arial"/>
                <w:lang w:val="fr-FR" w:eastAsia="cs-CZ"/>
              </w:rPr>
              <w:t>sera libellé</w:t>
            </w:r>
            <w:r w:rsidR="00C8363F" w:rsidRPr="00C2155E">
              <w:rPr>
                <w:rFonts w:cs="Arial"/>
                <w:lang w:val="fr-FR" w:eastAsia="cs-CZ"/>
              </w:rPr>
              <w:t xml:space="preserve"> </w:t>
            </w:r>
            <w:r w:rsidR="0011443A">
              <w:rPr>
                <w:rFonts w:cs="Arial"/>
                <w:lang w:val="fr-FR" w:eastAsia="cs-CZ"/>
              </w:rPr>
              <w:t>“</w:t>
            </w:r>
            <w:r w:rsidR="00C8363F" w:rsidRPr="00C2155E">
              <w:rPr>
                <w:rFonts w:cs="Arial"/>
                <w:lang w:val="fr-FR" w:eastAsia="cs-CZ"/>
              </w:rPr>
              <w:t>a</w:t>
            </w:r>
            <w:r w:rsidR="00AB794D" w:rsidRPr="00C2155E">
              <w:rPr>
                <w:rFonts w:cs="Arial"/>
                <w:lang w:val="fr-FR" w:eastAsia="cs-CZ"/>
              </w:rPr>
              <w:t>igu</w:t>
            </w:r>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16</w:t>
            </w:r>
          </w:p>
        </w:tc>
        <w:tc>
          <w:tcPr>
            <w:tcW w:w="8208" w:type="dxa"/>
          </w:tcPr>
          <w:p w:rsidR="00224135" w:rsidRPr="00C2155E" w:rsidRDefault="004B246A" w:rsidP="00351BBA">
            <w:pPr>
              <w:rPr>
                <w:rFonts w:cs="Arial"/>
                <w:snapToGrid w:val="0"/>
                <w:lang w:val="fr-FR" w:eastAsia="cs-CZ"/>
              </w:rPr>
            </w:pPr>
            <w:r w:rsidRPr="00C2155E">
              <w:rPr>
                <w:rFonts w:cs="Arial"/>
                <w:snapToGrid w:val="0"/>
                <w:lang w:val="fr-FR" w:eastAsia="cs-CZ"/>
              </w:rPr>
              <w:t xml:space="preserve">ajouter </w:t>
            </w:r>
            <w:r w:rsidR="00C8363F" w:rsidRPr="00C2155E">
              <w:rPr>
                <w:rFonts w:cs="Arial"/>
                <w:snapToGrid w:val="0"/>
                <w:lang w:val="fr-FR" w:eastAsia="cs-CZ"/>
              </w:rPr>
              <w:t xml:space="preserve">(+) </w:t>
            </w:r>
            <w:r w:rsidRPr="00C2155E">
              <w:rPr>
                <w:rFonts w:cs="Arial"/>
                <w:snapToGrid w:val="0"/>
                <w:lang w:val="fr-FR" w:eastAsia="cs-CZ"/>
              </w:rPr>
              <w:t>avec une explic</w:t>
            </w:r>
            <w:r w:rsidR="00C8363F" w:rsidRPr="00C2155E">
              <w:rPr>
                <w:rFonts w:cs="Arial"/>
                <w:snapToGrid w:val="0"/>
                <w:lang w:val="fr-FR" w:eastAsia="cs-CZ"/>
              </w:rPr>
              <w:t xml:space="preserve">ation </w:t>
            </w:r>
            <w:r w:rsidR="00AB794D" w:rsidRPr="00C2155E">
              <w:rPr>
                <w:rFonts w:cs="Arial"/>
                <w:snapToGrid w:val="0"/>
                <w:lang w:val="fr-FR" w:eastAsia="cs-CZ"/>
              </w:rPr>
              <w:t>de la couleur de fond</w:t>
            </w:r>
          </w:p>
          <w:p w:rsidR="00C8363F" w:rsidRPr="00C2155E" w:rsidRDefault="00C87FDF" w:rsidP="00351BBA">
            <w:pPr>
              <w:rPr>
                <w:rFonts w:cs="Arial"/>
                <w:i/>
                <w:lang w:val="fr-FR" w:eastAsia="cs-CZ"/>
              </w:rPr>
            </w:pPr>
            <w:r w:rsidRPr="00C2155E">
              <w:rPr>
                <w:rFonts w:cs="Arial"/>
                <w:i/>
                <w:snapToGrid w:val="0"/>
                <w:lang w:val="fr-FR" w:eastAsia="cs-CZ"/>
              </w:rPr>
              <w:t>fourni par l</w:t>
            </w:r>
            <w:r w:rsidR="0011443A">
              <w:rPr>
                <w:rFonts w:cs="Arial"/>
                <w:i/>
                <w:snapToGrid w:val="0"/>
                <w:lang w:val="fr-FR" w:eastAsia="cs-CZ"/>
              </w:rPr>
              <w:t>’</w:t>
            </w:r>
            <w:r w:rsidRPr="00C2155E">
              <w:rPr>
                <w:rFonts w:cs="Arial"/>
                <w:i/>
                <w:snapToGrid w:val="0"/>
                <w:lang w:val="fr-FR" w:eastAsia="cs-CZ"/>
              </w:rPr>
              <w:t>expert principal</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20</w:t>
            </w:r>
          </w:p>
        </w:tc>
        <w:tc>
          <w:tcPr>
            <w:tcW w:w="8208" w:type="dxa"/>
          </w:tcPr>
          <w:p w:rsidR="00224135" w:rsidRPr="00C2155E" w:rsidRDefault="004B246A" w:rsidP="00351BBA">
            <w:pPr>
              <w:rPr>
                <w:rFonts w:cs="Arial"/>
                <w:snapToGrid w:val="0"/>
                <w:lang w:val="fr-FR" w:eastAsia="cs-CZ"/>
              </w:rPr>
            </w:pPr>
            <w:r w:rsidRPr="00C2155E">
              <w:rPr>
                <w:rFonts w:cs="Arial"/>
                <w:snapToGrid w:val="0"/>
                <w:lang w:val="fr-FR" w:eastAsia="cs-CZ"/>
              </w:rPr>
              <w:t>ajouter (+) avec une explication de la couleur principale des bandes</w:t>
            </w:r>
          </w:p>
          <w:p w:rsidR="00C8363F" w:rsidRPr="00C2155E" w:rsidRDefault="00C87FDF" w:rsidP="00351BBA">
            <w:pPr>
              <w:rPr>
                <w:rFonts w:cs="Arial"/>
                <w:lang w:val="fr-FR" w:eastAsia="cs-CZ"/>
              </w:rPr>
            </w:pPr>
            <w:r w:rsidRPr="00C2155E">
              <w:rPr>
                <w:rFonts w:cs="Arial"/>
                <w:i/>
                <w:snapToGrid w:val="0"/>
                <w:lang w:val="fr-FR" w:eastAsia="cs-CZ"/>
              </w:rPr>
              <w:t>fourni par l</w:t>
            </w:r>
            <w:r w:rsidR="0011443A">
              <w:rPr>
                <w:rFonts w:cs="Arial"/>
                <w:i/>
                <w:snapToGrid w:val="0"/>
                <w:lang w:val="fr-FR" w:eastAsia="cs-CZ"/>
              </w:rPr>
              <w:t>’</w:t>
            </w:r>
            <w:r w:rsidRPr="00C2155E">
              <w:rPr>
                <w:rFonts w:cs="Arial"/>
                <w:i/>
                <w:snapToGrid w:val="0"/>
                <w:lang w:val="fr-FR" w:eastAsia="cs-CZ"/>
              </w:rPr>
              <w:t>expert principal</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21</w:t>
            </w:r>
          </w:p>
        </w:tc>
        <w:tc>
          <w:tcPr>
            <w:tcW w:w="8208" w:type="dxa"/>
          </w:tcPr>
          <w:p w:rsidR="00C8363F" w:rsidRPr="00C2155E" w:rsidRDefault="0056474A" w:rsidP="00351BBA">
            <w:pPr>
              <w:rPr>
                <w:rFonts w:cs="Arial"/>
                <w:lang w:val="fr-FR" w:eastAsia="cs-CZ"/>
              </w:rPr>
            </w:pPr>
            <w:r w:rsidRPr="00C2155E">
              <w:rPr>
                <w:rFonts w:cs="Arial"/>
                <w:lang w:val="fr-FR" w:eastAsia="cs-CZ"/>
              </w:rPr>
              <w:t>corriger l</w:t>
            </w:r>
            <w:r w:rsidR="0011443A">
              <w:rPr>
                <w:rFonts w:cs="Arial"/>
                <w:lang w:val="fr-FR" w:eastAsia="cs-CZ"/>
              </w:rPr>
              <w:t>’</w:t>
            </w:r>
            <w:r w:rsidRPr="00C2155E">
              <w:rPr>
                <w:rFonts w:cs="Arial"/>
                <w:lang w:val="fr-FR" w:eastAsia="cs-CZ"/>
              </w:rPr>
              <w:t>orthographe de la variété indiquée à titre d</w:t>
            </w:r>
            <w:r w:rsidR="0011443A">
              <w:rPr>
                <w:rFonts w:cs="Arial"/>
                <w:lang w:val="fr-FR" w:eastAsia="cs-CZ"/>
              </w:rPr>
              <w:t>’</w:t>
            </w:r>
            <w:r w:rsidRPr="00C2155E">
              <w:rPr>
                <w:rFonts w:cs="Arial"/>
                <w:lang w:val="fr-FR" w:eastAsia="cs-CZ"/>
              </w:rPr>
              <w:t xml:space="preserve">exemple </w:t>
            </w:r>
            <w:r w:rsidR="00321E10" w:rsidRPr="00C2155E">
              <w:rPr>
                <w:rFonts w:cs="Arial"/>
                <w:lang w:val="fr-FR" w:eastAsia="cs-CZ"/>
              </w:rPr>
              <w:t>du</w:t>
            </w:r>
            <w:r w:rsidRPr="00C2155E">
              <w:rPr>
                <w:rFonts w:cs="Arial"/>
                <w:lang w:val="fr-FR" w:eastAsia="cs-CZ"/>
              </w:rPr>
              <w:t xml:space="preserve"> niveau </w:t>
            </w:r>
            <w:r w:rsidR="00C8363F" w:rsidRPr="00C2155E">
              <w:rPr>
                <w:rFonts w:cs="Arial"/>
                <w:lang w:val="fr-FR" w:eastAsia="cs-CZ"/>
              </w:rPr>
              <w:t>4</w:t>
            </w:r>
            <w:r w:rsidR="00AB794D" w:rsidRPr="00C2155E">
              <w:rPr>
                <w:rFonts w:cs="Arial"/>
                <w:lang w:val="fr-FR" w:eastAsia="cs-CZ"/>
              </w:rPr>
              <w:t xml:space="preserve"> qui </w:t>
            </w:r>
            <w:r w:rsidR="00466354" w:rsidRPr="00C2155E">
              <w:rPr>
                <w:rFonts w:cs="Arial"/>
                <w:lang w:val="fr-FR" w:eastAsia="cs-CZ"/>
              </w:rPr>
              <w:t xml:space="preserve">sera libellée </w:t>
            </w:r>
            <w:r w:rsidR="0011443A">
              <w:rPr>
                <w:rFonts w:cs="Arial"/>
                <w:lang w:val="fr-FR" w:eastAsia="cs-CZ"/>
              </w:rPr>
              <w:t>“</w:t>
            </w:r>
            <w:r w:rsidR="00466354" w:rsidRPr="00C2155E">
              <w:rPr>
                <w:rFonts w:cs="Arial"/>
                <w:lang w:val="fr-FR" w:eastAsia="cs-CZ"/>
              </w:rPr>
              <w:t>À </w:t>
            </w:r>
            <w:r w:rsidR="00C8363F" w:rsidRPr="00C2155E">
              <w:rPr>
                <w:rFonts w:cs="Arial"/>
                <w:lang w:val="fr-FR" w:eastAsia="cs-CZ"/>
              </w:rPr>
              <w:t>graine rouge à confire à chair verte</w:t>
            </w:r>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25</w:t>
            </w:r>
          </w:p>
        </w:tc>
        <w:tc>
          <w:tcPr>
            <w:tcW w:w="8208" w:type="dxa"/>
          </w:tcPr>
          <w:p w:rsidR="00C8363F" w:rsidRPr="00C2155E" w:rsidRDefault="00224135" w:rsidP="00351BBA">
            <w:pPr>
              <w:rPr>
                <w:rFonts w:cs="Arial"/>
                <w:lang w:val="fr-FR" w:eastAsia="cs-CZ"/>
              </w:rPr>
            </w:pPr>
            <w:r w:rsidRPr="00C2155E">
              <w:rPr>
                <w:rFonts w:cs="Arial"/>
                <w:lang w:val="fr-FR" w:eastAsia="cs-CZ"/>
              </w:rPr>
              <w:t>-</w:t>
            </w:r>
            <w:r w:rsidR="00C8363F" w:rsidRPr="00C2155E">
              <w:rPr>
                <w:rFonts w:cs="Arial"/>
                <w:lang w:val="fr-FR" w:eastAsia="cs-CZ"/>
              </w:rPr>
              <w:t xml:space="preserve"> </w:t>
            </w:r>
            <w:r w:rsidR="0056474A" w:rsidRPr="00C2155E">
              <w:rPr>
                <w:rFonts w:cs="Arial"/>
                <w:lang w:val="fr-FR" w:eastAsia="cs-CZ"/>
              </w:rPr>
              <w:t>supprimer</w:t>
            </w:r>
            <w:r w:rsidR="00C8363F" w:rsidRPr="00C2155E">
              <w:rPr>
                <w:rFonts w:cs="Arial"/>
                <w:lang w:val="fr-FR" w:eastAsia="cs-CZ"/>
              </w:rPr>
              <w:t xml:space="preserve"> </w:t>
            </w:r>
            <w:r w:rsidR="0011443A">
              <w:rPr>
                <w:rFonts w:cs="Arial"/>
                <w:lang w:val="fr-FR" w:eastAsia="cs-CZ"/>
              </w:rPr>
              <w:t>“</w:t>
            </w:r>
            <w:r w:rsidR="00AB794D" w:rsidRPr="00C2155E">
              <w:rPr>
                <w:rFonts w:cs="Arial"/>
                <w:lang w:val="fr-FR" w:eastAsia="cs-CZ"/>
              </w:rPr>
              <w:t>degré de la</w:t>
            </w:r>
            <w:r w:rsidR="0011443A">
              <w:rPr>
                <w:rFonts w:cs="Arial"/>
                <w:lang w:val="fr-FR" w:eastAsia="cs-CZ"/>
              </w:rPr>
              <w:t>”</w:t>
            </w:r>
          </w:p>
          <w:p w:rsidR="00C8363F" w:rsidRPr="00C2155E" w:rsidRDefault="00224135" w:rsidP="00351BBA">
            <w:pPr>
              <w:rPr>
                <w:rFonts w:cs="Arial"/>
                <w:lang w:val="fr-FR" w:eastAsia="cs-CZ"/>
              </w:rPr>
            </w:pPr>
            <w:r w:rsidRPr="00C2155E">
              <w:rPr>
                <w:rFonts w:cs="Arial"/>
                <w:lang w:val="fr-FR" w:eastAsia="cs-CZ"/>
              </w:rPr>
              <w:t>-</w:t>
            </w:r>
            <w:r w:rsidR="00C8363F" w:rsidRPr="00C2155E">
              <w:rPr>
                <w:rFonts w:cs="Arial"/>
                <w:lang w:val="fr-FR" w:eastAsia="cs-CZ"/>
              </w:rPr>
              <w:t xml:space="preserve"> </w:t>
            </w:r>
            <w:r w:rsidR="0056474A" w:rsidRPr="00C2155E">
              <w:rPr>
                <w:rFonts w:cs="Arial"/>
                <w:lang w:val="fr-FR" w:eastAsia="cs-CZ"/>
              </w:rPr>
              <w:t>les variétés indiquées à titre d</w:t>
            </w:r>
            <w:r w:rsidR="0011443A">
              <w:rPr>
                <w:rFonts w:cs="Arial"/>
                <w:lang w:val="fr-FR" w:eastAsia="cs-CZ"/>
              </w:rPr>
              <w:t>’</w:t>
            </w:r>
            <w:r w:rsidR="0056474A" w:rsidRPr="00C2155E">
              <w:rPr>
                <w:rFonts w:cs="Arial"/>
                <w:lang w:val="fr-FR" w:eastAsia="cs-CZ"/>
              </w:rPr>
              <w:t xml:space="preserve">exemple </w:t>
            </w:r>
            <w:r w:rsidR="00AB794D" w:rsidRPr="00C2155E">
              <w:rPr>
                <w:rFonts w:cs="Arial"/>
                <w:lang w:val="fr-FR" w:eastAsia="cs-CZ"/>
              </w:rPr>
              <w:t xml:space="preserve">du </w:t>
            </w:r>
            <w:r w:rsidR="0056474A" w:rsidRPr="00C2155E">
              <w:rPr>
                <w:rFonts w:cs="Arial"/>
                <w:lang w:val="fr-FR" w:eastAsia="cs-CZ"/>
              </w:rPr>
              <w:t>niveau</w:t>
            </w:r>
            <w:r w:rsidR="00C8363F" w:rsidRPr="00C2155E">
              <w:rPr>
                <w:rFonts w:cs="Arial"/>
                <w:lang w:val="fr-FR" w:eastAsia="cs-CZ"/>
              </w:rPr>
              <w:t xml:space="preserve"> 3 </w:t>
            </w:r>
            <w:r w:rsidR="00466354" w:rsidRPr="00C2155E">
              <w:rPr>
                <w:rFonts w:cs="Arial"/>
                <w:lang w:val="fr-FR" w:eastAsia="cs-CZ"/>
              </w:rPr>
              <w:t>seront libellées</w:t>
            </w:r>
            <w:r w:rsidR="0056474A" w:rsidRPr="00C2155E">
              <w:rPr>
                <w:rFonts w:cs="Arial"/>
                <w:lang w:val="fr-FR" w:eastAsia="cs-CZ"/>
              </w:rPr>
              <w:t xml:space="preserve"> </w:t>
            </w:r>
            <w:r w:rsidR="0011443A">
              <w:rPr>
                <w:rFonts w:cs="Arial"/>
                <w:lang w:val="fr-FR" w:eastAsia="cs-CZ"/>
              </w:rPr>
              <w:t>“</w:t>
            </w:r>
            <w:r w:rsidR="00C8363F" w:rsidRPr="00C2155E">
              <w:rPr>
                <w:rFonts w:cs="Arial"/>
                <w:lang w:val="fr-FR" w:eastAsia="cs-CZ"/>
              </w:rPr>
              <w:t xml:space="preserve">Asahi </w:t>
            </w:r>
            <w:proofErr w:type="spellStart"/>
            <w:r w:rsidR="00C8363F" w:rsidRPr="00C2155E">
              <w:rPr>
                <w:rFonts w:cs="Arial"/>
                <w:lang w:val="fr-FR" w:eastAsia="cs-CZ"/>
              </w:rPr>
              <w:t>Miyako</w:t>
            </w:r>
            <w:proofErr w:type="spellEnd"/>
            <w:r w:rsidR="00C8363F" w:rsidRPr="00C2155E">
              <w:rPr>
                <w:rFonts w:cs="Arial"/>
                <w:lang w:val="fr-FR" w:eastAsia="cs-CZ"/>
              </w:rPr>
              <w:t xml:space="preserve"> </w:t>
            </w:r>
            <w:proofErr w:type="spellStart"/>
            <w:r w:rsidR="00C8363F" w:rsidRPr="00C2155E">
              <w:rPr>
                <w:rFonts w:cs="Arial"/>
                <w:lang w:val="fr-FR" w:eastAsia="cs-CZ"/>
              </w:rPr>
              <w:t>Hybrid</w:t>
            </w:r>
            <w:proofErr w:type="spellEnd"/>
            <w:r w:rsidR="00C8363F" w:rsidRPr="00C2155E">
              <w:rPr>
                <w:rFonts w:cs="Arial"/>
                <w:lang w:val="fr-FR" w:eastAsia="cs-CZ"/>
              </w:rPr>
              <w:t>, Bego</w:t>
            </w:r>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27</w:t>
            </w:r>
          </w:p>
        </w:tc>
        <w:tc>
          <w:tcPr>
            <w:tcW w:w="8208" w:type="dxa"/>
          </w:tcPr>
          <w:p w:rsidR="00C8363F" w:rsidRPr="00C2155E" w:rsidRDefault="00321E10" w:rsidP="00351BBA">
            <w:pPr>
              <w:rPr>
                <w:rFonts w:cs="Arial"/>
                <w:lang w:val="fr-FR" w:eastAsia="cs-CZ"/>
              </w:rPr>
            </w:pPr>
            <w:r w:rsidRPr="00C2155E">
              <w:rPr>
                <w:rFonts w:cs="Arial"/>
                <w:lang w:val="fr-FR" w:eastAsia="cs-CZ"/>
              </w:rPr>
              <w:t>corriger l</w:t>
            </w:r>
            <w:r w:rsidR="0011443A">
              <w:rPr>
                <w:rFonts w:cs="Arial"/>
                <w:lang w:val="fr-FR" w:eastAsia="cs-CZ"/>
              </w:rPr>
              <w:t>’</w:t>
            </w:r>
            <w:r w:rsidRPr="00C2155E">
              <w:rPr>
                <w:rFonts w:cs="Arial"/>
                <w:lang w:val="fr-FR" w:eastAsia="cs-CZ"/>
              </w:rPr>
              <w:t>orthographe de la variété indiquée à titre d</w:t>
            </w:r>
            <w:r w:rsidR="0011443A">
              <w:rPr>
                <w:rFonts w:cs="Arial"/>
                <w:lang w:val="fr-FR" w:eastAsia="cs-CZ"/>
              </w:rPr>
              <w:t>’</w:t>
            </w:r>
            <w:r w:rsidRPr="00C2155E">
              <w:rPr>
                <w:rFonts w:cs="Arial"/>
                <w:lang w:val="fr-FR" w:eastAsia="cs-CZ"/>
              </w:rPr>
              <w:t>exemple du niveau</w:t>
            </w:r>
            <w:r w:rsidR="00C8363F" w:rsidRPr="00C2155E">
              <w:rPr>
                <w:rFonts w:cs="Arial"/>
                <w:lang w:val="fr-FR" w:eastAsia="cs-CZ"/>
              </w:rPr>
              <w:t xml:space="preserve"> 5 </w:t>
            </w:r>
            <w:r w:rsidR="00AB794D" w:rsidRPr="00C2155E">
              <w:rPr>
                <w:rFonts w:cs="Arial"/>
                <w:lang w:val="fr-FR" w:eastAsia="cs-CZ"/>
              </w:rPr>
              <w:t xml:space="preserve">qui </w:t>
            </w:r>
            <w:r w:rsidR="00466354" w:rsidRPr="00C2155E">
              <w:rPr>
                <w:rFonts w:cs="Arial"/>
                <w:lang w:val="fr-FR" w:eastAsia="cs-CZ"/>
              </w:rPr>
              <w:t xml:space="preserve">sera libellée </w:t>
            </w:r>
            <w:r w:rsidR="0011443A">
              <w:rPr>
                <w:rFonts w:cs="Arial"/>
                <w:lang w:val="fr-FR" w:eastAsia="cs-CZ"/>
              </w:rPr>
              <w:t>“</w:t>
            </w:r>
            <w:proofErr w:type="spellStart"/>
            <w:r w:rsidR="00C8363F" w:rsidRPr="00C2155E">
              <w:rPr>
                <w:rFonts w:cs="Arial"/>
                <w:lang w:val="fr-FR" w:eastAsia="cs-CZ"/>
              </w:rPr>
              <w:t>Panonnia</w:t>
            </w:r>
            <w:proofErr w:type="spellEnd"/>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28</w:t>
            </w:r>
          </w:p>
        </w:tc>
        <w:tc>
          <w:tcPr>
            <w:tcW w:w="8208" w:type="dxa"/>
          </w:tcPr>
          <w:p w:rsidR="00C8363F" w:rsidRPr="00C2155E" w:rsidRDefault="00224135" w:rsidP="00351BBA">
            <w:pPr>
              <w:rPr>
                <w:rFonts w:cs="Arial"/>
                <w:lang w:val="fr-FR" w:eastAsia="cs-CZ"/>
              </w:rPr>
            </w:pPr>
            <w:r w:rsidRPr="00C2155E">
              <w:rPr>
                <w:rFonts w:cs="Arial"/>
                <w:lang w:val="fr-FR" w:eastAsia="cs-CZ"/>
              </w:rPr>
              <w:t>-</w:t>
            </w:r>
            <w:r w:rsidR="00C8363F" w:rsidRPr="00C2155E">
              <w:rPr>
                <w:rFonts w:cs="Arial"/>
                <w:lang w:val="fr-FR" w:eastAsia="cs-CZ"/>
              </w:rPr>
              <w:t xml:space="preserve"> </w:t>
            </w:r>
            <w:r w:rsidR="00321E10" w:rsidRPr="00C2155E">
              <w:rPr>
                <w:rFonts w:cs="Arial"/>
                <w:lang w:val="fr-FR" w:eastAsia="cs-CZ"/>
              </w:rPr>
              <w:t>corriger l</w:t>
            </w:r>
            <w:r w:rsidR="0011443A">
              <w:rPr>
                <w:rFonts w:cs="Arial"/>
                <w:lang w:val="fr-FR" w:eastAsia="cs-CZ"/>
              </w:rPr>
              <w:t>’</w:t>
            </w:r>
            <w:r w:rsidR="00321E10" w:rsidRPr="00C2155E">
              <w:rPr>
                <w:rFonts w:cs="Arial"/>
                <w:lang w:val="fr-FR" w:eastAsia="cs-CZ"/>
              </w:rPr>
              <w:t>orthographe de la variété indiquée à titre d</w:t>
            </w:r>
            <w:r w:rsidR="0011443A">
              <w:rPr>
                <w:rFonts w:cs="Arial"/>
                <w:lang w:val="fr-FR" w:eastAsia="cs-CZ"/>
              </w:rPr>
              <w:t>’</w:t>
            </w:r>
            <w:r w:rsidR="00321E10" w:rsidRPr="00C2155E">
              <w:rPr>
                <w:rFonts w:cs="Arial"/>
                <w:lang w:val="fr-FR" w:eastAsia="cs-CZ"/>
              </w:rPr>
              <w:t>exemple du niveau</w:t>
            </w:r>
            <w:r w:rsidR="00C8363F" w:rsidRPr="00C2155E">
              <w:rPr>
                <w:rFonts w:cs="Arial"/>
                <w:lang w:val="fr-FR" w:eastAsia="cs-CZ"/>
              </w:rPr>
              <w:t xml:space="preserve"> 1 </w:t>
            </w:r>
            <w:r w:rsidR="00AB794D" w:rsidRPr="00C2155E">
              <w:rPr>
                <w:rFonts w:cs="Arial"/>
                <w:lang w:val="fr-FR" w:eastAsia="cs-CZ"/>
              </w:rPr>
              <w:t xml:space="preserve">qui </w:t>
            </w:r>
            <w:r w:rsidR="00466354" w:rsidRPr="00C2155E">
              <w:rPr>
                <w:rFonts w:cs="Arial"/>
                <w:lang w:val="fr-FR" w:eastAsia="cs-CZ"/>
              </w:rPr>
              <w:t>sera libellée</w:t>
            </w:r>
            <w:r w:rsidR="00C8363F" w:rsidRPr="00C2155E">
              <w:rPr>
                <w:rFonts w:cs="Arial"/>
                <w:lang w:val="fr-FR" w:eastAsia="cs-CZ"/>
              </w:rPr>
              <w:t xml:space="preserve"> </w:t>
            </w:r>
            <w:r w:rsidR="0011443A">
              <w:rPr>
                <w:rFonts w:cs="Arial"/>
                <w:lang w:val="fr-FR" w:eastAsia="cs-CZ"/>
              </w:rPr>
              <w:t>“</w:t>
            </w:r>
            <w:r w:rsidR="00C8363F" w:rsidRPr="00C2155E">
              <w:rPr>
                <w:rFonts w:cs="Arial"/>
                <w:lang w:val="fr-FR" w:eastAsia="cs-CZ"/>
              </w:rPr>
              <w:t>SP 1</w:t>
            </w:r>
            <w:r w:rsidR="0011443A">
              <w:rPr>
                <w:rFonts w:cs="Arial"/>
                <w:lang w:val="fr-FR" w:eastAsia="cs-CZ"/>
              </w:rPr>
              <w:t>”</w:t>
            </w:r>
          </w:p>
          <w:p w:rsidR="00C8363F" w:rsidRPr="00C2155E" w:rsidRDefault="00224135" w:rsidP="00351BBA">
            <w:pPr>
              <w:rPr>
                <w:rFonts w:cs="Arial"/>
                <w:lang w:val="fr-FR"/>
              </w:rPr>
            </w:pPr>
            <w:r w:rsidRPr="00C2155E">
              <w:rPr>
                <w:rFonts w:cs="Arial"/>
                <w:lang w:val="fr-FR" w:eastAsia="cs-CZ"/>
              </w:rPr>
              <w:t>-</w:t>
            </w:r>
            <w:r w:rsidR="00C8363F" w:rsidRPr="00C2155E">
              <w:rPr>
                <w:rFonts w:cs="Arial"/>
                <w:lang w:val="fr-FR" w:eastAsia="cs-CZ"/>
              </w:rPr>
              <w:t xml:space="preserve"> </w:t>
            </w:r>
            <w:r w:rsidR="00AB794D" w:rsidRPr="00C2155E">
              <w:rPr>
                <w:rFonts w:cs="Arial"/>
                <w:lang w:val="fr-FR" w:eastAsia="cs-CZ"/>
              </w:rPr>
              <w:t>les variétés indiquées à titre d</w:t>
            </w:r>
            <w:r w:rsidR="0011443A">
              <w:rPr>
                <w:rFonts w:cs="Arial"/>
                <w:lang w:val="fr-FR" w:eastAsia="cs-CZ"/>
              </w:rPr>
              <w:t>’</w:t>
            </w:r>
            <w:r w:rsidR="00AB794D" w:rsidRPr="00C2155E">
              <w:rPr>
                <w:rFonts w:cs="Arial"/>
                <w:lang w:val="fr-FR" w:eastAsia="cs-CZ"/>
              </w:rPr>
              <w:t xml:space="preserve">exemple du niveau </w:t>
            </w:r>
            <w:r w:rsidR="00C8363F" w:rsidRPr="00C2155E">
              <w:rPr>
                <w:rFonts w:cs="Arial"/>
                <w:lang w:val="fr-FR" w:eastAsia="cs-CZ"/>
              </w:rPr>
              <w:t xml:space="preserve">6 </w:t>
            </w:r>
            <w:r w:rsidR="00AB794D" w:rsidRPr="00C2155E">
              <w:rPr>
                <w:rFonts w:cs="Arial"/>
                <w:lang w:val="fr-FR" w:eastAsia="cs-CZ"/>
              </w:rPr>
              <w:t xml:space="preserve">doivent </w:t>
            </w:r>
            <w:r w:rsidR="003B4CCC" w:rsidRPr="00C2155E">
              <w:rPr>
                <w:rFonts w:cs="Arial"/>
                <w:lang w:val="fr-FR" w:eastAsia="cs-CZ"/>
              </w:rPr>
              <w:t>être libellées</w:t>
            </w:r>
            <w:r w:rsidR="00C8363F" w:rsidRPr="00C2155E">
              <w:rPr>
                <w:rFonts w:cs="Arial"/>
                <w:lang w:val="fr-FR" w:eastAsia="cs-CZ"/>
              </w:rPr>
              <w:t xml:space="preserve"> </w:t>
            </w:r>
            <w:r w:rsidR="0011443A">
              <w:rPr>
                <w:rFonts w:cs="Arial"/>
                <w:lang w:val="fr-FR" w:eastAsia="cs-CZ"/>
              </w:rPr>
              <w:t>“</w:t>
            </w:r>
            <w:r w:rsidR="00C8363F" w:rsidRPr="00C2155E">
              <w:rPr>
                <w:rFonts w:cs="Arial"/>
                <w:lang w:val="fr-FR"/>
              </w:rPr>
              <w:t xml:space="preserve">Asahi </w:t>
            </w:r>
            <w:proofErr w:type="spellStart"/>
            <w:r w:rsidR="00C8363F" w:rsidRPr="00C2155E">
              <w:rPr>
                <w:rFonts w:cs="Arial"/>
                <w:lang w:val="fr-FR"/>
              </w:rPr>
              <w:t>Miyako</w:t>
            </w:r>
            <w:proofErr w:type="spellEnd"/>
            <w:r w:rsidR="00C8363F" w:rsidRPr="00C2155E">
              <w:rPr>
                <w:rFonts w:cs="Arial"/>
                <w:lang w:val="fr-FR"/>
              </w:rPr>
              <w:t xml:space="preserve"> </w:t>
            </w:r>
            <w:proofErr w:type="spellStart"/>
            <w:r w:rsidR="00C8363F" w:rsidRPr="00C2155E">
              <w:rPr>
                <w:rFonts w:cs="Arial"/>
                <w:lang w:val="fr-FR"/>
              </w:rPr>
              <w:t>Hybrid</w:t>
            </w:r>
            <w:proofErr w:type="spellEnd"/>
            <w:r w:rsidR="00C8363F" w:rsidRPr="00C2155E">
              <w:rPr>
                <w:rFonts w:cs="Arial"/>
                <w:lang w:val="fr-FR"/>
              </w:rPr>
              <w:t xml:space="preserve">, </w:t>
            </w:r>
            <w:proofErr w:type="spellStart"/>
            <w:r w:rsidR="00C8363F" w:rsidRPr="00C2155E">
              <w:rPr>
                <w:rFonts w:cs="Arial"/>
                <w:lang w:val="fr-FR"/>
              </w:rPr>
              <w:t>Sugar</w:t>
            </w:r>
            <w:proofErr w:type="spellEnd"/>
            <w:r w:rsidR="00C8363F" w:rsidRPr="00C2155E">
              <w:rPr>
                <w:rFonts w:cs="Arial"/>
                <w:lang w:val="fr-FR"/>
              </w:rPr>
              <w:t xml:space="preserve"> Baby, </w:t>
            </w:r>
            <w:proofErr w:type="spellStart"/>
            <w:r w:rsidR="00C8363F" w:rsidRPr="00C2155E">
              <w:rPr>
                <w:rFonts w:cs="Arial"/>
                <w:lang w:val="fr-FR"/>
              </w:rPr>
              <w:t>Topgun</w:t>
            </w:r>
            <w:proofErr w:type="spellEnd"/>
            <w:r w:rsidR="0011443A">
              <w:rPr>
                <w:rFonts w:cs="Arial"/>
                <w:lang w:val="fr-FR"/>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28</w:t>
            </w:r>
          </w:p>
        </w:tc>
        <w:tc>
          <w:tcPr>
            <w:tcW w:w="8208" w:type="dxa"/>
          </w:tcPr>
          <w:p w:rsidR="00C8363F" w:rsidRPr="00C2155E" w:rsidRDefault="004E31DD" w:rsidP="00351BBA">
            <w:pPr>
              <w:rPr>
                <w:rFonts w:cs="Arial"/>
                <w:snapToGrid w:val="0"/>
                <w:lang w:val="fr-FR" w:eastAsia="cs-CZ"/>
              </w:rPr>
            </w:pPr>
            <w:r w:rsidRPr="00C2155E">
              <w:rPr>
                <w:rFonts w:cs="Arial"/>
                <w:snapToGrid w:val="0"/>
                <w:lang w:val="fr-FR" w:eastAsia="cs-CZ"/>
              </w:rPr>
              <w:t>ajouter</w:t>
            </w:r>
            <w:r w:rsidR="00C8363F" w:rsidRPr="00C2155E">
              <w:rPr>
                <w:rFonts w:cs="Arial"/>
                <w:snapToGrid w:val="0"/>
                <w:lang w:val="fr-FR" w:eastAsia="cs-CZ"/>
              </w:rPr>
              <w:t xml:space="preserve"> (+) </w:t>
            </w:r>
            <w:r w:rsidRPr="00C2155E">
              <w:rPr>
                <w:rFonts w:cs="Arial"/>
                <w:snapToGrid w:val="0"/>
                <w:lang w:val="fr-FR" w:eastAsia="cs-CZ"/>
              </w:rPr>
              <w:t>avec une explic</w:t>
            </w:r>
            <w:r w:rsidR="00C8363F" w:rsidRPr="00C2155E">
              <w:rPr>
                <w:rFonts w:cs="Arial"/>
                <w:snapToGrid w:val="0"/>
                <w:lang w:val="fr-FR" w:eastAsia="cs-CZ"/>
              </w:rPr>
              <w:t xml:space="preserve">ation </w:t>
            </w:r>
            <w:r w:rsidRPr="00C2155E">
              <w:rPr>
                <w:rFonts w:cs="Arial"/>
                <w:snapToGrid w:val="0"/>
                <w:lang w:val="fr-FR" w:eastAsia="cs-CZ"/>
              </w:rPr>
              <w:t>de la couleur principale de la chair</w:t>
            </w:r>
          </w:p>
          <w:p w:rsidR="00C8363F" w:rsidRPr="00C2155E" w:rsidRDefault="00A5191A" w:rsidP="00351BBA">
            <w:pPr>
              <w:rPr>
                <w:rFonts w:cs="Arial"/>
                <w:lang w:val="fr-FR" w:eastAsia="cs-CZ"/>
              </w:rPr>
            </w:pPr>
            <w:r w:rsidRPr="00C2155E">
              <w:rPr>
                <w:rFonts w:cs="Arial"/>
                <w:i/>
                <w:snapToGrid w:val="0"/>
                <w:lang w:val="fr-FR" w:eastAsia="cs-CZ"/>
              </w:rPr>
              <w:t xml:space="preserve">explication </w:t>
            </w:r>
            <w:r w:rsidR="00C87FDF" w:rsidRPr="00C2155E">
              <w:rPr>
                <w:rFonts w:cs="Arial"/>
                <w:i/>
                <w:snapToGrid w:val="0"/>
                <w:lang w:val="fr-FR" w:eastAsia="cs-CZ"/>
              </w:rPr>
              <w:t>fourni</w:t>
            </w:r>
            <w:r w:rsidR="004E31DD" w:rsidRPr="00C2155E">
              <w:rPr>
                <w:rFonts w:cs="Arial"/>
                <w:i/>
                <w:snapToGrid w:val="0"/>
                <w:lang w:val="fr-FR" w:eastAsia="cs-CZ"/>
              </w:rPr>
              <w:t>e</w:t>
            </w:r>
            <w:r w:rsidR="00C87FDF" w:rsidRPr="00C2155E">
              <w:rPr>
                <w:rFonts w:cs="Arial"/>
                <w:i/>
                <w:snapToGrid w:val="0"/>
                <w:lang w:val="fr-FR" w:eastAsia="cs-CZ"/>
              </w:rPr>
              <w:t xml:space="preserve"> par l</w:t>
            </w:r>
            <w:r w:rsidR="0011443A">
              <w:rPr>
                <w:rFonts w:cs="Arial"/>
                <w:i/>
                <w:snapToGrid w:val="0"/>
                <w:lang w:val="fr-FR" w:eastAsia="cs-CZ"/>
              </w:rPr>
              <w:t>’</w:t>
            </w:r>
            <w:r w:rsidR="00C87FDF" w:rsidRPr="00C2155E">
              <w:rPr>
                <w:rFonts w:cs="Arial"/>
                <w:i/>
                <w:snapToGrid w:val="0"/>
                <w:lang w:val="fr-FR" w:eastAsia="cs-CZ"/>
              </w:rPr>
              <w:t>expert principal</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31</w:t>
            </w:r>
          </w:p>
        </w:tc>
        <w:tc>
          <w:tcPr>
            <w:tcW w:w="8208" w:type="dxa"/>
          </w:tcPr>
          <w:p w:rsidR="00C8363F" w:rsidRPr="00C2155E" w:rsidRDefault="00321E10" w:rsidP="00351BBA">
            <w:pPr>
              <w:rPr>
                <w:rFonts w:cs="Arial"/>
                <w:lang w:val="fr-FR" w:eastAsia="cs-CZ"/>
              </w:rPr>
            </w:pPr>
            <w:r w:rsidRPr="00C2155E">
              <w:rPr>
                <w:rFonts w:cs="Arial"/>
                <w:lang w:val="fr-FR" w:eastAsia="cs-CZ"/>
              </w:rPr>
              <w:t>corriger l</w:t>
            </w:r>
            <w:r w:rsidR="0011443A">
              <w:rPr>
                <w:rFonts w:cs="Arial"/>
                <w:lang w:val="fr-FR" w:eastAsia="cs-CZ"/>
              </w:rPr>
              <w:t>’</w:t>
            </w:r>
            <w:r w:rsidRPr="00C2155E">
              <w:rPr>
                <w:rFonts w:cs="Arial"/>
                <w:lang w:val="fr-FR" w:eastAsia="cs-CZ"/>
              </w:rPr>
              <w:t>orthographe de la variété indiquée à titre d</w:t>
            </w:r>
            <w:r w:rsidR="0011443A">
              <w:rPr>
                <w:rFonts w:cs="Arial"/>
                <w:lang w:val="fr-FR" w:eastAsia="cs-CZ"/>
              </w:rPr>
              <w:t>’</w:t>
            </w:r>
            <w:r w:rsidRPr="00C2155E">
              <w:rPr>
                <w:rFonts w:cs="Arial"/>
                <w:lang w:val="fr-FR" w:eastAsia="cs-CZ"/>
              </w:rPr>
              <w:t>exemple du niveau</w:t>
            </w:r>
            <w:r w:rsidR="00C8363F" w:rsidRPr="00C2155E">
              <w:rPr>
                <w:rFonts w:cs="Arial"/>
                <w:lang w:val="fr-FR" w:eastAsia="cs-CZ"/>
              </w:rPr>
              <w:t xml:space="preserve"> 3 </w:t>
            </w:r>
            <w:r w:rsidR="00466354" w:rsidRPr="00C2155E">
              <w:rPr>
                <w:rFonts w:cs="Arial"/>
                <w:lang w:val="fr-FR" w:eastAsia="cs-CZ"/>
              </w:rPr>
              <w:t>qui sera libellée</w:t>
            </w:r>
            <w:r w:rsidR="00C8363F" w:rsidRPr="00C2155E">
              <w:rPr>
                <w:rFonts w:cs="Arial"/>
                <w:lang w:val="fr-FR" w:eastAsia="cs-CZ"/>
              </w:rPr>
              <w:t xml:space="preserve"> </w:t>
            </w:r>
            <w:r w:rsidR="0011443A">
              <w:rPr>
                <w:rFonts w:cs="Arial"/>
                <w:lang w:val="fr-FR" w:eastAsia="cs-CZ"/>
              </w:rPr>
              <w:t>“</w:t>
            </w:r>
            <w:proofErr w:type="spellStart"/>
            <w:r w:rsidR="00C8363F" w:rsidRPr="00C2155E">
              <w:rPr>
                <w:rFonts w:cs="Arial"/>
                <w:lang w:val="fr-FR" w:eastAsia="cs-CZ"/>
              </w:rPr>
              <w:t>Panonnia</w:t>
            </w:r>
            <w:proofErr w:type="spellEnd"/>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32</w:t>
            </w:r>
          </w:p>
        </w:tc>
        <w:tc>
          <w:tcPr>
            <w:tcW w:w="8208" w:type="dxa"/>
          </w:tcPr>
          <w:p w:rsidR="00224135" w:rsidRPr="00C2155E" w:rsidRDefault="00224135" w:rsidP="00351BBA">
            <w:pPr>
              <w:rPr>
                <w:rFonts w:cs="Arial"/>
                <w:snapToGrid w:val="0"/>
                <w:lang w:val="fr-FR"/>
              </w:rPr>
            </w:pPr>
            <w:r w:rsidRPr="00C2155E">
              <w:rPr>
                <w:rFonts w:cs="Arial"/>
                <w:lang w:val="fr-FR"/>
              </w:rPr>
              <w:t>-</w:t>
            </w:r>
            <w:r w:rsidR="00C8363F" w:rsidRPr="00C2155E">
              <w:rPr>
                <w:rFonts w:cs="Arial"/>
                <w:lang w:val="fr-FR"/>
              </w:rPr>
              <w:t xml:space="preserve"> </w:t>
            </w:r>
            <w:r w:rsidR="00AB794D" w:rsidRPr="00C2155E">
              <w:rPr>
                <w:rFonts w:cs="Arial"/>
                <w:lang w:val="fr-FR"/>
              </w:rPr>
              <w:t>avoir les niveaux</w:t>
            </w:r>
            <w:r w:rsidR="00C8363F" w:rsidRPr="00C2155E">
              <w:rPr>
                <w:rFonts w:cs="Arial"/>
                <w:lang w:val="fr-FR"/>
              </w:rPr>
              <w:t xml:space="preserve"> (1) </w:t>
            </w:r>
            <w:r w:rsidR="00AB794D" w:rsidRPr="00C2155E">
              <w:rPr>
                <w:rFonts w:cs="Arial"/>
                <w:lang w:val="fr-FR"/>
              </w:rPr>
              <w:t>très petit</w:t>
            </w:r>
            <w:r w:rsidR="004E31DD" w:rsidRPr="00C2155E">
              <w:rPr>
                <w:rFonts w:cs="Arial"/>
                <w:lang w:val="fr-FR"/>
              </w:rPr>
              <w:t xml:space="preserve"> à </w:t>
            </w:r>
            <w:r w:rsidR="00C8363F" w:rsidRPr="00C2155E">
              <w:rPr>
                <w:rFonts w:cs="Arial"/>
                <w:lang w:val="fr-FR"/>
              </w:rPr>
              <w:t>(5) </w:t>
            </w:r>
            <w:r w:rsidR="004E31DD" w:rsidRPr="00C2155E">
              <w:rPr>
                <w:rFonts w:cs="Arial"/>
                <w:lang w:val="fr-FR"/>
              </w:rPr>
              <w:t>très grand</w:t>
            </w:r>
          </w:p>
          <w:p w:rsidR="00C8363F" w:rsidRPr="00C2155E" w:rsidRDefault="00224135" w:rsidP="00351BBA">
            <w:pPr>
              <w:rPr>
                <w:rFonts w:cs="Arial"/>
                <w:snapToGrid w:val="0"/>
                <w:lang w:val="fr-FR"/>
              </w:rPr>
            </w:pPr>
            <w:r w:rsidRPr="00C2155E">
              <w:rPr>
                <w:rFonts w:cs="Arial"/>
                <w:snapToGrid w:val="0"/>
                <w:lang w:val="fr-FR"/>
              </w:rPr>
              <w:t>-</w:t>
            </w:r>
            <w:r w:rsidR="00C8363F" w:rsidRPr="00C2155E">
              <w:rPr>
                <w:rFonts w:cs="Arial"/>
                <w:snapToGrid w:val="0"/>
                <w:lang w:val="fr-FR"/>
              </w:rPr>
              <w:t xml:space="preserve"> </w:t>
            </w:r>
            <w:r w:rsidR="004E31DD" w:rsidRPr="00C2155E">
              <w:rPr>
                <w:rFonts w:cs="Arial"/>
                <w:snapToGrid w:val="0"/>
                <w:lang w:val="fr-FR"/>
              </w:rPr>
              <w:t>ajouter</w:t>
            </w:r>
            <w:r w:rsidR="00C8363F" w:rsidRPr="00C2155E">
              <w:rPr>
                <w:rFonts w:cs="Arial"/>
                <w:snapToGrid w:val="0"/>
                <w:lang w:val="fr-FR"/>
              </w:rPr>
              <w:t xml:space="preserve"> (+) </w:t>
            </w:r>
            <w:r w:rsidR="004E31DD" w:rsidRPr="00C2155E">
              <w:rPr>
                <w:rFonts w:cs="Arial"/>
                <w:snapToGrid w:val="0"/>
                <w:lang w:val="fr-FR"/>
              </w:rPr>
              <w:t>et fournir une</w:t>
            </w:r>
            <w:r w:rsidR="00C8363F" w:rsidRPr="00C2155E">
              <w:rPr>
                <w:rFonts w:cs="Arial"/>
                <w:snapToGrid w:val="0"/>
                <w:lang w:val="fr-FR"/>
              </w:rPr>
              <w:t xml:space="preserve"> illustration</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4E31DD" w:rsidRPr="00C2155E">
              <w:rPr>
                <w:rFonts w:cs="Arial"/>
                <w:i/>
                <w:lang w:val="fr-FR"/>
              </w:rPr>
              <w:t>il accepte</w:t>
            </w:r>
            <w:r w:rsidR="00C8363F" w:rsidRPr="00C2155E">
              <w:rPr>
                <w:rFonts w:cs="Arial"/>
                <w:i/>
                <w:lang w:val="fr-FR"/>
              </w:rPr>
              <w:t xml:space="preserve"> </w:t>
            </w:r>
            <w:r w:rsidR="004E31DD" w:rsidRPr="00C2155E">
              <w:rPr>
                <w:rFonts w:cs="Arial"/>
                <w:i/>
                <w:lang w:val="fr-FR"/>
              </w:rPr>
              <w:t>et fournit une illus</w:t>
            </w:r>
            <w:r w:rsidR="00C8363F" w:rsidRPr="00C2155E">
              <w:rPr>
                <w:rFonts w:cs="Arial"/>
                <w:i/>
                <w:lang w:val="fr-FR"/>
              </w:rPr>
              <w:t>tration</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33, 34, 35</w:t>
            </w:r>
          </w:p>
        </w:tc>
        <w:tc>
          <w:tcPr>
            <w:tcW w:w="8208" w:type="dxa"/>
          </w:tcPr>
          <w:p w:rsidR="00C8363F" w:rsidRPr="00C2155E" w:rsidRDefault="004E31DD" w:rsidP="00351BBA">
            <w:pPr>
              <w:rPr>
                <w:rFonts w:cs="Arial"/>
                <w:snapToGrid w:val="0"/>
                <w:lang w:val="fr-FR"/>
              </w:rPr>
            </w:pPr>
            <w:r w:rsidRPr="00C2155E">
              <w:rPr>
                <w:rFonts w:cs="Arial"/>
                <w:snapToGrid w:val="0"/>
                <w:lang w:val="fr-FR"/>
              </w:rPr>
              <w:t>ajouter une explic</w:t>
            </w:r>
            <w:r w:rsidR="00C8363F" w:rsidRPr="00C2155E">
              <w:rPr>
                <w:rFonts w:cs="Arial"/>
                <w:snapToGrid w:val="0"/>
                <w:lang w:val="fr-FR"/>
              </w:rPr>
              <w:t xml:space="preserve">ation </w:t>
            </w:r>
            <w:r w:rsidRPr="00C2155E">
              <w:rPr>
                <w:rFonts w:cs="Arial"/>
                <w:snapToGrid w:val="0"/>
                <w:lang w:val="fr-FR"/>
              </w:rPr>
              <w:t>de la couleur de fond et de la couleur du lavis</w:t>
            </w:r>
            <w:r w:rsidR="00C8363F" w:rsidRPr="00C2155E">
              <w:rPr>
                <w:rFonts w:cs="Arial"/>
                <w:snapToGrid w:val="0"/>
                <w:lang w:val="fr-FR"/>
              </w:rPr>
              <w:t xml:space="preserve"> (</w:t>
            </w:r>
            <w:r w:rsidRPr="00C2155E">
              <w:rPr>
                <w:rFonts w:cs="Arial"/>
                <w:snapToGrid w:val="0"/>
                <w:lang w:val="fr-FR"/>
              </w:rPr>
              <w:t>voir</w:t>
            </w:r>
            <w:r w:rsidR="00C8363F" w:rsidRPr="00C2155E">
              <w:rPr>
                <w:rFonts w:cs="Arial"/>
                <w:snapToGrid w:val="0"/>
                <w:lang w:val="fr-FR"/>
              </w:rPr>
              <w:t xml:space="preserve"> TGP/14)</w:t>
            </w:r>
          </w:p>
          <w:p w:rsidR="00C8363F" w:rsidRPr="00C2155E" w:rsidRDefault="00C87FDF" w:rsidP="00351BBA">
            <w:pPr>
              <w:rPr>
                <w:rFonts w:cs="Arial"/>
                <w:i/>
                <w:lang w:val="fr-FR"/>
              </w:rPr>
            </w:pPr>
            <w:r w:rsidRPr="00C2155E">
              <w:rPr>
                <w:rFonts w:cs="Arial"/>
                <w:i/>
                <w:snapToGrid w:val="0"/>
                <w:lang w:val="fr-FR"/>
              </w:rPr>
              <w:t>fourni</w:t>
            </w:r>
            <w:r w:rsidR="004E31DD" w:rsidRPr="00C2155E">
              <w:rPr>
                <w:rFonts w:cs="Arial"/>
                <w:i/>
                <w:snapToGrid w:val="0"/>
                <w:lang w:val="fr-FR"/>
              </w:rPr>
              <w:t>e</w:t>
            </w:r>
            <w:r w:rsidRPr="00C2155E">
              <w:rPr>
                <w:rFonts w:cs="Arial"/>
                <w:i/>
                <w:snapToGrid w:val="0"/>
                <w:lang w:val="fr-FR"/>
              </w:rPr>
              <w:t xml:space="preserve"> par l</w:t>
            </w:r>
            <w:r w:rsidR="0011443A">
              <w:rPr>
                <w:rFonts w:cs="Arial"/>
                <w:i/>
                <w:snapToGrid w:val="0"/>
                <w:lang w:val="fr-FR"/>
              </w:rPr>
              <w:t>’</w:t>
            </w:r>
            <w:r w:rsidRPr="00C2155E">
              <w:rPr>
                <w:rFonts w:cs="Arial"/>
                <w:i/>
                <w:snapToGrid w:val="0"/>
                <w:lang w:val="fr-FR"/>
              </w:rPr>
              <w:t>expert principal</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lastRenderedPageBreak/>
              <w:t>Caractère</w:t>
            </w:r>
            <w:r w:rsidR="00C8363F" w:rsidRPr="00C2155E">
              <w:rPr>
                <w:rFonts w:cs="Arial"/>
                <w:lang w:val="fr-FR"/>
              </w:rPr>
              <w:t xml:space="preserve"> 34</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CC1470" w:rsidRPr="00C2155E">
              <w:rPr>
                <w:rFonts w:cs="Arial"/>
                <w:lang w:val="fr-FR"/>
              </w:rPr>
              <w:t>vérifier si c</w:t>
            </w:r>
            <w:r w:rsidR="0011443A">
              <w:rPr>
                <w:rFonts w:cs="Arial"/>
                <w:lang w:val="fr-FR"/>
              </w:rPr>
              <w:t>’</w:t>
            </w:r>
            <w:r w:rsidR="00CC1470" w:rsidRPr="00C2155E">
              <w:rPr>
                <w:rFonts w:cs="Arial"/>
                <w:lang w:val="fr-FR"/>
              </w:rPr>
              <w:t>est</w:t>
            </w:r>
            <w:r w:rsidR="00C8363F" w:rsidRPr="00C2155E">
              <w:rPr>
                <w:rFonts w:cs="Arial"/>
                <w:lang w:val="fr-FR"/>
              </w:rPr>
              <w:t xml:space="preserve"> QL; </w:t>
            </w:r>
            <w:r w:rsidR="00CB19AE" w:rsidRPr="00C2155E">
              <w:rPr>
                <w:rFonts w:cs="Arial"/>
                <w:lang w:val="fr-FR"/>
              </w:rPr>
              <w:t xml:space="preserve"> </w:t>
            </w:r>
            <w:r w:rsidR="00CC1470" w:rsidRPr="00C2155E">
              <w:rPr>
                <w:rFonts w:cs="Arial"/>
                <w:lang w:val="fr-FR"/>
              </w:rPr>
              <w:t>supprimer si ce ne l</w:t>
            </w:r>
            <w:r w:rsidR="0011443A">
              <w:rPr>
                <w:rFonts w:cs="Arial"/>
                <w:lang w:val="fr-FR"/>
              </w:rPr>
              <w:t>’</w:t>
            </w:r>
            <w:r w:rsidR="00CC1470" w:rsidRPr="00C2155E">
              <w:rPr>
                <w:rFonts w:cs="Arial"/>
                <w:lang w:val="fr-FR"/>
              </w:rPr>
              <w:t xml:space="preserve">est pas et ajouter </w:t>
            </w:r>
            <w:r w:rsidR="0011443A">
              <w:rPr>
                <w:rFonts w:cs="Arial"/>
                <w:lang w:val="fr-FR"/>
              </w:rPr>
              <w:t>“</w:t>
            </w:r>
            <w:r w:rsidR="00C8363F" w:rsidRPr="00C2155E">
              <w:rPr>
                <w:rFonts w:cs="Arial"/>
                <w:lang w:val="fr-FR"/>
              </w:rPr>
              <w:t>absent</w:t>
            </w:r>
            <w:r w:rsidR="00CC1470" w:rsidRPr="00C2155E">
              <w:rPr>
                <w:rFonts w:cs="Arial"/>
                <w:lang w:val="fr-FR"/>
              </w:rPr>
              <w:t>e</w:t>
            </w:r>
            <w:r w:rsidR="0011443A">
              <w:rPr>
                <w:rFonts w:cs="Arial"/>
                <w:lang w:val="fr-FR"/>
              </w:rPr>
              <w:t>”</w:t>
            </w:r>
            <w:r w:rsidR="00C8363F" w:rsidRPr="00C2155E">
              <w:rPr>
                <w:rFonts w:cs="Arial"/>
                <w:lang w:val="fr-FR"/>
              </w:rPr>
              <w:t xml:space="preserve"> </w:t>
            </w:r>
            <w:r w:rsidR="00CC1470" w:rsidRPr="00C2155E">
              <w:rPr>
                <w:rFonts w:cs="Arial"/>
                <w:lang w:val="fr-FR"/>
              </w:rPr>
              <w:t>au caractère</w:t>
            </w:r>
            <w:r w:rsidR="00C8363F" w:rsidRPr="00C2155E">
              <w:rPr>
                <w:rFonts w:cs="Arial"/>
                <w:lang w:val="fr-FR"/>
              </w:rPr>
              <w:t xml:space="preserve"> 35</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CC1470" w:rsidRPr="00C2155E">
              <w:rPr>
                <w:rFonts w:cs="Arial"/>
                <w:i/>
                <w:lang w:val="fr-FR"/>
              </w:rPr>
              <w:t>le caractère</w:t>
            </w:r>
            <w:r w:rsidR="00C8363F" w:rsidRPr="00C2155E">
              <w:rPr>
                <w:rFonts w:cs="Arial"/>
                <w:i/>
                <w:lang w:val="fr-FR"/>
              </w:rPr>
              <w:t xml:space="preserve"> 34 </w:t>
            </w:r>
            <w:r w:rsidR="00CC1470" w:rsidRPr="00C2155E">
              <w:rPr>
                <w:rFonts w:cs="Arial"/>
                <w:i/>
                <w:lang w:val="fr-FR"/>
              </w:rPr>
              <w:t>est</w:t>
            </w:r>
            <w:r w:rsidR="00C8363F" w:rsidRPr="00C2155E">
              <w:rPr>
                <w:rFonts w:cs="Arial"/>
                <w:i/>
                <w:lang w:val="fr-FR"/>
              </w:rPr>
              <w:t xml:space="preserve"> QL (</w:t>
            </w:r>
            <w:r w:rsidR="00CC1470" w:rsidRPr="00C2155E">
              <w:rPr>
                <w:rFonts w:cs="Arial"/>
                <w:i/>
                <w:lang w:val="fr-FR" w:eastAsia="cs-CZ"/>
              </w:rPr>
              <w:t>Réfé</w:t>
            </w:r>
            <w:r w:rsidR="00C8363F" w:rsidRPr="00C2155E">
              <w:rPr>
                <w:rFonts w:cs="Arial"/>
                <w:i/>
                <w:lang w:val="fr-FR" w:eastAsia="cs-CZ"/>
              </w:rPr>
              <w:t>rence</w:t>
            </w:r>
            <w:r w:rsidR="00CC1470" w:rsidRPr="00C2155E">
              <w:rPr>
                <w:rFonts w:cs="Arial"/>
                <w:i/>
                <w:lang w:val="fr-FR" w:eastAsia="cs-CZ"/>
              </w:rPr>
              <w:t xml:space="preserve"> à la bibliographie</w:t>
            </w:r>
            <w:r w:rsidR="00CB19AE" w:rsidRPr="00C2155E">
              <w:rPr>
                <w:rFonts w:cs="Arial"/>
                <w:i/>
                <w:lang w:val="fr-FR" w:eastAsia="cs-CZ"/>
              </w:rPr>
              <w:t> </w:t>
            </w:r>
            <w:r w:rsidR="00C8363F" w:rsidRPr="00C2155E">
              <w:rPr>
                <w:rFonts w:cs="Arial"/>
                <w:i/>
                <w:lang w:val="fr-FR" w:eastAsia="cs-CZ"/>
              </w:rPr>
              <w:t xml:space="preserve">: </w:t>
            </w:r>
            <w:proofErr w:type="spellStart"/>
            <w:r w:rsidR="00C8363F" w:rsidRPr="00C2155E">
              <w:rPr>
                <w:rFonts w:cs="Arial"/>
                <w:i/>
                <w:lang w:val="fr-FR" w:eastAsia="cs-CZ"/>
              </w:rPr>
              <w:t>Cucurbit</w:t>
            </w:r>
            <w:proofErr w:type="spellEnd"/>
            <w:r w:rsidR="00C8363F" w:rsidRPr="00C2155E">
              <w:rPr>
                <w:rFonts w:cs="Arial"/>
                <w:i/>
                <w:lang w:val="fr-FR" w:eastAsia="cs-CZ"/>
              </w:rPr>
              <w:t xml:space="preserve"> </w:t>
            </w:r>
            <w:proofErr w:type="spellStart"/>
            <w:r w:rsidR="00C8363F" w:rsidRPr="00C2155E">
              <w:rPr>
                <w:rFonts w:cs="Arial"/>
                <w:i/>
                <w:lang w:val="fr-FR" w:eastAsia="cs-CZ"/>
              </w:rPr>
              <w:t>Genetics</w:t>
            </w:r>
            <w:proofErr w:type="spellEnd"/>
            <w:r w:rsidR="00C8363F" w:rsidRPr="00C2155E">
              <w:rPr>
                <w:rFonts w:cs="Arial"/>
                <w:i/>
                <w:lang w:val="fr-FR" w:eastAsia="cs-CZ"/>
              </w:rPr>
              <w:t xml:space="preserve"> </w:t>
            </w:r>
            <w:proofErr w:type="spellStart"/>
            <w:r w:rsidR="00C8363F" w:rsidRPr="00C2155E">
              <w:rPr>
                <w:rFonts w:cs="Arial"/>
                <w:i/>
                <w:lang w:val="fr-FR" w:eastAsia="cs-CZ"/>
              </w:rPr>
              <w:t>Cooperative</w:t>
            </w:r>
            <w:proofErr w:type="spellEnd"/>
            <w:r w:rsidR="00C8363F" w:rsidRPr="00C2155E">
              <w:rPr>
                <w:rFonts w:cs="Arial"/>
                <w:i/>
                <w:lang w:val="fr-FR" w:eastAsia="cs-CZ"/>
              </w:rPr>
              <w:t>, 2007</w:t>
            </w:r>
            <w:r w:rsidR="00CB19AE" w:rsidRPr="00C2155E">
              <w:rPr>
                <w:rFonts w:cs="Arial"/>
                <w:i/>
                <w:lang w:val="fr-FR" w:eastAsia="cs-CZ"/>
              </w:rPr>
              <w:t> </w:t>
            </w:r>
            <w:r w:rsidR="00C8363F" w:rsidRPr="00C2155E">
              <w:rPr>
                <w:rFonts w:cs="Arial"/>
                <w:i/>
                <w:lang w:val="fr-FR" w:eastAsia="cs-CZ"/>
              </w:rPr>
              <w:t xml:space="preserve">: Gene List for </w:t>
            </w:r>
            <w:proofErr w:type="spellStart"/>
            <w:r w:rsidR="00C8363F" w:rsidRPr="00C2155E">
              <w:rPr>
                <w:rFonts w:cs="Arial"/>
                <w:i/>
                <w:lang w:val="fr-FR" w:eastAsia="cs-CZ"/>
              </w:rPr>
              <w:t>Watermelon</w:t>
            </w:r>
            <w:proofErr w:type="spellEnd"/>
            <w:r w:rsidR="00C8363F" w:rsidRPr="00C2155E">
              <w:rPr>
                <w:rFonts w:cs="Arial"/>
                <w:i/>
                <w:lang w:val="fr-FR" w:eastAsia="cs-CZ"/>
              </w:rPr>
              <w:t>)</w:t>
            </w:r>
            <w:r w:rsidR="00EE2DE4" w:rsidRPr="00C2155E">
              <w:rPr>
                <w:rFonts w:cs="Arial"/>
                <w:i/>
                <w:lang w:val="fr-FR" w:eastAsia="cs-CZ"/>
              </w:rPr>
              <w:t>.</w:t>
            </w:r>
            <w:r w:rsidR="00C8363F" w:rsidRPr="00C2155E">
              <w:rPr>
                <w:rFonts w:cs="Arial"/>
                <w:i/>
                <w:lang w:val="fr-FR" w:eastAsia="cs-CZ"/>
              </w:rPr>
              <w:t xml:space="preserve"> </w:t>
            </w:r>
            <w:r w:rsidR="00CB19AE" w:rsidRPr="00C2155E">
              <w:rPr>
                <w:rFonts w:cs="Arial"/>
                <w:i/>
                <w:lang w:val="fr-FR" w:eastAsia="cs-CZ"/>
              </w:rPr>
              <w:t xml:space="preserve"> </w:t>
            </w:r>
            <w:r w:rsidR="00EE2DE4" w:rsidRPr="00C2155E">
              <w:rPr>
                <w:rFonts w:cs="Arial"/>
                <w:i/>
                <w:lang w:val="fr-FR" w:eastAsia="cs-CZ"/>
              </w:rPr>
              <w:t>Les gènes</w:t>
            </w:r>
            <w:r w:rsidR="00C8363F" w:rsidRPr="00C2155E">
              <w:rPr>
                <w:rFonts w:cs="Arial"/>
                <w:i/>
                <w:lang w:val="fr-FR" w:eastAsia="cs-CZ"/>
              </w:rPr>
              <w:t xml:space="preserve"> RR TT WW produ</w:t>
            </w:r>
            <w:r w:rsidR="00EE2DE4" w:rsidRPr="00C2155E">
              <w:rPr>
                <w:rFonts w:cs="Arial"/>
                <w:i/>
                <w:lang w:val="fr-FR" w:eastAsia="cs-CZ"/>
              </w:rPr>
              <w:t>isent des</w:t>
            </w:r>
            <w:r w:rsidR="003971EB" w:rsidRPr="00C2155E">
              <w:rPr>
                <w:rFonts w:cs="Arial"/>
                <w:i/>
                <w:lang w:val="fr-FR" w:eastAsia="cs-CZ"/>
              </w:rPr>
              <w:t> </w:t>
            </w:r>
            <w:r w:rsidR="00EE2DE4" w:rsidRPr="00C2155E">
              <w:rPr>
                <w:rFonts w:cs="Arial"/>
                <w:i/>
                <w:lang w:val="fr-FR" w:eastAsia="cs-CZ"/>
              </w:rPr>
              <w:t>semences à taches noires</w:t>
            </w:r>
            <w:r w:rsidR="00C8363F" w:rsidRPr="00C2155E">
              <w:rPr>
                <w:rFonts w:cs="Arial"/>
                <w:i/>
                <w:lang w:val="fr-FR" w:eastAsia="cs-CZ"/>
              </w:rPr>
              <w:t xml:space="preserve">. </w:t>
            </w:r>
            <w:r w:rsidR="00CB19AE" w:rsidRPr="00C2155E">
              <w:rPr>
                <w:rFonts w:cs="Arial"/>
                <w:i/>
                <w:lang w:val="fr-FR" w:eastAsia="cs-CZ"/>
              </w:rPr>
              <w:t xml:space="preserve"> </w:t>
            </w:r>
            <w:r w:rsidR="00EE2DE4" w:rsidRPr="00C2155E">
              <w:rPr>
                <w:rFonts w:cs="Arial"/>
                <w:i/>
                <w:lang w:val="fr-FR" w:eastAsia="cs-CZ"/>
              </w:rPr>
              <w:t xml:space="preserve">Si ces gènes ne sont pas présents </w:t>
            </w:r>
            <w:r w:rsidR="005C6BA2" w:rsidRPr="00C2155E">
              <w:rPr>
                <w:rFonts w:cs="Arial"/>
                <w:i/>
                <w:lang w:val="fr-FR" w:eastAsia="cs-CZ"/>
              </w:rPr>
              <w:t>de manière homogène</w:t>
            </w:r>
            <w:r w:rsidR="00C8363F" w:rsidRPr="00C2155E">
              <w:rPr>
                <w:rFonts w:cs="Arial"/>
                <w:i/>
                <w:lang w:val="fr-FR" w:eastAsia="cs-CZ"/>
              </w:rPr>
              <w:t xml:space="preserve">, </w:t>
            </w:r>
            <w:r w:rsidR="005C6BA2" w:rsidRPr="00C2155E">
              <w:rPr>
                <w:rFonts w:cs="Arial"/>
                <w:i/>
                <w:lang w:val="fr-FR" w:eastAsia="cs-CZ"/>
              </w:rPr>
              <w:t>il n</w:t>
            </w:r>
            <w:r w:rsidR="0011443A">
              <w:rPr>
                <w:rFonts w:cs="Arial"/>
                <w:i/>
                <w:lang w:val="fr-FR" w:eastAsia="cs-CZ"/>
              </w:rPr>
              <w:t>’</w:t>
            </w:r>
            <w:r w:rsidR="005C6BA2" w:rsidRPr="00C2155E">
              <w:rPr>
                <w:rFonts w:cs="Arial"/>
                <w:i/>
                <w:lang w:val="fr-FR" w:eastAsia="cs-CZ"/>
              </w:rPr>
              <w:t>y aura pas de taches noires</w:t>
            </w:r>
            <w:r w:rsidR="00C8363F" w:rsidRPr="00C2155E">
              <w:rPr>
                <w:rFonts w:cs="Arial"/>
                <w:i/>
                <w:lang w:val="fr-FR" w:eastAsia="cs-CZ"/>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38</w:t>
            </w:r>
          </w:p>
        </w:tc>
        <w:tc>
          <w:tcPr>
            <w:tcW w:w="8208" w:type="dxa"/>
          </w:tcPr>
          <w:p w:rsidR="00C8363F" w:rsidRPr="00C2155E" w:rsidRDefault="004E31DD" w:rsidP="00351BBA">
            <w:pPr>
              <w:rPr>
                <w:rFonts w:cs="Arial"/>
                <w:lang w:val="fr-FR"/>
              </w:rPr>
            </w:pPr>
            <w:r w:rsidRPr="00C2155E">
              <w:rPr>
                <w:rFonts w:cs="Arial"/>
                <w:lang w:val="fr-FR"/>
              </w:rPr>
              <w:t>corriger la numérotation des caractères en dessous du caractère</w:t>
            </w:r>
            <w:r w:rsidR="00C8363F" w:rsidRPr="00C2155E">
              <w:rPr>
                <w:rFonts w:cs="Arial"/>
                <w:lang w:val="fr-FR"/>
              </w:rPr>
              <w:t xml:space="preserve"> 38 </w:t>
            </w:r>
            <w:r w:rsidRPr="00C2155E">
              <w:rPr>
                <w:rFonts w:cs="Arial"/>
                <w:lang w:val="fr-FR"/>
              </w:rPr>
              <w:t>pour lire</w:t>
            </w:r>
            <w:r w:rsidR="00C8363F" w:rsidRPr="00C2155E">
              <w:rPr>
                <w:rFonts w:cs="Arial"/>
                <w:lang w:val="fr-FR"/>
              </w:rPr>
              <w:t xml:space="preserve"> 38.1 </w:t>
            </w:r>
            <w:r w:rsidRPr="00C2155E">
              <w:rPr>
                <w:rFonts w:cs="Arial"/>
                <w:lang w:val="fr-FR"/>
              </w:rPr>
              <w:t>au lieu de</w:t>
            </w:r>
            <w:r w:rsidR="00C8363F" w:rsidRPr="00C2155E">
              <w:rPr>
                <w:rFonts w:cs="Arial"/>
                <w:lang w:val="fr-FR"/>
              </w:rPr>
              <w:t xml:space="preserve"> 39.1</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38, 39 </w:t>
            </w:r>
          </w:p>
        </w:tc>
        <w:tc>
          <w:tcPr>
            <w:tcW w:w="8208" w:type="dxa"/>
          </w:tcPr>
          <w:p w:rsidR="00C8363F" w:rsidRPr="00C2155E" w:rsidRDefault="004E31DD" w:rsidP="00351BBA">
            <w:pPr>
              <w:rPr>
                <w:rFonts w:cs="Arial"/>
                <w:lang w:val="fr-FR"/>
              </w:rPr>
            </w:pPr>
            <w:r w:rsidRPr="00C2155E">
              <w:rPr>
                <w:rFonts w:cs="Arial"/>
                <w:lang w:val="fr-FR"/>
              </w:rPr>
              <w:t xml:space="preserve">ajouter </w:t>
            </w:r>
            <w:r w:rsidR="00C8363F" w:rsidRPr="00C2155E">
              <w:rPr>
                <w:rFonts w:cs="Arial"/>
                <w:lang w:val="fr-FR"/>
              </w:rPr>
              <w:t xml:space="preserve">QL </w:t>
            </w:r>
            <w:r w:rsidRPr="00C2155E">
              <w:rPr>
                <w:rFonts w:cs="Arial"/>
                <w:lang w:val="fr-FR"/>
              </w:rPr>
              <w:t>à chaque caractère</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8.1</w:t>
            </w:r>
          </w:p>
        </w:tc>
        <w:tc>
          <w:tcPr>
            <w:tcW w:w="8208" w:type="dxa"/>
          </w:tcPr>
          <w:p w:rsidR="00C8363F" w:rsidRPr="00C2155E" w:rsidRDefault="00224135" w:rsidP="00351BBA">
            <w:pPr>
              <w:rPr>
                <w:rFonts w:cs="Arial"/>
                <w:lang w:val="fr-FR"/>
              </w:rPr>
            </w:pPr>
            <w:r w:rsidRPr="00C2155E">
              <w:rPr>
                <w:rFonts w:cs="Arial"/>
                <w:lang w:val="fr-FR"/>
              </w:rPr>
              <w:t>-</w:t>
            </w:r>
            <w:r w:rsidR="00CC1470" w:rsidRPr="00C2155E">
              <w:rPr>
                <w:rFonts w:cs="Arial"/>
                <w:lang w:val="fr-FR"/>
              </w:rPr>
              <w:t xml:space="preserve"> supprimer</w:t>
            </w:r>
            <w:r w:rsidR="00C8363F" w:rsidRPr="00C2155E">
              <w:rPr>
                <w:rFonts w:cs="Arial"/>
                <w:lang w:val="fr-FR"/>
              </w:rPr>
              <w:t xml:space="preserve"> </w:t>
            </w:r>
            <w:r w:rsidR="0011443A">
              <w:rPr>
                <w:rFonts w:cs="Arial"/>
                <w:lang w:val="fr-FR"/>
              </w:rPr>
              <w:t>“</w:t>
            </w:r>
            <w:r w:rsidR="00CC1470" w:rsidRPr="00C2155E">
              <w:rPr>
                <w:rFonts w:cs="Arial"/>
                <w:lang w:val="fr-FR"/>
              </w:rPr>
              <w:t>Stade d</w:t>
            </w:r>
            <w:r w:rsidR="0011443A">
              <w:rPr>
                <w:rFonts w:cs="Arial"/>
                <w:lang w:val="fr-FR"/>
              </w:rPr>
              <w:t>’</w:t>
            </w:r>
            <w:r w:rsidR="00C8363F" w:rsidRPr="00C2155E">
              <w:rPr>
                <w:rFonts w:cs="Arial"/>
                <w:lang w:val="fr-FR"/>
              </w:rPr>
              <w:t>observation</w:t>
            </w:r>
            <w:r w:rsidR="00CC1470" w:rsidRPr="00C2155E">
              <w:rPr>
                <w:rFonts w:cs="Arial"/>
                <w:lang w:val="fr-FR"/>
              </w:rPr>
              <w:t xml:space="preserve"> approprié</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C1470" w:rsidRPr="00C2155E">
              <w:rPr>
                <w:rFonts w:cs="Arial"/>
                <w:lang w:val="fr-FR"/>
              </w:rPr>
              <w:t xml:space="preserve"> supprimer le mot</w:t>
            </w:r>
            <w:r w:rsidR="00C8363F" w:rsidRPr="00C2155E">
              <w:rPr>
                <w:rFonts w:cs="Arial"/>
                <w:lang w:val="fr-FR"/>
              </w:rPr>
              <w:t xml:space="preserve"> </w:t>
            </w:r>
            <w:r w:rsidR="0011443A">
              <w:rPr>
                <w:rFonts w:cs="Arial"/>
                <w:lang w:val="fr-FR"/>
              </w:rPr>
              <w:t>“</w:t>
            </w:r>
            <w:r w:rsidR="00CC1470" w:rsidRPr="00C2155E">
              <w:rPr>
                <w:rFonts w:cs="Arial"/>
                <w:lang w:val="fr-FR"/>
              </w:rPr>
              <w:t>Toutes</w:t>
            </w:r>
            <w:r w:rsidR="0011443A">
              <w:rPr>
                <w:rFonts w:cs="Arial"/>
                <w:lang w:val="fr-FR"/>
              </w:rPr>
              <w:t>”</w:t>
            </w:r>
            <w:r w:rsidR="00CC1470" w:rsidRPr="00C2155E">
              <w:rPr>
                <w:rFonts w:cs="Arial"/>
                <w:lang w:val="fr-FR"/>
              </w:rPr>
              <w:t>, c</w:t>
            </w:r>
            <w:r w:rsidR="0011443A">
              <w:rPr>
                <w:rFonts w:cs="Arial"/>
                <w:lang w:val="fr-FR"/>
              </w:rPr>
              <w:t>’</w:t>
            </w:r>
            <w:r w:rsidR="00CC1470" w:rsidRPr="00C2155E">
              <w:rPr>
                <w:rFonts w:cs="Arial"/>
                <w:lang w:val="fr-FR"/>
              </w:rPr>
              <w:t>est</w:t>
            </w:r>
            <w:r w:rsidRPr="00C2155E">
              <w:rPr>
                <w:rFonts w:cs="Arial"/>
                <w:lang w:val="fr-FR"/>
              </w:rPr>
              <w:t>-</w:t>
            </w:r>
            <w:r w:rsidR="00CC1470" w:rsidRPr="00C2155E">
              <w:rPr>
                <w:rFonts w:cs="Arial"/>
                <w:lang w:val="fr-FR"/>
              </w:rPr>
              <w:t>à</w:t>
            </w:r>
            <w:r w:rsidRPr="00C2155E">
              <w:rPr>
                <w:rFonts w:cs="Arial"/>
                <w:lang w:val="fr-FR"/>
              </w:rPr>
              <w:t>-</w:t>
            </w:r>
            <w:r w:rsidR="00CC1470" w:rsidRPr="00C2155E">
              <w:rPr>
                <w:rFonts w:cs="Arial"/>
                <w:lang w:val="fr-FR"/>
              </w:rPr>
              <w:t>dire</w:t>
            </w:r>
            <w:r w:rsidR="00C8363F" w:rsidRPr="00C2155E">
              <w:rPr>
                <w:rFonts w:cs="Arial"/>
                <w:lang w:val="fr-FR"/>
              </w:rPr>
              <w:t xml:space="preserve"> </w:t>
            </w:r>
            <w:r w:rsidR="0011443A">
              <w:rPr>
                <w:rFonts w:cs="Arial"/>
                <w:lang w:val="fr-FR"/>
              </w:rPr>
              <w:t>“</w:t>
            </w:r>
            <w:r w:rsidR="00CC1470" w:rsidRPr="00C2155E">
              <w:rPr>
                <w:rFonts w:cs="Arial"/>
                <w:lang w:val="fr-FR"/>
              </w:rPr>
              <w:t>Sauf indication contraire</w:t>
            </w:r>
            <w:r w:rsidR="00C8363F" w:rsidRPr="00C2155E">
              <w:rPr>
                <w:rFonts w:cs="Arial"/>
                <w:lang w:val="fr-FR"/>
              </w:rPr>
              <w:t xml:space="preserve">, </w:t>
            </w:r>
            <w:r w:rsidR="00CC1470" w:rsidRPr="00C2155E">
              <w:rPr>
                <w:rFonts w:cs="Arial"/>
                <w:lang w:val="fr-FR"/>
              </w:rPr>
              <w:t>toutes</w:t>
            </w:r>
            <w:r w:rsidR="0011443A">
              <w:rPr>
                <w:rFonts w:cs="Arial"/>
                <w:lang w:val="fr-FR"/>
              </w:rPr>
              <w:t>”</w:t>
            </w:r>
            <w:r w:rsidR="00CC1470" w:rsidRPr="00C2155E">
              <w:rPr>
                <w:rFonts w:cs="Arial"/>
                <w:lang w:val="fr-FR"/>
              </w:rPr>
              <w:t xml:space="preserve"> au début de toutes les explic</w:t>
            </w:r>
            <w:r w:rsidR="00C8363F" w:rsidRPr="00C2155E">
              <w:rPr>
                <w:rFonts w:cs="Arial"/>
                <w:lang w:val="fr-FR"/>
              </w:rPr>
              <w:t>ations</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8.1.</w:t>
            </w:r>
            <w:r w:rsidR="00C8363F" w:rsidRPr="00C2155E">
              <w:rPr>
                <w:rFonts w:cs="Arial"/>
                <w:lang w:val="fr-FR"/>
              </w:rPr>
              <w:t>c)</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37DAD" w:rsidRPr="00C2155E">
              <w:rPr>
                <w:rFonts w:cs="Arial"/>
                <w:lang w:val="fr-FR"/>
              </w:rPr>
              <w:t>conserver uniquement la première phrase</w:t>
            </w:r>
          </w:p>
          <w:p w:rsidR="00C8363F" w:rsidRPr="00C2155E" w:rsidRDefault="00224135" w:rsidP="00351BBA">
            <w:pPr>
              <w:rPr>
                <w:rFonts w:cs="Arial"/>
                <w:snapToGrid w:val="0"/>
                <w:lang w:val="fr-FR" w:eastAsia="cs-CZ"/>
              </w:rPr>
            </w:pPr>
            <w:r w:rsidRPr="00C2155E">
              <w:rPr>
                <w:rFonts w:cs="Arial"/>
                <w:lang w:val="fr-FR"/>
              </w:rPr>
              <w:t>-</w:t>
            </w:r>
            <w:r w:rsidR="00C8363F" w:rsidRPr="00C2155E">
              <w:rPr>
                <w:rFonts w:cs="Arial"/>
                <w:lang w:val="fr-FR"/>
              </w:rPr>
              <w:t xml:space="preserve"> </w:t>
            </w:r>
            <w:r w:rsidR="00F36003" w:rsidRPr="00C2155E">
              <w:rPr>
                <w:rFonts w:cs="Arial"/>
                <w:lang w:val="fr-FR"/>
              </w:rPr>
              <w:t xml:space="preserve">créer une </w:t>
            </w:r>
            <w:r w:rsidR="00C8363F" w:rsidRPr="00C2155E">
              <w:rPr>
                <w:rFonts w:cs="Arial"/>
                <w:lang w:val="fr-FR"/>
              </w:rPr>
              <w:t xml:space="preserve">note </w:t>
            </w:r>
            <w:r w:rsidR="00F36003" w:rsidRPr="00C2155E">
              <w:rPr>
                <w:rFonts w:cs="Arial"/>
                <w:lang w:val="fr-FR"/>
              </w:rPr>
              <w:t>distincte pour la dernière phrase et e</w:t>
            </w:r>
            <w:r w:rsidR="00C8363F" w:rsidRPr="00C2155E">
              <w:rPr>
                <w:rFonts w:cs="Arial"/>
                <w:lang w:val="fr-FR"/>
              </w:rPr>
              <w:t>xpl</w:t>
            </w:r>
            <w:r w:rsidR="00F36003" w:rsidRPr="00C2155E">
              <w:rPr>
                <w:rFonts w:cs="Arial"/>
                <w:lang w:val="fr-FR"/>
              </w:rPr>
              <w:t>iquer que la couleur de fond est la</w:t>
            </w:r>
            <w:r w:rsidR="003971EB" w:rsidRPr="00C2155E">
              <w:rPr>
                <w:rFonts w:cs="Arial"/>
                <w:lang w:val="fr-FR"/>
              </w:rPr>
              <w:t> </w:t>
            </w:r>
            <w:r w:rsidR="00F36003" w:rsidRPr="00C2155E">
              <w:rPr>
                <w:rFonts w:cs="Arial"/>
                <w:lang w:val="fr-FR"/>
              </w:rPr>
              <w:t>couleur claire et que les stries sont définies par la couleur foncée</w:t>
            </w:r>
          </w:p>
          <w:p w:rsidR="00C8363F" w:rsidRPr="00C2155E" w:rsidRDefault="00330E63" w:rsidP="00351BBA">
            <w:pPr>
              <w:rPr>
                <w:rFonts w:cs="Arial"/>
                <w:i/>
                <w:lang w:val="fr-FR"/>
              </w:rPr>
            </w:pPr>
            <w:r w:rsidRPr="00C2155E">
              <w:rPr>
                <w:rFonts w:cs="Arial"/>
                <w:i/>
                <w:snapToGrid w:val="0"/>
                <w:lang w:val="fr-FR" w:eastAsia="cs-CZ"/>
              </w:rPr>
              <w:t>Expert principal</w:t>
            </w:r>
            <w:r w:rsidR="00CB19AE" w:rsidRPr="00C2155E">
              <w:rPr>
                <w:rFonts w:cs="Arial"/>
                <w:i/>
                <w:snapToGrid w:val="0"/>
                <w:lang w:val="fr-FR" w:eastAsia="cs-CZ"/>
              </w:rPr>
              <w:t> </w:t>
            </w:r>
            <w:r w:rsidRPr="00C2155E">
              <w:rPr>
                <w:rFonts w:cs="Arial"/>
                <w:i/>
                <w:snapToGrid w:val="0"/>
                <w:lang w:val="fr-FR" w:eastAsia="cs-CZ"/>
              </w:rPr>
              <w:t xml:space="preserve">: </w:t>
            </w:r>
            <w:r w:rsidR="00637DAD" w:rsidRPr="00C2155E">
              <w:rPr>
                <w:rFonts w:cs="Arial"/>
                <w:i/>
                <w:snapToGrid w:val="0"/>
                <w:lang w:val="fr-FR" w:eastAsia="cs-CZ"/>
              </w:rPr>
              <w:t>il accepte de</w:t>
            </w:r>
            <w:r w:rsidR="00637DAD" w:rsidRPr="00C2155E">
              <w:rPr>
                <w:rFonts w:cs="Arial"/>
                <w:lang w:val="fr-FR"/>
              </w:rPr>
              <w:t xml:space="preserve"> </w:t>
            </w:r>
            <w:r w:rsidR="00637DAD" w:rsidRPr="00C2155E">
              <w:rPr>
                <w:rFonts w:cs="Arial"/>
                <w:i/>
                <w:lang w:val="fr-FR"/>
              </w:rPr>
              <w:t>conserver uniquement la première phrase</w:t>
            </w:r>
            <w:r w:rsidR="00637DAD" w:rsidRPr="00C2155E">
              <w:rPr>
                <w:rFonts w:cs="Arial"/>
                <w:i/>
                <w:snapToGrid w:val="0"/>
                <w:lang w:val="fr-FR" w:eastAsia="cs-CZ"/>
              </w:rPr>
              <w:t xml:space="preserve"> mais de fournir une explic</w:t>
            </w:r>
            <w:r w:rsidR="00C8363F" w:rsidRPr="00C2155E">
              <w:rPr>
                <w:rFonts w:cs="Arial"/>
                <w:i/>
                <w:snapToGrid w:val="0"/>
                <w:lang w:val="fr-FR" w:eastAsia="cs-CZ"/>
              </w:rPr>
              <w:t xml:space="preserve">ation </w:t>
            </w:r>
            <w:r w:rsidR="00637DAD" w:rsidRPr="00C2155E">
              <w:rPr>
                <w:rFonts w:cs="Arial"/>
                <w:i/>
                <w:snapToGrid w:val="0"/>
                <w:lang w:val="fr-FR" w:eastAsia="cs-CZ"/>
              </w:rPr>
              <w:t>dans le chapitre</w:t>
            </w:r>
            <w:r w:rsidR="00C8363F" w:rsidRPr="00C2155E">
              <w:rPr>
                <w:rFonts w:cs="Arial"/>
                <w:i/>
                <w:snapToGrid w:val="0"/>
                <w:lang w:val="fr-FR" w:eastAsia="cs-CZ"/>
              </w:rPr>
              <w:t> 8.2</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8.1.</w:t>
            </w:r>
            <w:r w:rsidR="00C8363F" w:rsidRPr="00C2155E">
              <w:rPr>
                <w:rFonts w:cs="Arial"/>
                <w:lang w:val="fr-FR"/>
              </w:rPr>
              <w:t xml:space="preserve">b) </w:t>
            </w:r>
            <w:r w:rsidR="00637DAD" w:rsidRPr="00C2155E">
              <w:rPr>
                <w:rFonts w:cs="Arial"/>
                <w:lang w:val="fr-FR"/>
              </w:rPr>
              <w:t xml:space="preserve">et </w:t>
            </w:r>
            <w:r w:rsidR="00C8363F" w:rsidRPr="00C2155E">
              <w:rPr>
                <w:rFonts w:cs="Arial"/>
                <w:lang w:val="fr-FR"/>
              </w:rPr>
              <w:t>d)</w:t>
            </w:r>
          </w:p>
        </w:tc>
        <w:tc>
          <w:tcPr>
            <w:tcW w:w="8208" w:type="dxa"/>
          </w:tcPr>
          <w:p w:rsidR="00C8363F" w:rsidRPr="00C2155E" w:rsidRDefault="00637DAD" w:rsidP="00351BBA">
            <w:pPr>
              <w:rPr>
                <w:rFonts w:cs="Arial"/>
                <w:lang w:val="fr-FR"/>
              </w:rPr>
            </w:pPr>
            <w:r w:rsidRPr="00C2155E">
              <w:rPr>
                <w:rFonts w:cs="Arial"/>
                <w:lang w:val="fr-FR"/>
              </w:rPr>
              <w:t>le texte ne doit pas être souligné</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6</w:t>
            </w:r>
          </w:p>
        </w:tc>
        <w:tc>
          <w:tcPr>
            <w:tcW w:w="8208" w:type="dxa"/>
          </w:tcPr>
          <w:p w:rsidR="00C8363F" w:rsidRPr="00C2155E" w:rsidRDefault="00637DAD" w:rsidP="00351BBA">
            <w:pPr>
              <w:rPr>
                <w:rFonts w:cs="Arial"/>
                <w:lang w:val="fr-FR"/>
              </w:rPr>
            </w:pPr>
            <w:r w:rsidRPr="00C2155E">
              <w:rPr>
                <w:rFonts w:cs="Arial"/>
                <w:lang w:val="fr-FR"/>
              </w:rPr>
              <w:t>corriger la</w:t>
            </w:r>
            <w:r w:rsidR="00C8363F" w:rsidRPr="00C2155E">
              <w:rPr>
                <w:rFonts w:cs="Arial"/>
                <w:lang w:val="fr-FR"/>
              </w:rPr>
              <w:t xml:space="preserve"> position </w:t>
            </w:r>
            <w:r w:rsidRPr="00C2155E">
              <w:rPr>
                <w:rFonts w:cs="Arial"/>
                <w:lang w:val="fr-FR"/>
              </w:rPr>
              <w:t>des flèches</w:t>
            </w:r>
          </w:p>
          <w:p w:rsidR="00C8363F" w:rsidRPr="00C2155E" w:rsidRDefault="00637DAD" w:rsidP="00351BBA">
            <w:pPr>
              <w:rPr>
                <w:rFonts w:cs="Arial"/>
                <w:i/>
                <w:lang w:val="fr-FR"/>
              </w:rPr>
            </w:pPr>
            <w:r w:rsidRPr="00C2155E">
              <w:rPr>
                <w:rFonts w:cs="Arial"/>
                <w:i/>
                <w:lang w:val="fr-FR"/>
              </w:rPr>
              <w:t xml:space="preserve">correction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3971EB" w:rsidP="00351BBA">
            <w:pPr>
              <w:rPr>
                <w:rFonts w:cs="Arial"/>
                <w:lang w:val="fr-FR" w:eastAsia="cs-CZ"/>
              </w:rPr>
            </w:pPr>
            <w:r w:rsidRPr="00C2155E">
              <w:rPr>
                <w:rFonts w:cs="Arial"/>
                <w:lang w:val="fr-FR" w:eastAsia="cs-CZ"/>
              </w:rPr>
              <w:t>Ad. </w:t>
            </w:r>
            <w:r w:rsidR="00C8363F" w:rsidRPr="00C2155E">
              <w:rPr>
                <w:rFonts w:cs="Arial"/>
                <w:lang w:val="fr-FR" w:eastAsia="cs-CZ"/>
              </w:rPr>
              <w:t>8</w:t>
            </w:r>
          </w:p>
        </w:tc>
        <w:tc>
          <w:tcPr>
            <w:tcW w:w="8208" w:type="dxa"/>
          </w:tcPr>
          <w:p w:rsidR="00C8363F" w:rsidRPr="00C2155E" w:rsidRDefault="00C8363F" w:rsidP="00351BBA">
            <w:pPr>
              <w:rPr>
                <w:rFonts w:cs="Arial"/>
                <w:lang w:val="fr-FR" w:eastAsia="cs-CZ"/>
              </w:rPr>
            </w:pPr>
            <w:r w:rsidRPr="00C2155E">
              <w:rPr>
                <w:rFonts w:cs="Arial"/>
                <w:lang w:val="fr-FR" w:eastAsia="cs-CZ"/>
              </w:rPr>
              <w:t>illustr</w:t>
            </w:r>
            <w:r w:rsidR="00637DAD" w:rsidRPr="00C2155E">
              <w:rPr>
                <w:rFonts w:cs="Arial"/>
                <w:lang w:val="fr-FR" w:eastAsia="cs-CZ"/>
              </w:rPr>
              <w:t>er uniquement les niveaux</w:t>
            </w:r>
            <w:r w:rsidRPr="00C2155E">
              <w:rPr>
                <w:rFonts w:cs="Arial"/>
                <w:lang w:val="fr-FR" w:eastAsia="cs-CZ"/>
              </w:rPr>
              <w:t xml:space="preserve"> 3, 5, 7, </w:t>
            </w:r>
            <w:r w:rsidR="00637DAD" w:rsidRPr="00C2155E">
              <w:rPr>
                <w:rFonts w:cs="Arial"/>
                <w:lang w:val="fr-FR" w:eastAsia="cs-CZ"/>
              </w:rPr>
              <w:t>supprimer</w:t>
            </w:r>
            <w:r w:rsidRPr="00C2155E">
              <w:rPr>
                <w:rFonts w:cs="Arial"/>
                <w:lang w:val="fr-FR" w:eastAsia="cs-CZ"/>
              </w:rPr>
              <w:t xml:space="preserve"> 1 </w:t>
            </w:r>
            <w:r w:rsidR="00637DAD" w:rsidRPr="00C2155E">
              <w:rPr>
                <w:rFonts w:cs="Arial"/>
                <w:lang w:val="fr-FR" w:eastAsia="cs-CZ"/>
              </w:rPr>
              <w:t>et</w:t>
            </w:r>
            <w:r w:rsidRPr="00C2155E">
              <w:rPr>
                <w:rFonts w:cs="Arial"/>
                <w:lang w:val="fr-FR" w:eastAsia="cs-CZ"/>
              </w:rPr>
              <w:t xml:space="preserve"> 9</w:t>
            </w:r>
          </w:p>
          <w:p w:rsidR="00C8363F" w:rsidRPr="00C2155E" w:rsidRDefault="00975C42"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637DAD" w:rsidRPr="00C2155E">
              <w:rPr>
                <w:rFonts w:cs="Arial"/>
                <w:i/>
                <w:lang w:val="fr-FR"/>
              </w:rPr>
              <w:t xml:space="preserve">il </w:t>
            </w:r>
            <w:r w:rsidR="003971EB" w:rsidRPr="00C2155E">
              <w:rPr>
                <w:rFonts w:cs="Arial"/>
                <w:i/>
                <w:lang w:val="fr-FR"/>
              </w:rPr>
              <w:t>préférerait</w:t>
            </w:r>
            <w:r w:rsidR="00637DAD" w:rsidRPr="00C2155E">
              <w:rPr>
                <w:rFonts w:cs="Arial"/>
                <w:i/>
                <w:lang w:val="fr-FR"/>
              </w:rPr>
              <w:t xml:space="preserve"> conserver </w:t>
            </w:r>
            <w:r w:rsidR="00C8363F" w:rsidRPr="00C2155E">
              <w:rPr>
                <w:rFonts w:cs="Arial"/>
                <w:i/>
                <w:lang w:val="fr-FR"/>
              </w:rPr>
              <w:t xml:space="preserve">1 </w:t>
            </w:r>
            <w:r w:rsidR="00637DAD" w:rsidRPr="00C2155E">
              <w:rPr>
                <w:rFonts w:cs="Arial"/>
                <w:i/>
                <w:lang w:val="fr-FR"/>
              </w:rPr>
              <w:t>et</w:t>
            </w:r>
            <w:r w:rsidR="00C8363F" w:rsidRPr="00C2155E">
              <w:rPr>
                <w:rFonts w:cs="Arial"/>
                <w:i/>
                <w:lang w:val="fr-FR"/>
              </w:rPr>
              <w:t xml:space="preserve"> 9</w:t>
            </w:r>
            <w:r w:rsidR="00637DAD" w:rsidRPr="00C2155E">
              <w:rPr>
                <w:rFonts w:cs="Arial"/>
                <w:i/>
                <w:lang w:val="fr-FR"/>
              </w:rPr>
              <w:t xml:space="preserve"> mais </w:t>
            </w:r>
            <w:r w:rsidR="00002FAD" w:rsidRPr="00C2155E">
              <w:rPr>
                <w:rFonts w:cs="Arial"/>
                <w:i/>
                <w:lang w:val="fr-FR"/>
              </w:rPr>
              <w:t>accepte</w:t>
            </w:r>
          </w:p>
        </w:tc>
      </w:tr>
      <w:tr w:rsidR="00C8363F" w:rsidRPr="00C2155E">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10</w:t>
            </w:r>
          </w:p>
        </w:tc>
        <w:tc>
          <w:tcPr>
            <w:tcW w:w="8208" w:type="dxa"/>
          </w:tcPr>
          <w:p w:rsidR="00C8363F" w:rsidRPr="00C2155E" w:rsidRDefault="00637DAD" w:rsidP="00351BBA">
            <w:pPr>
              <w:rPr>
                <w:rFonts w:cs="Arial"/>
                <w:lang w:val="fr-FR" w:eastAsia="cs-CZ"/>
              </w:rPr>
            </w:pPr>
            <w:r w:rsidRPr="00C2155E">
              <w:rPr>
                <w:rFonts w:cs="Arial"/>
                <w:lang w:val="fr-FR" w:eastAsia="cs-CZ"/>
              </w:rPr>
              <w:t>supprimer</w:t>
            </w:r>
          </w:p>
          <w:p w:rsidR="00C8363F" w:rsidRPr="00C2155E" w:rsidRDefault="00A737B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12</w:t>
            </w:r>
          </w:p>
        </w:tc>
        <w:tc>
          <w:tcPr>
            <w:tcW w:w="8208" w:type="dxa"/>
          </w:tcPr>
          <w:p w:rsidR="00C8363F" w:rsidRPr="00C2155E" w:rsidRDefault="00637DAD" w:rsidP="00351BBA">
            <w:pPr>
              <w:rPr>
                <w:rFonts w:cs="Arial"/>
                <w:lang w:val="fr-FR" w:eastAsia="cs-CZ"/>
              </w:rPr>
            </w:pPr>
            <w:r w:rsidRPr="00C2155E">
              <w:rPr>
                <w:rFonts w:cs="Arial"/>
                <w:lang w:val="fr-FR" w:eastAsia="cs-CZ"/>
              </w:rPr>
              <w:t xml:space="preserve">améliorer </w:t>
            </w:r>
            <w:r w:rsidR="00C8363F" w:rsidRPr="00C2155E">
              <w:rPr>
                <w:rFonts w:cs="Arial"/>
                <w:lang w:val="fr-FR" w:eastAsia="cs-CZ"/>
              </w:rPr>
              <w:t>(</w:t>
            </w:r>
            <w:r w:rsidRPr="00C2155E">
              <w:rPr>
                <w:rFonts w:cs="Arial"/>
                <w:lang w:val="fr-FR" w:eastAsia="cs-CZ"/>
              </w:rPr>
              <w:t>formes de pastèque au lieu de formes de la feuille</w:t>
            </w:r>
            <w:r w:rsidR="00C8363F" w:rsidRPr="00C2155E">
              <w:rPr>
                <w:rFonts w:cs="Arial"/>
                <w:lang w:val="fr-FR" w:eastAsia="cs-CZ"/>
              </w:rPr>
              <w:t>)</w:t>
            </w:r>
          </w:p>
          <w:p w:rsidR="00C8363F" w:rsidRPr="00C2155E" w:rsidDel="00BC539E" w:rsidRDefault="00637DAD" w:rsidP="00351BBA">
            <w:pPr>
              <w:rPr>
                <w:rFonts w:cs="Arial"/>
                <w:i/>
                <w:lang w:val="fr-FR" w:eastAsia="cs-CZ"/>
              </w:rPr>
            </w:pPr>
            <w:r w:rsidRPr="00C2155E">
              <w:rPr>
                <w:rFonts w:cs="Arial"/>
                <w:i/>
                <w:lang w:val="fr-FR" w:eastAsia="cs-CZ"/>
              </w:rPr>
              <w:t xml:space="preserve">amélioration </w:t>
            </w:r>
            <w:r w:rsidR="00C87FDF" w:rsidRPr="00C2155E">
              <w:rPr>
                <w:rFonts w:cs="Arial"/>
                <w:i/>
                <w:lang w:val="fr-FR" w:eastAsia="cs-CZ"/>
              </w:rPr>
              <w:t>fourni</w:t>
            </w:r>
            <w:r w:rsidRPr="00C2155E">
              <w:rPr>
                <w:rFonts w:cs="Arial"/>
                <w:i/>
                <w:lang w:val="fr-FR" w:eastAsia="cs-CZ"/>
              </w:rPr>
              <w:t>e</w:t>
            </w:r>
            <w:r w:rsidR="00C87FDF" w:rsidRPr="00C2155E">
              <w:rPr>
                <w:rFonts w:cs="Arial"/>
                <w:i/>
                <w:lang w:val="fr-FR" w:eastAsia="cs-CZ"/>
              </w:rPr>
              <w:t xml:space="preserve"> par l</w:t>
            </w:r>
            <w:r w:rsidR="0011443A">
              <w:rPr>
                <w:rFonts w:cs="Arial"/>
                <w:i/>
                <w:lang w:val="fr-FR" w:eastAsia="cs-CZ"/>
              </w:rPr>
              <w:t>’</w:t>
            </w:r>
            <w:r w:rsidR="00C87FDF" w:rsidRPr="00C2155E">
              <w:rPr>
                <w:rFonts w:cs="Arial"/>
                <w:i/>
                <w:lang w:val="fr-FR" w:eastAsia="cs-CZ"/>
              </w:rPr>
              <w:t>expert principal</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14</w:t>
            </w:r>
          </w:p>
        </w:tc>
        <w:tc>
          <w:tcPr>
            <w:tcW w:w="8208" w:type="dxa"/>
          </w:tcPr>
          <w:p w:rsidR="00C8363F" w:rsidRPr="00C2155E" w:rsidRDefault="00637DAD" w:rsidP="00351BBA">
            <w:pPr>
              <w:rPr>
                <w:rFonts w:cs="Arial"/>
                <w:lang w:val="fr-FR" w:eastAsia="cs-CZ"/>
              </w:rPr>
            </w:pPr>
            <w:r w:rsidRPr="00C2155E">
              <w:rPr>
                <w:rFonts w:cs="Arial"/>
                <w:lang w:val="fr-FR"/>
              </w:rPr>
              <w:t xml:space="preserve">corriger la position des flèches comme dans le </w:t>
            </w:r>
            <w:r w:rsidR="00C8363F" w:rsidRPr="00C2155E">
              <w:rPr>
                <w:rFonts w:cs="Arial"/>
                <w:lang w:val="fr-FR" w:eastAsia="cs-CZ"/>
              </w:rPr>
              <w:t>proj.3</w:t>
            </w:r>
          </w:p>
        </w:tc>
      </w:tr>
      <w:tr w:rsidR="00C8363F" w:rsidRPr="00C2155E">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16</w:t>
            </w:r>
          </w:p>
        </w:tc>
        <w:tc>
          <w:tcPr>
            <w:tcW w:w="8208" w:type="dxa"/>
          </w:tcPr>
          <w:p w:rsidR="00224135" w:rsidRPr="00C2155E" w:rsidRDefault="00637DAD" w:rsidP="00351BBA">
            <w:pPr>
              <w:rPr>
                <w:rFonts w:cs="Arial"/>
                <w:lang w:val="fr-FR" w:eastAsia="cs-CZ"/>
              </w:rPr>
            </w:pPr>
            <w:r w:rsidRPr="00C2155E">
              <w:rPr>
                <w:rFonts w:cs="Arial"/>
                <w:lang w:val="fr-FR" w:eastAsia="cs-CZ"/>
              </w:rPr>
              <w:t>supprimer.</w:t>
            </w:r>
            <w:r w:rsidR="00CB19AE" w:rsidRPr="00C2155E">
              <w:rPr>
                <w:rFonts w:cs="Arial"/>
                <w:lang w:val="fr-FR" w:eastAsia="cs-CZ"/>
              </w:rPr>
              <w:t xml:space="preserve"> </w:t>
            </w:r>
            <w:r w:rsidRPr="00C2155E">
              <w:rPr>
                <w:rFonts w:cs="Arial"/>
                <w:lang w:val="fr-FR" w:eastAsia="cs-CZ"/>
              </w:rPr>
              <w:t xml:space="preserve"> Dans une future révision éventuelle</w:t>
            </w:r>
            <w:r w:rsidR="00002FAD" w:rsidRPr="00C2155E">
              <w:rPr>
                <w:rFonts w:cs="Arial"/>
                <w:lang w:val="fr-FR" w:eastAsia="cs-CZ"/>
              </w:rPr>
              <w:t>, des</w:t>
            </w:r>
            <w:r w:rsidR="00C8363F" w:rsidRPr="00C2155E">
              <w:rPr>
                <w:rFonts w:cs="Arial"/>
                <w:lang w:val="fr-FR" w:eastAsia="cs-CZ"/>
              </w:rPr>
              <w:t xml:space="preserve"> photos </w:t>
            </w:r>
            <w:r w:rsidR="00002FAD" w:rsidRPr="00C2155E">
              <w:rPr>
                <w:rFonts w:cs="Arial"/>
                <w:lang w:val="fr-FR" w:eastAsia="cs-CZ"/>
              </w:rPr>
              <w:t>prises dans les mêmes</w:t>
            </w:r>
            <w:r w:rsidR="00C8363F" w:rsidRPr="00C2155E">
              <w:rPr>
                <w:rFonts w:cs="Arial"/>
                <w:lang w:val="fr-FR" w:eastAsia="cs-CZ"/>
              </w:rPr>
              <w:t xml:space="preserve"> conditions </w:t>
            </w:r>
            <w:r w:rsidR="00002FAD" w:rsidRPr="00C2155E">
              <w:rPr>
                <w:rFonts w:cs="Arial"/>
                <w:lang w:val="fr-FR" w:eastAsia="cs-CZ"/>
              </w:rPr>
              <w:t xml:space="preserve">peuvent être </w:t>
            </w:r>
            <w:r w:rsidR="00C8363F" w:rsidRPr="00C2155E">
              <w:rPr>
                <w:rFonts w:cs="Arial"/>
                <w:lang w:val="fr-FR" w:eastAsia="cs-CZ"/>
              </w:rPr>
              <w:t>inclu</w:t>
            </w:r>
            <w:r w:rsidR="00002FAD" w:rsidRPr="00C2155E">
              <w:rPr>
                <w:rFonts w:cs="Arial"/>
                <w:lang w:val="fr-FR" w:eastAsia="cs-CZ"/>
              </w:rPr>
              <w:t>ses</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19</w:t>
            </w:r>
          </w:p>
        </w:tc>
        <w:tc>
          <w:tcPr>
            <w:tcW w:w="8208" w:type="dxa"/>
          </w:tcPr>
          <w:p w:rsidR="00C8363F" w:rsidRPr="00C2155E" w:rsidRDefault="00002FAD" w:rsidP="00351BBA">
            <w:pPr>
              <w:rPr>
                <w:rFonts w:cs="Arial"/>
                <w:lang w:val="fr-FR"/>
              </w:rPr>
            </w:pPr>
            <w:r w:rsidRPr="00C2155E">
              <w:rPr>
                <w:rFonts w:cs="Arial"/>
                <w:lang w:val="fr-FR"/>
              </w:rPr>
              <w:t xml:space="preserve">la </w:t>
            </w:r>
            <w:r w:rsidR="00C8363F" w:rsidRPr="00C2155E">
              <w:rPr>
                <w:rFonts w:cs="Arial"/>
                <w:lang w:val="fr-FR"/>
              </w:rPr>
              <w:t>d</w:t>
            </w:r>
            <w:r w:rsidRPr="00C2155E">
              <w:rPr>
                <w:rFonts w:cs="Arial"/>
                <w:lang w:val="fr-FR"/>
              </w:rPr>
              <w:t>iffé</w:t>
            </w:r>
            <w:r w:rsidR="00C8363F" w:rsidRPr="00C2155E">
              <w:rPr>
                <w:rFonts w:cs="Arial"/>
                <w:lang w:val="fr-FR"/>
              </w:rPr>
              <w:t xml:space="preserve">rence </w:t>
            </w:r>
            <w:r w:rsidRPr="00C2155E">
              <w:rPr>
                <w:rFonts w:cs="Arial"/>
                <w:lang w:val="fr-FR"/>
              </w:rPr>
              <w:t>entre la couleur de fond et les stries n</w:t>
            </w:r>
            <w:r w:rsidR="0011443A">
              <w:rPr>
                <w:rFonts w:cs="Arial"/>
                <w:lang w:val="fr-FR"/>
              </w:rPr>
              <w:t>’</w:t>
            </w:r>
            <w:r w:rsidRPr="00C2155E">
              <w:rPr>
                <w:rFonts w:cs="Arial"/>
                <w:lang w:val="fr-FR"/>
              </w:rPr>
              <w:t>est pas claire;</w:t>
            </w:r>
            <w:r w:rsidR="00CB19AE" w:rsidRPr="00C2155E">
              <w:rPr>
                <w:rFonts w:cs="Arial"/>
                <w:lang w:val="fr-FR"/>
              </w:rPr>
              <w:t xml:space="preserve"> </w:t>
            </w:r>
            <w:r w:rsidR="00C8363F" w:rsidRPr="00C2155E">
              <w:rPr>
                <w:rFonts w:cs="Arial"/>
                <w:lang w:val="fr-FR"/>
              </w:rPr>
              <w:t xml:space="preserve"> </w:t>
            </w:r>
            <w:r w:rsidRPr="00C2155E">
              <w:rPr>
                <w:rFonts w:cs="Arial"/>
                <w:lang w:val="fr-FR"/>
              </w:rPr>
              <w:t>voir également les</w:t>
            </w:r>
            <w:r w:rsidR="003971EB" w:rsidRPr="00C2155E">
              <w:rPr>
                <w:rFonts w:cs="Arial"/>
                <w:lang w:val="fr-FR"/>
              </w:rPr>
              <w:t> </w:t>
            </w:r>
            <w:r w:rsidRPr="00C2155E">
              <w:rPr>
                <w:rFonts w:cs="Arial"/>
                <w:lang w:val="fr-FR"/>
              </w:rPr>
              <w:t>niveaux d</w:t>
            </w:r>
            <w:r w:rsidR="0011443A">
              <w:rPr>
                <w:rFonts w:cs="Arial"/>
                <w:lang w:val="fr-FR"/>
              </w:rPr>
              <w:t>’</w:t>
            </w:r>
            <w:r w:rsidR="00C8363F" w:rsidRPr="00C2155E">
              <w:rPr>
                <w:rFonts w:cs="Arial"/>
                <w:lang w:val="fr-FR"/>
              </w:rPr>
              <w:t xml:space="preserve">expression </w:t>
            </w:r>
            <w:r w:rsidRPr="00C2155E">
              <w:rPr>
                <w:rFonts w:cs="Arial"/>
                <w:lang w:val="fr-FR"/>
              </w:rPr>
              <w:t>pour les c</w:t>
            </w:r>
            <w:r w:rsidR="00FE3895" w:rsidRPr="00C2155E">
              <w:rPr>
                <w:rFonts w:cs="Arial"/>
                <w:lang w:val="fr-FR"/>
              </w:rPr>
              <w:t>aractères</w:t>
            </w:r>
            <w:r w:rsidR="00C8363F" w:rsidRPr="00C2155E">
              <w:rPr>
                <w:rFonts w:cs="Arial"/>
                <w:lang w:val="fr-FR"/>
              </w:rPr>
              <w:t xml:space="preserve"> 16 </w:t>
            </w:r>
            <w:r w:rsidRPr="00C2155E">
              <w:rPr>
                <w:rFonts w:cs="Arial"/>
                <w:lang w:val="fr-FR"/>
              </w:rPr>
              <w:t xml:space="preserve">et </w:t>
            </w:r>
            <w:r w:rsidR="00C8363F" w:rsidRPr="00C2155E">
              <w:rPr>
                <w:rFonts w:cs="Arial"/>
                <w:lang w:val="fr-FR"/>
              </w:rPr>
              <w:t>20.</w:t>
            </w:r>
          </w:p>
          <w:p w:rsidR="00C8363F" w:rsidRPr="00C2155E" w:rsidRDefault="00002FAD" w:rsidP="00351BBA">
            <w:pPr>
              <w:rPr>
                <w:rFonts w:cs="Arial"/>
                <w:i/>
                <w:lang w:val="fr-FR"/>
              </w:rPr>
            </w:pPr>
            <w:r w:rsidRPr="00C2155E">
              <w:rPr>
                <w:rFonts w:cs="Arial"/>
                <w:i/>
                <w:lang w:val="fr-FR"/>
              </w:rPr>
              <w:t>explic</w:t>
            </w:r>
            <w:r w:rsidR="00C8363F" w:rsidRPr="00C2155E">
              <w:rPr>
                <w:rFonts w:cs="Arial"/>
                <w:i/>
                <w:lang w:val="fr-FR"/>
              </w:rPr>
              <w:t xml:space="preserve">ation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20</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002FAD" w:rsidRPr="00C2155E">
              <w:rPr>
                <w:rFonts w:cs="Arial"/>
                <w:lang w:val="fr-FR"/>
              </w:rPr>
              <w:t>l</w:t>
            </w:r>
            <w:r w:rsidR="0011443A">
              <w:rPr>
                <w:rFonts w:cs="Arial"/>
                <w:lang w:val="fr-FR"/>
              </w:rPr>
              <w:t>’</w:t>
            </w:r>
            <w:r w:rsidR="00C8363F" w:rsidRPr="00C2155E">
              <w:rPr>
                <w:rFonts w:cs="Arial"/>
                <w:lang w:val="fr-FR"/>
              </w:rPr>
              <w:t>e</w:t>
            </w:r>
            <w:r w:rsidR="00002FAD" w:rsidRPr="00C2155E">
              <w:rPr>
                <w:rFonts w:cs="Arial"/>
                <w:lang w:val="fr-FR"/>
              </w:rPr>
              <w:t>xplic</w:t>
            </w:r>
            <w:r w:rsidR="00C8363F" w:rsidRPr="00C2155E">
              <w:rPr>
                <w:rFonts w:cs="Arial"/>
                <w:lang w:val="fr-FR"/>
              </w:rPr>
              <w:t xml:space="preserve">ation </w:t>
            </w:r>
            <w:r w:rsidR="00002FAD" w:rsidRPr="00C2155E">
              <w:rPr>
                <w:rFonts w:cs="Arial"/>
                <w:lang w:val="fr-FR"/>
              </w:rPr>
              <w:t>n</w:t>
            </w:r>
            <w:r w:rsidR="0011443A">
              <w:rPr>
                <w:rFonts w:cs="Arial"/>
                <w:lang w:val="fr-FR"/>
              </w:rPr>
              <w:t>’</w:t>
            </w:r>
            <w:r w:rsidR="00002FAD" w:rsidRPr="00C2155E">
              <w:rPr>
                <w:rFonts w:cs="Arial"/>
                <w:lang w:val="fr-FR"/>
              </w:rPr>
              <w:t>est pas claire</w:t>
            </w:r>
            <w:r w:rsidR="00CB19AE" w:rsidRPr="00C2155E">
              <w:rPr>
                <w:rFonts w:cs="Arial"/>
                <w:lang w:val="fr-FR"/>
              </w:rPr>
              <w:t> </w:t>
            </w:r>
            <w:r w:rsidR="00C8363F" w:rsidRPr="00C2155E">
              <w:rPr>
                <w:rFonts w:cs="Arial"/>
                <w:lang w:val="fr-FR"/>
              </w:rPr>
              <w:t xml:space="preserve">: </w:t>
            </w:r>
            <w:r w:rsidR="00002FAD" w:rsidRPr="00C2155E">
              <w:rPr>
                <w:rFonts w:cs="Arial"/>
                <w:lang w:val="fr-FR"/>
              </w:rPr>
              <w:t>les caractères</w:t>
            </w:r>
            <w:r w:rsidR="00C8363F" w:rsidRPr="00C2155E">
              <w:rPr>
                <w:rFonts w:cs="Arial"/>
                <w:lang w:val="fr-FR"/>
              </w:rPr>
              <w:t xml:space="preserve"> 16 </w:t>
            </w:r>
            <w:r w:rsidR="00002FAD" w:rsidRPr="00C2155E">
              <w:rPr>
                <w:rFonts w:cs="Arial"/>
                <w:lang w:val="fr-FR"/>
              </w:rPr>
              <w:t>et</w:t>
            </w:r>
            <w:r w:rsidR="00C8363F" w:rsidRPr="00C2155E">
              <w:rPr>
                <w:rFonts w:cs="Arial"/>
                <w:lang w:val="fr-FR"/>
              </w:rPr>
              <w:t xml:space="preserve"> 20 </w:t>
            </w:r>
            <w:r w:rsidR="00002FAD" w:rsidRPr="00C2155E">
              <w:rPr>
                <w:rFonts w:cs="Arial"/>
                <w:lang w:val="fr-FR"/>
              </w:rPr>
              <w:t>ont des niveaux d</w:t>
            </w:r>
            <w:r w:rsidR="0011443A">
              <w:rPr>
                <w:rFonts w:cs="Arial"/>
                <w:lang w:val="fr-FR"/>
              </w:rPr>
              <w:t>’</w:t>
            </w:r>
            <w:r w:rsidR="00002FAD" w:rsidRPr="00C2155E">
              <w:rPr>
                <w:rFonts w:cs="Arial"/>
                <w:lang w:val="fr-FR"/>
              </w:rPr>
              <w:t>expression différents</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002FAD" w:rsidRPr="00C2155E">
              <w:rPr>
                <w:rFonts w:cs="Arial"/>
                <w:lang w:val="fr-FR"/>
              </w:rPr>
              <w:t>ajouter une explic</w:t>
            </w:r>
            <w:r w:rsidR="00C8363F" w:rsidRPr="00C2155E">
              <w:rPr>
                <w:rFonts w:cs="Arial"/>
                <w:lang w:val="fr-FR"/>
              </w:rPr>
              <w:t xml:space="preserve">ation </w:t>
            </w:r>
            <w:r w:rsidR="00002FAD" w:rsidRPr="00C2155E">
              <w:rPr>
                <w:rFonts w:cs="Arial"/>
                <w:lang w:val="fr-FR"/>
              </w:rPr>
              <w:t>de la couleur principale</w:t>
            </w:r>
          </w:p>
          <w:p w:rsidR="00C8363F" w:rsidRPr="00C2155E" w:rsidRDefault="00002FAD" w:rsidP="00351BBA">
            <w:pPr>
              <w:rPr>
                <w:rFonts w:cs="Arial"/>
                <w:i/>
                <w:lang w:val="fr-FR"/>
              </w:rPr>
            </w:pPr>
            <w:r w:rsidRPr="00C2155E">
              <w:rPr>
                <w:rFonts w:cs="Arial"/>
                <w:i/>
                <w:lang w:val="fr-FR"/>
              </w:rPr>
              <w:t>explic</w:t>
            </w:r>
            <w:r w:rsidR="00C8363F" w:rsidRPr="00C2155E">
              <w:rPr>
                <w:rFonts w:cs="Arial"/>
                <w:i/>
                <w:lang w:val="fr-FR"/>
              </w:rPr>
              <w:t xml:space="preserve">ation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C2155E">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21</w:t>
            </w:r>
          </w:p>
        </w:tc>
        <w:tc>
          <w:tcPr>
            <w:tcW w:w="8208" w:type="dxa"/>
          </w:tcPr>
          <w:p w:rsidR="00C8363F" w:rsidRPr="00C2155E" w:rsidRDefault="00C8363F" w:rsidP="00351BBA">
            <w:pPr>
              <w:rPr>
                <w:rFonts w:cs="Arial"/>
                <w:lang w:val="fr-FR"/>
              </w:rPr>
            </w:pPr>
            <w:r w:rsidRPr="00C2155E">
              <w:rPr>
                <w:rFonts w:cs="Arial"/>
                <w:lang w:val="fr-FR"/>
              </w:rPr>
              <w:t>re</w:t>
            </w:r>
            <w:r w:rsidR="00002FAD" w:rsidRPr="00C2155E">
              <w:rPr>
                <w:rFonts w:cs="Arial"/>
                <w:lang w:val="fr-FR"/>
              </w:rPr>
              <w:t>m</w:t>
            </w:r>
            <w:r w:rsidRPr="00C2155E">
              <w:rPr>
                <w:rFonts w:cs="Arial"/>
                <w:lang w:val="fr-FR"/>
              </w:rPr>
              <w:t>place</w:t>
            </w:r>
            <w:r w:rsidR="00002FAD" w:rsidRPr="00C2155E">
              <w:rPr>
                <w:rFonts w:cs="Arial"/>
                <w:lang w:val="fr-FR"/>
              </w:rPr>
              <w:t>r la</w:t>
            </w:r>
            <w:r w:rsidRPr="00C2155E">
              <w:rPr>
                <w:rFonts w:cs="Arial"/>
                <w:lang w:val="fr-FR"/>
              </w:rPr>
              <w:t xml:space="preserve"> photo </w:t>
            </w:r>
            <w:r w:rsidR="00002FAD" w:rsidRPr="00C2155E">
              <w:rPr>
                <w:rFonts w:cs="Arial"/>
                <w:lang w:val="fr-FR"/>
              </w:rPr>
              <w:t>pour le niveau</w:t>
            </w:r>
            <w:r w:rsidRPr="00C2155E">
              <w:rPr>
                <w:rFonts w:cs="Arial"/>
                <w:lang w:val="fr-FR"/>
              </w:rPr>
              <w:t xml:space="preserve"> 5 (</w:t>
            </w:r>
            <w:r w:rsidR="00002FAD" w:rsidRPr="00C2155E">
              <w:rPr>
                <w:rFonts w:cs="Arial"/>
                <w:lang w:val="fr-FR"/>
              </w:rPr>
              <w:t>cibler l</w:t>
            </w:r>
            <w:r w:rsidR="0011443A">
              <w:rPr>
                <w:rFonts w:cs="Arial"/>
                <w:lang w:val="fr-FR"/>
              </w:rPr>
              <w:t>’</w:t>
            </w:r>
            <w:r w:rsidR="00002FAD" w:rsidRPr="00C2155E">
              <w:rPr>
                <w:rFonts w:cs="Arial"/>
                <w:lang w:val="fr-FR"/>
              </w:rPr>
              <w:t>aspect pertinent, une meilleure lumière</w:t>
            </w:r>
            <w:r w:rsidRPr="00C2155E">
              <w:rPr>
                <w:rFonts w:cs="Arial"/>
                <w:lang w:val="fr-FR"/>
              </w:rPr>
              <w:t>)</w:t>
            </w:r>
          </w:p>
          <w:p w:rsidR="00C8363F" w:rsidRPr="00C2155E" w:rsidRDefault="00C87FDF" w:rsidP="00351BBA">
            <w:pPr>
              <w:rPr>
                <w:rFonts w:cs="Arial"/>
                <w:lang w:val="fr-FR"/>
              </w:rPr>
            </w:pPr>
            <w:r w:rsidRPr="00C2155E">
              <w:rPr>
                <w:rFonts w:cs="Arial"/>
                <w:i/>
                <w:lang w:val="fr-FR" w:eastAsia="cs-CZ"/>
              </w:rPr>
              <w:t>fourni</w:t>
            </w:r>
            <w:r w:rsidR="00002FAD" w:rsidRPr="00C2155E">
              <w:rPr>
                <w:rFonts w:cs="Arial"/>
                <w:i/>
                <w:lang w:val="fr-FR" w:eastAsia="cs-CZ"/>
              </w:rPr>
              <w:t>e</w:t>
            </w:r>
            <w:r w:rsidRPr="00C2155E">
              <w:rPr>
                <w:rFonts w:cs="Arial"/>
                <w:i/>
                <w:lang w:val="fr-FR" w:eastAsia="cs-CZ"/>
              </w:rPr>
              <w:t xml:space="preserve"> par l</w:t>
            </w:r>
            <w:r w:rsidR="0011443A">
              <w:rPr>
                <w:rFonts w:cs="Arial"/>
                <w:i/>
                <w:lang w:val="fr-FR" w:eastAsia="cs-CZ"/>
              </w:rPr>
              <w:t>’</w:t>
            </w:r>
            <w:r w:rsidRPr="00C2155E">
              <w:rPr>
                <w:rFonts w:cs="Arial"/>
                <w:i/>
                <w:lang w:val="fr-FR" w:eastAsia="cs-CZ"/>
              </w:rPr>
              <w:t>expert principal</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27</w:t>
            </w:r>
          </w:p>
        </w:tc>
        <w:tc>
          <w:tcPr>
            <w:tcW w:w="8208" w:type="dxa"/>
          </w:tcPr>
          <w:p w:rsidR="00C8363F" w:rsidRPr="00C2155E" w:rsidRDefault="00002FAD" w:rsidP="00351BBA">
            <w:pPr>
              <w:rPr>
                <w:rFonts w:cs="Arial"/>
                <w:lang w:val="fr-FR" w:eastAsia="cs-CZ"/>
              </w:rPr>
            </w:pPr>
            <w:r w:rsidRPr="00C2155E">
              <w:rPr>
                <w:rFonts w:cs="Arial"/>
                <w:lang w:val="fr-FR" w:eastAsia="cs-CZ"/>
              </w:rPr>
              <w:t>r</w:t>
            </w:r>
            <w:r w:rsidR="00C8363F" w:rsidRPr="00C2155E">
              <w:rPr>
                <w:rFonts w:cs="Arial"/>
                <w:lang w:val="fr-FR" w:eastAsia="cs-CZ"/>
              </w:rPr>
              <w:t>e</w:t>
            </w:r>
            <w:r w:rsidRPr="00C2155E">
              <w:rPr>
                <w:rFonts w:cs="Arial"/>
                <w:lang w:val="fr-FR" w:eastAsia="cs-CZ"/>
              </w:rPr>
              <w:t>m</w:t>
            </w:r>
            <w:r w:rsidR="00C8363F" w:rsidRPr="00C2155E">
              <w:rPr>
                <w:rFonts w:cs="Arial"/>
                <w:lang w:val="fr-FR" w:eastAsia="cs-CZ"/>
              </w:rPr>
              <w:t>place</w:t>
            </w:r>
            <w:r w:rsidRPr="00C2155E">
              <w:rPr>
                <w:rFonts w:cs="Arial"/>
                <w:lang w:val="fr-FR" w:eastAsia="cs-CZ"/>
              </w:rPr>
              <w:t>r l</w:t>
            </w:r>
            <w:r w:rsidR="0011443A">
              <w:rPr>
                <w:rFonts w:cs="Arial"/>
                <w:lang w:val="fr-FR" w:eastAsia="cs-CZ"/>
              </w:rPr>
              <w:t>’</w:t>
            </w:r>
            <w:r w:rsidRPr="00C2155E">
              <w:rPr>
                <w:rFonts w:cs="Arial"/>
                <w:lang w:val="fr-FR" w:eastAsia="cs-CZ"/>
              </w:rPr>
              <w:t>image pour le niveau</w:t>
            </w:r>
            <w:r w:rsidR="00C8363F" w:rsidRPr="00C2155E">
              <w:rPr>
                <w:rFonts w:cs="Arial"/>
                <w:lang w:val="fr-FR" w:eastAsia="cs-CZ"/>
              </w:rPr>
              <w:t xml:space="preserve"> 7</w:t>
            </w:r>
          </w:p>
          <w:p w:rsidR="00C8363F" w:rsidRPr="00C2155E" w:rsidRDefault="004122E2" w:rsidP="00351BBA">
            <w:pPr>
              <w:rPr>
                <w:rFonts w:cs="Arial"/>
                <w:lang w:val="fr-FR" w:eastAsia="cs-CZ"/>
              </w:rPr>
            </w:pPr>
            <w:r w:rsidRPr="00C2155E">
              <w:rPr>
                <w:rFonts w:cs="Arial"/>
                <w:i/>
                <w:lang w:val="fr-FR" w:eastAsia="cs-CZ"/>
              </w:rPr>
              <w:t xml:space="preserve">image </w:t>
            </w:r>
            <w:r w:rsidR="00C87FDF" w:rsidRPr="00C2155E">
              <w:rPr>
                <w:rFonts w:cs="Arial"/>
                <w:i/>
                <w:lang w:val="fr-FR" w:eastAsia="cs-CZ"/>
              </w:rPr>
              <w:t>fourni</w:t>
            </w:r>
            <w:r w:rsidR="00002FAD" w:rsidRPr="00C2155E">
              <w:rPr>
                <w:rFonts w:cs="Arial"/>
                <w:i/>
                <w:lang w:val="fr-FR" w:eastAsia="cs-CZ"/>
              </w:rPr>
              <w:t>e</w:t>
            </w:r>
            <w:r w:rsidR="00C87FDF" w:rsidRPr="00C2155E">
              <w:rPr>
                <w:rFonts w:cs="Arial"/>
                <w:i/>
                <w:lang w:val="fr-FR" w:eastAsia="cs-CZ"/>
              </w:rPr>
              <w:t xml:space="preserve"> par l</w:t>
            </w:r>
            <w:r w:rsidR="0011443A">
              <w:rPr>
                <w:rFonts w:cs="Arial"/>
                <w:i/>
                <w:lang w:val="fr-FR" w:eastAsia="cs-CZ"/>
              </w:rPr>
              <w:t>’</w:t>
            </w:r>
            <w:r w:rsidR="00C87FDF" w:rsidRPr="00C2155E">
              <w:rPr>
                <w:rFonts w:cs="Arial"/>
                <w:i/>
                <w:lang w:val="fr-FR" w:eastAsia="cs-CZ"/>
              </w:rPr>
              <w:t>expert principal</w:t>
            </w:r>
          </w:p>
        </w:tc>
      </w:tr>
      <w:tr w:rsidR="00C8363F" w:rsidRPr="00C2155E">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29</w:t>
            </w:r>
          </w:p>
        </w:tc>
        <w:tc>
          <w:tcPr>
            <w:tcW w:w="8208" w:type="dxa"/>
          </w:tcPr>
          <w:p w:rsidR="00C8363F" w:rsidRPr="00C2155E" w:rsidRDefault="00002FAD" w:rsidP="00351BBA">
            <w:pPr>
              <w:rPr>
                <w:rFonts w:cs="Arial"/>
                <w:lang w:val="fr-FR"/>
              </w:rPr>
            </w:pPr>
            <w:r w:rsidRPr="00C2155E">
              <w:rPr>
                <w:rFonts w:cs="Arial"/>
                <w:lang w:val="fr-FR"/>
              </w:rPr>
              <w:t>supprimer</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31</w:t>
            </w:r>
          </w:p>
        </w:tc>
        <w:tc>
          <w:tcPr>
            <w:tcW w:w="8208" w:type="dxa"/>
          </w:tcPr>
          <w:p w:rsidR="00C8363F" w:rsidRPr="00C2155E" w:rsidRDefault="00002FAD" w:rsidP="00351BBA">
            <w:pPr>
              <w:rPr>
                <w:rFonts w:cs="Arial"/>
                <w:lang w:val="fr-FR"/>
              </w:rPr>
            </w:pPr>
            <w:r w:rsidRPr="00C2155E">
              <w:rPr>
                <w:rFonts w:cs="Arial"/>
                <w:lang w:val="fr-FR"/>
              </w:rPr>
              <w:t>supprimer</w:t>
            </w:r>
          </w:p>
          <w:p w:rsidR="00C8363F" w:rsidRPr="00C2155E" w:rsidRDefault="00330E63" w:rsidP="00351BBA">
            <w:pPr>
              <w:rPr>
                <w:rFonts w:cs="Arial"/>
                <w:lang w:val="fr-FR" w:eastAsia="cs-CZ"/>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33</w:t>
            </w:r>
          </w:p>
        </w:tc>
        <w:tc>
          <w:tcPr>
            <w:tcW w:w="8208" w:type="dxa"/>
          </w:tcPr>
          <w:p w:rsidR="00C8363F" w:rsidRPr="00C2155E" w:rsidRDefault="00985C92" w:rsidP="00351BBA">
            <w:pPr>
              <w:rPr>
                <w:rFonts w:cs="Arial"/>
                <w:lang w:val="fr-FR"/>
              </w:rPr>
            </w:pPr>
            <w:r w:rsidRPr="00C2155E">
              <w:rPr>
                <w:rFonts w:cs="Arial"/>
                <w:lang w:val="fr-FR"/>
              </w:rPr>
              <w:t xml:space="preserve">améliorer la </w:t>
            </w:r>
            <w:r w:rsidR="00C8363F" w:rsidRPr="00C2155E">
              <w:rPr>
                <w:rFonts w:cs="Arial"/>
                <w:lang w:val="fr-FR"/>
              </w:rPr>
              <w:t xml:space="preserve">photo </w:t>
            </w:r>
            <w:r w:rsidRPr="00C2155E">
              <w:rPr>
                <w:rFonts w:cs="Arial"/>
                <w:lang w:val="fr-FR"/>
              </w:rPr>
              <w:t xml:space="preserve">du niveau </w:t>
            </w:r>
            <w:r w:rsidR="00C8363F" w:rsidRPr="00C2155E">
              <w:rPr>
                <w:rFonts w:cs="Arial"/>
                <w:lang w:val="fr-FR"/>
              </w:rPr>
              <w:t>6</w:t>
            </w:r>
          </w:p>
          <w:p w:rsidR="00C8363F" w:rsidRPr="00C2155E" w:rsidRDefault="004122E2" w:rsidP="00351BBA">
            <w:pPr>
              <w:rPr>
                <w:rFonts w:cs="Arial"/>
                <w:lang w:val="fr-FR"/>
              </w:rPr>
            </w:pPr>
            <w:r w:rsidRPr="00C2155E">
              <w:rPr>
                <w:rFonts w:cs="Arial"/>
                <w:i/>
                <w:lang w:val="fr-FR" w:eastAsia="cs-CZ"/>
              </w:rPr>
              <w:t xml:space="preserve">photo </w:t>
            </w:r>
            <w:r w:rsidR="00C87FDF" w:rsidRPr="00C2155E">
              <w:rPr>
                <w:rFonts w:cs="Arial"/>
                <w:i/>
                <w:lang w:val="fr-FR" w:eastAsia="cs-CZ"/>
              </w:rPr>
              <w:t>fourni</w:t>
            </w:r>
            <w:r w:rsidR="00985C92" w:rsidRPr="00C2155E">
              <w:rPr>
                <w:rFonts w:cs="Arial"/>
                <w:i/>
                <w:lang w:val="fr-FR" w:eastAsia="cs-CZ"/>
              </w:rPr>
              <w:t>e</w:t>
            </w:r>
            <w:r w:rsidR="00C87FDF" w:rsidRPr="00C2155E">
              <w:rPr>
                <w:rFonts w:cs="Arial"/>
                <w:i/>
                <w:lang w:val="fr-FR" w:eastAsia="cs-CZ"/>
              </w:rPr>
              <w:t xml:space="preserve"> par l</w:t>
            </w:r>
            <w:r w:rsidR="0011443A">
              <w:rPr>
                <w:rFonts w:cs="Arial"/>
                <w:i/>
                <w:lang w:val="fr-FR" w:eastAsia="cs-CZ"/>
              </w:rPr>
              <w:t>’</w:t>
            </w:r>
            <w:r w:rsidR="00C87FDF" w:rsidRPr="00C2155E">
              <w:rPr>
                <w:rFonts w:cs="Arial"/>
                <w:i/>
                <w:lang w:val="fr-FR" w:eastAsia="cs-CZ"/>
              </w:rPr>
              <w:t>expert principal</w:t>
            </w:r>
          </w:p>
        </w:tc>
      </w:tr>
      <w:tr w:rsidR="00C8363F" w:rsidRPr="00C2155E">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35</w:t>
            </w:r>
          </w:p>
        </w:tc>
        <w:tc>
          <w:tcPr>
            <w:tcW w:w="8208" w:type="dxa"/>
          </w:tcPr>
          <w:p w:rsidR="00C8363F" w:rsidRPr="00C2155E" w:rsidRDefault="00985C92" w:rsidP="00351BBA">
            <w:pPr>
              <w:rPr>
                <w:rFonts w:cs="Arial"/>
                <w:lang w:val="fr-FR"/>
              </w:rPr>
            </w:pPr>
            <w:r w:rsidRPr="00C2155E">
              <w:rPr>
                <w:rFonts w:cs="Arial"/>
                <w:lang w:val="fr-FR"/>
              </w:rPr>
              <w:t xml:space="preserve">les </w:t>
            </w:r>
            <w:r w:rsidR="00C8363F" w:rsidRPr="00C2155E">
              <w:rPr>
                <w:rFonts w:cs="Arial"/>
                <w:lang w:val="fr-FR"/>
              </w:rPr>
              <w:t xml:space="preserve">photos </w:t>
            </w:r>
            <w:r w:rsidRPr="00C2155E">
              <w:rPr>
                <w:rFonts w:cs="Arial"/>
                <w:lang w:val="fr-FR"/>
              </w:rPr>
              <w:t xml:space="preserve">sont trop </w:t>
            </w:r>
            <w:r w:rsidR="001D6F05" w:rsidRPr="00C2155E">
              <w:rPr>
                <w:rFonts w:cs="Arial"/>
                <w:lang w:val="fr-FR"/>
              </w:rPr>
              <w:t>opaques</w:t>
            </w:r>
            <w:r w:rsidR="00C8363F" w:rsidRPr="00C2155E">
              <w:rPr>
                <w:rFonts w:cs="Arial"/>
                <w:lang w:val="fr-FR"/>
              </w:rPr>
              <w:t xml:space="preserve">, </w:t>
            </w:r>
            <w:r w:rsidRPr="00C2155E">
              <w:rPr>
                <w:rFonts w:cs="Arial"/>
                <w:lang w:val="fr-FR"/>
              </w:rPr>
              <w:t>améliorer les</w:t>
            </w:r>
            <w:r w:rsidR="00C8363F" w:rsidRPr="00C2155E">
              <w:rPr>
                <w:rFonts w:cs="Arial"/>
                <w:lang w:val="fr-FR"/>
              </w:rPr>
              <w:t xml:space="preserve"> illustrations</w:t>
            </w:r>
          </w:p>
          <w:p w:rsidR="00C8363F" w:rsidRPr="00C2155E" w:rsidRDefault="00C87FDF" w:rsidP="00351BBA">
            <w:pPr>
              <w:rPr>
                <w:rFonts w:cs="Arial"/>
                <w:lang w:val="fr-FR"/>
              </w:rPr>
            </w:pPr>
            <w:r w:rsidRPr="00C2155E">
              <w:rPr>
                <w:rFonts w:cs="Arial"/>
                <w:i/>
                <w:lang w:val="fr-FR" w:eastAsia="cs-CZ"/>
              </w:rPr>
              <w:t>fourni</w:t>
            </w:r>
            <w:r w:rsidR="00985C92" w:rsidRPr="00C2155E">
              <w:rPr>
                <w:rFonts w:cs="Arial"/>
                <w:i/>
                <w:lang w:val="fr-FR" w:eastAsia="cs-CZ"/>
              </w:rPr>
              <w:t>es</w:t>
            </w:r>
            <w:r w:rsidRPr="00C2155E">
              <w:rPr>
                <w:rFonts w:cs="Arial"/>
                <w:i/>
                <w:lang w:val="fr-FR" w:eastAsia="cs-CZ"/>
              </w:rPr>
              <w:t xml:space="preserve"> par l</w:t>
            </w:r>
            <w:r w:rsidR="0011443A">
              <w:rPr>
                <w:rFonts w:cs="Arial"/>
                <w:i/>
                <w:lang w:val="fr-FR" w:eastAsia="cs-CZ"/>
              </w:rPr>
              <w:t>’</w:t>
            </w:r>
            <w:r w:rsidRPr="00C2155E">
              <w:rPr>
                <w:rFonts w:cs="Arial"/>
                <w:i/>
                <w:lang w:val="fr-FR" w:eastAsia="cs-CZ"/>
              </w:rPr>
              <w:t>expert principal</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36</w:t>
            </w:r>
          </w:p>
        </w:tc>
        <w:tc>
          <w:tcPr>
            <w:tcW w:w="8208" w:type="dxa"/>
          </w:tcPr>
          <w:p w:rsidR="00C8363F" w:rsidRPr="00C2155E" w:rsidRDefault="00985C92" w:rsidP="00351BBA">
            <w:pPr>
              <w:rPr>
                <w:rFonts w:cs="Arial"/>
                <w:lang w:val="fr-FR"/>
              </w:rPr>
            </w:pPr>
            <w:r w:rsidRPr="00C2155E">
              <w:rPr>
                <w:rFonts w:cs="Arial"/>
                <w:lang w:val="fr-FR"/>
              </w:rPr>
              <w:t xml:space="preserve">améliorer la photo du niveau </w:t>
            </w:r>
            <w:r w:rsidR="00C8363F" w:rsidRPr="00C2155E">
              <w:rPr>
                <w:rFonts w:cs="Arial"/>
                <w:lang w:val="fr-FR"/>
              </w:rPr>
              <w:t>3</w:t>
            </w:r>
          </w:p>
          <w:p w:rsidR="00C8363F" w:rsidRPr="00C2155E" w:rsidRDefault="004122E2" w:rsidP="00351BBA">
            <w:pPr>
              <w:rPr>
                <w:rFonts w:cs="Arial"/>
                <w:lang w:val="fr-FR"/>
              </w:rPr>
            </w:pPr>
            <w:r w:rsidRPr="00C2155E">
              <w:rPr>
                <w:rFonts w:cs="Arial"/>
                <w:i/>
                <w:lang w:val="fr-FR" w:eastAsia="cs-CZ"/>
              </w:rPr>
              <w:t xml:space="preserve">photo </w:t>
            </w:r>
            <w:r w:rsidR="00C87FDF" w:rsidRPr="00C2155E">
              <w:rPr>
                <w:rFonts w:cs="Arial"/>
                <w:i/>
                <w:lang w:val="fr-FR" w:eastAsia="cs-CZ"/>
              </w:rPr>
              <w:t>fourni</w:t>
            </w:r>
            <w:r w:rsidR="00985C92" w:rsidRPr="00C2155E">
              <w:rPr>
                <w:rFonts w:cs="Arial"/>
                <w:i/>
                <w:lang w:val="fr-FR" w:eastAsia="cs-CZ"/>
              </w:rPr>
              <w:t>e</w:t>
            </w:r>
            <w:r w:rsidR="00C87FDF" w:rsidRPr="00C2155E">
              <w:rPr>
                <w:rFonts w:cs="Arial"/>
                <w:i/>
                <w:lang w:val="fr-FR" w:eastAsia="cs-CZ"/>
              </w:rPr>
              <w:t xml:space="preserve"> par l</w:t>
            </w:r>
            <w:r w:rsidR="0011443A">
              <w:rPr>
                <w:rFonts w:cs="Arial"/>
                <w:i/>
                <w:lang w:val="fr-FR" w:eastAsia="cs-CZ"/>
              </w:rPr>
              <w:t>’</w:t>
            </w:r>
            <w:r w:rsidR="00C87FDF" w:rsidRPr="00C2155E">
              <w:rPr>
                <w:rFonts w:cs="Arial"/>
                <w:i/>
                <w:lang w:val="fr-FR" w:eastAsia="cs-CZ"/>
              </w:rPr>
              <w:t>expert principal</w:t>
            </w:r>
          </w:p>
        </w:tc>
      </w:tr>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TQ 4</w:t>
            </w:r>
          </w:p>
        </w:tc>
        <w:tc>
          <w:tcPr>
            <w:tcW w:w="8208" w:type="dxa"/>
          </w:tcPr>
          <w:p w:rsidR="00C8363F" w:rsidRPr="00C2155E" w:rsidRDefault="00F36003" w:rsidP="00351BBA">
            <w:pPr>
              <w:rPr>
                <w:rFonts w:cs="Arial"/>
                <w:lang w:val="fr-FR"/>
              </w:rPr>
            </w:pPr>
            <w:r w:rsidRPr="00C2155E">
              <w:rPr>
                <w:rFonts w:cs="Arial"/>
                <w:lang w:val="fr-FR"/>
              </w:rPr>
              <w:t>à compléter avec le schéma de sélection manquant</w:t>
            </w:r>
          </w:p>
          <w:p w:rsidR="00C8363F" w:rsidRPr="00C2155E" w:rsidRDefault="00A36877" w:rsidP="00351BBA">
            <w:pPr>
              <w:rPr>
                <w:rFonts w:cs="Arial"/>
                <w:lang w:val="fr-FR"/>
              </w:rPr>
            </w:pPr>
            <w:r w:rsidRPr="00C2155E">
              <w:rPr>
                <w:rFonts w:cs="Arial"/>
                <w:i/>
                <w:lang w:val="fr-FR" w:eastAsia="cs-CZ"/>
              </w:rPr>
              <w:t xml:space="preserve">schéma </w:t>
            </w:r>
            <w:r w:rsidR="00C87FDF" w:rsidRPr="00C2155E">
              <w:rPr>
                <w:rFonts w:cs="Arial"/>
                <w:i/>
                <w:lang w:val="fr-FR" w:eastAsia="cs-CZ"/>
              </w:rPr>
              <w:t>fourni par l</w:t>
            </w:r>
            <w:r w:rsidR="0011443A">
              <w:rPr>
                <w:rFonts w:cs="Arial"/>
                <w:i/>
                <w:lang w:val="fr-FR" w:eastAsia="cs-CZ"/>
              </w:rPr>
              <w:t>’</w:t>
            </w:r>
            <w:r w:rsidR="00C87FDF" w:rsidRPr="00C2155E">
              <w:rPr>
                <w:rFonts w:cs="Arial"/>
                <w:i/>
                <w:lang w:val="fr-FR" w:eastAsia="cs-CZ"/>
              </w:rPr>
              <w:t>expert principal</w:t>
            </w:r>
          </w:p>
        </w:tc>
      </w:tr>
    </w:tbl>
    <w:p w:rsidR="00C8363F" w:rsidRPr="00C2155E" w:rsidRDefault="00C8363F" w:rsidP="00351BBA">
      <w:pPr>
        <w:rPr>
          <w:rFonts w:cs="Arial"/>
          <w:lang w:val="fr-FR"/>
        </w:rPr>
      </w:pPr>
    </w:p>
    <w:p w:rsidR="003971EB" w:rsidRPr="00C2155E" w:rsidRDefault="00C8363F" w:rsidP="00351BBA">
      <w:pPr>
        <w:rPr>
          <w:rFonts w:cs="Arial"/>
          <w:lang w:val="fr-FR"/>
        </w:rPr>
      </w:pPr>
      <w:r w:rsidRPr="00C2155E">
        <w:rPr>
          <w:rFonts w:cs="Arial"/>
          <w:lang w:val="fr-FR"/>
        </w:rPr>
        <w:tab/>
      </w:r>
    </w:p>
    <w:p w:rsidR="00C8363F" w:rsidRPr="00C2155E" w:rsidRDefault="003971EB" w:rsidP="00351BBA">
      <w:pPr>
        <w:rPr>
          <w:rFonts w:cs="Arial"/>
          <w:lang w:val="fr-FR"/>
        </w:rPr>
      </w:pPr>
      <w:r w:rsidRPr="00C2155E">
        <w:rPr>
          <w:rFonts w:cs="Arial"/>
          <w:lang w:val="fr-FR"/>
        </w:rPr>
        <w:br w:type="page"/>
      </w:r>
      <w:r w:rsidR="00C8363F" w:rsidRPr="00C2155E">
        <w:rPr>
          <w:rFonts w:cs="Arial"/>
          <w:lang w:val="fr-FR"/>
        </w:rPr>
        <w:lastRenderedPageBreak/>
        <w:t>b)</w:t>
      </w:r>
      <w:r w:rsidR="00C8363F"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 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14</w:t>
            </w:r>
          </w:p>
        </w:tc>
        <w:tc>
          <w:tcPr>
            <w:tcW w:w="8208" w:type="dxa"/>
          </w:tcPr>
          <w:p w:rsidR="00C8363F" w:rsidRPr="00C2155E" w:rsidRDefault="00637DAD" w:rsidP="00351BBA">
            <w:pPr>
              <w:rPr>
                <w:rFonts w:cs="Arial"/>
                <w:lang w:val="fr-FR"/>
              </w:rPr>
            </w:pPr>
            <w:r w:rsidRPr="00C2155E">
              <w:rPr>
                <w:rFonts w:cs="Arial"/>
                <w:lang w:val="fr-FR"/>
              </w:rPr>
              <w:t xml:space="preserve">le niveau </w:t>
            </w:r>
            <w:r w:rsidR="00C8363F" w:rsidRPr="00C2155E">
              <w:rPr>
                <w:rFonts w:cs="Arial"/>
                <w:lang w:val="fr-FR"/>
              </w:rPr>
              <w:t xml:space="preserve">4 </w:t>
            </w:r>
            <w:r w:rsidR="003971EB" w:rsidRPr="00C2155E">
              <w:rPr>
                <w:rFonts w:cs="Arial"/>
                <w:lang w:val="fr-FR"/>
              </w:rPr>
              <w:t>sera libellé</w:t>
            </w:r>
            <w:r w:rsidR="00C8363F" w:rsidRPr="00C2155E">
              <w:rPr>
                <w:rFonts w:cs="Arial"/>
                <w:lang w:val="fr-FR"/>
              </w:rPr>
              <w:t xml:space="preserve"> </w:t>
            </w:r>
            <w:r w:rsidR="0011443A">
              <w:rPr>
                <w:rFonts w:cs="Arial"/>
                <w:lang w:val="fr-FR"/>
              </w:rPr>
              <w:t>“</w:t>
            </w:r>
            <w:r w:rsidRPr="00C2155E">
              <w:rPr>
                <w:rFonts w:cs="Arial"/>
                <w:lang w:val="fr-FR"/>
              </w:rPr>
              <w:t>arrondie à aigue</w:t>
            </w:r>
            <w:r w:rsidR="0011443A">
              <w:rPr>
                <w:rFonts w:cs="Arial"/>
                <w:lang w:val="fr-FR"/>
              </w:rPr>
              <w:t>”</w:t>
            </w:r>
          </w:p>
        </w:tc>
      </w:tr>
      <w:tr w:rsidR="00C8363F" w:rsidRPr="00090046">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32</w:t>
            </w:r>
          </w:p>
        </w:tc>
        <w:tc>
          <w:tcPr>
            <w:tcW w:w="8208" w:type="dxa"/>
          </w:tcPr>
          <w:p w:rsidR="00C8363F" w:rsidRPr="00C2155E" w:rsidRDefault="00637DAD" w:rsidP="00351BBA">
            <w:pPr>
              <w:rPr>
                <w:rFonts w:cs="Arial"/>
                <w:i/>
                <w:lang w:val="fr-FR"/>
              </w:rPr>
            </w:pPr>
            <w:r w:rsidRPr="00C2155E">
              <w:rPr>
                <w:rFonts w:cs="Arial"/>
                <w:lang w:val="fr-FR"/>
              </w:rPr>
              <w:t>ajouter une ou plusieurs mé</w:t>
            </w:r>
            <w:r w:rsidR="00C8363F" w:rsidRPr="00C2155E">
              <w:rPr>
                <w:rFonts w:cs="Arial"/>
                <w:lang w:val="fr-FR"/>
              </w:rPr>
              <w:t>thod</w:t>
            </w:r>
            <w:r w:rsidRPr="00C2155E">
              <w:rPr>
                <w:rFonts w:cs="Arial"/>
                <w:lang w:val="fr-FR"/>
              </w:rPr>
              <w:t>e</w:t>
            </w:r>
            <w:r w:rsidR="00C8363F" w:rsidRPr="00C2155E">
              <w:rPr>
                <w:rFonts w:cs="Arial"/>
                <w:lang w:val="fr-FR"/>
              </w:rPr>
              <w:t xml:space="preserve">(s) </w:t>
            </w:r>
            <w:r w:rsidRPr="00C2155E">
              <w:rPr>
                <w:rFonts w:cs="Arial"/>
                <w:lang w:val="fr-FR"/>
              </w:rPr>
              <w:t>d</w:t>
            </w:r>
            <w:r w:rsidR="0011443A">
              <w:rPr>
                <w:rFonts w:cs="Arial"/>
                <w:lang w:val="fr-FR"/>
              </w:rPr>
              <w:t>’</w:t>
            </w:r>
            <w:r w:rsidR="00C8363F" w:rsidRPr="00C2155E">
              <w:rPr>
                <w:rFonts w:cs="Arial"/>
                <w:lang w:val="fr-FR"/>
              </w:rPr>
              <w:t xml:space="preserve">observation, </w:t>
            </w:r>
            <w:r w:rsidRPr="00C2155E">
              <w:rPr>
                <w:rFonts w:cs="Arial"/>
                <w:lang w:val="fr-FR"/>
              </w:rPr>
              <w:t xml:space="preserve">le </w:t>
            </w:r>
            <w:r w:rsidR="00C8363F" w:rsidRPr="00C2155E">
              <w:rPr>
                <w:rFonts w:cs="Arial"/>
                <w:lang w:val="fr-FR"/>
              </w:rPr>
              <w:t xml:space="preserve">type </w:t>
            </w:r>
            <w:r w:rsidRPr="00C2155E">
              <w:rPr>
                <w:rFonts w:cs="Arial"/>
                <w:lang w:val="fr-FR"/>
              </w:rPr>
              <w:t>d</w:t>
            </w:r>
            <w:r w:rsidR="0011443A">
              <w:rPr>
                <w:rFonts w:cs="Arial"/>
                <w:lang w:val="fr-FR"/>
              </w:rPr>
              <w:t>’</w:t>
            </w:r>
            <w:r w:rsidR="00C8363F" w:rsidRPr="00C2155E">
              <w:rPr>
                <w:rFonts w:cs="Arial"/>
                <w:lang w:val="fr-FR"/>
              </w:rPr>
              <w:t xml:space="preserve">expression </w:t>
            </w:r>
            <w:r w:rsidRPr="00C2155E">
              <w:rPr>
                <w:rFonts w:cs="Arial"/>
                <w:lang w:val="fr-FR"/>
              </w:rPr>
              <w:t>et une</w:t>
            </w:r>
            <w:r w:rsidR="00C8363F" w:rsidRPr="00C2155E">
              <w:rPr>
                <w:rFonts w:cs="Arial"/>
                <w:lang w:val="fr-FR"/>
              </w:rPr>
              <w:t xml:space="preserve"> note </w:t>
            </w:r>
            <w:r w:rsidRPr="00C2155E">
              <w:rPr>
                <w:rFonts w:cs="Arial"/>
                <w:lang w:val="fr-FR"/>
              </w:rPr>
              <w:t>du chapitre</w:t>
            </w:r>
            <w:r w:rsidR="00CB19AE" w:rsidRPr="00C2155E">
              <w:rPr>
                <w:rFonts w:cs="Arial"/>
                <w:lang w:val="fr-FR"/>
              </w:rPr>
              <w:t> </w:t>
            </w:r>
            <w:r w:rsidR="00C8363F" w:rsidRPr="00C2155E">
              <w:rPr>
                <w:rFonts w:cs="Arial"/>
                <w:lang w:val="fr-FR"/>
              </w:rPr>
              <w:t xml:space="preserve">8.1 </w:t>
            </w:r>
            <w:r w:rsidRPr="00C2155E">
              <w:rPr>
                <w:rFonts w:cs="Arial"/>
                <w:lang w:val="fr-FR"/>
              </w:rPr>
              <w:t>si</w:t>
            </w:r>
            <w:r w:rsidR="00C8363F" w:rsidRPr="00C2155E">
              <w:rPr>
                <w:rFonts w:cs="Arial"/>
                <w:lang w:val="fr-FR"/>
              </w:rPr>
              <w:t xml:space="preserve"> applicable</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C2155E">
        <w:trPr>
          <w:cantSplit/>
          <w:trHeight w:val="277"/>
        </w:trPr>
        <w:tc>
          <w:tcPr>
            <w:tcW w:w="4309" w:type="dxa"/>
            <w:shd w:val="clear" w:color="auto" w:fill="D9D9D9"/>
            <w:vAlign w:val="center"/>
          </w:tcPr>
          <w:p w:rsidR="00C8363F" w:rsidRPr="00C2155E" w:rsidRDefault="00DC5E46" w:rsidP="00351BBA">
            <w:pPr>
              <w:keepNext/>
              <w:jc w:val="left"/>
              <w:rPr>
                <w:caps/>
                <w:lang w:val="fr-FR"/>
              </w:rPr>
            </w:pPr>
            <w:r w:rsidRPr="00C2155E">
              <w:rPr>
                <w:rFonts w:cs="Arial"/>
                <w:color w:val="000000"/>
                <w:lang w:val="fr-FR"/>
              </w:rPr>
              <w:t>Pavot</w:t>
            </w:r>
            <w:r w:rsidR="00C8363F" w:rsidRPr="00C2155E">
              <w:rPr>
                <w:rFonts w:cs="Arial"/>
                <w:color w:val="000000"/>
                <w:lang w:val="fr-FR"/>
              </w:rPr>
              <w:t xml:space="preserve"> (</w:t>
            </w:r>
            <w:r w:rsidR="00C8363F" w:rsidRPr="00C2155E">
              <w:rPr>
                <w:rFonts w:cs="Arial"/>
                <w:i/>
                <w:color w:val="000000"/>
                <w:lang w:val="fr-FR"/>
              </w:rPr>
              <w:t xml:space="preserve">Papaver </w:t>
            </w:r>
            <w:proofErr w:type="spellStart"/>
            <w:r w:rsidR="00C8363F" w:rsidRPr="00C2155E">
              <w:rPr>
                <w:rFonts w:cs="Arial"/>
                <w:i/>
                <w:color w:val="000000"/>
                <w:lang w:val="fr-FR"/>
              </w:rPr>
              <w:t>somniferum</w:t>
            </w:r>
            <w:proofErr w:type="spellEnd"/>
            <w:r w:rsidR="00C8363F" w:rsidRPr="00C2155E">
              <w:rPr>
                <w:rFonts w:cs="Arial"/>
                <w:color w:val="000000"/>
                <w:lang w:val="fr-FR"/>
              </w:rPr>
              <w:t xml:space="preserve"> L.)</w:t>
            </w:r>
          </w:p>
        </w:tc>
        <w:tc>
          <w:tcPr>
            <w:tcW w:w="2268" w:type="dxa"/>
            <w:shd w:val="clear" w:color="auto" w:fill="D9D9D9"/>
            <w:vAlign w:val="center"/>
          </w:tcPr>
          <w:p w:rsidR="00C8363F" w:rsidRPr="00C2155E" w:rsidRDefault="00C8363F" w:rsidP="00351BBA">
            <w:pPr>
              <w:rPr>
                <w:caps/>
                <w:lang w:val="fr-FR"/>
              </w:rPr>
            </w:pPr>
            <w:r w:rsidRPr="00C2155E">
              <w:rPr>
                <w:rFonts w:cs="Arial"/>
                <w:snapToGrid w:val="0"/>
                <w:color w:val="000000"/>
                <w:lang w:val="fr-FR"/>
              </w:rPr>
              <w:t>TG/166/4(proj.4)</w:t>
            </w:r>
          </w:p>
        </w:tc>
      </w:tr>
    </w:tbl>
    <w:p w:rsidR="00C8363F" w:rsidRPr="00C2155E" w:rsidRDefault="00C8363F" w:rsidP="00351BBA">
      <w:pPr>
        <w:keepNext/>
        <w:rPr>
          <w:rFonts w:cs="Arial"/>
          <w:lang w:val="fr-FR"/>
        </w:rPr>
      </w:pPr>
    </w:p>
    <w:p w:rsidR="00C8363F" w:rsidRPr="00C2155E" w:rsidRDefault="00906075" w:rsidP="00351BBA">
      <w:pPr>
        <w:ind w:firstLine="567"/>
        <w:rPr>
          <w:rFonts w:cs="Arial"/>
          <w:lang w:val="fr-FR"/>
        </w:rPr>
      </w:pPr>
      <w:r w:rsidRPr="00C2155E">
        <w:rPr>
          <w:rFonts w:cs="Arial"/>
          <w:lang w:val="fr-FR"/>
        </w:rPr>
        <w:t>Le tableau ci</w:t>
      </w:r>
      <w:r w:rsidR="00224135" w:rsidRPr="00C2155E">
        <w:rPr>
          <w:rFonts w:cs="Arial"/>
          <w:lang w:val="fr-FR"/>
        </w:rPr>
        <w:t>-</w:t>
      </w:r>
      <w:r w:rsidRPr="00C2155E">
        <w:rPr>
          <w:rFonts w:cs="Arial"/>
          <w:lang w:val="fr-FR"/>
        </w:rPr>
        <w:t>après contient les observations formulées par le Comité de rédaction élargi à sa réunion les 9 et 1</w:t>
      </w:r>
      <w:r w:rsidR="00224135" w:rsidRPr="00C2155E">
        <w:rPr>
          <w:rFonts w:cs="Arial"/>
          <w:lang w:val="fr-FR"/>
        </w:rPr>
        <w:t>0 janvier 20</w:t>
      </w:r>
      <w:r w:rsidRPr="00C2155E">
        <w:rPr>
          <w:rFonts w:cs="Arial"/>
          <w:lang w:val="fr-FR"/>
        </w:rPr>
        <w:t>13.  Sauf indication contraire, toutes ces observations figurent déjà dans le projet des</w:t>
      </w:r>
      <w:r w:rsidR="003971EB" w:rsidRPr="00C2155E">
        <w:rPr>
          <w:rFonts w:cs="Arial"/>
          <w:lang w:val="fr-FR"/>
        </w:rPr>
        <w:t> </w:t>
      </w:r>
      <w:r w:rsidRPr="00C2155E">
        <w:rPr>
          <w:rFonts w:cs="Arial"/>
          <w:lang w:val="fr-FR"/>
        </w:rPr>
        <w:t>principes directeurs d</w:t>
      </w:r>
      <w:r w:rsidR="0011443A">
        <w:rPr>
          <w:rFonts w:cs="Arial"/>
          <w:lang w:val="fr-FR"/>
        </w:rPr>
        <w:t>’</w:t>
      </w:r>
      <w:r w:rsidRPr="00C2155E">
        <w:rPr>
          <w:rFonts w:cs="Arial"/>
          <w:lang w:val="fr-FR"/>
        </w:rPr>
        <w:t xml:space="preserve">examen </w:t>
      </w:r>
      <w:r w:rsidR="00C8363F" w:rsidRPr="00C2155E">
        <w:rPr>
          <w:rFonts w:cs="Arial"/>
          <w:lang w:val="fr-FR"/>
        </w:rPr>
        <w:t xml:space="preserve">(document </w:t>
      </w:r>
      <w:r w:rsidR="00C8363F" w:rsidRPr="00C2155E">
        <w:rPr>
          <w:rFonts w:cs="Arial"/>
          <w:color w:val="000000"/>
          <w:lang w:val="fr-FR"/>
        </w:rPr>
        <w:t>TG/166/4(proj.4)</w:t>
      </w:r>
      <w:r w:rsidR="00C8363F"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D1080F" w:rsidP="00351BBA">
            <w:pPr>
              <w:jc w:val="left"/>
              <w:rPr>
                <w:rFonts w:cs="Arial"/>
                <w:lang w:val="fr-FR"/>
              </w:rPr>
            </w:pPr>
            <w:r w:rsidRPr="00C2155E">
              <w:rPr>
                <w:rFonts w:cs="Arial"/>
                <w:lang w:val="fr-FR"/>
              </w:rPr>
              <w:t>Page de couverture</w:t>
            </w:r>
          </w:p>
        </w:tc>
        <w:tc>
          <w:tcPr>
            <w:tcW w:w="8208" w:type="dxa"/>
          </w:tcPr>
          <w:p w:rsidR="00C8363F" w:rsidRPr="00C2155E" w:rsidRDefault="00DC5E46" w:rsidP="00351BBA">
            <w:pPr>
              <w:rPr>
                <w:rFonts w:cs="Arial"/>
                <w:lang w:val="fr-FR"/>
              </w:rPr>
            </w:pPr>
            <w:r w:rsidRPr="00C2155E">
              <w:rPr>
                <w:rFonts w:cs="Arial"/>
                <w:lang w:val="fr-FR"/>
              </w:rPr>
              <w:t>ajouter le nom espagnol</w:t>
            </w:r>
            <w:r w:rsidR="00C8363F" w:rsidRPr="00C2155E">
              <w:rPr>
                <w:rFonts w:cs="Arial"/>
                <w:lang w:val="fr-FR"/>
              </w:rPr>
              <w:t xml:space="preserve"> </w:t>
            </w:r>
            <w:r w:rsidR="0011443A">
              <w:rPr>
                <w:rFonts w:cs="Arial"/>
                <w:lang w:val="fr-FR"/>
              </w:rPr>
              <w:t>“</w:t>
            </w:r>
            <w:proofErr w:type="spellStart"/>
            <w:r w:rsidR="00C8363F" w:rsidRPr="00C2155E">
              <w:rPr>
                <w:rFonts w:cs="Arial"/>
                <w:lang w:val="fr-FR"/>
              </w:rPr>
              <w:t>Opio</w:t>
            </w:r>
            <w:proofErr w:type="spellEnd"/>
            <w:r w:rsidR="0011443A">
              <w:rPr>
                <w:rFonts w:cs="Arial"/>
                <w:lang w:val="fr-FR"/>
              </w:rPr>
              <w:t>”</w:t>
            </w:r>
          </w:p>
        </w:tc>
      </w:tr>
      <w:tr w:rsidR="00C8363F" w:rsidRPr="00C2155E">
        <w:trPr>
          <w:cantSplit/>
        </w:trPr>
        <w:tc>
          <w:tcPr>
            <w:tcW w:w="1573" w:type="dxa"/>
          </w:tcPr>
          <w:p w:rsidR="00C8363F" w:rsidRPr="00C2155E" w:rsidRDefault="00C8363F" w:rsidP="00351BBA">
            <w:pPr>
              <w:jc w:val="left"/>
              <w:rPr>
                <w:rFonts w:cs="Arial"/>
                <w:lang w:val="fr-FR"/>
              </w:rPr>
            </w:pPr>
            <w:r w:rsidRPr="00C2155E">
              <w:rPr>
                <w:rFonts w:cs="Arial"/>
                <w:lang w:val="fr-FR"/>
              </w:rPr>
              <w:t>4.2.2</w:t>
            </w:r>
          </w:p>
        </w:tc>
        <w:tc>
          <w:tcPr>
            <w:tcW w:w="8208" w:type="dxa"/>
          </w:tcPr>
          <w:p w:rsidR="00C8363F" w:rsidRPr="00C2155E" w:rsidRDefault="00DC5E46" w:rsidP="00351BBA">
            <w:pPr>
              <w:rPr>
                <w:rFonts w:cs="Arial"/>
                <w:lang w:val="fr-FR"/>
              </w:rPr>
            </w:pPr>
            <w:r w:rsidRPr="00C2155E">
              <w:rPr>
                <w:rFonts w:cs="Arial"/>
                <w:lang w:val="fr-FR"/>
              </w:rPr>
              <w:t xml:space="preserve">lire </w:t>
            </w:r>
            <w:r w:rsidR="0011443A">
              <w:rPr>
                <w:rFonts w:cs="Arial"/>
                <w:lang w:val="fr-FR"/>
              </w:rPr>
              <w:t>“</w:t>
            </w:r>
            <w:r w:rsidRPr="00C2155E">
              <w:rPr>
                <w:rFonts w:cs="Arial"/>
                <w:lang w:val="fr-FR"/>
              </w:rPr>
              <w:t>Pour l</w:t>
            </w:r>
            <w:r w:rsidR="0011443A">
              <w:rPr>
                <w:rFonts w:cs="Arial"/>
                <w:lang w:val="fr-FR"/>
              </w:rPr>
              <w:t>’</w:t>
            </w:r>
            <w:r w:rsidRPr="00C2155E">
              <w:rPr>
                <w:rFonts w:cs="Arial"/>
                <w:lang w:val="fr-FR"/>
              </w:rPr>
              <w:t>évaluation de l</w:t>
            </w:r>
            <w:r w:rsidR="0011443A">
              <w:rPr>
                <w:rFonts w:cs="Arial"/>
                <w:lang w:val="fr-FR"/>
              </w:rPr>
              <w:t>’</w:t>
            </w:r>
            <w:r w:rsidRPr="00C2155E">
              <w:rPr>
                <w:rFonts w:cs="Arial"/>
                <w:lang w:val="fr-FR"/>
              </w:rPr>
              <w:t>homogénéité, il faut appliquer une norme de population de 2%</w:t>
            </w:r>
            <w:r w:rsidR="003971EB" w:rsidRPr="00C2155E">
              <w:rPr>
                <w:rFonts w:cs="Arial"/>
                <w:lang w:val="fr-FR"/>
              </w:rPr>
              <w:t xml:space="preserve"> </w:t>
            </w:r>
            <w:r w:rsidRPr="00C2155E">
              <w:rPr>
                <w:rFonts w:cs="Arial"/>
                <w:lang w:val="fr-FR"/>
              </w:rPr>
              <w:t>et une probabilité d</w:t>
            </w:r>
            <w:r w:rsidR="0011443A">
              <w:rPr>
                <w:rFonts w:cs="Arial"/>
                <w:lang w:val="fr-FR"/>
              </w:rPr>
              <w:t>’</w:t>
            </w:r>
            <w:r w:rsidRPr="00C2155E">
              <w:rPr>
                <w:rFonts w:cs="Arial"/>
                <w:lang w:val="fr-FR"/>
              </w:rPr>
              <w:t>acceptation d</w:t>
            </w:r>
            <w:r w:rsidR="0011443A">
              <w:rPr>
                <w:rFonts w:cs="Arial"/>
                <w:lang w:val="fr-FR"/>
              </w:rPr>
              <w:t>’</w:t>
            </w:r>
            <w:r w:rsidRPr="00C2155E">
              <w:rPr>
                <w:rFonts w:cs="Arial"/>
                <w:lang w:val="fr-FR"/>
              </w:rPr>
              <w:t xml:space="preserve">au moins 95%. </w:t>
            </w:r>
            <w:r w:rsidR="00CB19AE" w:rsidRPr="00C2155E">
              <w:rPr>
                <w:rFonts w:cs="Arial"/>
                <w:lang w:val="fr-FR"/>
              </w:rPr>
              <w:t xml:space="preserve"> </w:t>
            </w:r>
            <w:r w:rsidRPr="00C2155E">
              <w:rPr>
                <w:rFonts w:cs="Arial"/>
                <w:lang w:val="fr-FR"/>
              </w:rPr>
              <w:t>Pour l</w:t>
            </w:r>
            <w:r w:rsidR="0011443A">
              <w:rPr>
                <w:rFonts w:cs="Arial"/>
                <w:lang w:val="fr-FR"/>
              </w:rPr>
              <w:t>’</w:t>
            </w:r>
            <w:r w:rsidR="003971EB" w:rsidRPr="00C2155E">
              <w:rPr>
                <w:rFonts w:cs="Arial"/>
                <w:lang w:val="fr-FR"/>
              </w:rPr>
              <w:t>échantillon de 200 </w:t>
            </w:r>
            <w:r w:rsidRPr="00C2155E">
              <w:rPr>
                <w:rFonts w:cs="Arial"/>
                <w:lang w:val="fr-FR"/>
              </w:rPr>
              <w:t>plantes, le</w:t>
            </w:r>
            <w:r w:rsidR="003971EB" w:rsidRPr="00C2155E">
              <w:rPr>
                <w:rFonts w:cs="Arial"/>
                <w:lang w:val="fr-FR"/>
              </w:rPr>
              <w:t> </w:t>
            </w:r>
            <w:r w:rsidRPr="00C2155E">
              <w:rPr>
                <w:rFonts w:cs="Arial"/>
                <w:lang w:val="fr-FR"/>
              </w:rPr>
              <w:t>nombre maximal de plantes aberrantes toléré sera de 7</w:t>
            </w:r>
            <w:r w:rsidR="0011443A">
              <w:rPr>
                <w:rFonts w:cs="Arial"/>
                <w:lang w:val="fr-FR"/>
              </w:rPr>
              <w:t>”</w:t>
            </w:r>
            <w:r w:rsidRPr="00C2155E">
              <w:rPr>
                <w:rFonts w:cs="Arial"/>
                <w:lang w:val="fr-FR"/>
              </w:rPr>
              <w:t>.</w:t>
            </w:r>
          </w:p>
          <w:p w:rsidR="00C8363F" w:rsidRPr="00C2155E" w:rsidRDefault="00330E63"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Caractères</w:t>
            </w:r>
            <w:r w:rsidR="00C8363F" w:rsidRPr="00C2155E">
              <w:rPr>
                <w:rFonts w:cs="Arial"/>
                <w:lang w:val="fr-FR"/>
              </w:rPr>
              <w:t xml:space="preserve"> 1 </w:t>
            </w:r>
            <w:r w:rsidR="00DC5E46" w:rsidRPr="00C2155E">
              <w:rPr>
                <w:rFonts w:cs="Arial"/>
                <w:lang w:val="fr-FR"/>
              </w:rPr>
              <w:t>à</w:t>
            </w:r>
            <w:r w:rsidR="00531181" w:rsidRPr="00C2155E">
              <w:rPr>
                <w:rFonts w:cs="Arial"/>
                <w:lang w:val="fr-FR"/>
              </w:rPr>
              <w:t> </w:t>
            </w:r>
            <w:r w:rsidR="00C8363F" w:rsidRPr="00C2155E">
              <w:rPr>
                <w:rFonts w:cs="Arial"/>
                <w:lang w:val="fr-FR"/>
              </w:rPr>
              <w:t>5</w:t>
            </w:r>
          </w:p>
        </w:tc>
        <w:tc>
          <w:tcPr>
            <w:tcW w:w="8208" w:type="dxa"/>
          </w:tcPr>
          <w:p w:rsidR="00C8363F" w:rsidRPr="00C2155E" w:rsidRDefault="00DC5E46"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 xml:space="preserve"> </w:t>
            </w:r>
            <w:r w:rsidRPr="00C2155E">
              <w:rPr>
                <w:rFonts w:cs="Arial"/>
                <w:lang w:val="fr-FR"/>
              </w:rPr>
              <w:t>Feuille</w:t>
            </w:r>
            <w:r w:rsidR="00CB19AE" w:rsidRPr="00C2155E">
              <w:rPr>
                <w:rFonts w:cs="Arial"/>
                <w:lang w:val="fr-FR"/>
              </w:rPr>
              <w:t> </w:t>
            </w:r>
            <w:r w:rsidR="00C8363F" w:rsidRPr="00C2155E">
              <w:rPr>
                <w:rFonts w:cs="Arial"/>
                <w:lang w:val="fr-FR"/>
              </w:rPr>
              <w:t>: …</w:t>
            </w:r>
            <w:r w:rsidR="0011443A">
              <w:rPr>
                <w:rFonts w:cs="Arial"/>
                <w:lang w:val="fr-FR"/>
              </w:rPr>
              <w:t>”</w:t>
            </w:r>
            <w:r w:rsidR="00C8363F" w:rsidRPr="00C2155E">
              <w:rPr>
                <w:rFonts w:cs="Arial"/>
                <w:lang w:val="fr-FR"/>
              </w:rPr>
              <w:t xml:space="preserve"> (</w:t>
            </w:r>
            <w:r w:rsidRPr="00C2155E">
              <w:rPr>
                <w:rFonts w:cs="Arial"/>
                <w:lang w:val="fr-FR"/>
              </w:rPr>
              <w:t>voir l</w:t>
            </w:r>
            <w:r w:rsidR="0011443A">
              <w:rPr>
                <w:rFonts w:cs="Arial"/>
                <w:lang w:val="fr-FR"/>
              </w:rPr>
              <w:t>’</w:t>
            </w:r>
            <w:r w:rsidRPr="00C2155E">
              <w:rPr>
                <w:rFonts w:cs="Arial"/>
                <w:lang w:val="fr-FR"/>
              </w:rPr>
              <w:t xml:space="preserve">explication </w:t>
            </w:r>
            <w:r w:rsidR="00C8363F" w:rsidRPr="00C2155E">
              <w:rPr>
                <w:rFonts w:cs="Arial"/>
                <w:lang w:val="fr-FR"/>
              </w:rPr>
              <w:t>a))</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5</w:t>
            </w:r>
          </w:p>
        </w:tc>
        <w:tc>
          <w:tcPr>
            <w:tcW w:w="8208" w:type="dxa"/>
          </w:tcPr>
          <w:p w:rsidR="00C8363F" w:rsidRPr="00C2155E" w:rsidRDefault="00DC5E46"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Feuille</w:t>
            </w:r>
            <w:r w:rsidR="00CB19AE" w:rsidRPr="00C2155E">
              <w:rPr>
                <w:rFonts w:cs="Arial"/>
                <w:lang w:val="fr-FR"/>
              </w:rPr>
              <w:t> </w:t>
            </w:r>
            <w:r w:rsidR="00C8363F" w:rsidRPr="00C2155E">
              <w:rPr>
                <w:rFonts w:cs="Arial"/>
                <w:lang w:val="fr-FR"/>
              </w:rPr>
              <w:t>:</w:t>
            </w:r>
            <w:r w:rsidR="00D31B55" w:rsidRPr="00C2155E">
              <w:rPr>
                <w:rFonts w:cs="Arial"/>
                <w:lang w:val="fr-FR"/>
              </w:rPr>
              <w:t xml:space="preserve"> profondeur des </w:t>
            </w:r>
            <w:r w:rsidR="00C8363F" w:rsidRPr="00C2155E">
              <w:rPr>
                <w:rFonts w:cs="Arial"/>
                <w:lang w:val="fr-FR"/>
              </w:rPr>
              <w:t xml:space="preserve">incisions </w:t>
            </w:r>
            <w:r w:rsidR="00D31B55" w:rsidRPr="00C2155E">
              <w:rPr>
                <w:rFonts w:cs="Arial"/>
                <w:lang w:val="fr-FR"/>
              </w:rPr>
              <w:t>du bord</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6</w:t>
            </w:r>
          </w:p>
        </w:tc>
        <w:tc>
          <w:tcPr>
            <w:tcW w:w="8208" w:type="dxa"/>
          </w:tcPr>
          <w:p w:rsidR="00C8363F" w:rsidRPr="00C2155E" w:rsidRDefault="00D31B55" w:rsidP="00351BBA">
            <w:pPr>
              <w:rPr>
                <w:rFonts w:cs="Arial"/>
                <w:lang w:val="fr-FR"/>
              </w:rPr>
            </w:pPr>
            <w:r w:rsidRPr="00C2155E">
              <w:rPr>
                <w:rFonts w:cs="Arial"/>
                <w:lang w:val="fr-FR"/>
              </w:rPr>
              <w:t>supprimer les niveaux</w:t>
            </w:r>
            <w:r w:rsidR="00C8363F" w:rsidRPr="00C2155E">
              <w:rPr>
                <w:rFonts w:cs="Arial"/>
                <w:lang w:val="fr-FR"/>
              </w:rPr>
              <w:t xml:space="preserve"> 1 </w:t>
            </w:r>
            <w:r w:rsidRPr="00C2155E">
              <w:rPr>
                <w:rFonts w:cs="Arial"/>
                <w:lang w:val="fr-FR"/>
              </w:rPr>
              <w:t>et</w:t>
            </w:r>
            <w:r w:rsidR="00C8363F" w:rsidRPr="00C2155E">
              <w:rPr>
                <w:rFonts w:cs="Arial"/>
                <w:lang w:val="fr-FR"/>
              </w:rPr>
              <w:t xml:space="preserve"> 9 </w:t>
            </w:r>
            <w:r w:rsidRPr="00C2155E">
              <w:rPr>
                <w:rFonts w:cs="Arial"/>
                <w:lang w:val="fr-FR"/>
              </w:rPr>
              <w:t>car il n</w:t>
            </w:r>
            <w:r w:rsidR="0011443A">
              <w:rPr>
                <w:rFonts w:cs="Arial"/>
                <w:lang w:val="fr-FR"/>
              </w:rPr>
              <w:t>’</w:t>
            </w:r>
            <w:r w:rsidRPr="00C2155E">
              <w:rPr>
                <w:rFonts w:cs="Arial"/>
                <w:lang w:val="fr-FR"/>
              </w:rPr>
              <w:t>y a pas de variétés indiquées à titre d</w:t>
            </w:r>
            <w:r w:rsidR="0011443A">
              <w:rPr>
                <w:rFonts w:cs="Arial"/>
                <w:lang w:val="fr-FR"/>
              </w:rPr>
              <w:t>’</w:t>
            </w:r>
            <w:r w:rsidRPr="00C2155E">
              <w:rPr>
                <w:rFonts w:cs="Arial"/>
                <w:lang w:val="fr-FR"/>
              </w:rPr>
              <w:t>exemple</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7</w:t>
            </w:r>
          </w:p>
        </w:tc>
        <w:tc>
          <w:tcPr>
            <w:tcW w:w="8208" w:type="dxa"/>
          </w:tcPr>
          <w:p w:rsidR="00C8363F" w:rsidRPr="00C2155E" w:rsidRDefault="00DC5E46" w:rsidP="00351BBA">
            <w:pPr>
              <w:rPr>
                <w:rFonts w:cs="Arial"/>
                <w:lang w:val="fr-FR"/>
              </w:rPr>
            </w:pPr>
            <w:r w:rsidRPr="00C2155E">
              <w:rPr>
                <w:rFonts w:cs="Arial"/>
                <w:snapToGrid w:val="0"/>
                <w:lang w:val="fr-FR"/>
              </w:rPr>
              <w:t>vérifier si c</w:t>
            </w:r>
            <w:r w:rsidR="0011443A">
              <w:rPr>
                <w:rFonts w:cs="Arial"/>
                <w:snapToGrid w:val="0"/>
                <w:lang w:val="fr-FR"/>
              </w:rPr>
              <w:t>’</w:t>
            </w:r>
            <w:r w:rsidRPr="00C2155E">
              <w:rPr>
                <w:rFonts w:cs="Arial"/>
                <w:snapToGrid w:val="0"/>
                <w:lang w:val="fr-FR"/>
              </w:rPr>
              <w:t>est</w:t>
            </w:r>
            <w:r w:rsidR="00C8363F" w:rsidRPr="00C2155E">
              <w:rPr>
                <w:rFonts w:cs="Arial"/>
                <w:lang w:val="fr-FR"/>
              </w:rPr>
              <w:t xml:space="preserve"> QL</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DC5E46" w:rsidRPr="00C2155E">
              <w:rPr>
                <w:rFonts w:cs="Arial"/>
                <w:i/>
                <w:lang w:val="fr-FR"/>
              </w:rPr>
              <w:t>oui, c</w:t>
            </w:r>
            <w:r w:rsidR="0011443A">
              <w:rPr>
                <w:rFonts w:cs="Arial"/>
                <w:i/>
                <w:lang w:val="fr-FR"/>
              </w:rPr>
              <w:t>’</w:t>
            </w:r>
            <w:r w:rsidR="00DC5E46" w:rsidRPr="00C2155E">
              <w:rPr>
                <w:rFonts w:cs="Arial"/>
                <w:i/>
                <w:lang w:val="fr-FR"/>
              </w:rPr>
              <w:t>est</w:t>
            </w:r>
            <w:r w:rsidR="00C8363F" w:rsidRPr="00C2155E">
              <w:rPr>
                <w:rFonts w:cs="Arial"/>
                <w:i/>
                <w:lang w:val="fr-FR"/>
              </w:rPr>
              <w:t xml:space="preserve"> QL (</w:t>
            </w:r>
            <w:r w:rsidR="00D31B55" w:rsidRPr="00C2155E">
              <w:rPr>
                <w:rFonts w:cs="Arial"/>
                <w:i/>
                <w:lang w:val="fr-FR"/>
              </w:rPr>
              <w:t>question débattue à la quarante</w:t>
            </w:r>
            <w:r w:rsidR="00224135" w:rsidRPr="00C2155E">
              <w:rPr>
                <w:rFonts w:cs="Arial"/>
                <w:i/>
                <w:lang w:val="fr-FR"/>
              </w:rPr>
              <w:t>-</w:t>
            </w:r>
            <w:r w:rsidR="00D31B55" w:rsidRPr="00C2155E">
              <w:rPr>
                <w:rFonts w:cs="Arial"/>
                <w:i/>
                <w:lang w:val="fr-FR"/>
              </w:rPr>
              <w:t>sixième</w:t>
            </w:r>
            <w:r w:rsidR="00CB19AE" w:rsidRPr="00C2155E">
              <w:rPr>
                <w:rFonts w:cs="Arial"/>
                <w:i/>
                <w:lang w:val="fr-FR"/>
              </w:rPr>
              <w:t> </w:t>
            </w:r>
            <w:r w:rsidR="00D31B55" w:rsidRPr="00C2155E">
              <w:rPr>
                <w:rFonts w:cs="Arial"/>
                <w:i/>
                <w:lang w:val="fr-FR"/>
              </w:rPr>
              <w:t>session</w:t>
            </w:r>
            <w:r w:rsidR="00224135" w:rsidRPr="00C2155E">
              <w:rPr>
                <w:rFonts w:cs="Arial"/>
                <w:i/>
                <w:lang w:val="fr-FR"/>
              </w:rPr>
              <w:t xml:space="preserve"> du TWV</w:t>
            </w:r>
            <w:r w:rsidR="00C8363F" w:rsidRPr="00C2155E">
              <w:rPr>
                <w:rFonts w:cs="Arial"/>
                <w:i/>
                <w:lang w:val="fr-FR"/>
              </w:rPr>
              <w:t>)</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9</w:t>
            </w:r>
          </w:p>
        </w:tc>
        <w:tc>
          <w:tcPr>
            <w:tcW w:w="8208" w:type="dxa"/>
          </w:tcPr>
          <w:p w:rsidR="00C8363F" w:rsidRPr="00C2155E" w:rsidRDefault="00D31B55" w:rsidP="00351BBA">
            <w:pPr>
              <w:rPr>
                <w:rFonts w:cs="Arial"/>
                <w:lang w:val="fr-FR"/>
              </w:rPr>
            </w:pPr>
            <w:r w:rsidRPr="00C2155E">
              <w:rPr>
                <w:rFonts w:cs="Arial"/>
                <w:lang w:val="fr-FR"/>
              </w:rPr>
              <w:t xml:space="preserve">le niveau </w:t>
            </w:r>
            <w:r w:rsidR="00C8363F" w:rsidRPr="00C2155E">
              <w:rPr>
                <w:rFonts w:cs="Arial"/>
                <w:lang w:val="fr-FR"/>
              </w:rPr>
              <w:t xml:space="preserve">2 </w:t>
            </w:r>
            <w:r w:rsidR="003971EB" w:rsidRPr="00C2155E">
              <w:rPr>
                <w:rFonts w:cs="Arial"/>
                <w:lang w:val="fr-FR"/>
              </w:rPr>
              <w:t>sera libellé</w:t>
            </w:r>
            <w:r w:rsidR="00C8363F" w:rsidRPr="00C2155E">
              <w:rPr>
                <w:rFonts w:cs="Arial"/>
                <w:lang w:val="fr-FR"/>
              </w:rPr>
              <w:t xml:space="preserve"> </w:t>
            </w:r>
            <w:r w:rsidR="0011443A">
              <w:rPr>
                <w:rFonts w:cs="Arial"/>
                <w:lang w:val="fr-FR"/>
              </w:rPr>
              <w:t>“</w:t>
            </w:r>
            <w:r w:rsidR="00AF3862" w:rsidRPr="00C2155E">
              <w:rPr>
                <w:rFonts w:cs="Arial"/>
                <w:lang w:val="fr-FR"/>
              </w:rPr>
              <w:t>en anneau à la base</w:t>
            </w:r>
            <w:r w:rsidR="0011443A">
              <w:rPr>
                <w:rFonts w:cs="Arial"/>
                <w:lang w:val="fr-FR"/>
              </w:rPr>
              <w:t>”</w:t>
            </w:r>
            <w:r w:rsidRPr="00C2155E">
              <w:rPr>
                <w:rFonts w:cs="Arial"/>
                <w:lang w:val="fr-FR"/>
              </w:rPr>
              <w:t xml:space="preserve"> et le niveau </w:t>
            </w:r>
            <w:r w:rsidR="00C8363F" w:rsidRPr="00C2155E">
              <w:rPr>
                <w:rFonts w:cs="Arial"/>
                <w:lang w:val="fr-FR"/>
              </w:rPr>
              <w:t xml:space="preserve">3 </w:t>
            </w:r>
            <w:r w:rsidR="0011443A">
              <w:rPr>
                <w:rFonts w:cs="Arial"/>
                <w:lang w:val="fr-FR"/>
              </w:rPr>
              <w:t>“</w:t>
            </w:r>
            <w:r w:rsidR="00AF3862" w:rsidRPr="00C2155E">
              <w:rPr>
                <w:rFonts w:cs="Arial"/>
                <w:lang w:val="fr-FR"/>
              </w:rPr>
              <w:t>e</w:t>
            </w:r>
            <w:r w:rsidR="00C8363F" w:rsidRPr="00C2155E">
              <w:rPr>
                <w:rFonts w:cs="Arial"/>
                <w:lang w:val="fr-FR"/>
              </w:rPr>
              <w:t xml:space="preserve">n </w:t>
            </w:r>
            <w:r w:rsidR="00AF3862" w:rsidRPr="00C2155E">
              <w:rPr>
                <w:rFonts w:cs="Arial"/>
                <w:lang w:val="fr-FR"/>
              </w:rPr>
              <w:t>anneau à la base et sur le</w:t>
            </w:r>
            <w:r w:rsidR="003971EB" w:rsidRPr="00C2155E">
              <w:rPr>
                <w:rFonts w:cs="Arial"/>
                <w:lang w:val="fr-FR"/>
              </w:rPr>
              <w:t> </w:t>
            </w:r>
            <w:r w:rsidR="00AF3862" w:rsidRPr="00C2155E">
              <w:rPr>
                <w:rFonts w:cs="Arial"/>
                <w:lang w:val="fr-FR"/>
              </w:rPr>
              <w:t>bourgeon</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11</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D31B55" w:rsidRPr="00C2155E">
              <w:rPr>
                <w:rFonts w:cs="Arial"/>
                <w:lang w:val="fr-FR"/>
              </w:rPr>
              <w:t xml:space="preserve">lire </w:t>
            </w:r>
            <w:r w:rsidR="0011443A">
              <w:rPr>
                <w:rFonts w:cs="Arial"/>
                <w:lang w:val="fr-FR"/>
              </w:rPr>
              <w:t>“</w:t>
            </w:r>
            <w:r w:rsidR="00D31B55" w:rsidRPr="00C2155E">
              <w:rPr>
                <w:rFonts w:cs="Arial"/>
                <w:lang w:val="fr-FR"/>
              </w:rPr>
              <w:t>Pé</w:t>
            </w:r>
            <w:r w:rsidR="00C8363F" w:rsidRPr="00C2155E">
              <w:rPr>
                <w:rFonts w:cs="Arial"/>
                <w:lang w:val="fr-FR"/>
              </w:rPr>
              <w:t>tal</w:t>
            </w:r>
            <w:r w:rsidR="00D31B55" w:rsidRPr="00C2155E">
              <w:rPr>
                <w:rFonts w:cs="Arial"/>
                <w:lang w:val="fr-FR"/>
              </w:rPr>
              <w:t>e</w:t>
            </w:r>
            <w:r w:rsidR="00CB19AE" w:rsidRPr="00C2155E">
              <w:rPr>
                <w:rFonts w:cs="Arial"/>
                <w:lang w:val="fr-FR"/>
              </w:rPr>
              <w:t> </w:t>
            </w:r>
            <w:r w:rsidR="00C8363F" w:rsidRPr="00C2155E">
              <w:rPr>
                <w:rFonts w:cs="Arial"/>
                <w:lang w:val="fr-FR"/>
              </w:rPr>
              <w:t xml:space="preserve">: </w:t>
            </w:r>
            <w:r w:rsidR="00AF3862" w:rsidRPr="00C2155E">
              <w:rPr>
                <w:rFonts w:cs="Arial"/>
                <w:lang w:val="fr-FR"/>
              </w:rPr>
              <w:t>ornementation</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D31B55" w:rsidRPr="00C2155E">
              <w:rPr>
                <w:rFonts w:cs="Arial"/>
                <w:lang w:val="fr-FR"/>
              </w:rPr>
              <w:t xml:space="preserve">le niveau </w:t>
            </w:r>
            <w:r w:rsidR="00C8363F" w:rsidRPr="00C2155E">
              <w:rPr>
                <w:rFonts w:cs="Arial"/>
                <w:lang w:val="fr-FR"/>
              </w:rPr>
              <w:t xml:space="preserve">2 </w:t>
            </w:r>
            <w:r w:rsidR="003B4CCC" w:rsidRPr="00C2155E">
              <w:rPr>
                <w:rFonts w:cs="Arial"/>
                <w:lang w:val="fr-FR"/>
              </w:rPr>
              <w:t>sera libellé</w:t>
            </w:r>
            <w:r w:rsidR="00C8363F" w:rsidRPr="00C2155E">
              <w:rPr>
                <w:rFonts w:cs="Arial"/>
                <w:lang w:val="fr-FR"/>
              </w:rPr>
              <w:t xml:space="preserve"> </w:t>
            </w:r>
            <w:r w:rsidR="0011443A">
              <w:rPr>
                <w:rFonts w:cs="Arial"/>
                <w:lang w:val="fr-FR"/>
              </w:rPr>
              <w:t>“</w:t>
            </w:r>
            <w:r w:rsidR="00D31B55" w:rsidRPr="00C2155E">
              <w:rPr>
                <w:rFonts w:cs="Arial"/>
                <w:lang w:val="fr-FR"/>
              </w:rPr>
              <w:t>tache</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12</w:t>
            </w:r>
          </w:p>
        </w:tc>
        <w:tc>
          <w:tcPr>
            <w:tcW w:w="8208" w:type="dxa"/>
          </w:tcPr>
          <w:p w:rsidR="00C8363F" w:rsidRPr="00C2155E" w:rsidRDefault="00D31B55" w:rsidP="00351BBA">
            <w:pPr>
              <w:rPr>
                <w:rFonts w:cs="Arial"/>
                <w:lang w:val="fr-FR"/>
              </w:rPr>
            </w:pPr>
            <w:r w:rsidRPr="00C2155E">
              <w:rPr>
                <w:rFonts w:cs="Arial"/>
                <w:lang w:val="fr-FR"/>
              </w:rPr>
              <w:t xml:space="preserve">lire </w:t>
            </w:r>
            <w:r w:rsidR="0011443A">
              <w:rPr>
                <w:rFonts w:cs="Arial"/>
                <w:lang w:val="fr-FR"/>
              </w:rPr>
              <w:t>“</w:t>
            </w:r>
            <w:r w:rsidRPr="00C2155E">
              <w:rPr>
                <w:rFonts w:cs="Arial"/>
                <w:lang w:val="fr-FR"/>
              </w:rPr>
              <w:t>Pé</w:t>
            </w:r>
            <w:r w:rsidR="00C8363F" w:rsidRPr="00C2155E">
              <w:rPr>
                <w:rFonts w:cs="Arial"/>
                <w:lang w:val="fr-FR"/>
              </w:rPr>
              <w:t>tal</w:t>
            </w:r>
            <w:r w:rsidRPr="00C2155E">
              <w:rPr>
                <w:rFonts w:cs="Arial"/>
                <w:lang w:val="fr-FR"/>
              </w:rPr>
              <w:t>e</w:t>
            </w:r>
            <w:r w:rsidR="00CB19AE" w:rsidRPr="00C2155E">
              <w:rPr>
                <w:rFonts w:cs="Arial"/>
                <w:lang w:val="fr-FR"/>
              </w:rPr>
              <w:t> </w:t>
            </w:r>
            <w:r w:rsidR="00C8363F" w:rsidRPr="00C2155E">
              <w:rPr>
                <w:rFonts w:cs="Arial"/>
                <w:lang w:val="fr-FR"/>
              </w:rPr>
              <w:t>: co</w:t>
            </w:r>
            <w:r w:rsidRPr="00C2155E">
              <w:rPr>
                <w:rFonts w:cs="Arial"/>
                <w:lang w:val="fr-FR"/>
              </w:rPr>
              <w:t>uleur</w:t>
            </w:r>
            <w:r w:rsidR="00C8363F" w:rsidRPr="00C2155E">
              <w:rPr>
                <w:rFonts w:cs="Arial"/>
                <w:lang w:val="fr-FR"/>
              </w:rPr>
              <w:t xml:space="preserve"> </w:t>
            </w:r>
            <w:r w:rsidR="00AF3862" w:rsidRPr="00C2155E">
              <w:rPr>
                <w:rFonts w:cs="Arial"/>
                <w:lang w:val="fr-FR"/>
              </w:rPr>
              <w:t>de l</w:t>
            </w:r>
            <w:r w:rsidR="0011443A">
              <w:rPr>
                <w:rFonts w:cs="Arial"/>
                <w:lang w:val="fr-FR"/>
              </w:rPr>
              <w:t>’</w:t>
            </w:r>
            <w:r w:rsidR="00AF3862" w:rsidRPr="00C2155E">
              <w:rPr>
                <w:rFonts w:cs="Arial"/>
                <w:lang w:val="fr-FR"/>
              </w:rPr>
              <w:t>ornementation</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13</w:t>
            </w:r>
          </w:p>
        </w:tc>
        <w:tc>
          <w:tcPr>
            <w:tcW w:w="8208" w:type="dxa"/>
          </w:tcPr>
          <w:p w:rsidR="00C8363F" w:rsidRPr="00C2155E" w:rsidRDefault="00D31B55" w:rsidP="00351BBA">
            <w:pPr>
              <w:rPr>
                <w:rFonts w:cs="Arial"/>
                <w:lang w:val="fr-FR"/>
              </w:rPr>
            </w:pPr>
            <w:r w:rsidRPr="00C2155E">
              <w:rPr>
                <w:rFonts w:cs="Arial"/>
                <w:lang w:val="fr-FR"/>
              </w:rPr>
              <w:t xml:space="preserve">lire </w:t>
            </w:r>
            <w:r w:rsidR="0011443A">
              <w:rPr>
                <w:rFonts w:cs="Arial"/>
                <w:lang w:val="fr-FR"/>
              </w:rPr>
              <w:t>“</w:t>
            </w:r>
            <w:r w:rsidRPr="00C2155E">
              <w:rPr>
                <w:rFonts w:cs="Arial"/>
                <w:lang w:val="fr-FR"/>
              </w:rPr>
              <w:t>Pé</w:t>
            </w:r>
            <w:r w:rsidR="00C8363F" w:rsidRPr="00C2155E">
              <w:rPr>
                <w:rFonts w:cs="Arial"/>
                <w:lang w:val="fr-FR"/>
              </w:rPr>
              <w:t>tal</w:t>
            </w:r>
            <w:r w:rsidRPr="00C2155E">
              <w:rPr>
                <w:rFonts w:cs="Arial"/>
                <w:lang w:val="fr-FR"/>
              </w:rPr>
              <w:t>e</w:t>
            </w:r>
            <w:r w:rsidR="00CB19AE" w:rsidRPr="00C2155E">
              <w:rPr>
                <w:rFonts w:cs="Arial"/>
                <w:lang w:val="fr-FR"/>
              </w:rPr>
              <w:t> </w:t>
            </w:r>
            <w:r w:rsidR="00C8363F" w:rsidRPr="00C2155E">
              <w:rPr>
                <w:rFonts w:cs="Arial"/>
                <w:lang w:val="fr-FR"/>
              </w:rPr>
              <w:t xml:space="preserve">: extension </w:t>
            </w:r>
            <w:r w:rsidR="004B246A" w:rsidRPr="00C2155E">
              <w:rPr>
                <w:rFonts w:cs="Arial"/>
                <w:lang w:val="fr-FR"/>
              </w:rPr>
              <w:t>de l</w:t>
            </w:r>
            <w:r w:rsidR="0011443A">
              <w:rPr>
                <w:rFonts w:cs="Arial"/>
                <w:lang w:val="fr-FR"/>
              </w:rPr>
              <w:t>’</w:t>
            </w:r>
            <w:r w:rsidR="004B246A" w:rsidRPr="00C2155E">
              <w:rPr>
                <w:rFonts w:cs="Arial"/>
                <w:lang w:val="fr-FR"/>
              </w:rPr>
              <w:t>ornementation à partir de la</w:t>
            </w:r>
            <w:r w:rsidR="00C8363F" w:rsidRPr="00C2155E">
              <w:rPr>
                <w:rFonts w:cs="Arial"/>
                <w:lang w:val="fr-FR"/>
              </w:rPr>
              <w:t xml:space="preserve"> base</w:t>
            </w:r>
            <w:r w:rsidR="0011443A">
              <w:rPr>
                <w:rFonts w:cs="Arial"/>
                <w:lang w:val="fr-FR"/>
              </w:rPr>
              <w:t>”</w:t>
            </w:r>
            <w:r w:rsidR="00C8363F" w:rsidRPr="00C2155E">
              <w:rPr>
                <w:rFonts w:cs="Arial"/>
                <w:lang w:val="fr-FR"/>
              </w:rPr>
              <w:t xml:space="preserve"> </w:t>
            </w:r>
            <w:r w:rsidR="004B246A" w:rsidRPr="00C2155E">
              <w:rPr>
                <w:rFonts w:cs="Arial"/>
                <w:lang w:val="fr-FR"/>
              </w:rPr>
              <w:t>et avoir les niveaux suivants</w:t>
            </w:r>
            <w:r w:rsidR="00CB19AE" w:rsidRPr="00C2155E">
              <w:rPr>
                <w:rFonts w:cs="Arial"/>
                <w:lang w:val="fr-FR"/>
              </w:rPr>
              <w:t> </w:t>
            </w:r>
            <w:r w:rsidR="00C8363F" w:rsidRPr="00C2155E">
              <w:rPr>
                <w:rFonts w:cs="Arial"/>
                <w:lang w:val="fr-FR"/>
              </w:rPr>
              <w:t xml:space="preserve">:(1) </w:t>
            </w:r>
            <w:r w:rsidRPr="00C2155E">
              <w:rPr>
                <w:rFonts w:cs="Arial"/>
                <w:lang w:val="fr-FR"/>
              </w:rPr>
              <w:t>en dessous de la partie la plus large</w:t>
            </w:r>
            <w:r w:rsidR="00C8363F" w:rsidRPr="00C2155E">
              <w:rPr>
                <w:rFonts w:cs="Arial"/>
                <w:lang w:val="fr-FR"/>
              </w:rPr>
              <w:t xml:space="preserve">, (2) </w:t>
            </w:r>
            <w:r w:rsidRPr="00C2155E">
              <w:rPr>
                <w:rFonts w:cs="Arial"/>
                <w:lang w:val="fr-FR"/>
              </w:rPr>
              <w:t>jusqu</w:t>
            </w:r>
            <w:r w:rsidR="0011443A">
              <w:rPr>
                <w:rFonts w:cs="Arial"/>
                <w:lang w:val="fr-FR"/>
              </w:rPr>
              <w:t>’</w:t>
            </w:r>
            <w:r w:rsidRPr="00C2155E">
              <w:rPr>
                <w:rFonts w:cs="Arial"/>
                <w:lang w:val="fr-FR"/>
              </w:rPr>
              <w:t>au point le plus large</w:t>
            </w:r>
            <w:r w:rsidR="00C8363F" w:rsidRPr="00C2155E">
              <w:rPr>
                <w:rFonts w:cs="Arial"/>
                <w:lang w:val="fr-FR"/>
              </w:rPr>
              <w:t>, (3)</w:t>
            </w:r>
            <w:r w:rsidR="003971EB" w:rsidRPr="00C2155E">
              <w:rPr>
                <w:rFonts w:cs="Arial"/>
                <w:lang w:val="fr-FR"/>
              </w:rPr>
              <w:t> </w:t>
            </w:r>
            <w:r w:rsidRPr="00C2155E">
              <w:rPr>
                <w:rFonts w:cs="Arial"/>
                <w:lang w:val="fr-FR"/>
              </w:rPr>
              <w:t>au</w:t>
            </w:r>
            <w:r w:rsidR="003971EB" w:rsidRPr="00C2155E">
              <w:rPr>
                <w:rFonts w:cs="Arial"/>
                <w:color w:val="000000"/>
                <w:szCs w:val="22"/>
                <w:lang w:val="fr-FR"/>
              </w:rPr>
              <w:noBreakHyphen/>
            </w:r>
            <w:r w:rsidRPr="00C2155E">
              <w:rPr>
                <w:rFonts w:cs="Arial"/>
                <w:lang w:val="fr-FR"/>
              </w:rPr>
              <w:t>dessus de la partie la plus large</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17</w:t>
            </w:r>
          </w:p>
        </w:tc>
        <w:tc>
          <w:tcPr>
            <w:tcW w:w="8208" w:type="dxa"/>
          </w:tcPr>
          <w:p w:rsidR="00C8363F" w:rsidRPr="00C2155E" w:rsidRDefault="00D31B55" w:rsidP="00351BBA">
            <w:pPr>
              <w:rPr>
                <w:rFonts w:cs="Arial"/>
                <w:lang w:val="fr-FR"/>
              </w:rPr>
            </w:pPr>
            <w:r w:rsidRPr="00C2155E">
              <w:rPr>
                <w:rFonts w:cs="Arial"/>
                <w:snapToGrid w:val="0"/>
                <w:lang w:val="fr-FR"/>
              </w:rPr>
              <w:t>vérifier si c</w:t>
            </w:r>
            <w:r w:rsidR="0011443A">
              <w:rPr>
                <w:rFonts w:cs="Arial"/>
                <w:snapToGrid w:val="0"/>
                <w:lang w:val="fr-FR"/>
              </w:rPr>
              <w:t>’</w:t>
            </w:r>
            <w:r w:rsidRPr="00C2155E">
              <w:rPr>
                <w:rFonts w:cs="Arial"/>
                <w:snapToGrid w:val="0"/>
                <w:lang w:val="fr-FR"/>
              </w:rPr>
              <w:t>est</w:t>
            </w:r>
            <w:r w:rsidR="00C8363F" w:rsidRPr="00C2155E">
              <w:rPr>
                <w:rFonts w:cs="Arial"/>
                <w:lang w:val="fr-FR"/>
              </w:rPr>
              <w:t xml:space="preserve"> QL</w:t>
            </w:r>
          </w:p>
          <w:p w:rsidR="00C8363F" w:rsidRPr="00C2155E" w:rsidRDefault="00975C42"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D31B55" w:rsidRPr="00C2155E">
              <w:rPr>
                <w:rFonts w:cs="Arial"/>
                <w:i/>
                <w:lang w:val="fr-FR"/>
              </w:rPr>
              <w:t>oui</w:t>
            </w:r>
            <w:r w:rsidR="00C8363F" w:rsidRPr="00C2155E">
              <w:rPr>
                <w:rFonts w:cs="Arial"/>
                <w:i/>
                <w:lang w:val="fr-FR"/>
              </w:rPr>
              <w:t xml:space="preserve">, </w:t>
            </w:r>
            <w:r w:rsidR="00D31B55" w:rsidRPr="00C2155E">
              <w:rPr>
                <w:rFonts w:cs="Arial"/>
                <w:i/>
                <w:lang w:val="fr-FR"/>
              </w:rPr>
              <w:t>c</w:t>
            </w:r>
            <w:r w:rsidR="0011443A">
              <w:rPr>
                <w:rFonts w:cs="Arial"/>
                <w:i/>
                <w:lang w:val="fr-FR"/>
              </w:rPr>
              <w:t>’</w:t>
            </w:r>
            <w:r w:rsidR="00D31B55" w:rsidRPr="00C2155E">
              <w:rPr>
                <w:rFonts w:cs="Arial"/>
                <w:i/>
                <w:lang w:val="fr-FR"/>
              </w:rPr>
              <w:t>est</w:t>
            </w:r>
            <w:r w:rsidR="00C8363F" w:rsidRPr="00C2155E">
              <w:rPr>
                <w:rFonts w:cs="Arial"/>
                <w:i/>
                <w:lang w:val="fr-FR"/>
              </w:rPr>
              <w:t xml:space="preserve"> QL (</w:t>
            </w:r>
            <w:r w:rsidR="00D31B55" w:rsidRPr="00C2155E">
              <w:rPr>
                <w:rFonts w:cs="Arial"/>
                <w:i/>
                <w:lang w:val="fr-FR"/>
              </w:rPr>
              <w:t>question débattue à la quarante</w:t>
            </w:r>
            <w:r w:rsidR="00224135" w:rsidRPr="00C2155E">
              <w:rPr>
                <w:rFonts w:cs="Arial"/>
                <w:i/>
                <w:lang w:val="fr-FR"/>
              </w:rPr>
              <w:t>-</w:t>
            </w:r>
            <w:r w:rsidR="00D31B55" w:rsidRPr="00C2155E">
              <w:rPr>
                <w:rFonts w:cs="Arial"/>
                <w:i/>
                <w:lang w:val="fr-FR"/>
              </w:rPr>
              <w:t>sixième</w:t>
            </w:r>
            <w:r w:rsidR="00CB19AE" w:rsidRPr="00C2155E">
              <w:rPr>
                <w:rFonts w:cs="Arial"/>
                <w:i/>
                <w:lang w:val="fr-FR"/>
              </w:rPr>
              <w:t> </w:t>
            </w:r>
            <w:r w:rsidR="00D31B55" w:rsidRPr="00C2155E">
              <w:rPr>
                <w:rFonts w:cs="Arial"/>
                <w:i/>
                <w:lang w:val="fr-FR"/>
              </w:rPr>
              <w:t>session</w:t>
            </w:r>
            <w:r w:rsidR="00224135" w:rsidRPr="00C2155E">
              <w:rPr>
                <w:rFonts w:cs="Arial"/>
                <w:i/>
                <w:lang w:val="fr-FR"/>
              </w:rPr>
              <w:t xml:space="preserve"> du TWV</w:t>
            </w:r>
            <w:r w:rsidR="00C8363F" w:rsidRPr="00C2155E">
              <w:rPr>
                <w:rFonts w:cs="Arial"/>
                <w:i/>
                <w:lang w:val="fr-FR"/>
              </w:rPr>
              <w:t>)</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18</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D31B55" w:rsidRPr="00C2155E">
              <w:rPr>
                <w:rFonts w:cs="Arial"/>
                <w:lang w:val="fr-FR"/>
              </w:rPr>
              <w:t>lire</w:t>
            </w:r>
            <w:r w:rsidR="00C8363F" w:rsidRPr="00C2155E">
              <w:rPr>
                <w:rFonts w:cs="Arial"/>
                <w:lang w:val="fr-FR"/>
              </w:rPr>
              <w:t xml:space="preserve"> </w:t>
            </w:r>
            <w:r w:rsidR="0011443A">
              <w:rPr>
                <w:rFonts w:cs="Arial"/>
                <w:lang w:val="fr-FR"/>
              </w:rPr>
              <w:t>“</w:t>
            </w:r>
            <w:r w:rsidR="00C8363F" w:rsidRPr="00C2155E">
              <w:rPr>
                <w:rFonts w:cs="Arial"/>
                <w:lang w:val="fr-FR"/>
              </w:rPr>
              <w:t>Capsule</w:t>
            </w:r>
            <w:r w:rsidR="00CB19AE" w:rsidRPr="00C2155E">
              <w:rPr>
                <w:rFonts w:cs="Arial"/>
                <w:lang w:val="fr-FR"/>
              </w:rPr>
              <w:t> </w:t>
            </w:r>
            <w:r w:rsidR="00C8363F" w:rsidRPr="00C2155E">
              <w:rPr>
                <w:rFonts w:cs="Arial"/>
                <w:lang w:val="fr-FR"/>
              </w:rPr>
              <w:t xml:space="preserve">: </w:t>
            </w:r>
            <w:r w:rsidR="00D31B55" w:rsidRPr="00C2155E">
              <w:rPr>
                <w:rFonts w:cs="Arial"/>
                <w:lang w:val="fr-FR"/>
              </w:rPr>
              <w:t xml:space="preserve">forme en section </w:t>
            </w:r>
            <w:r w:rsidR="00C8363F" w:rsidRPr="00C2155E">
              <w:rPr>
                <w:rFonts w:cs="Arial"/>
                <w:lang w:val="fr-FR"/>
              </w:rPr>
              <w:t>longitudinal</w:t>
            </w:r>
            <w:r w:rsidR="00D31B55" w:rsidRPr="00C2155E">
              <w:rPr>
                <w:rFonts w:cs="Arial"/>
                <w:lang w:val="fr-FR"/>
              </w:rPr>
              <w:t>e</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D31B55" w:rsidRPr="00C2155E">
              <w:rPr>
                <w:rFonts w:cs="Arial"/>
                <w:lang w:val="fr-FR"/>
              </w:rPr>
              <w:t xml:space="preserve"> le niveau 2 </w:t>
            </w:r>
            <w:r w:rsidR="003971EB" w:rsidRPr="00C2155E">
              <w:rPr>
                <w:rFonts w:cs="Arial"/>
                <w:lang w:val="fr-FR"/>
              </w:rPr>
              <w:t>sera libellé</w:t>
            </w:r>
            <w:r w:rsidR="00D31B55" w:rsidRPr="00C2155E">
              <w:rPr>
                <w:rFonts w:cs="Arial"/>
                <w:lang w:val="fr-FR"/>
              </w:rPr>
              <w:t xml:space="preserve"> </w:t>
            </w:r>
            <w:r w:rsidR="0011443A">
              <w:rPr>
                <w:rFonts w:cs="Arial"/>
                <w:lang w:val="fr-FR"/>
              </w:rPr>
              <w:t>“</w:t>
            </w:r>
            <w:r w:rsidR="00D31B55" w:rsidRPr="00C2155E">
              <w:rPr>
                <w:rFonts w:cs="Arial"/>
                <w:lang w:val="fr-FR"/>
              </w:rPr>
              <w:t>cylindrique</w:t>
            </w:r>
            <w:r w:rsidR="0011443A">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D31B55" w:rsidRPr="00C2155E">
              <w:rPr>
                <w:rFonts w:cs="Arial"/>
                <w:lang w:val="fr-FR"/>
              </w:rPr>
              <w:t xml:space="preserve">le niveau </w:t>
            </w:r>
            <w:r w:rsidR="00C8363F" w:rsidRPr="00C2155E">
              <w:rPr>
                <w:rFonts w:cs="Arial"/>
                <w:lang w:val="fr-FR"/>
              </w:rPr>
              <w:t xml:space="preserve">5 </w:t>
            </w:r>
            <w:r w:rsidR="003971EB" w:rsidRPr="00C2155E">
              <w:rPr>
                <w:rFonts w:cs="Arial"/>
                <w:lang w:val="fr-FR"/>
              </w:rPr>
              <w:t>sera libellé</w:t>
            </w:r>
            <w:r w:rsidR="00D31B55" w:rsidRPr="00C2155E">
              <w:rPr>
                <w:rFonts w:cs="Arial"/>
                <w:lang w:val="fr-FR"/>
              </w:rPr>
              <w:t xml:space="preserve"> </w:t>
            </w:r>
            <w:r w:rsidR="0011443A">
              <w:rPr>
                <w:rFonts w:cs="Arial"/>
                <w:lang w:val="fr-FR"/>
              </w:rPr>
              <w:t>“</w:t>
            </w:r>
            <w:r w:rsidR="00D31B55" w:rsidRPr="00C2155E">
              <w:rPr>
                <w:rFonts w:cs="Arial"/>
                <w:lang w:val="fr-FR"/>
              </w:rPr>
              <w:t>oval</w:t>
            </w:r>
            <w:r w:rsidR="00C8363F" w:rsidRPr="00C2155E">
              <w:rPr>
                <w:rFonts w:cs="Arial"/>
                <w:lang w:val="fr-FR"/>
              </w:rPr>
              <w:t>e</w:t>
            </w:r>
            <w:r w:rsidR="0011443A">
              <w:rPr>
                <w:rFonts w:cs="Arial"/>
                <w:lang w:val="fr-FR"/>
              </w:rPr>
              <w:t>”</w:t>
            </w:r>
            <w:r w:rsidR="00C8363F" w:rsidRPr="00C2155E">
              <w:rPr>
                <w:rFonts w:cs="Arial"/>
                <w:lang w:val="fr-FR"/>
              </w:rPr>
              <w:t xml:space="preserve"> (</w:t>
            </w:r>
            <w:r w:rsidR="00D31B55" w:rsidRPr="00C2155E">
              <w:rPr>
                <w:rFonts w:cs="Arial"/>
                <w:lang w:val="fr-FR"/>
              </w:rPr>
              <w:t>voir la</w:t>
            </w:r>
            <w:r w:rsidR="00C8363F" w:rsidRPr="00C2155E">
              <w:rPr>
                <w:rFonts w:cs="Arial"/>
                <w:lang w:val="fr-FR"/>
              </w:rPr>
              <w:t xml:space="preserve"> photo Ad. </w:t>
            </w:r>
            <w:r w:rsidR="00CB19AE" w:rsidRPr="00C2155E">
              <w:rPr>
                <w:rFonts w:cs="Arial"/>
                <w:lang w:val="fr-FR"/>
              </w:rPr>
              <w:t xml:space="preserve"> </w:t>
            </w:r>
            <w:r w:rsidR="00C8363F" w:rsidRPr="00C2155E">
              <w:rPr>
                <w:rFonts w:cs="Arial"/>
                <w:lang w:val="fr-FR"/>
              </w:rPr>
              <w:t>18)</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24</w:t>
            </w:r>
          </w:p>
        </w:tc>
        <w:tc>
          <w:tcPr>
            <w:tcW w:w="8208" w:type="dxa"/>
          </w:tcPr>
          <w:p w:rsidR="00C8363F" w:rsidRPr="00C2155E" w:rsidRDefault="006075ED" w:rsidP="00351BBA">
            <w:pPr>
              <w:rPr>
                <w:rFonts w:cs="Arial"/>
                <w:lang w:val="fr-FR"/>
              </w:rPr>
            </w:pPr>
            <w:r w:rsidRPr="00C2155E">
              <w:rPr>
                <w:rFonts w:cs="Arial"/>
                <w:lang w:val="fr-FR"/>
              </w:rPr>
              <w:t>à indiquer comme</w:t>
            </w:r>
            <w:r w:rsidR="00C8363F" w:rsidRPr="00C2155E">
              <w:rPr>
                <w:rFonts w:cs="Arial"/>
                <w:lang w:val="fr-FR"/>
              </w:rPr>
              <w:t xml:space="preserve"> PQ </w:t>
            </w:r>
            <w:r w:rsidRPr="00C2155E">
              <w:rPr>
                <w:rFonts w:cs="Arial"/>
                <w:lang w:val="fr-FR"/>
              </w:rPr>
              <w:t>au lieu de</w:t>
            </w:r>
            <w:r w:rsidR="00C8363F" w:rsidRPr="00C2155E">
              <w:rPr>
                <w:rFonts w:cs="Arial"/>
                <w:lang w:val="fr-FR"/>
              </w:rPr>
              <w:t xml:space="preserve"> QL</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25</w:t>
            </w:r>
          </w:p>
        </w:tc>
        <w:tc>
          <w:tcPr>
            <w:tcW w:w="8208" w:type="dxa"/>
          </w:tcPr>
          <w:p w:rsidR="00C8363F" w:rsidRPr="00C2155E" w:rsidRDefault="006075ED"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D</w:t>
            </w:r>
            <w:r w:rsidR="00C8363F" w:rsidRPr="00C2155E">
              <w:rPr>
                <w:rFonts w:cs="Arial"/>
                <w:lang w:val="fr-FR"/>
              </w:rPr>
              <w:t>is</w:t>
            </w:r>
            <w:r w:rsidRPr="00C2155E">
              <w:rPr>
                <w:rFonts w:cs="Arial"/>
                <w:lang w:val="fr-FR"/>
              </w:rPr>
              <w:t>que stigmatique</w:t>
            </w:r>
            <w:r w:rsidR="00CB19AE" w:rsidRPr="00C2155E">
              <w:rPr>
                <w:rFonts w:cs="Arial"/>
                <w:lang w:val="fr-FR"/>
              </w:rPr>
              <w:t> </w:t>
            </w:r>
            <w:r w:rsidR="00C8363F" w:rsidRPr="00C2155E">
              <w:rPr>
                <w:rFonts w:cs="Arial"/>
                <w:lang w:val="fr-FR"/>
              </w:rPr>
              <w:t>: n</w:t>
            </w:r>
            <w:r w:rsidRPr="00C2155E">
              <w:rPr>
                <w:rFonts w:cs="Arial"/>
                <w:lang w:val="fr-FR"/>
              </w:rPr>
              <w:t>ombre de</w:t>
            </w:r>
            <w:r w:rsidR="00C8363F" w:rsidRPr="00C2155E">
              <w:rPr>
                <w:rFonts w:cs="Arial"/>
                <w:lang w:val="fr-FR"/>
              </w:rPr>
              <w:t xml:space="preserve"> carpel</w:t>
            </w:r>
            <w:r w:rsidRPr="00C2155E">
              <w:rPr>
                <w:rFonts w:cs="Arial"/>
                <w:lang w:val="fr-FR"/>
              </w:rPr>
              <w:t>le</w:t>
            </w:r>
            <w:r w:rsidR="00C8363F" w:rsidRPr="00C2155E">
              <w:rPr>
                <w:rFonts w:cs="Arial"/>
                <w:lang w:val="fr-FR"/>
              </w:rPr>
              <w:t>s</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C2155E">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26</w:t>
            </w:r>
          </w:p>
        </w:tc>
        <w:tc>
          <w:tcPr>
            <w:tcW w:w="8208" w:type="dxa"/>
          </w:tcPr>
          <w:p w:rsidR="00C8363F" w:rsidRPr="00C2155E" w:rsidRDefault="006075ED"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Pr="00C2155E">
              <w:rPr>
                <w:rFonts w:cs="Arial"/>
                <w:lang w:val="fr-FR"/>
              </w:rPr>
              <w:t>Disque stigmatique</w:t>
            </w:r>
            <w:r w:rsidR="00CB19AE" w:rsidRPr="00C2155E">
              <w:rPr>
                <w:rFonts w:cs="Arial"/>
                <w:lang w:val="fr-FR"/>
              </w:rPr>
              <w:t> </w:t>
            </w:r>
            <w:r w:rsidR="00C8363F" w:rsidRPr="00C2155E">
              <w:rPr>
                <w:rFonts w:cs="Arial"/>
                <w:lang w:val="fr-FR"/>
              </w:rPr>
              <w:t xml:space="preserve">: </w:t>
            </w:r>
            <w:r w:rsidRPr="00C2155E">
              <w:rPr>
                <w:rFonts w:cs="Arial"/>
                <w:lang w:val="fr-FR"/>
              </w:rPr>
              <w:t>sommet des carpelles</w:t>
            </w:r>
            <w:r w:rsidR="0011443A">
              <w:rPr>
                <w:rFonts w:cs="Arial"/>
                <w:lang w:val="fr-FR"/>
              </w:rPr>
              <w:t>”</w:t>
            </w:r>
          </w:p>
          <w:p w:rsidR="00C8363F" w:rsidRPr="00C2155E" w:rsidRDefault="00330E63" w:rsidP="00351BBA">
            <w:pPr>
              <w:rPr>
                <w:rFonts w:cs="Arial"/>
                <w:lang w:val="fr-FR"/>
              </w:rPr>
            </w:pPr>
            <w:r w:rsidRPr="00C2155E">
              <w:rPr>
                <w:rFonts w:cs="Arial"/>
                <w:i/>
                <w:lang w:val="fr-FR"/>
              </w:rPr>
              <w:t>Expert principal</w:t>
            </w:r>
            <w:r w:rsidR="00CB19AE" w:rsidRPr="00C2155E">
              <w:rPr>
                <w:rFonts w:cs="Arial"/>
                <w:i/>
                <w:lang w:val="fr-FR"/>
              </w:rPr>
              <w:t> </w:t>
            </w:r>
            <w:r w:rsidRPr="00C2155E">
              <w:rPr>
                <w:rFonts w:cs="Arial"/>
                <w:i/>
                <w:lang w:val="fr-FR"/>
              </w:rPr>
              <w:t>: accepté</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t>Caractère</w:t>
            </w:r>
            <w:r w:rsidR="00C8363F" w:rsidRPr="00C2155E">
              <w:rPr>
                <w:rFonts w:cs="Arial"/>
                <w:lang w:val="fr-FR"/>
              </w:rPr>
              <w:t xml:space="preserve"> 28</w:t>
            </w:r>
          </w:p>
        </w:tc>
        <w:tc>
          <w:tcPr>
            <w:tcW w:w="8208" w:type="dxa"/>
          </w:tcPr>
          <w:p w:rsidR="00C8363F" w:rsidRPr="00C2155E" w:rsidRDefault="006075ED" w:rsidP="00351BBA">
            <w:pPr>
              <w:rPr>
                <w:rFonts w:cs="Arial"/>
                <w:lang w:val="fr-FR"/>
              </w:rPr>
            </w:pPr>
            <w:r w:rsidRPr="00C2155E">
              <w:rPr>
                <w:rFonts w:cs="Arial"/>
                <w:lang w:val="fr-FR"/>
              </w:rPr>
              <w:t>supprimer</w:t>
            </w:r>
            <w:r w:rsidR="00C8363F" w:rsidRPr="00C2155E">
              <w:rPr>
                <w:rFonts w:cs="Arial"/>
                <w:lang w:val="fr-FR"/>
              </w:rPr>
              <w:t xml:space="preserve"> (+)</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C8363F" w:rsidRPr="00C2155E">
              <w:rPr>
                <w:rFonts w:cs="Arial"/>
                <w:i/>
                <w:lang w:val="fr-FR"/>
              </w:rPr>
              <w:t xml:space="preserve"> </w:t>
            </w:r>
            <w:r w:rsidR="006075ED" w:rsidRPr="00C2155E">
              <w:rPr>
                <w:rFonts w:cs="Arial"/>
                <w:i/>
                <w:lang w:val="fr-FR"/>
              </w:rPr>
              <w:t xml:space="preserve">conserver </w:t>
            </w:r>
            <w:r w:rsidR="00C8363F" w:rsidRPr="00C2155E">
              <w:rPr>
                <w:rFonts w:cs="Arial"/>
                <w:i/>
                <w:lang w:val="fr-FR"/>
              </w:rPr>
              <w:t xml:space="preserve">(+), </w:t>
            </w:r>
            <w:r w:rsidR="006075ED" w:rsidRPr="00C2155E">
              <w:rPr>
                <w:rFonts w:cs="Arial"/>
                <w:i/>
                <w:lang w:val="fr-FR"/>
              </w:rPr>
              <w:t>supprimer</w:t>
            </w:r>
            <w:r w:rsidR="00C8363F" w:rsidRPr="00C2155E">
              <w:rPr>
                <w:rFonts w:cs="Arial"/>
                <w:i/>
                <w:lang w:val="fr-FR"/>
              </w:rPr>
              <w:t xml:space="preserve"> (c) </w:t>
            </w:r>
            <w:r w:rsidR="003971EB" w:rsidRPr="00C2155E">
              <w:rPr>
                <w:rFonts w:cs="Arial"/>
                <w:i/>
                <w:lang w:val="fr-FR"/>
              </w:rPr>
              <w:t>et 8.</w:t>
            </w:r>
            <w:r w:rsidR="006075ED" w:rsidRPr="00C2155E">
              <w:rPr>
                <w:rFonts w:cs="Arial"/>
                <w:i/>
                <w:lang w:val="fr-FR"/>
              </w:rPr>
              <w:t xml:space="preserve">1 </w:t>
            </w:r>
            <w:r w:rsidR="00C8363F" w:rsidRPr="00C2155E">
              <w:rPr>
                <w:rFonts w:cs="Arial"/>
                <w:i/>
                <w:lang w:val="fr-FR"/>
              </w:rPr>
              <w:t xml:space="preserve">c) </w:t>
            </w:r>
            <w:r w:rsidR="006075ED" w:rsidRPr="00C2155E">
              <w:rPr>
                <w:rFonts w:cs="Arial"/>
                <w:i/>
                <w:lang w:val="fr-FR"/>
              </w:rPr>
              <w:t>pour devenir</w:t>
            </w:r>
            <w:r w:rsidR="003971EB" w:rsidRPr="00C2155E">
              <w:rPr>
                <w:rFonts w:cs="Arial"/>
                <w:i/>
                <w:lang w:val="fr-FR"/>
              </w:rPr>
              <w:t xml:space="preserve"> a</w:t>
            </w:r>
            <w:r w:rsidR="00C8363F" w:rsidRPr="00C2155E">
              <w:rPr>
                <w:rFonts w:cs="Arial"/>
                <w:i/>
                <w:lang w:val="fr-FR"/>
              </w:rPr>
              <w:t>d.</w:t>
            </w:r>
            <w:r w:rsidR="003971EB" w:rsidRPr="00C2155E">
              <w:rPr>
                <w:rFonts w:cs="Arial"/>
                <w:i/>
                <w:lang w:val="fr-FR"/>
              </w:rPr>
              <w:t> </w:t>
            </w:r>
            <w:r w:rsidR="00C8363F" w:rsidRPr="00C2155E">
              <w:rPr>
                <w:rFonts w:cs="Arial"/>
                <w:i/>
                <w:lang w:val="fr-FR"/>
              </w:rPr>
              <w:t>28</w:t>
            </w:r>
          </w:p>
        </w:tc>
      </w:tr>
      <w:tr w:rsidR="00C8363F" w:rsidRPr="00090046">
        <w:trPr>
          <w:cantSplit/>
        </w:trPr>
        <w:tc>
          <w:tcPr>
            <w:tcW w:w="1573" w:type="dxa"/>
          </w:tcPr>
          <w:p w:rsidR="00C8363F" w:rsidRPr="00C2155E" w:rsidRDefault="00FE3895" w:rsidP="00351BBA">
            <w:pPr>
              <w:jc w:val="left"/>
              <w:rPr>
                <w:rFonts w:cs="Arial"/>
                <w:lang w:val="fr-FR"/>
              </w:rPr>
            </w:pPr>
            <w:r w:rsidRPr="00C2155E">
              <w:rPr>
                <w:rFonts w:cs="Arial"/>
                <w:lang w:val="fr-FR"/>
              </w:rPr>
              <w:lastRenderedPageBreak/>
              <w:t>Caractères</w:t>
            </w:r>
            <w:r w:rsidR="00C8363F" w:rsidRPr="00C2155E">
              <w:rPr>
                <w:rFonts w:cs="Arial"/>
                <w:lang w:val="fr-FR"/>
              </w:rPr>
              <w:t xml:space="preserve"> 29 </w:t>
            </w:r>
            <w:r w:rsidR="006075ED" w:rsidRPr="00C2155E">
              <w:rPr>
                <w:rFonts w:cs="Arial"/>
                <w:lang w:val="fr-FR"/>
              </w:rPr>
              <w:t>à</w:t>
            </w:r>
            <w:r w:rsidR="00C8363F" w:rsidRPr="00C2155E">
              <w:rPr>
                <w:rFonts w:cs="Arial"/>
                <w:lang w:val="fr-FR"/>
              </w:rPr>
              <w:t xml:space="preserve"> 32,</w:t>
            </w:r>
          </w:p>
          <w:p w:rsidR="00C8363F" w:rsidRPr="00C2155E" w:rsidRDefault="003971EB" w:rsidP="00351BBA">
            <w:pPr>
              <w:jc w:val="left"/>
              <w:rPr>
                <w:rFonts w:cs="Arial"/>
                <w:lang w:val="fr-FR"/>
              </w:rPr>
            </w:pPr>
            <w:r w:rsidRPr="00C2155E">
              <w:rPr>
                <w:rFonts w:cs="Arial"/>
                <w:lang w:val="fr-FR"/>
              </w:rPr>
              <w:t>Ad. </w:t>
            </w:r>
            <w:r w:rsidR="00C8363F" w:rsidRPr="00C2155E">
              <w:rPr>
                <w:rFonts w:cs="Arial"/>
                <w:lang w:val="fr-FR"/>
              </w:rPr>
              <w:t xml:space="preserve">29 </w:t>
            </w:r>
            <w:r w:rsidR="006075ED" w:rsidRPr="00C2155E">
              <w:rPr>
                <w:rFonts w:cs="Arial"/>
                <w:lang w:val="fr-FR"/>
              </w:rPr>
              <w:t>à</w:t>
            </w:r>
            <w:r w:rsidR="00C8363F" w:rsidRPr="00C2155E">
              <w:rPr>
                <w:rFonts w:cs="Arial"/>
                <w:lang w:val="fr-FR"/>
              </w:rPr>
              <w:t xml:space="preserve"> 32</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854819" w:rsidRPr="00C2155E">
              <w:rPr>
                <w:rFonts w:cs="Arial"/>
                <w:lang w:val="fr-FR"/>
              </w:rPr>
              <w:t>vérifier si ces caractères sont né</w:t>
            </w:r>
            <w:r w:rsidR="00C8363F" w:rsidRPr="00C2155E">
              <w:rPr>
                <w:rFonts w:cs="Arial"/>
                <w:lang w:val="fr-FR"/>
              </w:rPr>
              <w:t>cessa</w:t>
            </w:r>
            <w:r w:rsidR="00854819" w:rsidRPr="00C2155E">
              <w:rPr>
                <w:rFonts w:cs="Arial"/>
                <w:lang w:val="fr-FR"/>
              </w:rPr>
              <w:t>ires pour l</w:t>
            </w:r>
            <w:r w:rsidR="0011443A">
              <w:rPr>
                <w:rFonts w:cs="Arial"/>
                <w:lang w:val="fr-FR"/>
              </w:rPr>
              <w:t>’</w:t>
            </w:r>
            <w:r w:rsidR="00854819" w:rsidRPr="00C2155E">
              <w:rPr>
                <w:rFonts w:cs="Arial"/>
                <w:lang w:val="fr-FR"/>
              </w:rPr>
              <w:t>examen</w:t>
            </w:r>
            <w:r w:rsidR="00C8363F" w:rsidRPr="00C2155E">
              <w:rPr>
                <w:rFonts w:cs="Arial"/>
                <w:lang w:val="fr-FR"/>
              </w:rPr>
              <w:t xml:space="preserve"> D</w:t>
            </w:r>
            <w:r w:rsidR="00854819" w:rsidRPr="00C2155E">
              <w:rPr>
                <w:rFonts w:cs="Arial"/>
                <w:lang w:val="fr-FR"/>
              </w:rPr>
              <w:t>H</w:t>
            </w:r>
            <w:r w:rsidR="00C8363F" w:rsidRPr="00C2155E">
              <w:rPr>
                <w:rFonts w:cs="Arial"/>
                <w:lang w:val="fr-FR"/>
              </w:rPr>
              <w:t>S</w:t>
            </w:r>
          </w:p>
          <w:p w:rsidR="00C8363F" w:rsidRPr="00C2155E" w:rsidRDefault="00854819" w:rsidP="00351BBA">
            <w:pPr>
              <w:rPr>
                <w:rFonts w:cs="Arial"/>
                <w:lang w:val="fr-FR"/>
              </w:rPr>
            </w:pPr>
            <w:r w:rsidRPr="00C2155E">
              <w:rPr>
                <w:rFonts w:cs="Arial"/>
                <w:lang w:val="fr-FR"/>
              </w:rPr>
              <w:t>Dans la négative</w:t>
            </w:r>
            <w:r w:rsidR="00C8363F" w:rsidRPr="00C2155E">
              <w:rPr>
                <w:rFonts w:cs="Arial"/>
                <w:lang w:val="fr-FR"/>
              </w:rPr>
              <w:t xml:space="preserve">, </w:t>
            </w:r>
            <w:r w:rsidRPr="00C2155E">
              <w:rPr>
                <w:rFonts w:cs="Arial"/>
                <w:lang w:val="fr-FR"/>
              </w:rPr>
              <w:t>ils doivent être supprimés</w:t>
            </w:r>
            <w:r w:rsidR="00C8363F" w:rsidRPr="00C2155E">
              <w:rPr>
                <w:rFonts w:cs="Arial"/>
                <w:lang w:val="fr-FR"/>
              </w:rPr>
              <w:t xml:space="preserve">; </w:t>
            </w:r>
            <w:r w:rsidR="00CB19AE" w:rsidRPr="00C2155E">
              <w:rPr>
                <w:rFonts w:cs="Arial"/>
                <w:lang w:val="fr-FR"/>
              </w:rPr>
              <w:t xml:space="preserve"> </w:t>
            </w:r>
            <w:r w:rsidRPr="00C2155E">
              <w:rPr>
                <w:rFonts w:cs="Arial"/>
                <w:lang w:val="fr-FR"/>
              </w:rPr>
              <w:t>dans l</w:t>
            </w:r>
            <w:r w:rsidR="0011443A">
              <w:rPr>
                <w:rFonts w:cs="Arial"/>
                <w:lang w:val="fr-FR"/>
              </w:rPr>
              <w:t>’</w:t>
            </w:r>
            <w:r w:rsidRPr="00C2155E">
              <w:rPr>
                <w:rFonts w:cs="Arial"/>
                <w:lang w:val="fr-FR"/>
              </w:rPr>
              <w:t>affirmative</w:t>
            </w:r>
            <w:r w:rsidR="00C8363F" w:rsidRPr="00C2155E">
              <w:rPr>
                <w:rFonts w:cs="Arial"/>
                <w:lang w:val="fr-FR"/>
              </w:rPr>
              <w:t xml:space="preserve">, </w:t>
            </w:r>
            <w:r w:rsidRPr="00C2155E">
              <w:rPr>
                <w:rFonts w:cs="Arial"/>
                <w:lang w:val="fr-FR"/>
              </w:rPr>
              <w:t>l</w:t>
            </w:r>
            <w:r w:rsidR="0011443A">
              <w:rPr>
                <w:rFonts w:cs="Arial"/>
                <w:lang w:val="fr-FR"/>
              </w:rPr>
              <w:t>’</w:t>
            </w:r>
            <w:r w:rsidRPr="00C2155E">
              <w:rPr>
                <w:rFonts w:cs="Arial"/>
                <w:lang w:val="fr-FR"/>
              </w:rPr>
              <w:t>expert principal fournira des mé</w:t>
            </w:r>
            <w:r w:rsidR="00C8363F" w:rsidRPr="00C2155E">
              <w:rPr>
                <w:rFonts w:cs="Arial"/>
                <w:lang w:val="fr-FR"/>
              </w:rPr>
              <w:t>thodologies</w:t>
            </w:r>
            <w:r w:rsidRPr="00C2155E">
              <w:rPr>
                <w:rFonts w:cs="Arial"/>
                <w:lang w:val="fr-FR"/>
              </w:rPr>
              <w:t xml:space="preserve"> complètes</w:t>
            </w:r>
            <w:r w:rsidR="00C8363F" w:rsidRPr="00C2155E">
              <w:rPr>
                <w:rFonts w:cs="Arial"/>
                <w:lang w:val="fr-FR"/>
              </w:rPr>
              <w:t xml:space="preserve"> (</w:t>
            </w:r>
            <w:r w:rsidRPr="00C2155E">
              <w:rPr>
                <w:rFonts w:cs="Arial"/>
                <w:lang w:val="fr-FR"/>
              </w:rPr>
              <w:t>avec échantillonnage</w:t>
            </w:r>
            <w:r w:rsidR="00C8363F" w:rsidRPr="00C2155E">
              <w:rPr>
                <w:rFonts w:cs="Arial"/>
                <w:lang w:val="fr-FR"/>
              </w:rPr>
              <w:t xml:space="preserve">) </w:t>
            </w:r>
            <w:r w:rsidRPr="00C2155E">
              <w:rPr>
                <w:rFonts w:cs="Arial"/>
                <w:lang w:val="fr-FR"/>
              </w:rPr>
              <w:t>et des données</w:t>
            </w:r>
            <w:r w:rsidR="00AF3862" w:rsidRPr="00C2155E">
              <w:rPr>
                <w:rFonts w:cs="Arial"/>
                <w:lang w:val="fr-FR"/>
              </w:rPr>
              <w:t xml:space="preserve"> pour démontrer la</w:t>
            </w:r>
            <w:r w:rsidR="003971EB" w:rsidRPr="00C2155E">
              <w:rPr>
                <w:rFonts w:cs="Arial"/>
                <w:lang w:val="fr-FR"/>
              </w:rPr>
              <w:t> </w:t>
            </w:r>
            <w:r w:rsidR="00AF3862" w:rsidRPr="00C2155E">
              <w:rPr>
                <w:rFonts w:cs="Arial"/>
                <w:lang w:val="fr-FR"/>
              </w:rPr>
              <w:t>fiabilité de ces caractères</w:t>
            </w:r>
            <w:r w:rsidR="00C8363F" w:rsidRPr="00C2155E">
              <w:rPr>
                <w:rFonts w:cs="Arial"/>
                <w:lang w:val="fr-FR"/>
              </w:rPr>
              <w:t>.</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AF3862" w:rsidRPr="00C2155E">
              <w:rPr>
                <w:rFonts w:cs="Arial"/>
                <w:lang w:val="fr-FR"/>
              </w:rPr>
              <w:t>vérifier s</w:t>
            </w:r>
            <w:r w:rsidR="0011443A">
              <w:rPr>
                <w:rFonts w:cs="Arial"/>
                <w:lang w:val="fr-FR"/>
              </w:rPr>
              <w:t>’</w:t>
            </w:r>
            <w:r w:rsidR="00AF3862" w:rsidRPr="00C2155E">
              <w:rPr>
                <w:rFonts w:cs="Arial"/>
                <w:lang w:val="fr-FR"/>
              </w:rPr>
              <w:t>ils doivent être indiqués comme</w:t>
            </w:r>
            <w:r w:rsidR="00C8363F" w:rsidRPr="00C2155E">
              <w:rPr>
                <w:rFonts w:cs="Arial"/>
                <w:lang w:val="fr-FR"/>
              </w:rPr>
              <w:t xml:space="preserve"> MS </w:t>
            </w:r>
            <w:r w:rsidR="00AF3862" w:rsidRPr="00C2155E">
              <w:rPr>
                <w:rFonts w:cs="Arial"/>
                <w:lang w:val="fr-FR"/>
              </w:rPr>
              <w:t xml:space="preserve">et si </w:t>
            </w:r>
            <w:r w:rsidR="00C8363F" w:rsidRPr="00C2155E">
              <w:rPr>
                <w:rFonts w:cs="Arial"/>
                <w:lang w:val="fr-FR"/>
              </w:rPr>
              <w:t xml:space="preserve">9 notes </w:t>
            </w:r>
            <w:r w:rsidR="00AF3862" w:rsidRPr="00C2155E">
              <w:rPr>
                <w:rFonts w:cs="Arial"/>
                <w:lang w:val="fr-FR"/>
              </w:rPr>
              <w:t>sont nécessaires</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AF3862" w:rsidRPr="00C2155E">
              <w:rPr>
                <w:rFonts w:cs="Arial"/>
                <w:i/>
                <w:lang w:val="fr-FR"/>
              </w:rPr>
              <w:t xml:space="preserve"> Ils sont nécessaires pour l</w:t>
            </w:r>
            <w:r w:rsidR="0011443A">
              <w:rPr>
                <w:rFonts w:cs="Arial"/>
                <w:i/>
                <w:lang w:val="fr-FR"/>
              </w:rPr>
              <w:t>’</w:t>
            </w:r>
            <w:r w:rsidR="00AF3862" w:rsidRPr="00C2155E">
              <w:rPr>
                <w:rFonts w:cs="Arial"/>
                <w:i/>
                <w:lang w:val="fr-FR"/>
              </w:rPr>
              <w:t>examen DHS</w:t>
            </w:r>
            <w:r w:rsidR="00C8363F" w:rsidRPr="00C2155E">
              <w:rPr>
                <w:rFonts w:cs="Arial"/>
                <w:i/>
                <w:lang w:val="fr-FR"/>
              </w:rPr>
              <w:t xml:space="preserve">.  </w:t>
            </w:r>
            <w:r w:rsidR="00AF3862" w:rsidRPr="00C2155E">
              <w:rPr>
                <w:rFonts w:cs="Arial"/>
                <w:i/>
                <w:lang w:val="fr-FR"/>
              </w:rPr>
              <w:t>L</w:t>
            </w:r>
            <w:r w:rsidR="0011443A">
              <w:rPr>
                <w:rFonts w:cs="Arial"/>
                <w:i/>
                <w:lang w:val="fr-FR"/>
              </w:rPr>
              <w:t>’</w:t>
            </w:r>
            <w:r w:rsidR="00AF3862" w:rsidRPr="00C2155E">
              <w:rPr>
                <w:rFonts w:cs="Arial"/>
                <w:i/>
                <w:lang w:val="fr-FR"/>
              </w:rPr>
              <w:t>effe</w:t>
            </w:r>
            <w:r w:rsidR="00C8363F" w:rsidRPr="00C2155E">
              <w:rPr>
                <w:rFonts w:cs="Arial"/>
                <w:i/>
                <w:lang w:val="fr-FR"/>
              </w:rPr>
              <w:t xml:space="preserve">t </w:t>
            </w:r>
            <w:r w:rsidR="00AF3862" w:rsidRPr="00C2155E">
              <w:rPr>
                <w:rFonts w:cs="Arial"/>
                <w:i/>
                <w:lang w:val="fr-FR"/>
              </w:rPr>
              <w:t>de l</w:t>
            </w:r>
            <w:r w:rsidR="0011443A">
              <w:rPr>
                <w:rFonts w:cs="Arial"/>
                <w:i/>
                <w:lang w:val="fr-FR"/>
              </w:rPr>
              <w:t>’</w:t>
            </w:r>
            <w:r w:rsidR="00AF3862" w:rsidRPr="00C2155E">
              <w:rPr>
                <w:rFonts w:cs="Arial"/>
                <w:i/>
                <w:lang w:val="fr-FR"/>
              </w:rPr>
              <w:t>année est important dans des conditions atmosphériques extrêmes mais les variétés conservent leur</w:t>
            </w:r>
            <w:r w:rsidR="003971EB" w:rsidRPr="00C2155E">
              <w:rPr>
                <w:rFonts w:cs="Arial"/>
                <w:i/>
                <w:lang w:val="fr-FR"/>
              </w:rPr>
              <w:t> </w:t>
            </w:r>
            <w:r w:rsidR="00AF3862" w:rsidRPr="00C2155E">
              <w:rPr>
                <w:rFonts w:cs="Arial"/>
                <w:i/>
                <w:lang w:val="fr-FR"/>
              </w:rPr>
              <w:t>rang</w:t>
            </w:r>
            <w:r w:rsidR="00C8363F" w:rsidRPr="00C2155E">
              <w:rPr>
                <w:rFonts w:cs="Arial"/>
                <w:i/>
                <w:lang w:val="fr-FR"/>
              </w:rPr>
              <w:t xml:space="preserve">. </w:t>
            </w:r>
            <w:r w:rsidR="00CB19AE" w:rsidRPr="00C2155E">
              <w:rPr>
                <w:rFonts w:cs="Arial"/>
                <w:i/>
                <w:lang w:val="fr-FR"/>
              </w:rPr>
              <w:t xml:space="preserve"> </w:t>
            </w:r>
            <w:r w:rsidR="00AF3862" w:rsidRPr="00C2155E">
              <w:rPr>
                <w:rFonts w:cs="Arial"/>
                <w:i/>
                <w:lang w:val="fr-FR"/>
              </w:rPr>
              <w:t>Des données seront préparées pour la quarante</w:t>
            </w:r>
            <w:r w:rsidR="00224135" w:rsidRPr="00C2155E">
              <w:rPr>
                <w:rFonts w:cs="Arial"/>
                <w:i/>
                <w:lang w:val="fr-FR"/>
              </w:rPr>
              <w:t>-</w:t>
            </w:r>
            <w:r w:rsidR="00AF3862" w:rsidRPr="00C2155E">
              <w:rPr>
                <w:rFonts w:cs="Arial"/>
                <w:i/>
                <w:lang w:val="fr-FR"/>
              </w:rPr>
              <w:t>septième</w:t>
            </w:r>
            <w:r w:rsidR="00CB19AE" w:rsidRPr="00C2155E">
              <w:rPr>
                <w:rFonts w:cs="Arial"/>
                <w:i/>
                <w:lang w:val="fr-FR"/>
              </w:rPr>
              <w:t> </w:t>
            </w:r>
            <w:r w:rsidR="00AF3862" w:rsidRPr="00C2155E">
              <w:rPr>
                <w:rFonts w:cs="Arial"/>
                <w:i/>
                <w:lang w:val="fr-FR"/>
              </w:rPr>
              <w:t>session</w:t>
            </w:r>
            <w:r w:rsidR="00224135" w:rsidRPr="00C2155E">
              <w:rPr>
                <w:rFonts w:cs="Arial"/>
                <w:i/>
                <w:lang w:val="fr-FR"/>
              </w:rPr>
              <w:t xml:space="preserve"> du TWV</w:t>
            </w:r>
            <w:r w:rsidR="00C8363F" w:rsidRPr="00C2155E">
              <w:rPr>
                <w:rFonts w:cs="Arial"/>
                <w:i/>
                <w:lang w:val="fr-FR"/>
              </w:rPr>
              <w:t>.</w:t>
            </w:r>
          </w:p>
          <w:p w:rsidR="00C8363F" w:rsidRPr="00C2155E" w:rsidRDefault="00AF3862" w:rsidP="00351BBA">
            <w:pPr>
              <w:rPr>
                <w:rFonts w:cs="Arial"/>
                <w:i/>
                <w:lang w:val="fr-FR"/>
              </w:rPr>
            </w:pPr>
            <w:r w:rsidRPr="00C2155E">
              <w:rPr>
                <w:rFonts w:cs="Arial"/>
                <w:i/>
                <w:lang w:val="fr-FR"/>
              </w:rPr>
              <w:t>C</w:t>
            </w:r>
            <w:r w:rsidR="0011443A">
              <w:rPr>
                <w:rFonts w:cs="Arial"/>
                <w:i/>
                <w:lang w:val="fr-FR"/>
              </w:rPr>
              <w:t>’</w:t>
            </w:r>
            <w:r w:rsidRPr="00C2155E">
              <w:rPr>
                <w:rFonts w:cs="Arial"/>
                <w:i/>
                <w:lang w:val="fr-FR"/>
              </w:rPr>
              <w:t>est</w:t>
            </w:r>
            <w:r w:rsidR="00C8363F" w:rsidRPr="00C2155E">
              <w:rPr>
                <w:rFonts w:cs="Arial"/>
                <w:i/>
                <w:lang w:val="fr-FR"/>
              </w:rPr>
              <w:t xml:space="preserve"> QN/MG (</w:t>
            </w:r>
            <w:r w:rsidRPr="00C2155E">
              <w:rPr>
                <w:rFonts w:cs="Arial"/>
                <w:i/>
                <w:lang w:val="fr-FR"/>
              </w:rPr>
              <w:t xml:space="preserve">comme dans </w:t>
            </w:r>
            <w:r w:rsidR="00C8363F" w:rsidRPr="00C2155E">
              <w:rPr>
                <w:rFonts w:cs="Arial"/>
                <w:i/>
                <w:lang w:val="fr-FR"/>
              </w:rPr>
              <w:t xml:space="preserve">TG/276/1 </w:t>
            </w:r>
            <w:r w:rsidRPr="00C2155E">
              <w:rPr>
                <w:rFonts w:cs="Arial"/>
                <w:i/>
                <w:lang w:val="fr-FR"/>
              </w:rPr>
              <w:t>Chanvre</w:t>
            </w:r>
            <w:r w:rsidR="00C8363F" w:rsidRPr="00C2155E">
              <w:rPr>
                <w:rFonts w:cs="Arial"/>
                <w:i/>
                <w:lang w:val="fr-FR"/>
              </w:rPr>
              <w:t>)</w:t>
            </w:r>
          </w:p>
        </w:tc>
      </w:tr>
      <w:tr w:rsidR="00C8363F" w:rsidRPr="00090046">
        <w:trPr>
          <w:cantSplit/>
        </w:trPr>
        <w:tc>
          <w:tcPr>
            <w:tcW w:w="1573" w:type="dxa"/>
          </w:tcPr>
          <w:p w:rsidR="00C8363F" w:rsidRPr="00C2155E" w:rsidDel="00D11CC2" w:rsidRDefault="00C8363F" w:rsidP="00351BBA">
            <w:pPr>
              <w:jc w:val="left"/>
              <w:rPr>
                <w:rFonts w:cs="Arial"/>
                <w:lang w:val="fr-FR"/>
              </w:rPr>
            </w:pPr>
            <w:r w:rsidRPr="00C2155E">
              <w:rPr>
                <w:rFonts w:cs="Arial"/>
                <w:lang w:val="fr-FR"/>
              </w:rPr>
              <w:t>8.1</w:t>
            </w:r>
          </w:p>
        </w:tc>
        <w:tc>
          <w:tcPr>
            <w:tcW w:w="8208" w:type="dxa"/>
          </w:tcPr>
          <w:p w:rsidR="00C8363F" w:rsidRPr="00C2155E" w:rsidRDefault="00854819" w:rsidP="00351BBA">
            <w:pPr>
              <w:rPr>
                <w:rFonts w:cs="Arial"/>
                <w:lang w:val="fr-FR"/>
              </w:rPr>
            </w:pPr>
            <w:r w:rsidRPr="00C2155E">
              <w:rPr>
                <w:rFonts w:cs="Arial"/>
                <w:lang w:val="fr-FR"/>
              </w:rPr>
              <w:t>éditer</w:t>
            </w:r>
            <w:r w:rsidR="00C8363F" w:rsidRPr="00C2155E">
              <w:rPr>
                <w:rFonts w:cs="Arial"/>
                <w:lang w:val="fr-FR"/>
              </w:rPr>
              <w:t>/re</w:t>
            </w:r>
            <w:r w:rsidRPr="00C2155E">
              <w:rPr>
                <w:rFonts w:cs="Arial"/>
                <w:lang w:val="fr-FR"/>
              </w:rPr>
              <w:t>formuler</w:t>
            </w:r>
            <w:r w:rsidR="00C8363F" w:rsidRPr="00C2155E">
              <w:rPr>
                <w:rFonts w:cs="Arial"/>
                <w:lang w:val="fr-FR"/>
              </w:rPr>
              <w:t xml:space="preserve"> (</w:t>
            </w:r>
            <w:r w:rsidRPr="00C2155E">
              <w:rPr>
                <w:rFonts w:cs="Arial"/>
                <w:lang w:val="fr-FR"/>
              </w:rPr>
              <w:t>supprimer les points virgules</w:t>
            </w:r>
            <w:r w:rsidR="00C8363F" w:rsidRPr="00C2155E">
              <w:rPr>
                <w:rFonts w:cs="Arial"/>
                <w:lang w:val="fr-FR"/>
              </w:rPr>
              <w:t>, …)</w:t>
            </w:r>
          </w:p>
          <w:p w:rsidR="00C8363F" w:rsidRPr="00C2155E" w:rsidDel="00D11CC2" w:rsidRDefault="00854819" w:rsidP="00351BBA">
            <w:pPr>
              <w:rPr>
                <w:rFonts w:cs="Arial"/>
                <w:i/>
                <w:lang w:val="fr-FR"/>
              </w:rPr>
            </w:pPr>
            <w:r w:rsidRPr="00C2155E">
              <w:rPr>
                <w:rFonts w:cs="Arial"/>
                <w:i/>
                <w:lang w:val="fr-FR"/>
              </w:rPr>
              <w:t>L</w:t>
            </w:r>
            <w:r w:rsidR="0011443A">
              <w:rPr>
                <w:rFonts w:cs="Arial"/>
                <w:i/>
                <w:lang w:val="fr-FR"/>
              </w:rPr>
              <w:t>’</w:t>
            </w:r>
            <w:r w:rsidRPr="00C2155E">
              <w:rPr>
                <w:rFonts w:cs="Arial"/>
                <w:i/>
                <w:lang w:val="fr-FR"/>
              </w:rPr>
              <w:t xml:space="preserve">expert principal a fourni un nouveau libellé et transféré </w:t>
            </w:r>
            <w:r w:rsidR="00C8363F" w:rsidRPr="00C2155E">
              <w:rPr>
                <w:rFonts w:cs="Arial"/>
                <w:i/>
                <w:lang w:val="fr-FR"/>
              </w:rPr>
              <w:t xml:space="preserve">c) </w:t>
            </w:r>
            <w:r w:rsidRPr="00C2155E">
              <w:rPr>
                <w:rFonts w:cs="Arial"/>
                <w:i/>
                <w:lang w:val="fr-FR"/>
              </w:rPr>
              <w:t>à l</w:t>
            </w:r>
            <w:r w:rsidR="0011443A">
              <w:rPr>
                <w:rFonts w:cs="Arial"/>
                <w:i/>
                <w:lang w:val="fr-FR"/>
              </w:rPr>
              <w:t>’</w:t>
            </w:r>
            <w:r w:rsidR="003971EB" w:rsidRPr="00C2155E">
              <w:rPr>
                <w:rFonts w:cs="Arial"/>
                <w:i/>
                <w:lang w:val="fr-FR"/>
              </w:rPr>
              <w:t>ad. </w:t>
            </w:r>
            <w:r w:rsidR="00C8363F" w:rsidRPr="00C2155E">
              <w:rPr>
                <w:rFonts w:cs="Arial"/>
                <w:i/>
                <w:lang w:val="fr-FR"/>
              </w:rPr>
              <w:t>28</w:t>
            </w:r>
          </w:p>
        </w:tc>
      </w:tr>
      <w:tr w:rsidR="00C8363F" w:rsidRPr="00090046">
        <w:trPr>
          <w:cantSplit/>
        </w:trPr>
        <w:tc>
          <w:tcPr>
            <w:tcW w:w="1573" w:type="dxa"/>
          </w:tcPr>
          <w:p w:rsidR="00C8363F" w:rsidRPr="00C2155E" w:rsidRDefault="003971EB" w:rsidP="00351BBA">
            <w:pPr>
              <w:jc w:val="left"/>
              <w:rPr>
                <w:rFonts w:cs="Arial"/>
                <w:lang w:val="fr-FR"/>
              </w:rPr>
            </w:pPr>
            <w:r w:rsidRPr="00C2155E">
              <w:rPr>
                <w:rFonts w:cs="Arial"/>
                <w:lang w:val="fr-FR"/>
              </w:rPr>
              <w:t>Ad. </w:t>
            </w:r>
            <w:r w:rsidR="00C8363F" w:rsidRPr="00C2155E">
              <w:rPr>
                <w:rFonts w:cs="Arial"/>
                <w:lang w:val="fr-FR"/>
              </w:rPr>
              <w:t>11</w:t>
            </w:r>
          </w:p>
        </w:tc>
        <w:tc>
          <w:tcPr>
            <w:tcW w:w="8208" w:type="dxa"/>
          </w:tcPr>
          <w:p w:rsidR="00C8363F" w:rsidRPr="00C2155E" w:rsidRDefault="00854819" w:rsidP="00351BBA">
            <w:pPr>
              <w:rPr>
                <w:rFonts w:cs="Arial"/>
                <w:lang w:val="fr-FR"/>
              </w:rPr>
            </w:pPr>
            <w:r w:rsidRPr="00C2155E">
              <w:rPr>
                <w:rFonts w:cs="Arial"/>
                <w:lang w:val="fr-FR"/>
              </w:rPr>
              <w:t>fournir un dessin pour le niveau</w:t>
            </w:r>
            <w:r w:rsidR="00C8363F" w:rsidRPr="00C2155E">
              <w:rPr>
                <w:rFonts w:cs="Arial"/>
                <w:lang w:val="fr-FR"/>
              </w:rPr>
              <w:t xml:space="preserve"> 1</w:t>
            </w:r>
          </w:p>
          <w:p w:rsidR="00C8363F" w:rsidRPr="00C2155E" w:rsidRDefault="00906158" w:rsidP="00351BBA">
            <w:pPr>
              <w:rPr>
                <w:rFonts w:cs="Arial"/>
                <w:i/>
                <w:lang w:val="fr-FR"/>
              </w:rPr>
            </w:pPr>
            <w:r w:rsidRPr="00C2155E">
              <w:rPr>
                <w:rFonts w:cs="Arial"/>
                <w:i/>
                <w:lang w:val="fr-FR"/>
              </w:rPr>
              <w:t xml:space="preserve">dessin </w:t>
            </w:r>
            <w:r w:rsidR="00C87FDF" w:rsidRPr="00C2155E">
              <w:rPr>
                <w:rFonts w:cs="Arial"/>
                <w:i/>
                <w:lang w:val="fr-FR"/>
              </w:rPr>
              <w:t>fourni par l</w:t>
            </w:r>
            <w:r w:rsidR="0011443A">
              <w:rPr>
                <w:rFonts w:cs="Arial"/>
                <w:i/>
                <w:lang w:val="fr-FR"/>
              </w:rPr>
              <w:t>’</w:t>
            </w:r>
            <w:r w:rsidR="00C87FDF" w:rsidRPr="00C2155E">
              <w:rPr>
                <w:rFonts w:cs="Arial"/>
                <w:i/>
                <w:lang w:val="fr-FR"/>
              </w:rPr>
              <w:t>expert principal</w:t>
            </w:r>
          </w:p>
        </w:tc>
      </w:tr>
      <w:tr w:rsidR="00C8363F" w:rsidRPr="00C2155E">
        <w:trPr>
          <w:cantSplit/>
        </w:trPr>
        <w:tc>
          <w:tcPr>
            <w:tcW w:w="1573" w:type="dxa"/>
          </w:tcPr>
          <w:p w:rsidR="00C8363F" w:rsidRPr="00C2155E" w:rsidRDefault="003971EB" w:rsidP="00351BBA">
            <w:pPr>
              <w:jc w:val="left"/>
              <w:rPr>
                <w:rFonts w:cs="Arial"/>
                <w:lang w:val="fr-FR"/>
              </w:rPr>
            </w:pPr>
            <w:r w:rsidRPr="00C2155E">
              <w:rPr>
                <w:rFonts w:cs="Arial"/>
                <w:lang w:val="fr-FR"/>
              </w:rPr>
              <w:t>Ad. </w:t>
            </w:r>
            <w:r w:rsidR="00C8363F" w:rsidRPr="00C2155E">
              <w:rPr>
                <w:rFonts w:cs="Arial"/>
                <w:lang w:val="fr-FR"/>
              </w:rPr>
              <w:t>13</w:t>
            </w:r>
          </w:p>
        </w:tc>
        <w:tc>
          <w:tcPr>
            <w:tcW w:w="8208" w:type="dxa"/>
          </w:tcPr>
          <w:p w:rsidR="00C8363F" w:rsidRPr="00C2155E" w:rsidRDefault="00C8363F" w:rsidP="00351BBA">
            <w:pPr>
              <w:rPr>
                <w:rFonts w:cs="Arial"/>
                <w:lang w:val="fr-FR"/>
              </w:rPr>
            </w:pPr>
            <w:r w:rsidRPr="00C2155E">
              <w:rPr>
                <w:rFonts w:cs="Arial"/>
                <w:lang w:val="fr-FR"/>
              </w:rPr>
              <w:t>indi</w:t>
            </w:r>
            <w:r w:rsidR="00854819" w:rsidRPr="00C2155E">
              <w:rPr>
                <w:rFonts w:cs="Arial"/>
                <w:lang w:val="fr-FR"/>
              </w:rPr>
              <w:t>quer la partie la plus large avec une ligne</w:t>
            </w:r>
          </w:p>
          <w:p w:rsidR="00C8363F" w:rsidRPr="00C2155E" w:rsidDel="00D11CC2" w:rsidRDefault="00C87FDF" w:rsidP="00351BBA">
            <w:pPr>
              <w:rPr>
                <w:rFonts w:cs="Arial"/>
                <w:lang w:val="fr-FR"/>
              </w:rPr>
            </w:pPr>
            <w:r w:rsidRPr="00C2155E">
              <w:rPr>
                <w:rFonts w:cs="Arial"/>
                <w:i/>
                <w:lang w:val="fr-FR"/>
              </w:rPr>
              <w:t>fourni</w:t>
            </w:r>
            <w:r w:rsidR="00854819" w:rsidRPr="00C2155E">
              <w:rPr>
                <w:rFonts w:cs="Arial"/>
                <w:i/>
                <w:lang w:val="fr-FR"/>
              </w:rPr>
              <w:t>e</w:t>
            </w:r>
            <w:r w:rsidRPr="00C2155E">
              <w:rPr>
                <w:rFonts w:cs="Arial"/>
                <w:i/>
                <w:lang w:val="fr-FR"/>
              </w:rPr>
              <w:t xml:space="preserve"> par l</w:t>
            </w:r>
            <w:r w:rsidR="0011443A">
              <w:rPr>
                <w:rFonts w:cs="Arial"/>
                <w:i/>
                <w:lang w:val="fr-FR"/>
              </w:rPr>
              <w:t>’</w:t>
            </w:r>
            <w:r w:rsidRPr="00C2155E">
              <w:rPr>
                <w:rFonts w:cs="Arial"/>
                <w:i/>
                <w:lang w:val="fr-FR"/>
              </w:rPr>
              <w:t>expert principal</w:t>
            </w:r>
          </w:p>
        </w:tc>
      </w:tr>
      <w:tr w:rsidR="00C8363F" w:rsidRPr="00C2155E">
        <w:trPr>
          <w:cantSplit/>
        </w:trPr>
        <w:tc>
          <w:tcPr>
            <w:tcW w:w="1573" w:type="dxa"/>
          </w:tcPr>
          <w:p w:rsidR="00C8363F" w:rsidRPr="00C2155E" w:rsidRDefault="003971EB" w:rsidP="00351BBA">
            <w:pPr>
              <w:jc w:val="left"/>
              <w:rPr>
                <w:rFonts w:cs="Arial"/>
                <w:lang w:val="fr-FR"/>
              </w:rPr>
            </w:pPr>
            <w:r w:rsidRPr="00C2155E">
              <w:rPr>
                <w:rFonts w:cs="Arial"/>
                <w:lang w:val="fr-FR"/>
              </w:rPr>
              <w:t>Ad. </w:t>
            </w:r>
            <w:r w:rsidR="00C8363F" w:rsidRPr="00C2155E">
              <w:rPr>
                <w:rFonts w:cs="Arial"/>
                <w:lang w:val="fr-FR"/>
              </w:rPr>
              <w:t>18</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075ED" w:rsidRPr="00C2155E">
              <w:rPr>
                <w:rFonts w:cs="Arial"/>
                <w:lang w:val="fr-FR"/>
              </w:rPr>
              <w:t>à placer dans une grille</w:t>
            </w:r>
            <w:r w:rsidR="00C8363F" w:rsidRPr="00C2155E">
              <w:rPr>
                <w:rFonts w:cs="Arial"/>
                <w:lang w:val="fr-FR"/>
              </w:rPr>
              <w:t xml:space="preserve"> (</w:t>
            </w:r>
            <w:r w:rsidR="006075ED" w:rsidRPr="00C2155E">
              <w:rPr>
                <w:rFonts w:cs="Arial"/>
                <w:lang w:val="fr-FR"/>
              </w:rPr>
              <w:t>voir</w:t>
            </w:r>
            <w:r w:rsidR="00C8363F" w:rsidRPr="00C2155E">
              <w:rPr>
                <w:rFonts w:cs="Arial"/>
                <w:lang w:val="fr-FR"/>
              </w:rPr>
              <w:t xml:space="preserve"> TGP/14/1)</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6075ED" w:rsidRPr="00C2155E">
              <w:rPr>
                <w:rFonts w:cs="Arial"/>
                <w:lang w:val="fr-FR"/>
              </w:rPr>
              <w:t>supprimer l</w:t>
            </w:r>
            <w:r w:rsidR="0011443A">
              <w:rPr>
                <w:rFonts w:cs="Arial"/>
                <w:lang w:val="fr-FR"/>
              </w:rPr>
              <w:t>’</w:t>
            </w:r>
            <w:r w:rsidR="006075ED" w:rsidRPr="00C2155E">
              <w:rPr>
                <w:rFonts w:cs="Arial"/>
                <w:lang w:val="fr-FR"/>
              </w:rPr>
              <w:t>image de gauche pour le niveau</w:t>
            </w:r>
            <w:r w:rsidR="00C8363F" w:rsidRPr="00C2155E">
              <w:rPr>
                <w:rFonts w:cs="Arial"/>
                <w:lang w:val="fr-FR"/>
              </w:rPr>
              <w:t xml:space="preserve"> 4</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854819" w:rsidRPr="00C2155E">
              <w:rPr>
                <w:rFonts w:cs="Arial"/>
                <w:lang w:val="fr-FR"/>
              </w:rPr>
              <w:t xml:space="preserve">le niveau </w:t>
            </w:r>
            <w:r w:rsidR="00C8363F" w:rsidRPr="00C2155E">
              <w:rPr>
                <w:rFonts w:cs="Arial"/>
                <w:lang w:val="fr-FR"/>
              </w:rPr>
              <w:t xml:space="preserve">5 </w:t>
            </w:r>
            <w:r w:rsidR="003B4CCC" w:rsidRPr="00C2155E">
              <w:rPr>
                <w:rFonts w:cs="Arial"/>
                <w:lang w:val="fr-FR"/>
              </w:rPr>
              <w:t>sera libellé</w:t>
            </w:r>
            <w:r w:rsidR="00854819" w:rsidRPr="00C2155E">
              <w:rPr>
                <w:rFonts w:cs="Arial"/>
                <w:lang w:val="fr-FR"/>
              </w:rPr>
              <w:t xml:space="preserve"> </w:t>
            </w:r>
            <w:r w:rsidR="0011443A">
              <w:rPr>
                <w:rFonts w:cs="Arial"/>
                <w:lang w:val="fr-FR"/>
              </w:rPr>
              <w:t>“</w:t>
            </w:r>
            <w:r w:rsidR="00854819" w:rsidRPr="00C2155E">
              <w:rPr>
                <w:rFonts w:cs="Arial"/>
                <w:lang w:val="fr-FR"/>
              </w:rPr>
              <w:t>oval</w:t>
            </w:r>
            <w:r w:rsidR="00C8363F" w:rsidRPr="00C2155E">
              <w:rPr>
                <w:rFonts w:cs="Arial"/>
                <w:lang w:val="fr-FR"/>
              </w:rPr>
              <w:t>e</w:t>
            </w:r>
            <w:r w:rsidR="0011443A">
              <w:rPr>
                <w:rFonts w:cs="Arial"/>
                <w:lang w:val="fr-FR"/>
              </w:rPr>
              <w:t>”</w:t>
            </w:r>
            <w:r w:rsidR="00C8363F" w:rsidRPr="00C2155E">
              <w:rPr>
                <w:rFonts w:cs="Arial"/>
                <w:lang w:val="fr-FR"/>
              </w:rPr>
              <w:t xml:space="preserve"> </w:t>
            </w:r>
            <w:r w:rsidR="00854819" w:rsidRPr="00C2155E">
              <w:rPr>
                <w:rFonts w:cs="Arial"/>
                <w:lang w:val="fr-FR"/>
              </w:rPr>
              <w:t xml:space="preserve">et supprimer </w:t>
            </w:r>
            <w:r w:rsidR="0011443A">
              <w:rPr>
                <w:rFonts w:cs="Arial"/>
                <w:lang w:val="fr-FR"/>
              </w:rPr>
              <w:t>“</w:t>
            </w:r>
            <w:r w:rsidR="004B246A" w:rsidRPr="00C2155E">
              <w:rPr>
                <w:rFonts w:cs="Arial"/>
                <w:lang w:val="fr-FR"/>
              </w:rPr>
              <w:t>image à droite</w:t>
            </w:r>
            <w:r w:rsidR="0011443A">
              <w:rPr>
                <w:rFonts w:cs="Arial"/>
                <w:lang w:val="fr-FR"/>
              </w:rPr>
              <w:t>”</w:t>
            </w:r>
          </w:p>
          <w:p w:rsidR="00C8363F" w:rsidRPr="00C2155E" w:rsidRDefault="00C87FDF" w:rsidP="00351BBA">
            <w:pPr>
              <w:rPr>
                <w:rFonts w:cs="Arial"/>
                <w:lang w:val="fr-FR"/>
              </w:rPr>
            </w:pPr>
            <w:r w:rsidRPr="00C2155E">
              <w:rPr>
                <w:rFonts w:cs="Arial"/>
                <w:i/>
                <w:lang w:val="fr-FR"/>
              </w:rPr>
              <w:t>fourni par l</w:t>
            </w:r>
            <w:r w:rsidR="0011443A">
              <w:rPr>
                <w:rFonts w:cs="Arial"/>
                <w:i/>
                <w:lang w:val="fr-FR"/>
              </w:rPr>
              <w:t>’</w:t>
            </w:r>
            <w:r w:rsidRPr="00C2155E">
              <w:rPr>
                <w:rFonts w:cs="Arial"/>
                <w:i/>
                <w:lang w:val="fr-FR"/>
              </w:rPr>
              <w:t>expert principal</w:t>
            </w:r>
          </w:p>
        </w:tc>
      </w:tr>
      <w:tr w:rsidR="00C8363F" w:rsidRPr="00C2155E">
        <w:trPr>
          <w:cantSplit/>
        </w:trPr>
        <w:tc>
          <w:tcPr>
            <w:tcW w:w="1573" w:type="dxa"/>
          </w:tcPr>
          <w:p w:rsidR="00C8363F" w:rsidRPr="00C2155E" w:rsidDel="00BF326D" w:rsidRDefault="003971EB" w:rsidP="00351BBA">
            <w:pPr>
              <w:jc w:val="left"/>
              <w:rPr>
                <w:rFonts w:cs="Arial"/>
                <w:lang w:val="fr-FR"/>
              </w:rPr>
            </w:pPr>
            <w:r w:rsidRPr="00C2155E">
              <w:rPr>
                <w:rFonts w:cs="Arial"/>
                <w:lang w:val="fr-FR"/>
              </w:rPr>
              <w:t>Ad. </w:t>
            </w:r>
            <w:r w:rsidR="00C8363F" w:rsidRPr="00C2155E">
              <w:rPr>
                <w:rFonts w:cs="Arial"/>
                <w:lang w:val="fr-FR"/>
              </w:rPr>
              <w:t>26</w:t>
            </w:r>
          </w:p>
        </w:tc>
        <w:tc>
          <w:tcPr>
            <w:tcW w:w="8208" w:type="dxa"/>
          </w:tcPr>
          <w:p w:rsidR="00C8363F" w:rsidRPr="00C2155E" w:rsidRDefault="006075ED" w:rsidP="00351BBA">
            <w:pPr>
              <w:rPr>
                <w:rFonts w:cs="Arial"/>
                <w:lang w:val="fr-FR"/>
              </w:rPr>
            </w:pPr>
            <w:r w:rsidRPr="00C2155E">
              <w:rPr>
                <w:rFonts w:cs="Arial"/>
                <w:lang w:val="fr-FR"/>
              </w:rPr>
              <w:t>améliorer l</w:t>
            </w:r>
            <w:r w:rsidR="0011443A">
              <w:rPr>
                <w:rFonts w:cs="Arial"/>
                <w:lang w:val="fr-FR"/>
              </w:rPr>
              <w:t>’</w:t>
            </w:r>
            <w:r w:rsidR="00C8363F" w:rsidRPr="00C2155E">
              <w:rPr>
                <w:rFonts w:cs="Arial"/>
                <w:lang w:val="fr-FR"/>
              </w:rPr>
              <w:t>illustration (indi</w:t>
            </w:r>
            <w:r w:rsidRPr="00C2155E">
              <w:rPr>
                <w:rFonts w:cs="Arial"/>
                <w:lang w:val="fr-FR"/>
              </w:rPr>
              <w:t xml:space="preserve">quer le sommet </w:t>
            </w:r>
            <w:r w:rsidR="008A581C" w:rsidRPr="00C2155E">
              <w:rPr>
                <w:rFonts w:cs="Arial"/>
                <w:lang w:val="fr-FR"/>
              </w:rPr>
              <w:t>du</w:t>
            </w:r>
            <w:r w:rsidR="00C8363F" w:rsidRPr="00C2155E">
              <w:rPr>
                <w:rFonts w:cs="Arial"/>
                <w:lang w:val="fr-FR"/>
              </w:rPr>
              <w:t xml:space="preserve"> carpel</w:t>
            </w:r>
            <w:r w:rsidRPr="00C2155E">
              <w:rPr>
                <w:rFonts w:cs="Arial"/>
                <w:lang w:val="fr-FR"/>
              </w:rPr>
              <w:t>le</w:t>
            </w:r>
            <w:r w:rsidR="00C8363F" w:rsidRPr="00C2155E">
              <w:rPr>
                <w:rFonts w:cs="Arial"/>
                <w:lang w:val="fr-FR"/>
              </w:rPr>
              <w:t>)</w:t>
            </w:r>
          </w:p>
          <w:p w:rsidR="00C8363F" w:rsidRPr="00C2155E" w:rsidDel="00BF326D" w:rsidRDefault="00C87FDF" w:rsidP="00351BBA">
            <w:pPr>
              <w:rPr>
                <w:rFonts w:cs="Arial"/>
                <w:lang w:val="fr-FR"/>
              </w:rPr>
            </w:pPr>
            <w:r w:rsidRPr="00C2155E">
              <w:rPr>
                <w:rFonts w:cs="Arial"/>
                <w:i/>
                <w:lang w:val="fr-FR"/>
              </w:rPr>
              <w:t>fourni</w:t>
            </w:r>
            <w:r w:rsidR="006075ED" w:rsidRPr="00C2155E">
              <w:rPr>
                <w:rFonts w:cs="Arial"/>
                <w:i/>
                <w:lang w:val="fr-FR"/>
              </w:rPr>
              <w:t>e</w:t>
            </w:r>
            <w:r w:rsidRPr="00C2155E">
              <w:rPr>
                <w:rFonts w:cs="Arial"/>
                <w:i/>
                <w:lang w:val="fr-FR"/>
              </w:rPr>
              <w:t xml:space="preserve"> par l</w:t>
            </w:r>
            <w:r w:rsidR="0011443A">
              <w:rPr>
                <w:rFonts w:cs="Arial"/>
                <w:i/>
                <w:lang w:val="fr-FR"/>
              </w:rPr>
              <w:t>’</w:t>
            </w:r>
            <w:r w:rsidRPr="00C2155E">
              <w:rPr>
                <w:rFonts w:cs="Arial"/>
                <w:i/>
                <w:lang w:val="fr-FR"/>
              </w:rPr>
              <w:t>expert principal</w:t>
            </w:r>
          </w:p>
        </w:tc>
      </w:tr>
      <w:tr w:rsidR="00C8363F" w:rsidRPr="00C2155E">
        <w:trPr>
          <w:cantSplit/>
        </w:trPr>
        <w:tc>
          <w:tcPr>
            <w:tcW w:w="1573" w:type="dxa"/>
          </w:tcPr>
          <w:p w:rsidR="00C8363F" w:rsidRPr="00C2155E" w:rsidRDefault="003971EB" w:rsidP="00351BBA">
            <w:pPr>
              <w:jc w:val="left"/>
              <w:rPr>
                <w:rFonts w:cs="Arial"/>
                <w:lang w:val="fr-FR"/>
              </w:rPr>
            </w:pPr>
            <w:r w:rsidRPr="00C2155E">
              <w:rPr>
                <w:rFonts w:cs="Arial"/>
                <w:lang w:val="fr-FR"/>
              </w:rPr>
              <w:t>Ad. </w:t>
            </w:r>
            <w:r w:rsidR="006075ED" w:rsidRPr="00C2155E">
              <w:rPr>
                <w:rFonts w:cs="Arial"/>
                <w:lang w:val="fr-FR"/>
              </w:rPr>
              <w:t xml:space="preserve">29 à </w:t>
            </w:r>
            <w:r w:rsidR="00C8363F" w:rsidRPr="00C2155E">
              <w:rPr>
                <w:rFonts w:cs="Arial"/>
                <w:lang w:val="fr-FR"/>
              </w:rPr>
              <w:t>32</w:t>
            </w:r>
          </w:p>
        </w:tc>
        <w:tc>
          <w:tcPr>
            <w:tcW w:w="8208" w:type="dxa"/>
          </w:tcPr>
          <w:p w:rsidR="00C8363F" w:rsidRPr="00C2155E" w:rsidRDefault="006075ED" w:rsidP="00351BBA">
            <w:pPr>
              <w:rPr>
                <w:rFonts w:cs="Arial"/>
                <w:snapToGrid w:val="0"/>
                <w:lang w:val="fr-FR"/>
              </w:rPr>
            </w:pPr>
            <w:r w:rsidRPr="00C2155E">
              <w:rPr>
                <w:rFonts w:cs="Arial"/>
                <w:snapToGrid w:val="0"/>
                <w:lang w:val="fr-FR"/>
              </w:rPr>
              <w:t>voir l</w:t>
            </w:r>
            <w:r w:rsidR="0011443A">
              <w:rPr>
                <w:rFonts w:cs="Arial"/>
                <w:snapToGrid w:val="0"/>
                <w:lang w:val="fr-FR"/>
              </w:rPr>
              <w:t>’</w:t>
            </w:r>
            <w:r w:rsidRPr="00C2155E">
              <w:rPr>
                <w:rFonts w:cs="Arial"/>
                <w:snapToGrid w:val="0"/>
                <w:lang w:val="fr-FR"/>
              </w:rPr>
              <w:t>observation sur les c</w:t>
            </w:r>
            <w:r w:rsidR="00FE3895" w:rsidRPr="00C2155E">
              <w:rPr>
                <w:rFonts w:cs="Arial"/>
                <w:snapToGrid w:val="0"/>
                <w:lang w:val="fr-FR"/>
              </w:rPr>
              <w:t>aractères</w:t>
            </w:r>
            <w:r w:rsidR="00C8363F" w:rsidRPr="00C2155E">
              <w:rPr>
                <w:rFonts w:cs="Arial"/>
                <w:snapToGrid w:val="0"/>
                <w:lang w:val="fr-FR"/>
              </w:rPr>
              <w:t xml:space="preserve"> 29</w:t>
            </w:r>
            <w:r w:rsidRPr="00C2155E">
              <w:rPr>
                <w:rFonts w:cs="Arial"/>
                <w:snapToGrid w:val="0"/>
                <w:lang w:val="fr-FR"/>
              </w:rPr>
              <w:t xml:space="preserve"> à </w:t>
            </w:r>
            <w:r w:rsidR="00C8363F" w:rsidRPr="00C2155E">
              <w:rPr>
                <w:rFonts w:cs="Arial"/>
                <w:snapToGrid w:val="0"/>
                <w:lang w:val="fr-FR"/>
              </w:rPr>
              <w:t>32</w:t>
            </w:r>
          </w:p>
          <w:p w:rsidR="00C8363F" w:rsidRPr="00C2155E" w:rsidRDefault="00975C42" w:rsidP="00351BBA">
            <w:pPr>
              <w:rPr>
                <w:rFonts w:cs="Arial"/>
                <w:snapToGrid w:val="0"/>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w:t>
            </w:r>
            <w:r w:rsidR="00854819" w:rsidRPr="00C2155E">
              <w:rPr>
                <w:rFonts w:cs="Arial"/>
                <w:i/>
                <w:snapToGrid w:val="0"/>
                <w:lang w:val="fr-FR"/>
              </w:rPr>
              <w:t xml:space="preserve"> voir l</w:t>
            </w:r>
            <w:r w:rsidR="0011443A">
              <w:rPr>
                <w:rFonts w:cs="Arial"/>
                <w:i/>
                <w:snapToGrid w:val="0"/>
                <w:lang w:val="fr-FR"/>
              </w:rPr>
              <w:t>’</w:t>
            </w:r>
            <w:r w:rsidR="00854819" w:rsidRPr="00C2155E">
              <w:rPr>
                <w:rFonts w:cs="Arial"/>
                <w:i/>
                <w:snapToGrid w:val="0"/>
                <w:lang w:val="fr-FR"/>
              </w:rPr>
              <w:t>observation sur les ca</w:t>
            </w:r>
            <w:r w:rsidR="00FE3895" w:rsidRPr="00C2155E">
              <w:rPr>
                <w:rFonts w:cs="Arial"/>
                <w:i/>
                <w:snapToGrid w:val="0"/>
                <w:lang w:val="fr-FR"/>
              </w:rPr>
              <w:t>ractères</w:t>
            </w:r>
            <w:r w:rsidR="00C8363F" w:rsidRPr="00C2155E">
              <w:rPr>
                <w:rFonts w:cs="Arial"/>
                <w:i/>
                <w:snapToGrid w:val="0"/>
                <w:lang w:val="fr-FR"/>
              </w:rPr>
              <w:t xml:space="preserve"> 29</w:t>
            </w:r>
            <w:r w:rsidR="00854819" w:rsidRPr="00C2155E">
              <w:rPr>
                <w:rFonts w:cs="Arial"/>
                <w:i/>
                <w:snapToGrid w:val="0"/>
                <w:lang w:val="fr-FR"/>
              </w:rPr>
              <w:t xml:space="preserve"> à </w:t>
            </w:r>
            <w:r w:rsidR="00C8363F" w:rsidRPr="00C2155E">
              <w:rPr>
                <w:rFonts w:cs="Arial"/>
                <w:i/>
                <w:snapToGrid w:val="0"/>
                <w:lang w:val="fr-FR"/>
              </w:rPr>
              <w:t xml:space="preserve">32 </w:t>
            </w:r>
            <w:r w:rsidR="00854819" w:rsidRPr="00C2155E">
              <w:rPr>
                <w:rFonts w:cs="Arial"/>
                <w:i/>
                <w:snapToGrid w:val="0"/>
                <w:lang w:val="fr-FR"/>
              </w:rPr>
              <w:t xml:space="preserve">et ajouter le texte fourni sur les échantillons </w:t>
            </w:r>
            <w:r w:rsidR="00C8363F" w:rsidRPr="00C2155E">
              <w:rPr>
                <w:rFonts w:cs="Arial"/>
                <w:i/>
                <w:snapToGrid w:val="0"/>
                <w:lang w:val="fr-FR"/>
              </w:rPr>
              <w:t>(</w:t>
            </w:r>
            <w:r w:rsidR="00854819" w:rsidRPr="00C2155E">
              <w:rPr>
                <w:rFonts w:cs="Arial"/>
                <w:i/>
                <w:snapToGrid w:val="0"/>
                <w:lang w:val="fr-FR"/>
              </w:rPr>
              <w:t>La mé</w:t>
            </w:r>
            <w:r w:rsidR="00854819" w:rsidRPr="00C2155E">
              <w:rPr>
                <w:i/>
                <w:lang w:val="fr-FR"/>
              </w:rPr>
              <w:t xml:space="preserve">thodologie est conforme à </w:t>
            </w:r>
            <w:proofErr w:type="spellStart"/>
            <w:r w:rsidR="00C8363F" w:rsidRPr="00C2155E">
              <w:rPr>
                <w:i/>
                <w:lang w:val="fr-FR"/>
              </w:rPr>
              <w:t>Biomed</w:t>
            </w:r>
            <w:proofErr w:type="spellEnd"/>
            <w:r w:rsidR="00C8363F" w:rsidRPr="00C2155E">
              <w:rPr>
                <w:i/>
                <w:lang w:val="fr-FR"/>
              </w:rPr>
              <w:t xml:space="preserve">. </w:t>
            </w:r>
            <w:r w:rsidR="00CB19AE" w:rsidRPr="00C2155E">
              <w:rPr>
                <w:i/>
                <w:lang w:val="fr-FR"/>
              </w:rPr>
              <w:t xml:space="preserve"> </w:t>
            </w:r>
            <w:proofErr w:type="spellStart"/>
            <w:r w:rsidR="00C8363F" w:rsidRPr="00C2155E">
              <w:rPr>
                <w:i/>
                <w:lang w:val="fr-FR"/>
              </w:rPr>
              <w:t>Chromatogr</w:t>
            </w:r>
            <w:proofErr w:type="spellEnd"/>
            <w:r w:rsidR="00C8363F" w:rsidRPr="00C2155E">
              <w:rPr>
                <w:i/>
                <w:lang w:val="fr-FR"/>
              </w:rPr>
              <w:t xml:space="preserve">., 2001,15,45.;  </w:t>
            </w:r>
            <w:proofErr w:type="spellStart"/>
            <w:r w:rsidR="00C8363F" w:rsidRPr="00C2155E">
              <w:rPr>
                <w:i/>
                <w:lang w:val="fr-FR"/>
              </w:rPr>
              <w:t>Biomed</w:t>
            </w:r>
            <w:proofErr w:type="spellEnd"/>
            <w:r w:rsidR="00C8363F" w:rsidRPr="00C2155E">
              <w:rPr>
                <w:i/>
                <w:lang w:val="fr-FR"/>
              </w:rPr>
              <w:t xml:space="preserve">. </w:t>
            </w:r>
            <w:r w:rsidR="00CB19AE" w:rsidRPr="00C2155E">
              <w:rPr>
                <w:i/>
                <w:lang w:val="fr-FR"/>
              </w:rPr>
              <w:t xml:space="preserve"> </w:t>
            </w:r>
            <w:proofErr w:type="spellStart"/>
            <w:r w:rsidR="00C8363F" w:rsidRPr="00C2155E">
              <w:rPr>
                <w:i/>
                <w:lang w:val="fr-FR"/>
              </w:rPr>
              <w:t>Chromatogr</w:t>
            </w:r>
            <w:proofErr w:type="spellEnd"/>
            <w:r w:rsidR="00C8363F" w:rsidRPr="00C2155E">
              <w:rPr>
                <w:i/>
                <w:lang w:val="fr-FR"/>
              </w:rPr>
              <w:t>., 2002,16,390.)</w:t>
            </w:r>
          </w:p>
        </w:tc>
      </w:tr>
      <w:tr w:rsidR="00C8363F" w:rsidRPr="00090046">
        <w:trPr>
          <w:cantSplit/>
        </w:trPr>
        <w:tc>
          <w:tcPr>
            <w:tcW w:w="1573" w:type="dxa"/>
          </w:tcPr>
          <w:p w:rsidR="00C8363F" w:rsidRPr="00C2155E" w:rsidRDefault="00C8363F" w:rsidP="00351BBA">
            <w:pPr>
              <w:jc w:val="left"/>
              <w:rPr>
                <w:rFonts w:cs="Arial"/>
                <w:lang w:val="fr-FR"/>
              </w:rPr>
            </w:pPr>
            <w:r w:rsidRPr="00C2155E">
              <w:rPr>
                <w:rFonts w:cs="Arial"/>
                <w:lang w:val="fr-FR"/>
              </w:rPr>
              <w:t>TQ 4</w:t>
            </w:r>
          </w:p>
        </w:tc>
        <w:tc>
          <w:tcPr>
            <w:tcW w:w="8208" w:type="dxa"/>
          </w:tcPr>
          <w:p w:rsidR="00C8363F" w:rsidRPr="00C2155E" w:rsidRDefault="006075ED" w:rsidP="00351BBA">
            <w:pPr>
              <w:rPr>
                <w:rFonts w:cs="Arial"/>
                <w:snapToGrid w:val="0"/>
                <w:lang w:val="fr-FR"/>
              </w:rPr>
            </w:pPr>
            <w:r w:rsidRPr="00C2155E">
              <w:rPr>
                <w:rFonts w:cs="Arial"/>
                <w:snapToGrid w:val="0"/>
                <w:lang w:val="fr-FR"/>
              </w:rPr>
              <w:t>à compléter</w:t>
            </w:r>
          </w:p>
          <w:p w:rsidR="00C8363F" w:rsidRPr="00C2155E" w:rsidRDefault="00975C42" w:rsidP="00351BBA">
            <w:pPr>
              <w:rPr>
                <w:rFonts w:cs="Arial"/>
                <w:i/>
                <w:snapToGrid w:val="0"/>
                <w:lang w:val="fr-FR"/>
              </w:rPr>
            </w:pPr>
            <w:r w:rsidRPr="00C2155E">
              <w:rPr>
                <w:rFonts w:cs="Arial"/>
                <w:i/>
                <w:snapToGrid w:val="0"/>
                <w:lang w:val="fr-FR"/>
              </w:rPr>
              <w:t>Expert principal</w:t>
            </w:r>
            <w:r w:rsidR="00CB19AE" w:rsidRPr="00C2155E">
              <w:rPr>
                <w:rFonts w:cs="Arial"/>
                <w:i/>
                <w:snapToGrid w:val="0"/>
                <w:lang w:val="fr-FR"/>
              </w:rPr>
              <w:t> </w:t>
            </w:r>
            <w:r w:rsidRPr="00C2155E">
              <w:rPr>
                <w:rFonts w:cs="Arial"/>
                <w:i/>
                <w:snapToGrid w:val="0"/>
                <w:lang w:val="fr-FR"/>
              </w:rPr>
              <w:t>:</w:t>
            </w:r>
            <w:r w:rsidR="00C8363F" w:rsidRPr="00C2155E">
              <w:rPr>
                <w:rFonts w:cs="Arial"/>
                <w:i/>
                <w:snapToGrid w:val="0"/>
                <w:lang w:val="fr-FR"/>
              </w:rPr>
              <w:t xml:space="preserve"> incorpor</w:t>
            </w:r>
            <w:r w:rsidR="006075ED" w:rsidRPr="00C2155E">
              <w:rPr>
                <w:rFonts w:cs="Arial"/>
                <w:i/>
                <w:snapToGrid w:val="0"/>
                <w:lang w:val="fr-FR"/>
              </w:rPr>
              <w:t>er</w:t>
            </w:r>
            <w:r w:rsidR="00C8363F" w:rsidRPr="00C2155E">
              <w:rPr>
                <w:rFonts w:cs="Arial"/>
                <w:i/>
                <w:snapToGrid w:val="0"/>
                <w:lang w:val="fr-FR"/>
              </w:rPr>
              <w:t xml:space="preserve"> TQ 4 </w:t>
            </w:r>
            <w:r w:rsidR="006075ED" w:rsidRPr="00C2155E">
              <w:rPr>
                <w:rFonts w:cs="Arial"/>
                <w:i/>
                <w:snapToGrid w:val="0"/>
                <w:lang w:val="fr-FR"/>
              </w:rPr>
              <w:t>comme dans</w:t>
            </w:r>
            <w:r w:rsidR="00C8363F" w:rsidRPr="00C2155E">
              <w:rPr>
                <w:rFonts w:cs="Arial"/>
                <w:i/>
                <w:snapToGrid w:val="0"/>
                <w:lang w:val="fr-FR"/>
              </w:rPr>
              <w:t xml:space="preserve"> TG/166/4(proj.2) (</w:t>
            </w:r>
            <w:r w:rsidR="006075ED" w:rsidRPr="00C2155E">
              <w:rPr>
                <w:rFonts w:cs="Arial"/>
                <w:i/>
                <w:snapToGrid w:val="0"/>
                <w:lang w:val="fr-FR"/>
              </w:rPr>
              <w:t>La dé</w:t>
            </w:r>
            <w:r w:rsidR="00C8363F" w:rsidRPr="00C2155E">
              <w:rPr>
                <w:rFonts w:cs="Arial"/>
                <w:i/>
                <w:snapToGrid w:val="0"/>
                <w:lang w:val="fr-FR"/>
              </w:rPr>
              <w:t>cision</w:t>
            </w:r>
            <w:r w:rsidR="00224135" w:rsidRPr="00C2155E">
              <w:rPr>
                <w:rFonts w:cs="Arial"/>
                <w:i/>
                <w:snapToGrid w:val="0"/>
                <w:lang w:val="fr-FR"/>
              </w:rPr>
              <w:t xml:space="preserve"> du TWV</w:t>
            </w:r>
            <w:r w:rsidR="00C8363F" w:rsidRPr="00C2155E">
              <w:rPr>
                <w:rFonts w:cs="Arial"/>
                <w:i/>
                <w:snapToGrid w:val="0"/>
                <w:lang w:val="fr-FR"/>
              </w:rPr>
              <w:t xml:space="preserve"> </w:t>
            </w:r>
            <w:r w:rsidR="006075ED" w:rsidRPr="00C2155E">
              <w:rPr>
                <w:rFonts w:cs="Arial"/>
                <w:i/>
                <w:snapToGrid w:val="0"/>
                <w:lang w:val="fr-FR"/>
              </w:rPr>
              <w:t xml:space="preserve">à </w:t>
            </w:r>
            <w:r w:rsidR="006075ED" w:rsidRPr="00C2155E">
              <w:rPr>
                <w:rFonts w:cs="Arial"/>
                <w:i/>
                <w:lang w:val="fr-FR"/>
              </w:rPr>
              <w:t>sa quarante</w:t>
            </w:r>
            <w:r w:rsidR="00224135" w:rsidRPr="00C2155E">
              <w:rPr>
                <w:rFonts w:cs="Arial"/>
                <w:i/>
                <w:lang w:val="fr-FR"/>
              </w:rPr>
              <w:t>-</w:t>
            </w:r>
            <w:r w:rsidR="006075ED" w:rsidRPr="00C2155E">
              <w:rPr>
                <w:rFonts w:cs="Arial"/>
                <w:i/>
                <w:lang w:val="fr-FR"/>
              </w:rPr>
              <w:t>sixième</w:t>
            </w:r>
            <w:r w:rsidR="00CB19AE" w:rsidRPr="00C2155E">
              <w:rPr>
                <w:rFonts w:cs="Arial"/>
                <w:i/>
                <w:lang w:val="fr-FR"/>
              </w:rPr>
              <w:t> </w:t>
            </w:r>
            <w:r w:rsidR="006075ED" w:rsidRPr="00C2155E">
              <w:rPr>
                <w:rFonts w:cs="Arial"/>
                <w:i/>
                <w:lang w:val="fr-FR"/>
              </w:rPr>
              <w:t>session a été de modifier la forme détaillée pour celui</w:t>
            </w:r>
            <w:r w:rsidR="00224135" w:rsidRPr="00C2155E">
              <w:rPr>
                <w:rFonts w:cs="Arial"/>
                <w:i/>
                <w:lang w:val="fr-FR"/>
              </w:rPr>
              <w:t>-</w:t>
            </w:r>
            <w:r w:rsidR="006075ED" w:rsidRPr="00C2155E">
              <w:rPr>
                <w:rFonts w:cs="Arial"/>
                <w:i/>
                <w:lang w:val="fr-FR"/>
              </w:rPr>
              <w:t>ci</w:t>
            </w:r>
            <w:r w:rsidR="00C8363F" w:rsidRPr="00C2155E">
              <w:rPr>
                <w:rFonts w:cs="Arial"/>
                <w:i/>
                <w:snapToGrid w:val="0"/>
                <w:lang w:val="fr-FR"/>
              </w:rPr>
              <w:t>)</w:t>
            </w:r>
          </w:p>
        </w:tc>
      </w:tr>
    </w:tbl>
    <w:p w:rsidR="00C8363F" w:rsidRPr="00C2155E" w:rsidRDefault="00C8363F" w:rsidP="00351BBA">
      <w:pPr>
        <w:rPr>
          <w:lang w:val="fr-FR"/>
        </w:rPr>
      </w:pPr>
    </w:p>
    <w:p w:rsidR="00C8363F" w:rsidRPr="00C2155E" w:rsidRDefault="00C8363F" w:rsidP="00351BBA">
      <w:pPr>
        <w:rPr>
          <w:lang w:val="fr-FR"/>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C2155E">
        <w:trPr>
          <w:cantSplit/>
          <w:trHeight w:val="277"/>
        </w:trPr>
        <w:tc>
          <w:tcPr>
            <w:tcW w:w="4309" w:type="dxa"/>
            <w:shd w:val="clear" w:color="auto" w:fill="D9D9D9"/>
            <w:vAlign w:val="center"/>
          </w:tcPr>
          <w:p w:rsidR="00C8363F" w:rsidRPr="00C2155E" w:rsidRDefault="003D5E92" w:rsidP="00351BBA">
            <w:pPr>
              <w:keepNext/>
              <w:jc w:val="left"/>
              <w:rPr>
                <w:caps/>
                <w:lang w:val="fr-FR"/>
              </w:rPr>
            </w:pPr>
            <w:proofErr w:type="spellStart"/>
            <w:r w:rsidRPr="00C2155E">
              <w:rPr>
                <w:rFonts w:cs="Arial"/>
                <w:color w:val="000000"/>
                <w:lang w:val="fr-FR"/>
              </w:rPr>
              <w:t>Osté</w:t>
            </w:r>
            <w:r w:rsidR="00C8363F" w:rsidRPr="00C2155E">
              <w:rPr>
                <w:rFonts w:cs="Arial"/>
                <w:color w:val="000000"/>
                <w:lang w:val="fr-FR"/>
              </w:rPr>
              <w:t>ospermum</w:t>
            </w:r>
            <w:proofErr w:type="spellEnd"/>
          </w:p>
        </w:tc>
        <w:tc>
          <w:tcPr>
            <w:tcW w:w="2268" w:type="dxa"/>
            <w:shd w:val="clear" w:color="auto" w:fill="D9D9D9"/>
            <w:vAlign w:val="center"/>
          </w:tcPr>
          <w:p w:rsidR="00C8363F" w:rsidRPr="00C2155E" w:rsidRDefault="00C8363F" w:rsidP="00351BBA">
            <w:pPr>
              <w:rPr>
                <w:caps/>
                <w:lang w:val="fr-FR"/>
              </w:rPr>
            </w:pPr>
            <w:r w:rsidRPr="00C2155E">
              <w:rPr>
                <w:rFonts w:cs="Arial"/>
                <w:snapToGrid w:val="0"/>
                <w:color w:val="000000"/>
                <w:lang w:val="fr-FR"/>
              </w:rPr>
              <w:t>TG/176/5(proj.3)</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C87FDF" w:rsidRPr="00C2155E">
        <w:rPr>
          <w:rFonts w:cs="Arial"/>
          <w:lang w:val="fr-FR"/>
        </w:rPr>
        <w:t>Le tableau ci</w:t>
      </w:r>
      <w:r w:rsidR="00224135" w:rsidRPr="00C2155E">
        <w:rPr>
          <w:rFonts w:cs="Arial"/>
          <w:lang w:val="fr-FR"/>
        </w:rPr>
        <w:t>-</w:t>
      </w:r>
      <w:r w:rsidR="00C87FDF" w:rsidRPr="00C2155E">
        <w:rPr>
          <w:rFonts w:cs="Arial"/>
          <w:lang w:val="fr-FR"/>
        </w:rPr>
        <w:t>après contient les observations formulées par le Comité de rédaction élargi à sa</w:t>
      </w:r>
      <w:r w:rsidR="003971EB" w:rsidRPr="00C2155E">
        <w:rPr>
          <w:rFonts w:cs="Arial"/>
          <w:lang w:val="fr-FR"/>
        </w:rPr>
        <w:t> </w:t>
      </w:r>
      <w:r w:rsidR="00C87FDF" w:rsidRPr="00C2155E">
        <w:rPr>
          <w:rFonts w:cs="Arial"/>
          <w:lang w:val="fr-FR"/>
        </w:rPr>
        <w:t>réunion les 9 et 1</w:t>
      </w:r>
      <w:r w:rsidR="00224135" w:rsidRPr="00C2155E">
        <w:rPr>
          <w:rFonts w:cs="Arial"/>
          <w:lang w:val="fr-FR"/>
        </w:rPr>
        <w:t>0 janvier 20</w:t>
      </w:r>
      <w:r w:rsidR="00C87FDF" w:rsidRPr="00C2155E">
        <w:rPr>
          <w:rFonts w:cs="Arial"/>
          <w:lang w:val="fr-FR"/>
        </w:rPr>
        <w:t>13.  Sauf indication contraire, toutes ces observations figurent déjà dans le</w:t>
      </w:r>
      <w:r w:rsidR="003971EB" w:rsidRPr="00C2155E">
        <w:rPr>
          <w:rFonts w:cs="Arial"/>
          <w:lang w:val="fr-FR"/>
        </w:rPr>
        <w:t> </w:t>
      </w:r>
      <w:r w:rsidR="00C87FDF" w:rsidRPr="00C2155E">
        <w:rPr>
          <w:rFonts w:cs="Arial"/>
          <w:lang w:val="fr-FR"/>
        </w:rPr>
        <w:t>projet des principes directeurs d</w:t>
      </w:r>
      <w:r w:rsidR="0011443A">
        <w:rPr>
          <w:rFonts w:cs="Arial"/>
          <w:lang w:val="fr-FR"/>
        </w:rPr>
        <w:t>’</w:t>
      </w:r>
      <w:r w:rsidR="00C87FDF" w:rsidRPr="00C2155E">
        <w:rPr>
          <w:rFonts w:cs="Arial"/>
          <w:lang w:val="fr-FR"/>
        </w:rPr>
        <w:t>examen</w:t>
      </w:r>
      <w:r w:rsidRPr="00C2155E">
        <w:rPr>
          <w:rFonts w:cs="Arial"/>
          <w:lang w:val="fr-FR"/>
        </w:rPr>
        <w:t xml:space="preserve"> (document </w:t>
      </w:r>
      <w:r w:rsidRPr="00C2155E">
        <w:rPr>
          <w:rFonts w:cs="Arial"/>
          <w:color w:val="000000"/>
          <w:lang w:val="fr-FR"/>
        </w:rPr>
        <w:t>TG/176/5(proj.3)</w:t>
      </w:r>
      <w:r w:rsidR="00C87FDF"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C8363F" w:rsidP="00351BBA">
            <w:pPr>
              <w:rPr>
                <w:rFonts w:cs="Arial"/>
                <w:lang w:val="fr-FR"/>
              </w:rPr>
            </w:pPr>
            <w:r w:rsidRPr="00C2155E">
              <w:rPr>
                <w:rFonts w:cs="Arial"/>
                <w:lang w:val="fr-FR"/>
              </w:rPr>
              <w:t>5.3</w:t>
            </w:r>
          </w:p>
        </w:tc>
        <w:tc>
          <w:tcPr>
            <w:tcW w:w="8208" w:type="dxa"/>
          </w:tcPr>
          <w:p w:rsidR="00C8363F" w:rsidRPr="00C2155E" w:rsidRDefault="00F143A2" w:rsidP="00351BBA">
            <w:pPr>
              <w:rPr>
                <w:rFonts w:cs="Arial"/>
                <w:lang w:val="fr-FR" w:eastAsia="cs-CZ"/>
              </w:rPr>
            </w:pPr>
            <w:r w:rsidRPr="00C2155E">
              <w:rPr>
                <w:rFonts w:cs="Arial"/>
                <w:snapToGrid w:val="0"/>
                <w:lang w:val="fr-FR" w:eastAsia="cs-CZ"/>
              </w:rPr>
              <w:t>vérifier s</w:t>
            </w:r>
            <w:r w:rsidR="0011443A">
              <w:rPr>
                <w:rFonts w:cs="Arial"/>
                <w:snapToGrid w:val="0"/>
                <w:lang w:val="fr-FR" w:eastAsia="cs-CZ"/>
              </w:rPr>
              <w:t>’</w:t>
            </w:r>
            <w:r w:rsidRPr="00C2155E">
              <w:rPr>
                <w:rFonts w:cs="Arial"/>
                <w:snapToGrid w:val="0"/>
                <w:lang w:val="fr-FR" w:eastAsia="cs-CZ"/>
              </w:rPr>
              <w:t>il faut ajou</w:t>
            </w:r>
            <w:r w:rsidR="00C8363F" w:rsidRPr="00C2155E">
              <w:rPr>
                <w:rFonts w:cs="Arial"/>
                <w:snapToGrid w:val="0"/>
                <w:lang w:val="fr-FR" w:eastAsia="cs-CZ"/>
              </w:rPr>
              <w:t>t</w:t>
            </w:r>
            <w:r w:rsidRPr="00C2155E">
              <w:rPr>
                <w:rFonts w:cs="Arial"/>
                <w:snapToGrid w:val="0"/>
                <w:lang w:val="fr-FR" w:eastAsia="cs-CZ"/>
              </w:rPr>
              <w:t>er le caractère</w:t>
            </w:r>
            <w:r w:rsidR="00C8363F" w:rsidRPr="00C2155E">
              <w:rPr>
                <w:rFonts w:cs="Arial"/>
                <w:lang w:val="fr-FR" w:eastAsia="cs-CZ"/>
              </w:rPr>
              <w:t xml:space="preserve"> 5 (TQ 5)</w:t>
            </w:r>
          </w:p>
          <w:p w:rsidR="00C8363F" w:rsidRPr="00C2155E" w:rsidRDefault="00975C42" w:rsidP="00351BBA">
            <w:pPr>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xml:space="preserve">: </w:t>
            </w:r>
            <w:r w:rsidR="00C8363F" w:rsidRPr="00C2155E">
              <w:rPr>
                <w:rFonts w:cs="Arial"/>
                <w:i/>
                <w:lang w:val="fr-FR" w:eastAsia="cs-CZ"/>
              </w:rPr>
              <w:t>no</w:t>
            </w:r>
            <w:r w:rsidR="00F143A2" w:rsidRPr="00C2155E">
              <w:rPr>
                <w:rFonts w:cs="Arial"/>
                <w:i/>
                <w:lang w:val="fr-FR" w:eastAsia="cs-CZ"/>
              </w:rPr>
              <w:t>n</w:t>
            </w:r>
            <w:r w:rsidR="00C8363F" w:rsidRPr="00C2155E">
              <w:rPr>
                <w:rFonts w:cs="Arial"/>
                <w:i/>
                <w:lang w:val="fr-FR" w:eastAsia="cs-CZ"/>
              </w:rPr>
              <w:t xml:space="preserve">, </w:t>
            </w:r>
            <w:r w:rsidR="00F143A2" w:rsidRPr="00C2155E">
              <w:rPr>
                <w:rFonts w:cs="Arial"/>
                <w:i/>
                <w:lang w:val="fr-FR" w:eastAsia="cs-CZ"/>
              </w:rPr>
              <w:t>il ne faut pas ajouter le caractère</w:t>
            </w:r>
            <w:r w:rsidR="00C8363F" w:rsidRPr="00C2155E">
              <w:rPr>
                <w:rFonts w:cs="Arial"/>
                <w:i/>
                <w:lang w:val="fr-FR" w:eastAsia="cs-CZ"/>
              </w:rPr>
              <w:t xml:space="preserve"> 5</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21</w:t>
            </w:r>
          </w:p>
        </w:tc>
        <w:tc>
          <w:tcPr>
            <w:tcW w:w="8208" w:type="dxa"/>
          </w:tcPr>
          <w:p w:rsidR="00224135" w:rsidRPr="00C2155E" w:rsidRDefault="00F143A2" w:rsidP="00351BBA">
            <w:pPr>
              <w:rPr>
                <w:rFonts w:cs="Arial"/>
                <w:lang w:val="fr-FR" w:eastAsia="cs-CZ"/>
              </w:rPr>
            </w:pPr>
            <w:r w:rsidRPr="00C2155E">
              <w:rPr>
                <w:rFonts w:cs="Arial"/>
                <w:lang w:val="fr-FR"/>
              </w:rPr>
              <w:t xml:space="preserve">selon le document </w:t>
            </w:r>
            <w:r w:rsidR="00C8363F" w:rsidRPr="00C2155E">
              <w:rPr>
                <w:rFonts w:cs="Arial"/>
                <w:lang w:val="fr-FR"/>
              </w:rPr>
              <w:t xml:space="preserve">TGP/14, </w:t>
            </w:r>
            <w:r w:rsidR="000B283B" w:rsidRPr="00C2155E">
              <w:rPr>
                <w:rFonts w:cs="Arial"/>
                <w:lang w:val="fr-FR"/>
              </w:rPr>
              <w:t>comme c</w:t>
            </w:r>
            <w:r w:rsidR="0011443A">
              <w:rPr>
                <w:rFonts w:cs="Arial"/>
                <w:lang w:val="fr-FR"/>
              </w:rPr>
              <w:t>’</w:t>
            </w:r>
            <w:r w:rsidR="000B283B" w:rsidRPr="00C2155E">
              <w:rPr>
                <w:rFonts w:cs="Arial"/>
                <w:lang w:val="fr-FR"/>
              </w:rPr>
              <w:t>est un rapport longueur</w:t>
            </w:r>
            <w:r w:rsidR="00C8363F" w:rsidRPr="00C2155E">
              <w:rPr>
                <w:rFonts w:cs="Arial"/>
                <w:lang w:val="fr-FR"/>
              </w:rPr>
              <w:t>/</w:t>
            </w:r>
            <w:r w:rsidR="000B283B" w:rsidRPr="00C2155E">
              <w:rPr>
                <w:rFonts w:cs="Arial"/>
                <w:lang w:val="fr-FR"/>
              </w:rPr>
              <w:t>largeur, il devrait avoir des</w:t>
            </w:r>
            <w:r w:rsidR="003971EB" w:rsidRPr="00C2155E">
              <w:rPr>
                <w:rFonts w:cs="Arial"/>
                <w:lang w:val="fr-FR"/>
              </w:rPr>
              <w:t> </w:t>
            </w:r>
            <w:r w:rsidR="000B283B" w:rsidRPr="00C2155E">
              <w:rPr>
                <w:rFonts w:cs="Arial"/>
                <w:lang w:val="fr-FR"/>
              </w:rPr>
              <w:t>niveaux (1) très</w:t>
            </w:r>
            <w:r w:rsidR="00C8363F" w:rsidRPr="00C2155E">
              <w:rPr>
                <w:rFonts w:cs="Arial"/>
                <w:lang w:val="fr-FR"/>
              </w:rPr>
              <w:t xml:space="preserve"> </w:t>
            </w:r>
            <w:r w:rsidR="009B43B5" w:rsidRPr="00C2155E">
              <w:rPr>
                <w:rFonts w:cs="Arial"/>
                <w:lang w:val="fr-FR"/>
              </w:rPr>
              <w:t>petit</w:t>
            </w:r>
            <w:r w:rsidR="00C8363F" w:rsidRPr="00C2155E">
              <w:rPr>
                <w:rFonts w:cs="Arial"/>
                <w:lang w:val="fr-FR"/>
              </w:rPr>
              <w:t xml:space="preserve"> </w:t>
            </w:r>
            <w:r w:rsidR="000B283B" w:rsidRPr="00C2155E">
              <w:rPr>
                <w:rFonts w:cs="Arial"/>
                <w:lang w:val="fr-FR"/>
              </w:rPr>
              <w:t>à</w:t>
            </w:r>
            <w:r w:rsidR="00C8363F" w:rsidRPr="00C2155E">
              <w:rPr>
                <w:rFonts w:cs="Arial"/>
                <w:lang w:val="fr-FR"/>
              </w:rPr>
              <w:t xml:space="preserve"> (5) </w:t>
            </w:r>
            <w:r w:rsidR="000B283B" w:rsidRPr="00C2155E">
              <w:rPr>
                <w:rFonts w:cs="Arial"/>
                <w:lang w:val="fr-FR"/>
              </w:rPr>
              <w:t>très </w:t>
            </w:r>
            <w:r w:rsidR="009B43B5" w:rsidRPr="00C2155E">
              <w:rPr>
                <w:rFonts w:cs="Arial"/>
                <w:lang w:val="fr-FR"/>
              </w:rPr>
              <w:t>grand</w:t>
            </w:r>
          </w:p>
          <w:p w:rsidR="00C8363F" w:rsidRPr="00C2155E" w:rsidRDefault="00330E63" w:rsidP="00351BBA">
            <w:pPr>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24</w:t>
            </w:r>
          </w:p>
        </w:tc>
        <w:tc>
          <w:tcPr>
            <w:tcW w:w="8208" w:type="dxa"/>
          </w:tcPr>
          <w:p w:rsidR="00C8363F" w:rsidRPr="00C2155E" w:rsidRDefault="000B283B" w:rsidP="00351BBA">
            <w:pPr>
              <w:rPr>
                <w:rFonts w:cs="Arial"/>
                <w:lang w:val="fr-FR"/>
              </w:rPr>
            </w:pPr>
            <w:r w:rsidRPr="00C2155E">
              <w:rPr>
                <w:rFonts w:cs="Arial"/>
                <w:lang w:val="fr-FR"/>
              </w:rPr>
              <w:t>lire</w:t>
            </w:r>
            <w:r w:rsidR="00C8363F" w:rsidRPr="00C2155E">
              <w:rPr>
                <w:rFonts w:cs="Arial"/>
                <w:lang w:val="fr-FR"/>
              </w:rPr>
              <w:t xml:space="preserve"> </w:t>
            </w:r>
            <w:r w:rsidR="0011443A">
              <w:rPr>
                <w:rFonts w:cs="Arial"/>
                <w:lang w:val="fr-FR"/>
              </w:rPr>
              <w:t>“</w:t>
            </w:r>
            <w:r w:rsidR="009B43B5" w:rsidRPr="00C2155E">
              <w:rPr>
                <w:rFonts w:cs="Arial"/>
                <w:lang w:val="fr-FR"/>
              </w:rPr>
              <w:t>Fleur ligulée</w:t>
            </w:r>
            <w:r w:rsidR="00CB19AE" w:rsidRPr="00C2155E">
              <w:rPr>
                <w:rFonts w:cs="Arial"/>
                <w:lang w:val="fr-FR"/>
              </w:rPr>
              <w:t> </w:t>
            </w:r>
            <w:r w:rsidR="00C8363F" w:rsidRPr="00C2155E">
              <w:rPr>
                <w:rFonts w:cs="Arial"/>
                <w:lang w:val="fr-FR"/>
              </w:rPr>
              <w:t xml:space="preserve">: proportion </w:t>
            </w:r>
            <w:r w:rsidR="009B43B5" w:rsidRPr="00C2155E">
              <w:rPr>
                <w:rFonts w:cs="Arial"/>
                <w:lang w:val="fr-FR"/>
              </w:rPr>
              <w:t>avec bord enroulé</w:t>
            </w:r>
            <w:r w:rsidR="0011443A">
              <w:rPr>
                <w:rFonts w:cs="Arial"/>
                <w:lang w:val="fr-FR"/>
              </w:rPr>
              <w:t>”</w:t>
            </w:r>
          </w:p>
          <w:p w:rsidR="00C8363F"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30</w:t>
            </w:r>
          </w:p>
        </w:tc>
        <w:tc>
          <w:tcPr>
            <w:tcW w:w="8208" w:type="dxa"/>
          </w:tcPr>
          <w:p w:rsidR="00224135" w:rsidRPr="00C2155E" w:rsidRDefault="000B283B" w:rsidP="00351BBA">
            <w:pPr>
              <w:rPr>
                <w:rFonts w:cs="Arial"/>
                <w:lang w:val="fr-FR" w:eastAsia="cs-CZ"/>
              </w:rPr>
            </w:pPr>
            <w:r w:rsidRPr="00C2155E">
              <w:rPr>
                <w:rFonts w:cs="Arial"/>
                <w:lang w:val="fr-FR" w:eastAsia="cs-CZ"/>
              </w:rPr>
              <w:t xml:space="preserve">remplacer </w:t>
            </w:r>
            <w:r w:rsidR="0011443A">
              <w:rPr>
                <w:rFonts w:cs="Arial"/>
                <w:lang w:val="fr-FR" w:eastAsia="cs-CZ"/>
              </w:rPr>
              <w:t>“</w:t>
            </w:r>
            <w:r w:rsidR="009B43B5" w:rsidRPr="00C2155E">
              <w:rPr>
                <w:rFonts w:cs="Arial"/>
                <w:lang w:val="fr-FR" w:eastAsia="cs-CZ"/>
              </w:rPr>
              <w:t>prédominance</w:t>
            </w:r>
            <w:r w:rsidR="0011443A">
              <w:rPr>
                <w:rFonts w:cs="Arial"/>
                <w:lang w:val="fr-FR" w:eastAsia="cs-CZ"/>
              </w:rPr>
              <w:t>”</w:t>
            </w:r>
            <w:r w:rsidR="00C8363F" w:rsidRPr="00C2155E">
              <w:rPr>
                <w:rFonts w:cs="Arial"/>
                <w:lang w:val="fr-FR" w:eastAsia="cs-CZ"/>
              </w:rPr>
              <w:t xml:space="preserve"> </w:t>
            </w:r>
            <w:r w:rsidRPr="00C2155E">
              <w:rPr>
                <w:rFonts w:cs="Arial"/>
                <w:lang w:val="fr-FR" w:eastAsia="cs-CZ"/>
              </w:rPr>
              <w:t>par</w:t>
            </w:r>
            <w:r w:rsidR="00C8363F" w:rsidRPr="00C2155E">
              <w:rPr>
                <w:rFonts w:cs="Arial"/>
                <w:lang w:val="fr-FR" w:eastAsia="cs-CZ"/>
              </w:rPr>
              <w:t xml:space="preserve"> </w:t>
            </w:r>
            <w:r w:rsidR="0011443A">
              <w:rPr>
                <w:rFonts w:cs="Arial"/>
                <w:lang w:val="fr-FR" w:eastAsia="cs-CZ"/>
              </w:rPr>
              <w:t>“</w:t>
            </w:r>
            <w:r w:rsidR="00AC751F" w:rsidRPr="00C2155E">
              <w:rPr>
                <w:rFonts w:cs="Arial"/>
                <w:lang w:val="fr-FR" w:eastAsia="cs-CZ"/>
              </w:rPr>
              <w:t>netteté</w:t>
            </w:r>
            <w:r w:rsidR="0011443A">
              <w:rPr>
                <w:rFonts w:cs="Arial"/>
                <w:lang w:val="fr-FR" w:eastAsia="cs-CZ"/>
              </w:rPr>
              <w:t>”</w:t>
            </w:r>
          </w:p>
          <w:p w:rsidR="00C8363F"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FE3895" w:rsidP="00351BBA">
            <w:pPr>
              <w:rPr>
                <w:rFonts w:cs="Arial"/>
                <w:lang w:val="fr-FR" w:eastAsia="cs-CZ"/>
              </w:rPr>
            </w:pPr>
            <w:r w:rsidRPr="00C2155E">
              <w:rPr>
                <w:rFonts w:cs="Arial"/>
                <w:lang w:val="fr-FR" w:eastAsia="cs-CZ"/>
              </w:rPr>
              <w:t>Caractère</w:t>
            </w:r>
            <w:r w:rsidR="00C8363F" w:rsidRPr="00C2155E">
              <w:rPr>
                <w:rFonts w:cs="Arial"/>
                <w:lang w:val="fr-FR" w:eastAsia="cs-CZ"/>
              </w:rPr>
              <w:t xml:space="preserve"> 32</w:t>
            </w:r>
          </w:p>
        </w:tc>
        <w:tc>
          <w:tcPr>
            <w:tcW w:w="8208" w:type="dxa"/>
          </w:tcPr>
          <w:p w:rsidR="00C8363F" w:rsidRPr="00C2155E" w:rsidRDefault="00224135" w:rsidP="00351BBA">
            <w:pPr>
              <w:rPr>
                <w:rFonts w:cs="Arial"/>
                <w:lang w:val="fr-FR" w:eastAsia="cs-CZ"/>
              </w:rPr>
            </w:pPr>
            <w:r w:rsidRPr="00C2155E">
              <w:rPr>
                <w:rFonts w:cs="Arial"/>
                <w:lang w:val="fr-FR" w:eastAsia="cs-CZ"/>
              </w:rPr>
              <w:t>-</w:t>
            </w:r>
            <w:r w:rsidR="00C8363F" w:rsidRPr="00C2155E">
              <w:rPr>
                <w:rFonts w:cs="Arial"/>
                <w:lang w:val="fr-FR" w:eastAsia="cs-CZ"/>
              </w:rPr>
              <w:t xml:space="preserve"> </w:t>
            </w:r>
            <w:r w:rsidR="000B283B" w:rsidRPr="00C2155E">
              <w:rPr>
                <w:rFonts w:cs="Arial"/>
                <w:lang w:val="fr-FR" w:eastAsia="cs-CZ"/>
              </w:rPr>
              <w:t>supprimer</w:t>
            </w:r>
            <w:r w:rsidR="00C8363F" w:rsidRPr="00C2155E">
              <w:rPr>
                <w:rFonts w:cs="Arial"/>
                <w:lang w:val="fr-FR" w:eastAsia="cs-CZ"/>
              </w:rPr>
              <w:t xml:space="preserve"> </w:t>
            </w:r>
            <w:r w:rsidR="00AC751F" w:rsidRPr="00C2155E">
              <w:rPr>
                <w:rFonts w:cs="Arial"/>
                <w:lang w:val="fr-FR" w:eastAsia="cs-CZ"/>
              </w:rPr>
              <w:t>le texte souligné</w:t>
            </w:r>
          </w:p>
          <w:p w:rsidR="00224135"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p w:rsidR="00C8363F" w:rsidRPr="00C2155E" w:rsidRDefault="00224135" w:rsidP="00351BBA">
            <w:pPr>
              <w:rPr>
                <w:rFonts w:cs="Arial"/>
                <w:lang w:val="fr-FR" w:eastAsia="cs-CZ"/>
              </w:rPr>
            </w:pPr>
            <w:r w:rsidRPr="00C2155E">
              <w:rPr>
                <w:rFonts w:cs="Arial"/>
                <w:lang w:val="fr-FR" w:eastAsia="cs-CZ"/>
              </w:rPr>
              <w:t>-</w:t>
            </w:r>
            <w:r w:rsidR="00C8363F" w:rsidRPr="00C2155E">
              <w:rPr>
                <w:rFonts w:cs="Arial"/>
                <w:lang w:val="fr-FR" w:eastAsia="cs-CZ"/>
              </w:rPr>
              <w:t xml:space="preserve"> </w:t>
            </w:r>
            <w:r w:rsidR="000B283B" w:rsidRPr="00C2155E">
              <w:rPr>
                <w:rFonts w:cs="Arial"/>
                <w:lang w:val="fr-FR" w:eastAsia="cs-CZ"/>
              </w:rPr>
              <w:t xml:space="preserve">lire </w:t>
            </w:r>
            <w:r w:rsidR="0011443A">
              <w:rPr>
                <w:rFonts w:cs="Arial"/>
                <w:lang w:val="fr-FR" w:eastAsia="cs-CZ"/>
              </w:rPr>
              <w:t>“</w:t>
            </w:r>
            <w:r w:rsidR="009B43B5" w:rsidRPr="00C2155E">
              <w:rPr>
                <w:rFonts w:cs="Arial"/>
                <w:lang w:val="fr-FR" w:eastAsia="cs-CZ"/>
              </w:rPr>
              <w:t>Fleur ligulée</w:t>
            </w:r>
            <w:r w:rsidR="00CB19AE" w:rsidRPr="00C2155E">
              <w:rPr>
                <w:rFonts w:cs="Arial"/>
                <w:lang w:val="fr-FR" w:eastAsia="cs-CZ"/>
              </w:rPr>
              <w:t> </w:t>
            </w:r>
            <w:r w:rsidR="00C8363F" w:rsidRPr="00C2155E">
              <w:rPr>
                <w:rFonts w:cs="Arial"/>
                <w:lang w:val="fr-FR" w:eastAsia="cs-CZ"/>
              </w:rPr>
              <w:t>: co</w:t>
            </w:r>
            <w:r w:rsidR="000B283B" w:rsidRPr="00C2155E">
              <w:rPr>
                <w:rFonts w:cs="Arial"/>
                <w:lang w:val="fr-FR" w:eastAsia="cs-CZ"/>
              </w:rPr>
              <w:t>uleu</w:t>
            </w:r>
            <w:r w:rsidR="00C8363F" w:rsidRPr="00C2155E">
              <w:rPr>
                <w:rFonts w:cs="Arial"/>
                <w:lang w:val="fr-FR" w:eastAsia="cs-CZ"/>
              </w:rPr>
              <w:t xml:space="preserve">r </w:t>
            </w:r>
            <w:r w:rsidR="000B283B" w:rsidRPr="00C2155E">
              <w:rPr>
                <w:rFonts w:cs="Arial"/>
                <w:lang w:val="fr-FR" w:eastAsia="cs-CZ"/>
              </w:rPr>
              <w:t>de la face inférieure</w:t>
            </w:r>
            <w:r w:rsidR="0011443A">
              <w:rPr>
                <w:rFonts w:cs="Arial"/>
                <w:lang w:val="fr-FR" w:eastAsia="cs-CZ"/>
              </w:rPr>
              <w:t>”</w:t>
            </w:r>
          </w:p>
          <w:p w:rsidR="00C8363F" w:rsidRPr="00C2155E" w:rsidRDefault="00975C42" w:rsidP="00351BBA">
            <w:pPr>
              <w:rPr>
                <w:rFonts w:cs="Arial"/>
                <w:i/>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w:t>
            </w:r>
            <w:r w:rsidR="00C8363F" w:rsidRPr="00C2155E">
              <w:rPr>
                <w:rFonts w:cs="Arial"/>
                <w:i/>
                <w:lang w:val="fr-FR" w:eastAsia="cs-CZ"/>
              </w:rPr>
              <w:t xml:space="preserve"> NO</w:t>
            </w:r>
            <w:r w:rsidR="000B283B" w:rsidRPr="00C2155E">
              <w:rPr>
                <w:rFonts w:cs="Arial"/>
                <w:i/>
                <w:lang w:val="fr-FR" w:eastAsia="cs-CZ"/>
              </w:rPr>
              <w:t>N</w:t>
            </w:r>
            <w:r w:rsidR="00C8363F" w:rsidRPr="00C2155E">
              <w:rPr>
                <w:rFonts w:cs="Arial"/>
                <w:i/>
                <w:lang w:val="fr-FR" w:eastAsia="cs-CZ"/>
              </w:rPr>
              <w:t xml:space="preserve">, </w:t>
            </w:r>
            <w:r w:rsidR="000B283B" w:rsidRPr="00C2155E">
              <w:rPr>
                <w:rFonts w:cs="Arial"/>
                <w:i/>
                <w:lang w:val="fr-FR" w:eastAsia="cs-CZ"/>
              </w:rPr>
              <w:t xml:space="preserve">le </w:t>
            </w:r>
            <w:r w:rsidR="0011443A">
              <w:rPr>
                <w:rFonts w:cs="Arial"/>
                <w:i/>
                <w:lang w:val="fr-FR" w:eastAsia="cs-CZ"/>
              </w:rPr>
              <w:t>“</w:t>
            </w:r>
            <w:r w:rsidR="00C8363F" w:rsidRPr="00C2155E">
              <w:rPr>
                <w:rFonts w:cs="Arial"/>
                <w:i/>
                <w:lang w:val="fr-FR" w:eastAsia="cs-CZ"/>
              </w:rPr>
              <w:t>group</w:t>
            </w:r>
            <w:r w:rsidR="000B283B" w:rsidRPr="00C2155E">
              <w:rPr>
                <w:rFonts w:cs="Arial"/>
                <w:i/>
                <w:lang w:val="fr-FR" w:eastAsia="cs-CZ"/>
              </w:rPr>
              <w:t>e de couleurs</w:t>
            </w:r>
            <w:r w:rsidR="0011443A">
              <w:rPr>
                <w:rFonts w:cs="Arial"/>
                <w:i/>
                <w:lang w:val="fr-FR" w:eastAsia="cs-CZ"/>
              </w:rPr>
              <w:t>”</w:t>
            </w:r>
            <w:r w:rsidR="00C8363F" w:rsidRPr="00C2155E">
              <w:rPr>
                <w:rFonts w:cs="Arial"/>
                <w:i/>
                <w:lang w:val="fr-FR" w:eastAsia="cs-CZ"/>
              </w:rPr>
              <w:t xml:space="preserve"> </w:t>
            </w:r>
            <w:r w:rsidR="000B283B" w:rsidRPr="00C2155E">
              <w:rPr>
                <w:rFonts w:cs="Arial"/>
                <w:i/>
                <w:lang w:val="fr-FR" w:eastAsia="cs-CZ"/>
              </w:rPr>
              <w:t>doit être conservé</w:t>
            </w:r>
            <w:r w:rsidR="00C8363F" w:rsidRPr="00C2155E">
              <w:rPr>
                <w:rFonts w:cs="Arial"/>
                <w:i/>
                <w:lang w:val="fr-FR" w:eastAsia="cs-CZ"/>
              </w:rPr>
              <w:t>.</w:t>
            </w:r>
          </w:p>
          <w:p w:rsidR="00C8363F" w:rsidRPr="00C2155E" w:rsidRDefault="000B283B" w:rsidP="00351BBA">
            <w:pPr>
              <w:rPr>
                <w:rFonts w:cs="Arial"/>
                <w:lang w:val="fr-FR" w:eastAsia="cs-CZ"/>
              </w:rPr>
            </w:pPr>
            <w:r w:rsidRPr="00C2155E">
              <w:rPr>
                <w:rFonts w:cs="Arial"/>
                <w:i/>
                <w:lang w:val="fr-FR" w:eastAsia="cs-CZ"/>
              </w:rPr>
              <w:t>L</w:t>
            </w:r>
            <w:r w:rsidR="00A5191A" w:rsidRPr="00C2155E">
              <w:rPr>
                <w:rFonts w:cs="Arial"/>
                <w:i/>
                <w:lang w:val="fr-FR" w:eastAsia="cs-CZ"/>
              </w:rPr>
              <w:t>e</w:t>
            </w:r>
            <w:r w:rsidRPr="00C2155E">
              <w:rPr>
                <w:rFonts w:cs="Arial"/>
                <w:i/>
                <w:lang w:val="fr-FR" w:eastAsia="cs-CZ"/>
              </w:rPr>
              <w:t xml:space="preserve"> caractère ne décrit pas la</w:t>
            </w:r>
            <w:r w:rsidR="009B43B5" w:rsidRPr="00C2155E">
              <w:rPr>
                <w:rFonts w:cs="Arial"/>
                <w:i/>
                <w:lang w:val="fr-FR" w:eastAsia="cs-CZ"/>
              </w:rPr>
              <w:t xml:space="preserve"> couleur de la face intérieure mais le groupe de couleurs</w:t>
            </w:r>
            <w:r w:rsidR="00C8363F" w:rsidRPr="00C2155E">
              <w:rPr>
                <w:rFonts w:cs="Arial"/>
                <w:i/>
                <w:lang w:val="fr-FR" w:eastAsia="cs-CZ"/>
              </w:rPr>
              <w:t xml:space="preserve"> (</w:t>
            </w:r>
            <w:r w:rsidR="009B43B5" w:rsidRPr="00C2155E">
              <w:rPr>
                <w:rFonts w:cs="Arial"/>
                <w:i/>
                <w:lang w:val="fr-FR" w:eastAsia="cs-CZ"/>
              </w:rPr>
              <w:t>par</w:t>
            </w:r>
            <w:r w:rsidR="003971EB" w:rsidRPr="00C2155E">
              <w:rPr>
                <w:rFonts w:cs="Arial"/>
                <w:i/>
                <w:lang w:val="fr-FR" w:eastAsia="cs-CZ"/>
              </w:rPr>
              <w:t> </w:t>
            </w:r>
            <w:r w:rsidR="009B43B5" w:rsidRPr="00C2155E">
              <w:rPr>
                <w:rFonts w:cs="Arial"/>
                <w:i/>
                <w:lang w:val="fr-FR" w:eastAsia="cs-CZ"/>
              </w:rPr>
              <w:t>exemple pourpre brun à violet brun</w:t>
            </w:r>
            <w:r w:rsidR="00C8363F" w:rsidRPr="00C2155E">
              <w:rPr>
                <w:rFonts w:cs="Arial"/>
                <w:i/>
                <w:lang w:val="fr-FR" w:eastAsia="cs-CZ"/>
              </w:rPr>
              <w:t xml:space="preserve">, </w:t>
            </w:r>
            <w:r w:rsidR="009B43B5" w:rsidRPr="00C2155E">
              <w:rPr>
                <w:rFonts w:cs="Arial"/>
                <w:i/>
                <w:lang w:val="fr-FR" w:eastAsia="cs-CZ"/>
              </w:rPr>
              <w:t>niveau</w:t>
            </w:r>
            <w:r w:rsidR="003971EB" w:rsidRPr="00C2155E">
              <w:rPr>
                <w:rFonts w:cs="Arial"/>
                <w:i/>
                <w:lang w:val="fr-FR" w:eastAsia="cs-CZ"/>
              </w:rPr>
              <w:t> </w:t>
            </w:r>
            <w:r w:rsidR="00C8363F" w:rsidRPr="00C2155E">
              <w:rPr>
                <w:rFonts w:cs="Arial"/>
                <w:i/>
                <w:lang w:val="fr-FR" w:eastAsia="cs-CZ"/>
              </w:rPr>
              <w:t xml:space="preserve">10) </w:t>
            </w:r>
            <w:r w:rsidR="009B43B5" w:rsidRPr="00C2155E">
              <w:rPr>
                <w:rFonts w:cs="Arial"/>
                <w:i/>
                <w:lang w:val="fr-FR" w:eastAsia="cs-CZ"/>
              </w:rPr>
              <w:t>auquel la variété appartient</w:t>
            </w:r>
            <w:r w:rsidR="00C8363F" w:rsidRPr="00C2155E">
              <w:rPr>
                <w:rFonts w:cs="Arial"/>
                <w:i/>
                <w:lang w:val="fr-FR" w:eastAsia="cs-CZ"/>
              </w:rPr>
              <w:t xml:space="preserve">. </w:t>
            </w:r>
            <w:r w:rsidR="00CB19AE" w:rsidRPr="00C2155E">
              <w:rPr>
                <w:rFonts w:cs="Arial"/>
                <w:i/>
                <w:lang w:val="fr-FR" w:eastAsia="cs-CZ"/>
              </w:rPr>
              <w:t xml:space="preserve"> </w:t>
            </w:r>
            <w:r w:rsidR="009B43B5" w:rsidRPr="00C2155E">
              <w:rPr>
                <w:rFonts w:cs="Arial"/>
                <w:i/>
                <w:lang w:val="fr-FR" w:eastAsia="cs-CZ"/>
              </w:rPr>
              <w:t>Dans les</w:t>
            </w:r>
            <w:r w:rsidR="003971EB" w:rsidRPr="00C2155E">
              <w:rPr>
                <w:rFonts w:cs="Arial"/>
                <w:i/>
                <w:lang w:val="fr-FR" w:eastAsia="cs-CZ"/>
              </w:rPr>
              <w:t> </w:t>
            </w:r>
            <w:r w:rsidR="009B43B5" w:rsidRPr="00C2155E">
              <w:rPr>
                <w:rFonts w:cs="Arial"/>
                <w:i/>
                <w:lang w:val="fr-FR" w:eastAsia="cs-CZ"/>
              </w:rPr>
              <w:t>niveaux d</w:t>
            </w:r>
            <w:r w:rsidR="0011443A">
              <w:rPr>
                <w:rFonts w:cs="Arial"/>
                <w:i/>
                <w:lang w:val="fr-FR" w:eastAsia="cs-CZ"/>
              </w:rPr>
              <w:t>’</w:t>
            </w:r>
            <w:r w:rsidR="009B43B5" w:rsidRPr="00C2155E">
              <w:rPr>
                <w:rFonts w:cs="Arial"/>
                <w:i/>
                <w:lang w:val="fr-FR" w:eastAsia="cs-CZ"/>
              </w:rPr>
              <w:t xml:space="preserve">expression, il peut y avoir des </w:t>
            </w:r>
            <w:r w:rsidR="00C8363F" w:rsidRPr="00C2155E">
              <w:rPr>
                <w:rFonts w:cs="Arial"/>
                <w:i/>
                <w:lang w:val="fr-FR" w:eastAsia="cs-CZ"/>
              </w:rPr>
              <w:t>variation</w:t>
            </w:r>
            <w:r w:rsidR="009B43B5" w:rsidRPr="00C2155E">
              <w:rPr>
                <w:rFonts w:cs="Arial"/>
                <w:i/>
                <w:lang w:val="fr-FR" w:eastAsia="cs-CZ"/>
              </w:rPr>
              <w:t>s</w:t>
            </w:r>
            <w:r w:rsidR="00C8363F" w:rsidRPr="00C2155E">
              <w:rPr>
                <w:rFonts w:cs="Arial"/>
                <w:i/>
                <w:lang w:val="fr-FR" w:eastAsia="cs-CZ"/>
              </w:rPr>
              <w:t xml:space="preserve"> </w:t>
            </w:r>
            <w:r w:rsidR="009B43B5" w:rsidRPr="00C2155E">
              <w:rPr>
                <w:rFonts w:cs="Arial"/>
                <w:i/>
                <w:lang w:val="fr-FR" w:eastAsia="cs-CZ"/>
              </w:rPr>
              <w:t>entre différent</w:t>
            </w:r>
            <w:r w:rsidR="00AC751F" w:rsidRPr="00C2155E">
              <w:rPr>
                <w:rFonts w:cs="Arial"/>
                <w:i/>
                <w:lang w:val="fr-FR" w:eastAsia="cs-CZ"/>
              </w:rPr>
              <w:t>es</w:t>
            </w:r>
            <w:r w:rsidR="009B43B5" w:rsidRPr="00C2155E">
              <w:rPr>
                <w:rFonts w:cs="Arial"/>
                <w:i/>
                <w:lang w:val="fr-FR" w:eastAsia="cs-CZ"/>
              </w:rPr>
              <w:t xml:space="preserve"> variété</w:t>
            </w:r>
            <w:r w:rsidR="00C8363F" w:rsidRPr="00C2155E">
              <w:rPr>
                <w:rFonts w:cs="Arial"/>
                <w:i/>
                <w:lang w:val="fr-FR" w:eastAsia="cs-CZ"/>
              </w:rPr>
              <w:t>s.</w:t>
            </w:r>
          </w:p>
        </w:tc>
      </w:tr>
      <w:tr w:rsidR="00C8363F" w:rsidRPr="00090046">
        <w:trPr>
          <w:cantSplit/>
        </w:trPr>
        <w:tc>
          <w:tcPr>
            <w:tcW w:w="1573" w:type="dxa"/>
          </w:tcPr>
          <w:p w:rsidR="00C8363F" w:rsidRPr="00C2155E" w:rsidRDefault="00C8363F" w:rsidP="00351BBA">
            <w:pPr>
              <w:rPr>
                <w:rFonts w:cs="Arial"/>
                <w:lang w:val="fr-FR" w:eastAsia="cs-CZ"/>
              </w:rPr>
            </w:pPr>
            <w:r w:rsidRPr="00C2155E">
              <w:rPr>
                <w:rFonts w:cs="Arial"/>
                <w:lang w:val="fr-FR" w:eastAsia="cs-CZ"/>
              </w:rPr>
              <w:t>8.1</w:t>
            </w:r>
          </w:p>
        </w:tc>
        <w:tc>
          <w:tcPr>
            <w:tcW w:w="8208" w:type="dxa"/>
          </w:tcPr>
          <w:p w:rsidR="00C8363F" w:rsidRPr="00C2155E" w:rsidRDefault="000B283B" w:rsidP="00351BBA">
            <w:pPr>
              <w:rPr>
                <w:rFonts w:cs="Arial"/>
                <w:lang w:val="fr-FR" w:eastAsia="cs-CZ"/>
              </w:rPr>
            </w:pPr>
            <w:r w:rsidRPr="00C2155E">
              <w:rPr>
                <w:rFonts w:cs="Arial"/>
                <w:lang w:val="fr-FR"/>
              </w:rPr>
              <w:t xml:space="preserve">supprimer le mot </w:t>
            </w:r>
            <w:r w:rsidR="0011443A">
              <w:rPr>
                <w:rFonts w:cs="Arial"/>
                <w:lang w:val="fr-FR"/>
              </w:rPr>
              <w:t>“</w:t>
            </w:r>
            <w:r w:rsidR="00906158" w:rsidRPr="00C2155E">
              <w:rPr>
                <w:rFonts w:cs="Arial"/>
                <w:lang w:val="fr-FR"/>
              </w:rPr>
              <w:t>t</w:t>
            </w:r>
            <w:r w:rsidRPr="00C2155E">
              <w:rPr>
                <w:rFonts w:cs="Arial"/>
                <w:lang w:val="fr-FR"/>
              </w:rPr>
              <w:t>outes</w:t>
            </w:r>
            <w:r w:rsidR="0011443A">
              <w:rPr>
                <w:rFonts w:cs="Arial"/>
                <w:lang w:val="fr-FR"/>
              </w:rPr>
              <w:t>”</w:t>
            </w:r>
            <w:r w:rsidRPr="00C2155E">
              <w:rPr>
                <w:rFonts w:cs="Arial"/>
                <w:lang w:val="fr-FR"/>
              </w:rPr>
              <w:t>, c</w:t>
            </w:r>
            <w:r w:rsidR="0011443A">
              <w:rPr>
                <w:rFonts w:cs="Arial"/>
                <w:lang w:val="fr-FR"/>
              </w:rPr>
              <w:t>’</w:t>
            </w:r>
            <w:r w:rsidRPr="00C2155E">
              <w:rPr>
                <w:rFonts w:cs="Arial"/>
                <w:lang w:val="fr-FR"/>
              </w:rPr>
              <w:t>est</w:t>
            </w:r>
            <w:r w:rsidR="00224135" w:rsidRPr="00C2155E">
              <w:rPr>
                <w:rFonts w:cs="Arial"/>
                <w:lang w:val="fr-FR"/>
              </w:rPr>
              <w:t>-</w:t>
            </w:r>
            <w:r w:rsidRPr="00C2155E">
              <w:rPr>
                <w:rFonts w:cs="Arial"/>
                <w:lang w:val="fr-FR"/>
              </w:rPr>
              <w:t>à</w:t>
            </w:r>
            <w:r w:rsidR="00224135" w:rsidRPr="00C2155E">
              <w:rPr>
                <w:rFonts w:cs="Arial"/>
                <w:lang w:val="fr-FR"/>
              </w:rPr>
              <w:t>-</w:t>
            </w:r>
            <w:r w:rsidRPr="00C2155E">
              <w:rPr>
                <w:rFonts w:cs="Arial"/>
                <w:lang w:val="fr-FR"/>
              </w:rPr>
              <w:t>dire</w:t>
            </w:r>
            <w:r w:rsidR="00C8363F" w:rsidRPr="00C2155E">
              <w:rPr>
                <w:rFonts w:cs="Arial"/>
                <w:lang w:val="fr-FR"/>
              </w:rPr>
              <w:t xml:space="preserve"> </w:t>
            </w:r>
            <w:r w:rsidR="0011443A">
              <w:rPr>
                <w:rFonts w:cs="Arial"/>
                <w:lang w:val="fr-FR"/>
              </w:rPr>
              <w:t>“</w:t>
            </w:r>
            <w:r w:rsidRPr="00C2155E">
              <w:rPr>
                <w:rFonts w:cs="Arial"/>
                <w:lang w:val="fr-FR"/>
              </w:rPr>
              <w:t>Sauf indication contraire</w:t>
            </w:r>
            <w:r w:rsidR="00C8363F" w:rsidRPr="00C2155E">
              <w:rPr>
                <w:rFonts w:cs="Arial"/>
                <w:lang w:val="fr-FR"/>
              </w:rPr>
              <w:t xml:space="preserve">, </w:t>
            </w:r>
            <w:r w:rsidRPr="00C2155E">
              <w:rPr>
                <w:rFonts w:cs="Arial"/>
                <w:lang w:val="fr-FR"/>
              </w:rPr>
              <w:t>toutes</w:t>
            </w:r>
            <w:r w:rsidR="0011443A">
              <w:rPr>
                <w:rFonts w:cs="Arial"/>
                <w:lang w:val="fr-FR"/>
              </w:rPr>
              <w:t>”</w:t>
            </w:r>
            <w:r w:rsidRPr="00C2155E">
              <w:rPr>
                <w:rFonts w:cs="Arial"/>
                <w:lang w:val="fr-FR"/>
              </w:rPr>
              <w:t xml:space="preserve"> au début de toutes les explications</w:t>
            </w:r>
          </w:p>
        </w:tc>
      </w:tr>
      <w:tr w:rsidR="00C8363F" w:rsidRPr="00C2155E">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8</w:t>
            </w:r>
          </w:p>
        </w:tc>
        <w:tc>
          <w:tcPr>
            <w:tcW w:w="8208" w:type="dxa"/>
          </w:tcPr>
          <w:p w:rsidR="00C8363F" w:rsidRPr="00C2155E" w:rsidRDefault="009B43B5" w:rsidP="00351BBA">
            <w:pPr>
              <w:rPr>
                <w:rFonts w:cs="Arial"/>
                <w:lang w:val="fr-FR"/>
              </w:rPr>
            </w:pPr>
            <w:proofErr w:type="spellStart"/>
            <w:r w:rsidRPr="00C2155E">
              <w:rPr>
                <w:rFonts w:cs="Arial"/>
                <w:lang w:val="fr-FR"/>
              </w:rPr>
              <w:t>relibeller</w:t>
            </w:r>
            <w:proofErr w:type="spellEnd"/>
            <w:r w:rsidR="00C8363F" w:rsidRPr="00C2155E">
              <w:rPr>
                <w:rFonts w:cs="Arial"/>
                <w:lang w:val="fr-FR"/>
              </w:rPr>
              <w:t xml:space="preserve"> </w:t>
            </w:r>
            <w:r w:rsidR="0011443A">
              <w:rPr>
                <w:rFonts w:cs="Arial"/>
                <w:lang w:val="fr-FR"/>
              </w:rPr>
              <w:t>“</w:t>
            </w:r>
            <w:r w:rsidR="00C8363F" w:rsidRPr="00C2155E">
              <w:rPr>
                <w:rFonts w:cs="Arial"/>
                <w:lang w:val="fr-FR"/>
              </w:rPr>
              <w:t>…</w:t>
            </w:r>
            <w:r w:rsidR="00AC751F" w:rsidRPr="00C2155E">
              <w:rPr>
                <w:lang w:val="fr-FR"/>
              </w:rPr>
              <w:t xml:space="preserve"> </w:t>
            </w:r>
            <w:r w:rsidR="00AC751F" w:rsidRPr="00C2155E">
              <w:rPr>
                <w:rFonts w:cs="Arial"/>
                <w:lang w:val="fr-FR"/>
              </w:rPr>
              <w:t>Lorsque les surfaces des couleurs principale et secondaire sont trop similaires pour pouvoir déterminer de manière fiable quelle est la couleur qui occupe la plus grande surface, la couleur la plus foncée est considérée comme la couleur principale</w:t>
            </w:r>
            <w:r w:rsidR="0011443A">
              <w:rPr>
                <w:rFonts w:cs="Arial"/>
                <w:lang w:val="fr-FR"/>
              </w:rPr>
              <w:t>”</w:t>
            </w:r>
            <w:r w:rsidR="00AC751F" w:rsidRPr="00C2155E">
              <w:rPr>
                <w:rFonts w:cs="Arial"/>
                <w:lang w:val="fr-FR"/>
              </w:rPr>
              <w:t>.</w:t>
            </w:r>
            <w:r w:rsidR="00C8363F" w:rsidRPr="00C2155E">
              <w:rPr>
                <w:rFonts w:cs="Arial"/>
                <w:lang w:val="fr-FR"/>
              </w:rPr>
              <w:t xml:space="preserve"> </w:t>
            </w:r>
            <w:r w:rsidR="00CB19AE" w:rsidRPr="00C2155E">
              <w:rPr>
                <w:rFonts w:cs="Arial"/>
                <w:lang w:val="fr-FR"/>
              </w:rPr>
              <w:t xml:space="preserve"> </w:t>
            </w:r>
            <w:r w:rsidR="00C8363F" w:rsidRPr="00C2155E">
              <w:rPr>
                <w:rFonts w:cs="Arial"/>
                <w:lang w:val="fr-FR"/>
              </w:rPr>
              <w:t>(</w:t>
            </w:r>
            <w:r w:rsidRPr="00C2155E">
              <w:rPr>
                <w:rFonts w:cs="Arial"/>
                <w:lang w:val="fr-FR"/>
              </w:rPr>
              <w:t>voir le projet de document</w:t>
            </w:r>
            <w:r w:rsidR="00C8363F" w:rsidRPr="00C2155E">
              <w:rPr>
                <w:rFonts w:cs="Arial"/>
                <w:lang w:val="fr-FR"/>
              </w:rPr>
              <w:t xml:space="preserve"> TGP/14)</w:t>
            </w:r>
          </w:p>
          <w:p w:rsidR="00C8363F" w:rsidRPr="00C2155E" w:rsidRDefault="00330E63" w:rsidP="00351BBA">
            <w:pPr>
              <w:rPr>
                <w:rFonts w:cs="Arial"/>
                <w:lang w:val="fr-FR" w:eastAsia="cs-CZ"/>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17, 18</w:t>
            </w:r>
          </w:p>
        </w:tc>
        <w:tc>
          <w:tcPr>
            <w:tcW w:w="8208" w:type="dxa"/>
          </w:tcPr>
          <w:p w:rsidR="00C8363F" w:rsidRPr="00C2155E" w:rsidRDefault="009B43B5" w:rsidP="00351BBA">
            <w:pPr>
              <w:rPr>
                <w:rFonts w:cs="Arial"/>
                <w:lang w:val="fr-FR"/>
              </w:rPr>
            </w:pPr>
            <w:r w:rsidRPr="00C2155E">
              <w:rPr>
                <w:rFonts w:cs="Arial"/>
                <w:lang w:val="fr-FR"/>
              </w:rPr>
              <w:t>ajouter une explication de la couleur principale</w:t>
            </w:r>
          </w:p>
          <w:p w:rsidR="00C8363F" w:rsidRPr="00C2155E" w:rsidRDefault="00A5191A" w:rsidP="00351BBA">
            <w:pPr>
              <w:rPr>
                <w:rFonts w:cs="Arial"/>
                <w:lang w:val="fr-FR"/>
              </w:rPr>
            </w:pPr>
            <w:r w:rsidRPr="00C2155E">
              <w:rPr>
                <w:rFonts w:cs="Arial"/>
                <w:i/>
                <w:lang w:val="fr-FR"/>
              </w:rPr>
              <w:t>explication four</w:t>
            </w:r>
            <w:r w:rsidR="00C87FDF" w:rsidRPr="00C2155E">
              <w:rPr>
                <w:rFonts w:cs="Arial"/>
                <w:i/>
                <w:lang w:val="fr-FR"/>
              </w:rPr>
              <w:t>ni</w:t>
            </w:r>
            <w:r w:rsidR="009B43B5"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r w:rsidR="00C8363F" w:rsidRPr="00C2155E">
        <w:trPr>
          <w:cantSplit/>
        </w:trPr>
        <w:tc>
          <w:tcPr>
            <w:tcW w:w="1573" w:type="dxa"/>
          </w:tcPr>
          <w:p w:rsidR="00C8363F" w:rsidRPr="00C2155E" w:rsidRDefault="003971EB" w:rsidP="00351BBA">
            <w:pPr>
              <w:rPr>
                <w:rFonts w:cs="Arial"/>
                <w:lang w:val="fr-FR"/>
              </w:rPr>
            </w:pPr>
            <w:r w:rsidRPr="00C2155E">
              <w:rPr>
                <w:rFonts w:cs="Arial"/>
                <w:lang w:val="fr-FR"/>
              </w:rPr>
              <w:lastRenderedPageBreak/>
              <w:t>Ad. </w:t>
            </w:r>
            <w:r w:rsidR="00C8363F" w:rsidRPr="00C2155E">
              <w:rPr>
                <w:rFonts w:cs="Arial"/>
                <w:lang w:val="fr-FR"/>
              </w:rPr>
              <w:t>27, 28, 29</w:t>
            </w:r>
          </w:p>
        </w:tc>
        <w:tc>
          <w:tcPr>
            <w:tcW w:w="8208" w:type="dxa"/>
          </w:tcPr>
          <w:p w:rsidR="00C8363F" w:rsidRPr="00C2155E" w:rsidRDefault="000B283B" w:rsidP="00351BBA">
            <w:pPr>
              <w:rPr>
                <w:rFonts w:cs="Arial"/>
                <w:lang w:val="fr-FR"/>
              </w:rPr>
            </w:pPr>
            <w:r w:rsidRPr="00C2155E">
              <w:rPr>
                <w:rFonts w:cs="Arial"/>
                <w:lang w:val="fr-FR"/>
              </w:rPr>
              <w:t>reformuler en fonction du projet de document</w:t>
            </w:r>
            <w:r w:rsidR="00C8363F" w:rsidRPr="00C2155E">
              <w:rPr>
                <w:rFonts w:cs="Arial"/>
                <w:lang w:val="fr-FR"/>
              </w:rPr>
              <w:t xml:space="preserve"> TGP/14</w:t>
            </w:r>
          </w:p>
          <w:p w:rsidR="00C8363F" w:rsidRPr="00C2155E" w:rsidRDefault="00330E6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30</w:t>
            </w:r>
          </w:p>
        </w:tc>
        <w:tc>
          <w:tcPr>
            <w:tcW w:w="8208" w:type="dxa"/>
          </w:tcPr>
          <w:p w:rsidR="00C8363F" w:rsidRPr="00C2155E" w:rsidRDefault="00F143A2" w:rsidP="00351BBA">
            <w:pPr>
              <w:rPr>
                <w:rFonts w:cs="Arial"/>
                <w:lang w:val="fr-FR"/>
              </w:rPr>
            </w:pPr>
            <w:r w:rsidRPr="00C2155E">
              <w:rPr>
                <w:rFonts w:cs="Arial"/>
                <w:lang w:val="fr-FR"/>
              </w:rPr>
              <w:t>ajouter une explicati</w:t>
            </w:r>
            <w:r w:rsidR="00C8363F" w:rsidRPr="00C2155E">
              <w:rPr>
                <w:rFonts w:cs="Arial"/>
                <w:lang w:val="fr-FR"/>
              </w:rPr>
              <w:t>on (</w:t>
            </w:r>
            <w:r w:rsidRPr="00C2155E">
              <w:rPr>
                <w:rFonts w:cs="Arial"/>
                <w:lang w:val="fr-FR"/>
              </w:rPr>
              <w:t>voir le caractère</w:t>
            </w:r>
            <w:r w:rsidR="00C8363F" w:rsidRPr="00C2155E">
              <w:rPr>
                <w:rFonts w:cs="Arial"/>
                <w:lang w:val="fr-FR"/>
              </w:rPr>
              <w:t xml:space="preserve"> 30)</w:t>
            </w:r>
          </w:p>
          <w:p w:rsidR="00C8363F" w:rsidRPr="00C2155E" w:rsidRDefault="00A5191A" w:rsidP="00351BBA">
            <w:pPr>
              <w:rPr>
                <w:rFonts w:cs="Arial"/>
                <w:highlight w:val="yellow"/>
                <w:lang w:val="fr-FR"/>
              </w:rPr>
            </w:pPr>
            <w:r w:rsidRPr="00C2155E">
              <w:rPr>
                <w:rFonts w:cs="Arial"/>
                <w:i/>
                <w:lang w:val="fr-FR" w:eastAsia="cs-CZ"/>
              </w:rPr>
              <w:t xml:space="preserve">explication </w:t>
            </w:r>
            <w:r w:rsidR="00C87FDF" w:rsidRPr="00C2155E">
              <w:rPr>
                <w:rFonts w:cs="Arial"/>
                <w:i/>
                <w:lang w:val="fr-FR" w:eastAsia="cs-CZ"/>
              </w:rPr>
              <w:t>fourni</w:t>
            </w:r>
            <w:r w:rsidRPr="00C2155E">
              <w:rPr>
                <w:rFonts w:cs="Arial"/>
                <w:i/>
                <w:lang w:val="fr-FR" w:eastAsia="cs-CZ"/>
              </w:rPr>
              <w:t>e</w:t>
            </w:r>
            <w:r w:rsidR="00C87FDF" w:rsidRPr="00C2155E">
              <w:rPr>
                <w:rFonts w:cs="Arial"/>
                <w:i/>
                <w:lang w:val="fr-FR" w:eastAsia="cs-CZ"/>
              </w:rPr>
              <w:t xml:space="preserve"> par l</w:t>
            </w:r>
            <w:r w:rsidR="0011443A">
              <w:rPr>
                <w:rFonts w:cs="Arial"/>
                <w:i/>
                <w:lang w:val="fr-FR" w:eastAsia="cs-CZ"/>
              </w:rPr>
              <w:t>’</w:t>
            </w:r>
            <w:r w:rsidR="00C87FDF" w:rsidRPr="00C2155E">
              <w:rPr>
                <w:rFonts w:cs="Arial"/>
                <w:i/>
                <w:lang w:val="fr-FR" w:eastAsia="cs-CZ"/>
              </w:rPr>
              <w:t>expert principal</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 xml:space="preserve">32 </w:t>
            </w:r>
          </w:p>
        </w:tc>
        <w:tc>
          <w:tcPr>
            <w:tcW w:w="8208" w:type="dxa"/>
          </w:tcPr>
          <w:p w:rsidR="00C8363F" w:rsidRPr="00C2155E" w:rsidRDefault="00F143A2" w:rsidP="00351BBA">
            <w:pPr>
              <w:rPr>
                <w:rFonts w:cs="Arial"/>
                <w:lang w:val="fr-FR"/>
              </w:rPr>
            </w:pPr>
            <w:r w:rsidRPr="00C2155E">
              <w:rPr>
                <w:rFonts w:cs="Arial"/>
                <w:lang w:val="fr-FR"/>
              </w:rPr>
              <w:t xml:space="preserve">les </w:t>
            </w:r>
            <w:r w:rsidR="00C8363F" w:rsidRPr="00C2155E">
              <w:rPr>
                <w:rFonts w:cs="Arial"/>
                <w:lang w:val="fr-FR"/>
              </w:rPr>
              <w:t xml:space="preserve">photos </w:t>
            </w:r>
            <w:r w:rsidRPr="00C2155E">
              <w:rPr>
                <w:rFonts w:cs="Arial"/>
                <w:lang w:val="fr-FR"/>
              </w:rPr>
              <w:t>doivent être supprimées</w:t>
            </w:r>
          </w:p>
          <w:p w:rsidR="00C8363F" w:rsidRPr="00C2155E" w:rsidRDefault="00330E63" w:rsidP="00351BBA">
            <w:pPr>
              <w:rPr>
                <w:rFonts w:cs="Arial"/>
                <w:lang w:val="fr-FR"/>
              </w:rPr>
            </w:pPr>
            <w:r w:rsidRPr="00C2155E">
              <w:rPr>
                <w:rFonts w:cs="Arial"/>
                <w:i/>
                <w:lang w:val="fr-FR" w:eastAsia="cs-CZ"/>
              </w:rPr>
              <w:t>Expert principal</w:t>
            </w:r>
            <w:r w:rsidR="00CB19AE" w:rsidRPr="00C2155E">
              <w:rPr>
                <w:rFonts w:cs="Arial"/>
                <w:i/>
                <w:lang w:val="fr-FR" w:eastAsia="cs-CZ"/>
              </w:rPr>
              <w:t> </w:t>
            </w:r>
            <w:r w:rsidRPr="00C2155E">
              <w:rPr>
                <w:rFonts w:cs="Arial"/>
                <w:i/>
                <w:lang w:val="fr-FR" w:eastAsia="cs-CZ"/>
              </w:rPr>
              <w:t>: accepté</w:t>
            </w:r>
          </w:p>
        </w:tc>
      </w:tr>
    </w:tbl>
    <w:p w:rsidR="00C8363F" w:rsidRPr="00C2155E" w:rsidRDefault="00C8363F" w:rsidP="00351BBA">
      <w:pPr>
        <w:rPr>
          <w:rFonts w:cs="Arial"/>
          <w:lang w:val="fr-FR"/>
        </w:rPr>
      </w:pPr>
    </w:p>
    <w:p w:rsidR="003971EB" w:rsidRPr="00C2155E" w:rsidRDefault="003971EB" w:rsidP="00351BBA">
      <w:pPr>
        <w:rPr>
          <w:rFonts w:cs="Arial"/>
          <w:lang w:val="fr-FR"/>
        </w:rPr>
      </w:pPr>
    </w:p>
    <w:p w:rsidR="00C8363F" w:rsidRPr="00C2155E" w:rsidRDefault="00C8363F" w:rsidP="00351BBA">
      <w:pPr>
        <w:rPr>
          <w:rFonts w:cs="Arial"/>
          <w:lang w:val="fr-FR"/>
        </w:rPr>
      </w:pPr>
      <w:r w:rsidRPr="00C2155E">
        <w:rPr>
          <w:rFonts w:cs="Arial"/>
          <w:lang w:val="fr-FR"/>
        </w:rPr>
        <w:tab/>
        <w:t>b)</w:t>
      </w:r>
      <w:r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w:t>
      </w:r>
      <w:r w:rsidR="003971EB" w:rsidRPr="00C2155E">
        <w:rPr>
          <w:rFonts w:cs="Arial"/>
          <w:lang w:val="fr-FR"/>
        </w:rPr>
        <w:t> </w:t>
      </w:r>
      <w:r w:rsidR="00A737B3" w:rsidRPr="00C2155E">
        <w:rPr>
          <w:rFonts w:cs="Arial"/>
          <w:lang w:val="fr-FR"/>
        </w:rPr>
        <w:t>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31</w:t>
            </w:r>
          </w:p>
        </w:tc>
        <w:tc>
          <w:tcPr>
            <w:tcW w:w="8208" w:type="dxa"/>
          </w:tcPr>
          <w:p w:rsidR="00C8363F" w:rsidRPr="00C2155E" w:rsidRDefault="00AC751F" w:rsidP="00351BBA">
            <w:pPr>
              <w:rPr>
                <w:rFonts w:cs="Arial"/>
                <w:lang w:val="fr-FR"/>
              </w:rPr>
            </w:pPr>
            <w:r w:rsidRPr="00C2155E">
              <w:rPr>
                <w:rFonts w:cs="Arial"/>
                <w:lang w:val="fr-FR"/>
              </w:rPr>
              <w:t xml:space="preserve">corriger la </w:t>
            </w:r>
            <w:r w:rsidR="00C8363F" w:rsidRPr="00C2155E">
              <w:rPr>
                <w:rFonts w:cs="Arial"/>
                <w:lang w:val="fr-FR"/>
              </w:rPr>
              <w:t xml:space="preserve">position </w:t>
            </w:r>
            <w:r w:rsidRPr="00C2155E">
              <w:rPr>
                <w:rFonts w:cs="Arial"/>
                <w:lang w:val="fr-FR"/>
              </w:rPr>
              <w:t>de l</w:t>
            </w:r>
            <w:r w:rsidR="0011443A">
              <w:rPr>
                <w:rFonts w:cs="Arial"/>
                <w:lang w:val="fr-FR"/>
              </w:rPr>
              <w:t>’</w:t>
            </w:r>
            <w:r w:rsidRPr="00C2155E">
              <w:rPr>
                <w:rFonts w:cs="Arial"/>
                <w:lang w:val="fr-FR"/>
              </w:rPr>
              <w:t>encadré</w:t>
            </w:r>
            <w:r w:rsidR="00C8363F" w:rsidRPr="00C2155E">
              <w:rPr>
                <w:rFonts w:cs="Arial"/>
                <w:lang w:val="fr-FR"/>
              </w:rPr>
              <w:t xml:space="preserve"> (</w:t>
            </w:r>
            <w:r w:rsidRPr="00C2155E">
              <w:rPr>
                <w:rFonts w:cs="Arial"/>
                <w:lang w:val="fr-FR"/>
              </w:rPr>
              <w:t>voir le</w:t>
            </w:r>
            <w:r w:rsidR="00C8363F" w:rsidRPr="00C2155E">
              <w:rPr>
                <w:rFonts w:cs="Arial"/>
                <w:lang w:val="fr-FR"/>
              </w:rPr>
              <w:t xml:space="preserve"> proj.2)</w:t>
            </w:r>
          </w:p>
        </w:tc>
      </w:tr>
    </w:tbl>
    <w:p w:rsidR="00C8363F" w:rsidRPr="00C2155E" w:rsidRDefault="00C8363F" w:rsidP="00351BBA">
      <w:pPr>
        <w:rPr>
          <w:rFonts w:cs="Arial"/>
          <w:lang w:val="fr-FR"/>
        </w:rPr>
      </w:pPr>
    </w:p>
    <w:p w:rsidR="00C8363F" w:rsidRPr="00C2155E" w:rsidRDefault="00C8363F" w:rsidP="00351BBA">
      <w:pPr>
        <w:rPr>
          <w:rFonts w:cs="Arial"/>
          <w:lang w:val="fr-FR"/>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C2155E">
        <w:trPr>
          <w:cantSplit/>
          <w:trHeight w:val="277"/>
        </w:trPr>
        <w:tc>
          <w:tcPr>
            <w:tcW w:w="4309" w:type="dxa"/>
            <w:shd w:val="clear" w:color="auto" w:fill="D9D9D9"/>
            <w:vAlign w:val="center"/>
          </w:tcPr>
          <w:p w:rsidR="00C8363F" w:rsidRPr="00C2155E" w:rsidRDefault="00950C3D" w:rsidP="00351BBA">
            <w:pPr>
              <w:keepNext/>
              <w:jc w:val="left"/>
              <w:rPr>
                <w:caps/>
                <w:lang w:val="fr-FR"/>
              </w:rPr>
            </w:pPr>
            <w:r w:rsidRPr="00C2155E">
              <w:rPr>
                <w:rFonts w:cs="Arial"/>
                <w:color w:val="000000"/>
                <w:lang w:val="fr-FR"/>
              </w:rPr>
              <w:t>Orchidée papillon</w:t>
            </w:r>
            <w:r w:rsidR="00C8363F" w:rsidRPr="00C2155E">
              <w:rPr>
                <w:rFonts w:cs="Arial"/>
                <w:color w:val="000000"/>
                <w:lang w:val="fr-FR"/>
              </w:rPr>
              <w:t xml:space="preserve"> (</w:t>
            </w:r>
            <w:proofErr w:type="spellStart"/>
            <w:r w:rsidR="00C8363F" w:rsidRPr="00C2155E">
              <w:rPr>
                <w:rFonts w:cs="Arial"/>
                <w:i/>
                <w:color w:val="000000"/>
                <w:lang w:val="fr-FR"/>
              </w:rPr>
              <w:t>Phalaenopsis</w:t>
            </w:r>
            <w:proofErr w:type="spellEnd"/>
            <w:r w:rsidR="00C8363F" w:rsidRPr="00C2155E">
              <w:rPr>
                <w:rFonts w:cs="Arial"/>
                <w:color w:val="000000"/>
                <w:lang w:val="fr-FR"/>
              </w:rPr>
              <w:t xml:space="preserve"> </w:t>
            </w:r>
            <w:proofErr w:type="spellStart"/>
            <w:r w:rsidR="00C8363F" w:rsidRPr="00C2155E">
              <w:rPr>
                <w:rFonts w:cs="Arial"/>
                <w:color w:val="000000"/>
                <w:lang w:val="fr-FR"/>
              </w:rPr>
              <w:t>Blume</w:t>
            </w:r>
            <w:proofErr w:type="spellEnd"/>
            <w:r w:rsidR="00C8363F" w:rsidRPr="00C2155E">
              <w:rPr>
                <w:rFonts w:cs="Arial"/>
                <w:color w:val="000000"/>
                <w:lang w:val="fr-FR"/>
              </w:rPr>
              <w:t>)</w:t>
            </w:r>
          </w:p>
        </w:tc>
        <w:tc>
          <w:tcPr>
            <w:tcW w:w="2268" w:type="dxa"/>
            <w:shd w:val="clear" w:color="auto" w:fill="D9D9D9"/>
            <w:vAlign w:val="center"/>
          </w:tcPr>
          <w:p w:rsidR="00C8363F" w:rsidRPr="00C2155E" w:rsidRDefault="00C8363F" w:rsidP="00351BBA">
            <w:pPr>
              <w:rPr>
                <w:caps/>
                <w:lang w:val="fr-FR"/>
              </w:rPr>
            </w:pPr>
            <w:r w:rsidRPr="00C2155E">
              <w:rPr>
                <w:rFonts w:cs="Arial"/>
                <w:snapToGrid w:val="0"/>
                <w:color w:val="000000"/>
                <w:lang w:val="fr-FR"/>
              </w:rPr>
              <w:t>TG/213/2(proj.7)</w:t>
            </w:r>
          </w:p>
        </w:tc>
      </w:tr>
    </w:tbl>
    <w:p w:rsidR="00C8363F" w:rsidRPr="00C2155E" w:rsidRDefault="00C8363F" w:rsidP="00351BBA">
      <w:pPr>
        <w:keepNext/>
        <w:rPr>
          <w:rFonts w:cs="Arial"/>
          <w:lang w:val="fr-FR"/>
        </w:rPr>
      </w:pPr>
    </w:p>
    <w:p w:rsidR="00C8363F" w:rsidRPr="00C2155E" w:rsidRDefault="00C8363F" w:rsidP="00351BBA">
      <w:pPr>
        <w:keepNext/>
        <w:ind w:firstLine="567"/>
        <w:rPr>
          <w:rFonts w:cs="Arial"/>
          <w:lang w:val="fr-FR"/>
        </w:rPr>
      </w:pPr>
      <w:r w:rsidRPr="00C2155E">
        <w:rPr>
          <w:rFonts w:cs="Arial"/>
          <w:lang w:val="fr-FR"/>
        </w:rPr>
        <w:t>a)</w:t>
      </w:r>
      <w:r w:rsidRPr="00C2155E">
        <w:rPr>
          <w:rFonts w:cs="Arial"/>
          <w:lang w:val="fr-FR"/>
        </w:rPr>
        <w:tab/>
      </w:r>
      <w:r w:rsidR="00C87FDF" w:rsidRPr="00C2155E">
        <w:rPr>
          <w:rFonts w:cs="Arial"/>
          <w:lang w:val="fr-FR"/>
        </w:rPr>
        <w:t>Le tableau ci</w:t>
      </w:r>
      <w:r w:rsidR="00224135" w:rsidRPr="00C2155E">
        <w:rPr>
          <w:rFonts w:cs="Arial"/>
          <w:lang w:val="fr-FR"/>
        </w:rPr>
        <w:t>-</w:t>
      </w:r>
      <w:r w:rsidR="00C87FDF" w:rsidRPr="00C2155E">
        <w:rPr>
          <w:rFonts w:cs="Arial"/>
          <w:lang w:val="fr-FR"/>
        </w:rPr>
        <w:t>après contient les observations formulées par le Comité de rédaction élargi à sa</w:t>
      </w:r>
      <w:r w:rsidR="003971EB" w:rsidRPr="00C2155E">
        <w:rPr>
          <w:rFonts w:cs="Arial"/>
          <w:lang w:val="fr-FR"/>
        </w:rPr>
        <w:t> </w:t>
      </w:r>
      <w:r w:rsidR="00C87FDF" w:rsidRPr="00C2155E">
        <w:rPr>
          <w:rFonts w:cs="Arial"/>
          <w:lang w:val="fr-FR"/>
        </w:rPr>
        <w:t>réunion les 9 et 1</w:t>
      </w:r>
      <w:r w:rsidR="00224135" w:rsidRPr="00C2155E">
        <w:rPr>
          <w:rFonts w:cs="Arial"/>
          <w:lang w:val="fr-FR"/>
        </w:rPr>
        <w:t>0 janvier 20</w:t>
      </w:r>
      <w:r w:rsidR="00C87FDF" w:rsidRPr="00C2155E">
        <w:rPr>
          <w:rFonts w:cs="Arial"/>
          <w:lang w:val="fr-FR"/>
        </w:rPr>
        <w:t>13.  Sauf indication contraire, toutes ces observations figurent déjà dans le</w:t>
      </w:r>
      <w:r w:rsidR="003971EB" w:rsidRPr="00C2155E">
        <w:rPr>
          <w:rFonts w:cs="Arial"/>
          <w:lang w:val="fr-FR"/>
        </w:rPr>
        <w:t> </w:t>
      </w:r>
      <w:r w:rsidR="00C87FDF" w:rsidRPr="00C2155E">
        <w:rPr>
          <w:rFonts w:cs="Arial"/>
          <w:lang w:val="fr-FR"/>
        </w:rPr>
        <w:t>projet des principes directeurs d</w:t>
      </w:r>
      <w:r w:rsidR="0011443A">
        <w:rPr>
          <w:rFonts w:cs="Arial"/>
          <w:lang w:val="fr-FR"/>
        </w:rPr>
        <w:t>’</w:t>
      </w:r>
      <w:r w:rsidR="00C87FDF" w:rsidRPr="00C2155E">
        <w:rPr>
          <w:rFonts w:cs="Arial"/>
          <w:lang w:val="fr-FR"/>
        </w:rPr>
        <w:t xml:space="preserve">examen </w:t>
      </w:r>
      <w:r w:rsidRPr="00C2155E">
        <w:rPr>
          <w:rFonts w:cs="Arial"/>
          <w:lang w:val="fr-FR"/>
        </w:rPr>
        <w:t xml:space="preserve">(document </w:t>
      </w:r>
      <w:r w:rsidRPr="00C2155E">
        <w:rPr>
          <w:rFonts w:cs="Arial"/>
          <w:color w:val="000000"/>
          <w:lang w:val="fr-FR"/>
        </w:rPr>
        <w:t>TG/213/2(proj.7)</w:t>
      </w:r>
      <w:r w:rsidR="00C87FDF" w:rsidRPr="00C2155E">
        <w:rPr>
          <w:rFonts w:cs="Arial"/>
          <w:lang w:val="fr-FR"/>
        </w:rPr>
        <w:t>)</w:t>
      </w:r>
      <w:r w:rsidRPr="00C2155E">
        <w:rPr>
          <w:rFonts w:cs="Arial"/>
          <w:lang w:val="fr-FR"/>
        </w:rPr>
        <w:t xml:space="preserve"> </w:t>
      </w:r>
      <w:r w:rsidR="00330E63" w:rsidRPr="00C2155E">
        <w:rPr>
          <w:rFonts w:cs="Arial"/>
          <w:lang w:val="fr-FR"/>
        </w:rPr>
        <w:t>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rPr>
          <w:cantSplit/>
        </w:trPr>
        <w:tc>
          <w:tcPr>
            <w:tcW w:w="1573" w:type="dxa"/>
          </w:tcPr>
          <w:p w:rsidR="00C8363F" w:rsidRPr="00C2155E" w:rsidRDefault="00A64892" w:rsidP="00351BBA">
            <w:pPr>
              <w:jc w:val="left"/>
              <w:rPr>
                <w:rFonts w:cs="Arial"/>
                <w:lang w:val="fr-FR"/>
              </w:rPr>
            </w:pPr>
            <w:r w:rsidRPr="00C2155E">
              <w:rPr>
                <w:rFonts w:cs="Arial"/>
                <w:lang w:val="fr-FR"/>
              </w:rPr>
              <w:t xml:space="preserve">Page </w:t>
            </w:r>
            <w:r w:rsidR="00D1080F" w:rsidRPr="00C2155E">
              <w:rPr>
                <w:rFonts w:cs="Arial"/>
                <w:lang w:val="fr-FR"/>
              </w:rPr>
              <w:t>de couverture</w:t>
            </w:r>
          </w:p>
        </w:tc>
        <w:tc>
          <w:tcPr>
            <w:tcW w:w="8208" w:type="dxa"/>
          </w:tcPr>
          <w:p w:rsidR="00C8363F" w:rsidRPr="00C2155E" w:rsidRDefault="009E7DC1" w:rsidP="00351BBA">
            <w:pPr>
              <w:rPr>
                <w:rFonts w:cs="Arial"/>
                <w:lang w:val="fr-FR" w:eastAsia="cs-CZ"/>
              </w:rPr>
            </w:pPr>
            <w:r w:rsidRPr="00C2155E">
              <w:rPr>
                <w:rFonts w:cs="Arial"/>
                <w:lang w:val="fr-FR" w:eastAsia="cs-CZ"/>
              </w:rPr>
              <w:t xml:space="preserve">ajouter le nom espagnol </w:t>
            </w:r>
            <w:r w:rsidR="0011443A">
              <w:rPr>
                <w:rFonts w:cs="Arial"/>
                <w:lang w:val="fr-FR" w:eastAsia="cs-CZ"/>
              </w:rPr>
              <w:t>“</w:t>
            </w:r>
            <w:proofErr w:type="spellStart"/>
            <w:r w:rsidR="00C8363F" w:rsidRPr="00C2155E">
              <w:rPr>
                <w:rFonts w:cs="Arial"/>
                <w:lang w:val="fr-FR"/>
              </w:rPr>
              <w:t>Orquídea</w:t>
            </w:r>
            <w:proofErr w:type="spellEnd"/>
            <w:r w:rsidR="00C8363F" w:rsidRPr="00C2155E">
              <w:rPr>
                <w:rFonts w:cs="Arial"/>
                <w:lang w:val="fr-FR"/>
              </w:rPr>
              <w:t xml:space="preserve"> </w:t>
            </w:r>
            <w:proofErr w:type="spellStart"/>
            <w:r w:rsidR="00C8363F" w:rsidRPr="00C2155E">
              <w:rPr>
                <w:rFonts w:cs="Arial"/>
                <w:lang w:val="fr-FR"/>
              </w:rPr>
              <w:t>Mariposa</w:t>
            </w:r>
            <w:proofErr w:type="spellEnd"/>
            <w:r w:rsidR="0011443A">
              <w:rPr>
                <w:rFonts w:cs="Arial"/>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5</w:t>
            </w:r>
          </w:p>
        </w:tc>
        <w:tc>
          <w:tcPr>
            <w:tcW w:w="8208" w:type="dxa"/>
          </w:tcPr>
          <w:p w:rsidR="00C8363F" w:rsidRPr="00C2155E" w:rsidRDefault="009E7DC1" w:rsidP="00351BBA">
            <w:pPr>
              <w:rPr>
                <w:rFonts w:cs="Arial"/>
                <w:lang w:val="fr-FR"/>
              </w:rPr>
            </w:pPr>
            <w:r w:rsidRPr="00C2155E">
              <w:rPr>
                <w:rFonts w:cs="Arial"/>
                <w:lang w:val="fr-FR"/>
              </w:rPr>
              <w:t xml:space="preserve">modifier en fonction du projet </w:t>
            </w:r>
            <w:r w:rsidR="003D514A" w:rsidRPr="00C2155E">
              <w:rPr>
                <w:rFonts w:cs="Arial"/>
                <w:lang w:val="fr-FR"/>
              </w:rPr>
              <w:t>de</w:t>
            </w:r>
            <w:r w:rsidR="003971EB" w:rsidRPr="00C2155E">
              <w:rPr>
                <w:rFonts w:cs="Arial"/>
                <w:lang w:val="fr-FR"/>
              </w:rPr>
              <w:t xml:space="preserve"> </w:t>
            </w:r>
            <w:r w:rsidRPr="00C2155E">
              <w:rPr>
                <w:rFonts w:cs="Arial"/>
                <w:lang w:val="fr-FR"/>
              </w:rPr>
              <w:t xml:space="preserve">document </w:t>
            </w:r>
            <w:r w:rsidR="00C8363F" w:rsidRPr="00C2155E">
              <w:rPr>
                <w:rFonts w:cs="Arial"/>
                <w:lang w:val="fr-FR"/>
              </w:rPr>
              <w:t>TGP/14 (</w:t>
            </w:r>
            <w:r w:rsidRPr="00C2155E">
              <w:rPr>
                <w:rFonts w:cs="Arial"/>
                <w:lang w:val="fr-FR"/>
              </w:rPr>
              <w:t>rapport ou forme</w:t>
            </w:r>
            <w:r w:rsidR="00C8363F" w:rsidRPr="00C2155E">
              <w:rPr>
                <w:rFonts w:cs="Arial"/>
                <w:lang w:val="fr-FR"/>
              </w:rPr>
              <w:t>)</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9E7DC1" w:rsidRPr="00C2155E">
              <w:rPr>
                <w:rFonts w:cs="Arial"/>
                <w:i/>
                <w:lang w:val="fr-FR"/>
              </w:rPr>
              <w:t xml:space="preserve">le caractère </w:t>
            </w:r>
            <w:r w:rsidR="003971EB" w:rsidRPr="00C2155E">
              <w:rPr>
                <w:rFonts w:cs="Arial"/>
                <w:i/>
                <w:lang w:val="fr-FR"/>
              </w:rPr>
              <w:t>sera libellé</w:t>
            </w:r>
            <w:r w:rsidR="00C8363F" w:rsidRPr="00C2155E">
              <w:rPr>
                <w:rFonts w:cs="Arial"/>
                <w:i/>
                <w:lang w:val="fr-FR"/>
              </w:rPr>
              <w:t xml:space="preserve"> </w:t>
            </w:r>
            <w:r w:rsidR="0011443A">
              <w:rPr>
                <w:rFonts w:cs="Arial"/>
                <w:i/>
                <w:lang w:val="fr-FR"/>
              </w:rPr>
              <w:t>“</w:t>
            </w:r>
            <w:r w:rsidR="009E7DC1" w:rsidRPr="00C2155E">
              <w:rPr>
                <w:rFonts w:cs="Arial"/>
                <w:i/>
                <w:lang w:val="fr-FR"/>
              </w:rPr>
              <w:t>Feuille</w:t>
            </w:r>
            <w:r w:rsidR="00CB19AE" w:rsidRPr="00C2155E">
              <w:rPr>
                <w:rFonts w:cs="Arial"/>
                <w:i/>
                <w:lang w:val="fr-FR"/>
              </w:rPr>
              <w:t> </w:t>
            </w:r>
            <w:r w:rsidR="00C8363F" w:rsidRPr="00C2155E">
              <w:rPr>
                <w:rFonts w:cs="Arial"/>
                <w:i/>
                <w:lang w:val="fr-FR"/>
              </w:rPr>
              <w:t xml:space="preserve">: </w:t>
            </w:r>
            <w:r w:rsidR="009E7DC1" w:rsidRPr="00C2155E">
              <w:rPr>
                <w:rFonts w:cs="Arial"/>
                <w:i/>
                <w:lang w:val="fr-FR"/>
              </w:rPr>
              <w:t>forme</w:t>
            </w:r>
            <w:r w:rsidR="0011443A">
              <w:rPr>
                <w:rFonts w:cs="Arial"/>
                <w:i/>
                <w:lang w:val="fr-FR"/>
              </w:rPr>
              <w:t>”</w:t>
            </w:r>
            <w:r w:rsidR="00C8363F" w:rsidRPr="00C2155E">
              <w:rPr>
                <w:rFonts w:cs="Arial"/>
                <w:i/>
                <w:lang w:val="fr-FR"/>
              </w:rPr>
              <w:t xml:space="preserve"> </w:t>
            </w:r>
            <w:r w:rsidR="009E7DC1" w:rsidRPr="00C2155E">
              <w:rPr>
                <w:rFonts w:cs="Arial"/>
                <w:i/>
                <w:lang w:val="fr-FR"/>
              </w:rPr>
              <w:t>et supprimer MS e</w:t>
            </w:r>
            <w:r w:rsidR="00EF5E0D" w:rsidRPr="00C2155E">
              <w:rPr>
                <w:rFonts w:cs="Arial"/>
                <w:i/>
                <w:lang w:val="fr-FR"/>
              </w:rPr>
              <w:t>n</w:t>
            </w:r>
            <w:r w:rsidR="003971EB" w:rsidRPr="00C2155E">
              <w:rPr>
                <w:rFonts w:cs="Arial"/>
                <w:i/>
                <w:lang w:val="fr-FR"/>
              </w:rPr>
              <w:t> </w:t>
            </w:r>
            <w:r w:rsidR="00EF5E0D" w:rsidRPr="00C2155E">
              <w:rPr>
                <w:rFonts w:cs="Arial"/>
                <w:i/>
                <w:lang w:val="fr-FR"/>
              </w:rPr>
              <w:t>consé</w:t>
            </w:r>
            <w:r w:rsidR="00C8363F" w:rsidRPr="00C2155E">
              <w:rPr>
                <w:rFonts w:cs="Arial"/>
                <w:i/>
                <w:lang w:val="fr-FR"/>
              </w:rPr>
              <w:t>quence</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8</w:t>
            </w:r>
          </w:p>
        </w:tc>
        <w:tc>
          <w:tcPr>
            <w:tcW w:w="8208" w:type="dxa"/>
          </w:tcPr>
          <w:p w:rsidR="00C8363F" w:rsidRPr="00C2155E" w:rsidRDefault="009E7DC1" w:rsidP="00351BBA">
            <w:pPr>
              <w:rPr>
                <w:rFonts w:cs="Arial"/>
                <w:lang w:val="fr-FR"/>
              </w:rPr>
            </w:pPr>
            <w:r w:rsidRPr="00C2155E">
              <w:rPr>
                <w:rFonts w:cs="Arial"/>
                <w:snapToGrid w:val="0"/>
                <w:lang w:val="fr-FR"/>
              </w:rPr>
              <w:t>vérifier s</w:t>
            </w:r>
            <w:r w:rsidR="0011443A">
              <w:rPr>
                <w:rFonts w:cs="Arial"/>
                <w:snapToGrid w:val="0"/>
                <w:lang w:val="fr-FR"/>
              </w:rPr>
              <w:t>’</w:t>
            </w:r>
            <w:r w:rsidRPr="00C2155E">
              <w:rPr>
                <w:rFonts w:cs="Arial"/>
                <w:snapToGrid w:val="0"/>
                <w:lang w:val="fr-FR"/>
              </w:rPr>
              <w:t>il faut transférer des variétés indiquées à titre d</w:t>
            </w:r>
            <w:r w:rsidR="0011443A">
              <w:rPr>
                <w:rFonts w:cs="Arial"/>
                <w:snapToGrid w:val="0"/>
                <w:lang w:val="fr-FR"/>
              </w:rPr>
              <w:t>’</w:t>
            </w:r>
            <w:r w:rsidRPr="00C2155E">
              <w:rPr>
                <w:rFonts w:cs="Arial"/>
                <w:snapToGrid w:val="0"/>
                <w:lang w:val="fr-FR"/>
              </w:rPr>
              <w:t>exemple de la note</w:t>
            </w:r>
            <w:r w:rsidR="00C8363F" w:rsidRPr="00C2155E">
              <w:rPr>
                <w:rFonts w:cs="Arial"/>
                <w:lang w:val="fr-FR"/>
              </w:rPr>
              <w:t xml:space="preserve"> 2 </w:t>
            </w:r>
            <w:r w:rsidRPr="00C2155E">
              <w:rPr>
                <w:rFonts w:cs="Arial"/>
                <w:lang w:val="fr-FR"/>
              </w:rPr>
              <w:t xml:space="preserve">à la </w:t>
            </w:r>
            <w:r w:rsidR="00C8363F" w:rsidRPr="00C2155E">
              <w:rPr>
                <w:rFonts w:cs="Arial"/>
                <w:lang w:val="fr-FR"/>
              </w:rPr>
              <w:t>note 3</w:t>
            </w:r>
          </w:p>
          <w:p w:rsidR="00C8363F" w:rsidRPr="00C2155E" w:rsidRDefault="00975C42" w:rsidP="00351BBA">
            <w:pPr>
              <w:rPr>
                <w:rFonts w:cs="Arial"/>
                <w:i/>
                <w:highlight w:val="yellow"/>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9E7DC1" w:rsidRPr="00C2155E">
              <w:rPr>
                <w:rFonts w:cs="Arial"/>
                <w:i/>
                <w:lang w:val="fr-FR"/>
              </w:rPr>
              <w:t xml:space="preserve"> les </w:t>
            </w:r>
            <w:r w:rsidR="009E7DC1" w:rsidRPr="00C2155E">
              <w:rPr>
                <w:rFonts w:cs="Arial"/>
                <w:i/>
                <w:snapToGrid w:val="0"/>
                <w:lang w:val="fr-FR"/>
              </w:rPr>
              <w:t>variétés indiquées à titre d</w:t>
            </w:r>
            <w:r w:rsidR="0011443A">
              <w:rPr>
                <w:rFonts w:cs="Arial"/>
                <w:i/>
                <w:snapToGrid w:val="0"/>
                <w:lang w:val="fr-FR"/>
              </w:rPr>
              <w:t>’</w:t>
            </w:r>
            <w:r w:rsidR="009E7DC1" w:rsidRPr="00C2155E">
              <w:rPr>
                <w:rFonts w:cs="Arial"/>
                <w:i/>
                <w:snapToGrid w:val="0"/>
                <w:lang w:val="fr-FR"/>
              </w:rPr>
              <w:t>exemple</w:t>
            </w:r>
            <w:r w:rsidR="009E7DC1" w:rsidRPr="00C2155E">
              <w:rPr>
                <w:rFonts w:cs="Arial"/>
                <w:snapToGrid w:val="0"/>
                <w:lang w:val="fr-FR"/>
              </w:rPr>
              <w:t xml:space="preserve"> </w:t>
            </w:r>
            <w:r w:rsidR="009E7DC1" w:rsidRPr="00C2155E">
              <w:rPr>
                <w:rFonts w:cs="Arial"/>
                <w:i/>
                <w:lang w:val="fr-FR"/>
              </w:rPr>
              <w:t>sont au bon endroit</w:t>
            </w:r>
            <w:r w:rsidR="00C8363F" w:rsidRPr="00C2155E">
              <w:rPr>
                <w:rFonts w:cs="Arial"/>
                <w:i/>
                <w:lang w:val="fr-FR"/>
              </w:rPr>
              <w:t xml:space="preserve">. </w:t>
            </w:r>
            <w:r w:rsidR="00CB19AE" w:rsidRPr="00C2155E">
              <w:rPr>
                <w:rFonts w:cs="Arial"/>
                <w:i/>
                <w:lang w:val="fr-FR"/>
              </w:rPr>
              <w:t xml:space="preserve"> </w:t>
            </w:r>
            <w:r w:rsidR="009E7DC1" w:rsidRPr="00C2155E">
              <w:rPr>
                <w:rFonts w:cs="Arial"/>
                <w:i/>
                <w:lang w:val="fr-FR"/>
              </w:rPr>
              <w:t>Elles sont dans la réalité modérément asymétriques</w:t>
            </w:r>
            <w:r w:rsidR="00C8363F" w:rsidRPr="00C2155E">
              <w:rPr>
                <w:rFonts w:cs="Arial"/>
                <w:i/>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27</w:t>
            </w:r>
          </w:p>
        </w:tc>
        <w:tc>
          <w:tcPr>
            <w:tcW w:w="8208" w:type="dxa"/>
          </w:tcPr>
          <w:p w:rsidR="009E7DC1" w:rsidRPr="00C2155E" w:rsidRDefault="009E7DC1" w:rsidP="00351BBA">
            <w:pPr>
              <w:rPr>
                <w:rFonts w:cs="Arial"/>
                <w:lang w:val="fr-FR"/>
              </w:rPr>
            </w:pPr>
            <w:r w:rsidRPr="00C2155E">
              <w:rPr>
                <w:rFonts w:cs="Arial"/>
                <w:lang w:val="fr-FR"/>
              </w:rPr>
              <w:t xml:space="preserve">modifier en fonction du projet </w:t>
            </w:r>
            <w:r w:rsidR="003D514A" w:rsidRPr="00C2155E">
              <w:rPr>
                <w:rFonts w:cs="Arial"/>
                <w:lang w:val="fr-FR"/>
              </w:rPr>
              <w:t>de</w:t>
            </w:r>
            <w:r w:rsidR="003971EB" w:rsidRPr="00C2155E">
              <w:rPr>
                <w:rFonts w:cs="Arial"/>
                <w:lang w:val="fr-FR"/>
              </w:rPr>
              <w:t xml:space="preserve"> </w:t>
            </w:r>
            <w:r w:rsidRPr="00C2155E">
              <w:rPr>
                <w:rFonts w:cs="Arial"/>
                <w:lang w:val="fr-FR"/>
              </w:rPr>
              <w:t>document TGP/14 (rapport ou forme)</w:t>
            </w:r>
          </w:p>
          <w:p w:rsidR="00C8363F" w:rsidRPr="00C2155E" w:rsidRDefault="00975C42" w:rsidP="00351BBA">
            <w:pPr>
              <w:rPr>
                <w:rFonts w:cs="Arial"/>
                <w:snapToGrid w:val="0"/>
                <w:lang w:val="fr-FR"/>
              </w:rPr>
            </w:pPr>
            <w:r w:rsidRPr="00C2155E">
              <w:rPr>
                <w:rFonts w:cs="Arial"/>
                <w:i/>
                <w:lang w:val="fr-FR"/>
              </w:rPr>
              <w:t>Expert principal</w:t>
            </w:r>
            <w:r w:rsidR="00CB19AE" w:rsidRPr="00C2155E">
              <w:rPr>
                <w:rFonts w:cs="Arial"/>
                <w:i/>
                <w:lang w:val="fr-FR"/>
              </w:rPr>
              <w:t> </w:t>
            </w:r>
            <w:r w:rsidRPr="00C2155E">
              <w:rPr>
                <w:rFonts w:cs="Arial"/>
                <w:i/>
                <w:lang w:val="fr-FR"/>
              </w:rPr>
              <w:t>:</w:t>
            </w:r>
            <w:r w:rsidR="009E7DC1" w:rsidRPr="00C2155E">
              <w:rPr>
                <w:rFonts w:cs="Arial"/>
                <w:i/>
                <w:lang w:val="fr-FR"/>
              </w:rPr>
              <w:t xml:space="preserve"> le caractère </w:t>
            </w:r>
            <w:r w:rsidR="003B4CCC" w:rsidRPr="00C2155E">
              <w:rPr>
                <w:rFonts w:cs="Arial"/>
                <w:i/>
                <w:lang w:val="fr-FR"/>
              </w:rPr>
              <w:t>sera libellé</w:t>
            </w:r>
            <w:r w:rsidR="00C8363F" w:rsidRPr="00C2155E">
              <w:rPr>
                <w:rFonts w:cs="Arial"/>
                <w:i/>
                <w:lang w:val="fr-FR"/>
              </w:rPr>
              <w:t xml:space="preserve"> </w:t>
            </w:r>
            <w:r w:rsidR="0011443A">
              <w:rPr>
                <w:rFonts w:cs="Arial"/>
                <w:i/>
                <w:lang w:val="fr-FR"/>
              </w:rPr>
              <w:t>“</w:t>
            </w:r>
            <w:r w:rsidR="009E7DC1" w:rsidRPr="00C2155E">
              <w:rPr>
                <w:rFonts w:cs="Arial"/>
                <w:i/>
                <w:lang w:val="fr-FR"/>
              </w:rPr>
              <w:t>Sé</w:t>
            </w:r>
            <w:r w:rsidR="00C8363F" w:rsidRPr="00C2155E">
              <w:rPr>
                <w:rFonts w:cs="Arial"/>
                <w:i/>
                <w:lang w:val="fr-FR"/>
              </w:rPr>
              <w:t>pal</w:t>
            </w:r>
            <w:r w:rsidR="009E7DC1" w:rsidRPr="00C2155E">
              <w:rPr>
                <w:rFonts w:cs="Arial"/>
                <w:i/>
                <w:lang w:val="fr-FR"/>
              </w:rPr>
              <w:t>e dorsal</w:t>
            </w:r>
            <w:r w:rsidR="00CB19AE" w:rsidRPr="00C2155E">
              <w:rPr>
                <w:rFonts w:cs="Arial"/>
                <w:i/>
                <w:lang w:val="fr-FR"/>
              </w:rPr>
              <w:t> </w:t>
            </w:r>
            <w:r w:rsidR="00C8363F" w:rsidRPr="00C2155E">
              <w:rPr>
                <w:rFonts w:cs="Arial"/>
                <w:i/>
                <w:lang w:val="fr-FR"/>
              </w:rPr>
              <w:t xml:space="preserve">: </w:t>
            </w:r>
            <w:r w:rsidR="009E7DC1" w:rsidRPr="00C2155E">
              <w:rPr>
                <w:rFonts w:cs="Arial"/>
                <w:i/>
                <w:lang w:val="fr-FR"/>
              </w:rPr>
              <w:t>forme</w:t>
            </w:r>
            <w:r w:rsidR="0011443A">
              <w:rPr>
                <w:rFonts w:cs="Arial"/>
                <w:i/>
                <w:lang w:val="fr-FR"/>
              </w:rPr>
              <w:t>”</w:t>
            </w:r>
            <w:r w:rsidR="00C8363F" w:rsidRPr="00C2155E">
              <w:rPr>
                <w:rFonts w:cs="Arial"/>
                <w:i/>
                <w:lang w:val="fr-FR"/>
              </w:rPr>
              <w:t xml:space="preserve"> </w:t>
            </w:r>
            <w:r w:rsidR="009E7DC1" w:rsidRPr="00C2155E">
              <w:rPr>
                <w:rFonts w:cs="Arial"/>
                <w:i/>
                <w:lang w:val="fr-FR"/>
              </w:rPr>
              <w:t>et supprimer MS e</w:t>
            </w:r>
            <w:r w:rsidR="00EF5E0D" w:rsidRPr="00C2155E">
              <w:rPr>
                <w:rFonts w:cs="Arial"/>
                <w:i/>
                <w:lang w:val="fr-FR"/>
              </w:rPr>
              <w:t>n</w:t>
            </w:r>
            <w:r w:rsidR="003971EB" w:rsidRPr="00C2155E">
              <w:rPr>
                <w:rFonts w:cs="Arial"/>
                <w:i/>
                <w:lang w:val="fr-FR"/>
              </w:rPr>
              <w:t> </w:t>
            </w:r>
            <w:r w:rsidR="00EF5E0D" w:rsidRPr="00C2155E">
              <w:rPr>
                <w:rFonts w:cs="Arial"/>
                <w:i/>
                <w:lang w:val="fr-FR"/>
              </w:rPr>
              <w:t>consé</w:t>
            </w:r>
            <w:r w:rsidR="009E7DC1" w:rsidRPr="00C2155E">
              <w:rPr>
                <w:rFonts w:cs="Arial"/>
                <w:i/>
                <w:lang w:val="fr-FR"/>
              </w:rPr>
              <w:t>quence</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Caractères</w:t>
            </w:r>
            <w:r w:rsidR="00C8363F" w:rsidRPr="00C2155E">
              <w:rPr>
                <w:rFonts w:cs="Arial"/>
                <w:lang w:val="fr-FR"/>
              </w:rPr>
              <w:t xml:space="preserve"> 31, 56</w:t>
            </w:r>
          </w:p>
        </w:tc>
        <w:tc>
          <w:tcPr>
            <w:tcW w:w="8208" w:type="dxa"/>
          </w:tcPr>
          <w:p w:rsidR="00C8363F" w:rsidRPr="00C2155E" w:rsidRDefault="009E7DC1" w:rsidP="00351BBA">
            <w:pPr>
              <w:rPr>
                <w:rFonts w:cs="Arial"/>
                <w:snapToGrid w:val="0"/>
                <w:lang w:val="fr-FR"/>
              </w:rPr>
            </w:pPr>
            <w:r w:rsidRPr="00C2155E">
              <w:rPr>
                <w:rFonts w:cs="Arial"/>
                <w:snapToGrid w:val="0"/>
                <w:lang w:val="fr-FR"/>
              </w:rPr>
              <w:t>vérifier si c</w:t>
            </w:r>
            <w:r w:rsidR="0011443A">
              <w:rPr>
                <w:rFonts w:cs="Arial"/>
                <w:snapToGrid w:val="0"/>
                <w:lang w:val="fr-FR"/>
              </w:rPr>
              <w:t>’</w:t>
            </w:r>
            <w:r w:rsidRPr="00C2155E">
              <w:rPr>
                <w:rFonts w:cs="Arial"/>
                <w:snapToGrid w:val="0"/>
                <w:lang w:val="fr-FR"/>
              </w:rPr>
              <w:t>est</w:t>
            </w:r>
            <w:r w:rsidR="00C8363F" w:rsidRPr="00C2155E">
              <w:rPr>
                <w:rFonts w:cs="Arial"/>
                <w:lang w:val="fr-FR"/>
              </w:rPr>
              <w:t xml:space="preserve"> QL o</w:t>
            </w:r>
            <w:r w:rsidRPr="00C2155E">
              <w:rPr>
                <w:rFonts w:cs="Arial"/>
                <w:lang w:val="fr-FR"/>
              </w:rPr>
              <w:t>u s</w:t>
            </w:r>
            <w:r w:rsidR="0011443A">
              <w:rPr>
                <w:rFonts w:cs="Arial"/>
                <w:lang w:val="fr-FR"/>
              </w:rPr>
              <w:t>’</w:t>
            </w:r>
            <w:r w:rsidRPr="00C2155E">
              <w:rPr>
                <w:rFonts w:cs="Arial"/>
                <w:lang w:val="fr-FR"/>
              </w:rPr>
              <w:t>il faut avoir trois</w:t>
            </w:r>
            <w:r w:rsidR="00CB19AE" w:rsidRPr="00C2155E">
              <w:rPr>
                <w:rFonts w:cs="Arial"/>
                <w:lang w:val="fr-FR"/>
              </w:rPr>
              <w:t> </w:t>
            </w:r>
            <w:r w:rsidRPr="00C2155E">
              <w:rPr>
                <w:rFonts w:cs="Arial"/>
                <w:lang w:val="fr-FR"/>
              </w:rPr>
              <w:t>niveaux</w:t>
            </w:r>
            <w:r w:rsidR="00C8363F" w:rsidRPr="00C2155E">
              <w:rPr>
                <w:rFonts w:cs="Arial"/>
                <w:lang w:val="fr-FR"/>
              </w:rPr>
              <w:t xml:space="preserve"> (</w:t>
            </w:r>
            <w:r w:rsidRPr="00C2155E">
              <w:rPr>
                <w:rFonts w:cs="Arial"/>
                <w:snapToGrid w:val="0"/>
                <w:lang w:val="fr-FR"/>
              </w:rPr>
              <w:t>absent</w:t>
            </w:r>
            <w:r w:rsidR="00FD5A83" w:rsidRPr="00C2155E">
              <w:rPr>
                <w:rFonts w:cs="Arial"/>
                <w:snapToGrid w:val="0"/>
                <w:lang w:val="fr-FR"/>
              </w:rPr>
              <w:t>e</w:t>
            </w:r>
            <w:r w:rsidRPr="00C2155E">
              <w:rPr>
                <w:rFonts w:cs="Arial"/>
                <w:snapToGrid w:val="0"/>
                <w:lang w:val="fr-FR"/>
              </w:rPr>
              <w:t xml:space="preserve"> ou</w:t>
            </w:r>
            <w:r w:rsidR="00C8363F" w:rsidRPr="00C2155E">
              <w:rPr>
                <w:rFonts w:cs="Arial"/>
                <w:snapToGrid w:val="0"/>
                <w:lang w:val="fr-FR"/>
              </w:rPr>
              <w:t xml:space="preserve"> </w:t>
            </w:r>
            <w:r w:rsidR="00FD5A83" w:rsidRPr="00C2155E">
              <w:rPr>
                <w:rFonts w:cs="Arial"/>
                <w:snapToGrid w:val="0"/>
                <w:lang w:val="fr-FR"/>
              </w:rPr>
              <w:t xml:space="preserve">faible </w:t>
            </w:r>
            <w:r w:rsidR="00C8363F" w:rsidRPr="00C2155E">
              <w:rPr>
                <w:rFonts w:cs="Arial"/>
                <w:snapToGrid w:val="0"/>
                <w:lang w:val="fr-FR"/>
              </w:rPr>
              <w:t xml:space="preserve">(1); </w:t>
            </w:r>
            <w:r w:rsidR="00CB19AE" w:rsidRPr="00C2155E">
              <w:rPr>
                <w:rFonts w:cs="Arial"/>
                <w:snapToGrid w:val="0"/>
                <w:lang w:val="fr-FR"/>
              </w:rPr>
              <w:t xml:space="preserve"> </w:t>
            </w:r>
            <w:r w:rsidR="00C8363F" w:rsidRPr="00C2155E">
              <w:rPr>
                <w:rFonts w:cs="Arial"/>
                <w:snapToGrid w:val="0"/>
                <w:lang w:val="fr-FR"/>
              </w:rPr>
              <w:t>m</w:t>
            </w:r>
            <w:r w:rsidR="00FD5A83" w:rsidRPr="00C2155E">
              <w:rPr>
                <w:rFonts w:cs="Arial"/>
                <w:snapToGrid w:val="0"/>
                <w:lang w:val="fr-FR"/>
              </w:rPr>
              <w:t>oyenne</w:t>
            </w:r>
            <w:r w:rsidR="00C8363F" w:rsidRPr="00C2155E">
              <w:rPr>
                <w:rFonts w:cs="Arial"/>
                <w:snapToGrid w:val="0"/>
                <w:lang w:val="fr-FR"/>
              </w:rPr>
              <w:t xml:space="preserve"> (2); </w:t>
            </w:r>
            <w:r w:rsidR="00CB19AE" w:rsidRPr="00C2155E">
              <w:rPr>
                <w:rFonts w:cs="Arial"/>
                <w:snapToGrid w:val="0"/>
                <w:lang w:val="fr-FR"/>
              </w:rPr>
              <w:t xml:space="preserve"> </w:t>
            </w:r>
            <w:r w:rsidR="00FD5A83" w:rsidRPr="00C2155E">
              <w:rPr>
                <w:rFonts w:cs="Arial"/>
                <w:snapToGrid w:val="0"/>
                <w:lang w:val="fr-FR"/>
              </w:rPr>
              <w:t>forte</w:t>
            </w:r>
            <w:r w:rsidR="00C8363F" w:rsidRPr="00C2155E">
              <w:rPr>
                <w:rFonts w:cs="Arial"/>
                <w:snapToGrid w:val="0"/>
                <w:lang w:val="fr-FR"/>
              </w:rPr>
              <w:t> (3))</w:t>
            </w:r>
          </w:p>
          <w:p w:rsidR="00C8363F"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FD5A83" w:rsidRPr="00C2155E">
              <w:rPr>
                <w:rFonts w:cs="Arial"/>
                <w:i/>
                <w:lang w:val="fr-FR"/>
              </w:rPr>
              <w:t>C</w:t>
            </w:r>
            <w:r w:rsidR="0011443A">
              <w:rPr>
                <w:rFonts w:cs="Arial"/>
                <w:i/>
                <w:lang w:val="fr-FR"/>
              </w:rPr>
              <w:t>’</w:t>
            </w:r>
            <w:r w:rsidR="00FD5A83" w:rsidRPr="00C2155E">
              <w:rPr>
                <w:rFonts w:cs="Arial"/>
                <w:i/>
                <w:lang w:val="fr-FR"/>
              </w:rPr>
              <w:t xml:space="preserve">est réellement </w:t>
            </w:r>
            <w:r w:rsidR="00C8363F" w:rsidRPr="00C2155E">
              <w:rPr>
                <w:rFonts w:cs="Arial"/>
                <w:i/>
                <w:lang w:val="fr-FR"/>
              </w:rPr>
              <w:t xml:space="preserve">QL. </w:t>
            </w:r>
            <w:r w:rsidR="00CB19AE" w:rsidRPr="00C2155E">
              <w:rPr>
                <w:rFonts w:cs="Arial"/>
                <w:i/>
                <w:lang w:val="fr-FR"/>
              </w:rPr>
              <w:t xml:space="preserve"> </w:t>
            </w:r>
            <w:r w:rsidR="003D514A" w:rsidRPr="00C2155E">
              <w:rPr>
                <w:rFonts w:cs="Arial"/>
                <w:i/>
                <w:lang w:val="fr-FR"/>
              </w:rPr>
              <w:t>La plupart des variétés ne sont pas réellement</w:t>
            </w:r>
            <w:r w:rsidR="008A581C" w:rsidRPr="00C2155E">
              <w:rPr>
                <w:rFonts w:cs="Arial"/>
                <w:i/>
                <w:lang w:val="fr-FR"/>
              </w:rPr>
              <w:t xml:space="preserve"> torsadées</w:t>
            </w:r>
            <w:r w:rsidR="00C8363F" w:rsidRPr="00C2155E">
              <w:rPr>
                <w:rFonts w:cs="Arial"/>
                <w:i/>
                <w:lang w:val="fr-FR"/>
              </w:rPr>
              <w:t>.</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52</w:t>
            </w:r>
          </w:p>
        </w:tc>
        <w:tc>
          <w:tcPr>
            <w:tcW w:w="8208" w:type="dxa"/>
          </w:tcPr>
          <w:p w:rsidR="00EF5E0D"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EF5E0D" w:rsidRPr="00C2155E">
              <w:rPr>
                <w:rFonts w:cs="Arial"/>
                <w:lang w:val="fr-FR"/>
              </w:rPr>
              <w:t xml:space="preserve">modifier en fonction du projet </w:t>
            </w:r>
            <w:r w:rsidR="003D514A" w:rsidRPr="00C2155E">
              <w:rPr>
                <w:rFonts w:cs="Arial"/>
                <w:lang w:val="fr-FR"/>
              </w:rPr>
              <w:t>de d</w:t>
            </w:r>
            <w:r w:rsidR="00EF5E0D" w:rsidRPr="00C2155E">
              <w:rPr>
                <w:rFonts w:cs="Arial"/>
                <w:lang w:val="fr-FR"/>
              </w:rPr>
              <w:t>ocument TGP/14 (rapport ou forme)</w:t>
            </w:r>
          </w:p>
          <w:p w:rsidR="00224135" w:rsidRPr="00C2155E" w:rsidRDefault="00975C42" w:rsidP="00351BBA">
            <w:pPr>
              <w:rPr>
                <w:rFonts w:cs="Arial"/>
                <w:i/>
                <w:lang w:val="fr-FR"/>
              </w:rPr>
            </w:pPr>
            <w:r w:rsidRPr="00C2155E">
              <w:rPr>
                <w:rFonts w:cs="Arial"/>
                <w:i/>
                <w:lang w:val="fr-FR"/>
              </w:rPr>
              <w:t>Expert principal</w:t>
            </w:r>
            <w:r w:rsidR="00CB19AE" w:rsidRPr="00C2155E">
              <w:rPr>
                <w:rFonts w:cs="Arial"/>
                <w:i/>
                <w:lang w:val="fr-FR"/>
              </w:rPr>
              <w:t> </w:t>
            </w:r>
            <w:r w:rsidRPr="00C2155E">
              <w:rPr>
                <w:rFonts w:cs="Arial"/>
                <w:i/>
                <w:lang w:val="fr-FR"/>
              </w:rPr>
              <w:t xml:space="preserve">: </w:t>
            </w:r>
            <w:r w:rsidR="00EF5E0D" w:rsidRPr="00C2155E">
              <w:rPr>
                <w:rFonts w:cs="Arial"/>
                <w:i/>
                <w:lang w:val="fr-FR"/>
              </w:rPr>
              <w:t xml:space="preserve">le caractère </w:t>
            </w:r>
            <w:r w:rsidR="003971EB" w:rsidRPr="00C2155E">
              <w:rPr>
                <w:rFonts w:cs="Arial"/>
                <w:i/>
                <w:lang w:val="fr-FR"/>
              </w:rPr>
              <w:t>sera libellé</w:t>
            </w:r>
            <w:r w:rsidR="00EF5E0D" w:rsidRPr="00C2155E">
              <w:rPr>
                <w:rFonts w:cs="Arial"/>
                <w:i/>
                <w:lang w:val="fr-FR"/>
              </w:rPr>
              <w:t xml:space="preserve"> </w:t>
            </w:r>
            <w:r w:rsidR="0011443A">
              <w:rPr>
                <w:rFonts w:cs="Arial"/>
                <w:i/>
                <w:lang w:val="fr-FR"/>
              </w:rPr>
              <w:t>“</w:t>
            </w:r>
            <w:r w:rsidR="00EF5E0D" w:rsidRPr="00C2155E">
              <w:rPr>
                <w:rFonts w:cs="Arial"/>
                <w:i/>
                <w:lang w:val="fr-FR"/>
              </w:rPr>
              <w:t>Pé</w:t>
            </w:r>
            <w:r w:rsidR="00C8363F" w:rsidRPr="00C2155E">
              <w:rPr>
                <w:rFonts w:cs="Arial"/>
                <w:i/>
                <w:lang w:val="fr-FR"/>
              </w:rPr>
              <w:t>tal</w:t>
            </w:r>
            <w:r w:rsidR="00EF5E0D" w:rsidRPr="00C2155E">
              <w:rPr>
                <w:rFonts w:cs="Arial"/>
                <w:i/>
                <w:lang w:val="fr-FR"/>
              </w:rPr>
              <w:t>e</w:t>
            </w:r>
            <w:r w:rsidR="00CB19AE" w:rsidRPr="00C2155E">
              <w:rPr>
                <w:rFonts w:cs="Arial"/>
                <w:i/>
                <w:lang w:val="fr-FR"/>
              </w:rPr>
              <w:t> </w:t>
            </w:r>
            <w:r w:rsidR="00C8363F" w:rsidRPr="00C2155E">
              <w:rPr>
                <w:rFonts w:cs="Arial"/>
                <w:i/>
                <w:lang w:val="fr-FR"/>
              </w:rPr>
              <w:t xml:space="preserve">: </w:t>
            </w:r>
            <w:r w:rsidR="00EF5E0D" w:rsidRPr="00C2155E">
              <w:rPr>
                <w:rFonts w:cs="Arial"/>
                <w:i/>
                <w:lang w:val="fr-FR"/>
              </w:rPr>
              <w:t>forme</w:t>
            </w:r>
            <w:r w:rsidR="0011443A">
              <w:rPr>
                <w:rFonts w:cs="Arial"/>
                <w:i/>
                <w:lang w:val="fr-FR"/>
              </w:rPr>
              <w:t>”</w:t>
            </w:r>
            <w:r w:rsidR="00C8363F" w:rsidRPr="00C2155E">
              <w:rPr>
                <w:rFonts w:cs="Arial"/>
                <w:i/>
                <w:lang w:val="fr-FR"/>
              </w:rPr>
              <w:t xml:space="preserve"> </w:t>
            </w:r>
            <w:r w:rsidR="00EF5E0D" w:rsidRPr="00C2155E">
              <w:rPr>
                <w:rFonts w:cs="Arial"/>
                <w:i/>
                <w:lang w:val="fr-FR"/>
              </w:rPr>
              <w:t>et supprimer MS en</w:t>
            </w:r>
            <w:r w:rsidR="003971EB" w:rsidRPr="00C2155E">
              <w:rPr>
                <w:rFonts w:cs="Arial"/>
                <w:i/>
                <w:lang w:val="fr-FR"/>
              </w:rPr>
              <w:t> </w:t>
            </w:r>
            <w:r w:rsidR="00EF5E0D" w:rsidRPr="00C2155E">
              <w:rPr>
                <w:rFonts w:cs="Arial"/>
                <w:i/>
                <w:lang w:val="fr-FR"/>
              </w:rPr>
              <w:t>conséquence</w:t>
            </w:r>
          </w:p>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EF5E0D" w:rsidRPr="00C2155E">
              <w:rPr>
                <w:rFonts w:cs="Arial"/>
                <w:lang w:val="fr-FR"/>
              </w:rPr>
              <w:t>vérifier si les niveaux des caractères</w:t>
            </w:r>
            <w:r w:rsidR="00C8363F" w:rsidRPr="00C2155E">
              <w:rPr>
                <w:rFonts w:cs="Arial"/>
                <w:lang w:val="fr-FR"/>
              </w:rPr>
              <w:t xml:space="preserve"> 27 </w:t>
            </w:r>
            <w:r w:rsidR="00EF5E0D" w:rsidRPr="00C2155E">
              <w:rPr>
                <w:rFonts w:cs="Arial"/>
                <w:lang w:val="fr-FR"/>
              </w:rPr>
              <w:t>et</w:t>
            </w:r>
            <w:r w:rsidR="00C8363F" w:rsidRPr="00C2155E">
              <w:rPr>
                <w:rFonts w:cs="Arial"/>
                <w:lang w:val="fr-FR"/>
              </w:rPr>
              <w:t xml:space="preserve"> 52 </w:t>
            </w:r>
            <w:r w:rsidR="00EF5E0D" w:rsidRPr="00C2155E">
              <w:rPr>
                <w:rFonts w:cs="Arial"/>
                <w:lang w:val="fr-FR"/>
              </w:rPr>
              <w:t>peuvent être pré</w:t>
            </w:r>
            <w:r w:rsidR="00C8363F" w:rsidRPr="00C2155E">
              <w:rPr>
                <w:rFonts w:cs="Arial"/>
                <w:lang w:val="fr-FR"/>
              </w:rPr>
              <w:t>sent</w:t>
            </w:r>
            <w:r w:rsidR="00EF5E0D" w:rsidRPr="00C2155E">
              <w:rPr>
                <w:rFonts w:cs="Arial"/>
                <w:lang w:val="fr-FR"/>
              </w:rPr>
              <w:t>és de la même façon</w:t>
            </w:r>
            <w:r w:rsidR="00C8363F" w:rsidRPr="00C2155E">
              <w:rPr>
                <w:rFonts w:cs="Arial"/>
                <w:lang w:val="fr-FR"/>
              </w:rPr>
              <w:br/>
            </w:r>
            <w:r w:rsidR="00975C42" w:rsidRPr="00C2155E">
              <w:rPr>
                <w:rFonts w:cs="Arial"/>
                <w:i/>
                <w:lang w:val="fr-FR"/>
              </w:rPr>
              <w:t>Expert principal</w:t>
            </w:r>
            <w:r w:rsidR="00CB19AE" w:rsidRPr="00C2155E">
              <w:rPr>
                <w:rFonts w:cs="Arial"/>
                <w:i/>
                <w:lang w:val="fr-FR"/>
              </w:rPr>
              <w:t> </w:t>
            </w:r>
            <w:r w:rsidR="00975C42" w:rsidRPr="00C2155E">
              <w:rPr>
                <w:rFonts w:cs="Arial"/>
                <w:i/>
                <w:lang w:val="fr-FR"/>
              </w:rPr>
              <w:t>:</w:t>
            </w:r>
            <w:r w:rsidR="00EF5E0D" w:rsidRPr="00C2155E">
              <w:rPr>
                <w:rFonts w:cs="Arial"/>
                <w:i/>
                <w:lang w:val="fr-FR"/>
              </w:rPr>
              <w:t xml:space="preserve"> supprimer les niveaux </w:t>
            </w:r>
            <w:r w:rsidR="00C8363F" w:rsidRPr="00C2155E">
              <w:rPr>
                <w:rFonts w:cs="Arial"/>
                <w:i/>
                <w:lang w:val="fr-FR"/>
              </w:rPr>
              <w:t xml:space="preserve">1 </w:t>
            </w:r>
            <w:r w:rsidR="00EF5E0D" w:rsidRPr="00C2155E">
              <w:rPr>
                <w:rFonts w:cs="Arial"/>
                <w:i/>
                <w:lang w:val="fr-FR"/>
              </w:rPr>
              <w:t>et</w:t>
            </w:r>
            <w:r w:rsidR="00C8363F" w:rsidRPr="00C2155E">
              <w:rPr>
                <w:rFonts w:cs="Arial"/>
                <w:i/>
                <w:lang w:val="fr-FR"/>
              </w:rPr>
              <w:t xml:space="preserve"> 9 </w:t>
            </w:r>
            <w:r w:rsidR="00EF5E0D" w:rsidRPr="00C2155E">
              <w:rPr>
                <w:rFonts w:cs="Arial"/>
                <w:i/>
                <w:lang w:val="fr-FR"/>
              </w:rPr>
              <w:t>du caractère</w:t>
            </w:r>
            <w:r w:rsidR="00C8363F" w:rsidRPr="00C2155E">
              <w:rPr>
                <w:rFonts w:cs="Arial"/>
                <w:i/>
                <w:lang w:val="fr-FR"/>
              </w:rPr>
              <w:t xml:space="preserve"> 52</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70</w:t>
            </w:r>
          </w:p>
        </w:tc>
        <w:tc>
          <w:tcPr>
            <w:tcW w:w="8208" w:type="dxa"/>
          </w:tcPr>
          <w:p w:rsidR="00C8363F" w:rsidRPr="00C2155E" w:rsidRDefault="00224135" w:rsidP="00351BBA">
            <w:pPr>
              <w:rPr>
                <w:rFonts w:cs="Arial"/>
                <w:lang w:val="fr-FR"/>
              </w:rPr>
            </w:pPr>
            <w:r w:rsidRPr="00C2155E">
              <w:rPr>
                <w:rFonts w:cs="Arial"/>
                <w:lang w:val="fr-FR"/>
              </w:rPr>
              <w:t>-</w:t>
            </w:r>
            <w:r w:rsidR="00C8363F" w:rsidRPr="00C2155E">
              <w:rPr>
                <w:rFonts w:cs="Arial"/>
                <w:lang w:val="fr-FR"/>
              </w:rPr>
              <w:t xml:space="preserve"> </w:t>
            </w:r>
            <w:r w:rsidR="00EF5E0D" w:rsidRPr="00C2155E">
              <w:rPr>
                <w:rFonts w:cs="Arial"/>
                <w:lang w:val="fr-FR"/>
              </w:rPr>
              <w:t xml:space="preserve">le niveau </w:t>
            </w:r>
            <w:r w:rsidR="00C8363F" w:rsidRPr="00C2155E">
              <w:rPr>
                <w:rFonts w:cs="Arial"/>
                <w:lang w:val="fr-FR"/>
              </w:rPr>
              <w:t xml:space="preserve">7 </w:t>
            </w:r>
            <w:r w:rsidR="003971EB" w:rsidRPr="00C2155E">
              <w:rPr>
                <w:rFonts w:cs="Arial"/>
                <w:lang w:val="fr-FR"/>
              </w:rPr>
              <w:t>sera libellé</w:t>
            </w:r>
            <w:r w:rsidR="00EF5E0D" w:rsidRPr="00C2155E">
              <w:rPr>
                <w:rFonts w:cs="Arial"/>
                <w:lang w:val="fr-FR"/>
              </w:rPr>
              <w:t xml:space="preserve"> </w:t>
            </w:r>
            <w:r w:rsidR="0011443A">
              <w:rPr>
                <w:rFonts w:cs="Arial"/>
                <w:lang w:val="fr-FR"/>
              </w:rPr>
              <w:t>“</w:t>
            </w:r>
            <w:proofErr w:type="spellStart"/>
            <w:r w:rsidR="00C8363F" w:rsidRPr="00C2155E">
              <w:rPr>
                <w:rFonts w:cs="Arial"/>
                <w:lang w:val="fr-FR"/>
              </w:rPr>
              <w:t>obtrullate</w:t>
            </w:r>
            <w:proofErr w:type="spellEnd"/>
            <w:r w:rsidR="0011443A">
              <w:rPr>
                <w:rFonts w:cs="Arial"/>
                <w:lang w:val="fr-FR"/>
              </w:rPr>
              <w:t>”</w:t>
            </w:r>
            <w:r w:rsidR="00F143A2" w:rsidRPr="00C2155E">
              <w:rPr>
                <w:rFonts w:cs="Arial"/>
                <w:lang w:val="fr-FR"/>
              </w:rPr>
              <w:t xml:space="preserve"> dans la version anglaise</w:t>
            </w:r>
            <w:r w:rsidR="00C8363F" w:rsidRPr="00C2155E">
              <w:rPr>
                <w:rFonts w:cs="Arial"/>
                <w:lang w:val="fr-FR"/>
              </w:rPr>
              <w:t xml:space="preserve"> </w:t>
            </w:r>
          </w:p>
        </w:tc>
      </w:tr>
      <w:tr w:rsidR="00C8363F" w:rsidRPr="00C2155E">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71</w:t>
            </w:r>
          </w:p>
        </w:tc>
        <w:tc>
          <w:tcPr>
            <w:tcW w:w="8208" w:type="dxa"/>
          </w:tcPr>
          <w:p w:rsidR="00C8363F" w:rsidRPr="00C2155E" w:rsidRDefault="002F341E" w:rsidP="00351BBA">
            <w:pPr>
              <w:rPr>
                <w:rFonts w:cs="Arial"/>
                <w:lang w:val="fr-FR"/>
              </w:rPr>
            </w:pPr>
            <w:r w:rsidRPr="00C2155E">
              <w:rPr>
                <w:rFonts w:cs="Arial"/>
                <w:lang w:val="fr-FR"/>
              </w:rPr>
              <w:t>supprimer</w:t>
            </w:r>
            <w:r w:rsidR="00C8363F" w:rsidRPr="00C2155E">
              <w:rPr>
                <w:rFonts w:cs="Arial"/>
                <w:lang w:val="fr-FR"/>
              </w:rPr>
              <w:t xml:space="preserve"> (+)</w:t>
            </w:r>
          </w:p>
        </w:tc>
      </w:tr>
      <w:tr w:rsidR="00C8363F" w:rsidRPr="00090046">
        <w:trPr>
          <w:cantSplit/>
        </w:trPr>
        <w:tc>
          <w:tcPr>
            <w:tcW w:w="1573" w:type="dxa"/>
          </w:tcPr>
          <w:p w:rsidR="00C8363F" w:rsidRPr="00C2155E" w:rsidRDefault="00FE3895" w:rsidP="00351BBA">
            <w:pPr>
              <w:rPr>
                <w:rFonts w:cs="Arial"/>
                <w:lang w:val="fr-FR"/>
              </w:rPr>
            </w:pPr>
            <w:r w:rsidRPr="00C2155E">
              <w:rPr>
                <w:rFonts w:cs="Arial"/>
                <w:lang w:val="fr-FR"/>
              </w:rPr>
              <w:t>Caractère</w:t>
            </w:r>
            <w:r w:rsidR="00C8363F" w:rsidRPr="00C2155E">
              <w:rPr>
                <w:rFonts w:cs="Arial"/>
                <w:lang w:val="fr-FR"/>
              </w:rPr>
              <w:t xml:space="preserve"> 84</w:t>
            </w:r>
          </w:p>
        </w:tc>
        <w:tc>
          <w:tcPr>
            <w:tcW w:w="8208" w:type="dxa"/>
          </w:tcPr>
          <w:p w:rsidR="00C8363F" w:rsidRPr="00C2155E" w:rsidRDefault="003D514A" w:rsidP="00351BBA">
            <w:pPr>
              <w:rPr>
                <w:rFonts w:cs="Arial"/>
                <w:lang w:val="fr-FR" w:eastAsia="cs-CZ"/>
              </w:rPr>
            </w:pPr>
            <w:r w:rsidRPr="00C2155E">
              <w:rPr>
                <w:rFonts w:cs="Arial"/>
                <w:lang w:val="fr-FR" w:eastAsia="cs-CZ"/>
              </w:rPr>
              <w:t xml:space="preserve">le niveau </w:t>
            </w:r>
            <w:r w:rsidR="00C8363F" w:rsidRPr="00C2155E">
              <w:rPr>
                <w:rFonts w:cs="Arial"/>
                <w:lang w:val="fr-FR" w:eastAsia="cs-CZ"/>
              </w:rPr>
              <w:t xml:space="preserve">3 </w:t>
            </w:r>
            <w:r w:rsidR="003B4CCC" w:rsidRPr="00C2155E">
              <w:rPr>
                <w:rFonts w:cs="Arial"/>
                <w:lang w:val="fr-FR" w:eastAsia="cs-CZ"/>
              </w:rPr>
              <w:t>sera libellé</w:t>
            </w:r>
            <w:r w:rsidRPr="00C2155E">
              <w:rPr>
                <w:rFonts w:cs="Arial"/>
                <w:lang w:val="fr-FR" w:eastAsia="cs-CZ"/>
              </w:rPr>
              <w:t xml:space="preserve"> </w:t>
            </w:r>
            <w:r w:rsidR="0011443A">
              <w:rPr>
                <w:rFonts w:cs="Arial"/>
                <w:lang w:val="fr-FR" w:eastAsia="cs-CZ"/>
              </w:rPr>
              <w:t>“</w:t>
            </w:r>
            <w:r w:rsidR="00C8363F" w:rsidRPr="00C2155E">
              <w:rPr>
                <w:rFonts w:cs="Arial"/>
                <w:lang w:val="fr-FR" w:eastAsia="cs-CZ"/>
              </w:rPr>
              <w:t>m</w:t>
            </w:r>
            <w:r w:rsidRPr="00C2155E">
              <w:rPr>
                <w:rFonts w:cs="Arial"/>
                <w:lang w:val="fr-FR" w:eastAsia="cs-CZ"/>
              </w:rPr>
              <w:t>oyenne</w:t>
            </w:r>
            <w:r w:rsidR="0011443A">
              <w:rPr>
                <w:rFonts w:cs="Arial"/>
                <w:lang w:val="fr-FR" w:eastAsia="cs-CZ"/>
              </w:rPr>
              <w:t>”</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5</w:t>
            </w:r>
          </w:p>
        </w:tc>
        <w:tc>
          <w:tcPr>
            <w:tcW w:w="8208" w:type="dxa"/>
          </w:tcPr>
          <w:p w:rsidR="00224135" w:rsidRPr="00C2155E" w:rsidRDefault="002F341E" w:rsidP="00351BBA">
            <w:pPr>
              <w:rPr>
                <w:rFonts w:cs="Arial"/>
                <w:lang w:val="fr-FR"/>
              </w:rPr>
            </w:pPr>
            <w:r w:rsidRPr="00C2155E">
              <w:rPr>
                <w:rFonts w:cs="Arial"/>
                <w:lang w:val="fr-FR"/>
              </w:rPr>
              <w:t>à présenter sans tableau</w:t>
            </w:r>
          </w:p>
          <w:p w:rsidR="00C8363F" w:rsidRPr="00C2155E" w:rsidRDefault="00C87FDF" w:rsidP="00351BBA">
            <w:pPr>
              <w:rPr>
                <w:rFonts w:cs="Arial"/>
                <w:i/>
                <w:lang w:val="fr-FR"/>
              </w:rPr>
            </w:pPr>
            <w:r w:rsidRPr="00C2155E">
              <w:rPr>
                <w:rFonts w:cs="Arial"/>
                <w:i/>
                <w:lang w:val="fr-FR"/>
              </w:rPr>
              <w:t>fourni par l</w:t>
            </w:r>
            <w:r w:rsidR="0011443A">
              <w:rPr>
                <w:rFonts w:cs="Arial"/>
                <w:i/>
                <w:lang w:val="fr-FR"/>
              </w:rPr>
              <w:t>’</w:t>
            </w:r>
            <w:r w:rsidRPr="00C2155E">
              <w:rPr>
                <w:rFonts w:cs="Arial"/>
                <w:i/>
                <w:lang w:val="fr-FR"/>
              </w:rPr>
              <w:t>expert principal</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12</w:t>
            </w:r>
          </w:p>
        </w:tc>
        <w:tc>
          <w:tcPr>
            <w:tcW w:w="8208" w:type="dxa"/>
          </w:tcPr>
          <w:p w:rsidR="00C8363F" w:rsidRPr="00C2155E" w:rsidRDefault="002F341E" w:rsidP="00351BBA">
            <w:pPr>
              <w:rPr>
                <w:rFonts w:cs="Arial"/>
                <w:lang w:val="fr-FR"/>
              </w:rPr>
            </w:pPr>
            <w:r w:rsidRPr="00C2155E">
              <w:rPr>
                <w:rFonts w:cs="Arial"/>
                <w:lang w:val="fr-FR"/>
              </w:rPr>
              <w:t xml:space="preserve">modifier en fonction du projet </w:t>
            </w:r>
            <w:r w:rsidR="003D514A" w:rsidRPr="00C2155E">
              <w:rPr>
                <w:rFonts w:cs="Arial"/>
                <w:lang w:val="fr-FR"/>
              </w:rPr>
              <w:t>de</w:t>
            </w:r>
            <w:r w:rsidR="00F143A2" w:rsidRPr="00C2155E">
              <w:rPr>
                <w:rFonts w:cs="Arial"/>
                <w:lang w:val="fr-FR"/>
              </w:rPr>
              <w:t xml:space="preserve"> </w:t>
            </w:r>
            <w:r w:rsidR="003D514A" w:rsidRPr="00C2155E">
              <w:rPr>
                <w:rFonts w:cs="Arial"/>
                <w:lang w:val="fr-FR"/>
              </w:rPr>
              <w:t>document</w:t>
            </w:r>
            <w:r w:rsidR="00C8363F" w:rsidRPr="00C2155E">
              <w:rPr>
                <w:rFonts w:cs="Arial"/>
                <w:lang w:val="fr-FR"/>
              </w:rPr>
              <w:t xml:space="preserve"> TGP/14</w:t>
            </w:r>
          </w:p>
        </w:tc>
      </w:tr>
      <w:tr w:rsidR="00C8363F" w:rsidRPr="00090046">
        <w:trPr>
          <w:cantSplit/>
        </w:trPr>
        <w:tc>
          <w:tcPr>
            <w:tcW w:w="1573" w:type="dxa"/>
          </w:tcPr>
          <w:p w:rsidR="00C8363F" w:rsidRPr="00C2155E" w:rsidRDefault="003971EB" w:rsidP="00351BBA">
            <w:pPr>
              <w:rPr>
                <w:rFonts w:cs="Arial"/>
                <w:lang w:val="fr-FR"/>
              </w:rPr>
            </w:pPr>
            <w:r w:rsidRPr="00C2155E">
              <w:rPr>
                <w:rFonts w:cs="Arial"/>
                <w:lang w:val="fr-FR"/>
              </w:rPr>
              <w:t>Ad. </w:t>
            </w:r>
            <w:r w:rsidR="00C8363F" w:rsidRPr="00C2155E">
              <w:rPr>
                <w:rFonts w:cs="Arial"/>
                <w:lang w:val="fr-FR"/>
              </w:rPr>
              <w:t>21, 22, 71</w:t>
            </w:r>
          </w:p>
        </w:tc>
        <w:tc>
          <w:tcPr>
            <w:tcW w:w="8208" w:type="dxa"/>
          </w:tcPr>
          <w:p w:rsidR="00C8363F" w:rsidRPr="00C2155E" w:rsidRDefault="00224135" w:rsidP="00351BBA">
            <w:pPr>
              <w:rPr>
                <w:rFonts w:cs="Arial"/>
                <w:lang w:val="fr-FR"/>
              </w:rPr>
            </w:pPr>
            <w:r w:rsidRPr="00C2155E">
              <w:rPr>
                <w:rFonts w:cs="Arial"/>
                <w:lang w:val="fr-FR"/>
              </w:rPr>
              <w:t>-</w:t>
            </w:r>
            <w:r w:rsidR="00F143A2" w:rsidRPr="00C2155E">
              <w:rPr>
                <w:rFonts w:cs="Arial"/>
                <w:lang w:val="fr-FR"/>
              </w:rPr>
              <w:t xml:space="preserve"> à transférer au chapitre</w:t>
            </w:r>
            <w:r w:rsidR="00CB19AE" w:rsidRPr="00C2155E">
              <w:rPr>
                <w:rFonts w:cs="Arial"/>
                <w:lang w:val="fr-FR"/>
              </w:rPr>
              <w:t> </w:t>
            </w:r>
            <w:r w:rsidR="00C8363F" w:rsidRPr="00C2155E">
              <w:rPr>
                <w:rFonts w:cs="Arial"/>
                <w:lang w:val="fr-FR"/>
              </w:rPr>
              <w:t xml:space="preserve">8.1 </w:t>
            </w:r>
            <w:r w:rsidR="00F143A2" w:rsidRPr="00C2155E">
              <w:rPr>
                <w:rFonts w:cs="Arial"/>
                <w:lang w:val="fr-FR"/>
              </w:rPr>
              <w:t>et combinés avec l</w:t>
            </w:r>
            <w:r w:rsidR="0011443A">
              <w:rPr>
                <w:rFonts w:cs="Arial"/>
                <w:lang w:val="fr-FR"/>
              </w:rPr>
              <w:t>’</w:t>
            </w:r>
            <w:r w:rsidR="00C8363F" w:rsidRPr="00C2155E">
              <w:rPr>
                <w:rFonts w:cs="Arial"/>
                <w:lang w:val="fr-FR"/>
              </w:rPr>
              <w:t>illustration</w:t>
            </w:r>
            <w:r w:rsidR="00F143A2" w:rsidRPr="00C2155E">
              <w:rPr>
                <w:rFonts w:cs="Arial"/>
                <w:lang w:val="fr-FR"/>
              </w:rPr>
              <w:t xml:space="preserve"> actuelle dans</w:t>
            </w:r>
            <w:r w:rsidR="00C8363F" w:rsidRPr="00C2155E">
              <w:rPr>
                <w:rFonts w:cs="Arial"/>
                <w:lang w:val="fr-FR"/>
              </w:rPr>
              <w:t xml:space="preserve"> 8.1</w:t>
            </w:r>
            <w:r w:rsidR="00F143A2" w:rsidRPr="00C2155E">
              <w:rPr>
                <w:rFonts w:cs="Arial"/>
                <w:lang w:val="fr-FR"/>
              </w:rPr>
              <w:t xml:space="preserve">, note couvrant tous les caractères de fleur et de lèvre </w:t>
            </w:r>
            <w:r w:rsidR="00C8363F" w:rsidRPr="00C2155E">
              <w:rPr>
                <w:rFonts w:cs="Arial"/>
                <w:lang w:val="fr-FR"/>
              </w:rPr>
              <w:t>(a</w:t>
            </w:r>
            <w:r w:rsidR="00F143A2" w:rsidRPr="00C2155E">
              <w:rPr>
                <w:rFonts w:cs="Arial"/>
                <w:lang w:val="fr-FR"/>
              </w:rPr>
              <w:t>jouter </w:t>
            </w:r>
            <w:r w:rsidR="00DC5E46" w:rsidRPr="00C2155E">
              <w:rPr>
                <w:rFonts w:cs="Arial"/>
                <w:lang w:val="fr-FR"/>
              </w:rPr>
              <w:t>cirres</w:t>
            </w:r>
            <w:r w:rsidR="00C8363F" w:rsidRPr="00C2155E">
              <w:rPr>
                <w:rFonts w:cs="Arial"/>
                <w:lang w:val="fr-FR"/>
              </w:rPr>
              <w:t xml:space="preserve"> </w:t>
            </w:r>
            <w:r w:rsidR="00F143A2" w:rsidRPr="00C2155E">
              <w:rPr>
                <w:rFonts w:cs="Arial"/>
                <w:lang w:val="fr-FR"/>
              </w:rPr>
              <w:t xml:space="preserve">à 8.1 </w:t>
            </w:r>
            <w:r w:rsidR="00C8363F" w:rsidRPr="00C2155E">
              <w:rPr>
                <w:rFonts w:cs="Arial"/>
                <w:lang w:val="fr-FR"/>
              </w:rPr>
              <w:t>c))</w:t>
            </w:r>
          </w:p>
          <w:p w:rsidR="00C8363F" w:rsidRPr="00C2155E" w:rsidRDefault="00F143A2" w:rsidP="00351BBA">
            <w:pPr>
              <w:rPr>
                <w:rFonts w:cs="Arial"/>
                <w:i/>
                <w:lang w:val="fr-FR"/>
              </w:rPr>
            </w:pPr>
            <w:r w:rsidRPr="00C2155E">
              <w:rPr>
                <w:rFonts w:cs="Arial"/>
                <w:i/>
                <w:lang w:val="fr-FR"/>
              </w:rPr>
              <w:t>nouvelle illu</w:t>
            </w:r>
            <w:r w:rsidR="00C8363F" w:rsidRPr="00C2155E">
              <w:rPr>
                <w:rFonts w:cs="Arial"/>
                <w:i/>
                <w:lang w:val="fr-FR"/>
              </w:rPr>
              <w:t xml:space="preserve">stration </w:t>
            </w:r>
            <w:r w:rsidRPr="00C2155E">
              <w:rPr>
                <w:rFonts w:cs="Arial"/>
                <w:i/>
                <w:lang w:val="fr-FR"/>
              </w:rPr>
              <w:t>pour</w:t>
            </w:r>
            <w:r w:rsidR="00C8363F" w:rsidRPr="00C2155E">
              <w:rPr>
                <w:rFonts w:cs="Arial"/>
                <w:i/>
                <w:lang w:val="fr-FR"/>
              </w:rPr>
              <w:t xml:space="preserve"> 8.1 </w:t>
            </w:r>
            <w:r w:rsidR="00C87FDF" w:rsidRPr="00C2155E">
              <w:rPr>
                <w:rFonts w:cs="Arial"/>
                <w:i/>
                <w:lang w:val="fr-FR"/>
              </w:rPr>
              <w:t>fourni</w:t>
            </w:r>
            <w:r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p w:rsidR="00224135" w:rsidRPr="00C2155E" w:rsidRDefault="00224135" w:rsidP="00351BBA">
            <w:pPr>
              <w:rPr>
                <w:rFonts w:cs="Arial"/>
                <w:lang w:val="fr-FR"/>
              </w:rPr>
            </w:pPr>
            <w:r w:rsidRPr="00C2155E">
              <w:rPr>
                <w:rFonts w:cs="Arial"/>
                <w:lang w:val="fr-FR"/>
              </w:rPr>
              <w:t>-</w:t>
            </w:r>
            <w:r w:rsidR="003971EB" w:rsidRPr="00C2155E">
              <w:rPr>
                <w:rFonts w:cs="Arial"/>
                <w:lang w:val="fr-FR"/>
              </w:rPr>
              <w:t xml:space="preserve"> </w:t>
            </w:r>
            <w:r w:rsidR="009D4022" w:rsidRPr="00C2155E">
              <w:rPr>
                <w:rFonts w:cs="Arial"/>
                <w:lang w:val="fr-FR"/>
              </w:rPr>
              <w:t>Ad. </w:t>
            </w:r>
            <w:r w:rsidR="00C8363F" w:rsidRPr="00C2155E">
              <w:rPr>
                <w:rFonts w:cs="Arial"/>
                <w:lang w:val="fr-FR"/>
              </w:rPr>
              <w:t xml:space="preserve">21 </w:t>
            </w:r>
            <w:r w:rsidR="003D514A" w:rsidRPr="00C2155E">
              <w:rPr>
                <w:rFonts w:cs="Arial"/>
                <w:lang w:val="fr-FR"/>
              </w:rPr>
              <w:t>et</w:t>
            </w:r>
            <w:r w:rsidR="00C8363F" w:rsidRPr="00C2155E">
              <w:rPr>
                <w:rFonts w:cs="Arial"/>
                <w:lang w:val="fr-FR"/>
              </w:rPr>
              <w:t xml:space="preserve"> 22 </w:t>
            </w:r>
            <w:r w:rsidR="003D514A" w:rsidRPr="00C2155E">
              <w:rPr>
                <w:rFonts w:cs="Arial"/>
                <w:lang w:val="fr-FR"/>
              </w:rPr>
              <w:t>doivent rester mais supprimer tout sauf l</w:t>
            </w:r>
            <w:r w:rsidR="0011443A">
              <w:rPr>
                <w:rFonts w:cs="Arial"/>
                <w:lang w:val="fr-FR"/>
              </w:rPr>
              <w:t>’</w:t>
            </w:r>
            <w:r w:rsidR="00C8363F" w:rsidRPr="00C2155E">
              <w:rPr>
                <w:rFonts w:cs="Arial"/>
                <w:lang w:val="fr-FR"/>
              </w:rPr>
              <w:t xml:space="preserve">indication </w:t>
            </w:r>
            <w:r w:rsidR="003D514A" w:rsidRPr="00C2155E">
              <w:rPr>
                <w:rFonts w:cs="Arial"/>
                <w:lang w:val="fr-FR"/>
              </w:rPr>
              <w:t>de la longueur et de la</w:t>
            </w:r>
            <w:r w:rsidR="009D4022" w:rsidRPr="00C2155E">
              <w:rPr>
                <w:rFonts w:cs="Arial"/>
                <w:lang w:val="fr-FR"/>
              </w:rPr>
              <w:t> </w:t>
            </w:r>
            <w:r w:rsidR="003D514A" w:rsidRPr="00C2155E">
              <w:rPr>
                <w:rFonts w:cs="Arial"/>
                <w:lang w:val="fr-FR"/>
              </w:rPr>
              <w:t>largeur;</w:t>
            </w:r>
            <w:r w:rsidR="00C8363F" w:rsidRPr="00C2155E">
              <w:rPr>
                <w:rFonts w:cs="Arial"/>
                <w:lang w:val="fr-FR"/>
              </w:rPr>
              <w:t xml:space="preserve"> </w:t>
            </w:r>
            <w:r w:rsidR="00CB19AE" w:rsidRPr="00C2155E">
              <w:rPr>
                <w:rFonts w:cs="Arial"/>
                <w:lang w:val="fr-FR"/>
              </w:rPr>
              <w:t xml:space="preserve"> </w:t>
            </w:r>
            <w:r w:rsidR="003D514A" w:rsidRPr="00C2155E">
              <w:rPr>
                <w:rFonts w:cs="Arial"/>
                <w:lang w:val="fr-FR"/>
              </w:rPr>
              <w:t>supprimer</w:t>
            </w:r>
            <w:r w:rsidR="009D4022" w:rsidRPr="00C2155E">
              <w:rPr>
                <w:rFonts w:cs="Arial"/>
                <w:lang w:val="fr-FR"/>
              </w:rPr>
              <w:t xml:space="preserve"> a</w:t>
            </w:r>
            <w:r w:rsidR="00C8363F" w:rsidRPr="00C2155E">
              <w:rPr>
                <w:rFonts w:cs="Arial"/>
                <w:lang w:val="fr-FR"/>
              </w:rPr>
              <w:t>d.</w:t>
            </w:r>
            <w:r w:rsidR="009D4022" w:rsidRPr="00C2155E">
              <w:rPr>
                <w:rFonts w:cs="Arial"/>
                <w:lang w:val="fr-FR"/>
              </w:rPr>
              <w:t> </w:t>
            </w:r>
            <w:r w:rsidR="00C8363F" w:rsidRPr="00C2155E">
              <w:rPr>
                <w:rFonts w:cs="Arial"/>
                <w:lang w:val="fr-FR"/>
              </w:rPr>
              <w:t xml:space="preserve">71 </w:t>
            </w:r>
            <w:r w:rsidR="003D514A" w:rsidRPr="00C2155E">
              <w:rPr>
                <w:rFonts w:cs="Arial"/>
                <w:lang w:val="fr-FR"/>
              </w:rPr>
              <w:t>du titre</w:t>
            </w:r>
          </w:p>
          <w:p w:rsidR="00C8363F" w:rsidRPr="00C2155E" w:rsidRDefault="00C8363F" w:rsidP="00351BBA">
            <w:pPr>
              <w:rPr>
                <w:rFonts w:cs="Arial"/>
                <w:i/>
                <w:lang w:val="fr-FR"/>
              </w:rPr>
            </w:pPr>
            <w:r w:rsidRPr="00C2155E">
              <w:rPr>
                <w:rFonts w:cs="Arial"/>
                <w:i/>
                <w:lang w:val="fr-FR"/>
              </w:rPr>
              <w:t>n</w:t>
            </w:r>
            <w:r w:rsidR="003D514A" w:rsidRPr="00C2155E">
              <w:rPr>
                <w:rFonts w:cs="Arial"/>
                <w:i/>
                <w:lang w:val="fr-FR"/>
              </w:rPr>
              <w:t xml:space="preserve">ouveaux </w:t>
            </w:r>
            <w:r w:rsidR="009D4022" w:rsidRPr="00C2155E">
              <w:rPr>
                <w:rFonts w:cs="Arial"/>
                <w:i/>
                <w:lang w:val="fr-FR"/>
              </w:rPr>
              <w:t>a</w:t>
            </w:r>
            <w:r w:rsidRPr="00C2155E">
              <w:rPr>
                <w:rFonts w:cs="Arial"/>
                <w:i/>
                <w:lang w:val="fr-FR"/>
              </w:rPr>
              <w:t>d.</w:t>
            </w:r>
            <w:r w:rsidR="009D4022" w:rsidRPr="00C2155E">
              <w:rPr>
                <w:rFonts w:cs="Arial"/>
                <w:i/>
                <w:lang w:val="fr-FR"/>
              </w:rPr>
              <w:t> </w:t>
            </w:r>
            <w:r w:rsidRPr="00C2155E">
              <w:rPr>
                <w:rFonts w:cs="Arial"/>
                <w:i/>
                <w:lang w:val="fr-FR"/>
              </w:rPr>
              <w:t>21</w:t>
            </w:r>
            <w:r w:rsidR="003D514A" w:rsidRPr="00C2155E">
              <w:rPr>
                <w:rFonts w:cs="Arial"/>
                <w:i/>
                <w:lang w:val="fr-FR"/>
              </w:rPr>
              <w:t xml:space="preserve"> et</w:t>
            </w:r>
            <w:r w:rsidRPr="00C2155E">
              <w:rPr>
                <w:rFonts w:cs="Arial"/>
                <w:i/>
                <w:lang w:val="fr-FR"/>
              </w:rPr>
              <w:t xml:space="preserve"> </w:t>
            </w:r>
            <w:r w:rsidR="00C87FDF" w:rsidRPr="00C2155E">
              <w:rPr>
                <w:rFonts w:cs="Arial"/>
                <w:i/>
                <w:lang w:val="fr-FR"/>
              </w:rPr>
              <w:t>fourni</w:t>
            </w:r>
            <w:r w:rsidR="003D514A" w:rsidRPr="00C2155E">
              <w:rPr>
                <w:rFonts w:cs="Arial"/>
                <w:i/>
                <w:lang w:val="fr-FR"/>
              </w:rPr>
              <w:t>s</w:t>
            </w:r>
            <w:r w:rsidR="00F143A2" w:rsidRPr="00C2155E">
              <w:rPr>
                <w:rFonts w:cs="Arial"/>
                <w:i/>
                <w:lang w:val="fr-FR"/>
              </w:rPr>
              <w:t xml:space="preserve"> </w:t>
            </w:r>
            <w:r w:rsidR="00C87FDF" w:rsidRPr="00C2155E">
              <w:rPr>
                <w:rFonts w:cs="Arial"/>
                <w:i/>
                <w:lang w:val="fr-FR"/>
              </w:rPr>
              <w:t>par l</w:t>
            </w:r>
            <w:r w:rsidR="0011443A">
              <w:rPr>
                <w:rFonts w:cs="Arial"/>
                <w:i/>
                <w:lang w:val="fr-FR"/>
              </w:rPr>
              <w:t>’</w:t>
            </w:r>
            <w:r w:rsidR="00C87FDF" w:rsidRPr="00C2155E">
              <w:rPr>
                <w:rFonts w:cs="Arial"/>
                <w:i/>
                <w:lang w:val="fr-FR"/>
              </w:rPr>
              <w:t>expert principal</w:t>
            </w:r>
          </w:p>
        </w:tc>
      </w:tr>
      <w:tr w:rsidR="00C8363F" w:rsidRPr="00090046">
        <w:trPr>
          <w:cantSplit/>
        </w:trPr>
        <w:tc>
          <w:tcPr>
            <w:tcW w:w="1573" w:type="dxa"/>
          </w:tcPr>
          <w:p w:rsidR="00C8363F" w:rsidRPr="00C2155E" w:rsidRDefault="009D4022" w:rsidP="00351BBA">
            <w:pPr>
              <w:rPr>
                <w:rFonts w:cs="Arial"/>
                <w:lang w:val="fr-FR"/>
              </w:rPr>
            </w:pPr>
            <w:r w:rsidRPr="00C2155E">
              <w:rPr>
                <w:rFonts w:cs="Arial"/>
                <w:lang w:val="fr-FR"/>
              </w:rPr>
              <w:t>Ad. </w:t>
            </w:r>
            <w:r w:rsidR="00C8363F" w:rsidRPr="00C2155E">
              <w:rPr>
                <w:rFonts w:cs="Arial"/>
                <w:lang w:val="fr-FR"/>
              </w:rPr>
              <w:t>70</w:t>
            </w:r>
          </w:p>
        </w:tc>
        <w:tc>
          <w:tcPr>
            <w:tcW w:w="8208" w:type="dxa"/>
          </w:tcPr>
          <w:p w:rsidR="00C8363F" w:rsidRPr="00C2155E" w:rsidRDefault="002F341E" w:rsidP="00351BBA">
            <w:pPr>
              <w:rPr>
                <w:rFonts w:cs="Arial"/>
                <w:snapToGrid w:val="0"/>
                <w:lang w:val="fr-FR"/>
              </w:rPr>
            </w:pPr>
            <w:r w:rsidRPr="00C2155E">
              <w:rPr>
                <w:rFonts w:cs="Arial"/>
                <w:snapToGrid w:val="0"/>
                <w:lang w:val="fr-FR"/>
              </w:rPr>
              <w:t>à fournir sous forme de grille</w:t>
            </w:r>
            <w:r w:rsidR="00C8363F" w:rsidRPr="00C2155E">
              <w:rPr>
                <w:rFonts w:cs="Arial"/>
                <w:snapToGrid w:val="0"/>
                <w:lang w:val="fr-FR"/>
              </w:rPr>
              <w:t xml:space="preserve"> (</w:t>
            </w:r>
            <w:r w:rsidRPr="00C2155E">
              <w:rPr>
                <w:rFonts w:cs="Arial"/>
                <w:snapToGrid w:val="0"/>
                <w:lang w:val="fr-FR"/>
              </w:rPr>
              <w:t xml:space="preserve">voir </w:t>
            </w:r>
            <w:r w:rsidR="00C8363F" w:rsidRPr="00C2155E">
              <w:rPr>
                <w:rFonts w:cs="Arial"/>
                <w:snapToGrid w:val="0"/>
                <w:lang w:val="fr-FR"/>
              </w:rPr>
              <w:t>TGP/14)</w:t>
            </w:r>
          </w:p>
          <w:p w:rsidR="00C8363F" w:rsidRPr="00C2155E" w:rsidRDefault="00906158" w:rsidP="00351BBA">
            <w:pPr>
              <w:rPr>
                <w:rFonts w:cs="Arial"/>
                <w:lang w:val="fr-FR"/>
              </w:rPr>
            </w:pPr>
            <w:r w:rsidRPr="00C2155E">
              <w:rPr>
                <w:rFonts w:cs="Arial"/>
                <w:i/>
                <w:lang w:val="fr-FR"/>
              </w:rPr>
              <w:t xml:space="preserve">grille </w:t>
            </w:r>
            <w:r w:rsidR="00C87FDF" w:rsidRPr="00C2155E">
              <w:rPr>
                <w:rFonts w:cs="Arial"/>
                <w:i/>
                <w:lang w:val="fr-FR"/>
              </w:rPr>
              <w:t>fourni</w:t>
            </w:r>
            <w:r w:rsidR="002F341E" w:rsidRPr="00C2155E">
              <w:rPr>
                <w:rFonts w:cs="Arial"/>
                <w:i/>
                <w:lang w:val="fr-FR"/>
              </w:rPr>
              <w:t>e</w:t>
            </w:r>
            <w:r w:rsidR="00C87FDF" w:rsidRPr="00C2155E">
              <w:rPr>
                <w:rFonts w:cs="Arial"/>
                <w:i/>
                <w:lang w:val="fr-FR"/>
              </w:rPr>
              <w:t xml:space="preserve"> par l</w:t>
            </w:r>
            <w:r w:rsidR="0011443A">
              <w:rPr>
                <w:rFonts w:cs="Arial"/>
                <w:i/>
                <w:lang w:val="fr-FR"/>
              </w:rPr>
              <w:t>’</w:t>
            </w:r>
            <w:r w:rsidR="00C87FDF" w:rsidRPr="00C2155E">
              <w:rPr>
                <w:rFonts w:cs="Arial"/>
                <w:i/>
                <w:lang w:val="fr-FR"/>
              </w:rPr>
              <w:t>expert principal</w:t>
            </w:r>
          </w:p>
        </w:tc>
      </w:tr>
    </w:tbl>
    <w:p w:rsidR="00C8363F" w:rsidRPr="00C2155E" w:rsidRDefault="00C8363F" w:rsidP="00351BBA">
      <w:pPr>
        <w:rPr>
          <w:rFonts w:cs="Arial"/>
          <w:lang w:val="fr-FR"/>
        </w:rPr>
      </w:pPr>
    </w:p>
    <w:p w:rsidR="00952409" w:rsidRPr="00C2155E" w:rsidRDefault="00952409" w:rsidP="00351BBA">
      <w:pPr>
        <w:rPr>
          <w:rFonts w:cs="Arial"/>
          <w:lang w:val="fr-FR"/>
        </w:rPr>
      </w:pPr>
    </w:p>
    <w:p w:rsidR="00C8363F" w:rsidRPr="00C2155E" w:rsidRDefault="00952409" w:rsidP="00351BBA">
      <w:pPr>
        <w:rPr>
          <w:rFonts w:cs="Arial"/>
          <w:lang w:val="fr-FR"/>
        </w:rPr>
      </w:pPr>
      <w:r w:rsidRPr="00C2155E">
        <w:rPr>
          <w:rFonts w:cs="Arial"/>
          <w:lang w:val="fr-FR"/>
        </w:rPr>
        <w:br w:type="page"/>
      </w:r>
      <w:r w:rsidR="00C8363F" w:rsidRPr="00C2155E">
        <w:rPr>
          <w:rFonts w:cs="Arial"/>
          <w:lang w:val="fr-FR"/>
        </w:rPr>
        <w:lastRenderedPageBreak/>
        <w:t>b)</w:t>
      </w:r>
      <w:r w:rsidR="00C8363F" w:rsidRPr="00C2155E">
        <w:rPr>
          <w:rFonts w:cs="Arial"/>
          <w:lang w:val="fr-FR"/>
        </w:rPr>
        <w:tab/>
      </w:r>
      <w:r w:rsidR="00A737B3" w:rsidRPr="00C2155E">
        <w:rPr>
          <w:rFonts w:cs="Arial"/>
          <w:lang w:val="fr-FR"/>
        </w:rPr>
        <w:t>Modifications proposées par le</w:t>
      </w:r>
      <w:r w:rsidR="00224135" w:rsidRPr="00C2155E">
        <w:rPr>
          <w:rFonts w:cs="Arial"/>
          <w:lang w:val="fr-FR"/>
        </w:rPr>
        <w:t> TC-EDC</w:t>
      </w:r>
      <w:r w:rsidR="00A737B3" w:rsidRPr="00C2155E">
        <w:rPr>
          <w:rFonts w:cs="Arial"/>
          <w:lang w:val="fr-FR"/>
        </w:rPr>
        <w:t xml:space="preserve"> en </w:t>
      </w:r>
      <w:r w:rsidR="00224135" w:rsidRPr="00C2155E">
        <w:rPr>
          <w:rFonts w:cs="Arial"/>
          <w:lang w:val="fr-FR"/>
        </w:rPr>
        <w:t>mars 20</w:t>
      </w:r>
      <w:r w:rsidR="00A737B3" w:rsidRPr="00C2155E">
        <w:rPr>
          <w:rFonts w:cs="Arial"/>
          <w:lang w:val="fr-FR"/>
        </w:rPr>
        <w:t>13, qui doivent être incorporées dans les principes directeurs d</w:t>
      </w:r>
      <w:r w:rsidR="0011443A">
        <w:rPr>
          <w:rFonts w:cs="Arial"/>
          <w:lang w:val="fr-FR"/>
        </w:rPr>
        <w:t>’</w:t>
      </w:r>
      <w:r w:rsidR="00A737B3" w:rsidRPr="00C2155E">
        <w:rPr>
          <w:rFonts w:cs="Arial"/>
          <w:lang w:val="fr-FR"/>
        </w:rPr>
        <w:t>examen soumis au</w:t>
      </w:r>
      <w:r w:rsidR="00224135" w:rsidRPr="00C2155E">
        <w:rPr>
          <w:rFonts w:cs="Arial"/>
          <w:lang w:val="fr-FR"/>
        </w:rPr>
        <w:t> TC</w:t>
      </w:r>
      <w:r w:rsidR="00CB19AE" w:rsidRPr="00C2155E">
        <w:rPr>
          <w:rFonts w:cs="Arial"/>
          <w:lang w:val="fr-FR"/>
        </w:rPr>
        <w:t> </w:t>
      </w:r>
      <w:r w:rsidR="00330E63" w:rsidRPr="00C2155E">
        <w:rPr>
          <w:rFonts w:cs="Arial"/>
          <w:lang w:val="fr-FR"/>
        </w:rPr>
        <w:t>:</w:t>
      </w:r>
    </w:p>
    <w:p w:rsidR="00C8363F" w:rsidRPr="00C2155E" w:rsidRDefault="00C8363F" w:rsidP="00351BBA">
      <w:pPr>
        <w:rPr>
          <w:rFonts w:cs="Arial"/>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090046">
        <w:tc>
          <w:tcPr>
            <w:tcW w:w="1573" w:type="dxa"/>
          </w:tcPr>
          <w:p w:rsidR="00C8363F" w:rsidRPr="00C2155E" w:rsidRDefault="00952409" w:rsidP="00351BBA">
            <w:pPr>
              <w:rPr>
                <w:rFonts w:cs="Arial"/>
                <w:lang w:val="fr-FR"/>
              </w:rPr>
            </w:pPr>
            <w:r w:rsidRPr="00C2155E">
              <w:rPr>
                <w:rFonts w:cs="Arial"/>
                <w:lang w:val="fr-FR"/>
              </w:rPr>
              <w:t>Ad. </w:t>
            </w:r>
            <w:r w:rsidR="00C8363F" w:rsidRPr="00C2155E">
              <w:rPr>
                <w:rFonts w:cs="Arial"/>
                <w:lang w:val="fr-FR"/>
              </w:rPr>
              <w:t>70</w:t>
            </w:r>
          </w:p>
        </w:tc>
        <w:tc>
          <w:tcPr>
            <w:tcW w:w="8208" w:type="dxa"/>
          </w:tcPr>
          <w:p w:rsidR="00C8363F" w:rsidRPr="00C2155E" w:rsidRDefault="002F341E" w:rsidP="00351BBA">
            <w:pPr>
              <w:rPr>
                <w:rFonts w:cs="Arial"/>
                <w:lang w:val="fr-FR"/>
              </w:rPr>
            </w:pPr>
            <w:r w:rsidRPr="00C2155E">
              <w:rPr>
                <w:rFonts w:cs="Arial"/>
                <w:lang w:val="fr-FR"/>
              </w:rPr>
              <w:t>transférer les</w:t>
            </w:r>
            <w:r w:rsidR="00C8363F" w:rsidRPr="00C2155E">
              <w:rPr>
                <w:rFonts w:cs="Arial"/>
                <w:lang w:val="fr-FR"/>
              </w:rPr>
              <w:t xml:space="preserve"> illustrations </w:t>
            </w:r>
            <w:r w:rsidRPr="00C2155E">
              <w:rPr>
                <w:rFonts w:cs="Arial"/>
                <w:lang w:val="fr-FR"/>
              </w:rPr>
              <w:t>de la ligne supérieure à la ligne médiane</w:t>
            </w:r>
          </w:p>
        </w:tc>
      </w:tr>
    </w:tbl>
    <w:p w:rsidR="00C8363F" w:rsidRPr="00C2155E" w:rsidRDefault="00C8363F" w:rsidP="00351BBA">
      <w:pPr>
        <w:rPr>
          <w:rFonts w:cs="Arial"/>
          <w:lang w:val="fr-FR"/>
        </w:rPr>
      </w:pPr>
    </w:p>
    <w:p w:rsidR="00C8363F" w:rsidRPr="00C2155E" w:rsidRDefault="00C8363F" w:rsidP="00351BBA">
      <w:pPr>
        <w:rPr>
          <w:rFonts w:cs="Arial"/>
          <w:lang w:val="fr-FR"/>
        </w:rPr>
      </w:pPr>
    </w:p>
    <w:p w:rsidR="00C8363F" w:rsidRPr="00C2155E" w:rsidRDefault="00C8363F" w:rsidP="00351BBA">
      <w:pPr>
        <w:rPr>
          <w:rFonts w:cs="Arial"/>
          <w:lang w:val="fr-FR"/>
        </w:rPr>
      </w:pPr>
    </w:p>
    <w:p w:rsidR="00C8363F" w:rsidRPr="00C2155E" w:rsidRDefault="00C8363F" w:rsidP="00351BBA">
      <w:pPr>
        <w:jc w:val="right"/>
        <w:rPr>
          <w:rFonts w:cs="Arial"/>
          <w:lang w:val="fr-FR"/>
        </w:rPr>
      </w:pPr>
      <w:r w:rsidRPr="00C2155E">
        <w:rPr>
          <w:rFonts w:cs="Arial"/>
          <w:lang w:val="fr-FR"/>
        </w:rPr>
        <w:t>[</w:t>
      </w:r>
      <w:r w:rsidR="00950C3D" w:rsidRPr="00C2155E">
        <w:rPr>
          <w:rFonts w:cs="Arial"/>
          <w:lang w:val="fr-FR"/>
        </w:rPr>
        <w:t>Fin de l</w:t>
      </w:r>
      <w:r w:rsidR="0011443A">
        <w:rPr>
          <w:rFonts w:cs="Arial"/>
          <w:lang w:val="fr-FR"/>
        </w:rPr>
        <w:t>’</w:t>
      </w:r>
      <w:r w:rsidR="00950C3D" w:rsidRPr="00C2155E">
        <w:rPr>
          <w:rFonts w:cs="Arial"/>
          <w:lang w:val="fr-FR"/>
        </w:rPr>
        <w:t>a</w:t>
      </w:r>
      <w:r w:rsidRPr="00C2155E">
        <w:rPr>
          <w:rFonts w:cs="Arial"/>
          <w:lang w:val="fr-FR"/>
        </w:rPr>
        <w:t>nnex</w:t>
      </w:r>
      <w:r w:rsidR="00950C3D" w:rsidRPr="00C2155E">
        <w:rPr>
          <w:rFonts w:cs="Arial"/>
          <w:lang w:val="fr-FR"/>
        </w:rPr>
        <w:t>e</w:t>
      </w:r>
      <w:r w:rsidRPr="00C2155E">
        <w:rPr>
          <w:rFonts w:cs="Arial"/>
          <w:lang w:val="fr-FR"/>
        </w:rPr>
        <w:t xml:space="preserve"> II </w:t>
      </w:r>
      <w:r w:rsidR="00950C3D" w:rsidRPr="00C2155E">
        <w:rPr>
          <w:rFonts w:cs="Arial"/>
          <w:lang w:val="fr-FR"/>
        </w:rPr>
        <w:t>et du</w:t>
      </w:r>
      <w:r w:rsidRPr="00C2155E">
        <w:rPr>
          <w:rFonts w:cs="Arial"/>
          <w:lang w:val="fr-FR"/>
        </w:rPr>
        <w:t xml:space="preserve"> document]</w:t>
      </w:r>
    </w:p>
    <w:p w:rsidR="00C8363F" w:rsidRPr="00C2155E" w:rsidRDefault="00C8363F" w:rsidP="00351BBA">
      <w:pPr>
        <w:jc w:val="right"/>
        <w:rPr>
          <w:rFonts w:cs="Arial"/>
          <w:lang w:val="fr-FR"/>
        </w:rPr>
      </w:pPr>
    </w:p>
    <w:sectPr w:rsidR="00C8363F" w:rsidRPr="00C2155E" w:rsidSect="00224135">
      <w:headerReference w:type="even" r:id="rId135"/>
      <w:headerReference w:type="default" r:id="rId136"/>
      <w:footerReference w:type="even" r:id="rId137"/>
      <w:footerReference w:type="default" r:id="rId138"/>
      <w:headerReference w:type="first" r:id="rId139"/>
      <w:footerReference w:type="first" r:id="rId14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716" w:rsidRDefault="00493716" w:rsidP="006655D3">
      <w:r>
        <w:separator/>
      </w:r>
    </w:p>
    <w:p w:rsidR="00493716" w:rsidRDefault="00493716" w:rsidP="006655D3"/>
    <w:p w:rsidR="00493716" w:rsidRDefault="00493716" w:rsidP="006655D3"/>
  </w:endnote>
  <w:endnote w:type="continuationSeparator" w:id="0">
    <w:p w:rsidR="00493716" w:rsidRDefault="00493716" w:rsidP="006655D3">
      <w:r>
        <w:separator/>
      </w:r>
    </w:p>
    <w:p w:rsidR="00493716" w:rsidRPr="00C048A0" w:rsidRDefault="00493716">
      <w:pPr>
        <w:pStyle w:val="Footer"/>
        <w:spacing w:after="60"/>
        <w:rPr>
          <w:sz w:val="18"/>
          <w:lang w:val="fr-FR"/>
        </w:rPr>
      </w:pPr>
      <w:r w:rsidRPr="00C048A0">
        <w:rPr>
          <w:sz w:val="18"/>
          <w:lang w:val="fr-FR"/>
        </w:rPr>
        <w:t>[Suite de la note de la page précédente]</w:t>
      </w:r>
    </w:p>
    <w:p w:rsidR="00493716" w:rsidRPr="00C048A0" w:rsidRDefault="00493716" w:rsidP="006655D3">
      <w:pPr>
        <w:rPr>
          <w:lang w:val="fr-FR"/>
        </w:rPr>
      </w:pPr>
    </w:p>
    <w:p w:rsidR="00493716" w:rsidRPr="00C048A0" w:rsidRDefault="00493716" w:rsidP="006655D3">
      <w:pPr>
        <w:rPr>
          <w:lang w:val="fr-FR"/>
        </w:rPr>
      </w:pPr>
    </w:p>
  </w:endnote>
  <w:endnote w:type="continuationNotice" w:id="1">
    <w:p w:rsidR="00493716" w:rsidRPr="00C048A0" w:rsidRDefault="00493716" w:rsidP="006655D3">
      <w:pPr>
        <w:rPr>
          <w:lang w:val="fr-FR"/>
        </w:rPr>
      </w:pPr>
      <w:r w:rsidRPr="00C048A0">
        <w:rPr>
          <w:lang w:val="fr-FR"/>
        </w:rPr>
        <w:t>[Suite de la note page suivante]</w:t>
      </w:r>
    </w:p>
    <w:p w:rsidR="00493716" w:rsidRPr="00C048A0" w:rsidRDefault="00493716" w:rsidP="006655D3">
      <w:pPr>
        <w:rPr>
          <w:lang w:val="fr-FR"/>
        </w:rPr>
      </w:pPr>
    </w:p>
    <w:p w:rsidR="00493716" w:rsidRPr="00C048A0" w:rsidRDefault="0049371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Pr="00C8363F" w:rsidRDefault="00493716" w:rsidP="00C836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Default="004937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Default="004937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Default="004937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716" w:rsidRDefault="00493716" w:rsidP="006655D3">
      <w:r>
        <w:separator/>
      </w:r>
    </w:p>
  </w:footnote>
  <w:footnote w:type="continuationSeparator" w:id="0">
    <w:p w:rsidR="00493716" w:rsidRDefault="00493716" w:rsidP="006655D3">
      <w:r>
        <w:separator/>
      </w:r>
    </w:p>
  </w:footnote>
  <w:footnote w:type="continuationNotice" w:id="1">
    <w:p w:rsidR="00493716" w:rsidRPr="00AB530F" w:rsidRDefault="00493716"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Pr="00C5280D" w:rsidRDefault="00493716" w:rsidP="00EB048E">
    <w:pPr>
      <w:pStyle w:val="Header"/>
      <w:rPr>
        <w:rStyle w:val="PageNumber"/>
        <w:lang w:val="en-US"/>
      </w:rPr>
    </w:pPr>
    <w:r>
      <w:rPr>
        <w:rStyle w:val="PageNumber"/>
        <w:lang w:val="en-US"/>
      </w:rPr>
      <w:t>TC/49/41</w:t>
    </w:r>
  </w:p>
  <w:p w:rsidR="00493716" w:rsidRPr="00C5280D" w:rsidRDefault="00493716"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02043">
      <w:rPr>
        <w:rStyle w:val="PageNumber"/>
        <w:noProof/>
        <w:lang w:val="en-US"/>
      </w:rPr>
      <w:t>12</w:t>
    </w:r>
    <w:r w:rsidRPr="00C5280D">
      <w:rPr>
        <w:rStyle w:val="PageNumber"/>
        <w:lang w:val="en-US"/>
      </w:rPr>
      <w:fldChar w:fldCharType="end"/>
    </w:r>
  </w:p>
  <w:p w:rsidR="00493716" w:rsidRPr="00C5280D" w:rsidRDefault="00493716" w:rsidP="00B04BCC">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Pr="00AD122C" w:rsidRDefault="00493716">
    <w:pPr>
      <w:jc w:val="center"/>
      <w:rPr>
        <w:lang w:val="pt-BR"/>
      </w:rPr>
    </w:pPr>
    <w:r>
      <w:rPr>
        <w:spacing w:val="10"/>
        <w:lang w:val="pt-BR"/>
      </w:rPr>
      <w:t>TC/49/41</w:t>
    </w:r>
    <w:r>
      <w:rPr>
        <w:spacing w:val="10"/>
        <w:lang w:val="pt-BR"/>
      </w:rPr>
      <w:br/>
    </w:r>
    <w:r w:rsidRPr="00AD122C">
      <w:rPr>
        <w:lang w:val="da-DK"/>
      </w:rPr>
      <w:t>Annexe I / Annex I / Anlage I / Anexo I</w:t>
    </w:r>
    <w:r w:rsidRPr="00AD122C">
      <w:rPr>
        <w:lang w:val="da-DK"/>
      </w:rPr>
      <w:br/>
      <w:t xml:space="preserve">page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302043">
      <w:rPr>
        <w:rStyle w:val="PageNumber"/>
        <w:noProof/>
        <w:lang w:val="da-DK"/>
      </w:rPr>
      <w:t>14</w:t>
    </w:r>
    <w:r w:rsidRPr="00AD122C">
      <w:rPr>
        <w:rStyle w:val="PageNumber"/>
      </w:rPr>
      <w:fldChar w:fldCharType="end"/>
    </w:r>
    <w:r w:rsidRPr="00AD122C">
      <w:rPr>
        <w:rStyle w:val="PageNumber"/>
        <w:lang w:val="da-DK"/>
      </w:rPr>
      <w:t xml:space="preserve"> / Seite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302043">
      <w:rPr>
        <w:rStyle w:val="PageNumber"/>
        <w:noProof/>
        <w:lang w:val="da-DK"/>
      </w:rPr>
      <w:t>14</w:t>
    </w:r>
    <w:r w:rsidRPr="00AD122C">
      <w:rPr>
        <w:rStyle w:val="PageNumber"/>
      </w:rPr>
      <w:fldChar w:fldCharType="end"/>
    </w:r>
    <w:r w:rsidRPr="00AD122C">
      <w:rPr>
        <w:rStyle w:val="PageNumber"/>
        <w:lang w:val="da-DK"/>
      </w:rPr>
      <w:t xml:space="preserve"> / página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302043">
      <w:rPr>
        <w:rStyle w:val="PageNumber"/>
        <w:noProof/>
        <w:lang w:val="da-DK"/>
      </w:rPr>
      <w:t>14</w:t>
    </w:r>
    <w:r w:rsidRPr="00AD122C">
      <w:rPr>
        <w:rStyle w:val="PageNumber"/>
      </w:rPr>
      <w:fldChar w:fldCharType="end"/>
    </w:r>
  </w:p>
  <w:p w:rsidR="00493716" w:rsidRPr="00AD122C" w:rsidRDefault="00493716">
    <w:pPr>
      <w:jc w:val="cente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Pr="00AD122C" w:rsidRDefault="00493716" w:rsidP="00C8363F">
    <w:pPr>
      <w:pStyle w:val="Header"/>
      <w:rPr>
        <w:lang w:val="da-DK"/>
      </w:rPr>
    </w:pPr>
    <w:r>
      <w:rPr>
        <w:lang w:val="da-DK"/>
      </w:rPr>
      <w:t>TC/49/41</w:t>
    </w:r>
  </w:p>
  <w:p w:rsidR="00493716" w:rsidRDefault="00493716" w:rsidP="00C836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Default="004937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Default="00493716" w:rsidP="00C8363F">
    <w:pPr>
      <w:pStyle w:val="Header"/>
      <w:rPr>
        <w:lang w:val="fr-CH"/>
      </w:rPr>
    </w:pPr>
    <w:r>
      <w:rPr>
        <w:lang w:val="fr-CH"/>
      </w:rPr>
      <w:t>TC/49/41</w:t>
    </w:r>
  </w:p>
  <w:p w:rsidR="00493716" w:rsidRDefault="00493716" w:rsidP="00C8363F">
    <w:pPr>
      <w:pStyle w:val="Header"/>
      <w:rPr>
        <w:lang w:val="fr-CH"/>
      </w:rPr>
    </w:pPr>
    <w:r>
      <w:rPr>
        <w:lang w:val="fr-CH"/>
      </w:rPr>
      <w:t xml:space="preserve">Annexe II, page </w:t>
    </w:r>
    <w:r>
      <w:rPr>
        <w:rStyle w:val="PageNumber"/>
      </w:rPr>
      <w:fldChar w:fldCharType="begin"/>
    </w:r>
    <w:r>
      <w:rPr>
        <w:rStyle w:val="PageNumber"/>
      </w:rPr>
      <w:instrText xml:space="preserve"> PAGE </w:instrText>
    </w:r>
    <w:r>
      <w:rPr>
        <w:rStyle w:val="PageNumber"/>
      </w:rPr>
      <w:fldChar w:fldCharType="separate"/>
    </w:r>
    <w:r w:rsidR="00302043">
      <w:rPr>
        <w:rStyle w:val="PageNumber"/>
        <w:noProof/>
      </w:rPr>
      <w:t>31</w:t>
    </w:r>
    <w:r>
      <w:rPr>
        <w:rStyle w:val="PageNumber"/>
      </w:rPr>
      <w:fldChar w:fldCharType="end"/>
    </w:r>
  </w:p>
  <w:p w:rsidR="00493716" w:rsidRDefault="004937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716" w:rsidRDefault="00493716">
    <w:pPr>
      <w:pStyle w:val="Header"/>
      <w:rPr>
        <w:lang w:val="fr-CH"/>
      </w:rPr>
    </w:pPr>
    <w:r>
      <w:rPr>
        <w:lang w:val="fr-CH"/>
      </w:rPr>
      <w:t>TC/49/41</w:t>
    </w:r>
    <w:r>
      <w:rPr>
        <w:lang w:val="fr-CH"/>
      </w:rPr>
      <w:br/>
    </w:r>
  </w:p>
  <w:p w:rsidR="00493716" w:rsidRDefault="00493716">
    <w:pPr>
      <w:pStyle w:val="Header"/>
      <w:rPr>
        <w:lang w:val="fr-CH"/>
      </w:rPr>
    </w:pPr>
    <w:r>
      <w:rPr>
        <w:lang w:val="fr-CH"/>
      </w:rPr>
      <w:t>ANNEXE II</w:t>
    </w:r>
  </w:p>
  <w:p w:rsidR="00493716" w:rsidRPr="009D6B3B" w:rsidRDefault="00493716">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3A32CA"/>
    <w:lvl w:ilvl="0">
      <w:start w:val="1"/>
      <w:numFmt w:val="decimal"/>
      <w:lvlText w:val="%1."/>
      <w:lvlJc w:val="left"/>
      <w:pPr>
        <w:tabs>
          <w:tab w:val="num" w:pos="1800"/>
        </w:tabs>
        <w:ind w:left="1800" w:hanging="360"/>
      </w:pPr>
    </w:lvl>
  </w:abstractNum>
  <w:abstractNum w:abstractNumId="1">
    <w:nsid w:val="FFFFFF7D"/>
    <w:multiLevelType w:val="singleLevel"/>
    <w:tmpl w:val="C8028A0C"/>
    <w:lvl w:ilvl="0">
      <w:start w:val="1"/>
      <w:numFmt w:val="decimal"/>
      <w:lvlText w:val="%1."/>
      <w:lvlJc w:val="left"/>
      <w:pPr>
        <w:tabs>
          <w:tab w:val="num" w:pos="1440"/>
        </w:tabs>
        <w:ind w:left="1440" w:hanging="360"/>
      </w:pPr>
    </w:lvl>
  </w:abstractNum>
  <w:abstractNum w:abstractNumId="2">
    <w:nsid w:val="FFFFFF7E"/>
    <w:multiLevelType w:val="singleLevel"/>
    <w:tmpl w:val="F39A22BC"/>
    <w:lvl w:ilvl="0">
      <w:start w:val="1"/>
      <w:numFmt w:val="decimal"/>
      <w:lvlText w:val="%1."/>
      <w:lvlJc w:val="left"/>
      <w:pPr>
        <w:tabs>
          <w:tab w:val="num" w:pos="1080"/>
        </w:tabs>
        <w:ind w:left="1080" w:hanging="360"/>
      </w:pPr>
    </w:lvl>
  </w:abstractNum>
  <w:abstractNum w:abstractNumId="3">
    <w:nsid w:val="FFFFFF7F"/>
    <w:multiLevelType w:val="singleLevel"/>
    <w:tmpl w:val="7BBA25A8"/>
    <w:lvl w:ilvl="0">
      <w:start w:val="1"/>
      <w:numFmt w:val="decimal"/>
      <w:lvlText w:val="%1."/>
      <w:lvlJc w:val="left"/>
      <w:pPr>
        <w:tabs>
          <w:tab w:val="num" w:pos="720"/>
        </w:tabs>
        <w:ind w:left="720" w:hanging="360"/>
      </w:pPr>
    </w:lvl>
  </w:abstractNum>
  <w:abstractNum w:abstractNumId="4">
    <w:nsid w:val="FFFFFF80"/>
    <w:multiLevelType w:val="singleLevel"/>
    <w:tmpl w:val="3ED857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EA87B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2469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7BE06D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CD87882"/>
    <w:lvl w:ilvl="0">
      <w:start w:val="1"/>
      <w:numFmt w:val="decimal"/>
      <w:lvlText w:val="%1."/>
      <w:lvlJc w:val="left"/>
      <w:pPr>
        <w:tabs>
          <w:tab w:val="num" w:pos="360"/>
        </w:tabs>
        <w:ind w:left="360" w:hanging="360"/>
      </w:pPr>
    </w:lvl>
  </w:abstractNum>
  <w:abstractNum w:abstractNumId="9">
    <w:nsid w:val="FFFFFF89"/>
    <w:multiLevelType w:val="singleLevel"/>
    <w:tmpl w:val="4A6C7D12"/>
    <w:lvl w:ilvl="0">
      <w:start w:val="1"/>
      <w:numFmt w:val="bullet"/>
      <w:lvlText w:val=""/>
      <w:lvlJc w:val="left"/>
      <w:pPr>
        <w:tabs>
          <w:tab w:val="num" w:pos="360"/>
        </w:tabs>
        <w:ind w:left="360" w:hanging="360"/>
      </w:pPr>
      <w:rPr>
        <w:rFonts w:ascii="Symbol" w:hAnsi="Symbol" w:hint="default"/>
      </w:rPr>
    </w:lvl>
  </w:abstractNum>
  <w:abstractNum w:abstractNumId="10">
    <w:nsid w:val="02680FC2"/>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1">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024753B"/>
    <w:multiLevelType w:val="hybridMultilevel"/>
    <w:tmpl w:val="9AB459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2D235324"/>
    <w:multiLevelType w:val="multilevel"/>
    <w:tmpl w:val="83445934"/>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A9922FC"/>
    <w:multiLevelType w:val="hybridMultilevel"/>
    <w:tmpl w:val="A620B53C"/>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EEC6848"/>
    <w:multiLevelType w:val="multilevel"/>
    <w:tmpl w:val="A620B53C"/>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21">
    <w:nsid w:val="56C22812"/>
    <w:multiLevelType w:val="hybridMultilevel"/>
    <w:tmpl w:val="3A007286"/>
    <w:lvl w:ilvl="0" w:tplc="AC1E82D2">
      <w:start w:val="1"/>
      <w:numFmt w:val="lowerLetter"/>
      <w:lvlText w:val="%1)"/>
      <w:lvlJc w:val="left"/>
      <w:pPr>
        <w:tabs>
          <w:tab w:val="num" w:pos="5016"/>
        </w:tabs>
        <w:ind w:left="5016" w:hanging="48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22">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D501E66"/>
    <w:multiLevelType w:val="hybridMultilevel"/>
    <w:tmpl w:val="8F22909C"/>
    <w:lvl w:ilvl="0" w:tplc="E4DEC17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C74798D"/>
    <w:multiLevelType w:val="hybridMultilevel"/>
    <w:tmpl w:val="F604B7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8"/>
  </w:num>
  <w:num w:numId="5">
    <w:abstractNumId w:val="18"/>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19"/>
  </w:num>
  <w:num w:numId="19">
    <w:abstractNumId w:val="22"/>
  </w:num>
  <w:num w:numId="20">
    <w:abstractNumId w:val="16"/>
  </w:num>
  <w:num w:numId="21">
    <w:abstractNumId w:val="15"/>
  </w:num>
  <w:num w:numId="22">
    <w:abstractNumId w:val="25"/>
  </w:num>
  <w:num w:numId="23">
    <w:abstractNumId w:val="11"/>
  </w:num>
  <w:num w:numId="24">
    <w:abstractNumId w:val="20"/>
  </w:num>
  <w:num w:numId="25">
    <w:abstractNumId w:val="13"/>
  </w:num>
  <w:num w:numId="26">
    <w:abstractNumId w:val="26"/>
  </w:num>
  <w:num w:numId="27">
    <w:abstractNumId w:val="23"/>
  </w:num>
  <w:num w:numId="28">
    <w:abstractNumId w:val="2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C2"/>
    <w:rsid w:val="00000314"/>
    <w:rsid w:val="00002FAD"/>
    <w:rsid w:val="00010CF3"/>
    <w:rsid w:val="00011E27"/>
    <w:rsid w:val="000148BC"/>
    <w:rsid w:val="00015B6C"/>
    <w:rsid w:val="0002396B"/>
    <w:rsid w:val="00024AB8"/>
    <w:rsid w:val="00025DC2"/>
    <w:rsid w:val="00030854"/>
    <w:rsid w:val="00036028"/>
    <w:rsid w:val="000368CF"/>
    <w:rsid w:val="00040518"/>
    <w:rsid w:val="000410DA"/>
    <w:rsid w:val="00044642"/>
    <w:rsid w:val="000446B9"/>
    <w:rsid w:val="00045588"/>
    <w:rsid w:val="0004648E"/>
    <w:rsid w:val="00047E21"/>
    <w:rsid w:val="00056ED0"/>
    <w:rsid w:val="0006077D"/>
    <w:rsid w:val="0006401C"/>
    <w:rsid w:val="000665A0"/>
    <w:rsid w:val="00067510"/>
    <w:rsid w:val="000676CC"/>
    <w:rsid w:val="00073C48"/>
    <w:rsid w:val="000740A3"/>
    <w:rsid w:val="00077E6C"/>
    <w:rsid w:val="0008393D"/>
    <w:rsid w:val="00085505"/>
    <w:rsid w:val="00087055"/>
    <w:rsid w:val="00090018"/>
    <w:rsid w:val="00090046"/>
    <w:rsid w:val="00096127"/>
    <w:rsid w:val="00096328"/>
    <w:rsid w:val="00096851"/>
    <w:rsid w:val="000A0170"/>
    <w:rsid w:val="000A1C21"/>
    <w:rsid w:val="000A6F22"/>
    <w:rsid w:val="000B0961"/>
    <w:rsid w:val="000B1A9E"/>
    <w:rsid w:val="000B283B"/>
    <w:rsid w:val="000B3F67"/>
    <w:rsid w:val="000B4997"/>
    <w:rsid w:val="000B569D"/>
    <w:rsid w:val="000C512D"/>
    <w:rsid w:val="000C7021"/>
    <w:rsid w:val="000D16C2"/>
    <w:rsid w:val="000D5E46"/>
    <w:rsid w:val="000D6BBC"/>
    <w:rsid w:val="000D7780"/>
    <w:rsid w:val="000E2E6E"/>
    <w:rsid w:val="000E36C9"/>
    <w:rsid w:val="000E4040"/>
    <w:rsid w:val="000E5A1C"/>
    <w:rsid w:val="000E6E4B"/>
    <w:rsid w:val="000F0B42"/>
    <w:rsid w:val="000F0C39"/>
    <w:rsid w:val="000F4727"/>
    <w:rsid w:val="0010035F"/>
    <w:rsid w:val="0010496F"/>
    <w:rsid w:val="001054D3"/>
    <w:rsid w:val="001058F6"/>
    <w:rsid w:val="00105929"/>
    <w:rsid w:val="00111795"/>
    <w:rsid w:val="001127AA"/>
    <w:rsid w:val="00112A45"/>
    <w:rsid w:val="001131D5"/>
    <w:rsid w:val="0011443A"/>
    <w:rsid w:val="00117912"/>
    <w:rsid w:val="0012518E"/>
    <w:rsid w:val="001408F7"/>
    <w:rsid w:val="001415D4"/>
    <w:rsid w:val="00141DB8"/>
    <w:rsid w:val="00146178"/>
    <w:rsid w:val="00150004"/>
    <w:rsid w:val="00150347"/>
    <w:rsid w:val="0015335F"/>
    <w:rsid w:val="00153E44"/>
    <w:rsid w:val="00154280"/>
    <w:rsid w:val="001559CC"/>
    <w:rsid w:val="00160362"/>
    <w:rsid w:val="00163397"/>
    <w:rsid w:val="00164784"/>
    <w:rsid w:val="00164DEB"/>
    <w:rsid w:val="00165CC7"/>
    <w:rsid w:val="00172BEA"/>
    <w:rsid w:val="00172FB7"/>
    <w:rsid w:val="00174727"/>
    <w:rsid w:val="0017474A"/>
    <w:rsid w:val="001758C6"/>
    <w:rsid w:val="001775AE"/>
    <w:rsid w:val="001807BC"/>
    <w:rsid w:val="00181F09"/>
    <w:rsid w:val="00182B99"/>
    <w:rsid w:val="00182D75"/>
    <w:rsid w:val="00185096"/>
    <w:rsid w:val="00190388"/>
    <w:rsid w:val="00197A05"/>
    <w:rsid w:val="001A0AD6"/>
    <w:rsid w:val="001A1148"/>
    <w:rsid w:val="001B2DA0"/>
    <w:rsid w:val="001B4843"/>
    <w:rsid w:val="001B7B21"/>
    <w:rsid w:val="001C126A"/>
    <w:rsid w:val="001C1745"/>
    <w:rsid w:val="001C21E2"/>
    <w:rsid w:val="001C5864"/>
    <w:rsid w:val="001D0E26"/>
    <w:rsid w:val="001D6F05"/>
    <w:rsid w:val="001D75D0"/>
    <w:rsid w:val="001E1015"/>
    <w:rsid w:val="001E289A"/>
    <w:rsid w:val="001E6EC0"/>
    <w:rsid w:val="001F423D"/>
    <w:rsid w:val="001F6B83"/>
    <w:rsid w:val="00201B84"/>
    <w:rsid w:val="00206006"/>
    <w:rsid w:val="00210346"/>
    <w:rsid w:val="00211264"/>
    <w:rsid w:val="00213062"/>
    <w:rsid w:val="0021332C"/>
    <w:rsid w:val="002138BC"/>
    <w:rsid w:val="00213982"/>
    <w:rsid w:val="002165A7"/>
    <w:rsid w:val="00220043"/>
    <w:rsid w:val="0022124C"/>
    <w:rsid w:val="00224135"/>
    <w:rsid w:val="0022473D"/>
    <w:rsid w:val="00224E97"/>
    <w:rsid w:val="0023121F"/>
    <w:rsid w:val="0023470B"/>
    <w:rsid w:val="0023654A"/>
    <w:rsid w:val="00240E9E"/>
    <w:rsid w:val="002438C2"/>
    <w:rsid w:val="0024416D"/>
    <w:rsid w:val="002460DE"/>
    <w:rsid w:val="00252D72"/>
    <w:rsid w:val="00254350"/>
    <w:rsid w:val="00257249"/>
    <w:rsid w:val="00257478"/>
    <w:rsid w:val="00260F28"/>
    <w:rsid w:val="002648FF"/>
    <w:rsid w:val="002800A0"/>
    <w:rsid w:val="002801B3"/>
    <w:rsid w:val="00281060"/>
    <w:rsid w:val="002829AA"/>
    <w:rsid w:val="002857CB"/>
    <w:rsid w:val="0028630F"/>
    <w:rsid w:val="00290780"/>
    <w:rsid w:val="00291205"/>
    <w:rsid w:val="002940E8"/>
    <w:rsid w:val="00294237"/>
    <w:rsid w:val="002952DE"/>
    <w:rsid w:val="00297B86"/>
    <w:rsid w:val="002A2F72"/>
    <w:rsid w:val="002A4374"/>
    <w:rsid w:val="002A6E50"/>
    <w:rsid w:val="002A7456"/>
    <w:rsid w:val="002B3009"/>
    <w:rsid w:val="002C0905"/>
    <w:rsid w:val="002C2045"/>
    <w:rsid w:val="002C256A"/>
    <w:rsid w:val="002C6566"/>
    <w:rsid w:val="002C790D"/>
    <w:rsid w:val="002E1919"/>
    <w:rsid w:val="002E2140"/>
    <w:rsid w:val="002E7E49"/>
    <w:rsid w:val="002F018F"/>
    <w:rsid w:val="002F1261"/>
    <w:rsid w:val="002F2255"/>
    <w:rsid w:val="002F341E"/>
    <w:rsid w:val="002F3542"/>
    <w:rsid w:val="002F6EFE"/>
    <w:rsid w:val="00301391"/>
    <w:rsid w:val="00302043"/>
    <w:rsid w:val="00305A7F"/>
    <w:rsid w:val="00310633"/>
    <w:rsid w:val="003152FE"/>
    <w:rsid w:val="00321E10"/>
    <w:rsid w:val="0032216D"/>
    <w:rsid w:val="00322AEA"/>
    <w:rsid w:val="00324AE3"/>
    <w:rsid w:val="00325578"/>
    <w:rsid w:val="00326BBC"/>
    <w:rsid w:val="00327436"/>
    <w:rsid w:val="00330E63"/>
    <w:rsid w:val="00334A62"/>
    <w:rsid w:val="00344BD6"/>
    <w:rsid w:val="0034759D"/>
    <w:rsid w:val="00347DF6"/>
    <w:rsid w:val="00350BE8"/>
    <w:rsid w:val="00351BBA"/>
    <w:rsid w:val="0035528D"/>
    <w:rsid w:val="00360486"/>
    <w:rsid w:val="00361821"/>
    <w:rsid w:val="00364CF3"/>
    <w:rsid w:val="003651D8"/>
    <w:rsid w:val="00367DFD"/>
    <w:rsid w:val="003717FA"/>
    <w:rsid w:val="00373C2C"/>
    <w:rsid w:val="00375519"/>
    <w:rsid w:val="00382B57"/>
    <w:rsid w:val="003858FB"/>
    <w:rsid w:val="0039434B"/>
    <w:rsid w:val="003971EB"/>
    <w:rsid w:val="003A52E1"/>
    <w:rsid w:val="003A5F27"/>
    <w:rsid w:val="003A60A4"/>
    <w:rsid w:val="003A6EEA"/>
    <w:rsid w:val="003B0A08"/>
    <w:rsid w:val="003B0C8F"/>
    <w:rsid w:val="003B19E7"/>
    <w:rsid w:val="003B4CCC"/>
    <w:rsid w:val="003B52A7"/>
    <w:rsid w:val="003B7672"/>
    <w:rsid w:val="003D227C"/>
    <w:rsid w:val="003D2B4D"/>
    <w:rsid w:val="003D33E7"/>
    <w:rsid w:val="003D3CE8"/>
    <w:rsid w:val="003D419C"/>
    <w:rsid w:val="003D4E90"/>
    <w:rsid w:val="003D514A"/>
    <w:rsid w:val="003D5E92"/>
    <w:rsid w:val="003D5EF9"/>
    <w:rsid w:val="003E05E5"/>
    <w:rsid w:val="003E319A"/>
    <w:rsid w:val="003E7E96"/>
    <w:rsid w:val="003F142E"/>
    <w:rsid w:val="003F2690"/>
    <w:rsid w:val="004025B2"/>
    <w:rsid w:val="0040465D"/>
    <w:rsid w:val="004122E2"/>
    <w:rsid w:val="00416372"/>
    <w:rsid w:val="00417AE9"/>
    <w:rsid w:val="00422D72"/>
    <w:rsid w:val="004235E6"/>
    <w:rsid w:val="00423F31"/>
    <w:rsid w:val="00424209"/>
    <w:rsid w:val="004322DB"/>
    <w:rsid w:val="00433E87"/>
    <w:rsid w:val="00435021"/>
    <w:rsid w:val="004405FE"/>
    <w:rsid w:val="00442A7C"/>
    <w:rsid w:val="0044426C"/>
    <w:rsid w:val="00444A88"/>
    <w:rsid w:val="00451035"/>
    <w:rsid w:val="00451E9B"/>
    <w:rsid w:val="00456E99"/>
    <w:rsid w:val="00457F6C"/>
    <w:rsid w:val="00463D4E"/>
    <w:rsid w:val="00466354"/>
    <w:rsid w:val="00473881"/>
    <w:rsid w:val="00474B7F"/>
    <w:rsid w:val="00474DA4"/>
    <w:rsid w:val="00476B4D"/>
    <w:rsid w:val="004805FA"/>
    <w:rsid w:val="00485932"/>
    <w:rsid w:val="00486E93"/>
    <w:rsid w:val="00490B80"/>
    <w:rsid w:val="004932A8"/>
    <w:rsid w:val="0049331F"/>
    <w:rsid w:val="00493716"/>
    <w:rsid w:val="00494B3E"/>
    <w:rsid w:val="00496477"/>
    <w:rsid w:val="004A38CF"/>
    <w:rsid w:val="004A4350"/>
    <w:rsid w:val="004A56BD"/>
    <w:rsid w:val="004A6087"/>
    <w:rsid w:val="004A6581"/>
    <w:rsid w:val="004A666C"/>
    <w:rsid w:val="004A73BA"/>
    <w:rsid w:val="004B03AB"/>
    <w:rsid w:val="004B1394"/>
    <w:rsid w:val="004B1598"/>
    <w:rsid w:val="004B2157"/>
    <w:rsid w:val="004B2456"/>
    <w:rsid w:val="004B246A"/>
    <w:rsid w:val="004B4156"/>
    <w:rsid w:val="004B79E7"/>
    <w:rsid w:val="004C6398"/>
    <w:rsid w:val="004D047D"/>
    <w:rsid w:val="004D1796"/>
    <w:rsid w:val="004D3011"/>
    <w:rsid w:val="004D3371"/>
    <w:rsid w:val="004D3395"/>
    <w:rsid w:val="004D349F"/>
    <w:rsid w:val="004D7A02"/>
    <w:rsid w:val="004E31DD"/>
    <w:rsid w:val="004E4C3F"/>
    <w:rsid w:val="004E684D"/>
    <w:rsid w:val="004E7411"/>
    <w:rsid w:val="004F0F04"/>
    <w:rsid w:val="004F305A"/>
    <w:rsid w:val="004F43CF"/>
    <w:rsid w:val="004F650C"/>
    <w:rsid w:val="00503A32"/>
    <w:rsid w:val="00504331"/>
    <w:rsid w:val="005059E5"/>
    <w:rsid w:val="00511F58"/>
    <w:rsid w:val="00512164"/>
    <w:rsid w:val="0051370A"/>
    <w:rsid w:val="00515177"/>
    <w:rsid w:val="00515276"/>
    <w:rsid w:val="0051628B"/>
    <w:rsid w:val="00520297"/>
    <w:rsid w:val="0052336D"/>
    <w:rsid w:val="005272EB"/>
    <w:rsid w:val="00531181"/>
    <w:rsid w:val="00531869"/>
    <w:rsid w:val="00532C47"/>
    <w:rsid w:val="005338F9"/>
    <w:rsid w:val="00533E94"/>
    <w:rsid w:val="0053649C"/>
    <w:rsid w:val="0054281C"/>
    <w:rsid w:val="00542955"/>
    <w:rsid w:val="0055268D"/>
    <w:rsid w:val="0056069C"/>
    <w:rsid w:val="005609EC"/>
    <w:rsid w:val="00560F78"/>
    <w:rsid w:val="005615A3"/>
    <w:rsid w:val="00562A99"/>
    <w:rsid w:val="00564280"/>
    <w:rsid w:val="0056474A"/>
    <w:rsid w:val="00573969"/>
    <w:rsid w:val="00576BE4"/>
    <w:rsid w:val="00583570"/>
    <w:rsid w:val="00584F79"/>
    <w:rsid w:val="00585DFF"/>
    <w:rsid w:val="00592467"/>
    <w:rsid w:val="0059428A"/>
    <w:rsid w:val="005947CC"/>
    <w:rsid w:val="0059502C"/>
    <w:rsid w:val="00596BE0"/>
    <w:rsid w:val="0059765C"/>
    <w:rsid w:val="005A19B6"/>
    <w:rsid w:val="005A1D76"/>
    <w:rsid w:val="005A400A"/>
    <w:rsid w:val="005B08B9"/>
    <w:rsid w:val="005B167C"/>
    <w:rsid w:val="005B1B06"/>
    <w:rsid w:val="005B640F"/>
    <w:rsid w:val="005B7BC2"/>
    <w:rsid w:val="005C1725"/>
    <w:rsid w:val="005C24BF"/>
    <w:rsid w:val="005C3C64"/>
    <w:rsid w:val="005C69F0"/>
    <w:rsid w:val="005C6BA2"/>
    <w:rsid w:val="005D1F3B"/>
    <w:rsid w:val="005D32F6"/>
    <w:rsid w:val="005D340B"/>
    <w:rsid w:val="005D361A"/>
    <w:rsid w:val="005D72C2"/>
    <w:rsid w:val="005E77A3"/>
    <w:rsid w:val="005F225C"/>
    <w:rsid w:val="005F3387"/>
    <w:rsid w:val="005F3592"/>
    <w:rsid w:val="005F6872"/>
    <w:rsid w:val="00600758"/>
    <w:rsid w:val="00601873"/>
    <w:rsid w:val="00605636"/>
    <w:rsid w:val="006075ED"/>
    <w:rsid w:val="00607AEA"/>
    <w:rsid w:val="00612379"/>
    <w:rsid w:val="0061555F"/>
    <w:rsid w:val="00617E2E"/>
    <w:rsid w:val="006232EC"/>
    <w:rsid w:val="0063370D"/>
    <w:rsid w:val="00637DAD"/>
    <w:rsid w:val="00641200"/>
    <w:rsid w:val="00641A9E"/>
    <w:rsid w:val="00645926"/>
    <w:rsid w:val="00646DE6"/>
    <w:rsid w:val="00652016"/>
    <w:rsid w:val="006565D7"/>
    <w:rsid w:val="006575EA"/>
    <w:rsid w:val="0066004B"/>
    <w:rsid w:val="00664D3B"/>
    <w:rsid w:val="006655D3"/>
    <w:rsid w:val="00667404"/>
    <w:rsid w:val="00671466"/>
    <w:rsid w:val="00675456"/>
    <w:rsid w:val="0067637F"/>
    <w:rsid w:val="00681C73"/>
    <w:rsid w:val="00685AD0"/>
    <w:rsid w:val="00686C57"/>
    <w:rsid w:val="00687EB4"/>
    <w:rsid w:val="006900F5"/>
    <w:rsid w:val="00690AE6"/>
    <w:rsid w:val="00691B90"/>
    <w:rsid w:val="0069240F"/>
    <w:rsid w:val="0069555A"/>
    <w:rsid w:val="00696720"/>
    <w:rsid w:val="006A529C"/>
    <w:rsid w:val="006B17D2"/>
    <w:rsid w:val="006B2C49"/>
    <w:rsid w:val="006B42BA"/>
    <w:rsid w:val="006C224E"/>
    <w:rsid w:val="006C7395"/>
    <w:rsid w:val="006D2CE7"/>
    <w:rsid w:val="006D400A"/>
    <w:rsid w:val="006D6E59"/>
    <w:rsid w:val="006D780A"/>
    <w:rsid w:val="006E059F"/>
    <w:rsid w:val="006E129D"/>
    <w:rsid w:val="006E1996"/>
    <w:rsid w:val="006E3005"/>
    <w:rsid w:val="006E33BB"/>
    <w:rsid w:val="006F24DD"/>
    <w:rsid w:val="006F4433"/>
    <w:rsid w:val="006F6C7C"/>
    <w:rsid w:val="006F7C0D"/>
    <w:rsid w:val="007013F6"/>
    <w:rsid w:val="007054A7"/>
    <w:rsid w:val="0070559C"/>
    <w:rsid w:val="0071227B"/>
    <w:rsid w:val="007171C5"/>
    <w:rsid w:val="007211C6"/>
    <w:rsid w:val="007215CE"/>
    <w:rsid w:val="00724C43"/>
    <w:rsid w:val="00725204"/>
    <w:rsid w:val="00726266"/>
    <w:rsid w:val="00727B7F"/>
    <w:rsid w:val="007308EB"/>
    <w:rsid w:val="00732C59"/>
    <w:rsid w:val="00732DEC"/>
    <w:rsid w:val="00734C2C"/>
    <w:rsid w:val="00735345"/>
    <w:rsid w:val="00735BD5"/>
    <w:rsid w:val="00736158"/>
    <w:rsid w:val="00741FBA"/>
    <w:rsid w:val="00742831"/>
    <w:rsid w:val="00747406"/>
    <w:rsid w:val="007502C2"/>
    <w:rsid w:val="007504FA"/>
    <w:rsid w:val="00751EFA"/>
    <w:rsid w:val="007556F6"/>
    <w:rsid w:val="0075590D"/>
    <w:rsid w:val="00760B16"/>
    <w:rsid w:val="00760EEF"/>
    <w:rsid w:val="00770807"/>
    <w:rsid w:val="00771CA9"/>
    <w:rsid w:val="00773FDA"/>
    <w:rsid w:val="00777EE5"/>
    <w:rsid w:val="00784836"/>
    <w:rsid w:val="0079023E"/>
    <w:rsid w:val="00793523"/>
    <w:rsid w:val="00794DC2"/>
    <w:rsid w:val="00795C4A"/>
    <w:rsid w:val="00796402"/>
    <w:rsid w:val="007A2854"/>
    <w:rsid w:val="007A3855"/>
    <w:rsid w:val="007A6C9E"/>
    <w:rsid w:val="007A76DD"/>
    <w:rsid w:val="007B03E1"/>
    <w:rsid w:val="007B5F64"/>
    <w:rsid w:val="007C7207"/>
    <w:rsid w:val="007C7BC8"/>
    <w:rsid w:val="007D0B9D"/>
    <w:rsid w:val="007D19B0"/>
    <w:rsid w:val="007D4A7F"/>
    <w:rsid w:val="007E2B43"/>
    <w:rsid w:val="007E34E2"/>
    <w:rsid w:val="007E4A62"/>
    <w:rsid w:val="007E59F3"/>
    <w:rsid w:val="007E6AE2"/>
    <w:rsid w:val="007F2116"/>
    <w:rsid w:val="007F2794"/>
    <w:rsid w:val="007F2C65"/>
    <w:rsid w:val="007F498F"/>
    <w:rsid w:val="007F5088"/>
    <w:rsid w:val="007F69CA"/>
    <w:rsid w:val="00803A96"/>
    <w:rsid w:val="0080679D"/>
    <w:rsid w:val="00806A16"/>
    <w:rsid w:val="0080757D"/>
    <w:rsid w:val="008108B0"/>
    <w:rsid w:val="00811B20"/>
    <w:rsid w:val="00813D2E"/>
    <w:rsid w:val="0081570D"/>
    <w:rsid w:val="0082279E"/>
    <w:rsid w:val="0082296E"/>
    <w:rsid w:val="00824099"/>
    <w:rsid w:val="0082689A"/>
    <w:rsid w:val="00827BEF"/>
    <w:rsid w:val="0083152B"/>
    <w:rsid w:val="00831809"/>
    <w:rsid w:val="0083200A"/>
    <w:rsid w:val="00835365"/>
    <w:rsid w:val="00835DC8"/>
    <w:rsid w:val="00836E8A"/>
    <w:rsid w:val="008433D8"/>
    <w:rsid w:val="008440AD"/>
    <w:rsid w:val="00845060"/>
    <w:rsid w:val="00850FC9"/>
    <w:rsid w:val="00854819"/>
    <w:rsid w:val="00856F6A"/>
    <w:rsid w:val="0085732E"/>
    <w:rsid w:val="00860A44"/>
    <w:rsid w:val="0086569A"/>
    <w:rsid w:val="00867AC1"/>
    <w:rsid w:val="0087170F"/>
    <w:rsid w:val="008742F6"/>
    <w:rsid w:val="00877545"/>
    <w:rsid w:val="0087784E"/>
    <w:rsid w:val="00884464"/>
    <w:rsid w:val="00891D57"/>
    <w:rsid w:val="00895970"/>
    <w:rsid w:val="008A2FA7"/>
    <w:rsid w:val="008A581C"/>
    <w:rsid w:val="008A743F"/>
    <w:rsid w:val="008C0970"/>
    <w:rsid w:val="008C4AC8"/>
    <w:rsid w:val="008C51DA"/>
    <w:rsid w:val="008C6563"/>
    <w:rsid w:val="008C66CE"/>
    <w:rsid w:val="008C6A26"/>
    <w:rsid w:val="008C7478"/>
    <w:rsid w:val="008D17AD"/>
    <w:rsid w:val="008D2CF7"/>
    <w:rsid w:val="008D70D4"/>
    <w:rsid w:val="008E160E"/>
    <w:rsid w:val="008E1623"/>
    <w:rsid w:val="008E2F4F"/>
    <w:rsid w:val="008E4D55"/>
    <w:rsid w:val="008E542D"/>
    <w:rsid w:val="008E56EC"/>
    <w:rsid w:val="008E59B4"/>
    <w:rsid w:val="008F03EB"/>
    <w:rsid w:val="008F5A65"/>
    <w:rsid w:val="008F5F7D"/>
    <w:rsid w:val="008F5F89"/>
    <w:rsid w:val="00900C26"/>
    <w:rsid w:val="00901063"/>
    <w:rsid w:val="0090197F"/>
    <w:rsid w:val="00906075"/>
    <w:rsid w:val="00906158"/>
    <w:rsid w:val="009065DD"/>
    <w:rsid w:val="00906DDC"/>
    <w:rsid w:val="009071C8"/>
    <w:rsid w:val="009078A4"/>
    <w:rsid w:val="00913E01"/>
    <w:rsid w:val="00916C01"/>
    <w:rsid w:val="00920CD6"/>
    <w:rsid w:val="009236A5"/>
    <w:rsid w:val="00923E20"/>
    <w:rsid w:val="00925642"/>
    <w:rsid w:val="0092762D"/>
    <w:rsid w:val="009277A4"/>
    <w:rsid w:val="009331D3"/>
    <w:rsid w:val="00934E09"/>
    <w:rsid w:val="009350FB"/>
    <w:rsid w:val="00936253"/>
    <w:rsid w:val="00941C7D"/>
    <w:rsid w:val="00950C3D"/>
    <w:rsid w:val="00951A14"/>
    <w:rsid w:val="00952409"/>
    <w:rsid w:val="00952DD4"/>
    <w:rsid w:val="009540DD"/>
    <w:rsid w:val="00955AF9"/>
    <w:rsid w:val="00956235"/>
    <w:rsid w:val="009570AA"/>
    <w:rsid w:val="00960BD0"/>
    <w:rsid w:val="009625D5"/>
    <w:rsid w:val="00963068"/>
    <w:rsid w:val="009709B2"/>
    <w:rsid w:val="00970FED"/>
    <w:rsid w:val="00971C1F"/>
    <w:rsid w:val="00971F26"/>
    <w:rsid w:val="00973F2F"/>
    <w:rsid w:val="00975C42"/>
    <w:rsid w:val="00976907"/>
    <w:rsid w:val="00980F63"/>
    <w:rsid w:val="009814AA"/>
    <w:rsid w:val="00985C92"/>
    <w:rsid w:val="00987601"/>
    <w:rsid w:val="00987A4A"/>
    <w:rsid w:val="00995487"/>
    <w:rsid w:val="00997029"/>
    <w:rsid w:val="009A0F08"/>
    <w:rsid w:val="009A5294"/>
    <w:rsid w:val="009A7743"/>
    <w:rsid w:val="009B137C"/>
    <w:rsid w:val="009B43B5"/>
    <w:rsid w:val="009B4A03"/>
    <w:rsid w:val="009C6879"/>
    <w:rsid w:val="009D069D"/>
    <w:rsid w:val="009D2C2A"/>
    <w:rsid w:val="009D369E"/>
    <w:rsid w:val="009D4022"/>
    <w:rsid w:val="009D690D"/>
    <w:rsid w:val="009E07E2"/>
    <w:rsid w:val="009E1624"/>
    <w:rsid w:val="009E2B02"/>
    <w:rsid w:val="009E2F8C"/>
    <w:rsid w:val="009E65B6"/>
    <w:rsid w:val="009E7DC1"/>
    <w:rsid w:val="009F2F80"/>
    <w:rsid w:val="009F4CDB"/>
    <w:rsid w:val="009F7C3F"/>
    <w:rsid w:val="00A0017A"/>
    <w:rsid w:val="00A0570B"/>
    <w:rsid w:val="00A05854"/>
    <w:rsid w:val="00A11922"/>
    <w:rsid w:val="00A14560"/>
    <w:rsid w:val="00A179BA"/>
    <w:rsid w:val="00A20019"/>
    <w:rsid w:val="00A24C10"/>
    <w:rsid w:val="00A30F8E"/>
    <w:rsid w:val="00A3239C"/>
    <w:rsid w:val="00A323C0"/>
    <w:rsid w:val="00A331DC"/>
    <w:rsid w:val="00A36877"/>
    <w:rsid w:val="00A4164B"/>
    <w:rsid w:val="00A42AC3"/>
    <w:rsid w:val="00A430CF"/>
    <w:rsid w:val="00A5082A"/>
    <w:rsid w:val="00A5191A"/>
    <w:rsid w:val="00A541B1"/>
    <w:rsid w:val="00A54309"/>
    <w:rsid w:val="00A615DB"/>
    <w:rsid w:val="00A6399E"/>
    <w:rsid w:val="00A64890"/>
    <w:rsid w:val="00A64892"/>
    <w:rsid w:val="00A6541D"/>
    <w:rsid w:val="00A736B8"/>
    <w:rsid w:val="00A737B3"/>
    <w:rsid w:val="00A73E70"/>
    <w:rsid w:val="00A80473"/>
    <w:rsid w:val="00A81169"/>
    <w:rsid w:val="00A82793"/>
    <w:rsid w:val="00A83C89"/>
    <w:rsid w:val="00A96AEE"/>
    <w:rsid w:val="00AA05BC"/>
    <w:rsid w:val="00AA2C66"/>
    <w:rsid w:val="00AA391E"/>
    <w:rsid w:val="00AA4428"/>
    <w:rsid w:val="00AA4727"/>
    <w:rsid w:val="00AA4E12"/>
    <w:rsid w:val="00AB0102"/>
    <w:rsid w:val="00AB2783"/>
    <w:rsid w:val="00AB2B93"/>
    <w:rsid w:val="00AB5233"/>
    <w:rsid w:val="00AB530F"/>
    <w:rsid w:val="00AB794D"/>
    <w:rsid w:val="00AB7E5B"/>
    <w:rsid w:val="00AC10D9"/>
    <w:rsid w:val="00AC1170"/>
    <w:rsid w:val="00AC2904"/>
    <w:rsid w:val="00AC2AD0"/>
    <w:rsid w:val="00AC4775"/>
    <w:rsid w:val="00AC5ABD"/>
    <w:rsid w:val="00AC6B16"/>
    <w:rsid w:val="00AC751F"/>
    <w:rsid w:val="00AD3E24"/>
    <w:rsid w:val="00AD51C1"/>
    <w:rsid w:val="00AE04BF"/>
    <w:rsid w:val="00AE0EF1"/>
    <w:rsid w:val="00AE17FB"/>
    <w:rsid w:val="00AE2937"/>
    <w:rsid w:val="00AE476A"/>
    <w:rsid w:val="00AE7C11"/>
    <w:rsid w:val="00AF2E75"/>
    <w:rsid w:val="00AF30A0"/>
    <w:rsid w:val="00AF336C"/>
    <w:rsid w:val="00AF342C"/>
    <w:rsid w:val="00AF3862"/>
    <w:rsid w:val="00B0229F"/>
    <w:rsid w:val="00B04BCC"/>
    <w:rsid w:val="00B04C8B"/>
    <w:rsid w:val="00B07301"/>
    <w:rsid w:val="00B123F5"/>
    <w:rsid w:val="00B174E2"/>
    <w:rsid w:val="00B224DE"/>
    <w:rsid w:val="00B22591"/>
    <w:rsid w:val="00B22F6D"/>
    <w:rsid w:val="00B24CF9"/>
    <w:rsid w:val="00B271E4"/>
    <w:rsid w:val="00B3332E"/>
    <w:rsid w:val="00B34E75"/>
    <w:rsid w:val="00B353F9"/>
    <w:rsid w:val="00B41478"/>
    <w:rsid w:val="00B42BC1"/>
    <w:rsid w:val="00B4584F"/>
    <w:rsid w:val="00B46269"/>
    <w:rsid w:val="00B46575"/>
    <w:rsid w:val="00B506A2"/>
    <w:rsid w:val="00B52D09"/>
    <w:rsid w:val="00B55054"/>
    <w:rsid w:val="00B63D87"/>
    <w:rsid w:val="00B644E4"/>
    <w:rsid w:val="00B700F1"/>
    <w:rsid w:val="00B7154E"/>
    <w:rsid w:val="00B71B34"/>
    <w:rsid w:val="00B8143E"/>
    <w:rsid w:val="00B825CC"/>
    <w:rsid w:val="00B84537"/>
    <w:rsid w:val="00B84BBD"/>
    <w:rsid w:val="00B87E69"/>
    <w:rsid w:val="00B93B28"/>
    <w:rsid w:val="00B9582C"/>
    <w:rsid w:val="00B95FE7"/>
    <w:rsid w:val="00B969F6"/>
    <w:rsid w:val="00BA43FB"/>
    <w:rsid w:val="00BA4E03"/>
    <w:rsid w:val="00BA6DD8"/>
    <w:rsid w:val="00BC127D"/>
    <w:rsid w:val="00BC1FE6"/>
    <w:rsid w:val="00BC45A1"/>
    <w:rsid w:val="00BC647B"/>
    <w:rsid w:val="00BC64E7"/>
    <w:rsid w:val="00BD10F3"/>
    <w:rsid w:val="00BD2A98"/>
    <w:rsid w:val="00BD4732"/>
    <w:rsid w:val="00BD597C"/>
    <w:rsid w:val="00BD69A6"/>
    <w:rsid w:val="00BD6B26"/>
    <w:rsid w:val="00BD7319"/>
    <w:rsid w:val="00BD7C80"/>
    <w:rsid w:val="00BE128E"/>
    <w:rsid w:val="00BE29D9"/>
    <w:rsid w:val="00BE70FC"/>
    <w:rsid w:val="00BE72BF"/>
    <w:rsid w:val="00BF0C5C"/>
    <w:rsid w:val="00BF40E8"/>
    <w:rsid w:val="00BF434C"/>
    <w:rsid w:val="00C048A0"/>
    <w:rsid w:val="00C053BA"/>
    <w:rsid w:val="00C05B7A"/>
    <w:rsid w:val="00C061B6"/>
    <w:rsid w:val="00C1373E"/>
    <w:rsid w:val="00C17773"/>
    <w:rsid w:val="00C203D7"/>
    <w:rsid w:val="00C2155E"/>
    <w:rsid w:val="00C23F35"/>
    <w:rsid w:val="00C2446C"/>
    <w:rsid w:val="00C2464A"/>
    <w:rsid w:val="00C24931"/>
    <w:rsid w:val="00C356A9"/>
    <w:rsid w:val="00C36476"/>
    <w:rsid w:val="00C36AE5"/>
    <w:rsid w:val="00C3701A"/>
    <w:rsid w:val="00C41550"/>
    <w:rsid w:val="00C41F17"/>
    <w:rsid w:val="00C452EB"/>
    <w:rsid w:val="00C46F76"/>
    <w:rsid w:val="00C5280D"/>
    <w:rsid w:val="00C55361"/>
    <w:rsid w:val="00C5791C"/>
    <w:rsid w:val="00C60503"/>
    <w:rsid w:val="00C632E8"/>
    <w:rsid w:val="00C63AAD"/>
    <w:rsid w:val="00C64555"/>
    <w:rsid w:val="00C66290"/>
    <w:rsid w:val="00C72B7A"/>
    <w:rsid w:val="00C76258"/>
    <w:rsid w:val="00C8363F"/>
    <w:rsid w:val="00C839F3"/>
    <w:rsid w:val="00C853F1"/>
    <w:rsid w:val="00C86FC2"/>
    <w:rsid w:val="00C87FDF"/>
    <w:rsid w:val="00C9044F"/>
    <w:rsid w:val="00C915CB"/>
    <w:rsid w:val="00C9339C"/>
    <w:rsid w:val="00C9598E"/>
    <w:rsid w:val="00C96951"/>
    <w:rsid w:val="00C96F11"/>
    <w:rsid w:val="00C973F2"/>
    <w:rsid w:val="00C97960"/>
    <w:rsid w:val="00CA16F9"/>
    <w:rsid w:val="00CA304C"/>
    <w:rsid w:val="00CA6FD4"/>
    <w:rsid w:val="00CA711D"/>
    <w:rsid w:val="00CA774A"/>
    <w:rsid w:val="00CB19AE"/>
    <w:rsid w:val="00CB19C2"/>
    <w:rsid w:val="00CB1A70"/>
    <w:rsid w:val="00CB36B3"/>
    <w:rsid w:val="00CB415C"/>
    <w:rsid w:val="00CB7BA2"/>
    <w:rsid w:val="00CC0390"/>
    <w:rsid w:val="00CC11B0"/>
    <w:rsid w:val="00CC1470"/>
    <w:rsid w:val="00CC739E"/>
    <w:rsid w:val="00CD18CB"/>
    <w:rsid w:val="00CD2D46"/>
    <w:rsid w:val="00CD7B84"/>
    <w:rsid w:val="00CE05C1"/>
    <w:rsid w:val="00CE178C"/>
    <w:rsid w:val="00CE4A22"/>
    <w:rsid w:val="00CF09EF"/>
    <w:rsid w:val="00CF0E93"/>
    <w:rsid w:val="00CF5648"/>
    <w:rsid w:val="00CF64E0"/>
    <w:rsid w:val="00CF6ACE"/>
    <w:rsid w:val="00CF70A8"/>
    <w:rsid w:val="00CF7E36"/>
    <w:rsid w:val="00D04FBA"/>
    <w:rsid w:val="00D05624"/>
    <w:rsid w:val="00D066FF"/>
    <w:rsid w:val="00D1080F"/>
    <w:rsid w:val="00D115EA"/>
    <w:rsid w:val="00D15EB6"/>
    <w:rsid w:val="00D17A36"/>
    <w:rsid w:val="00D2311C"/>
    <w:rsid w:val="00D27ABF"/>
    <w:rsid w:val="00D31B55"/>
    <w:rsid w:val="00D35C55"/>
    <w:rsid w:val="00D3708D"/>
    <w:rsid w:val="00D37606"/>
    <w:rsid w:val="00D37F8F"/>
    <w:rsid w:val="00D40426"/>
    <w:rsid w:val="00D4179E"/>
    <w:rsid w:val="00D432BB"/>
    <w:rsid w:val="00D50EAF"/>
    <w:rsid w:val="00D51528"/>
    <w:rsid w:val="00D518E2"/>
    <w:rsid w:val="00D57C96"/>
    <w:rsid w:val="00D610A2"/>
    <w:rsid w:val="00D70980"/>
    <w:rsid w:val="00D70C77"/>
    <w:rsid w:val="00D723C8"/>
    <w:rsid w:val="00D7545C"/>
    <w:rsid w:val="00D75744"/>
    <w:rsid w:val="00D8468E"/>
    <w:rsid w:val="00D870E4"/>
    <w:rsid w:val="00D91203"/>
    <w:rsid w:val="00D95174"/>
    <w:rsid w:val="00D965A5"/>
    <w:rsid w:val="00D973D9"/>
    <w:rsid w:val="00D9779C"/>
    <w:rsid w:val="00DA3268"/>
    <w:rsid w:val="00DA3960"/>
    <w:rsid w:val="00DA6F36"/>
    <w:rsid w:val="00DA7932"/>
    <w:rsid w:val="00DB0970"/>
    <w:rsid w:val="00DB596E"/>
    <w:rsid w:val="00DB7773"/>
    <w:rsid w:val="00DC00EA"/>
    <w:rsid w:val="00DC5E46"/>
    <w:rsid w:val="00DD14C7"/>
    <w:rsid w:val="00DD2883"/>
    <w:rsid w:val="00DD71EE"/>
    <w:rsid w:val="00DE78A3"/>
    <w:rsid w:val="00DF05B4"/>
    <w:rsid w:val="00DF522E"/>
    <w:rsid w:val="00DF56B3"/>
    <w:rsid w:val="00E01651"/>
    <w:rsid w:val="00E04FE7"/>
    <w:rsid w:val="00E06C4A"/>
    <w:rsid w:val="00E20B2C"/>
    <w:rsid w:val="00E32D99"/>
    <w:rsid w:val="00E32F7E"/>
    <w:rsid w:val="00E40051"/>
    <w:rsid w:val="00E46F9C"/>
    <w:rsid w:val="00E5001E"/>
    <w:rsid w:val="00E51648"/>
    <w:rsid w:val="00E52AB7"/>
    <w:rsid w:val="00E5376E"/>
    <w:rsid w:val="00E619D3"/>
    <w:rsid w:val="00E61F91"/>
    <w:rsid w:val="00E622D0"/>
    <w:rsid w:val="00E65388"/>
    <w:rsid w:val="00E72710"/>
    <w:rsid w:val="00E72D49"/>
    <w:rsid w:val="00E7593C"/>
    <w:rsid w:val="00E7610D"/>
    <w:rsid w:val="00E7678A"/>
    <w:rsid w:val="00E80F3B"/>
    <w:rsid w:val="00E8185C"/>
    <w:rsid w:val="00E84C67"/>
    <w:rsid w:val="00E86341"/>
    <w:rsid w:val="00E9052B"/>
    <w:rsid w:val="00E90DC1"/>
    <w:rsid w:val="00E935F1"/>
    <w:rsid w:val="00E94A81"/>
    <w:rsid w:val="00E9582A"/>
    <w:rsid w:val="00E95E20"/>
    <w:rsid w:val="00EA061E"/>
    <w:rsid w:val="00EA114B"/>
    <w:rsid w:val="00EA15CB"/>
    <w:rsid w:val="00EA1FFB"/>
    <w:rsid w:val="00EA23AE"/>
    <w:rsid w:val="00EA3EB8"/>
    <w:rsid w:val="00EA4431"/>
    <w:rsid w:val="00EA6E92"/>
    <w:rsid w:val="00EB048E"/>
    <w:rsid w:val="00EB1FA7"/>
    <w:rsid w:val="00EB3BC4"/>
    <w:rsid w:val="00EB4C7A"/>
    <w:rsid w:val="00EC213B"/>
    <w:rsid w:val="00ED05E2"/>
    <w:rsid w:val="00ED49D8"/>
    <w:rsid w:val="00ED536D"/>
    <w:rsid w:val="00ED6242"/>
    <w:rsid w:val="00ED71EB"/>
    <w:rsid w:val="00ED7BB9"/>
    <w:rsid w:val="00EE2DE4"/>
    <w:rsid w:val="00EE34DF"/>
    <w:rsid w:val="00EE7E62"/>
    <w:rsid w:val="00EF2F89"/>
    <w:rsid w:val="00EF5E0D"/>
    <w:rsid w:val="00EF782D"/>
    <w:rsid w:val="00F015FA"/>
    <w:rsid w:val="00F07B39"/>
    <w:rsid w:val="00F1237A"/>
    <w:rsid w:val="00F143A2"/>
    <w:rsid w:val="00F20B11"/>
    <w:rsid w:val="00F22CBD"/>
    <w:rsid w:val="00F26705"/>
    <w:rsid w:val="00F27308"/>
    <w:rsid w:val="00F33BE6"/>
    <w:rsid w:val="00F36003"/>
    <w:rsid w:val="00F419BB"/>
    <w:rsid w:val="00F42796"/>
    <w:rsid w:val="00F43A21"/>
    <w:rsid w:val="00F45372"/>
    <w:rsid w:val="00F560F7"/>
    <w:rsid w:val="00F56427"/>
    <w:rsid w:val="00F601EE"/>
    <w:rsid w:val="00F6298C"/>
    <w:rsid w:val="00F6334D"/>
    <w:rsid w:val="00F63801"/>
    <w:rsid w:val="00F7612E"/>
    <w:rsid w:val="00F770FA"/>
    <w:rsid w:val="00F77C0F"/>
    <w:rsid w:val="00F83D01"/>
    <w:rsid w:val="00F8692B"/>
    <w:rsid w:val="00F91EF9"/>
    <w:rsid w:val="00F940E2"/>
    <w:rsid w:val="00FA19CB"/>
    <w:rsid w:val="00FA234A"/>
    <w:rsid w:val="00FA49AB"/>
    <w:rsid w:val="00FB2737"/>
    <w:rsid w:val="00FB2AD6"/>
    <w:rsid w:val="00FB74A5"/>
    <w:rsid w:val="00FC0163"/>
    <w:rsid w:val="00FC0F01"/>
    <w:rsid w:val="00FC1E30"/>
    <w:rsid w:val="00FC24B7"/>
    <w:rsid w:val="00FD1FEE"/>
    <w:rsid w:val="00FD5A83"/>
    <w:rsid w:val="00FE2416"/>
    <w:rsid w:val="00FE3895"/>
    <w:rsid w:val="00FE39C7"/>
    <w:rsid w:val="00FE4827"/>
    <w:rsid w:val="00FE7F3E"/>
    <w:rsid w:val="00FF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PersonName"/>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macro" w:uiPriority="0"/>
    <w:lsdException w:name="List Bullet" w:uiPriority="0"/>
    <w:lsdException w:name="Title" w:semiHidden="0" w:uiPriority="0" w:unhideWhenUsed="0" w:qFormat="1"/>
    <w:lsdException w:name="Closing" w:uiPriority="0"/>
    <w:lsdException w:name="Signature" w:uiPriority="0"/>
    <w:lsdException w:name="Default Paragraph Font" w:uiPriority="0"/>
    <w:lsdException w:name="Body Text" w:uiPriority="0"/>
    <w:lsdException w:name="Body Text Indent" w:uiPriority="0"/>
    <w:lsdException w:name="Subtitle" w:semiHidden="0" w:uiPriority="11" w:unhideWhenUsed="0" w:qFormat="1"/>
    <w:lsdException w:name="Date"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aliases w:val=" Char"/>
    <w:next w:val="Normal"/>
    <w:link w:val="Heading3Char"/>
    <w:autoRedefine/>
    <w:qFormat/>
    <w:rsid w:val="004805FA"/>
    <w:pPr>
      <w:keepNext/>
      <w:jc w:val="both"/>
      <w:outlineLvl w:val="2"/>
    </w:pPr>
    <w:rPr>
      <w:rFonts w:ascii="Arial" w:hAnsi="Arial"/>
      <w:i/>
    </w:rPr>
  </w:style>
  <w:style w:type="paragraph" w:styleId="Heading4">
    <w:name w:val="heading 4"/>
    <w:aliases w:val=" Char4"/>
    <w:next w:val="Normal"/>
    <w:link w:val="Heading4Char"/>
    <w:autoRedefine/>
    <w:qFormat/>
    <w:rsid w:val="00090018"/>
    <w:pPr>
      <w:keepNext/>
      <w:ind w:left="567"/>
      <w:jc w:val="both"/>
      <w:outlineLvl w:val="3"/>
    </w:pPr>
    <w:rPr>
      <w:rFonts w:ascii="Arial" w:hAnsi="Arial" w:cs="Arial"/>
      <w:i/>
      <w:snapToGrid w:val="0"/>
      <w:spacing w:val="-2"/>
      <w:lang w:val="fr-FR"/>
    </w:rPr>
  </w:style>
  <w:style w:type="paragraph" w:styleId="Heading5">
    <w:name w:val="heading 5"/>
    <w:basedOn w:val="Normal"/>
    <w:next w:val="Normal"/>
    <w:autoRedefine/>
    <w:qFormat/>
    <w:rsid w:val="000F0C39"/>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F30A0"/>
    <w:rPr>
      <w:rFonts w:ascii="Arial" w:hAnsi="Arial"/>
      <w:u w:val="single"/>
      <w:lang w:val="en-US" w:eastAsia="en-US" w:bidi="ar-SA"/>
    </w:rPr>
  </w:style>
  <w:style w:type="character" w:customStyle="1" w:styleId="Heading3Char">
    <w:name w:val="Heading 3 Char"/>
    <w:aliases w:val=" Char Char"/>
    <w:link w:val="Heading3"/>
    <w:semiHidden/>
    <w:locked/>
    <w:rsid w:val="00494B3E"/>
    <w:rPr>
      <w:rFonts w:ascii="Arial" w:hAnsi="Arial"/>
      <w:i/>
      <w:lang w:val="en-US" w:eastAsia="en-US" w:bidi="ar-SA"/>
    </w:rPr>
  </w:style>
  <w:style w:type="character" w:customStyle="1" w:styleId="Heading4Char">
    <w:name w:val="Heading 4 Char"/>
    <w:aliases w:val=" Char4 Char"/>
    <w:link w:val="Heading4"/>
    <w:rsid w:val="00090018"/>
    <w:rPr>
      <w:rFonts w:ascii="Arial" w:hAnsi="Arial" w:cs="Arial"/>
      <w:i/>
      <w:snapToGrid w:val="0"/>
      <w:spacing w:val="-2"/>
      <w:lang w:val="fr-FR"/>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aliases w:val=" Char2"/>
    <w:basedOn w:val="Normal"/>
    <w:link w:val="BodyTextChar"/>
    <w:rsid w:val="00D3708D"/>
  </w:style>
  <w:style w:type="character" w:customStyle="1" w:styleId="BodyTextChar">
    <w:name w:val="Body Text Char"/>
    <w:aliases w:val=" Char2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aliases w:val=" Char1"/>
    <w:basedOn w:val="Normal"/>
    <w:link w:val="CommentTextChar"/>
    <w:semiHidden/>
    <w:rsid w:val="00C8363F"/>
    <w:rPr>
      <w:sz w:val="22"/>
      <w:lang w:val="es-ES_tradnl"/>
    </w:rPr>
  </w:style>
  <w:style w:type="character" w:customStyle="1" w:styleId="CommentTextChar">
    <w:name w:val="Comment Text Char"/>
    <w:aliases w:val=" Char1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 w:type="paragraph" w:customStyle="1" w:styleId="Paragraphedeliste">
    <w:name w:val="Paragraphe de liste"/>
    <w:basedOn w:val="Normal"/>
    <w:qFormat/>
    <w:rsid w:val="00D115EA"/>
    <w:pPr>
      <w:spacing w:before="100" w:beforeAutospacing="1" w:after="100" w:afterAutospacing="1"/>
      <w:jc w:val="left"/>
    </w:pPr>
    <w:rPr>
      <w:rFonts w:ascii="Times New Roman" w:eastAsia="Calibri" w:hAnsi="Times New Roman"/>
      <w:sz w:val="24"/>
      <w:szCs w:val="24"/>
      <w:lang w:val="fr-FR" w:eastAsia="fr-FR"/>
    </w:rPr>
  </w:style>
  <w:style w:type="paragraph" w:styleId="BalloonText">
    <w:name w:val="Balloon Text"/>
    <w:basedOn w:val="Normal"/>
    <w:link w:val="BalloonTextChar"/>
    <w:uiPriority w:val="99"/>
    <w:semiHidden/>
    <w:unhideWhenUsed/>
    <w:rsid w:val="00224135"/>
    <w:rPr>
      <w:rFonts w:ascii="Tahoma" w:hAnsi="Tahoma" w:cs="Tahoma"/>
      <w:sz w:val="16"/>
      <w:szCs w:val="16"/>
    </w:rPr>
  </w:style>
  <w:style w:type="character" w:customStyle="1" w:styleId="BalloonTextChar">
    <w:name w:val="Balloon Text Char"/>
    <w:link w:val="BalloonText"/>
    <w:uiPriority w:val="99"/>
    <w:semiHidden/>
    <w:rsid w:val="00224135"/>
    <w:rPr>
      <w:rFonts w:ascii="Tahoma" w:hAnsi="Tahoma" w:cs="Tahoma"/>
      <w:sz w:val="16"/>
      <w:szCs w:val="16"/>
      <w:lang w:val="en-US" w:eastAsia="en-US"/>
    </w:rPr>
  </w:style>
  <w:style w:type="paragraph" w:customStyle="1" w:styleId="Rvision">
    <w:name w:val="Révision"/>
    <w:hidden/>
    <w:uiPriority w:val="99"/>
    <w:semiHidden/>
    <w:rsid w:val="00D75744"/>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macro" w:uiPriority="0"/>
    <w:lsdException w:name="List Bullet" w:uiPriority="0"/>
    <w:lsdException w:name="Title" w:semiHidden="0" w:uiPriority="0" w:unhideWhenUsed="0" w:qFormat="1"/>
    <w:lsdException w:name="Closing" w:uiPriority="0"/>
    <w:lsdException w:name="Signature" w:uiPriority="0"/>
    <w:lsdException w:name="Default Paragraph Font" w:uiPriority="0"/>
    <w:lsdException w:name="Body Text" w:uiPriority="0"/>
    <w:lsdException w:name="Body Text Indent" w:uiPriority="0"/>
    <w:lsdException w:name="Subtitle" w:semiHidden="0" w:uiPriority="11" w:unhideWhenUsed="0" w:qFormat="1"/>
    <w:lsdException w:name="Date"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aliases w:val=" Char"/>
    <w:next w:val="Normal"/>
    <w:link w:val="Heading3Char"/>
    <w:autoRedefine/>
    <w:qFormat/>
    <w:rsid w:val="004805FA"/>
    <w:pPr>
      <w:keepNext/>
      <w:jc w:val="both"/>
      <w:outlineLvl w:val="2"/>
    </w:pPr>
    <w:rPr>
      <w:rFonts w:ascii="Arial" w:hAnsi="Arial"/>
      <w:i/>
    </w:rPr>
  </w:style>
  <w:style w:type="paragraph" w:styleId="Heading4">
    <w:name w:val="heading 4"/>
    <w:aliases w:val=" Char4"/>
    <w:next w:val="Normal"/>
    <w:link w:val="Heading4Char"/>
    <w:autoRedefine/>
    <w:qFormat/>
    <w:rsid w:val="00090018"/>
    <w:pPr>
      <w:keepNext/>
      <w:ind w:left="567"/>
      <w:jc w:val="both"/>
      <w:outlineLvl w:val="3"/>
    </w:pPr>
    <w:rPr>
      <w:rFonts w:ascii="Arial" w:hAnsi="Arial" w:cs="Arial"/>
      <w:i/>
      <w:snapToGrid w:val="0"/>
      <w:spacing w:val="-2"/>
      <w:lang w:val="fr-FR"/>
    </w:rPr>
  </w:style>
  <w:style w:type="paragraph" w:styleId="Heading5">
    <w:name w:val="heading 5"/>
    <w:basedOn w:val="Normal"/>
    <w:next w:val="Normal"/>
    <w:autoRedefine/>
    <w:qFormat/>
    <w:rsid w:val="000F0C39"/>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F30A0"/>
    <w:rPr>
      <w:rFonts w:ascii="Arial" w:hAnsi="Arial"/>
      <w:u w:val="single"/>
      <w:lang w:val="en-US" w:eastAsia="en-US" w:bidi="ar-SA"/>
    </w:rPr>
  </w:style>
  <w:style w:type="character" w:customStyle="1" w:styleId="Heading3Char">
    <w:name w:val="Heading 3 Char"/>
    <w:aliases w:val=" Char Char"/>
    <w:link w:val="Heading3"/>
    <w:semiHidden/>
    <w:locked/>
    <w:rsid w:val="00494B3E"/>
    <w:rPr>
      <w:rFonts w:ascii="Arial" w:hAnsi="Arial"/>
      <w:i/>
      <w:lang w:val="en-US" w:eastAsia="en-US" w:bidi="ar-SA"/>
    </w:rPr>
  </w:style>
  <w:style w:type="character" w:customStyle="1" w:styleId="Heading4Char">
    <w:name w:val="Heading 4 Char"/>
    <w:aliases w:val=" Char4 Char"/>
    <w:link w:val="Heading4"/>
    <w:rsid w:val="00090018"/>
    <w:rPr>
      <w:rFonts w:ascii="Arial" w:hAnsi="Arial" w:cs="Arial"/>
      <w:i/>
      <w:snapToGrid w:val="0"/>
      <w:spacing w:val="-2"/>
      <w:lang w:val="fr-FR"/>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aliases w:val=" Char2"/>
    <w:basedOn w:val="Normal"/>
    <w:link w:val="BodyTextChar"/>
    <w:rsid w:val="00D3708D"/>
  </w:style>
  <w:style w:type="character" w:customStyle="1" w:styleId="BodyTextChar">
    <w:name w:val="Body Text Char"/>
    <w:aliases w:val=" Char2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aliases w:val=" Char1"/>
    <w:basedOn w:val="Normal"/>
    <w:link w:val="CommentTextChar"/>
    <w:semiHidden/>
    <w:rsid w:val="00C8363F"/>
    <w:rPr>
      <w:sz w:val="22"/>
      <w:lang w:val="es-ES_tradnl"/>
    </w:rPr>
  </w:style>
  <w:style w:type="character" w:customStyle="1" w:styleId="CommentTextChar">
    <w:name w:val="Comment Text Char"/>
    <w:aliases w:val=" Char1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 w:type="paragraph" w:customStyle="1" w:styleId="Paragraphedeliste">
    <w:name w:val="Paragraphe de liste"/>
    <w:basedOn w:val="Normal"/>
    <w:qFormat/>
    <w:rsid w:val="00D115EA"/>
    <w:pPr>
      <w:spacing w:before="100" w:beforeAutospacing="1" w:after="100" w:afterAutospacing="1"/>
      <w:jc w:val="left"/>
    </w:pPr>
    <w:rPr>
      <w:rFonts w:ascii="Times New Roman" w:eastAsia="Calibri" w:hAnsi="Times New Roman"/>
      <w:sz w:val="24"/>
      <w:szCs w:val="24"/>
      <w:lang w:val="fr-FR" w:eastAsia="fr-FR"/>
    </w:rPr>
  </w:style>
  <w:style w:type="paragraph" w:styleId="BalloonText">
    <w:name w:val="Balloon Text"/>
    <w:basedOn w:val="Normal"/>
    <w:link w:val="BalloonTextChar"/>
    <w:uiPriority w:val="99"/>
    <w:semiHidden/>
    <w:unhideWhenUsed/>
    <w:rsid w:val="00224135"/>
    <w:rPr>
      <w:rFonts w:ascii="Tahoma" w:hAnsi="Tahoma" w:cs="Tahoma"/>
      <w:sz w:val="16"/>
      <w:szCs w:val="16"/>
    </w:rPr>
  </w:style>
  <w:style w:type="character" w:customStyle="1" w:styleId="BalloonTextChar">
    <w:name w:val="Balloon Text Char"/>
    <w:link w:val="BalloonText"/>
    <w:uiPriority w:val="99"/>
    <w:semiHidden/>
    <w:rsid w:val="00224135"/>
    <w:rPr>
      <w:rFonts w:ascii="Tahoma" w:hAnsi="Tahoma" w:cs="Tahoma"/>
      <w:sz w:val="16"/>
      <w:szCs w:val="16"/>
      <w:lang w:val="en-US" w:eastAsia="en-US"/>
    </w:rPr>
  </w:style>
  <w:style w:type="paragraph" w:customStyle="1" w:styleId="Rvision">
    <w:name w:val="Révision"/>
    <w:hidden/>
    <w:uiPriority w:val="99"/>
    <w:semiHidden/>
    <w:rsid w:val="00D7574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0.jpeg"/><Relationship Id="rId133" Type="http://schemas.openxmlformats.org/officeDocument/2006/relationships/image" Target="media/image121.jpeg"/><Relationship Id="rId138" Type="http://schemas.openxmlformats.org/officeDocument/2006/relationships/footer" Target="footer3.xml"/><Relationship Id="rId16" Type="http://schemas.openxmlformats.org/officeDocument/2006/relationships/image" Target="media/image7.jpe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0.wmf"/><Relationship Id="rId123" Type="http://schemas.openxmlformats.org/officeDocument/2006/relationships/image" Target="media/image111.png"/><Relationship Id="rId128" Type="http://schemas.openxmlformats.org/officeDocument/2006/relationships/image" Target="media/image116.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header" Target="header2.xml"/><Relationship Id="rId121" Type="http://schemas.openxmlformats.org/officeDocument/2006/relationships/image" Target="media/image109.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1.wmf"/><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7.jpeg"/><Relationship Id="rId137"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99.jpeg"/><Relationship Id="rId132" Type="http://schemas.openxmlformats.org/officeDocument/2006/relationships/image" Target="media/image120.jpeg"/><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4.wmf"/><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header" Target="header3.xml"/><Relationship Id="rId101" Type="http://schemas.openxmlformats.org/officeDocument/2006/relationships/image" Target="media/image89.pn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2.wmf"/><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header" Target="header5.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footer" Target="footer1.xml"/><Relationship Id="rId105" Type="http://schemas.openxmlformats.org/officeDocument/2006/relationships/image" Target="media/image93.wmf"/><Relationship Id="rId126" Type="http://schemas.openxmlformats.org/officeDocument/2006/relationships/image" Target="media/image1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49\templates\tc_49_F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E077D-611C-445C-8FB0-69F47B2E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tc_49_FR.dotm</Template>
  <TotalTime>100</TotalTime>
  <Pages>67</Pages>
  <Words>26927</Words>
  <Characters>149245</Characters>
  <Application>Microsoft Office Word</Application>
  <DocSecurity>0</DocSecurity>
  <Lines>1243</Lines>
  <Paragraphs>351</Paragraphs>
  <ScaleCrop>false</ScaleCrop>
  <HeadingPairs>
    <vt:vector size="2" baseType="variant">
      <vt:variant>
        <vt:lpstr>Title</vt:lpstr>
      </vt:variant>
      <vt:variant>
        <vt:i4>1</vt:i4>
      </vt:variant>
    </vt:vector>
  </HeadingPairs>
  <TitlesOfParts>
    <vt:vector size="1" baseType="lpstr">
      <vt:lpstr>template TC/49</vt:lpstr>
    </vt:vector>
  </TitlesOfParts>
  <Company>UPOV</Company>
  <LinksUpToDate>false</LinksUpToDate>
  <CharactersWithSpaces>175821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TC/49</dc:title>
  <dc:creator>Ponette</dc:creator>
  <cp:keywords>BP</cp:keywords>
  <cp:lastModifiedBy>OERTEL Romy</cp:lastModifiedBy>
  <cp:revision>13</cp:revision>
  <cp:lastPrinted>2013-05-01T09:08:00Z</cp:lastPrinted>
  <dcterms:created xsi:type="dcterms:W3CDTF">2013-04-30T09:10:00Z</dcterms:created>
  <dcterms:modified xsi:type="dcterms:W3CDTF">2013-07-08T07:48:00Z</dcterms:modified>
</cp:coreProperties>
</file>