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FD18141" w14:textId="77777777" w:rsidTr="00EB4E9C">
        <w:tc>
          <w:tcPr>
            <w:tcW w:w="6522" w:type="dxa"/>
          </w:tcPr>
          <w:p w14:paraId="216C02D4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3AD19FCB" wp14:editId="16EBF7C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7B542D3" w14:textId="0FF5D477" w:rsidR="00B95E65" w:rsidRDefault="00F14402">
            <w:pPr>
              <w:pStyle w:val="Lettrine"/>
            </w:pPr>
            <w:r>
              <w:t>F</w:t>
            </w:r>
          </w:p>
        </w:tc>
      </w:tr>
      <w:tr w:rsidR="00DC3802" w:rsidRPr="008556F8" w14:paraId="164AA029" w14:textId="77777777" w:rsidTr="00645CA8">
        <w:trPr>
          <w:trHeight w:val="219"/>
        </w:trPr>
        <w:tc>
          <w:tcPr>
            <w:tcW w:w="6522" w:type="dxa"/>
          </w:tcPr>
          <w:p w14:paraId="735863F7" w14:textId="77777777" w:rsidR="00B95E65" w:rsidRPr="00F14402" w:rsidRDefault="00015293">
            <w:pPr>
              <w:pStyle w:val="upove"/>
              <w:rPr>
                <w:lang w:val="fr-CH"/>
              </w:rPr>
            </w:pPr>
            <w:r w:rsidRPr="00F14402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20FFF444" w14:textId="77777777" w:rsidR="00DC3802" w:rsidRPr="00F14402" w:rsidRDefault="00DC3802" w:rsidP="00DA4973">
            <w:pPr>
              <w:rPr>
                <w:lang w:val="fr-CH"/>
              </w:rPr>
            </w:pPr>
          </w:p>
        </w:tc>
      </w:tr>
    </w:tbl>
    <w:p w14:paraId="47EEF500" w14:textId="77777777" w:rsidR="00DC3802" w:rsidRPr="00F14402" w:rsidRDefault="00DC3802" w:rsidP="00DC3802">
      <w:pPr>
        <w:rPr>
          <w:lang w:val="fr-CH"/>
        </w:rPr>
      </w:pPr>
    </w:p>
    <w:p w14:paraId="3539CC01" w14:textId="77777777" w:rsidR="008F1F48" w:rsidRPr="00F14402" w:rsidRDefault="008F1F48" w:rsidP="008F1F48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F1F48" w:rsidRPr="008556F8" w14:paraId="4CDE2529" w14:textId="77777777" w:rsidTr="00B1137E">
        <w:tc>
          <w:tcPr>
            <w:tcW w:w="6512" w:type="dxa"/>
          </w:tcPr>
          <w:p w14:paraId="05541563" w14:textId="77777777" w:rsidR="00B95E65" w:rsidRPr="00F14402" w:rsidRDefault="00015293">
            <w:pPr>
              <w:pStyle w:val="Sessiontc"/>
              <w:spacing w:line="240" w:lineRule="auto"/>
              <w:rPr>
                <w:lang w:val="fr-CH"/>
              </w:rPr>
            </w:pPr>
            <w:r w:rsidRPr="00F14402">
              <w:rPr>
                <w:lang w:val="fr-CH"/>
              </w:rPr>
              <w:t>Comité administratif et juridique</w:t>
            </w:r>
          </w:p>
          <w:p w14:paraId="05C53456" w14:textId="77777777" w:rsidR="00B95E65" w:rsidRPr="00F14402" w:rsidRDefault="00015293">
            <w:pPr>
              <w:pStyle w:val="Sessiontcplacedate"/>
              <w:rPr>
                <w:lang w:val="fr-CH"/>
              </w:rPr>
            </w:pPr>
            <w:r w:rsidRPr="00F14402">
              <w:rPr>
                <w:lang w:val="fr-CH"/>
              </w:rPr>
              <w:t>Quatre-vingt-unième session</w:t>
            </w:r>
          </w:p>
          <w:p w14:paraId="797571A6" w14:textId="77777777" w:rsidR="00B95E65" w:rsidRDefault="00015293">
            <w:pPr>
              <w:pStyle w:val="Sessiontcplacedate"/>
              <w:rPr>
                <w:sz w:val="22"/>
              </w:rPr>
            </w:pPr>
            <w:r w:rsidRPr="00DA4973">
              <w:t xml:space="preserve">Genève, </w:t>
            </w:r>
            <w:r>
              <w:t>23 octobre 2024</w:t>
            </w:r>
          </w:p>
        </w:tc>
        <w:tc>
          <w:tcPr>
            <w:tcW w:w="3127" w:type="dxa"/>
          </w:tcPr>
          <w:p w14:paraId="2995E62A" w14:textId="77777777" w:rsidR="00B95E65" w:rsidRPr="00F14402" w:rsidRDefault="004E2144">
            <w:pPr>
              <w:pStyle w:val="Doccode"/>
              <w:rPr>
                <w:lang w:val="fr-CH"/>
              </w:rPr>
            </w:pPr>
            <w:r w:rsidRPr="00F14402">
              <w:rPr>
                <w:lang w:val="fr-CH"/>
              </w:rPr>
              <w:t>CAJ/81/3</w:t>
            </w:r>
          </w:p>
          <w:p w14:paraId="76ABB2A5" w14:textId="77777777" w:rsidR="00B95E65" w:rsidRPr="00F14402" w:rsidRDefault="00015293">
            <w:pPr>
              <w:pStyle w:val="Docoriginal"/>
              <w:rPr>
                <w:lang w:val="fr-CH"/>
              </w:rPr>
            </w:pPr>
            <w:r w:rsidRPr="00F14402">
              <w:rPr>
                <w:lang w:val="fr-CH"/>
              </w:rPr>
              <w:t>Original :</w:t>
            </w:r>
            <w:r w:rsidRPr="00F14402">
              <w:rPr>
                <w:b w:val="0"/>
                <w:spacing w:val="0"/>
                <w:lang w:val="fr-CH"/>
              </w:rPr>
              <w:t xml:space="preserve">  Anglais</w:t>
            </w:r>
          </w:p>
          <w:p w14:paraId="33F15888" w14:textId="2BCCEABC" w:rsidR="00B95E65" w:rsidRPr="00F14402" w:rsidRDefault="00015293">
            <w:pPr>
              <w:pStyle w:val="Docoriginal"/>
              <w:rPr>
                <w:lang w:val="fr-CH"/>
              </w:rPr>
            </w:pPr>
            <w:r w:rsidRPr="00F14402">
              <w:rPr>
                <w:lang w:val="fr-CH"/>
              </w:rPr>
              <w:t xml:space="preserve">Date :  </w:t>
            </w:r>
            <w:r w:rsidR="004300ED" w:rsidRPr="00F14402">
              <w:rPr>
                <w:b w:val="0"/>
                <w:spacing w:val="0"/>
                <w:lang w:val="fr-CH"/>
              </w:rPr>
              <w:t>2</w:t>
            </w:r>
            <w:r w:rsidR="008556F8">
              <w:rPr>
                <w:b w:val="0"/>
                <w:spacing w:val="0"/>
                <w:lang w:val="fr-CH"/>
              </w:rPr>
              <w:t>3</w:t>
            </w:r>
            <w:r w:rsidR="004300ED" w:rsidRPr="00F14402">
              <w:rPr>
                <w:b w:val="0"/>
                <w:spacing w:val="0"/>
                <w:lang w:val="fr-CH"/>
              </w:rPr>
              <w:t xml:space="preserve"> septembre 2024</w:t>
            </w:r>
          </w:p>
        </w:tc>
      </w:tr>
    </w:tbl>
    <w:p w14:paraId="014461E0" w14:textId="1CF0720D" w:rsidR="00B95E65" w:rsidRPr="00F14402" w:rsidRDefault="00015293">
      <w:pPr>
        <w:pStyle w:val="Titleofdoc0"/>
        <w:rPr>
          <w:lang w:val="fr-CH"/>
        </w:rPr>
      </w:pPr>
      <w:r w:rsidRPr="00F14402">
        <w:rPr>
          <w:lang w:val="fr-CH"/>
        </w:rPr>
        <w:t>Mises</w:t>
      </w:r>
      <w:r w:rsidR="003A4644" w:rsidRPr="003A4644">
        <w:rPr>
          <w:lang w:val="fr-CH"/>
        </w:rPr>
        <w:t xml:space="preserve"> à jour des membres et observateurs de l'UPOV concernant la mise en œuvre de la notion de variétés essentiellement dérivées</w:t>
      </w:r>
    </w:p>
    <w:p w14:paraId="376B88E5" w14:textId="77777777" w:rsidR="00B95E65" w:rsidRPr="00F14402" w:rsidRDefault="00015293">
      <w:pPr>
        <w:pStyle w:val="preparedby1"/>
        <w:jc w:val="left"/>
        <w:rPr>
          <w:lang w:val="fr-CH"/>
        </w:rPr>
      </w:pPr>
      <w:r w:rsidRPr="00F14402">
        <w:rPr>
          <w:lang w:val="fr-CH"/>
        </w:rPr>
        <w:t>Document préparé par le Bureau de l'Union</w:t>
      </w:r>
    </w:p>
    <w:p w14:paraId="336F8DB6" w14:textId="249B669C" w:rsidR="00B95E65" w:rsidRPr="00F14402" w:rsidRDefault="00015293">
      <w:pPr>
        <w:pStyle w:val="Disclaimer"/>
        <w:rPr>
          <w:lang w:val="fr-CH"/>
        </w:rPr>
      </w:pPr>
      <w:r w:rsidRPr="00F14402">
        <w:rPr>
          <w:lang w:val="fr-CH"/>
        </w:rPr>
        <w:t>Avertissement : le présent document ne représente pas les principes ou les orientations de l'UPOV.</w:t>
      </w:r>
      <w:r w:rsidR="003A4644">
        <w:rPr>
          <w:lang w:val="fr-CH"/>
        </w:rPr>
        <w:br/>
      </w:r>
      <w:r w:rsidR="003A4644">
        <w:rPr>
          <w:lang w:val="fr-CH"/>
        </w:rPr>
        <w:br/>
      </w:r>
      <w:r w:rsidR="003A4644" w:rsidRPr="003A4644">
        <w:rPr>
          <w:lang w:val="fr-CH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5F245421" w14:textId="77777777" w:rsidR="00B95E65" w:rsidRPr="00F14402" w:rsidRDefault="00015293">
      <w:pPr>
        <w:pStyle w:val="Heading1"/>
      </w:pPr>
      <w:r w:rsidRPr="00F14402">
        <w:t>CONTEXTE</w:t>
      </w:r>
    </w:p>
    <w:p w14:paraId="0FBC65A2" w14:textId="77777777" w:rsidR="00201214" w:rsidRPr="00F14402" w:rsidRDefault="00201214" w:rsidP="00201214">
      <w:pPr>
        <w:rPr>
          <w:lang w:val="fr-CH"/>
        </w:rPr>
      </w:pPr>
    </w:p>
    <w:p w14:paraId="4993C40E" w14:textId="77777777" w:rsidR="00B95E65" w:rsidRPr="00F14402" w:rsidRDefault="00015293">
      <w:pPr>
        <w:rPr>
          <w:lang w:val="fr-CH" w:eastAsia="ja-JP"/>
        </w:rPr>
      </w:pPr>
      <w:r>
        <w:fldChar w:fldCharType="begin"/>
      </w:r>
      <w:r w:rsidRPr="00F14402">
        <w:rPr>
          <w:lang w:val="fr-CH"/>
        </w:rPr>
        <w:instrText xml:space="preserve"> AUTONUM  </w:instrText>
      </w:r>
      <w:r>
        <w:fldChar w:fldCharType="end"/>
      </w:r>
      <w:r w:rsidRPr="00F14402">
        <w:rPr>
          <w:lang w:val="fr-CH"/>
        </w:rPr>
        <w:tab/>
        <w:t xml:space="preserve">Le Conseil </w:t>
      </w:r>
      <w:r w:rsidRPr="00F14402">
        <w:rPr>
          <w:lang w:val="fr-CH" w:eastAsia="zh-CN"/>
        </w:rPr>
        <w:t xml:space="preserve">a adopté, </w:t>
      </w:r>
      <w:r w:rsidRPr="00F14402">
        <w:rPr>
          <w:lang w:val="fr-CH" w:eastAsia="ja-JP"/>
        </w:rPr>
        <w:t xml:space="preserve">à sa cinquante-septième session, la proposition de révision du document UPOV/EXN/EDV/2 "Notes explicatives sur les variétés essentiellement dérivées selon l'Acte de 1991 de la Convention UPOV", sur la base du document UPOV/EXN/EDV/3 Draft 4. </w:t>
      </w:r>
    </w:p>
    <w:p w14:paraId="44D51C83" w14:textId="77777777" w:rsidR="00201214" w:rsidRPr="00F14402" w:rsidRDefault="00201214" w:rsidP="00201214">
      <w:pPr>
        <w:rPr>
          <w:lang w:val="fr-CH"/>
        </w:rPr>
      </w:pPr>
    </w:p>
    <w:p w14:paraId="3EB395BF" w14:textId="7A002DC1" w:rsidR="00B95E65" w:rsidRPr="00F14402" w:rsidRDefault="00015293">
      <w:pPr>
        <w:rPr>
          <w:lang w:val="fr-CH"/>
        </w:rPr>
      </w:pPr>
      <w:r>
        <w:rPr>
          <w:lang w:eastAsia="ja-JP"/>
        </w:rPr>
        <w:fldChar w:fldCharType="begin"/>
      </w:r>
      <w:r w:rsidRPr="00F14402">
        <w:rPr>
          <w:lang w:val="fr-CH" w:eastAsia="ja-JP"/>
        </w:rPr>
        <w:instrText xml:space="preserve"> AUTONUM  </w:instrText>
      </w:r>
      <w:r>
        <w:rPr>
          <w:lang w:eastAsia="ja-JP"/>
        </w:rPr>
        <w:fldChar w:fldCharType="end"/>
      </w:r>
      <w:r w:rsidRPr="00F14402">
        <w:rPr>
          <w:lang w:val="fr-CH" w:eastAsia="ja-JP"/>
        </w:rPr>
        <w:tab/>
        <w:t xml:space="preserve">Le Conseil est convenu, à sa cinquante-septième </w:t>
      </w:r>
      <w:r w:rsidR="005E3E7A" w:rsidRPr="00F14402">
        <w:rPr>
          <w:lang w:val="fr-CH" w:eastAsia="ja-JP"/>
        </w:rPr>
        <w:t>session, d'</w:t>
      </w:r>
      <w:r w:rsidRPr="00F14402">
        <w:rPr>
          <w:lang w:val="fr-CH" w:eastAsia="ja-JP"/>
        </w:rPr>
        <w:t xml:space="preserve">ajouter, en tant que point permanent de l'ordre du jour du CAJ, les "Mises à jour des membres </w:t>
      </w:r>
      <w:r w:rsidR="003A4644">
        <w:rPr>
          <w:lang w:val="fr-CH" w:eastAsia="ja-JP"/>
        </w:rPr>
        <w:t xml:space="preserve">et observateurs </w:t>
      </w:r>
      <w:r w:rsidRPr="00F14402">
        <w:rPr>
          <w:lang w:val="fr-CH" w:eastAsia="ja-JP"/>
        </w:rPr>
        <w:t xml:space="preserve">de l'UPOV concernant la mise en œuvre </w:t>
      </w:r>
      <w:r w:rsidR="003A4644">
        <w:rPr>
          <w:lang w:val="fr-CH" w:eastAsia="ja-JP"/>
        </w:rPr>
        <w:t>de la notion</w:t>
      </w:r>
      <w:r w:rsidRPr="00F14402">
        <w:rPr>
          <w:lang w:val="fr-CH" w:eastAsia="ja-JP"/>
        </w:rPr>
        <w:t xml:space="preserve"> de variétés essentiellement dérivées". </w:t>
      </w:r>
    </w:p>
    <w:p w14:paraId="0A849728" w14:textId="77777777" w:rsidR="00201214" w:rsidRPr="00F14402" w:rsidRDefault="00201214" w:rsidP="00050E16">
      <w:pPr>
        <w:rPr>
          <w:lang w:val="fr-CH"/>
        </w:rPr>
      </w:pPr>
    </w:p>
    <w:p w14:paraId="1BA79A0C" w14:textId="77777777" w:rsidR="00201214" w:rsidRPr="00F14402" w:rsidRDefault="00201214" w:rsidP="00050E16">
      <w:pPr>
        <w:rPr>
          <w:lang w:val="fr-CH"/>
        </w:rPr>
      </w:pPr>
    </w:p>
    <w:p w14:paraId="07CD80E6" w14:textId="4E13F40E" w:rsidR="00B95E65" w:rsidRPr="00015293" w:rsidRDefault="00015293" w:rsidP="00015293">
      <w:pPr>
        <w:pStyle w:val="Heading1"/>
      </w:pPr>
      <w:r w:rsidRPr="00015293">
        <w:t xml:space="preserve">INTERVENTIONS ET EXPOSÉS DES MEMBRES ET DES OBSERVATEURS sur les "Mises à jour des membres et des observateurs de l'UPOV concernant la mise en œuvre </w:t>
      </w:r>
      <w:r>
        <w:t>DE LA NOTION</w:t>
      </w:r>
      <w:r w:rsidRPr="00015293">
        <w:t xml:space="preserve"> de variétés essentiellement dérivées".</w:t>
      </w:r>
    </w:p>
    <w:p w14:paraId="71D6B66B" w14:textId="77777777" w:rsidR="00201214" w:rsidRPr="00F14402" w:rsidRDefault="00201214" w:rsidP="00050E16">
      <w:pPr>
        <w:rPr>
          <w:lang w:val="fr-CH"/>
        </w:rPr>
      </w:pPr>
    </w:p>
    <w:p w14:paraId="55210FEB" w14:textId="1509A2FB" w:rsidR="00B95E65" w:rsidRPr="00015293" w:rsidRDefault="00015293" w:rsidP="00015293">
      <w:pPr>
        <w:rPr>
          <w:lang w:val="fr-CH"/>
        </w:rPr>
      </w:pPr>
      <w:r w:rsidRPr="00015293">
        <w:rPr>
          <w:lang w:val="fr-CH"/>
        </w:rPr>
        <w:fldChar w:fldCharType="begin"/>
      </w:r>
      <w:r w:rsidRPr="00015293">
        <w:rPr>
          <w:lang w:val="fr-CH"/>
        </w:rPr>
        <w:instrText xml:space="preserve"> AUTONUM  </w:instrText>
      </w:r>
      <w:r w:rsidRPr="00015293">
        <w:rPr>
          <w:lang w:val="fr-CH"/>
        </w:rPr>
        <w:fldChar w:fldCharType="end"/>
      </w:r>
      <w:r w:rsidRPr="00015293">
        <w:rPr>
          <w:lang w:val="fr-CH"/>
        </w:rPr>
        <w:tab/>
      </w:r>
      <w:r w:rsidR="00BC494E" w:rsidRPr="00015293">
        <w:rPr>
          <w:lang w:val="fr-CH"/>
        </w:rPr>
        <w:t xml:space="preserve">En réponse à la circulaire E-24/059 de l'UPOV du 7 mai 2024, la </w:t>
      </w:r>
      <w:r w:rsidRPr="00015293">
        <w:rPr>
          <w:i/>
          <w:iCs/>
          <w:lang w:val="fr-CH"/>
        </w:rPr>
        <w:t>International Seed Federation</w:t>
      </w:r>
      <w:r w:rsidR="00BC494E" w:rsidRPr="00015293">
        <w:rPr>
          <w:lang w:val="fr-CH"/>
        </w:rPr>
        <w:t xml:space="preserve"> a indiqué qu'elle est en train de consulter ses membres pour savoir si une intervention ou un exposé relatif à une mise à jour de la mise en œuvre </w:t>
      </w:r>
      <w:r>
        <w:rPr>
          <w:lang w:val="fr-CH"/>
        </w:rPr>
        <w:t xml:space="preserve">de la notion </w:t>
      </w:r>
      <w:r w:rsidR="00BC494E" w:rsidRPr="00015293">
        <w:rPr>
          <w:lang w:val="fr-CH"/>
        </w:rPr>
        <w:t xml:space="preserve">de variétés essentiellement dérivées pourrait être présenté à la </w:t>
      </w:r>
      <w:r>
        <w:rPr>
          <w:lang w:val="fr-CH"/>
        </w:rPr>
        <w:br/>
      </w:r>
      <w:r w:rsidR="00BC494E" w:rsidRPr="00015293">
        <w:rPr>
          <w:lang w:val="fr-CH"/>
        </w:rPr>
        <w:t xml:space="preserve">quatre-vingt-unième session du CAJ. </w:t>
      </w:r>
      <w:r>
        <w:rPr>
          <w:lang w:val="fr-CH"/>
        </w:rPr>
        <w:t xml:space="preserve"> </w:t>
      </w:r>
      <w:r w:rsidR="00BC494E" w:rsidRPr="00015293">
        <w:rPr>
          <w:lang w:val="fr-CH"/>
        </w:rPr>
        <w:t xml:space="preserve">Si, à l'issue de ses consultations, la </w:t>
      </w:r>
      <w:r w:rsidRPr="00015293">
        <w:rPr>
          <w:i/>
          <w:iCs/>
          <w:lang w:val="fr-CH"/>
        </w:rPr>
        <w:t>International Seed Federation</w:t>
      </w:r>
      <w:r w:rsidR="00BC494E" w:rsidRPr="00015293">
        <w:rPr>
          <w:lang w:val="fr-CH"/>
        </w:rPr>
        <w:t xml:space="preserve"> répond qu'une intervention ou un exposé sera présenté, les membres du CAJ en seront informés. </w:t>
      </w:r>
    </w:p>
    <w:p w14:paraId="706C9DAF" w14:textId="77777777" w:rsidR="00BC494E" w:rsidRPr="00F14402" w:rsidRDefault="00BC494E" w:rsidP="00050E16">
      <w:pPr>
        <w:rPr>
          <w:lang w:val="fr-CH"/>
        </w:rPr>
      </w:pPr>
    </w:p>
    <w:p w14:paraId="6E08D605" w14:textId="77777777" w:rsidR="00A07308" w:rsidRPr="00F14402" w:rsidRDefault="00A07308" w:rsidP="00050E16">
      <w:pPr>
        <w:rPr>
          <w:lang w:val="fr-CH"/>
        </w:rPr>
      </w:pPr>
    </w:p>
    <w:p w14:paraId="74A7778C" w14:textId="77777777" w:rsidR="008556F8" w:rsidRDefault="008556F8" w:rsidP="008556F8">
      <w:pPr>
        <w:ind w:right="300"/>
        <w:jc w:val="right"/>
        <w:rPr>
          <w:lang w:val="fr-CH"/>
        </w:rPr>
      </w:pPr>
    </w:p>
    <w:p w14:paraId="062EA7E9" w14:textId="77777777" w:rsidR="008556F8" w:rsidRDefault="008556F8" w:rsidP="008556F8">
      <w:pPr>
        <w:ind w:right="300"/>
        <w:jc w:val="right"/>
        <w:rPr>
          <w:lang w:val="fr-CH"/>
        </w:rPr>
      </w:pPr>
    </w:p>
    <w:p w14:paraId="1BB2FB24" w14:textId="717B3781" w:rsidR="00B95E65" w:rsidRPr="00F14402" w:rsidRDefault="00015293" w:rsidP="008556F8">
      <w:pPr>
        <w:ind w:right="300"/>
        <w:jc w:val="right"/>
        <w:rPr>
          <w:lang w:val="fr-CH"/>
        </w:rPr>
      </w:pPr>
      <w:r w:rsidRPr="00F14402">
        <w:rPr>
          <w:lang w:val="fr-CH"/>
        </w:rPr>
        <w:t>[Fin du document]</w:t>
      </w:r>
    </w:p>
    <w:p w14:paraId="3C595CE9" w14:textId="77777777" w:rsidR="00AF5D16" w:rsidRPr="00F14402" w:rsidRDefault="00AF5D16">
      <w:pPr>
        <w:jc w:val="left"/>
        <w:rPr>
          <w:lang w:val="fr-CH"/>
        </w:rPr>
      </w:pPr>
    </w:p>
    <w:p w14:paraId="4B4E1F66" w14:textId="77777777" w:rsidR="00AF5D16" w:rsidRPr="00F14402" w:rsidRDefault="00AF5D16">
      <w:pPr>
        <w:jc w:val="left"/>
        <w:rPr>
          <w:lang w:val="fr-CH"/>
        </w:rPr>
      </w:pPr>
    </w:p>
    <w:p w14:paraId="0F177435" w14:textId="77777777" w:rsidR="00AF5D16" w:rsidRPr="00F14402" w:rsidRDefault="00AF5D16">
      <w:pPr>
        <w:jc w:val="left"/>
        <w:rPr>
          <w:lang w:val="fr-CH"/>
        </w:rPr>
      </w:pPr>
    </w:p>
    <w:p w14:paraId="11D1DB2A" w14:textId="77777777" w:rsidR="00050E16" w:rsidRPr="00F14402" w:rsidRDefault="00050E16" w:rsidP="009B440E">
      <w:pPr>
        <w:jc w:val="left"/>
        <w:rPr>
          <w:lang w:val="fr-CH"/>
        </w:rPr>
      </w:pPr>
    </w:p>
    <w:sectPr w:rsidR="00050E16" w:rsidRPr="00F14402" w:rsidSect="0004198B"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1A245" w14:textId="77777777" w:rsidR="00932BD9" w:rsidRDefault="00932BD9" w:rsidP="006655D3">
      <w:r>
        <w:separator/>
      </w:r>
    </w:p>
    <w:p w14:paraId="0ADAF840" w14:textId="77777777" w:rsidR="00932BD9" w:rsidRDefault="00932BD9" w:rsidP="006655D3"/>
    <w:p w14:paraId="0D727829" w14:textId="77777777" w:rsidR="00932BD9" w:rsidRDefault="00932BD9" w:rsidP="006655D3"/>
  </w:endnote>
  <w:endnote w:type="continuationSeparator" w:id="0">
    <w:p w14:paraId="54F7AFA4" w14:textId="77777777" w:rsidR="00932BD9" w:rsidRDefault="00932BD9" w:rsidP="006655D3">
      <w:r>
        <w:separator/>
      </w:r>
    </w:p>
    <w:p w14:paraId="3D1A134D" w14:textId="77777777" w:rsidR="00B95E65" w:rsidRDefault="0001529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C6339F4" w14:textId="77777777" w:rsidR="00932BD9" w:rsidRPr="00294751" w:rsidRDefault="00932BD9" w:rsidP="006655D3">
      <w:pPr>
        <w:rPr>
          <w:lang w:val="fr-FR"/>
        </w:rPr>
      </w:pPr>
    </w:p>
    <w:p w14:paraId="75B31C54" w14:textId="77777777" w:rsidR="00932BD9" w:rsidRPr="00294751" w:rsidRDefault="00932BD9" w:rsidP="006655D3">
      <w:pPr>
        <w:rPr>
          <w:lang w:val="fr-FR"/>
        </w:rPr>
      </w:pPr>
    </w:p>
  </w:endnote>
  <w:endnote w:type="continuationNotice" w:id="1">
    <w:p w14:paraId="49EDB40A" w14:textId="77777777" w:rsidR="00B95E65" w:rsidRDefault="0001529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F20C890" w14:textId="77777777" w:rsidR="00932BD9" w:rsidRPr="00294751" w:rsidRDefault="00932BD9" w:rsidP="006655D3">
      <w:pPr>
        <w:rPr>
          <w:lang w:val="fr-FR"/>
        </w:rPr>
      </w:pPr>
    </w:p>
    <w:p w14:paraId="67BB097D" w14:textId="77777777" w:rsidR="00932BD9" w:rsidRPr="00294751" w:rsidRDefault="00932BD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B6123" w14:textId="77777777" w:rsidR="00932BD9" w:rsidRDefault="00932BD9" w:rsidP="006655D3">
      <w:r>
        <w:separator/>
      </w:r>
    </w:p>
  </w:footnote>
  <w:footnote w:type="continuationSeparator" w:id="0">
    <w:p w14:paraId="6F821872" w14:textId="77777777" w:rsidR="00932BD9" w:rsidRDefault="00932BD9" w:rsidP="006655D3">
      <w:r>
        <w:separator/>
      </w:r>
    </w:p>
  </w:footnote>
  <w:footnote w:type="continuationNotice" w:id="1">
    <w:p w14:paraId="6D325663" w14:textId="77777777" w:rsidR="00932BD9" w:rsidRPr="00AB530F" w:rsidRDefault="00932BD9" w:rsidP="00AB530F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F27C9"/>
    <w:multiLevelType w:val="hybridMultilevel"/>
    <w:tmpl w:val="B96AAF7C"/>
    <w:lvl w:ilvl="0" w:tplc="CF7A2C88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7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D9"/>
    <w:rsid w:val="0000240B"/>
    <w:rsid w:val="00010CF3"/>
    <w:rsid w:val="00011E27"/>
    <w:rsid w:val="000148BC"/>
    <w:rsid w:val="00015293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C7793"/>
    <w:rsid w:val="001D7688"/>
    <w:rsid w:val="001E430C"/>
    <w:rsid w:val="00201214"/>
    <w:rsid w:val="00212AB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4644"/>
    <w:rsid w:val="003A5AAF"/>
    <w:rsid w:val="003B700A"/>
    <w:rsid w:val="003C7FBE"/>
    <w:rsid w:val="003D227C"/>
    <w:rsid w:val="003D2B4D"/>
    <w:rsid w:val="003F37F5"/>
    <w:rsid w:val="004300ED"/>
    <w:rsid w:val="00444A88"/>
    <w:rsid w:val="00474DA4"/>
    <w:rsid w:val="00476B4D"/>
    <w:rsid w:val="004805FA"/>
    <w:rsid w:val="004935D2"/>
    <w:rsid w:val="004B1215"/>
    <w:rsid w:val="004C5FFA"/>
    <w:rsid w:val="004D047D"/>
    <w:rsid w:val="004D10AD"/>
    <w:rsid w:val="004E2144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57110"/>
    <w:rsid w:val="00575DE2"/>
    <w:rsid w:val="00576BE4"/>
    <w:rsid w:val="005779DB"/>
    <w:rsid w:val="005A2A67"/>
    <w:rsid w:val="005A400A"/>
    <w:rsid w:val="005B0C9D"/>
    <w:rsid w:val="005B269D"/>
    <w:rsid w:val="005E3E7A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6619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56F8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8F1F48"/>
    <w:rsid w:val="00900C26"/>
    <w:rsid w:val="0090197F"/>
    <w:rsid w:val="00903264"/>
    <w:rsid w:val="00906DDC"/>
    <w:rsid w:val="00932BD9"/>
    <w:rsid w:val="00934E09"/>
    <w:rsid w:val="00936253"/>
    <w:rsid w:val="00936B29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07308"/>
    <w:rsid w:val="00A24C10"/>
    <w:rsid w:val="00A42AC3"/>
    <w:rsid w:val="00A430CF"/>
    <w:rsid w:val="00A54309"/>
    <w:rsid w:val="00A610A9"/>
    <w:rsid w:val="00A67C5B"/>
    <w:rsid w:val="00A80F2A"/>
    <w:rsid w:val="00A96C33"/>
    <w:rsid w:val="00AB2B93"/>
    <w:rsid w:val="00AB2F60"/>
    <w:rsid w:val="00AB530F"/>
    <w:rsid w:val="00AB7E5B"/>
    <w:rsid w:val="00AC2883"/>
    <w:rsid w:val="00AE0EF1"/>
    <w:rsid w:val="00AE2937"/>
    <w:rsid w:val="00AF5D16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5E65"/>
    <w:rsid w:val="00BA43FB"/>
    <w:rsid w:val="00BC127D"/>
    <w:rsid w:val="00BC1FE6"/>
    <w:rsid w:val="00BC494E"/>
    <w:rsid w:val="00C061B6"/>
    <w:rsid w:val="00C20CAF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6E94"/>
    <w:rsid w:val="00CC11B0"/>
    <w:rsid w:val="00CC2841"/>
    <w:rsid w:val="00CF1330"/>
    <w:rsid w:val="00CF7E36"/>
    <w:rsid w:val="00D10075"/>
    <w:rsid w:val="00D3708D"/>
    <w:rsid w:val="00D40426"/>
    <w:rsid w:val="00D556D8"/>
    <w:rsid w:val="00D57C96"/>
    <w:rsid w:val="00D57D18"/>
    <w:rsid w:val="00D70E65"/>
    <w:rsid w:val="00D91203"/>
    <w:rsid w:val="00D95174"/>
    <w:rsid w:val="00DA4973"/>
    <w:rsid w:val="00DA5756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383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6FA7"/>
    <w:rsid w:val="00EE34DF"/>
    <w:rsid w:val="00EE7708"/>
    <w:rsid w:val="00EF2F89"/>
    <w:rsid w:val="00F03E98"/>
    <w:rsid w:val="00F1237A"/>
    <w:rsid w:val="00F14402"/>
    <w:rsid w:val="00F22CBD"/>
    <w:rsid w:val="00F272F1"/>
    <w:rsid w:val="00F31412"/>
    <w:rsid w:val="00F413EB"/>
    <w:rsid w:val="00F45372"/>
    <w:rsid w:val="00F560F7"/>
    <w:rsid w:val="00F61D47"/>
    <w:rsid w:val="00F6334D"/>
    <w:rsid w:val="00F63599"/>
    <w:rsid w:val="00F71781"/>
    <w:rsid w:val="00FA49AB"/>
    <w:rsid w:val="00FC2D37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74F6D"/>
  <w15:docId w15:val="{7527689F-3B1F-4BA5-BB54-237A5E6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015293"/>
    <w:pPr>
      <w:keepNext/>
      <w:jc w:val="both"/>
      <w:outlineLvl w:val="0"/>
    </w:pPr>
    <w:rPr>
      <w:rFonts w:ascii="Arial" w:hAnsi="Arial"/>
      <w:caps/>
      <w:lang w:val="fr-CH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015293"/>
    <w:rPr>
      <w:rFonts w:ascii="Arial" w:hAnsi="Arial"/>
      <w:caps/>
      <w:lang w:val="fr-CH"/>
    </w:rPr>
  </w:style>
  <w:style w:type="paragraph" w:styleId="ListParagraph">
    <w:name w:val="List Paragraph"/>
    <w:basedOn w:val="Normal"/>
    <w:uiPriority w:val="34"/>
    <w:qFormat/>
    <w:rsid w:val="00C20C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1_(2024)\templates\routing_slip_with_doc_caj_8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B42D-1610-476C-BA27-56CAA1B6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routing_slip_with_doc_caj_81.dotm</Template>
  <TotalTime>87</TotalTime>
  <Pages>1</Pages>
  <Words>305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CAJ/81/3</vt:lpstr>
    </vt:vector>
  </TitlesOfParts>
  <Company>UPOV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CAJ/81/3</dc:title>
  <dc:creator>SANCHEZ VIZCAINO GOMEZ Rosa Maria</dc:creator>
  <cp:keywords>, docId:A94DCE842269F89A3026B41DC6D7C4C6</cp:keywords>
  <cp:lastModifiedBy>NICOLO Laurianne</cp:lastModifiedBy>
  <cp:revision>18</cp:revision>
  <cp:lastPrinted>2016-11-22T15:41:00Z</cp:lastPrinted>
  <dcterms:created xsi:type="dcterms:W3CDTF">2024-04-22T15:53:00Z</dcterms:created>
  <dcterms:modified xsi:type="dcterms:W3CDTF">2024-09-24T09:09:00Z</dcterms:modified>
</cp:coreProperties>
</file>